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2"/>
        <w:tblW w:w="0" w:type="auto"/>
        <w:tblLook w:val="01E0"/>
      </w:tblPr>
      <w:tblGrid>
        <w:gridCol w:w="4732"/>
      </w:tblGrid>
      <w:tr w:rsidR="00047E6D" w:rsidRPr="00A174C1" w:rsidTr="00EE4074">
        <w:trPr>
          <w:trHeight w:val="3676"/>
        </w:trPr>
        <w:tc>
          <w:tcPr>
            <w:tcW w:w="4732" w:type="dxa"/>
          </w:tcPr>
          <w:p w:rsidR="00047E6D" w:rsidRPr="004421B6" w:rsidRDefault="00047E6D" w:rsidP="00EE4074">
            <w:pPr>
              <w:spacing w:after="0" w:line="240" w:lineRule="auto"/>
              <w:jc w:val="center"/>
              <w:rPr>
                <w:rFonts w:ascii="Times New Roman" w:hAnsi="Times New Roman" w:cs="Times New Roman"/>
                <w:sz w:val="24"/>
                <w:szCs w:val="24"/>
              </w:rPr>
            </w:pPr>
          </w:p>
          <w:p w:rsidR="00047E6D" w:rsidRPr="00A174C1" w:rsidRDefault="00047E6D" w:rsidP="00EE4074">
            <w:pPr>
              <w:keepNext/>
              <w:spacing w:before="240" w:after="60" w:line="240" w:lineRule="auto"/>
              <w:jc w:val="center"/>
              <w:outlineLvl w:val="1"/>
              <w:rPr>
                <w:rFonts w:ascii="Times New Roman" w:hAnsi="Times New Roman" w:cs="Times New Roman"/>
                <w:bCs/>
                <w:iCs/>
                <w:sz w:val="28"/>
                <w:szCs w:val="28"/>
              </w:rPr>
            </w:pPr>
            <w:r w:rsidRPr="00A174C1">
              <w:rPr>
                <w:rFonts w:ascii="Times New Roman" w:hAnsi="Times New Roman" w:cs="Times New Roman"/>
                <w:bCs/>
                <w:iCs/>
                <w:sz w:val="28"/>
                <w:szCs w:val="28"/>
              </w:rPr>
              <w:t>РОССИЙСКАЯ ФЕДЕРАЦИЯ</w:t>
            </w:r>
          </w:p>
          <w:p w:rsidR="00047E6D" w:rsidRPr="00A174C1" w:rsidRDefault="00047E6D" w:rsidP="00EE4074">
            <w:pPr>
              <w:keepNext/>
              <w:spacing w:before="240" w:after="60" w:line="240" w:lineRule="auto"/>
              <w:jc w:val="center"/>
              <w:outlineLvl w:val="1"/>
              <w:rPr>
                <w:rFonts w:ascii="Times New Roman" w:hAnsi="Times New Roman" w:cs="Times New Roman"/>
                <w:bCs/>
                <w:iCs/>
                <w:sz w:val="28"/>
                <w:szCs w:val="28"/>
              </w:rPr>
            </w:pPr>
            <w:r w:rsidRPr="00A174C1">
              <w:rPr>
                <w:rFonts w:ascii="Times New Roman" w:hAnsi="Times New Roman" w:cs="Times New Roman"/>
                <w:b/>
                <w:sz w:val="28"/>
                <w:szCs w:val="28"/>
              </w:rPr>
              <w:t>АДМИНИСТРАЦИЯ</w:t>
            </w:r>
          </w:p>
          <w:p w:rsidR="00047E6D" w:rsidRPr="00A174C1" w:rsidRDefault="00047E6D" w:rsidP="00EE4074">
            <w:pPr>
              <w:spacing w:after="0" w:line="240" w:lineRule="auto"/>
              <w:jc w:val="center"/>
              <w:rPr>
                <w:rFonts w:ascii="Times New Roman" w:hAnsi="Times New Roman" w:cs="Times New Roman"/>
                <w:b/>
                <w:sz w:val="28"/>
                <w:szCs w:val="28"/>
              </w:rPr>
            </w:pPr>
            <w:r w:rsidRPr="00A174C1">
              <w:rPr>
                <w:rFonts w:ascii="Times New Roman" w:hAnsi="Times New Roman" w:cs="Times New Roman"/>
                <w:b/>
                <w:sz w:val="28"/>
                <w:szCs w:val="28"/>
              </w:rPr>
              <w:t>сельского поселения</w:t>
            </w:r>
          </w:p>
          <w:p w:rsidR="00047E6D" w:rsidRPr="00A174C1" w:rsidRDefault="00047E6D" w:rsidP="00EE4074">
            <w:pPr>
              <w:spacing w:after="0" w:line="240" w:lineRule="auto"/>
              <w:jc w:val="center"/>
              <w:rPr>
                <w:rFonts w:ascii="Times New Roman" w:hAnsi="Times New Roman" w:cs="Times New Roman"/>
                <w:b/>
                <w:sz w:val="28"/>
                <w:szCs w:val="28"/>
              </w:rPr>
            </w:pPr>
            <w:r w:rsidRPr="00A174C1">
              <w:rPr>
                <w:rFonts w:ascii="Times New Roman" w:hAnsi="Times New Roman" w:cs="Times New Roman"/>
                <w:b/>
                <w:sz w:val="28"/>
                <w:szCs w:val="28"/>
              </w:rPr>
              <w:t>Борискино-Игар</w:t>
            </w:r>
          </w:p>
          <w:p w:rsidR="00047E6D" w:rsidRPr="00A174C1" w:rsidRDefault="00047E6D" w:rsidP="00EE4074">
            <w:pPr>
              <w:spacing w:after="0" w:line="240" w:lineRule="auto"/>
              <w:jc w:val="center"/>
              <w:rPr>
                <w:rFonts w:ascii="Times New Roman" w:hAnsi="Times New Roman" w:cs="Times New Roman"/>
                <w:b/>
                <w:sz w:val="28"/>
                <w:szCs w:val="28"/>
              </w:rPr>
            </w:pPr>
            <w:r w:rsidRPr="00A174C1">
              <w:rPr>
                <w:rFonts w:ascii="Times New Roman" w:hAnsi="Times New Roman" w:cs="Times New Roman"/>
                <w:b/>
                <w:sz w:val="28"/>
                <w:szCs w:val="28"/>
              </w:rPr>
              <w:t>муниципального района</w:t>
            </w:r>
          </w:p>
          <w:p w:rsidR="00047E6D" w:rsidRPr="00A174C1" w:rsidRDefault="00047E6D" w:rsidP="00EE4074">
            <w:pPr>
              <w:spacing w:after="0" w:line="240" w:lineRule="auto"/>
              <w:jc w:val="center"/>
              <w:rPr>
                <w:rFonts w:ascii="Times New Roman" w:hAnsi="Times New Roman" w:cs="Times New Roman"/>
                <w:b/>
                <w:sz w:val="28"/>
                <w:szCs w:val="28"/>
              </w:rPr>
            </w:pPr>
            <w:r w:rsidRPr="00A174C1">
              <w:rPr>
                <w:rFonts w:ascii="Times New Roman" w:hAnsi="Times New Roman" w:cs="Times New Roman"/>
                <w:b/>
                <w:sz w:val="28"/>
                <w:szCs w:val="28"/>
              </w:rPr>
              <w:t xml:space="preserve">Клявлинский </w:t>
            </w:r>
          </w:p>
          <w:p w:rsidR="00047E6D" w:rsidRPr="00A174C1" w:rsidRDefault="00047E6D" w:rsidP="00EE4074">
            <w:pPr>
              <w:spacing w:after="0" w:line="240" w:lineRule="auto"/>
              <w:jc w:val="center"/>
              <w:rPr>
                <w:rFonts w:ascii="Times New Roman" w:hAnsi="Times New Roman" w:cs="Times New Roman"/>
                <w:b/>
                <w:sz w:val="28"/>
                <w:szCs w:val="28"/>
              </w:rPr>
            </w:pPr>
            <w:r w:rsidRPr="00A174C1">
              <w:rPr>
                <w:rFonts w:ascii="Times New Roman" w:hAnsi="Times New Roman" w:cs="Times New Roman"/>
                <w:b/>
                <w:sz w:val="28"/>
                <w:szCs w:val="28"/>
              </w:rPr>
              <w:t>Самарской области</w:t>
            </w:r>
          </w:p>
          <w:p w:rsidR="00047E6D" w:rsidRPr="00A174C1" w:rsidRDefault="00047E6D" w:rsidP="00EE4074">
            <w:pPr>
              <w:spacing w:after="0" w:line="240" w:lineRule="auto"/>
              <w:jc w:val="center"/>
              <w:rPr>
                <w:rFonts w:ascii="Times New Roman" w:hAnsi="Times New Roman" w:cs="Times New Roman"/>
                <w:sz w:val="28"/>
                <w:szCs w:val="28"/>
              </w:rPr>
            </w:pPr>
          </w:p>
          <w:p w:rsidR="00047E6D" w:rsidRPr="00A174C1" w:rsidRDefault="00047E6D" w:rsidP="00EE4074">
            <w:pPr>
              <w:spacing w:after="0" w:line="240" w:lineRule="auto"/>
              <w:jc w:val="center"/>
              <w:rPr>
                <w:rFonts w:ascii="Times New Roman" w:hAnsi="Times New Roman" w:cs="Times New Roman"/>
                <w:b/>
                <w:sz w:val="28"/>
                <w:szCs w:val="28"/>
              </w:rPr>
            </w:pPr>
            <w:r w:rsidRPr="00A174C1">
              <w:rPr>
                <w:rFonts w:ascii="Times New Roman" w:hAnsi="Times New Roman" w:cs="Times New Roman"/>
                <w:b/>
                <w:sz w:val="28"/>
                <w:szCs w:val="28"/>
              </w:rPr>
              <w:t>ПОСТАНОВЛЕНИЕ</w:t>
            </w:r>
          </w:p>
          <w:p w:rsidR="00047E6D" w:rsidRPr="00A174C1" w:rsidRDefault="00047E6D" w:rsidP="00EE4074">
            <w:pPr>
              <w:spacing w:after="0" w:line="240" w:lineRule="auto"/>
              <w:jc w:val="center"/>
              <w:rPr>
                <w:rFonts w:ascii="Times New Roman" w:hAnsi="Times New Roman" w:cs="Times New Roman"/>
                <w:sz w:val="28"/>
                <w:szCs w:val="28"/>
              </w:rPr>
            </w:pPr>
          </w:p>
          <w:p w:rsidR="00047E6D" w:rsidRPr="00A174C1" w:rsidRDefault="00047E6D" w:rsidP="00DB079A">
            <w:pPr>
              <w:spacing w:after="0" w:line="240" w:lineRule="auto"/>
              <w:rPr>
                <w:rFonts w:ascii="Times New Roman" w:hAnsi="Times New Roman" w:cs="Times New Roman"/>
                <w:sz w:val="24"/>
                <w:szCs w:val="24"/>
              </w:rPr>
            </w:pPr>
            <w:r w:rsidRPr="00A174C1">
              <w:rPr>
                <w:rFonts w:ascii="Times New Roman" w:hAnsi="Times New Roman" w:cs="Times New Roman"/>
                <w:sz w:val="28"/>
                <w:szCs w:val="28"/>
              </w:rPr>
              <w:t xml:space="preserve">               </w:t>
            </w:r>
            <w:r w:rsidR="00333FAF" w:rsidRPr="00A174C1">
              <w:rPr>
                <w:rFonts w:ascii="Times New Roman" w:hAnsi="Times New Roman" w:cs="Times New Roman"/>
                <w:sz w:val="28"/>
                <w:szCs w:val="28"/>
              </w:rPr>
              <w:t xml:space="preserve"> 19</w:t>
            </w:r>
            <w:r w:rsidRPr="00A174C1">
              <w:rPr>
                <w:rFonts w:ascii="Times New Roman" w:hAnsi="Times New Roman" w:cs="Times New Roman"/>
                <w:sz w:val="28"/>
                <w:szCs w:val="28"/>
              </w:rPr>
              <w:t>.12.2023 г. № 6</w:t>
            </w:r>
            <w:r w:rsidR="00DB079A" w:rsidRPr="00A174C1">
              <w:rPr>
                <w:rFonts w:ascii="Times New Roman" w:hAnsi="Times New Roman" w:cs="Times New Roman"/>
                <w:sz w:val="28"/>
                <w:szCs w:val="28"/>
              </w:rPr>
              <w:t>5</w:t>
            </w:r>
          </w:p>
        </w:tc>
      </w:tr>
    </w:tbl>
    <w:p w:rsidR="00EE4074" w:rsidRPr="00A174C1" w:rsidRDefault="00EE4074" w:rsidP="00EE4074">
      <w:pPr>
        <w:tabs>
          <w:tab w:val="left" w:pos="8222"/>
        </w:tabs>
        <w:spacing w:after="0" w:line="240" w:lineRule="auto"/>
        <w:ind w:right="1132"/>
        <w:jc w:val="both"/>
        <w:rPr>
          <w:rFonts w:ascii="Times New Roman" w:hAnsi="Times New Roman" w:cs="Times New Roman"/>
          <w:sz w:val="26"/>
          <w:szCs w:val="26"/>
        </w:rPr>
      </w:pPr>
    </w:p>
    <w:p w:rsidR="00EE4074" w:rsidRPr="00A174C1" w:rsidRDefault="00EE4074" w:rsidP="00EE4074">
      <w:pPr>
        <w:tabs>
          <w:tab w:val="left" w:pos="8222"/>
        </w:tabs>
        <w:spacing w:after="0" w:line="240" w:lineRule="auto"/>
        <w:ind w:right="1132"/>
        <w:jc w:val="both"/>
        <w:rPr>
          <w:rFonts w:ascii="Times New Roman" w:hAnsi="Times New Roman" w:cs="Times New Roman"/>
          <w:sz w:val="26"/>
          <w:szCs w:val="26"/>
        </w:rPr>
      </w:pPr>
    </w:p>
    <w:p w:rsidR="00EE4074" w:rsidRPr="00A174C1" w:rsidRDefault="00EE4074" w:rsidP="00EE4074">
      <w:pPr>
        <w:tabs>
          <w:tab w:val="left" w:pos="8222"/>
        </w:tabs>
        <w:spacing w:after="0" w:line="240" w:lineRule="auto"/>
        <w:ind w:right="1132"/>
        <w:jc w:val="both"/>
        <w:rPr>
          <w:rFonts w:ascii="Times New Roman" w:hAnsi="Times New Roman" w:cs="Times New Roman"/>
          <w:sz w:val="26"/>
          <w:szCs w:val="26"/>
        </w:rPr>
      </w:pPr>
    </w:p>
    <w:p w:rsidR="00EE4074" w:rsidRPr="00A174C1" w:rsidRDefault="00EE4074" w:rsidP="00EE4074">
      <w:pPr>
        <w:tabs>
          <w:tab w:val="left" w:pos="8222"/>
        </w:tabs>
        <w:spacing w:after="0" w:line="240" w:lineRule="auto"/>
        <w:ind w:right="1132"/>
        <w:jc w:val="both"/>
        <w:rPr>
          <w:rFonts w:ascii="Times New Roman" w:hAnsi="Times New Roman" w:cs="Times New Roman"/>
          <w:sz w:val="26"/>
          <w:szCs w:val="26"/>
        </w:rPr>
      </w:pPr>
    </w:p>
    <w:p w:rsidR="00EE4074" w:rsidRPr="00A174C1" w:rsidRDefault="00EE4074" w:rsidP="00EE4074">
      <w:pPr>
        <w:tabs>
          <w:tab w:val="left" w:pos="8222"/>
        </w:tabs>
        <w:spacing w:after="0" w:line="240" w:lineRule="auto"/>
        <w:ind w:right="1132"/>
        <w:jc w:val="both"/>
        <w:rPr>
          <w:rFonts w:ascii="Times New Roman" w:hAnsi="Times New Roman" w:cs="Times New Roman"/>
          <w:sz w:val="26"/>
          <w:szCs w:val="26"/>
        </w:rPr>
      </w:pPr>
    </w:p>
    <w:p w:rsidR="00EE4074" w:rsidRPr="00A174C1" w:rsidRDefault="00EE4074" w:rsidP="00EE4074">
      <w:pPr>
        <w:tabs>
          <w:tab w:val="left" w:pos="8222"/>
        </w:tabs>
        <w:spacing w:after="0" w:line="240" w:lineRule="auto"/>
        <w:ind w:right="1132"/>
        <w:jc w:val="both"/>
        <w:rPr>
          <w:rFonts w:ascii="Times New Roman" w:hAnsi="Times New Roman" w:cs="Times New Roman"/>
          <w:sz w:val="26"/>
          <w:szCs w:val="26"/>
        </w:rPr>
      </w:pPr>
    </w:p>
    <w:p w:rsidR="00EE4074" w:rsidRPr="00A174C1" w:rsidRDefault="00EE4074" w:rsidP="00EE4074">
      <w:pPr>
        <w:tabs>
          <w:tab w:val="left" w:pos="8222"/>
        </w:tabs>
        <w:spacing w:after="0" w:line="240" w:lineRule="auto"/>
        <w:ind w:right="1132"/>
        <w:jc w:val="both"/>
        <w:rPr>
          <w:rFonts w:ascii="Times New Roman" w:hAnsi="Times New Roman" w:cs="Times New Roman"/>
          <w:sz w:val="26"/>
          <w:szCs w:val="26"/>
        </w:rPr>
      </w:pPr>
    </w:p>
    <w:p w:rsidR="00EE4074" w:rsidRPr="00A174C1" w:rsidRDefault="00EE4074" w:rsidP="00EE4074">
      <w:pPr>
        <w:tabs>
          <w:tab w:val="left" w:pos="8222"/>
        </w:tabs>
        <w:spacing w:after="0" w:line="240" w:lineRule="auto"/>
        <w:ind w:right="1132"/>
        <w:jc w:val="both"/>
        <w:rPr>
          <w:rFonts w:ascii="Times New Roman" w:hAnsi="Times New Roman" w:cs="Times New Roman"/>
          <w:sz w:val="26"/>
          <w:szCs w:val="26"/>
        </w:rPr>
      </w:pPr>
    </w:p>
    <w:p w:rsidR="00EE4074" w:rsidRPr="00A174C1" w:rsidRDefault="00EE4074" w:rsidP="00EE4074">
      <w:pPr>
        <w:tabs>
          <w:tab w:val="left" w:pos="8222"/>
        </w:tabs>
        <w:spacing w:after="0" w:line="240" w:lineRule="auto"/>
        <w:ind w:right="1132"/>
        <w:jc w:val="both"/>
        <w:rPr>
          <w:rFonts w:ascii="Times New Roman" w:hAnsi="Times New Roman" w:cs="Times New Roman"/>
          <w:sz w:val="26"/>
          <w:szCs w:val="26"/>
        </w:rPr>
      </w:pPr>
    </w:p>
    <w:p w:rsidR="00EE4074" w:rsidRPr="00A174C1" w:rsidRDefault="00EE4074" w:rsidP="00EE4074">
      <w:pPr>
        <w:tabs>
          <w:tab w:val="left" w:pos="8222"/>
        </w:tabs>
        <w:spacing w:after="0" w:line="240" w:lineRule="auto"/>
        <w:ind w:right="1132"/>
        <w:jc w:val="both"/>
        <w:rPr>
          <w:rFonts w:ascii="Times New Roman" w:hAnsi="Times New Roman" w:cs="Times New Roman"/>
          <w:sz w:val="26"/>
          <w:szCs w:val="26"/>
        </w:rPr>
      </w:pPr>
    </w:p>
    <w:p w:rsidR="00EE4074" w:rsidRPr="00A174C1" w:rsidRDefault="00EE4074" w:rsidP="00EE4074">
      <w:pPr>
        <w:tabs>
          <w:tab w:val="left" w:pos="8222"/>
        </w:tabs>
        <w:spacing w:after="0" w:line="240" w:lineRule="auto"/>
        <w:ind w:right="1132"/>
        <w:jc w:val="both"/>
        <w:rPr>
          <w:rFonts w:ascii="Times New Roman" w:hAnsi="Times New Roman" w:cs="Times New Roman"/>
          <w:sz w:val="26"/>
          <w:szCs w:val="26"/>
        </w:rPr>
      </w:pPr>
    </w:p>
    <w:p w:rsidR="00EE4074" w:rsidRPr="00A174C1" w:rsidRDefault="00EE4074" w:rsidP="00EE4074">
      <w:pPr>
        <w:tabs>
          <w:tab w:val="left" w:pos="8222"/>
        </w:tabs>
        <w:spacing w:after="0" w:line="240" w:lineRule="auto"/>
        <w:ind w:right="1132"/>
        <w:jc w:val="both"/>
        <w:rPr>
          <w:rFonts w:ascii="Times New Roman" w:hAnsi="Times New Roman" w:cs="Times New Roman"/>
          <w:sz w:val="26"/>
          <w:szCs w:val="26"/>
        </w:rPr>
      </w:pPr>
    </w:p>
    <w:p w:rsidR="00EE4074" w:rsidRPr="00A174C1" w:rsidRDefault="00EE4074" w:rsidP="00EE4074">
      <w:pPr>
        <w:tabs>
          <w:tab w:val="left" w:pos="8222"/>
        </w:tabs>
        <w:spacing w:after="0" w:line="240" w:lineRule="auto"/>
        <w:ind w:right="1132"/>
        <w:jc w:val="both"/>
        <w:rPr>
          <w:rFonts w:ascii="Times New Roman" w:hAnsi="Times New Roman" w:cs="Times New Roman"/>
          <w:sz w:val="26"/>
          <w:szCs w:val="26"/>
        </w:rPr>
      </w:pPr>
    </w:p>
    <w:p w:rsidR="00EE4074" w:rsidRPr="00A174C1" w:rsidRDefault="00EE4074" w:rsidP="00EE4074">
      <w:pPr>
        <w:tabs>
          <w:tab w:val="left" w:pos="8222"/>
        </w:tabs>
        <w:spacing w:after="0" w:line="240" w:lineRule="auto"/>
        <w:ind w:right="1132"/>
        <w:jc w:val="both"/>
        <w:rPr>
          <w:rFonts w:ascii="Times New Roman" w:hAnsi="Times New Roman" w:cs="Times New Roman"/>
          <w:sz w:val="26"/>
          <w:szCs w:val="26"/>
        </w:rPr>
      </w:pPr>
    </w:p>
    <w:p w:rsidR="00EE4074" w:rsidRPr="00A174C1" w:rsidRDefault="00EE4074" w:rsidP="00EE4074">
      <w:pPr>
        <w:tabs>
          <w:tab w:val="left" w:pos="8222"/>
        </w:tabs>
        <w:spacing w:after="0" w:line="240" w:lineRule="auto"/>
        <w:ind w:right="1132"/>
        <w:jc w:val="both"/>
        <w:rPr>
          <w:rFonts w:ascii="Times New Roman" w:hAnsi="Times New Roman" w:cs="Times New Roman"/>
          <w:sz w:val="26"/>
          <w:szCs w:val="26"/>
        </w:rPr>
      </w:pPr>
      <w:r w:rsidRPr="00A174C1">
        <w:rPr>
          <w:rFonts w:ascii="Times New Roman" w:hAnsi="Times New Roman" w:cs="Times New Roman"/>
          <w:sz w:val="26"/>
          <w:szCs w:val="26"/>
        </w:rPr>
        <w:t>О назначении публичных слушаний по проекту решения Собрания представителей сельского поселения Борискино-Игар муниципального района Клявлинский Самарской области "О внесении изменений в решение собрания представителей сельского поселения Борискино-Игар от 05.09.2022г. № 17 «Об утверждении Правил благоустройства территории сельского поселения Борискино-Игар муниципального района Клявлинский Самарской области»</w:t>
      </w:r>
    </w:p>
    <w:p w:rsidR="00EE4074" w:rsidRPr="00A174C1" w:rsidRDefault="00EE4074" w:rsidP="00EE4074">
      <w:pPr>
        <w:spacing w:after="0" w:line="240" w:lineRule="auto"/>
        <w:rPr>
          <w:rFonts w:ascii="Times New Roman" w:hAnsi="Times New Roman" w:cs="Times New Roman"/>
          <w:sz w:val="28"/>
          <w:szCs w:val="28"/>
        </w:rPr>
      </w:pPr>
    </w:p>
    <w:p w:rsidR="00EE4074" w:rsidRPr="00A174C1" w:rsidRDefault="00EE4074" w:rsidP="00EE4074">
      <w:pPr>
        <w:spacing w:after="0" w:line="360" w:lineRule="auto"/>
        <w:ind w:firstLine="567"/>
        <w:jc w:val="both"/>
        <w:rPr>
          <w:rFonts w:ascii="Times New Roman" w:hAnsi="Times New Roman" w:cs="Times New Roman"/>
          <w:sz w:val="26"/>
          <w:szCs w:val="26"/>
        </w:rPr>
      </w:pPr>
      <w:r w:rsidRPr="00A174C1">
        <w:rPr>
          <w:rFonts w:ascii="Times New Roman" w:hAnsi="Times New Roman" w:cs="Times New Roman"/>
          <w:sz w:val="26"/>
          <w:szCs w:val="26"/>
        </w:rPr>
        <w:t>В соответствии со статьёй 5.1 Градостроительного кодекса Российской Федерации, руководствуясь статьями 14, 28 Федерального закона от 06.10.2003 N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29.12.2021г. N 1042/</w:t>
      </w:r>
      <w:proofErr w:type="spellStart"/>
      <w:proofErr w:type="gramStart"/>
      <w:r w:rsidRPr="00A174C1">
        <w:rPr>
          <w:rFonts w:ascii="Times New Roman" w:hAnsi="Times New Roman" w:cs="Times New Roman"/>
          <w:sz w:val="26"/>
          <w:szCs w:val="26"/>
        </w:rPr>
        <w:t>пр</w:t>
      </w:r>
      <w:proofErr w:type="spellEnd"/>
      <w:proofErr w:type="gramEnd"/>
      <w:r w:rsidRPr="00A174C1">
        <w:rPr>
          <w:rFonts w:ascii="Times New Roman" w:hAnsi="Times New Roman" w:cs="Times New Roman"/>
          <w:sz w:val="26"/>
          <w:szCs w:val="26"/>
        </w:rPr>
        <w:t xml:space="preserve"> "Об утверждении методических рекомендаций по разработке норм и правил по благоустройству территорий муниципальных образований", Уставом сельского поселения Борискино-Игар муниципального района Клявлинский Самарской области, Порядком организации и проведения общественных и публичных слушаний в сфере градостроительной деятельности сельского поселения Борискино-Игар муниципального района Клявлинский Самарской области</w:t>
      </w:r>
      <w:r w:rsidR="00047E6D" w:rsidRPr="00A174C1">
        <w:rPr>
          <w:rFonts w:ascii="Times New Roman" w:hAnsi="Times New Roman" w:cs="Times New Roman"/>
          <w:sz w:val="26"/>
          <w:szCs w:val="26"/>
        </w:rPr>
        <w:t>,</w:t>
      </w:r>
      <w:r w:rsidR="00047E6D" w:rsidRPr="00A174C1">
        <w:rPr>
          <w:rFonts w:eastAsia="MS Mincho"/>
          <w:sz w:val="28"/>
          <w:szCs w:val="28"/>
        </w:rPr>
        <w:t xml:space="preserve"> </w:t>
      </w:r>
      <w:r w:rsidR="00047E6D" w:rsidRPr="00A174C1">
        <w:rPr>
          <w:rFonts w:ascii="Times New Roman" w:eastAsia="MS Mincho" w:hAnsi="Times New Roman" w:cs="Times New Roman"/>
          <w:sz w:val="26"/>
          <w:szCs w:val="26"/>
        </w:rPr>
        <w:t>утвержденного</w:t>
      </w:r>
      <w:r w:rsidR="00047E6D" w:rsidRPr="00A174C1">
        <w:rPr>
          <w:rFonts w:ascii="Times New Roman" w:eastAsia="MS Mincho" w:hAnsi="Times New Roman" w:cs="Times New Roman"/>
          <w:noProof/>
          <w:sz w:val="26"/>
          <w:szCs w:val="26"/>
        </w:rPr>
        <w:t xml:space="preserve"> </w:t>
      </w:r>
      <w:r w:rsidR="00047E6D" w:rsidRPr="00A174C1">
        <w:rPr>
          <w:rFonts w:ascii="Times New Roman" w:eastAsia="MS Mincho" w:hAnsi="Times New Roman" w:cs="Times New Roman"/>
          <w:sz w:val="26"/>
          <w:szCs w:val="26"/>
        </w:rPr>
        <w:t xml:space="preserve">решением </w:t>
      </w:r>
      <w:r w:rsidR="00047E6D" w:rsidRPr="00A174C1">
        <w:rPr>
          <w:rFonts w:ascii="Times New Roman" w:eastAsia="MS Mincho" w:hAnsi="Times New Roman" w:cs="Times New Roman"/>
          <w:iCs/>
          <w:sz w:val="26"/>
          <w:szCs w:val="26"/>
        </w:rPr>
        <w:t xml:space="preserve">Собрания представителей сельского поселения Борискино-Игар </w:t>
      </w:r>
      <w:r w:rsidR="00047E6D" w:rsidRPr="00A174C1">
        <w:rPr>
          <w:rFonts w:ascii="Times New Roman" w:eastAsia="MS Mincho" w:hAnsi="Times New Roman" w:cs="Times New Roman"/>
          <w:sz w:val="26"/>
          <w:szCs w:val="26"/>
        </w:rPr>
        <w:t>муниципального района Клявлинский Самарской области</w:t>
      </w:r>
      <w:r w:rsidRPr="00A174C1">
        <w:rPr>
          <w:rFonts w:ascii="Times New Roman" w:hAnsi="Times New Roman" w:cs="Times New Roman"/>
          <w:sz w:val="26"/>
          <w:szCs w:val="26"/>
        </w:rPr>
        <w:t xml:space="preserve"> от 31.05.2023 г. №21 (далее – Порядок) ПОСТАНОВЛЯЮ: </w:t>
      </w:r>
    </w:p>
    <w:p w:rsidR="00EE4074" w:rsidRPr="00A174C1" w:rsidRDefault="00EE4074" w:rsidP="00EE4074">
      <w:pPr>
        <w:spacing w:after="0" w:line="360" w:lineRule="auto"/>
        <w:ind w:firstLine="567"/>
        <w:jc w:val="both"/>
        <w:rPr>
          <w:rFonts w:ascii="Times New Roman" w:hAnsi="Times New Roman" w:cs="Times New Roman"/>
          <w:sz w:val="26"/>
          <w:szCs w:val="26"/>
          <w:lang w:bidi="ru-RU"/>
        </w:rPr>
      </w:pPr>
      <w:r w:rsidRPr="00A174C1">
        <w:rPr>
          <w:rFonts w:ascii="Times New Roman" w:hAnsi="Times New Roman" w:cs="Times New Roman"/>
          <w:sz w:val="26"/>
          <w:szCs w:val="26"/>
        </w:rPr>
        <w:t xml:space="preserve">1. </w:t>
      </w:r>
      <w:r w:rsidRPr="00A174C1">
        <w:rPr>
          <w:rFonts w:ascii="Times New Roman" w:hAnsi="Times New Roman" w:cs="Times New Roman"/>
          <w:sz w:val="26"/>
          <w:szCs w:val="26"/>
          <w:lang w:bidi="ru-RU"/>
        </w:rPr>
        <w:t xml:space="preserve">Назначить публичные слушания </w:t>
      </w:r>
      <w:r w:rsidR="00047E6D" w:rsidRPr="00A174C1">
        <w:rPr>
          <w:rFonts w:ascii="Times New Roman" w:hAnsi="Times New Roman" w:cs="Times New Roman"/>
          <w:sz w:val="26"/>
          <w:szCs w:val="26"/>
        </w:rPr>
        <w:t>по проекту решения Собрания представителей сельского поселения Борискино-Игар муниципального района Клявлинский Самарской области "О внесении изменений в решение собрания представителей сельского поселения Борискино-Игар от 05.09.2022г. № 17 «Об утверждении Правил благоустройства территории сельского поселения Борискино-Игар муниципального района Клявлинский Самарской области»</w:t>
      </w:r>
      <w:r w:rsidR="00047E6D" w:rsidRPr="00A174C1">
        <w:rPr>
          <w:rFonts w:ascii="Times New Roman" w:hAnsi="Times New Roman" w:cs="Times New Roman"/>
          <w:sz w:val="26"/>
          <w:szCs w:val="26"/>
          <w:lang w:bidi="ru-RU"/>
        </w:rPr>
        <w:t xml:space="preserve"> </w:t>
      </w:r>
      <w:r w:rsidRPr="00A174C1">
        <w:rPr>
          <w:rFonts w:ascii="Times New Roman" w:hAnsi="Times New Roman" w:cs="Times New Roman"/>
          <w:sz w:val="26"/>
          <w:szCs w:val="26"/>
          <w:lang w:bidi="ru-RU"/>
        </w:rPr>
        <w:t xml:space="preserve">(прилагается) с </w:t>
      </w:r>
      <w:r w:rsidR="00047E6D" w:rsidRPr="00A174C1">
        <w:rPr>
          <w:rFonts w:ascii="Times New Roman" w:hAnsi="Times New Roman" w:cs="Times New Roman"/>
          <w:sz w:val="26"/>
          <w:szCs w:val="26"/>
          <w:lang w:bidi="ru-RU"/>
        </w:rPr>
        <w:t xml:space="preserve"> </w:t>
      </w:r>
      <w:r w:rsidRPr="00A174C1">
        <w:rPr>
          <w:rFonts w:ascii="Times New Roman" w:hAnsi="Times New Roman" w:cs="Times New Roman"/>
          <w:sz w:val="26"/>
          <w:szCs w:val="26"/>
          <w:lang w:bidi="ru-RU"/>
        </w:rPr>
        <w:t xml:space="preserve"> </w:t>
      </w:r>
      <w:r w:rsidR="00047E6D" w:rsidRPr="00A174C1">
        <w:rPr>
          <w:rFonts w:ascii="Times New Roman" w:hAnsi="Times New Roman" w:cs="Times New Roman"/>
          <w:sz w:val="26"/>
          <w:szCs w:val="26"/>
          <w:lang w:bidi="ru-RU"/>
        </w:rPr>
        <w:t>2</w:t>
      </w:r>
      <w:r w:rsidR="00DB079A" w:rsidRPr="00A174C1">
        <w:rPr>
          <w:rFonts w:ascii="Times New Roman" w:hAnsi="Times New Roman" w:cs="Times New Roman"/>
          <w:sz w:val="26"/>
          <w:szCs w:val="26"/>
          <w:lang w:bidi="ru-RU"/>
        </w:rPr>
        <w:t>6</w:t>
      </w:r>
      <w:r w:rsidR="00047E6D" w:rsidRPr="00A174C1">
        <w:rPr>
          <w:rFonts w:ascii="Times New Roman" w:hAnsi="Times New Roman" w:cs="Times New Roman"/>
          <w:sz w:val="26"/>
          <w:szCs w:val="26"/>
          <w:lang w:bidi="ru-RU"/>
        </w:rPr>
        <w:t>.12.</w:t>
      </w:r>
      <w:r w:rsidRPr="00A174C1">
        <w:rPr>
          <w:rFonts w:ascii="Times New Roman" w:hAnsi="Times New Roman" w:cs="Times New Roman"/>
          <w:sz w:val="26"/>
          <w:szCs w:val="26"/>
          <w:lang w:bidi="ru-RU"/>
        </w:rPr>
        <w:t xml:space="preserve">2023 г. по </w:t>
      </w:r>
      <w:r w:rsidR="00047E6D" w:rsidRPr="00A174C1">
        <w:rPr>
          <w:rFonts w:ascii="Times New Roman" w:hAnsi="Times New Roman" w:cs="Times New Roman"/>
          <w:sz w:val="26"/>
          <w:szCs w:val="26"/>
          <w:lang w:bidi="ru-RU"/>
        </w:rPr>
        <w:t>2</w:t>
      </w:r>
      <w:r w:rsidR="00DB079A" w:rsidRPr="00A174C1">
        <w:rPr>
          <w:rFonts w:ascii="Times New Roman" w:hAnsi="Times New Roman" w:cs="Times New Roman"/>
          <w:sz w:val="26"/>
          <w:szCs w:val="26"/>
          <w:lang w:bidi="ru-RU"/>
        </w:rPr>
        <w:t>9</w:t>
      </w:r>
      <w:r w:rsidR="00047E6D" w:rsidRPr="00A174C1">
        <w:rPr>
          <w:rFonts w:ascii="Times New Roman" w:hAnsi="Times New Roman" w:cs="Times New Roman"/>
          <w:sz w:val="26"/>
          <w:szCs w:val="26"/>
          <w:lang w:bidi="ru-RU"/>
        </w:rPr>
        <w:t>.01</w:t>
      </w:r>
      <w:r w:rsidRPr="00A174C1">
        <w:rPr>
          <w:rFonts w:ascii="Times New Roman" w:hAnsi="Times New Roman" w:cs="Times New Roman"/>
          <w:sz w:val="26"/>
          <w:szCs w:val="26"/>
          <w:lang w:bidi="ru-RU"/>
        </w:rPr>
        <w:t>.202</w:t>
      </w:r>
      <w:r w:rsidR="00047E6D" w:rsidRPr="00A174C1">
        <w:rPr>
          <w:rFonts w:ascii="Times New Roman" w:hAnsi="Times New Roman" w:cs="Times New Roman"/>
          <w:sz w:val="26"/>
          <w:szCs w:val="26"/>
          <w:lang w:bidi="ru-RU"/>
        </w:rPr>
        <w:t>4</w:t>
      </w:r>
      <w:r w:rsidRPr="00A174C1">
        <w:rPr>
          <w:rFonts w:ascii="Times New Roman" w:hAnsi="Times New Roman" w:cs="Times New Roman"/>
          <w:sz w:val="26"/>
          <w:szCs w:val="26"/>
          <w:lang w:bidi="ru-RU"/>
        </w:rPr>
        <w:t xml:space="preserve"> г. </w:t>
      </w:r>
    </w:p>
    <w:p w:rsidR="00EE4074" w:rsidRPr="00A174C1" w:rsidRDefault="00EE4074" w:rsidP="00EE4074">
      <w:pPr>
        <w:spacing w:after="0" w:line="360" w:lineRule="auto"/>
        <w:ind w:firstLine="567"/>
        <w:jc w:val="both"/>
        <w:rPr>
          <w:rFonts w:ascii="Times New Roman" w:hAnsi="Times New Roman" w:cs="Times New Roman"/>
          <w:sz w:val="26"/>
          <w:szCs w:val="26"/>
        </w:rPr>
      </w:pPr>
      <w:r w:rsidRPr="00A174C1">
        <w:rPr>
          <w:rFonts w:ascii="Times New Roman" w:hAnsi="Times New Roman" w:cs="Times New Roman"/>
          <w:sz w:val="26"/>
          <w:szCs w:val="26"/>
        </w:rPr>
        <w:lastRenderedPageBreak/>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EE4074" w:rsidRPr="00A174C1" w:rsidRDefault="00EE4074" w:rsidP="00EE4074">
      <w:pPr>
        <w:spacing w:after="0" w:line="360" w:lineRule="auto"/>
        <w:ind w:firstLine="567"/>
        <w:jc w:val="both"/>
        <w:rPr>
          <w:rFonts w:ascii="Times New Roman" w:hAnsi="Times New Roman" w:cs="Times New Roman"/>
          <w:sz w:val="26"/>
          <w:szCs w:val="26"/>
        </w:rPr>
      </w:pPr>
      <w:r w:rsidRPr="00A174C1">
        <w:rPr>
          <w:rFonts w:ascii="Times New Roman" w:hAnsi="Times New Roman" w:cs="Times New Roman"/>
          <w:sz w:val="26"/>
          <w:szCs w:val="26"/>
        </w:rPr>
        <w:t xml:space="preserve">2. Организацию и проведение публичных слушаний поручить Комиссии </w:t>
      </w:r>
      <w:r w:rsidRPr="00A174C1">
        <w:rPr>
          <w:rFonts w:ascii="Times New Roman" w:hAnsi="Times New Roman" w:cs="Times New Roman"/>
          <w:sz w:val="26"/>
          <w:szCs w:val="26"/>
          <w:lang w:bidi="ru-RU"/>
        </w:rPr>
        <w:t>по проведению публичных слушаний в сельском поселении Борискино-Игар муниципального района Клявлинский Самарской области (далее - Комиссия)</w:t>
      </w:r>
      <w:r w:rsidRPr="00A174C1">
        <w:rPr>
          <w:rFonts w:ascii="Times New Roman" w:hAnsi="Times New Roman" w:cs="Times New Roman"/>
          <w:sz w:val="26"/>
          <w:szCs w:val="26"/>
        </w:rPr>
        <w:t xml:space="preserve">. </w:t>
      </w:r>
    </w:p>
    <w:p w:rsidR="00EE4074" w:rsidRPr="00A174C1" w:rsidRDefault="00EE4074" w:rsidP="00EE4074">
      <w:pPr>
        <w:spacing w:after="0" w:line="360" w:lineRule="auto"/>
        <w:ind w:firstLine="567"/>
        <w:jc w:val="both"/>
        <w:rPr>
          <w:rFonts w:ascii="Times New Roman" w:hAnsi="Times New Roman" w:cs="Times New Roman"/>
          <w:sz w:val="26"/>
          <w:szCs w:val="26"/>
        </w:rPr>
      </w:pPr>
      <w:r w:rsidRPr="00A174C1">
        <w:rPr>
          <w:rFonts w:ascii="Times New Roman" w:hAnsi="Times New Roman" w:cs="Times New Roman"/>
          <w:sz w:val="26"/>
          <w:szCs w:val="26"/>
        </w:rPr>
        <w:t xml:space="preserve">3. </w:t>
      </w:r>
      <w:r w:rsidRPr="00A174C1">
        <w:rPr>
          <w:rFonts w:ascii="Times New Roman" w:hAnsi="Times New Roman" w:cs="Times New Roman"/>
          <w:color w:val="000000"/>
          <w:sz w:val="26"/>
          <w:szCs w:val="26"/>
        </w:rPr>
        <w:t> Определить местонахождение Комиссии  по адресу: 446952, Самарская область, Клявлинский район</w:t>
      </w:r>
      <w:proofErr w:type="gramStart"/>
      <w:r w:rsidRPr="00A174C1">
        <w:rPr>
          <w:rFonts w:ascii="Times New Roman" w:hAnsi="Times New Roman" w:cs="Times New Roman"/>
          <w:color w:val="000000"/>
          <w:sz w:val="26"/>
          <w:szCs w:val="26"/>
        </w:rPr>
        <w:t>.</w:t>
      </w:r>
      <w:proofErr w:type="gramEnd"/>
      <w:r w:rsidRPr="00A174C1">
        <w:rPr>
          <w:rFonts w:ascii="Times New Roman" w:hAnsi="Times New Roman" w:cs="Times New Roman"/>
          <w:color w:val="000000"/>
          <w:sz w:val="26"/>
          <w:szCs w:val="26"/>
        </w:rPr>
        <w:t xml:space="preserve"> </w:t>
      </w:r>
      <w:proofErr w:type="gramStart"/>
      <w:r w:rsidRPr="00A174C1">
        <w:rPr>
          <w:rFonts w:ascii="Times New Roman" w:hAnsi="Times New Roman" w:cs="Times New Roman"/>
          <w:color w:val="000000"/>
          <w:sz w:val="26"/>
          <w:szCs w:val="26"/>
        </w:rPr>
        <w:t>с</w:t>
      </w:r>
      <w:proofErr w:type="gramEnd"/>
      <w:r w:rsidRPr="00A174C1">
        <w:rPr>
          <w:rFonts w:ascii="Times New Roman" w:hAnsi="Times New Roman" w:cs="Times New Roman"/>
          <w:color w:val="000000"/>
          <w:sz w:val="26"/>
          <w:szCs w:val="26"/>
        </w:rPr>
        <w:t xml:space="preserve">.Борискино-Игар, ул. Школьная, 10, адрес электронной почты: </w:t>
      </w:r>
      <w:proofErr w:type="spellStart"/>
      <w:r w:rsidRPr="00A174C1">
        <w:rPr>
          <w:rFonts w:ascii="Times New Roman" w:hAnsi="Times New Roman" w:cs="Times New Roman"/>
          <w:color w:val="000000"/>
          <w:sz w:val="26"/>
          <w:szCs w:val="26"/>
          <w:lang w:val="en-US"/>
        </w:rPr>
        <w:t>bor</w:t>
      </w:r>
      <w:proofErr w:type="spellEnd"/>
      <w:r w:rsidRPr="00A174C1">
        <w:rPr>
          <w:rFonts w:ascii="Times New Roman" w:hAnsi="Times New Roman" w:cs="Times New Roman"/>
          <w:color w:val="000000"/>
          <w:sz w:val="26"/>
          <w:szCs w:val="26"/>
        </w:rPr>
        <w:t>-</w:t>
      </w:r>
      <w:proofErr w:type="spellStart"/>
      <w:r w:rsidRPr="00A174C1">
        <w:rPr>
          <w:rFonts w:ascii="Times New Roman" w:hAnsi="Times New Roman" w:cs="Times New Roman"/>
          <w:color w:val="000000"/>
          <w:sz w:val="26"/>
          <w:szCs w:val="26"/>
          <w:lang w:val="en-US"/>
        </w:rPr>
        <w:t>igar</w:t>
      </w:r>
      <w:proofErr w:type="spellEnd"/>
      <w:r w:rsidRPr="00A174C1">
        <w:rPr>
          <w:rFonts w:ascii="Times New Roman" w:hAnsi="Times New Roman" w:cs="Times New Roman"/>
          <w:color w:val="000000"/>
          <w:sz w:val="26"/>
          <w:szCs w:val="26"/>
        </w:rPr>
        <w:t>3@</w:t>
      </w:r>
      <w:proofErr w:type="spellStart"/>
      <w:r w:rsidRPr="00A174C1">
        <w:rPr>
          <w:rFonts w:ascii="Times New Roman" w:hAnsi="Times New Roman" w:cs="Times New Roman"/>
          <w:color w:val="000000"/>
          <w:sz w:val="26"/>
          <w:szCs w:val="26"/>
          <w:lang w:val="en-US"/>
        </w:rPr>
        <w:t>yandex</w:t>
      </w:r>
      <w:proofErr w:type="spellEnd"/>
      <w:r w:rsidRPr="00A174C1">
        <w:rPr>
          <w:rFonts w:ascii="Times New Roman" w:hAnsi="Times New Roman" w:cs="Times New Roman"/>
          <w:color w:val="000000"/>
          <w:sz w:val="26"/>
          <w:szCs w:val="26"/>
        </w:rPr>
        <w:t>.</w:t>
      </w:r>
      <w:proofErr w:type="spellStart"/>
      <w:r w:rsidRPr="00A174C1">
        <w:rPr>
          <w:rFonts w:ascii="Times New Roman" w:hAnsi="Times New Roman" w:cs="Times New Roman"/>
          <w:color w:val="000000"/>
          <w:sz w:val="26"/>
          <w:szCs w:val="26"/>
          <w:lang w:val="en-US"/>
        </w:rPr>
        <w:t>ru</w:t>
      </w:r>
      <w:proofErr w:type="spellEnd"/>
      <w:r w:rsidRPr="00A174C1">
        <w:rPr>
          <w:rFonts w:ascii="Times New Roman" w:hAnsi="Times New Roman" w:cs="Times New Roman"/>
          <w:color w:val="000000"/>
          <w:sz w:val="26"/>
          <w:szCs w:val="26"/>
        </w:rPr>
        <w:t xml:space="preserve">, контактный телефон 4-95-36, </w:t>
      </w:r>
      <w:r w:rsidRPr="00A174C1">
        <w:rPr>
          <w:rFonts w:ascii="Times New Roman" w:hAnsi="Times New Roman" w:cs="Times New Roman"/>
          <w:sz w:val="26"/>
          <w:szCs w:val="26"/>
        </w:rPr>
        <w:t xml:space="preserve"> приемные часы в рабочие дни - с 9.00 до 16.00. </w:t>
      </w:r>
    </w:p>
    <w:p w:rsidR="00EE4074" w:rsidRPr="00A174C1" w:rsidRDefault="00EE4074" w:rsidP="00EE4074">
      <w:pPr>
        <w:spacing w:after="0" w:line="360" w:lineRule="auto"/>
        <w:ind w:firstLine="567"/>
        <w:jc w:val="both"/>
        <w:rPr>
          <w:rFonts w:ascii="Times New Roman" w:hAnsi="Times New Roman" w:cs="Times New Roman"/>
          <w:sz w:val="26"/>
          <w:szCs w:val="26"/>
        </w:rPr>
      </w:pPr>
      <w:r w:rsidRPr="00A174C1">
        <w:rPr>
          <w:rFonts w:ascii="Times New Roman" w:hAnsi="Times New Roman" w:cs="Times New Roman"/>
          <w:sz w:val="26"/>
          <w:szCs w:val="26"/>
        </w:rPr>
        <w:t xml:space="preserve">4. Мероприятие по информированию жителей поселения по вопросам публичных слушаний назначить </w:t>
      </w:r>
      <w:r w:rsidR="00E436C7" w:rsidRPr="00A174C1">
        <w:rPr>
          <w:rFonts w:ascii="Times New Roman" w:hAnsi="Times New Roman" w:cs="Times New Roman"/>
          <w:sz w:val="26"/>
          <w:szCs w:val="26"/>
        </w:rPr>
        <w:t xml:space="preserve">на          </w:t>
      </w:r>
      <w:r w:rsidR="00DB079A" w:rsidRPr="00A174C1">
        <w:rPr>
          <w:rFonts w:ascii="Times New Roman" w:hAnsi="Times New Roman" w:cs="Times New Roman"/>
          <w:sz w:val="26"/>
          <w:szCs w:val="26"/>
        </w:rPr>
        <w:t>26</w:t>
      </w:r>
      <w:r w:rsidR="006F0670" w:rsidRPr="00A174C1">
        <w:rPr>
          <w:rFonts w:ascii="Times New Roman" w:hAnsi="Times New Roman" w:cs="Times New Roman"/>
          <w:sz w:val="26"/>
          <w:szCs w:val="26"/>
        </w:rPr>
        <w:t>.12.</w:t>
      </w:r>
      <w:r w:rsidRPr="00A174C1">
        <w:rPr>
          <w:rFonts w:ascii="Times New Roman" w:hAnsi="Times New Roman" w:cs="Times New Roman"/>
          <w:sz w:val="26"/>
          <w:szCs w:val="26"/>
        </w:rPr>
        <w:t>2023 г. с 15.00 до 16.00;</w:t>
      </w:r>
    </w:p>
    <w:p w:rsidR="00EE4074" w:rsidRPr="00A174C1" w:rsidRDefault="00EE4074" w:rsidP="00EE4074">
      <w:pPr>
        <w:spacing w:after="0" w:line="360" w:lineRule="auto"/>
        <w:ind w:firstLine="567"/>
        <w:jc w:val="both"/>
        <w:rPr>
          <w:rFonts w:ascii="Times New Roman" w:hAnsi="Times New Roman" w:cs="Times New Roman"/>
          <w:sz w:val="26"/>
          <w:szCs w:val="26"/>
        </w:rPr>
      </w:pPr>
      <w:r w:rsidRPr="00A174C1">
        <w:rPr>
          <w:rFonts w:ascii="Times New Roman" w:hAnsi="Times New Roman" w:cs="Times New Roman"/>
          <w:sz w:val="26"/>
          <w:szCs w:val="26"/>
        </w:rPr>
        <w:t xml:space="preserve"> 5. Замечания и предложения по проекту Правил благоустройства территории сельского поселения Борискино-Игар муниципального района Клявлинский Самарской области для включения их в протокол публичных слушаний принимаются Комиссией по</w:t>
      </w:r>
      <w:r w:rsidR="00DB079A" w:rsidRPr="00A174C1">
        <w:rPr>
          <w:rFonts w:ascii="Times New Roman" w:hAnsi="Times New Roman" w:cs="Times New Roman"/>
          <w:sz w:val="26"/>
          <w:szCs w:val="26"/>
        </w:rPr>
        <w:t xml:space="preserve"> 26</w:t>
      </w:r>
      <w:r w:rsidR="006F0670" w:rsidRPr="00A174C1">
        <w:rPr>
          <w:rFonts w:ascii="Times New Roman" w:hAnsi="Times New Roman" w:cs="Times New Roman"/>
          <w:sz w:val="26"/>
          <w:szCs w:val="26"/>
        </w:rPr>
        <w:t>.01.2024</w:t>
      </w:r>
      <w:r w:rsidRPr="00A174C1">
        <w:rPr>
          <w:rFonts w:ascii="Times New Roman" w:hAnsi="Times New Roman" w:cs="Times New Roman"/>
          <w:sz w:val="26"/>
          <w:szCs w:val="26"/>
        </w:rPr>
        <w:t xml:space="preserve"> года включительно. </w:t>
      </w:r>
    </w:p>
    <w:p w:rsidR="00EE4074" w:rsidRPr="00A174C1" w:rsidRDefault="00EE4074" w:rsidP="00EE4074">
      <w:pPr>
        <w:spacing w:after="0" w:line="360" w:lineRule="auto"/>
        <w:ind w:firstLine="567"/>
        <w:jc w:val="both"/>
        <w:rPr>
          <w:rFonts w:ascii="Times New Roman" w:hAnsi="Times New Roman" w:cs="Times New Roman"/>
          <w:sz w:val="26"/>
          <w:szCs w:val="26"/>
        </w:rPr>
      </w:pPr>
      <w:r w:rsidRPr="00A174C1">
        <w:rPr>
          <w:rFonts w:ascii="Times New Roman" w:hAnsi="Times New Roman" w:cs="Times New Roman"/>
          <w:sz w:val="26"/>
          <w:szCs w:val="26"/>
        </w:rPr>
        <w:t>6.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 Кошкину Надежду Степановну.</w:t>
      </w:r>
    </w:p>
    <w:p w:rsidR="00EE4074" w:rsidRPr="00A174C1" w:rsidRDefault="00EE4074" w:rsidP="00EE4074">
      <w:pPr>
        <w:spacing w:after="0" w:line="360" w:lineRule="auto"/>
        <w:ind w:firstLine="567"/>
        <w:jc w:val="both"/>
        <w:rPr>
          <w:rFonts w:ascii="Times New Roman" w:hAnsi="Times New Roman" w:cs="Times New Roman"/>
          <w:sz w:val="26"/>
          <w:szCs w:val="26"/>
        </w:rPr>
      </w:pPr>
      <w:r w:rsidRPr="00A174C1">
        <w:rPr>
          <w:rFonts w:ascii="Times New Roman" w:hAnsi="Times New Roman" w:cs="Times New Roman"/>
          <w:sz w:val="26"/>
          <w:szCs w:val="26"/>
        </w:rPr>
        <w:t xml:space="preserve">7. Опубликовать настоящее постановление в газете «Вести сельского поселения Борискино-Игар». Дополнительно </w:t>
      </w:r>
      <w:proofErr w:type="gramStart"/>
      <w:r w:rsidRPr="00A174C1">
        <w:rPr>
          <w:rFonts w:ascii="Times New Roman" w:hAnsi="Times New Roman" w:cs="Times New Roman"/>
          <w:sz w:val="26"/>
          <w:szCs w:val="26"/>
        </w:rPr>
        <w:t>разместить</w:t>
      </w:r>
      <w:proofErr w:type="gramEnd"/>
      <w:r w:rsidRPr="00A174C1">
        <w:rPr>
          <w:rFonts w:ascii="Times New Roman" w:hAnsi="Times New Roman" w:cs="Times New Roman"/>
          <w:sz w:val="26"/>
          <w:szCs w:val="26"/>
        </w:rPr>
        <w:t xml:space="preserve"> указанный акт на официальном сайте администрации муниципального района Клявлинский в сети Интернет. </w:t>
      </w:r>
    </w:p>
    <w:p w:rsidR="00EE4074" w:rsidRPr="00A174C1" w:rsidRDefault="00EE4074" w:rsidP="00EE4074">
      <w:pPr>
        <w:spacing w:after="0" w:line="360" w:lineRule="auto"/>
        <w:ind w:firstLine="567"/>
        <w:jc w:val="both"/>
        <w:rPr>
          <w:rFonts w:ascii="Times New Roman" w:hAnsi="Times New Roman" w:cs="Times New Roman"/>
          <w:sz w:val="26"/>
          <w:szCs w:val="26"/>
        </w:rPr>
      </w:pPr>
      <w:r w:rsidRPr="00A174C1">
        <w:rPr>
          <w:rFonts w:ascii="Times New Roman" w:hAnsi="Times New Roman" w:cs="Times New Roman"/>
          <w:sz w:val="26"/>
          <w:szCs w:val="26"/>
        </w:rPr>
        <w:t xml:space="preserve">8.  </w:t>
      </w:r>
      <w:proofErr w:type="gramStart"/>
      <w:r w:rsidRPr="00A174C1">
        <w:rPr>
          <w:rFonts w:ascii="Times New Roman" w:hAnsi="Times New Roman" w:cs="Times New Roman"/>
          <w:sz w:val="26"/>
          <w:szCs w:val="26"/>
        </w:rPr>
        <w:t>Контроль за</w:t>
      </w:r>
      <w:proofErr w:type="gramEnd"/>
      <w:r w:rsidRPr="00A174C1">
        <w:rPr>
          <w:rFonts w:ascii="Times New Roman" w:hAnsi="Times New Roman" w:cs="Times New Roman"/>
          <w:sz w:val="26"/>
          <w:szCs w:val="26"/>
        </w:rPr>
        <w:t xml:space="preserve"> исполнением настоящего постановления оставляю за собой. </w:t>
      </w:r>
    </w:p>
    <w:p w:rsidR="00EE4074" w:rsidRPr="00A174C1" w:rsidRDefault="00EE4074" w:rsidP="00EE4074">
      <w:pPr>
        <w:jc w:val="both"/>
        <w:rPr>
          <w:rFonts w:ascii="Times New Roman" w:hAnsi="Times New Roman" w:cs="Times New Roman"/>
          <w:sz w:val="26"/>
          <w:szCs w:val="26"/>
        </w:rPr>
      </w:pPr>
    </w:p>
    <w:p w:rsidR="00EE4074" w:rsidRPr="00A174C1" w:rsidRDefault="00EE4074" w:rsidP="00EE4074">
      <w:pPr>
        <w:spacing w:after="0" w:line="240" w:lineRule="auto"/>
        <w:jc w:val="both"/>
        <w:rPr>
          <w:rFonts w:ascii="Times New Roman" w:hAnsi="Times New Roman" w:cs="Times New Roman"/>
          <w:sz w:val="26"/>
          <w:szCs w:val="26"/>
        </w:rPr>
      </w:pPr>
      <w:r w:rsidRPr="00A174C1">
        <w:rPr>
          <w:rFonts w:ascii="Times New Roman" w:hAnsi="Times New Roman" w:cs="Times New Roman"/>
          <w:sz w:val="26"/>
          <w:szCs w:val="26"/>
        </w:rPr>
        <w:t>Глава сельского поселения Борискино-Игар</w:t>
      </w:r>
    </w:p>
    <w:p w:rsidR="00EE4074" w:rsidRPr="00A174C1" w:rsidRDefault="00EE4074" w:rsidP="00EE4074">
      <w:pPr>
        <w:spacing w:after="0" w:line="240" w:lineRule="auto"/>
        <w:jc w:val="both"/>
        <w:rPr>
          <w:rFonts w:ascii="Times New Roman" w:hAnsi="Times New Roman" w:cs="Times New Roman"/>
          <w:sz w:val="26"/>
          <w:szCs w:val="26"/>
        </w:rPr>
      </w:pPr>
      <w:r w:rsidRPr="00A174C1">
        <w:rPr>
          <w:rFonts w:ascii="Times New Roman" w:hAnsi="Times New Roman" w:cs="Times New Roman"/>
          <w:sz w:val="26"/>
          <w:szCs w:val="26"/>
        </w:rPr>
        <w:t xml:space="preserve"> муниципального района </w:t>
      </w:r>
    </w:p>
    <w:p w:rsidR="00EE4074" w:rsidRPr="00A174C1" w:rsidRDefault="00EE4074" w:rsidP="00EE4074">
      <w:pPr>
        <w:spacing w:after="0" w:line="240" w:lineRule="auto"/>
        <w:jc w:val="both"/>
        <w:rPr>
          <w:rFonts w:ascii="Times New Roman" w:hAnsi="Times New Roman" w:cs="Times New Roman"/>
          <w:sz w:val="26"/>
          <w:szCs w:val="26"/>
        </w:rPr>
      </w:pPr>
      <w:r w:rsidRPr="00A174C1">
        <w:rPr>
          <w:rFonts w:ascii="Times New Roman" w:hAnsi="Times New Roman" w:cs="Times New Roman"/>
          <w:sz w:val="26"/>
          <w:szCs w:val="26"/>
        </w:rPr>
        <w:t>Клявлинский Самарской области                                                       Г.В.Сорокин</w:t>
      </w:r>
    </w:p>
    <w:p w:rsidR="00EE4074" w:rsidRPr="00A174C1" w:rsidRDefault="00EE4074" w:rsidP="00EE4074">
      <w:pPr>
        <w:spacing w:after="0"/>
        <w:rPr>
          <w:rFonts w:ascii="Times New Roman" w:hAnsi="Times New Roman" w:cs="Times New Roman"/>
          <w:sz w:val="26"/>
          <w:szCs w:val="26"/>
        </w:rPr>
      </w:pPr>
    </w:p>
    <w:p w:rsidR="0042048F" w:rsidRPr="00A174C1" w:rsidRDefault="0042048F" w:rsidP="0042048F">
      <w:pPr>
        <w:spacing w:after="0" w:line="240" w:lineRule="auto"/>
        <w:rPr>
          <w:rFonts w:ascii="Times New Roman" w:hAnsi="Times New Roman" w:cs="Times New Roman"/>
          <w:sz w:val="26"/>
          <w:szCs w:val="26"/>
        </w:rPr>
      </w:pPr>
    </w:p>
    <w:p w:rsidR="00EE4074" w:rsidRPr="00A174C1" w:rsidRDefault="00EE4074" w:rsidP="0042048F">
      <w:pPr>
        <w:spacing w:after="0" w:line="240" w:lineRule="auto"/>
        <w:rPr>
          <w:rFonts w:ascii="Times New Roman" w:hAnsi="Times New Roman" w:cs="Times New Roman"/>
          <w:sz w:val="26"/>
          <w:szCs w:val="26"/>
        </w:rPr>
      </w:pPr>
    </w:p>
    <w:p w:rsidR="00E436C7" w:rsidRPr="00A174C1" w:rsidRDefault="00E436C7" w:rsidP="0042048F">
      <w:pPr>
        <w:spacing w:after="0" w:line="240" w:lineRule="auto"/>
        <w:rPr>
          <w:rFonts w:ascii="Times New Roman" w:hAnsi="Times New Roman" w:cs="Times New Roman"/>
          <w:sz w:val="26"/>
          <w:szCs w:val="26"/>
        </w:rPr>
      </w:pPr>
    </w:p>
    <w:p w:rsidR="00E436C7" w:rsidRPr="00A174C1" w:rsidRDefault="00E436C7" w:rsidP="0042048F">
      <w:pPr>
        <w:spacing w:after="0" w:line="240" w:lineRule="auto"/>
        <w:rPr>
          <w:rFonts w:ascii="Times New Roman" w:hAnsi="Times New Roman" w:cs="Times New Roman"/>
          <w:sz w:val="26"/>
          <w:szCs w:val="26"/>
        </w:rPr>
      </w:pPr>
    </w:p>
    <w:p w:rsidR="00E436C7" w:rsidRPr="00A174C1" w:rsidRDefault="00E436C7" w:rsidP="0042048F">
      <w:pPr>
        <w:spacing w:after="0" w:line="240" w:lineRule="auto"/>
        <w:rPr>
          <w:rFonts w:ascii="Times New Roman" w:hAnsi="Times New Roman" w:cs="Times New Roman"/>
          <w:sz w:val="26"/>
          <w:szCs w:val="26"/>
        </w:rPr>
      </w:pPr>
    </w:p>
    <w:p w:rsidR="00E436C7" w:rsidRPr="00A174C1" w:rsidRDefault="00E436C7" w:rsidP="0042048F">
      <w:pPr>
        <w:spacing w:after="0" w:line="240" w:lineRule="auto"/>
        <w:rPr>
          <w:rFonts w:ascii="Times New Roman" w:hAnsi="Times New Roman" w:cs="Times New Roman"/>
          <w:sz w:val="26"/>
          <w:szCs w:val="26"/>
        </w:rPr>
      </w:pPr>
    </w:p>
    <w:p w:rsidR="00E436C7" w:rsidRPr="00A174C1" w:rsidRDefault="00E436C7" w:rsidP="0042048F">
      <w:pPr>
        <w:spacing w:after="0" w:line="240" w:lineRule="auto"/>
        <w:rPr>
          <w:rFonts w:ascii="Times New Roman" w:hAnsi="Times New Roman" w:cs="Times New Roman"/>
          <w:sz w:val="26"/>
          <w:szCs w:val="26"/>
        </w:rPr>
      </w:pPr>
    </w:p>
    <w:p w:rsidR="00EE4074" w:rsidRPr="00A174C1" w:rsidRDefault="00EE4074" w:rsidP="0042048F">
      <w:pPr>
        <w:spacing w:after="0" w:line="240" w:lineRule="auto"/>
        <w:rPr>
          <w:rFonts w:ascii="Times New Roman" w:hAnsi="Times New Roman" w:cs="Times New Roman"/>
          <w:sz w:val="26"/>
          <w:szCs w:val="26"/>
        </w:rPr>
      </w:pPr>
    </w:p>
    <w:tbl>
      <w:tblPr>
        <w:tblW w:w="0" w:type="auto"/>
        <w:tblInd w:w="-462" w:type="dxa"/>
        <w:tblLook w:val="0000"/>
      </w:tblPr>
      <w:tblGrid>
        <w:gridCol w:w="5520"/>
        <w:gridCol w:w="4755"/>
      </w:tblGrid>
      <w:tr w:rsidR="00E436C7" w:rsidRPr="00A174C1" w:rsidTr="00E436C7">
        <w:trPr>
          <w:trHeight w:val="3480"/>
        </w:trPr>
        <w:tc>
          <w:tcPr>
            <w:tcW w:w="5520" w:type="dxa"/>
          </w:tcPr>
          <w:p w:rsidR="00E436C7" w:rsidRPr="00A174C1" w:rsidRDefault="00E436C7" w:rsidP="00E436C7">
            <w:pPr>
              <w:spacing w:line="240" w:lineRule="auto"/>
              <w:ind w:left="570"/>
              <w:rPr>
                <w:rFonts w:ascii="Times New Roman" w:hAnsi="Times New Roman" w:cs="Times New Roman"/>
              </w:rPr>
            </w:pPr>
            <w:r w:rsidRPr="00A174C1">
              <w:rPr>
                <w:rFonts w:ascii="Times New Roman" w:hAnsi="Times New Roman" w:cs="Times New Roman"/>
              </w:rPr>
              <w:lastRenderedPageBreak/>
              <w:t xml:space="preserve">    РОССИЙСКАЯ ФЕДЕРАЦИЯ</w:t>
            </w:r>
          </w:p>
          <w:p w:rsidR="00E436C7" w:rsidRPr="00A174C1" w:rsidRDefault="00E436C7" w:rsidP="00E436C7">
            <w:pPr>
              <w:spacing w:line="240" w:lineRule="auto"/>
              <w:ind w:left="570"/>
              <w:rPr>
                <w:rFonts w:ascii="Times New Roman" w:hAnsi="Times New Roman" w:cs="Times New Roman"/>
                <w:b/>
              </w:rPr>
            </w:pPr>
            <w:r w:rsidRPr="00A174C1">
              <w:rPr>
                <w:rFonts w:ascii="Times New Roman" w:hAnsi="Times New Roman" w:cs="Times New Roman"/>
                <w:b/>
              </w:rPr>
              <w:t xml:space="preserve"> СОБРАНИЕ ПРЕДСТАВИТЕЛЕЙ</w:t>
            </w:r>
          </w:p>
          <w:p w:rsidR="00E436C7" w:rsidRPr="00A174C1" w:rsidRDefault="00E436C7" w:rsidP="00E436C7">
            <w:pPr>
              <w:spacing w:line="240" w:lineRule="auto"/>
              <w:ind w:left="570"/>
              <w:rPr>
                <w:rFonts w:ascii="Times New Roman" w:hAnsi="Times New Roman" w:cs="Times New Roman"/>
                <w:b/>
              </w:rPr>
            </w:pPr>
            <w:r w:rsidRPr="00A174C1">
              <w:rPr>
                <w:rFonts w:ascii="Times New Roman" w:hAnsi="Times New Roman" w:cs="Times New Roman"/>
                <w:b/>
              </w:rPr>
              <w:t xml:space="preserve">      СЕЛЬСКОГО ПОСЕЛЕНИЯ</w:t>
            </w:r>
          </w:p>
          <w:p w:rsidR="00E436C7" w:rsidRPr="00A174C1" w:rsidRDefault="00E436C7" w:rsidP="00E436C7">
            <w:pPr>
              <w:spacing w:line="240" w:lineRule="auto"/>
              <w:ind w:left="570"/>
              <w:rPr>
                <w:rFonts w:ascii="Times New Roman" w:hAnsi="Times New Roman" w:cs="Times New Roman"/>
                <w:b/>
              </w:rPr>
            </w:pPr>
            <w:r w:rsidRPr="00A174C1">
              <w:rPr>
                <w:rFonts w:ascii="Times New Roman" w:hAnsi="Times New Roman" w:cs="Times New Roman"/>
                <w:b/>
              </w:rPr>
              <w:t xml:space="preserve">          БОРИСКИНО-ИГАР                          </w:t>
            </w:r>
          </w:p>
          <w:p w:rsidR="00E436C7" w:rsidRPr="00A174C1" w:rsidRDefault="00E436C7" w:rsidP="00E436C7">
            <w:pPr>
              <w:spacing w:line="240" w:lineRule="auto"/>
              <w:ind w:left="570"/>
              <w:rPr>
                <w:rFonts w:ascii="Times New Roman" w:hAnsi="Times New Roman" w:cs="Times New Roman"/>
              </w:rPr>
            </w:pPr>
            <w:r w:rsidRPr="00A174C1">
              <w:rPr>
                <w:rFonts w:ascii="Times New Roman" w:hAnsi="Times New Roman" w:cs="Times New Roman"/>
              </w:rPr>
              <w:t xml:space="preserve">  МУНИЦИПАЛЬНОГО РАЙОНА</w:t>
            </w:r>
          </w:p>
          <w:p w:rsidR="00E436C7" w:rsidRPr="00A174C1" w:rsidRDefault="00E436C7" w:rsidP="00E436C7">
            <w:pPr>
              <w:spacing w:line="240" w:lineRule="auto"/>
              <w:ind w:left="570"/>
              <w:rPr>
                <w:rFonts w:ascii="Times New Roman" w:hAnsi="Times New Roman" w:cs="Times New Roman"/>
              </w:rPr>
            </w:pPr>
            <w:r w:rsidRPr="00A174C1">
              <w:rPr>
                <w:rFonts w:ascii="Times New Roman" w:hAnsi="Times New Roman" w:cs="Times New Roman"/>
              </w:rPr>
              <w:t xml:space="preserve">               КЛЯВЛИНСКИЙ</w:t>
            </w:r>
          </w:p>
          <w:p w:rsidR="00E436C7" w:rsidRPr="00A174C1" w:rsidRDefault="00E436C7" w:rsidP="00E436C7">
            <w:pPr>
              <w:spacing w:line="240" w:lineRule="auto"/>
              <w:ind w:left="570"/>
              <w:rPr>
                <w:rFonts w:ascii="Times New Roman" w:hAnsi="Times New Roman" w:cs="Times New Roman"/>
              </w:rPr>
            </w:pPr>
            <w:r w:rsidRPr="00A174C1">
              <w:rPr>
                <w:rFonts w:ascii="Times New Roman" w:hAnsi="Times New Roman" w:cs="Times New Roman"/>
              </w:rPr>
              <w:t xml:space="preserve">       САМАРСКОЙ ОБЛАСТИ                    </w:t>
            </w:r>
          </w:p>
          <w:p w:rsidR="00E436C7" w:rsidRPr="00A174C1" w:rsidRDefault="00E436C7" w:rsidP="00E436C7">
            <w:pPr>
              <w:spacing w:line="240" w:lineRule="auto"/>
              <w:ind w:left="570"/>
              <w:rPr>
                <w:rFonts w:ascii="Times New Roman" w:hAnsi="Times New Roman" w:cs="Times New Roman"/>
              </w:rPr>
            </w:pPr>
            <w:r w:rsidRPr="00A174C1">
              <w:rPr>
                <w:rFonts w:ascii="Times New Roman" w:hAnsi="Times New Roman" w:cs="Times New Roman"/>
              </w:rPr>
              <w:t xml:space="preserve">            </w:t>
            </w:r>
          </w:p>
          <w:p w:rsidR="00E436C7" w:rsidRPr="00A174C1" w:rsidRDefault="00E436C7" w:rsidP="00E436C7">
            <w:pPr>
              <w:spacing w:line="240" w:lineRule="auto"/>
              <w:ind w:left="570"/>
              <w:rPr>
                <w:rFonts w:ascii="Times New Roman" w:hAnsi="Times New Roman" w:cs="Times New Roman"/>
                <w:b/>
              </w:rPr>
            </w:pPr>
            <w:r w:rsidRPr="00A174C1">
              <w:rPr>
                <w:rFonts w:ascii="Times New Roman" w:hAnsi="Times New Roman" w:cs="Times New Roman"/>
              </w:rPr>
              <w:t xml:space="preserve">                     </w:t>
            </w:r>
            <w:r w:rsidRPr="00A174C1">
              <w:rPr>
                <w:rFonts w:ascii="Times New Roman" w:hAnsi="Times New Roman" w:cs="Times New Roman"/>
                <w:b/>
              </w:rPr>
              <w:t>РЕШЕНИЕ</w:t>
            </w:r>
          </w:p>
          <w:p w:rsidR="00E436C7" w:rsidRPr="00A174C1" w:rsidRDefault="00E436C7" w:rsidP="00E436C7">
            <w:pPr>
              <w:pStyle w:val="afc"/>
              <w:ind w:left="570"/>
              <w:rPr>
                <w:rFonts w:ascii="Times New Roman" w:hAnsi="Times New Roman" w:cs="Times New Roman"/>
              </w:rPr>
            </w:pPr>
            <w:r w:rsidRPr="00A174C1">
              <w:rPr>
                <w:rFonts w:ascii="Times New Roman" w:eastAsia="Batang" w:hAnsi="Times New Roman" w:cs="Times New Roman"/>
                <w:lang w:eastAsia="en-US"/>
              </w:rPr>
              <w:t xml:space="preserve">                    </w:t>
            </w:r>
            <w:r w:rsidR="006F0670" w:rsidRPr="00A174C1">
              <w:rPr>
                <w:rFonts w:ascii="Times New Roman" w:eastAsia="Batang" w:hAnsi="Times New Roman" w:cs="Times New Roman"/>
                <w:lang w:eastAsia="en-US"/>
              </w:rPr>
              <w:t xml:space="preserve">  от.202 </w:t>
            </w:r>
            <w:r w:rsidRPr="00A174C1">
              <w:rPr>
                <w:rFonts w:ascii="Times New Roman" w:eastAsia="Batang" w:hAnsi="Times New Roman" w:cs="Times New Roman"/>
                <w:lang w:eastAsia="en-US"/>
              </w:rPr>
              <w:t xml:space="preserve"> г. №             </w:t>
            </w:r>
          </w:p>
        </w:tc>
        <w:tc>
          <w:tcPr>
            <w:tcW w:w="4755" w:type="dxa"/>
          </w:tcPr>
          <w:p w:rsidR="00E436C7" w:rsidRPr="00A174C1" w:rsidRDefault="00E436C7" w:rsidP="00E436C7">
            <w:pPr>
              <w:ind w:left="2532"/>
              <w:rPr>
                <w:rFonts w:ascii="Times New Roman" w:hAnsi="Times New Roman" w:cs="Times New Roman"/>
                <w:b/>
              </w:rPr>
            </w:pPr>
          </w:p>
          <w:p w:rsidR="00E436C7" w:rsidRPr="00A174C1" w:rsidRDefault="00E436C7" w:rsidP="00E436C7">
            <w:pPr>
              <w:tabs>
                <w:tab w:val="left" w:pos="4718"/>
              </w:tabs>
              <w:spacing w:after="0" w:line="240" w:lineRule="auto"/>
              <w:jc w:val="right"/>
              <w:rPr>
                <w:rFonts w:ascii="Times New Roman" w:hAnsi="Times New Roman" w:cs="Times New Roman"/>
                <w:sz w:val="20"/>
                <w:szCs w:val="20"/>
              </w:rPr>
            </w:pPr>
            <w:r w:rsidRPr="00A174C1">
              <w:rPr>
                <w:rFonts w:ascii="Times New Roman" w:hAnsi="Times New Roman" w:cs="Times New Roman"/>
                <w:sz w:val="20"/>
                <w:szCs w:val="20"/>
              </w:rPr>
              <w:t xml:space="preserve">  Приложение к постановлению  </w:t>
            </w:r>
          </w:p>
          <w:p w:rsidR="00E436C7" w:rsidRPr="00A174C1" w:rsidRDefault="00E436C7" w:rsidP="00E436C7">
            <w:pPr>
              <w:tabs>
                <w:tab w:val="left" w:pos="4718"/>
              </w:tabs>
              <w:spacing w:after="0" w:line="240" w:lineRule="auto"/>
              <w:jc w:val="right"/>
              <w:rPr>
                <w:rFonts w:ascii="Times New Roman" w:hAnsi="Times New Roman" w:cs="Times New Roman"/>
                <w:sz w:val="20"/>
                <w:szCs w:val="20"/>
              </w:rPr>
            </w:pPr>
            <w:r w:rsidRPr="00A174C1">
              <w:rPr>
                <w:rFonts w:ascii="Times New Roman" w:hAnsi="Times New Roman" w:cs="Times New Roman"/>
                <w:sz w:val="20"/>
                <w:szCs w:val="20"/>
              </w:rPr>
              <w:t xml:space="preserve">администрации сельского поселения </w:t>
            </w:r>
          </w:p>
          <w:p w:rsidR="00E436C7" w:rsidRPr="00A174C1" w:rsidRDefault="00E436C7" w:rsidP="00E436C7">
            <w:pPr>
              <w:tabs>
                <w:tab w:val="left" w:pos="4718"/>
              </w:tabs>
              <w:spacing w:after="0" w:line="240" w:lineRule="auto"/>
              <w:jc w:val="right"/>
              <w:rPr>
                <w:rFonts w:ascii="Times New Roman" w:hAnsi="Times New Roman" w:cs="Times New Roman"/>
                <w:sz w:val="20"/>
                <w:szCs w:val="20"/>
              </w:rPr>
            </w:pPr>
            <w:r w:rsidRPr="00A174C1">
              <w:rPr>
                <w:rFonts w:ascii="Times New Roman" w:hAnsi="Times New Roman" w:cs="Times New Roman"/>
                <w:sz w:val="20"/>
                <w:szCs w:val="20"/>
              </w:rPr>
              <w:t>Борискино-Игар муниципального района</w:t>
            </w:r>
          </w:p>
          <w:p w:rsidR="00E436C7" w:rsidRPr="00A174C1" w:rsidRDefault="00E436C7" w:rsidP="00E436C7">
            <w:pPr>
              <w:tabs>
                <w:tab w:val="left" w:pos="4718"/>
              </w:tabs>
              <w:spacing w:after="0" w:line="240" w:lineRule="auto"/>
              <w:jc w:val="right"/>
              <w:rPr>
                <w:rFonts w:ascii="Times New Roman" w:hAnsi="Times New Roman" w:cs="Times New Roman"/>
                <w:sz w:val="20"/>
                <w:szCs w:val="20"/>
              </w:rPr>
            </w:pPr>
            <w:r w:rsidRPr="00A174C1">
              <w:rPr>
                <w:rFonts w:ascii="Times New Roman" w:hAnsi="Times New Roman" w:cs="Times New Roman"/>
                <w:sz w:val="20"/>
                <w:szCs w:val="20"/>
              </w:rPr>
              <w:t xml:space="preserve"> Клявлинский Самарской области</w:t>
            </w:r>
          </w:p>
          <w:p w:rsidR="00E436C7" w:rsidRPr="00A174C1" w:rsidRDefault="00E436C7" w:rsidP="00E436C7">
            <w:pPr>
              <w:tabs>
                <w:tab w:val="left" w:pos="4718"/>
              </w:tabs>
              <w:spacing w:after="0" w:line="240" w:lineRule="auto"/>
              <w:jc w:val="right"/>
              <w:rPr>
                <w:rFonts w:ascii="Times New Roman" w:hAnsi="Times New Roman" w:cs="Times New Roman"/>
                <w:sz w:val="20"/>
                <w:szCs w:val="20"/>
              </w:rPr>
            </w:pPr>
            <w:r w:rsidRPr="00A174C1">
              <w:rPr>
                <w:rFonts w:ascii="Times New Roman" w:hAnsi="Times New Roman" w:cs="Times New Roman"/>
                <w:sz w:val="20"/>
                <w:szCs w:val="20"/>
              </w:rPr>
              <w:t xml:space="preserve"> от  </w:t>
            </w:r>
            <w:r w:rsidR="006F0670" w:rsidRPr="00A174C1">
              <w:rPr>
                <w:rFonts w:ascii="Times New Roman" w:hAnsi="Times New Roman" w:cs="Times New Roman"/>
                <w:sz w:val="20"/>
                <w:szCs w:val="20"/>
              </w:rPr>
              <w:t>1</w:t>
            </w:r>
            <w:r w:rsidR="00CF77A9" w:rsidRPr="00A174C1">
              <w:rPr>
                <w:rFonts w:ascii="Times New Roman" w:hAnsi="Times New Roman" w:cs="Times New Roman"/>
                <w:sz w:val="20"/>
                <w:szCs w:val="20"/>
              </w:rPr>
              <w:t>9</w:t>
            </w:r>
            <w:r w:rsidR="006F0670" w:rsidRPr="00A174C1">
              <w:rPr>
                <w:rFonts w:ascii="Times New Roman" w:hAnsi="Times New Roman" w:cs="Times New Roman"/>
                <w:sz w:val="20"/>
                <w:szCs w:val="20"/>
              </w:rPr>
              <w:t>.12.2023г</w:t>
            </w:r>
            <w:r w:rsidRPr="00A174C1">
              <w:rPr>
                <w:rFonts w:ascii="Times New Roman" w:hAnsi="Times New Roman" w:cs="Times New Roman"/>
                <w:sz w:val="20"/>
                <w:szCs w:val="20"/>
              </w:rPr>
              <w:t>. №</w:t>
            </w:r>
            <w:r w:rsidR="00DB079A" w:rsidRPr="00A174C1">
              <w:rPr>
                <w:rFonts w:ascii="Times New Roman" w:hAnsi="Times New Roman" w:cs="Times New Roman"/>
                <w:sz w:val="20"/>
                <w:szCs w:val="20"/>
              </w:rPr>
              <w:t xml:space="preserve"> 65</w:t>
            </w:r>
            <w:r w:rsidRPr="00A174C1">
              <w:rPr>
                <w:rFonts w:ascii="Times New Roman" w:hAnsi="Times New Roman" w:cs="Times New Roman"/>
                <w:sz w:val="20"/>
                <w:szCs w:val="20"/>
              </w:rPr>
              <w:t xml:space="preserve"> </w:t>
            </w:r>
          </w:p>
          <w:p w:rsidR="00E436C7" w:rsidRPr="00A174C1" w:rsidRDefault="00E436C7">
            <w:pPr>
              <w:spacing w:after="0" w:line="240" w:lineRule="auto"/>
              <w:rPr>
                <w:rFonts w:ascii="Times New Roman" w:hAnsi="Times New Roman" w:cs="Times New Roman"/>
              </w:rPr>
            </w:pPr>
          </w:p>
          <w:p w:rsidR="00E436C7" w:rsidRPr="00A174C1" w:rsidRDefault="00E436C7">
            <w:pPr>
              <w:spacing w:after="0" w:line="240" w:lineRule="auto"/>
              <w:rPr>
                <w:rFonts w:ascii="Times New Roman" w:hAnsi="Times New Roman" w:cs="Times New Roman"/>
              </w:rPr>
            </w:pPr>
          </w:p>
          <w:p w:rsidR="00E436C7" w:rsidRPr="00A174C1" w:rsidRDefault="00E436C7">
            <w:pPr>
              <w:spacing w:after="0" w:line="240" w:lineRule="auto"/>
              <w:rPr>
                <w:rFonts w:ascii="Times New Roman" w:hAnsi="Times New Roman" w:cs="Times New Roman"/>
              </w:rPr>
            </w:pPr>
          </w:p>
          <w:p w:rsidR="00E436C7" w:rsidRPr="00A174C1" w:rsidRDefault="00E436C7" w:rsidP="00E436C7">
            <w:pPr>
              <w:ind w:left="912"/>
              <w:rPr>
                <w:rFonts w:ascii="Times New Roman" w:hAnsi="Times New Roman" w:cs="Times New Roman"/>
              </w:rPr>
            </w:pPr>
          </w:p>
          <w:p w:rsidR="00E436C7" w:rsidRPr="00A174C1" w:rsidRDefault="00E436C7" w:rsidP="00E436C7">
            <w:pPr>
              <w:ind w:left="837"/>
              <w:rPr>
                <w:rFonts w:ascii="Times New Roman" w:hAnsi="Times New Roman" w:cs="Times New Roman"/>
              </w:rPr>
            </w:pPr>
          </w:p>
          <w:p w:rsidR="00E436C7" w:rsidRPr="00A174C1" w:rsidRDefault="00E436C7">
            <w:pPr>
              <w:spacing w:after="0" w:line="240" w:lineRule="auto"/>
              <w:rPr>
                <w:rFonts w:ascii="Times New Roman" w:hAnsi="Times New Roman" w:cs="Times New Roman"/>
              </w:rPr>
            </w:pPr>
          </w:p>
          <w:p w:rsidR="00E436C7" w:rsidRPr="00A174C1" w:rsidRDefault="00E436C7">
            <w:pPr>
              <w:spacing w:after="0" w:line="240" w:lineRule="auto"/>
              <w:rPr>
                <w:rFonts w:ascii="Times New Roman" w:hAnsi="Times New Roman" w:cs="Times New Roman"/>
              </w:rPr>
            </w:pPr>
          </w:p>
          <w:p w:rsidR="00E436C7" w:rsidRPr="00A174C1" w:rsidRDefault="00E436C7">
            <w:pPr>
              <w:spacing w:after="0" w:line="240" w:lineRule="auto"/>
              <w:rPr>
                <w:rFonts w:ascii="Times New Roman" w:hAnsi="Times New Roman" w:cs="Times New Roman"/>
              </w:rPr>
            </w:pPr>
          </w:p>
          <w:p w:rsidR="00E436C7" w:rsidRPr="00A174C1" w:rsidRDefault="00E436C7" w:rsidP="00E436C7">
            <w:pPr>
              <w:pStyle w:val="afc"/>
              <w:rPr>
                <w:rFonts w:ascii="Times New Roman" w:hAnsi="Times New Roman" w:cs="Times New Roman"/>
              </w:rPr>
            </w:pPr>
          </w:p>
        </w:tc>
      </w:tr>
    </w:tbl>
    <w:p w:rsidR="0042048F" w:rsidRPr="00A174C1" w:rsidRDefault="0042048F" w:rsidP="0042048F">
      <w:pPr>
        <w:pStyle w:val="afc"/>
        <w:jc w:val="center"/>
        <w:rPr>
          <w:rFonts w:ascii="Times New Roman" w:eastAsia="Batang" w:hAnsi="Times New Roman" w:cs="Times New Roman"/>
          <w:b/>
          <w:sz w:val="24"/>
          <w:szCs w:val="24"/>
          <w:lang w:eastAsia="en-US"/>
        </w:rPr>
      </w:pPr>
      <w:r w:rsidRPr="00A174C1">
        <w:rPr>
          <w:rFonts w:ascii="Times New Roman" w:eastAsia="Batang" w:hAnsi="Times New Roman" w:cs="Times New Roman"/>
          <w:b/>
          <w:sz w:val="24"/>
          <w:szCs w:val="24"/>
          <w:lang w:eastAsia="en-US"/>
        </w:rPr>
        <w:t xml:space="preserve">         </w:t>
      </w:r>
    </w:p>
    <w:p w:rsidR="0042048F" w:rsidRPr="00A174C1" w:rsidRDefault="0042048F" w:rsidP="0042048F">
      <w:pPr>
        <w:pStyle w:val="210"/>
        <w:jc w:val="center"/>
        <w:rPr>
          <w:rFonts w:ascii="Times New Roman" w:eastAsia="Batang" w:hAnsi="Times New Roman"/>
          <w:sz w:val="24"/>
          <w:szCs w:val="24"/>
        </w:rPr>
      </w:pPr>
      <w:r w:rsidRPr="00A174C1">
        <w:rPr>
          <w:rFonts w:ascii="Times New Roman" w:eastAsia="Batang" w:hAnsi="Times New Roman"/>
          <w:sz w:val="24"/>
          <w:szCs w:val="24"/>
        </w:rPr>
        <w:t xml:space="preserve">О внесении изменений в Правила благоустройства сельского поселения </w:t>
      </w:r>
      <w:r w:rsidR="00EE4074" w:rsidRPr="00A174C1">
        <w:rPr>
          <w:rFonts w:ascii="Times New Roman" w:eastAsia="Batang" w:hAnsi="Times New Roman"/>
          <w:sz w:val="24"/>
          <w:szCs w:val="24"/>
        </w:rPr>
        <w:t>Борискино-Игар</w:t>
      </w:r>
      <w:r w:rsidRPr="00A174C1">
        <w:rPr>
          <w:rFonts w:ascii="Times New Roman" w:eastAsia="Batang" w:hAnsi="Times New Roman"/>
          <w:sz w:val="24"/>
          <w:szCs w:val="24"/>
        </w:rPr>
        <w:t xml:space="preserve"> муниципального района Клявлинский Самарской области»</w:t>
      </w:r>
    </w:p>
    <w:p w:rsidR="0042048F" w:rsidRPr="00A174C1" w:rsidRDefault="0042048F" w:rsidP="0042048F">
      <w:pPr>
        <w:pStyle w:val="210"/>
        <w:jc w:val="center"/>
        <w:rPr>
          <w:rFonts w:ascii="Times New Roman" w:eastAsia="Batang" w:hAnsi="Times New Roman"/>
          <w:sz w:val="24"/>
          <w:szCs w:val="24"/>
        </w:rPr>
      </w:pPr>
    </w:p>
    <w:p w:rsidR="0042048F" w:rsidRPr="00A174C1" w:rsidRDefault="0042048F" w:rsidP="0042048F">
      <w:pPr>
        <w:spacing w:after="0"/>
        <w:ind w:right="-7"/>
        <w:jc w:val="both"/>
        <w:rPr>
          <w:rFonts w:ascii="Times New Roman" w:eastAsia="Batang" w:hAnsi="Times New Roman" w:cs="Times New Roman"/>
          <w:sz w:val="24"/>
          <w:szCs w:val="24"/>
        </w:rPr>
      </w:pPr>
      <w:r w:rsidRPr="00A174C1">
        <w:rPr>
          <w:rFonts w:ascii="Times New Roman" w:eastAsia="Batang" w:hAnsi="Times New Roman" w:cs="Times New Roman"/>
          <w:sz w:val="24"/>
          <w:szCs w:val="24"/>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proofErr w:type="gramStart"/>
      <w:r w:rsidRPr="00A174C1">
        <w:rPr>
          <w:rFonts w:ascii="Times New Roman" w:eastAsia="Batang" w:hAnsi="Times New Roman" w:cs="Times New Roman"/>
          <w:sz w:val="24"/>
          <w:szCs w:val="24"/>
        </w:rPr>
        <w:t>пр</w:t>
      </w:r>
      <w:proofErr w:type="spellEnd"/>
      <w:proofErr w:type="gramEnd"/>
      <w:r w:rsidRPr="00A174C1">
        <w:rPr>
          <w:rFonts w:ascii="Times New Roman" w:eastAsia="Batang" w:hAnsi="Times New Roman" w:cs="Times New Roman"/>
          <w:sz w:val="24"/>
          <w:szCs w:val="24"/>
        </w:rPr>
        <w:t xml:space="preserve">, а также приведения Правил благоустройства территории сельского поселения </w:t>
      </w:r>
      <w:r w:rsidR="00EE4074" w:rsidRPr="00A174C1">
        <w:rPr>
          <w:rFonts w:ascii="Times New Roman" w:eastAsia="Batang" w:hAnsi="Times New Roman" w:cs="Times New Roman"/>
          <w:sz w:val="24"/>
          <w:szCs w:val="24"/>
        </w:rPr>
        <w:t>Борискино-Игар</w:t>
      </w:r>
      <w:r w:rsidRPr="00A174C1">
        <w:rPr>
          <w:rFonts w:ascii="Times New Roman" w:eastAsia="Batang" w:hAnsi="Times New Roman" w:cs="Times New Roman"/>
          <w:sz w:val="24"/>
          <w:szCs w:val="24"/>
        </w:rPr>
        <w:t xml:space="preserve"> муниципального района Клявлинский Самарской области в соответствие с действующим законодательством, Собрание представителей сельского поселения </w:t>
      </w:r>
      <w:r w:rsidR="00EE4074" w:rsidRPr="00A174C1">
        <w:rPr>
          <w:rFonts w:ascii="Times New Roman" w:eastAsia="Batang" w:hAnsi="Times New Roman" w:cs="Times New Roman"/>
          <w:sz w:val="24"/>
          <w:szCs w:val="24"/>
        </w:rPr>
        <w:t>Борискино-Игар</w:t>
      </w:r>
      <w:r w:rsidRPr="00A174C1">
        <w:rPr>
          <w:rFonts w:ascii="Times New Roman" w:eastAsia="Batang" w:hAnsi="Times New Roman" w:cs="Times New Roman"/>
          <w:sz w:val="24"/>
          <w:szCs w:val="24"/>
        </w:rPr>
        <w:t xml:space="preserve"> муниципального района Клявлинский Самарской области РЕШИЛО:</w:t>
      </w:r>
    </w:p>
    <w:p w:rsidR="0042048F" w:rsidRPr="00A174C1" w:rsidRDefault="0042048F" w:rsidP="0042048F">
      <w:pPr>
        <w:numPr>
          <w:ilvl w:val="0"/>
          <w:numId w:val="19"/>
        </w:numPr>
        <w:tabs>
          <w:tab w:val="clear" w:pos="720"/>
          <w:tab w:val="num" w:pos="200"/>
        </w:tabs>
        <w:autoSpaceDN w:val="0"/>
        <w:adjustRightInd w:val="0"/>
        <w:spacing w:after="0"/>
        <w:ind w:left="0" w:firstLine="426"/>
        <w:jc w:val="both"/>
        <w:rPr>
          <w:rFonts w:ascii="Times New Roman" w:eastAsia="Batang" w:hAnsi="Times New Roman" w:cs="Times New Roman"/>
          <w:sz w:val="24"/>
          <w:szCs w:val="24"/>
        </w:rPr>
      </w:pPr>
      <w:r w:rsidRPr="00A174C1">
        <w:rPr>
          <w:rFonts w:ascii="Times New Roman" w:eastAsia="Batang" w:hAnsi="Times New Roman" w:cs="Times New Roman"/>
          <w:sz w:val="24"/>
          <w:szCs w:val="24"/>
        </w:rPr>
        <w:t xml:space="preserve">Принять следующие изменения в Правила благоустройства сельского поселения </w:t>
      </w:r>
      <w:r w:rsidR="00EE4074" w:rsidRPr="00A174C1">
        <w:rPr>
          <w:rFonts w:ascii="Times New Roman" w:eastAsia="Batang" w:hAnsi="Times New Roman" w:cs="Times New Roman"/>
          <w:sz w:val="24"/>
          <w:szCs w:val="24"/>
        </w:rPr>
        <w:t>Борискино-Игар</w:t>
      </w:r>
      <w:r w:rsidRPr="00A174C1">
        <w:rPr>
          <w:rFonts w:ascii="Times New Roman" w:eastAsia="Batang" w:hAnsi="Times New Roman" w:cs="Times New Roman"/>
          <w:sz w:val="24"/>
          <w:szCs w:val="24"/>
        </w:rPr>
        <w:t xml:space="preserve"> муниципального района Клявлинский Самарской области:</w:t>
      </w:r>
    </w:p>
    <w:p w:rsidR="0042048F" w:rsidRPr="00A174C1" w:rsidRDefault="0042048F" w:rsidP="0042048F">
      <w:pPr>
        <w:autoSpaceDN w:val="0"/>
        <w:adjustRightInd w:val="0"/>
        <w:spacing w:after="0"/>
        <w:ind w:left="426"/>
        <w:jc w:val="both"/>
        <w:rPr>
          <w:rFonts w:ascii="Times New Roman" w:eastAsia="Batang" w:hAnsi="Times New Roman" w:cs="Times New Roman"/>
          <w:sz w:val="24"/>
          <w:szCs w:val="24"/>
        </w:rPr>
      </w:pPr>
      <w:r w:rsidRPr="00A174C1">
        <w:rPr>
          <w:rFonts w:ascii="Times New Roman" w:eastAsia="Batang" w:hAnsi="Times New Roman" w:cs="Times New Roman"/>
          <w:sz w:val="24"/>
          <w:szCs w:val="24"/>
        </w:rPr>
        <w:t xml:space="preserve">1.1. Главу 8 и 9 изложить в следующей редакции: </w:t>
      </w:r>
    </w:p>
    <w:p w:rsidR="008775E1" w:rsidRPr="00A174C1" w:rsidRDefault="00282488" w:rsidP="008775E1">
      <w:pPr>
        <w:pStyle w:val="31"/>
        <w:keepNext/>
        <w:keepLines/>
        <w:shd w:val="clear" w:color="auto" w:fill="auto"/>
        <w:spacing w:before="0" w:after="320" w:line="240" w:lineRule="auto"/>
        <w:ind w:left="20"/>
        <w:rPr>
          <w:sz w:val="24"/>
          <w:szCs w:val="24"/>
        </w:rPr>
      </w:pPr>
      <w:r w:rsidRPr="00A174C1">
        <w:rPr>
          <w:sz w:val="24"/>
          <w:szCs w:val="24"/>
        </w:rPr>
        <w:t>«</w:t>
      </w:r>
      <w:r w:rsidR="008775E1" w:rsidRPr="00A174C1">
        <w:rPr>
          <w:sz w:val="24"/>
          <w:szCs w:val="24"/>
        </w:rPr>
        <w:t xml:space="preserve">Глава </w:t>
      </w:r>
      <w:r w:rsidR="008775E1" w:rsidRPr="00A174C1">
        <w:rPr>
          <w:b w:val="0"/>
          <w:sz w:val="24"/>
          <w:szCs w:val="24"/>
        </w:rPr>
        <w:t>8</w:t>
      </w:r>
      <w:r w:rsidR="008775E1" w:rsidRPr="00A174C1">
        <w:rPr>
          <w:sz w:val="24"/>
          <w:szCs w:val="24"/>
        </w:rPr>
        <w:t>. Зеленые насаждения</w:t>
      </w:r>
    </w:p>
    <w:p w:rsidR="008775E1" w:rsidRPr="00A174C1" w:rsidRDefault="008775E1" w:rsidP="008775E1">
      <w:pPr>
        <w:pStyle w:val="31"/>
        <w:keepNext/>
        <w:keepLines/>
        <w:shd w:val="clear" w:color="auto" w:fill="auto"/>
        <w:spacing w:before="0" w:after="291" w:line="240" w:lineRule="auto"/>
        <w:ind w:firstLine="820"/>
        <w:rPr>
          <w:sz w:val="24"/>
          <w:szCs w:val="24"/>
        </w:rPr>
      </w:pPr>
      <w:bookmarkStart w:id="0" w:name="bookmark39"/>
      <w:r w:rsidRPr="00A174C1">
        <w:rPr>
          <w:sz w:val="24"/>
          <w:szCs w:val="24"/>
        </w:rPr>
        <w:t>Статья 31. Правила содержания зеленых насаждений</w:t>
      </w:r>
      <w:bookmarkEnd w:id="0"/>
    </w:p>
    <w:p w:rsidR="008775E1" w:rsidRPr="00A174C1" w:rsidRDefault="000B124E" w:rsidP="008775E1">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 xml:space="preserve">1. </w:t>
      </w:r>
      <w:r w:rsidR="008775E1" w:rsidRPr="00A174C1">
        <w:rPr>
          <w:rFonts w:ascii="Times New Roman" w:hAnsi="Times New Roman" w:cs="Times New Roman"/>
          <w:sz w:val="24"/>
          <w:szCs w:val="24"/>
        </w:rPr>
        <w:t>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8775E1" w:rsidRPr="00A174C1" w:rsidRDefault="008775E1" w:rsidP="008775E1">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8775E1" w:rsidRPr="00A174C1" w:rsidRDefault="000B124E" w:rsidP="008775E1">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2.</w:t>
      </w:r>
      <w:r w:rsidR="008775E1" w:rsidRPr="00A174C1">
        <w:rPr>
          <w:rFonts w:ascii="Times New Roman" w:hAnsi="Times New Roman" w:cs="Times New Roman"/>
          <w:sz w:val="24"/>
          <w:szCs w:val="24"/>
        </w:rPr>
        <w:t xml:space="preserve">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8775E1" w:rsidRPr="00A174C1" w:rsidRDefault="000B124E" w:rsidP="008775E1">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3.</w:t>
      </w:r>
      <w:r w:rsidR="008775E1" w:rsidRPr="00A174C1">
        <w:rPr>
          <w:rFonts w:ascii="Times New Roman" w:hAnsi="Times New Roman" w:cs="Times New Roman"/>
          <w:sz w:val="24"/>
          <w:szCs w:val="24"/>
        </w:rPr>
        <w:t xml:space="preserve"> </w:t>
      </w:r>
      <w:bookmarkStart w:id="1" w:name="_Hlk7527352"/>
      <w:r w:rsidR="008775E1" w:rsidRPr="00A174C1">
        <w:rPr>
          <w:rFonts w:ascii="Times New Roman" w:hAnsi="Times New Roman" w:cs="Times New Roman"/>
          <w:sz w:val="24"/>
          <w:szCs w:val="24"/>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008775E1" w:rsidRPr="00A174C1">
        <w:rPr>
          <w:rFonts w:ascii="Times New Roman" w:hAnsi="Times New Roman" w:cs="Times New Roman"/>
          <w:sz w:val="24"/>
          <w:szCs w:val="24"/>
        </w:rPr>
        <w:t>дорожно-тропиночной</w:t>
      </w:r>
      <w:proofErr w:type="spellEnd"/>
      <w:r w:rsidR="008775E1" w:rsidRPr="00A174C1">
        <w:rPr>
          <w:rFonts w:ascii="Times New Roman" w:hAnsi="Times New Roman" w:cs="Times New Roman"/>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1"/>
    <w:p w:rsidR="008775E1" w:rsidRPr="00A174C1" w:rsidRDefault="000B124E" w:rsidP="008775E1">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4.</w:t>
      </w:r>
      <w:r w:rsidR="008775E1" w:rsidRPr="00A174C1">
        <w:rPr>
          <w:rFonts w:ascii="Times New Roman" w:hAnsi="Times New Roman" w:cs="Times New Roman"/>
          <w:sz w:val="24"/>
          <w:szCs w:val="24"/>
        </w:rPr>
        <w:t xml:space="preserve"> При посадке зелёных насаждений не допускается:</w:t>
      </w:r>
    </w:p>
    <w:p w:rsidR="008775E1" w:rsidRPr="00A174C1" w:rsidRDefault="008775E1" w:rsidP="008775E1">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 произвольная посадка растений в нарушение существующей технологии;</w:t>
      </w:r>
    </w:p>
    <w:p w:rsidR="008775E1" w:rsidRPr="00A174C1" w:rsidRDefault="008775E1" w:rsidP="008775E1">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 xml:space="preserve">2) касание ветвями деревьев </w:t>
      </w:r>
      <w:proofErr w:type="spellStart"/>
      <w:r w:rsidRPr="00A174C1">
        <w:rPr>
          <w:rFonts w:ascii="Times New Roman" w:hAnsi="Times New Roman" w:cs="Times New Roman"/>
          <w:sz w:val="24"/>
          <w:szCs w:val="24"/>
        </w:rPr>
        <w:t>токонесущих</w:t>
      </w:r>
      <w:proofErr w:type="spellEnd"/>
      <w:r w:rsidRPr="00A174C1">
        <w:rPr>
          <w:rFonts w:ascii="Times New Roman" w:hAnsi="Times New Roman" w:cs="Times New Roman"/>
          <w:sz w:val="24"/>
          <w:szCs w:val="24"/>
        </w:rPr>
        <w:t xml:space="preserve"> проводов, закрытие ими указателей адресных единиц и номерных знаков домов, дорожных знаков;</w:t>
      </w:r>
    </w:p>
    <w:p w:rsidR="008775E1" w:rsidRPr="00A174C1" w:rsidRDefault="008775E1" w:rsidP="008775E1">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lastRenderedPageBreak/>
        <w:t>3) посадка деревьев на расстоянии ближе 5 метров до наружной стены здания или сооружения.</w:t>
      </w:r>
    </w:p>
    <w:p w:rsidR="008775E1" w:rsidRPr="00A174C1" w:rsidRDefault="000B124E" w:rsidP="008775E1">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5.</w:t>
      </w:r>
      <w:r w:rsidR="008775E1" w:rsidRPr="00A174C1">
        <w:rPr>
          <w:rFonts w:ascii="Times New Roman" w:hAnsi="Times New Roman" w:cs="Times New Roman"/>
          <w:sz w:val="24"/>
          <w:szCs w:val="24"/>
        </w:rPr>
        <w:t xml:space="preserve">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8775E1" w:rsidRPr="00A174C1" w:rsidRDefault="000B124E" w:rsidP="008775E1">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6.</w:t>
      </w:r>
      <w:r w:rsidR="008775E1" w:rsidRPr="00A174C1">
        <w:rPr>
          <w:rFonts w:ascii="Times New Roman" w:hAnsi="Times New Roman" w:cs="Times New Roman"/>
          <w:sz w:val="24"/>
          <w:szCs w:val="24"/>
        </w:rPr>
        <w:t xml:space="preserve"> При организации озеленения следует сохранять существующие ландшафты.</w:t>
      </w:r>
    </w:p>
    <w:p w:rsidR="008775E1" w:rsidRPr="00A174C1" w:rsidRDefault="008775E1" w:rsidP="008775E1">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8775E1" w:rsidRPr="00A174C1" w:rsidRDefault="008775E1" w:rsidP="008775E1">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F52951" w:rsidRPr="00A174C1" w:rsidRDefault="000B124E" w:rsidP="00F52951">
      <w:pPr>
        <w:tabs>
          <w:tab w:val="left" w:pos="1517"/>
        </w:tabs>
        <w:ind w:right="50" w:firstLine="709"/>
        <w:jc w:val="both"/>
        <w:rPr>
          <w:rFonts w:ascii="Times New Roman" w:hAnsi="Times New Roman" w:cs="Times New Roman"/>
          <w:bCs/>
          <w:sz w:val="24"/>
          <w:szCs w:val="24"/>
          <w:lang w:eastAsia="en-US"/>
        </w:rPr>
      </w:pPr>
      <w:r w:rsidRPr="00A174C1">
        <w:rPr>
          <w:rFonts w:ascii="Times New Roman" w:hAnsi="Times New Roman" w:cs="Times New Roman"/>
          <w:color w:val="000000"/>
          <w:sz w:val="24"/>
          <w:szCs w:val="24"/>
        </w:rPr>
        <w:t>7.</w:t>
      </w:r>
      <w:r w:rsidR="008775E1" w:rsidRPr="00A174C1">
        <w:rPr>
          <w:rFonts w:ascii="Times New Roman" w:hAnsi="Times New Roman" w:cs="Times New Roman"/>
          <w:color w:val="000000"/>
          <w:sz w:val="24"/>
          <w:szCs w:val="24"/>
        </w:rPr>
        <w:t xml:space="preserve">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w:t>
      </w:r>
      <w:r w:rsidR="00F52951" w:rsidRPr="00A174C1">
        <w:rPr>
          <w:rFonts w:ascii="Times New Roman" w:hAnsi="Times New Roman" w:cs="Times New Roman"/>
          <w:color w:val="000000"/>
          <w:sz w:val="24"/>
          <w:szCs w:val="24"/>
        </w:rPr>
        <w:t>.</w:t>
      </w:r>
      <w:r w:rsidR="00F52951" w:rsidRPr="00A174C1">
        <w:rPr>
          <w:rFonts w:ascii="Times New Roman" w:hAnsi="Times New Roman" w:cs="Times New Roman"/>
          <w:bCs/>
          <w:sz w:val="24"/>
          <w:szCs w:val="24"/>
          <w:lang w:eastAsia="en-US"/>
        </w:rPr>
        <w:t xml:space="preserve"> Выдача разрешения на право вырубки зеленых насаждений осуществляется в случаях:</w:t>
      </w:r>
    </w:p>
    <w:p w:rsidR="003779AC" w:rsidRPr="00A174C1" w:rsidRDefault="00F52951" w:rsidP="00F52951">
      <w:pPr>
        <w:tabs>
          <w:tab w:val="left" w:pos="1517"/>
        </w:tabs>
        <w:ind w:right="50"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 xml:space="preserve">1) </w:t>
      </w:r>
      <w:bookmarkStart w:id="2" w:name="_GoBack"/>
      <w:r w:rsidR="003779AC" w:rsidRPr="00A174C1">
        <w:rPr>
          <w:rFonts w:ascii="Times New Roman" w:hAnsi="Times New Roman" w:cs="Times New Roman"/>
          <w:bCs/>
          <w:sz w:val="24"/>
          <w:szCs w:val="24"/>
          <w:lang w:eastAsia="en-US"/>
        </w:rPr>
        <w:t>Осуществление работ по благоустройству территории</w:t>
      </w:r>
      <w:bookmarkEnd w:id="2"/>
      <w:r w:rsidR="003779AC" w:rsidRPr="00A174C1">
        <w:rPr>
          <w:rFonts w:ascii="Times New Roman" w:hAnsi="Times New Roman" w:cs="Times New Roman"/>
          <w:bCs/>
          <w:sz w:val="24"/>
          <w:szCs w:val="24"/>
          <w:lang w:eastAsia="en-US"/>
        </w:rPr>
        <w:t>;</w:t>
      </w:r>
    </w:p>
    <w:p w:rsidR="00F52951" w:rsidRPr="00A174C1" w:rsidRDefault="00F52951" w:rsidP="00F52951">
      <w:pPr>
        <w:tabs>
          <w:tab w:val="left" w:pos="1517"/>
        </w:tabs>
        <w:ind w:right="50"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A174C1">
        <w:rPr>
          <w:rFonts w:ascii="Times New Roman" w:hAnsi="Times New Roman" w:cs="Times New Roman"/>
          <w:bCs/>
          <w:sz w:val="24"/>
          <w:szCs w:val="24"/>
          <w:lang w:eastAsia="en-US"/>
        </w:rPr>
        <w:t>внутридворовых</w:t>
      </w:r>
      <w:proofErr w:type="spellEnd"/>
      <w:r w:rsidRPr="00A174C1">
        <w:rPr>
          <w:rFonts w:ascii="Times New Roman" w:hAnsi="Times New Roman" w:cs="Times New Roman"/>
          <w:bCs/>
          <w:sz w:val="24"/>
          <w:szCs w:val="24"/>
          <w:lang w:eastAsia="en-US"/>
        </w:rPr>
        <w:t xml:space="preserve"> территорий);</w:t>
      </w:r>
    </w:p>
    <w:p w:rsidR="00F52951" w:rsidRPr="00A174C1" w:rsidRDefault="00F52951" w:rsidP="003779AC">
      <w:pPr>
        <w:tabs>
          <w:tab w:val="left" w:pos="1517"/>
        </w:tabs>
        <w:ind w:right="50"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 xml:space="preserve">3) </w:t>
      </w:r>
      <w:r w:rsidR="003779AC" w:rsidRPr="00A174C1">
        <w:rPr>
          <w:rFonts w:ascii="Times New Roman" w:hAnsi="Times New Roman" w:cs="Times New Roman"/>
          <w:bCs/>
          <w:sz w:val="24"/>
          <w:szCs w:val="24"/>
          <w:lang w:eastAsia="en-US"/>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F52951" w:rsidRPr="00A174C1" w:rsidRDefault="00F52951" w:rsidP="00F52951">
      <w:pPr>
        <w:tabs>
          <w:tab w:val="left" w:pos="1517"/>
        </w:tabs>
        <w:ind w:right="50"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F52951" w:rsidRPr="00A174C1" w:rsidRDefault="00F52951" w:rsidP="00F52951">
      <w:pPr>
        <w:tabs>
          <w:tab w:val="left" w:pos="1517"/>
        </w:tabs>
        <w:ind w:right="50"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5) Размещения объектов некапитального строительства;</w:t>
      </w:r>
    </w:p>
    <w:p w:rsidR="00F52951" w:rsidRPr="00A174C1" w:rsidRDefault="00F52951" w:rsidP="00F52951">
      <w:pPr>
        <w:tabs>
          <w:tab w:val="left" w:pos="1517"/>
        </w:tabs>
        <w:ind w:right="50"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6) Восстановления нормативного светового режима в жилых и нежилых помещениях, затеняемых деревьями.</w:t>
      </w:r>
    </w:p>
    <w:p w:rsidR="008775E1" w:rsidRPr="00A174C1" w:rsidRDefault="008775E1" w:rsidP="00F52951">
      <w:pPr>
        <w:tabs>
          <w:tab w:val="left" w:pos="1517"/>
        </w:tabs>
        <w:ind w:right="50" w:firstLine="709"/>
        <w:jc w:val="both"/>
        <w:rPr>
          <w:rFonts w:ascii="Times New Roman" w:hAnsi="Times New Roman" w:cs="Times New Roman"/>
          <w:bCs/>
          <w:sz w:val="24"/>
          <w:szCs w:val="24"/>
          <w:lang w:eastAsia="en-US"/>
        </w:rPr>
      </w:pPr>
      <w:r w:rsidRPr="00A174C1">
        <w:rPr>
          <w:rFonts w:ascii="Times New Roman" w:hAnsi="Times New Roman" w:cs="Times New Roman"/>
          <w:color w:val="000000"/>
          <w:sz w:val="24"/>
          <w:szCs w:val="24"/>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rsidR="008775E1" w:rsidRPr="00A174C1"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rsidR="008775E1" w:rsidRPr="00A174C1" w:rsidRDefault="000B124E" w:rsidP="008775E1">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8.</w:t>
      </w:r>
      <w:r w:rsidR="008775E1" w:rsidRPr="00A174C1">
        <w:rPr>
          <w:rFonts w:ascii="Times New Roman" w:hAnsi="Times New Roman" w:cs="Times New Roman"/>
          <w:color w:val="000000"/>
          <w:sz w:val="24"/>
          <w:szCs w:val="24"/>
        </w:rPr>
        <w:t xml:space="preserve"> Процедура предоставления разрешения на право вырубки зелёных насаждений осуществляется до удаления зеленых насаждений.</w:t>
      </w:r>
    </w:p>
    <w:p w:rsidR="008775E1" w:rsidRPr="00A174C1"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w:t>
      </w:r>
      <w:r w:rsidR="003728B6" w:rsidRPr="00A174C1">
        <w:rPr>
          <w:rFonts w:ascii="Times New Roman" w:hAnsi="Times New Roman" w:cs="Times New Roman"/>
          <w:color w:val="000000"/>
          <w:sz w:val="24"/>
          <w:szCs w:val="24"/>
        </w:rPr>
        <w:t>1</w:t>
      </w:r>
      <w:r w:rsidRPr="00A174C1">
        <w:rPr>
          <w:rFonts w:ascii="Times New Roman" w:hAnsi="Times New Roman" w:cs="Times New Roman"/>
          <w:color w:val="000000"/>
          <w:sz w:val="24"/>
          <w:szCs w:val="24"/>
        </w:rPr>
        <w:t xml:space="preserve"> к настоящим Правилам, с приложением следующих документов:</w:t>
      </w:r>
    </w:p>
    <w:p w:rsidR="000B124E" w:rsidRPr="00A174C1" w:rsidRDefault="000B124E" w:rsidP="00936470">
      <w:pPr>
        <w:tabs>
          <w:tab w:val="left" w:pos="1517"/>
        </w:tabs>
        <w:spacing w:after="0" w:line="240" w:lineRule="auto"/>
        <w:ind w:firstLine="709"/>
        <w:jc w:val="both"/>
        <w:rPr>
          <w:rFonts w:ascii="Times New Roman" w:hAnsi="Times New Roman" w:cs="Times New Roman"/>
          <w:sz w:val="24"/>
          <w:szCs w:val="24"/>
        </w:rPr>
      </w:pPr>
      <w:r w:rsidRPr="00A174C1">
        <w:rPr>
          <w:rFonts w:ascii="Times New Roman" w:hAnsi="Times New Roman" w:cs="Times New Roman"/>
          <w:sz w:val="24"/>
          <w:szCs w:val="24"/>
        </w:rPr>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A174C1">
        <w:rPr>
          <w:rFonts w:ascii="Times New Roman" w:hAnsi="Times New Roman" w:cs="Times New Roman"/>
          <w:bCs/>
          <w:sz w:val="24"/>
          <w:szCs w:val="24"/>
          <w:lang w:eastAsia="en-US"/>
        </w:rPr>
        <w:t>ЕПГУ</w:t>
      </w:r>
      <w:r w:rsidRPr="00A174C1">
        <w:rPr>
          <w:rFonts w:ascii="Times New Roman" w:hAnsi="Times New Roman" w:cs="Times New Roman"/>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ЕСИА </w:t>
      </w:r>
      <w:r w:rsidRPr="00A174C1">
        <w:rPr>
          <w:rFonts w:ascii="Times New Roman" w:hAnsi="Times New Roman" w:cs="Times New Roman"/>
          <w:sz w:val="24"/>
          <w:szCs w:val="24"/>
        </w:rPr>
        <w:lastRenderedPageBreak/>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B124E" w:rsidRPr="00A174C1" w:rsidRDefault="000B124E" w:rsidP="00936470">
      <w:pPr>
        <w:tabs>
          <w:tab w:val="left" w:pos="1517"/>
        </w:tabs>
        <w:spacing w:after="0" w:line="240" w:lineRule="auto"/>
        <w:ind w:firstLine="709"/>
        <w:jc w:val="both"/>
        <w:rPr>
          <w:rFonts w:ascii="Times New Roman" w:hAnsi="Times New Roman" w:cs="Times New Roman"/>
          <w:sz w:val="24"/>
          <w:szCs w:val="24"/>
        </w:rPr>
      </w:pPr>
      <w:r w:rsidRPr="00A174C1">
        <w:rPr>
          <w:rFonts w:ascii="Times New Roman" w:hAnsi="Times New Roman" w:cs="Times New Roman"/>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w:t>
      </w:r>
      <w:r w:rsidRPr="00A174C1">
        <w:rPr>
          <w:rFonts w:ascii="Times New Roman" w:hAnsi="Times New Roman" w:cs="Times New Roman"/>
          <w:bCs/>
          <w:sz w:val="24"/>
          <w:szCs w:val="24"/>
          <w:lang w:eastAsia="en-US"/>
        </w:rPr>
        <w:t>ЕПГУ</w:t>
      </w:r>
      <w:r w:rsidRPr="00A174C1">
        <w:rPr>
          <w:rFonts w:ascii="Times New Roman" w:hAnsi="Times New Roman" w:cs="Times New Roman"/>
          <w:sz w:val="24"/>
          <w:szCs w:val="24"/>
        </w:rPr>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A174C1">
        <w:rPr>
          <w:rFonts w:ascii="Times New Roman" w:hAnsi="Times New Roman" w:cs="Times New Roman"/>
          <w:sz w:val="24"/>
          <w:szCs w:val="24"/>
        </w:rPr>
        <w:t>sig</w:t>
      </w:r>
      <w:proofErr w:type="spellEnd"/>
      <w:r w:rsidRPr="00A174C1">
        <w:rPr>
          <w:rFonts w:ascii="Times New Roman" w:hAnsi="Times New Roman" w:cs="Times New Roman"/>
          <w:sz w:val="24"/>
          <w:szCs w:val="24"/>
        </w:rPr>
        <w:t>;</w:t>
      </w:r>
    </w:p>
    <w:p w:rsidR="000B124E" w:rsidRPr="00A174C1" w:rsidRDefault="000B124E" w:rsidP="00936470">
      <w:pPr>
        <w:tabs>
          <w:tab w:val="left" w:pos="1517"/>
        </w:tabs>
        <w:spacing w:after="0" w:line="240" w:lineRule="auto"/>
        <w:ind w:firstLine="709"/>
        <w:jc w:val="both"/>
        <w:rPr>
          <w:rFonts w:ascii="Times New Roman" w:hAnsi="Times New Roman" w:cs="Times New Roman"/>
          <w:sz w:val="24"/>
          <w:szCs w:val="24"/>
        </w:rPr>
      </w:pPr>
      <w:r w:rsidRPr="00A174C1">
        <w:rPr>
          <w:rFonts w:ascii="Times New Roman" w:hAnsi="Times New Roman" w:cs="Times New Roman"/>
          <w:sz w:val="24"/>
          <w:szCs w:val="24"/>
        </w:rPr>
        <w:t xml:space="preserve">3) </w:t>
      </w:r>
      <w:proofErr w:type="spellStart"/>
      <w:r w:rsidRPr="00A174C1">
        <w:rPr>
          <w:rFonts w:ascii="Times New Roman" w:hAnsi="Times New Roman" w:cs="Times New Roman"/>
          <w:sz w:val="24"/>
          <w:szCs w:val="24"/>
        </w:rPr>
        <w:t>дендроплан</w:t>
      </w:r>
      <w:proofErr w:type="spellEnd"/>
      <w:r w:rsidRPr="00A174C1">
        <w:rPr>
          <w:rFonts w:ascii="Times New Roman" w:hAnsi="Times New Roman" w:cs="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B124E" w:rsidRPr="00A174C1" w:rsidRDefault="000B124E" w:rsidP="00936470">
      <w:pPr>
        <w:tabs>
          <w:tab w:val="left" w:pos="1517"/>
        </w:tabs>
        <w:spacing w:after="0" w:line="240" w:lineRule="auto"/>
        <w:ind w:firstLine="709"/>
        <w:jc w:val="both"/>
        <w:rPr>
          <w:rFonts w:ascii="Times New Roman" w:hAnsi="Times New Roman" w:cs="Times New Roman"/>
          <w:sz w:val="24"/>
          <w:szCs w:val="24"/>
        </w:rPr>
      </w:pPr>
      <w:proofErr w:type="gramStart"/>
      <w:r w:rsidRPr="00A174C1">
        <w:rPr>
          <w:rFonts w:ascii="Times New Roman" w:hAnsi="Times New Roman" w:cs="Times New Roman"/>
          <w:sz w:val="24"/>
          <w:szCs w:val="24"/>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A174C1">
        <w:rPr>
          <w:rFonts w:ascii="Times New Roman" w:hAnsi="Times New Roman" w:cs="Times New Roman"/>
          <w:sz w:val="24"/>
          <w:szCs w:val="24"/>
        </w:rPr>
        <w:t>перечетная</w:t>
      </w:r>
      <w:proofErr w:type="spellEnd"/>
      <w:r w:rsidRPr="00A174C1">
        <w:rPr>
          <w:rFonts w:ascii="Times New Roman" w:hAnsi="Times New Roman" w:cs="Times New Roman"/>
          <w:sz w:val="24"/>
          <w:szCs w:val="24"/>
        </w:rPr>
        <w:t xml:space="preserve"> ведомость зеленых насаждений);</w:t>
      </w:r>
      <w:proofErr w:type="gramEnd"/>
    </w:p>
    <w:p w:rsidR="000B124E" w:rsidRPr="00A174C1" w:rsidRDefault="000B124E" w:rsidP="00936470">
      <w:pPr>
        <w:tabs>
          <w:tab w:val="left" w:pos="1517"/>
        </w:tabs>
        <w:spacing w:after="0" w:line="240" w:lineRule="auto"/>
        <w:ind w:firstLine="709"/>
        <w:jc w:val="both"/>
        <w:rPr>
          <w:rFonts w:ascii="Times New Roman" w:hAnsi="Times New Roman" w:cs="Times New Roman"/>
          <w:sz w:val="24"/>
          <w:szCs w:val="24"/>
        </w:rPr>
      </w:pPr>
      <w:r w:rsidRPr="00A174C1">
        <w:rPr>
          <w:rFonts w:ascii="Times New Roman" w:hAnsi="Times New Roman" w:cs="Times New Roman"/>
          <w:sz w:val="24"/>
          <w:szCs w:val="24"/>
        </w:rPr>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B124E" w:rsidRPr="00A174C1" w:rsidRDefault="000B124E" w:rsidP="00936470">
      <w:pPr>
        <w:tabs>
          <w:tab w:val="left" w:pos="1517"/>
        </w:tabs>
        <w:spacing w:after="0" w:line="240" w:lineRule="auto"/>
        <w:ind w:firstLine="709"/>
        <w:jc w:val="both"/>
        <w:rPr>
          <w:rFonts w:ascii="Times New Roman" w:hAnsi="Times New Roman" w:cs="Times New Roman"/>
          <w:sz w:val="24"/>
          <w:szCs w:val="24"/>
        </w:rPr>
      </w:pPr>
      <w:r w:rsidRPr="00A174C1">
        <w:rPr>
          <w:rFonts w:ascii="Times New Roman" w:hAnsi="Times New Roman" w:cs="Times New Roman"/>
          <w:sz w:val="24"/>
          <w:szCs w:val="24"/>
        </w:rPr>
        <w:t>6)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8775E1" w:rsidRPr="00A174C1" w:rsidRDefault="000B124E" w:rsidP="000B124E">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9. </w:t>
      </w:r>
      <w:r w:rsidR="008775E1" w:rsidRPr="00A174C1">
        <w:rPr>
          <w:rFonts w:ascii="Times New Roman" w:hAnsi="Times New Roman" w:cs="Times New Roman"/>
          <w:color w:val="000000"/>
          <w:sz w:val="24"/>
          <w:szCs w:val="24"/>
        </w:rPr>
        <w:t xml:space="preserve">Решение о предоставлении или об </w:t>
      </w:r>
      <w:bookmarkStart w:id="3" w:name="_Hlk135647839"/>
      <w:r w:rsidR="008775E1" w:rsidRPr="00A174C1">
        <w:rPr>
          <w:rFonts w:ascii="Times New Roman" w:hAnsi="Times New Roman" w:cs="Times New Roman"/>
          <w:color w:val="000000"/>
          <w:sz w:val="24"/>
          <w:szCs w:val="24"/>
        </w:rPr>
        <w:t xml:space="preserve">отказе в предоставлении разрешения на право вырубки зелёных насаждений </w:t>
      </w:r>
      <w:bookmarkEnd w:id="3"/>
      <w:r w:rsidR="008775E1" w:rsidRPr="00A174C1">
        <w:rPr>
          <w:rFonts w:ascii="Times New Roman" w:hAnsi="Times New Roman" w:cs="Times New Roman"/>
          <w:color w:val="000000"/>
          <w:sz w:val="24"/>
          <w:szCs w:val="24"/>
        </w:rPr>
        <w:t>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w:t>
      </w:r>
    </w:p>
    <w:p w:rsidR="008775E1" w:rsidRPr="00A174C1"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10. При рассмотрении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8775E1" w:rsidRPr="00A174C1"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а) сведения из Единого государственного реестра юридических лиц (при обращении заявителя, являющегося юридическим лицом); </w:t>
      </w:r>
    </w:p>
    <w:p w:rsidR="008775E1" w:rsidRPr="00A174C1"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8775E1" w:rsidRPr="00A174C1"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8775E1" w:rsidRPr="00A174C1"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г) предписание надзорного органа; </w:t>
      </w:r>
    </w:p>
    <w:p w:rsidR="008775E1" w:rsidRPr="00A174C1"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д) разрешение на право проведения земляных работ; </w:t>
      </w:r>
    </w:p>
    <w:p w:rsidR="008775E1" w:rsidRPr="00A174C1"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A174C1">
        <w:rPr>
          <w:rFonts w:ascii="Times New Roman" w:hAnsi="Times New Roman" w:cs="Times New Roman"/>
          <w:color w:val="000000"/>
          <w:sz w:val="24"/>
          <w:szCs w:val="24"/>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8775E1" w:rsidRPr="00A174C1"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ж) схема сетей инженерно-технического обеспечения;</w:t>
      </w:r>
    </w:p>
    <w:p w:rsidR="008775E1" w:rsidRPr="00A174C1"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з)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rsidR="008775E1" w:rsidRPr="00A174C1" w:rsidRDefault="00BB71A7" w:rsidP="008775E1">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11</w:t>
      </w:r>
      <w:r w:rsidR="008775E1" w:rsidRPr="00A174C1">
        <w:rPr>
          <w:rFonts w:ascii="Times New Roman" w:hAnsi="Times New Roman" w:cs="Times New Roman"/>
          <w:color w:val="000000"/>
          <w:sz w:val="24"/>
          <w:szCs w:val="24"/>
        </w:rPr>
        <w:t>.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8775E1" w:rsidRPr="00A174C1"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Перечисление суммы компенсационной стоимости планируемых к удалению зелёных насаждений не требуется в случаях:</w:t>
      </w:r>
    </w:p>
    <w:p w:rsidR="008775E1" w:rsidRPr="00A174C1"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8775E1" w:rsidRPr="00A174C1"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2) удаления аварийных, больных деревьев и кустарников;</w:t>
      </w:r>
    </w:p>
    <w:p w:rsidR="008775E1" w:rsidRPr="00A174C1"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3) пересадки деревьев и кустарников;</w:t>
      </w:r>
    </w:p>
    <w:p w:rsidR="008775E1" w:rsidRPr="00A174C1"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w:t>
      </w:r>
      <w:r w:rsidRPr="00A174C1">
        <w:rPr>
          <w:rFonts w:ascii="Times New Roman" w:hAnsi="Times New Roman" w:cs="Times New Roman"/>
          <w:color w:val="000000"/>
          <w:sz w:val="24"/>
          <w:szCs w:val="24"/>
        </w:rPr>
        <w:lastRenderedPageBreak/>
        <w:t>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8775E1" w:rsidRPr="00A174C1" w:rsidRDefault="008775E1" w:rsidP="008775E1">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5) при работах, финансируемых за счет средств консолидированного бюджета Российской Федерации.</w:t>
      </w:r>
    </w:p>
    <w:p w:rsidR="008775E1" w:rsidRPr="00A174C1" w:rsidRDefault="00BB71A7" w:rsidP="008775E1">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12</w:t>
      </w:r>
      <w:r w:rsidR="008775E1" w:rsidRPr="00A174C1">
        <w:rPr>
          <w:rFonts w:ascii="Times New Roman" w:hAnsi="Times New Roman" w:cs="Times New Roman"/>
          <w:color w:val="000000"/>
          <w:sz w:val="24"/>
          <w:szCs w:val="24"/>
        </w:rPr>
        <w:t>.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FE683F" w:rsidRPr="00A174C1" w:rsidRDefault="00FE683F" w:rsidP="00936470">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1) наличие противоречивых сведений в Заявлении и приложенных к нему документах;</w:t>
      </w:r>
    </w:p>
    <w:p w:rsidR="00FE683F" w:rsidRPr="00A174C1" w:rsidRDefault="00FE683F" w:rsidP="00936470">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FE683F" w:rsidRPr="00A174C1" w:rsidRDefault="00FE683F" w:rsidP="00936470">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3) выявление возможности сохранения зеленых насаждений;</w:t>
      </w:r>
    </w:p>
    <w:p w:rsidR="00FE683F" w:rsidRPr="00A174C1" w:rsidRDefault="00FE683F" w:rsidP="00936470">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4) несоответствие документов, представляемых Заявителем, по форме или содержанию требованиям законодательства Российской Федерации;</w:t>
      </w:r>
    </w:p>
    <w:p w:rsidR="00FE683F" w:rsidRPr="00A174C1" w:rsidRDefault="00FE683F" w:rsidP="00936470">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5) запрос подан неуполномоченным лицом.</w:t>
      </w:r>
    </w:p>
    <w:p w:rsidR="00FE683F" w:rsidRPr="00A174C1" w:rsidRDefault="00FE683F" w:rsidP="00936470">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6) непредставление документов, предусмотренных настоящими Правилами;</w:t>
      </w:r>
    </w:p>
    <w:p w:rsidR="00FE683F" w:rsidRPr="00A174C1" w:rsidRDefault="00FE683F" w:rsidP="00936470">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rsidR="00FE683F" w:rsidRPr="00A174C1" w:rsidRDefault="00FE683F" w:rsidP="00936470">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rsidR="00FE683F" w:rsidRPr="00A174C1" w:rsidRDefault="00FE683F" w:rsidP="00936470">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9) неоплата компенсационной стоимости в случае, когда ее оплата установлена.</w:t>
      </w:r>
    </w:p>
    <w:p w:rsidR="008775E1" w:rsidRPr="00A174C1" w:rsidRDefault="008775E1"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8775E1" w:rsidRPr="00A174C1" w:rsidRDefault="008775E1"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rsidR="008775E1" w:rsidRPr="00A174C1" w:rsidRDefault="00BB71A7"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13</w:t>
      </w:r>
      <w:r w:rsidR="008775E1" w:rsidRPr="00A174C1">
        <w:rPr>
          <w:rFonts w:ascii="Times New Roman" w:hAnsi="Times New Roman" w:cs="Times New Roman"/>
          <w:color w:val="000000"/>
          <w:sz w:val="24"/>
          <w:szCs w:val="24"/>
        </w:rPr>
        <w:t>. Удаление (снос) зелёных насаждений осуществляется в срок, установленный в разрешении на право вырубки зелёных насаждений.</w:t>
      </w:r>
    </w:p>
    <w:p w:rsidR="008775E1" w:rsidRPr="00A174C1" w:rsidRDefault="008775E1"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rsidR="008775E1" w:rsidRPr="00A174C1" w:rsidRDefault="00BB71A7"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14</w:t>
      </w:r>
      <w:r w:rsidR="008775E1" w:rsidRPr="00A174C1">
        <w:rPr>
          <w:rFonts w:ascii="Times New Roman" w:hAnsi="Times New Roman" w:cs="Times New Roman"/>
          <w:color w:val="000000"/>
          <w:sz w:val="24"/>
          <w:szCs w:val="24"/>
        </w:rPr>
        <w:t>. В рамках мероприятий по содержанию озеленённых территорий допускается:</w:t>
      </w:r>
    </w:p>
    <w:p w:rsidR="008775E1" w:rsidRPr="00A174C1" w:rsidRDefault="008775E1"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775E1" w:rsidRPr="00A174C1" w:rsidRDefault="008775E1"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8775E1" w:rsidRPr="00A174C1" w:rsidRDefault="008775E1"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принимать меры в случаях массового появления вредителей и болезней, производить замазку ран и дупел на деревьях;</w:t>
      </w:r>
    </w:p>
    <w:p w:rsidR="008775E1" w:rsidRPr="00A174C1" w:rsidRDefault="008775E1"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производить комплексный уход за газонами, систематический покос газонов и иной травянистой растительности;</w:t>
      </w:r>
    </w:p>
    <w:p w:rsidR="008775E1" w:rsidRPr="00A174C1" w:rsidRDefault="008775E1"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проводить своевременный ремонт ограждений зелёных насаждений.</w:t>
      </w:r>
    </w:p>
    <w:p w:rsidR="008775E1" w:rsidRPr="00A174C1" w:rsidRDefault="00BB71A7"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15</w:t>
      </w:r>
      <w:r w:rsidR="008775E1" w:rsidRPr="00A174C1">
        <w:rPr>
          <w:rFonts w:ascii="Times New Roman" w:hAnsi="Times New Roman" w:cs="Times New Roman"/>
          <w:color w:val="000000"/>
          <w:sz w:val="24"/>
          <w:szCs w:val="24"/>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8775E1" w:rsidRPr="00A174C1" w:rsidRDefault="008775E1"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8775E1" w:rsidRPr="00A174C1" w:rsidRDefault="008775E1" w:rsidP="008775E1">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Подсев газонных трав на газонах производится по мере необходимости. Допускается использовать устойчивые к </w:t>
      </w:r>
      <w:proofErr w:type="spellStart"/>
      <w:r w:rsidRPr="00A174C1">
        <w:rPr>
          <w:rFonts w:ascii="Times New Roman" w:hAnsi="Times New Roman" w:cs="Times New Roman"/>
          <w:color w:val="000000"/>
          <w:sz w:val="24"/>
          <w:szCs w:val="24"/>
        </w:rPr>
        <w:t>вытаптыванию</w:t>
      </w:r>
      <w:proofErr w:type="spellEnd"/>
      <w:r w:rsidRPr="00A174C1">
        <w:rPr>
          <w:rFonts w:ascii="Times New Roman" w:hAnsi="Times New Roman" w:cs="Times New Roman"/>
          <w:color w:val="000000"/>
          <w:sz w:val="24"/>
          <w:szCs w:val="24"/>
        </w:rPr>
        <w:t xml:space="preserve"> сорта трав. Полив газонов и цветников следует производить в утреннее или вечернее время по мере необходимости.</w:t>
      </w:r>
    </w:p>
    <w:p w:rsidR="00FF06C9" w:rsidRPr="00A174C1" w:rsidRDefault="00FF06C9" w:rsidP="008775E1">
      <w:pPr>
        <w:spacing w:after="0" w:line="240" w:lineRule="auto"/>
        <w:ind w:firstLine="567"/>
        <w:jc w:val="both"/>
        <w:rPr>
          <w:rFonts w:ascii="Times New Roman" w:hAnsi="Times New Roman" w:cs="Times New Roman"/>
          <w:b/>
          <w:sz w:val="24"/>
          <w:szCs w:val="24"/>
        </w:rPr>
      </w:pPr>
    </w:p>
    <w:p w:rsidR="008775E1" w:rsidRPr="00A174C1" w:rsidRDefault="00BB71A7" w:rsidP="008775E1">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16.</w:t>
      </w:r>
      <w:r w:rsidR="008775E1" w:rsidRPr="00A174C1">
        <w:rPr>
          <w:rFonts w:ascii="Times New Roman" w:hAnsi="Times New Roman" w:cs="Times New Roman"/>
          <w:sz w:val="24"/>
          <w:szCs w:val="24"/>
        </w:rPr>
        <w:t xml:space="preserve"> Компенсационное озеленение производится с учётом следующих требований:</w:t>
      </w:r>
    </w:p>
    <w:p w:rsidR="008775E1" w:rsidRPr="00A174C1" w:rsidRDefault="008775E1" w:rsidP="008775E1">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lastRenderedPageBreak/>
        <w:t>1) количество восстанавливаемых зелёных насаждений должно быть не менее вырубленных без сокращения площади озеленённой территории;</w:t>
      </w:r>
    </w:p>
    <w:p w:rsidR="008775E1" w:rsidRPr="00A174C1" w:rsidRDefault="008775E1" w:rsidP="008775E1">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8775E1" w:rsidRPr="00A174C1" w:rsidRDefault="008775E1" w:rsidP="008775E1">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3) восстановление производится в пределах территории, где была произведена вырубка, с высадкой деревьев.</w:t>
      </w:r>
    </w:p>
    <w:p w:rsidR="008775E1" w:rsidRPr="00A174C1" w:rsidRDefault="00BB71A7" w:rsidP="008775E1">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17</w:t>
      </w:r>
      <w:r w:rsidR="008775E1" w:rsidRPr="00A174C1">
        <w:rPr>
          <w:rFonts w:ascii="Times New Roman" w:hAnsi="Times New Roman" w:cs="Times New Roman"/>
          <w:sz w:val="24"/>
          <w:szCs w:val="24"/>
        </w:rPr>
        <w:t>. Компенсационное озеленение производится за счёт средств физических или юридических лиц, в интересах которых была произведена вырубка.</w:t>
      </w:r>
    </w:p>
    <w:p w:rsidR="008775E1" w:rsidRPr="00A174C1" w:rsidRDefault="008775E1" w:rsidP="008775E1">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8775E1" w:rsidRPr="00A174C1" w:rsidRDefault="00BB71A7" w:rsidP="008775E1">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18</w:t>
      </w:r>
      <w:r w:rsidR="008775E1" w:rsidRPr="00A174C1">
        <w:rPr>
          <w:rFonts w:ascii="Times New Roman" w:hAnsi="Times New Roman" w:cs="Times New Roman"/>
          <w:sz w:val="24"/>
          <w:szCs w:val="24"/>
        </w:rPr>
        <w:t xml:space="preserve">. </w:t>
      </w:r>
      <w:r w:rsidR="008775E1" w:rsidRPr="00A174C1">
        <w:rPr>
          <w:rFonts w:ascii="Times New Roman" w:hAnsi="Times New Roman" w:cs="Times New Roman"/>
          <w:bCs/>
          <w:color w:val="000000"/>
          <w:sz w:val="24"/>
          <w:szCs w:val="24"/>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008775E1" w:rsidRPr="00A174C1">
        <w:rPr>
          <w:rFonts w:ascii="Times New Roman" w:hAnsi="Times New Roman" w:cs="Times New Roman"/>
          <w:sz w:val="24"/>
          <w:szCs w:val="24"/>
        </w:rPr>
        <w:t xml:space="preserve">. </w:t>
      </w:r>
    </w:p>
    <w:p w:rsidR="008775E1" w:rsidRPr="00A174C1" w:rsidRDefault="00BB71A7" w:rsidP="008775E1">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19</w:t>
      </w:r>
      <w:r w:rsidR="008775E1" w:rsidRPr="00A174C1">
        <w:rPr>
          <w:rFonts w:ascii="Times New Roman" w:hAnsi="Times New Roman" w:cs="Times New Roman"/>
          <w:sz w:val="24"/>
          <w:szCs w:val="24"/>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3728B6" w:rsidRPr="00A174C1" w:rsidRDefault="003728B6" w:rsidP="003728B6">
      <w:pPr>
        <w:spacing w:after="0" w:line="240" w:lineRule="auto"/>
        <w:ind w:firstLine="567"/>
        <w:jc w:val="both"/>
        <w:rPr>
          <w:rFonts w:ascii="Times New Roman" w:hAnsi="Times New Roman" w:cs="Times New Roman"/>
          <w:b/>
          <w:sz w:val="24"/>
          <w:szCs w:val="24"/>
        </w:rPr>
      </w:pPr>
    </w:p>
    <w:p w:rsidR="003728B6" w:rsidRPr="00A174C1" w:rsidRDefault="003728B6" w:rsidP="003728B6">
      <w:pPr>
        <w:spacing w:after="0" w:line="240" w:lineRule="auto"/>
        <w:ind w:firstLine="567"/>
        <w:jc w:val="both"/>
        <w:rPr>
          <w:rFonts w:ascii="Times New Roman" w:hAnsi="Times New Roman" w:cs="Times New Roman"/>
          <w:b/>
          <w:sz w:val="24"/>
          <w:szCs w:val="24"/>
        </w:rPr>
      </w:pPr>
      <w:r w:rsidRPr="00A174C1">
        <w:rPr>
          <w:rFonts w:ascii="Times New Roman" w:hAnsi="Times New Roman" w:cs="Times New Roman"/>
          <w:b/>
          <w:sz w:val="24"/>
          <w:szCs w:val="24"/>
        </w:rPr>
        <w:t>Глава 8.1. Мероприятия по выявлению карантинных и ядовитых растений, борьбе с ними, локализации, ликвидации их очагов</w:t>
      </w:r>
    </w:p>
    <w:p w:rsidR="003728B6" w:rsidRPr="00A174C1"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 Мероприятия по выявлению карантинных и ядовитых растений, борьбе с ними, локализации, ликвидации их очагов осуществляются:</w:t>
      </w:r>
    </w:p>
    <w:p w:rsidR="003728B6" w:rsidRPr="00A174C1"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3728B6" w:rsidRPr="00A174C1"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3728B6" w:rsidRPr="00A174C1"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3728B6" w:rsidRPr="00A174C1"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3728B6" w:rsidRPr="00A174C1"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3728B6" w:rsidRPr="00A174C1"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2. В целях своевременного выявления карантинных и ядовитых растений лица, указанные в абзацах втором — пятом главы 8.1 настоящих Правил, собственными силами либо с привлечением третьих лиц (в том числе специализированной организации):</w:t>
      </w:r>
    </w:p>
    <w:p w:rsidR="003728B6" w:rsidRPr="00A174C1"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проводят систематические обследования территорий;</w:t>
      </w:r>
    </w:p>
    <w:p w:rsidR="003728B6" w:rsidRPr="00A174C1"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proofErr w:type="gramStart"/>
      <w:r w:rsidRPr="00A174C1">
        <w:rPr>
          <w:rFonts w:ascii="Times New Roman" w:hAnsi="Times New Roman" w:cs="Times New Roman"/>
          <w:color w:val="000000"/>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3728B6" w:rsidRPr="00A174C1"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lastRenderedPageBreak/>
        <w:t>- проводят фитосанитарные мероприятия по локализации и ликвидации карантинных и ядовитых растений.</w:t>
      </w:r>
    </w:p>
    <w:p w:rsidR="003728B6" w:rsidRPr="00A174C1"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3. Лица, указанные в пункте 1, принимают меры по защите от зарастания сорными растениями и своевременному проведению покоса и мероприятий по удалению сорных растений.</w:t>
      </w:r>
    </w:p>
    <w:p w:rsidR="003728B6" w:rsidRPr="00A174C1"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12.4. Лица, указанные в пункте 1, обязаны проводить мероприятия по удалению борщевика Сосновского.</w:t>
      </w:r>
    </w:p>
    <w:p w:rsidR="003728B6" w:rsidRPr="00A174C1"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Мероприятия по удалению борщевика Сосновского должны проводиться до его </w:t>
      </w:r>
      <w:proofErr w:type="spellStart"/>
      <w:r w:rsidRPr="00A174C1">
        <w:rPr>
          <w:rFonts w:ascii="Times New Roman" w:hAnsi="Times New Roman" w:cs="Times New Roman"/>
          <w:color w:val="000000"/>
          <w:sz w:val="24"/>
          <w:szCs w:val="24"/>
        </w:rPr>
        <w:t>бутонизации</w:t>
      </w:r>
      <w:proofErr w:type="spellEnd"/>
      <w:r w:rsidRPr="00A174C1">
        <w:rPr>
          <w:rFonts w:ascii="Times New Roman" w:hAnsi="Times New Roman" w:cs="Times New Roman"/>
          <w:color w:val="000000"/>
          <w:sz w:val="24"/>
          <w:szCs w:val="24"/>
        </w:rPr>
        <w:t xml:space="preserve"> и начала цветения следующими способами:</w:t>
      </w:r>
    </w:p>
    <w:p w:rsidR="003728B6" w:rsidRPr="00A174C1"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proofErr w:type="gramStart"/>
      <w:r w:rsidRPr="00A174C1">
        <w:rPr>
          <w:rFonts w:ascii="Times New Roman" w:hAnsi="Times New Roman" w:cs="Times New Roman"/>
          <w:color w:val="000000"/>
          <w:sz w:val="24"/>
          <w:szCs w:val="24"/>
        </w:rPr>
        <w:t>химическим</w:t>
      </w:r>
      <w:proofErr w:type="gramEnd"/>
      <w:r w:rsidRPr="00A174C1">
        <w:rPr>
          <w:rFonts w:ascii="Times New Roman" w:hAnsi="Times New Roman" w:cs="Times New Roman"/>
          <w:color w:val="000000"/>
          <w:sz w:val="24"/>
          <w:szCs w:val="24"/>
        </w:rPr>
        <w:t xml:space="preserve"> - опрыскивание очагов произрастания гербицидами и (или) арборицидами;</w:t>
      </w:r>
    </w:p>
    <w:p w:rsidR="003728B6" w:rsidRPr="00A174C1" w:rsidRDefault="003728B6" w:rsidP="003728B6">
      <w:pPr>
        <w:widowControl w:val="0"/>
        <w:suppressAutoHyphens/>
        <w:autoSpaceDE w:val="0"/>
        <w:spacing w:after="0"/>
        <w:ind w:firstLine="567"/>
        <w:jc w:val="both"/>
        <w:rPr>
          <w:rFonts w:ascii="Times New Roman" w:hAnsi="Times New Roman" w:cs="Times New Roman"/>
          <w:color w:val="000000"/>
          <w:sz w:val="24"/>
          <w:szCs w:val="24"/>
        </w:rPr>
      </w:pPr>
      <w:proofErr w:type="gramStart"/>
      <w:r w:rsidRPr="00A174C1">
        <w:rPr>
          <w:rFonts w:ascii="Times New Roman" w:hAnsi="Times New Roman" w:cs="Times New Roman"/>
          <w:color w:val="000000"/>
          <w:sz w:val="24"/>
          <w:szCs w:val="24"/>
        </w:rPr>
        <w:t>механическим</w:t>
      </w:r>
      <w:proofErr w:type="gramEnd"/>
      <w:r w:rsidRPr="00A174C1">
        <w:rPr>
          <w:rFonts w:ascii="Times New Roman" w:hAnsi="Times New Roman" w:cs="Times New Roman"/>
          <w:color w:val="000000"/>
          <w:sz w:val="24"/>
          <w:szCs w:val="24"/>
        </w:rPr>
        <w:t xml:space="preserve"> - скашивание, уборка сухих растений, выкапывание корневой системы;</w:t>
      </w:r>
    </w:p>
    <w:p w:rsidR="003728B6" w:rsidRPr="00A174C1" w:rsidRDefault="003728B6" w:rsidP="003728B6">
      <w:pPr>
        <w:spacing w:after="0" w:line="240" w:lineRule="auto"/>
        <w:ind w:firstLine="567"/>
        <w:jc w:val="both"/>
        <w:rPr>
          <w:rFonts w:ascii="Times New Roman" w:hAnsi="Times New Roman" w:cs="Times New Roman"/>
          <w:color w:val="000000"/>
          <w:sz w:val="24"/>
          <w:szCs w:val="24"/>
        </w:rPr>
      </w:pPr>
      <w:proofErr w:type="gramStart"/>
      <w:r w:rsidRPr="00A174C1">
        <w:rPr>
          <w:rFonts w:ascii="Times New Roman" w:hAnsi="Times New Roman" w:cs="Times New Roman"/>
          <w:color w:val="000000"/>
          <w:sz w:val="24"/>
          <w:szCs w:val="24"/>
        </w:rPr>
        <w:t>агротехническим</w:t>
      </w:r>
      <w:proofErr w:type="gramEnd"/>
      <w:r w:rsidRPr="00A174C1">
        <w:rPr>
          <w:rFonts w:ascii="Times New Roman" w:hAnsi="Times New Roman" w:cs="Times New Roman"/>
          <w:color w:val="000000"/>
          <w:sz w:val="24"/>
          <w:szCs w:val="24"/>
        </w:rPr>
        <w:t xml:space="preserve"> - обработка почвы, посев многолетних трав.</w:t>
      </w:r>
    </w:p>
    <w:p w:rsidR="00BB71A7" w:rsidRPr="00A174C1" w:rsidRDefault="00BB71A7" w:rsidP="00EE4074">
      <w:pPr>
        <w:spacing w:after="0" w:line="240" w:lineRule="auto"/>
        <w:jc w:val="both"/>
        <w:rPr>
          <w:rFonts w:ascii="Times New Roman" w:hAnsi="Times New Roman" w:cs="Times New Roman"/>
          <w:sz w:val="24"/>
          <w:szCs w:val="24"/>
        </w:rPr>
      </w:pPr>
    </w:p>
    <w:p w:rsidR="00364AF2" w:rsidRPr="00A174C1" w:rsidRDefault="00364AF2" w:rsidP="00364AF2">
      <w:pPr>
        <w:widowControl w:val="0"/>
        <w:suppressAutoHyphens/>
        <w:autoSpaceDE w:val="0"/>
        <w:spacing w:after="0" w:line="240" w:lineRule="auto"/>
        <w:ind w:firstLine="567"/>
        <w:jc w:val="both"/>
        <w:rPr>
          <w:rFonts w:ascii="Times New Roman" w:hAnsi="Times New Roman" w:cs="Times New Roman"/>
          <w:b/>
          <w:bCs/>
          <w:color w:val="000000"/>
          <w:sz w:val="24"/>
          <w:szCs w:val="24"/>
        </w:rPr>
      </w:pPr>
      <w:r w:rsidRPr="00A174C1">
        <w:rPr>
          <w:rFonts w:ascii="Times New Roman" w:hAnsi="Times New Roman" w:cs="Times New Roman"/>
          <w:b/>
          <w:bCs/>
          <w:color w:val="000000"/>
          <w:sz w:val="24"/>
          <w:szCs w:val="24"/>
        </w:rPr>
        <w:t xml:space="preserve">Глава </w:t>
      </w:r>
      <w:r w:rsidR="008775E1" w:rsidRPr="00A174C1">
        <w:rPr>
          <w:rFonts w:ascii="Times New Roman" w:hAnsi="Times New Roman" w:cs="Times New Roman"/>
          <w:b/>
          <w:bCs/>
          <w:color w:val="000000"/>
          <w:sz w:val="24"/>
          <w:szCs w:val="24"/>
        </w:rPr>
        <w:t>9</w:t>
      </w:r>
      <w:r w:rsidRPr="00A174C1">
        <w:rPr>
          <w:rFonts w:ascii="Times New Roman" w:hAnsi="Times New Roman" w:cs="Times New Roman"/>
          <w:b/>
          <w:bCs/>
          <w:color w:val="000000"/>
          <w:sz w:val="24"/>
          <w:szCs w:val="24"/>
        </w:rPr>
        <w:t>. Прокладка, переустройство, ремонт и содержание подземных коммуникаций на территориях общего пользования</w:t>
      </w:r>
    </w:p>
    <w:p w:rsidR="00364AF2" w:rsidRPr="00A174C1" w:rsidRDefault="00364AF2" w:rsidP="00364A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364AF2" w:rsidRPr="00A174C1" w:rsidRDefault="00364AF2" w:rsidP="00364A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364AF2" w:rsidRPr="00A174C1" w:rsidRDefault="00364AF2" w:rsidP="00364A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364AF2" w:rsidRPr="00A174C1" w:rsidRDefault="00364AF2" w:rsidP="00364AF2">
      <w:pPr>
        <w:shd w:val="clear" w:color="auto" w:fill="FFFFFF"/>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 xml:space="preserve">4. </w:t>
      </w:r>
      <w:proofErr w:type="gramStart"/>
      <w:r w:rsidRPr="00A174C1">
        <w:rPr>
          <w:rFonts w:ascii="Times New Roman" w:hAnsi="Times New Roman" w:cs="Times New Roman"/>
          <w:sz w:val="24"/>
          <w:szCs w:val="24"/>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A174C1">
        <w:rPr>
          <w:sz w:val="24"/>
          <w:szCs w:val="24"/>
        </w:rPr>
        <w:t xml:space="preserve"> </w:t>
      </w:r>
      <w:r w:rsidRPr="00A174C1">
        <w:rPr>
          <w:rFonts w:ascii="Times New Roman" w:hAnsi="Times New Roman" w:cs="Times New Roman"/>
          <w:sz w:val="24"/>
          <w:szCs w:val="24"/>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w:t>
      </w:r>
      <w:proofErr w:type="gramEnd"/>
    </w:p>
    <w:p w:rsidR="00364AF2" w:rsidRPr="00A174C1" w:rsidRDefault="00216DE6" w:rsidP="00364AF2">
      <w:pPr>
        <w:shd w:val="clear" w:color="auto" w:fill="FFFFFF"/>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П</w:t>
      </w:r>
      <w:r w:rsidR="00364AF2" w:rsidRPr="00A174C1">
        <w:rPr>
          <w:rFonts w:ascii="Times New Roman" w:hAnsi="Times New Roman" w:cs="Times New Roman"/>
          <w:sz w:val="24"/>
          <w:szCs w:val="24"/>
        </w:rPr>
        <w:t xml:space="preserve">олучение разрешения на осуществление земляных работ </w:t>
      </w:r>
      <w:r w:rsidRPr="00A174C1">
        <w:rPr>
          <w:rFonts w:ascii="Times New Roman" w:hAnsi="Times New Roman" w:cs="Times New Roman"/>
          <w:sz w:val="24"/>
          <w:szCs w:val="24"/>
        </w:rPr>
        <w:t xml:space="preserve">требуется </w:t>
      </w:r>
      <w:r w:rsidR="00364AF2" w:rsidRPr="00A174C1">
        <w:rPr>
          <w:rFonts w:ascii="Times New Roman" w:hAnsi="Times New Roman" w:cs="Times New Roman"/>
          <w:sz w:val="24"/>
          <w:szCs w:val="24"/>
        </w:rPr>
        <w:t>в случаях:</w:t>
      </w:r>
    </w:p>
    <w:p w:rsidR="00216DE6" w:rsidRPr="00A174C1" w:rsidRDefault="00216DE6" w:rsidP="00216DE6">
      <w:pPr>
        <w:tabs>
          <w:tab w:val="left" w:pos="1517"/>
        </w:tabs>
        <w:ind w:right="50" w:firstLine="709"/>
        <w:jc w:val="both"/>
        <w:rPr>
          <w:rFonts w:ascii="Times New Roman" w:hAnsi="Times New Roman" w:cs="Times New Roman"/>
          <w:bCs/>
          <w:color w:val="000000" w:themeColor="text1"/>
          <w:sz w:val="24"/>
          <w:szCs w:val="24"/>
          <w:lang w:eastAsia="en-US"/>
        </w:rPr>
      </w:pPr>
      <w:r w:rsidRPr="00A174C1">
        <w:rPr>
          <w:rFonts w:ascii="Times New Roman" w:hAnsi="Times New Roman" w:cs="Times New Roman"/>
          <w:bCs/>
          <w:color w:val="000000" w:themeColor="text1"/>
          <w:sz w:val="24"/>
          <w:szCs w:val="24"/>
          <w:lang w:eastAsia="en-US"/>
        </w:rPr>
        <w:t>1) размещения объектов, не являющихся объектами капитального строительства;</w:t>
      </w:r>
    </w:p>
    <w:p w:rsidR="00216DE6" w:rsidRPr="00A174C1" w:rsidRDefault="00216DE6" w:rsidP="00216DE6">
      <w:pPr>
        <w:tabs>
          <w:tab w:val="left" w:pos="1517"/>
        </w:tabs>
        <w:ind w:right="50" w:firstLine="709"/>
        <w:jc w:val="both"/>
        <w:rPr>
          <w:rFonts w:ascii="Times New Roman" w:hAnsi="Times New Roman" w:cs="Times New Roman"/>
          <w:bCs/>
          <w:color w:val="000000" w:themeColor="text1"/>
          <w:sz w:val="24"/>
          <w:szCs w:val="24"/>
          <w:lang w:eastAsia="en-US"/>
        </w:rPr>
      </w:pPr>
      <w:r w:rsidRPr="00A174C1">
        <w:rPr>
          <w:rFonts w:ascii="Times New Roman" w:hAnsi="Times New Roman" w:cs="Times New Roman"/>
          <w:bCs/>
          <w:color w:val="000000" w:themeColor="text1"/>
          <w:sz w:val="24"/>
          <w:szCs w:val="24"/>
          <w:lang w:eastAsia="en-US"/>
        </w:rPr>
        <w:t>2)</w:t>
      </w:r>
      <w:r w:rsidRPr="00A174C1">
        <w:rPr>
          <w:rFonts w:ascii="Times New Roman" w:hAnsi="Times New Roman" w:cs="Times New Roman"/>
          <w:bCs/>
          <w:color w:val="FF0000"/>
          <w:sz w:val="24"/>
          <w:szCs w:val="24"/>
          <w:lang w:eastAsia="en-US"/>
        </w:rPr>
        <w:t xml:space="preserve"> </w:t>
      </w:r>
      <w:r w:rsidRPr="00A174C1">
        <w:rPr>
          <w:rFonts w:ascii="Times New Roman" w:hAnsi="Times New Roman" w:cs="Times New Roman"/>
          <w:bCs/>
          <w:color w:val="000000" w:themeColor="text1"/>
          <w:sz w:val="24"/>
          <w:szCs w:val="24"/>
          <w:lang w:eastAsia="en-US"/>
        </w:rPr>
        <w:t xml:space="preserve">осуществления работ по благоустройству территории сельского поселения </w:t>
      </w:r>
      <w:r w:rsidR="00EE4074" w:rsidRPr="00A174C1">
        <w:rPr>
          <w:rFonts w:ascii="Times New Roman" w:hAnsi="Times New Roman" w:cs="Times New Roman"/>
          <w:bCs/>
          <w:color w:val="000000" w:themeColor="text1"/>
          <w:sz w:val="24"/>
          <w:szCs w:val="24"/>
          <w:lang w:eastAsia="en-US"/>
        </w:rPr>
        <w:t>Борискино-Игар</w:t>
      </w:r>
      <w:r w:rsidRPr="00A174C1">
        <w:rPr>
          <w:rFonts w:ascii="Times New Roman" w:hAnsi="Times New Roman" w:cs="Times New Roman"/>
          <w:bCs/>
          <w:color w:val="000000" w:themeColor="text1"/>
          <w:sz w:val="24"/>
          <w:szCs w:val="24"/>
          <w:lang w:eastAsia="en-US"/>
        </w:rPr>
        <w:t xml:space="preserve"> муниципального района Клявлинский Самарской области.</w:t>
      </w:r>
    </w:p>
    <w:p w:rsidR="00364AF2" w:rsidRPr="00A174C1" w:rsidRDefault="00364AF2" w:rsidP="00364A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Под земляными работами понимаются работы, связанные с разрытием грунта или вскрытием дорожных и иных искусственных покрытий.</w:t>
      </w:r>
    </w:p>
    <w:p w:rsidR="00364AF2" w:rsidRPr="00A174C1" w:rsidRDefault="00364AF2" w:rsidP="00364A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364AF2" w:rsidRPr="00A174C1" w:rsidRDefault="00364AF2" w:rsidP="00364A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364AF2" w:rsidRPr="00A174C1" w:rsidRDefault="00364AF2" w:rsidP="00364A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216DE6" w:rsidRPr="00A174C1" w:rsidRDefault="00216DE6" w:rsidP="00216DE6">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216DE6" w:rsidRPr="00A174C1" w:rsidRDefault="00216DE6" w:rsidP="00216DE6">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bCs/>
          <w:color w:val="000000" w:themeColor="text1"/>
          <w:sz w:val="24"/>
          <w:szCs w:val="24"/>
          <w:lang w:eastAsia="en-US"/>
        </w:rPr>
        <w:lastRenderedPageBreak/>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rsidR="00216DE6" w:rsidRPr="00A174C1" w:rsidRDefault="00216DE6" w:rsidP="00364AF2">
      <w:pPr>
        <w:shd w:val="clear" w:color="auto" w:fill="FFFFFF"/>
        <w:spacing w:after="0" w:line="240" w:lineRule="auto"/>
        <w:ind w:firstLine="567"/>
        <w:jc w:val="both"/>
        <w:rPr>
          <w:rFonts w:ascii="Times New Roman" w:hAnsi="Times New Roman" w:cs="Times New Roman"/>
          <w:color w:val="000000"/>
          <w:sz w:val="24"/>
          <w:szCs w:val="24"/>
        </w:rPr>
      </w:pPr>
    </w:p>
    <w:p w:rsidR="00364AF2" w:rsidRPr="00A174C1" w:rsidRDefault="00364AF2" w:rsidP="00364A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FE683F" w:rsidRPr="00A174C1" w:rsidRDefault="00FE683F" w:rsidP="00FE683F">
      <w:pPr>
        <w:tabs>
          <w:tab w:val="left" w:pos="1517"/>
        </w:tabs>
        <w:ind w:right="50" w:firstLine="709"/>
        <w:jc w:val="both"/>
        <w:rPr>
          <w:rFonts w:ascii="Times New Roman" w:hAnsi="Times New Roman" w:cs="Times New Roman"/>
          <w:sz w:val="24"/>
          <w:szCs w:val="24"/>
        </w:rPr>
      </w:pPr>
      <w:r w:rsidRPr="00A174C1">
        <w:rPr>
          <w:rFonts w:ascii="Times New Roman" w:hAnsi="Times New Roman" w:cs="Times New Roman"/>
          <w:sz w:val="24"/>
          <w:szCs w:val="24"/>
        </w:rPr>
        <w:t>а)</w:t>
      </w:r>
      <w:r w:rsidRPr="00A174C1">
        <w:rPr>
          <w:rFonts w:ascii="Times New Roman" w:hAnsi="Times New Roman" w:cs="Times New Roman"/>
          <w:sz w:val="24"/>
          <w:szCs w:val="24"/>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174C1">
        <w:rPr>
          <w:rFonts w:ascii="Times New Roman" w:hAnsi="Times New Roman" w:cs="Times New Roman"/>
          <w:sz w:val="24"/>
          <w:szCs w:val="24"/>
        </w:rPr>
        <w:t>ии и ау</w:t>
      </w:r>
      <w:proofErr w:type="gramEnd"/>
      <w:r w:rsidRPr="00A174C1">
        <w:rPr>
          <w:rFonts w:ascii="Times New Roman" w:hAnsi="Times New Roman" w:cs="Times New Roman"/>
          <w:sz w:val="24"/>
          <w:szCs w:val="24"/>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683F" w:rsidRPr="00A174C1" w:rsidRDefault="00FE683F" w:rsidP="00FE683F">
      <w:pPr>
        <w:tabs>
          <w:tab w:val="left" w:pos="1517"/>
        </w:tabs>
        <w:ind w:right="50" w:firstLine="709"/>
        <w:jc w:val="both"/>
        <w:rPr>
          <w:rFonts w:ascii="Times New Roman" w:hAnsi="Times New Roman" w:cs="Times New Roman"/>
          <w:sz w:val="24"/>
          <w:szCs w:val="24"/>
        </w:rPr>
      </w:pPr>
      <w:r w:rsidRPr="00A174C1">
        <w:rPr>
          <w:rFonts w:ascii="Times New Roman" w:hAnsi="Times New Roman" w:cs="Times New Roman"/>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A174C1">
        <w:rPr>
          <w:rFonts w:ascii="Times New Roman" w:hAnsi="Times New Roman" w:cs="Times New Roman"/>
          <w:sz w:val="24"/>
          <w:szCs w:val="24"/>
        </w:rPr>
        <w:t>sig</w:t>
      </w:r>
      <w:proofErr w:type="spellEnd"/>
      <w:r w:rsidRPr="00A174C1">
        <w:rPr>
          <w:rFonts w:ascii="Times New Roman" w:hAnsi="Times New Roman" w:cs="Times New Roman"/>
          <w:sz w:val="24"/>
          <w:szCs w:val="24"/>
        </w:rPr>
        <w:t>;</w:t>
      </w:r>
    </w:p>
    <w:p w:rsidR="00FE683F" w:rsidRPr="00A174C1" w:rsidRDefault="00FE683F" w:rsidP="00FE683F">
      <w:pPr>
        <w:tabs>
          <w:tab w:val="left" w:pos="993"/>
          <w:tab w:val="left" w:pos="1517"/>
        </w:tabs>
        <w:ind w:right="50" w:firstLine="709"/>
        <w:jc w:val="both"/>
        <w:rPr>
          <w:rFonts w:ascii="Times New Roman" w:hAnsi="Times New Roman" w:cs="Times New Roman"/>
          <w:sz w:val="24"/>
          <w:szCs w:val="24"/>
        </w:rPr>
      </w:pPr>
      <w:r w:rsidRPr="00A174C1">
        <w:rPr>
          <w:rFonts w:ascii="Times New Roman" w:hAnsi="Times New Roman" w:cs="Times New Roman"/>
          <w:sz w:val="24"/>
          <w:szCs w:val="24"/>
        </w:rPr>
        <w:t>б)</w:t>
      </w:r>
      <w:r w:rsidRPr="00A174C1">
        <w:rPr>
          <w:rFonts w:ascii="Times New Roman" w:hAnsi="Times New Roman" w:cs="Times New Roman"/>
          <w:sz w:val="24"/>
          <w:szCs w:val="24"/>
        </w:rPr>
        <w:tab/>
        <w:t>гарантийное письмо по восстановлению покрытия;</w:t>
      </w:r>
    </w:p>
    <w:p w:rsidR="00FE683F" w:rsidRPr="00A174C1" w:rsidRDefault="00FE683F" w:rsidP="00FE683F">
      <w:pPr>
        <w:tabs>
          <w:tab w:val="left" w:pos="993"/>
          <w:tab w:val="left" w:pos="1517"/>
        </w:tabs>
        <w:ind w:right="50" w:firstLine="709"/>
        <w:jc w:val="both"/>
        <w:rPr>
          <w:rFonts w:ascii="Times New Roman" w:hAnsi="Times New Roman" w:cs="Times New Roman"/>
          <w:sz w:val="24"/>
          <w:szCs w:val="24"/>
        </w:rPr>
      </w:pPr>
      <w:r w:rsidRPr="00A174C1">
        <w:rPr>
          <w:rFonts w:ascii="Times New Roman" w:hAnsi="Times New Roman" w:cs="Times New Roman"/>
          <w:sz w:val="24"/>
          <w:szCs w:val="24"/>
        </w:rPr>
        <w:t>в)</w:t>
      </w:r>
      <w:r w:rsidRPr="00A174C1">
        <w:rPr>
          <w:rFonts w:ascii="Times New Roman" w:hAnsi="Times New Roman" w:cs="Times New Roman"/>
          <w:sz w:val="24"/>
          <w:szCs w:val="24"/>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E683F" w:rsidRPr="00A174C1" w:rsidRDefault="00FE683F" w:rsidP="00FE683F">
      <w:pPr>
        <w:tabs>
          <w:tab w:val="left" w:pos="993"/>
          <w:tab w:val="left" w:pos="1517"/>
        </w:tabs>
        <w:ind w:right="50" w:firstLine="709"/>
        <w:jc w:val="both"/>
        <w:rPr>
          <w:rFonts w:ascii="Times New Roman" w:hAnsi="Times New Roman" w:cs="Times New Roman"/>
          <w:sz w:val="24"/>
          <w:szCs w:val="24"/>
        </w:rPr>
      </w:pPr>
      <w:r w:rsidRPr="00A174C1">
        <w:rPr>
          <w:rFonts w:ascii="Times New Roman" w:hAnsi="Times New Roman" w:cs="Times New Roman"/>
          <w:sz w:val="24"/>
          <w:szCs w:val="24"/>
        </w:rPr>
        <w:t>г)</w:t>
      </w:r>
      <w:r w:rsidRPr="00A174C1">
        <w:rPr>
          <w:rFonts w:ascii="Times New Roman" w:hAnsi="Times New Roman" w:cs="Times New Roman"/>
          <w:sz w:val="24"/>
          <w:szCs w:val="24"/>
        </w:rPr>
        <w:tab/>
        <w:t>договор на проведение работ, в случае если работы будут проводиться подрядной организацией;</w:t>
      </w:r>
    </w:p>
    <w:p w:rsidR="00FE683F" w:rsidRPr="00A174C1" w:rsidRDefault="00FE683F" w:rsidP="00FE683F">
      <w:pPr>
        <w:tabs>
          <w:tab w:val="left" w:pos="993"/>
        </w:tabs>
        <w:ind w:right="50" w:firstLine="709"/>
        <w:jc w:val="both"/>
        <w:rPr>
          <w:rFonts w:ascii="Times New Roman" w:hAnsi="Times New Roman" w:cs="Times New Roman"/>
          <w:sz w:val="24"/>
          <w:szCs w:val="24"/>
        </w:rPr>
      </w:pPr>
      <w:r w:rsidRPr="00A174C1">
        <w:rPr>
          <w:rFonts w:ascii="Times New Roman" w:hAnsi="Times New Roman" w:cs="Times New Roman"/>
          <w:sz w:val="24"/>
          <w:szCs w:val="24"/>
        </w:rPr>
        <w:t>д)</w:t>
      </w:r>
      <w:r w:rsidRPr="00A174C1">
        <w:rPr>
          <w:rFonts w:ascii="Times New Roman" w:hAnsi="Times New Roman" w:cs="Times New Roman"/>
          <w:sz w:val="24"/>
          <w:szCs w:val="24"/>
        </w:rPr>
        <w:tab/>
        <w:t>проект производства работ, который должен включать в себя:</w:t>
      </w:r>
    </w:p>
    <w:p w:rsidR="00FE683F" w:rsidRPr="00A174C1" w:rsidRDefault="00FE683F" w:rsidP="00FE683F">
      <w:pPr>
        <w:tabs>
          <w:tab w:val="left" w:pos="993"/>
        </w:tabs>
        <w:ind w:right="50" w:firstLine="709"/>
        <w:jc w:val="both"/>
        <w:rPr>
          <w:rFonts w:ascii="Times New Roman" w:hAnsi="Times New Roman" w:cs="Times New Roman"/>
          <w:sz w:val="24"/>
          <w:szCs w:val="24"/>
        </w:rPr>
      </w:pPr>
      <w:r w:rsidRPr="00A174C1">
        <w:rPr>
          <w:rFonts w:ascii="Times New Roman" w:hAnsi="Times New Roman" w:cs="Times New Roman"/>
          <w:sz w:val="24"/>
          <w:szCs w:val="24"/>
        </w:rPr>
        <w:t>-</w:t>
      </w:r>
      <w:r w:rsidRPr="00A174C1">
        <w:rPr>
          <w:rFonts w:ascii="Times New Roman" w:hAnsi="Times New Roman" w:cs="Times New Roman"/>
          <w:sz w:val="24"/>
          <w:szCs w:val="24"/>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FE683F" w:rsidRPr="00A174C1" w:rsidRDefault="00FE683F" w:rsidP="00FE683F">
      <w:pPr>
        <w:tabs>
          <w:tab w:val="left" w:pos="993"/>
        </w:tabs>
        <w:ind w:right="50" w:firstLine="709"/>
        <w:jc w:val="both"/>
        <w:rPr>
          <w:rFonts w:ascii="Times New Roman" w:hAnsi="Times New Roman" w:cs="Times New Roman"/>
          <w:sz w:val="24"/>
          <w:szCs w:val="24"/>
        </w:rPr>
      </w:pPr>
      <w:r w:rsidRPr="00A174C1">
        <w:rPr>
          <w:rFonts w:ascii="Times New Roman" w:hAnsi="Times New Roman" w:cs="Times New Roman"/>
          <w:sz w:val="24"/>
          <w:szCs w:val="24"/>
        </w:rPr>
        <w:t>-</w:t>
      </w:r>
      <w:r w:rsidRPr="00A174C1">
        <w:rPr>
          <w:rFonts w:ascii="Times New Roman" w:hAnsi="Times New Roman" w:cs="Times New Roman"/>
          <w:sz w:val="24"/>
          <w:szCs w:val="24"/>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FE683F" w:rsidRPr="00A174C1" w:rsidRDefault="00FE683F" w:rsidP="00FE683F">
      <w:pPr>
        <w:tabs>
          <w:tab w:val="left" w:pos="993"/>
        </w:tabs>
        <w:ind w:right="50" w:firstLine="709"/>
        <w:jc w:val="both"/>
        <w:rPr>
          <w:rFonts w:ascii="Times New Roman" w:hAnsi="Times New Roman" w:cs="Times New Roman"/>
          <w:sz w:val="24"/>
          <w:szCs w:val="24"/>
        </w:rPr>
      </w:pPr>
      <w:r w:rsidRPr="00A174C1">
        <w:rPr>
          <w:rFonts w:ascii="Times New Roman" w:hAnsi="Times New Roman" w:cs="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5172FE" w:rsidRPr="00A174C1" w:rsidRDefault="00FE683F" w:rsidP="005172FE">
      <w:pPr>
        <w:tabs>
          <w:tab w:val="left" w:pos="993"/>
          <w:tab w:val="left" w:pos="1517"/>
        </w:tabs>
        <w:ind w:right="50" w:firstLine="709"/>
        <w:jc w:val="both"/>
        <w:rPr>
          <w:rFonts w:ascii="Times New Roman" w:hAnsi="Times New Roman" w:cs="Times New Roman"/>
          <w:sz w:val="24"/>
          <w:szCs w:val="24"/>
        </w:rPr>
      </w:pPr>
      <w:r w:rsidRPr="00A174C1">
        <w:rPr>
          <w:rFonts w:ascii="Times New Roman" w:hAnsi="Times New Roman" w:cs="Times New Roman"/>
          <w:sz w:val="24"/>
          <w:szCs w:val="24"/>
        </w:rPr>
        <w:lastRenderedPageBreak/>
        <w:t>е)</w:t>
      </w:r>
      <w:r w:rsidRPr="00A174C1">
        <w:rPr>
          <w:rFonts w:ascii="Times New Roman" w:hAnsi="Times New Roman" w:cs="Times New Roman"/>
          <w:sz w:val="24"/>
          <w:szCs w:val="24"/>
        </w:rPr>
        <w:tab/>
        <w:t>календ</w:t>
      </w:r>
      <w:r w:rsidR="005172FE" w:rsidRPr="00A174C1">
        <w:rPr>
          <w:rFonts w:ascii="Times New Roman" w:hAnsi="Times New Roman" w:cs="Times New Roman"/>
          <w:sz w:val="24"/>
          <w:szCs w:val="24"/>
        </w:rPr>
        <w:t>арный график производства работ.</w:t>
      </w:r>
    </w:p>
    <w:p w:rsidR="00364AF2" w:rsidRPr="00A174C1" w:rsidRDefault="00FE683F" w:rsidP="005172FE">
      <w:pPr>
        <w:tabs>
          <w:tab w:val="left" w:pos="993"/>
          <w:tab w:val="left" w:pos="1517"/>
        </w:tabs>
        <w:ind w:right="50" w:firstLine="709"/>
        <w:jc w:val="both"/>
        <w:rPr>
          <w:rFonts w:ascii="Times New Roman" w:hAnsi="Times New Roman" w:cs="Times New Roman"/>
          <w:sz w:val="24"/>
          <w:szCs w:val="24"/>
        </w:rPr>
      </w:pPr>
      <w:r w:rsidRPr="00A174C1">
        <w:rPr>
          <w:rFonts w:ascii="Times New Roman" w:hAnsi="Times New Roman" w:cs="Times New Roman"/>
          <w:sz w:val="24"/>
          <w:szCs w:val="24"/>
        </w:rPr>
        <w:t>7</w:t>
      </w:r>
      <w:r w:rsidR="00364AF2" w:rsidRPr="00A174C1">
        <w:rPr>
          <w:rFonts w:ascii="Times New Roman" w:hAnsi="Times New Roman" w:cs="Times New Roman"/>
          <w:sz w:val="24"/>
          <w:szCs w:val="24"/>
        </w:rPr>
        <w:t xml:space="preserve">. </w:t>
      </w:r>
      <w:bookmarkStart w:id="4" w:name="_Hlk135647398"/>
      <w:r w:rsidR="00364AF2" w:rsidRPr="00A174C1">
        <w:rPr>
          <w:rFonts w:ascii="Times New Roman" w:hAnsi="Times New Roman" w:cs="Times New Roman"/>
          <w:color w:val="000000"/>
          <w:sz w:val="24"/>
          <w:szCs w:val="24"/>
        </w:rPr>
        <w:t>Решение о предоставлении или об отказе в предоставлении разрешения на осуществление земляных работ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w:t>
      </w:r>
    </w:p>
    <w:bookmarkEnd w:id="4"/>
    <w:p w:rsidR="00364AF2" w:rsidRPr="00A174C1" w:rsidRDefault="00364AF2" w:rsidP="00364A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Процедура предоставления разрешения на осуществление земляных работ осуществляется без взимания платы с заявителя.</w:t>
      </w:r>
    </w:p>
    <w:p w:rsidR="00364AF2" w:rsidRPr="00A174C1" w:rsidRDefault="00364AF2" w:rsidP="00364A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8. При рассмотрении документов</w:t>
      </w:r>
      <w:r w:rsidR="00FE683F" w:rsidRPr="00A174C1">
        <w:rPr>
          <w:rFonts w:ascii="Times New Roman" w:hAnsi="Times New Roman" w:cs="Times New Roman"/>
          <w:color w:val="000000"/>
          <w:sz w:val="24"/>
          <w:szCs w:val="24"/>
        </w:rPr>
        <w:t xml:space="preserve"> </w:t>
      </w:r>
      <w:r w:rsidRPr="00A174C1">
        <w:rPr>
          <w:rFonts w:ascii="Times New Roman" w:hAnsi="Times New Roman" w:cs="Times New Roman"/>
          <w:color w:val="000000"/>
          <w:sz w:val="24"/>
          <w:szCs w:val="24"/>
        </w:rPr>
        <w:t>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483CF8" w:rsidRPr="00A174C1" w:rsidRDefault="00483CF8" w:rsidP="00483CF8">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 выписку из Единого государственного реестра недвижимости на земельный участок для определения правообладателя;</w:t>
      </w:r>
    </w:p>
    <w:p w:rsidR="00483CF8" w:rsidRPr="00A174C1" w:rsidRDefault="00483CF8" w:rsidP="00483CF8">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2) выписку из Единого государственного реестра недвижимости на объект капитального строительства;</w:t>
      </w:r>
    </w:p>
    <w:p w:rsidR="00483CF8" w:rsidRPr="00A174C1" w:rsidRDefault="00483CF8" w:rsidP="00483CF8">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3) в случае обращения юридического лица выписку из Единого государственного реестра юридических лиц;</w:t>
      </w:r>
    </w:p>
    <w:p w:rsidR="00483CF8" w:rsidRPr="00A174C1" w:rsidRDefault="00483CF8" w:rsidP="00483CF8">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4) в случае обращения индивидуального предпринимателя выписку из Единого государственного реестра индивидуальных предпринимателей;</w:t>
      </w:r>
    </w:p>
    <w:p w:rsidR="00483CF8" w:rsidRPr="00A174C1" w:rsidRDefault="00483CF8" w:rsidP="00483CF8">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5) разрешение на вырубку зеленых насаждений;</w:t>
      </w:r>
    </w:p>
    <w:p w:rsidR="00483CF8" w:rsidRPr="00A174C1" w:rsidRDefault="00483CF8" w:rsidP="00483CF8">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6) разрешение на установку и эксплуатацию рекламной конструкции;</w:t>
      </w:r>
    </w:p>
    <w:p w:rsidR="00483CF8" w:rsidRPr="00A174C1" w:rsidRDefault="00483CF8" w:rsidP="00483CF8">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7) разрешение на размещение объекта; </w:t>
      </w:r>
    </w:p>
    <w:p w:rsidR="00364AF2" w:rsidRPr="00A174C1" w:rsidRDefault="00FE683F" w:rsidP="00483CF8">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A174C1">
        <w:rPr>
          <w:rFonts w:ascii="Times New Roman" w:hAnsi="Times New Roman" w:cs="Times New Roman"/>
          <w:color w:val="000000"/>
          <w:sz w:val="24"/>
          <w:szCs w:val="24"/>
        </w:rPr>
        <w:t>9</w:t>
      </w:r>
      <w:r w:rsidR="00364AF2" w:rsidRPr="00A174C1">
        <w:rPr>
          <w:rFonts w:ascii="Times New Roman" w:hAnsi="Times New Roman" w:cs="Times New Roman"/>
          <w:color w:val="000000"/>
          <w:sz w:val="24"/>
          <w:szCs w:val="24"/>
        </w:rPr>
        <w:t xml:space="preserve">. </w:t>
      </w:r>
      <w:r w:rsidR="00364AF2" w:rsidRPr="00A174C1">
        <w:rPr>
          <w:rFonts w:ascii="Times New Roman" w:hAnsi="Times New Roman" w:cs="Times New Roman"/>
          <w:color w:val="000000"/>
          <w:sz w:val="24"/>
          <w:szCs w:val="24"/>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364AF2" w:rsidRPr="00A174C1" w:rsidRDefault="00FE683F" w:rsidP="00364A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10</w:t>
      </w:r>
      <w:r w:rsidR="00364AF2" w:rsidRPr="00A174C1">
        <w:rPr>
          <w:rFonts w:ascii="Times New Roman" w:hAnsi="Times New Roman" w:cs="Times New Roman"/>
          <w:color w:val="000000"/>
          <w:sz w:val="24"/>
          <w:szCs w:val="24"/>
        </w:rPr>
        <w:t>. Основаниями для направления Администрацией поселения заявителю отказа в предоставлении разрешения на осуществление земляных работ являются:</w:t>
      </w:r>
    </w:p>
    <w:p w:rsidR="00FE683F" w:rsidRPr="00A174C1" w:rsidRDefault="00FE683F" w:rsidP="00483CF8">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A174C1">
        <w:rPr>
          <w:rFonts w:ascii="Times New Roman" w:hAnsi="Times New Roman" w:cs="Times New Roman"/>
          <w:bCs/>
          <w:sz w:val="24"/>
          <w:szCs w:val="24"/>
          <w:lang w:eastAsia="en-US"/>
        </w:rPr>
        <w:t>необходимых</w:t>
      </w:r>
      <w:proofErr w:type="gramEnd"/>
      <w:r w:rsidRPr="00A174C1">
        <w:rPr>
          <w:rFonts w:ascii="Times New Roman" w:hAnsi="Times New Roman" w:cs="Times New Roman"/>
          <w:bCs/>
          <w:sz w:val="24"/>
          <w:szCs w:val="24"/>
          <w:lang w:eastAsia="en-US"/>
        </w:rPr>
        <w:t xml:space="preserve"> для предоставления услуги;</w:t>
      </w:r>
    </w:p>
    <w:p w:rsidR="00FE683F" w:rsidRPr="00A174C1" w:rsidRDefault="00FE683F" w:rsidP="00483CF8">
      <w:pPr>
        <w:tabs>
          <w:tab w:val="left" w:pos="1134"/>
          <w:tab w:val="left" w:pos="1517"/>
        </w:tabs>
        <w:spacing w:after="0"/>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2) несоответствие проекта производства работ требованиям, установленным нормативными правовыми актами;</w:t>
      </w:r>
    </w:p>
    <w:p w:rsidR="00FE683F" w:rsidRPr="00A174C1" w:rsidRDefault="00FE683F" w:rsidP="00483CF8">
      <w:pPr>
        <w:tabs>
          <w:tab w:val="left" w:pos="1134"/>
          <w:tab w:val="left" w:pos="1517"/>
        </w:tabs>
        <w:spacing w:after="0"/>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3) невозможность выполнения работ в заявленные сроки;</w:t>
      </w:r>
    </w:p>
    <w:p w:rsidR="00FE683F" w:rsidRPr="00A174C1" w:rsidRDefault="00FE683F" w:rsidP="00483CF8">
      <w:pPr>
        <w:tabs>
          <w:tab w:val="left" w:pos="1134"/>
          <w:tab w:val="left" w:pos="1517"/>
        </w:tabs>
        <w:spacing w:after="0"/>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4) установлены факты нарушений при проведении земляных работ в соответствии с выданным разрешением на осуществление земляных работ;</w:t>
      </w:r>
    </w:p>
    <w:p w:rsidR="00FE683F" w:rsidRPr="00A174C1" w:rsidRDefault="00FE683F" w:rsidP="00483CF8">
      <w:pPr>
        <w:tabs>
          <w:tab w:val="left" w:pos="1134"/>
          <w:tab w:val="left" w:pos="1517"/>
        </w:tabs>
        <w:spacing w:after="0"/>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5) наличие противоречивых сведений в заявлении о предоставлении услуги и приложенных к нему документах.</w:t>
      </w:r>
    </w:p>
    <w:p w:rsidR="00364AF2" w:rsidRPr="00A174C1" w:rsidRDefault="00364AF2" w:rsidP="00364A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rsidR="00364AF2" w:rsidRPr="00A174C1" w:rsidRDefault="00364AF2"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Отказ в предоставлении разрешения на осуществление земляных работ не препятствует повторному обращению заявителя в уполномоченный орган</w:t>
      </w:r>
    </w:p>
    <w:p w:rsidR="00364AF2" w:rsidRPr="00A174C1" w:rsidRDefault="00FE683F"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11</w:t>
      </w:r>
      <w:r w:rsidR="00364AF2" w:rsidRPr="00A174C1">
        <w:rPr>
          <w:rFonts w:ascii="Times New Roman" w:hAnsi="Times New Roman" w:cs="Times New Roman"/>
          <w:color w:val="000000"/>
          <w:sz w:val="24"/>
          <w:szCs w:val="24"/>
        </w:rPr>
        <w:t xml:space="preserve">. </w:t>
      </w:r>
      <w:proofErr w:type="gramStart"/>
      <w:r w:rsidR="00364AF2" w:rsidRPr="00A174C1">
        <w:rPr>
          <w:rFonts w:ascii="Times New Roman" w:hAnsi="Times New Roman" w:cs="Times New Roman"/>
          <w:color w:val="000000"/>
          <w:sz w:val="24"/>
          <w:szCs w:val="24"/>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364AF2" w:rsidRPr="00A174C1" w:rsidRDefault="00FE683F" w:rsidP="00364A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12</w:t>
      </w:r>
      <w:r w:rsidR="00364AF2" w:rsidRPr="00A174C1">
        <w:rPr>
          <w:rFonts w:ascii="Times New Roman" w:hAnsi="Times New Roman" w:cs="Times New Roman"/>
          <w:sz w:val="24"/>
          <w:szCs w:val="24"/>
        </w:rPr>
        <w:t xml:space="preserve">. Для принятия необходимых мер предосторожности и предупреждения </w:t>
      </w:r>
      <w:proofErr w:type="gramStart"/>
      <w:r w:rsidR="00364AF2" w:rsidRPr="00A174C1">
        <w:rPr>
          <w:rFonts w:ascii="Times New Roman" w:hAnsi="Times New Roman" w:cs="Times New Roman"/>
          <w:sz w:val="24"/>
          <w:szCs w:val="24"/>
        </w:rPr>
        <w:t>повреждений</w:t>
      </w:r>
      <w:proofErr w:type="gramEnd"/>
      <w:r w:rsidR="00364AF2" w:rsidRPr="00A174C1">
        <w:rPr>
          <w:rFonts w:ascii="Times New Roman" w:hAnsi="Times New Roman" w:cs="Times New Roman"/>
          <w:sz w:val="24"/>
          <w:szCs w:val="24"/>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364AF2" w:rsidRPr="00A174C1" w:rsidRDefault="00FE683F" w:rsidP="00364A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lastRenderedPageBreak/>
        <w:t>13</w:t>
      </w:r>
      <w:r w:rsidR="00364AF2" w:rsidRPr="00A174C1">
        <w:rPr>
          <w:rFonts w:ascii="Times New Roman" w:hAnsi="Times New Roman" w:cs="Times New Roman"/>
          <w:sz w:val="24"/>
          <w:szCs w:val="24"/>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364AF2" w:rsidRPr="00A174C1" w:rsidRDefault="00FE683F"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sz w:val="24"/>
          <w:szCs w:val="24"/>
        </w:rPr>
        <w:t>14</w:t>
      </w:r>
      <w:r w:rsidR="00364AF2" w:rsidRPr="00A174C1">
        <w:rPr>
          <w:rFonts w:ascii="Times New Roman" w:hAnsi="Times New Roman" w:cs="Times New Roman"/>
          <w:color w:val="000000"/>
          <w:sz w:val="24"/>
          <w:szCs w:val="24"/>
        </w:rPr>
        <w:t xml:space="preserve">. Лицо, осуществляющее работы, обязано: </w:t>
      </w:r>
    </w:p>
    <w:p w:rsidR="00364AF2" w:rsidRPr="00A174C1"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364AF2" w:rsidRPr="00A174C1"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высота ограждения - не менее 1,2 м;</w:t>
      </w:r>
    </w:p>
    <w:p w:rsidR="00364AF2" w:rsidRPr="00A174C1"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 ограждения, примыкающие к местам массового прохода людей, должны </w:t>
      </w:r>
      <w:proofErr w:type="gramStart"/>
      <w:r w:rsidRPr="00A174C1">
        <w:rPr>
          <w:rFonts w:ascii="Times New Roman" w:hAnsi="Times New Roman" w:cs="Times New Roman"/>
          <w:color w:val="000000"/>
          <w:sz w:val="24"/>
          <w:szCs w:val="24"/>
        </w:rPr>
        <w:t>иметь высоту не менее 2 м и оборудованы</w:t>
      </w:r>
      <w:proofErr w:type="gramEnd"/>
      <w:r w:rsidRPr="00A174C1">
        <w:rPr>
          <w:rFonts w:ascii="Times New Roman" w:hAnsi="Times New Roman" w:cs="Times New Roman"/>
          <w:color w:val="000000"/>
          <w:sz w:val="24"/>
          <w:szCs w:val="24"/>
        </w:rPr>
        <w:t xml:space="preserve"> сплошным защитным козырьком; </w:t>
      </w:r>
    </w:p>
    <w:p w:rsidR="00364AF2" w:rsidRPr="00A174C1"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 козырек должен выдерживать действие снеговой нагрузки, а также нагрузки от падения одиночных мелких предметов; </w:t>
      </w:r>
    </w:p>
    <w:p w:rsidR="00364AF2" w:rsidRPr="00A174C1"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364AF2" w:rsidRPr="00A174C1"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364AF2" w:rsidRPr="00A174C1" w:rsidRDefault="00364AF2"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364AF2" w:rsidRPr="00A174C1" w:rsidRDefault="00364AF2"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A174C1">
        <w:rPr>
          <w:rFonts w:ascii="Times New Roman" w:hAnsi="Times New Roman" w:cs="Times New Roman"/>
          <w:color w:val="000000"/>
          <w:sz w:val="24"/>
          <w:szCs w:val="24"/>
        </w:rPr>
        <w:t xml:space="preserve"> В</w:t>
      </w:r>
      <w:proofErr w:type="gramEnd"/>
      <w:r w:rsidRPr="00A174C1">
        <w:rPr>
          <w:rFonts w:ascii="Times New Roman" w:hAnsi="Times New Roman" w:cs="Times New Roman"/>
          <w:color w:val="000000"/>
          <w:sz w:val="24"/>
          <w:szCs w:val="24"/>
        </w:rPr>
        <w:t>;</w:t>
      </w:r>
    </w:p>
    <w:p w:rsidR="00364AF2" w:rsidRPr="00A174C1" w:rsidRDefault="00364AF2"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364AF2" w:rsidRPr="00A174C1" w:rsidRDefault="00364AF2"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6) на участке, на котором разрешено закрытие всего проезда, обозначить направление объезда; </w:t>
      </w:r>
    </w:p>
    <w:p w:rsidR="00364AF2" w:rsidRPr="00A174C1" w:rsidRDefault="00364AF2"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364AF2" w:rsidRPr="00A174C1" w:rsidRDefault="00364AF2"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364AF2" w:rsidRPr="00A174C1" w:rsidRDefault="00364AF2"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364AF2" w:rsidRPr="00A174C1" w:rsidRDefault="00364AF2"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364AF2" w:rsidRPr="00A174C1" w:rsidRDefault="00364AF2"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364AF2" w:rsidRPr="00A174C1" w:rsidRDefault="00364AF2"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12)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A174C1">
        <w:rPr>
          <w:rFonts w:ascii="Times New Roman" w:hAnsi="Times New Roman" w:cs="Times New Roman"/>
          <w:color w:val="000000"/>
          <w:sz w:val="24"/>
          <w:szCs w:val="24"/>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364AF2" w:rsidRPr="00A174C1" w:rsidRDefault="00364AF2"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364AF2" w:rsidRPr="00A174C1" w:rsidRDefault="00364AF2"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lastRenderedPageBreak/>
        <w:t>14) при выезде автотранспорта со строительных площадок и участков производства земляных работ обеспечить очистку или мойку колес;</w:t>
      </w:r>
    </w:p>
    <w:p w:rsidR="00364AF2" w:rsidRPr="00A174C1" w:rsidRDefault="00364AF2"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15) при производстве аварийных работ выполнять их круглосуточно, без выходных и праздничных дней;</w:t>
      </w:r>
    </w:p>
    <w:p w:rsidR="00364AF2" w:rsidRPr="00A174C1" w:rsidRDefault="00364AF2" w:rsidP="00364A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color w:val="000000"/>
          <w:sz w:val="24"/>
          <w:szCs w:val="24"/>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364AF2" w:rsidRPr="00A174C1" w:rsidRDefault="00FE683F" w:rsidP="00364A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15</w:t>
      </w:r>
      <w:r w:rsidR="00364AF2" w:rsidRPr="00A174C1">
        <w:rPr>
          <w:rFonts w:ascii="Times New Roman" w:hAnsi="Times New Roman" w:cs="Times New Roman"/>
          <w:sz w:val="24"/>
          <w:szCs w:val="24"/>
        </w:rPr>
        <w:t xml:space="preserve">. Вскрытие вдоль элементов улично-дорожной сети производится участками длиной: </w:t>
      </w:r>
    </w:p>
    <w:p w:rsidR="00364AF2" w:rsidRPr="00A174C1" w:rsidRDefault="00364AF2" w:rsidP="00364A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 xml:space="preserve">1) для водопровода, газопровода, канализации и теплотрассы — 200-300 погонных метров; </w:t>
      </w:r>
    </w:p>
    <w:p w:rsidR="00364AF2" w:rsidRPr="00A174C1" w:rsidRDefault="00364AF2" w:rsidP="00364A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2) для телефонного и электрического кабелей — 500-600 погонных метров.</w:t>
      </w:r>
    </w:p>
    <w:p w:rsidR="00364AF2" w:rsidRPr="00A174C1" w:rsidRDefault="00FE683F" w:rsidP="00364A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16</w:t>
      </w:r>
      <w:r w:rsidR="00364AF2" w:rsidRPr="00A174C1">
        <w:rPr>
          <w:rFonts w:ascii="Times New Roman" w:hAnsi="Times New Roman" w:cs="Times New Roman"/>
          <w:sz w:val="24"/>
          <w:szCs w:val="24"/>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364AF2" w:rsidRPr="00A174C1" w:rsidRDefault="00FE683F" w:rsidP="00364A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17</w:t>
      </w:r>
      <w:r w:rsidR="00364AF2" w:rsidRPr="00A174C1">
        <w:rPr>
          <w:rFonts w:ascii="Times New Roman" w:hAnsi="Times New Roman" w:cs="Times New Roman"/>
          <w:sz w:val="24"/>
          <w:szCs w:val="24"/>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364AF2" w:rsidRPr="00A174C1" w:rsidRDefault="00FE683F"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sz w:val="24"/>
          <w:szCs w:val="24"/>
        </w:rPr>
        <w:t>18</w:t>
      </w:r>
      <w:r w:rsidR="00364AF2" w:rsidRPr="00A174C1">
        <w:rPr>
          <w:rFonts w:ascii="Times New Roman" w:hAnsi="Times New Roman" w:cs="Times New Roman"/>
          <w:sz w:val="24"/>
          <w:szCs w:val="24"/>
        </w:rPr>
        <w:t xml:space="preserve">. </w:t>
      </w:r>
      <w:r w:rsidR="00364AF2" w:rsidRPr="00A174C1">
        <w:rPr>
          <w:rFonts w:ascii="Times New Roman" w:hAnsi="Times New Roman" w:cs="Times New Roman"/>
          <w:color w:val="000000"/>
          <w:sz w:val="24"/>
          <w:szCs w:val="24"/>
        </w:rPr>
        <w:t xml:space="preserve">При осуществлении земляных работ в случаях, когда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5" w:name="_Hlk135653512"/>
      <w:r w:rsidR="00364AF2" w:rsidRPr="00A174C1">
        <w:rPr>
          <w:rFonts w:ascii="Times New Roman" w:hAnsi="Times New Roman" w:cs="Times New Roman"/>
          <w:color w:val="000000"/>
          <w:sz w:val="24"/>
          <w:szCs w:val="24"/>
        </w:rPr>
        <w:t>а также по истечении срока действия соответствующего разрешения</w:t>
      </w:r>
      <w:bookmarkEnd w:id="5"/>
      <w:r w:rsidR="00364AF2" w:rsidRPr="00A174C1">
        <w:rPr>
          <w:rFonts w:ascii="Times New Roman" w:hAnsi="Times New Roman" w:cs="Times New Roman"/>
          <w:color w:val="000000"/>
          <w:sz w:val="24"/>
          <w:szCs w:val="24"/>
        </w:rPr>
        <w:t xml:space="preserve">. </w:t>
      </w:r>
    </w:p>
    <w:p w:rsidR="00364AF2" w:rsidRPr="00A174C1"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При осуществлении земляных работ также запрещается:</w:t>
      </w:r>
    </w:p>
    <w:p w:rsidR="00364AF2" w:rsidRPr="00A174C1"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364AF2" w:rsidRPr="00A174C1"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2) смещение каких-либо строений и сооружений на трассах существующих подземных сетей; </w:t>
      </w:r>
    </w:p>
    <w:p w:rsidR="00364AF2" w:rsidRPr="00A174C1"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3) засыпка землёй или строительными материалами зелёных насаждений, крышек колодцев и газовых </w:t>
      </w:r>
      <w:proofErr w:type="spellStart"/>
      <w:r w:rsidRPr="00A174C1">
        <w:rPr>
          <w:rFonts w:ascii="Times New Roman" w:hAnsi="Times New Roman" w:cs="Times New Roman"/>
          <w:color w:val="000000"/>
          <w:sz w:val="24"/>
          <w:szCs w:val="24"/>
        </w:rPr>
        <w:t>коверов</w:t>
      </w:r>
      <w:proofErr w:type="spellEnd"/>
      <w:r w:rsidRPr="00A174C1">
        <w:rPr>
          <w:rFonts w:ascii="Times New Roman" w:hAnsi="Times New Roman" w:cs="Times New Roman"/>
          <w:color w:val="000000"/>
          <w:sz w:val="24"/>
          <w:szCs w:val="24"/>
        </w:rPr>
        <w:t xml:space="preserve">, подземных сооружений, водосточных решеток, иных сооружений; </w:t>
      </w:r>
    </w:p>
    <w:p w:rsidR="00364AF2" w:rsidRPr="00A174C1"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364AF2" w:rsidRPr="00A174C1"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5) повреждение инженерных сетей и коммуникаций, существующих сооружений, зеленых насаждений и элементов благоустройства;</w:t>
      </w:r>
    </w:p>
    <w:p w:rsidR="00364AF2" w:rsidRPr="00A174C1"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6) откачка воды из колодцев, траншей, котлованов на тротуары и проезжую часть улиц;</w:t>
      </w:r>
    </w:p>
    <w:p w:rsidR="00364AF2" w:rsidRPr="00A174C1"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7) занимать территорию за пределами границ участка производства земляных работ;</w:t>
      </w:r>
    </w:p>
    <w:p w:rsidR="00364AF2" w:rsidRPr="00A174C1"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364AF2" w:rsidRPr="00A174C1"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9) производить земляные работы по ремонту инженерных коммуникаций неаварийного характера под видом проведения аварийных работ;</w:t>
      </w:r>
    </w:p>
    <w:p w:rsidR="00364AF2" w:rsidRPr="00A174C1"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364AF2" w:rsidRPr="00A174C1"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11) оставлять на проезжей части улиц и тротуарах, газонах землю и строительные материалы после окончания производства земляных работ;</w:t>
      </w:r>
    </w:p>
    <w:p w:rsidR="00364AF2" w:rsidRPr="00A174C1" w:rsidRDefault="00364AF2" w:rsidP="00364A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12) перегон по элементам улично-дорожной сети поселения с твёрдым покрытием тракторов и машин на гусеничном ходу; </w:t>
      </w:r>
    </w:p>
    <w:p w:rsidR="00364AF2" w:rsidRPr="00A174C1" w:rsidRDefault="00364AF2" w:rsidP="00364A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color w:val="000000"/>
          <w:sz w:val="24"/>
          <w:szCs w:val="24"/>
        </w:rPr>
        <w:t>13) приёмка в эксплуатацию инженерных сетей без предъявления справки уполномоченного органа о восстановлении дорожных покрытий.</w:t>
      </w:r>
      <w:r w:rsidRPr="00A174C1">
        <w:rPr>
          <w:rFonts w:ascii="Times New Roman" w:hAnsi="Times New Roman" w:cs="Times New Roman"/>
          <w:sz w:val="24"/>
          <w:szCs w:val="24"/>
        </w:rPr>
        <w:t xml:space="preserve"> </w:t>
      </w:r>
    </w:p>
    <w:p w:rsidR="00364AF2" w:rsidRPr="00A174C1" w:rsidRDefault="00FE683F" w:rsidP="00364A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lastRenderedPageBreak/>
        <w:t>19</w:t>
      </w:r>
      <w:r w:rsidR="00364AF2" w:rsidRPr="00A174C1">
        <w:rPr>
          <w:rFonts w:ascii="Times New Roman" w:hAnsi="Times New Roman" w:cs="Times New Roman"/>
          <w:sz w:val="24"/>
          <w:szCs w:val="24"/>
        </w:rPr>
        <w:t>. Работы, осуществляемые без разрешения</w:t>
      </w:r>
      <w:r w:rsidR="00364AF2" w:rsidRPr="00A174C1">
        <w:rPr>
          <w:sz w:val="24"/>
          <w:szCs w:val="24"/>
        </w:rPr>
        <w:t xml:space="preserve"> </w:t>
      </w:r>
      <w:r w:rsidR="00364AF2" w:rsidRPr="00A174C1">
        <w:rPr>
          <w:rFonts w:ascii="Times New Roman" w:hAnsi="Times New Roman" w:cs="Times New Roman"/>
          <w:sz w:val="24"/>
          <w:szCs w:val="24"/>
        </w:rPr>
        <w:t xml:space="preserve">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rsidR="00364AF2" w:rsidRPr="00A174C1" w:rsidRDefault="00FE683F" w:rsidP="00364A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20</w:t>
      </w:r>
      <w:r w:rsidR="00364AF2" w:rsidRPr="00A174C1">
        <w:rPr>
          <w:rFonts w:ascii="Times New Roman" w:hAnsi="Times New Roman" w:cs="Times New Roman"/>
          <w:sz w:val="24"/>
          <w:szCs w:val="24"/>
        </w:rPr>
        <w:t xml:space="preserve">. Лица, осуществляющие земляные работы, обязаны: </w:t>
      </w:r>
    </w:p>
    <w:p w:rsidR="00364AF2" w:rsidRPr="00A174C1" w:rsidRDefault="00364AF2" w:rsidP="00364A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rsidR="00364AF2" w:rsidRPr="00A174C1" w:rsidRDefault="00364AF2" w:rsidP="00364A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rsidR="00364AF2" w:rsidRPr="00A174C1" w:rsidRDefault="00364AF2" w:rsidP="00364A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3) немедленно устранять течи на коммуникациях.</w:t>
      </w:r>
    </w:p>
    <w:p w:rsidR="00364AF2" w:rsidRPr="00A174C1" w:rsidRDefault="00FE683F"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21</w:t>
      </w:r>
      <w:r w:rsidR="00364AF2" w:rsidRPr="00A174C1">
        <w:rPr>
          <w:rFonts w:ascii="Times New Roman" w:hAnsi="Times New Roman" w:cs="Times New Roman"/>
          <w:color w:val="000000"/>
          <w:sz w:val="24"/>
          <w:szCs w:val="24"/>
        </w:rPr>
        <w:t xml:space="preserve">. В случае </w:t>
      </w:r>
      <w:proofErr w:type="gramStart"/>
      <w:r w:rsidR="00364AF2" w:rsidRPr="00A174C1">
        <w:rPr>
          <w:rFonts w:ascii="Times New Roman" w:hAnsi="Times New Roman" w:cs="Times New Roman"/>
          <w:color w:val="000000"/>
          <w:sz w:val="24"/>
          <w:szCs w:val="24"/>
        </w:rPr>
        <w:t>необходимости продления срока проведения земляных работ</w:t>
      </w:r>
      <w:proofErr w:type="gramEnd"/>
      <w:r w:rsidR="00364AF2" w:rsidRPr="00A174C1">
        <w:rPr>
          <w:rFonts w:ascii="Times New Roman" w:hAnsi="Times New Roman" w:cs="Times New Roman"/>
          <w:color w:val="000000"/>
          <w:sz w:val="24"/>
          <w:szCs w:val="24"/>
        </w:rPr>
        <w:t xml:space="preserve"> заявитель предоставляет заявление по форме, предусмотренной приложением № 4 к настоящим Правилам, с приложением следующих документов:</w:t>
      </w:r>
    </w:p>
    <w:p w:rsidR="00364AF2" w:rsidRPr="00A174C1" w:rsidRDefault="00364AF2"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календарный график осуществления земляных работ по форме согласно Приложению № 5 к настоящим Правилам; </w:t>
      </w:r>
    </w:p>
    <w:p w:rsidR="00364AF2" w:rsidRPr="00A174C1" w:rsidRDefault="00364AF2"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проект осуществления работ (в случае изменения технических решений); </w:t>
      </w:r>
    </w:p>
    <w:p w:rsidR="00364AF2" w:rsidRPr="00A174C1" w:rsidRDefault="00364AF2"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364AF2" w:rsidRPr="00A174C1" w:rsidRDefault="00364AF2" w:rsidP="00364AF2">
      <w:pPr>
        <w:spacing w:after="0" w:line="240" w:lineRule="auto"/>
        <w:ind w:firstLine="567"/>
        <w:jc w:val="both"/>
        <w:rPr>
          <w:rFonts w:ascii="Times New Roman" w:hAnsi="Times New Roman" w:cs="Times New Roman"/>
          <w:color w:val="000000"/>
          <w:sz w:val="24"/>
          <w:szCs w:val="24"/>
          <w:shd w:val="clear" w:color="auto" w:fill="FFFFFF"/>
        </w:rPr>
      </w:pPr>
      <w:proofErr w:type="gramStart"/>
      <w:r w:rsidRPr="00A174C1">
        <w:rPr>
          <w:rFonts w:ascii="Times New Roman" w:hAnsi="Times New Roman" w:cs="Times New Roman"/>
          <w:color w:val="000000"/>
          <w:sz w:val="24"/>
          <w:szCs w:val="24"/>
        </w:rPr>
        <w:t>Решение о продлении или об отказе в продлении разрешения на осуществление земляных работ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roofErr w:type="gramEnd"/>
    </w:p>
    <w:p w:rsidR="00364AF2" w:rsidRPr="00A174C1" w:rsidRDefault="003728B6" w:rsidP="00364AF2">
      <w:pPr>
        <w:spacing w:after="0" w:line="240" w:lineRule="auto"/>
        <w:ind w:firstLine="567"/>
        <w:jc w:val="both"/>
        <w:rPr>
          <w:rFonts w:ascii="Times New Roman" w:hAnsi="Times New Roman" w:cs="Times New Roman"/>
          <w:sz w:val="24"/>
          <w:szCs w:val="24"/>
        </w:rPr>
      </w:pPr>
      <w:bookmarkStart w:id="6" w:name="sub_1011"/>
      <w:r w:rsidRPr="00A174C1">
        <w:rPr>
          <w:rFonts w:ascii="Times New Roman" w:hAnsi="Times New Roman" w:cs="Times New Roman"/>
          <w:sz w:val="24"/>
          <w:szCs w:val="24"/>
        </w:rPr>
        <w:t>22</w:t>
      </w:r>
      <w:r w:rsidR="00364AF2" w:rsidRPr="00A174C1">
        <w:rPr>
          <w:rFonts w:ascii="Times New Roman" w:hAnsi="Times New Roman" w:cs="Times New Roman"/>
          <w:sz w:val="24"/>
          <w:szCs w:val="24"/>
        </w:rPr>
        <w:t>.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364AF2" w:rsidRPr="00A174C1" w:rsidRDefault="00364AF2" w:rsidP="00364AF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364AF2" w:rsidRPr="00A174C1" w:rsidRDefault="003728B6" w:rsidP="00364AF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 w:name="sub_1013"/>
      <w:bookmarkEnd w:id="6"/>
      <w:r w:rsidRPr="00A174C1">
        <w:rPr>
          <w:rFonts w:ascii="Times New Roman" w:hAnsi="Times New Roman" w:cs="Times New Roman"/>
          <w:sz w:val="24"/>
          <w:szCs w:val="24"/>
        </w:rPr>
        <w:t>23</w:t>
      </w:r>
      <w:r w:rsidR="00364AF2" w:rsidRPr="00A174C1">
        <w:rPr>
          <w:rFonts w:ascii="Times New Roman" w:hAnsi="Times New Roman" w:cs="Times New Roman"/>
          <w:sz w:val="24"/>
          <w:szCs w:val="24"/>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7"/>
    </w:p>
    <w:p w:rsidR="00364AF2" w:rsidRPr="00A174C1" w:rsidRDefault="003728B6"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24</w:t>
      </w:r>
      <w:r w:rsidR="00364AF2" w:rsidRPr="00A174C1">
        <w:rPr>
          <w:rFonts w:ascii="Times New Roman" w:hAnsi="Times New Roman" w:cs="Times New Roman"/>
          <w:color w:val="000000"/>
          <w:sz w:val="24"/>
          <w:szCs w:val="24"/>
        </w:rPr>
        <w:t>.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rsidR="00364AF2" w:rsidRPr="00A174C1" w:rsidRDefault="003728B6"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25</w:t>
      </w:r>
      <w:r w:rsidR="00364AF2" w:rsidRPr="00A174C1">
        <w:rPr>
          <w:rFonts w:ascii="Times New Roman" w:hAnsi="Times New Roman" w:cs="Times New Roman"/>
          <w:color w:val="000000"/>
          <w:sz w:val="24"/>
          <w:szCs w:val="24"/>
        </w:rPr>
        <w:t>.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364AF2" w:rsidRPr="00A174C1" w:rsidRDefault="003728B6"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26</w:t>
      </w:r>
      <w:r w:rsidR="00364AF2" w:rsidRPr="00A174C1">
        <w:rPr>
          <w:rFonts w:ascii="Times New Roman" w:hAnsi="Times New Roman" w:cs="Times New Roman"/>
          <w:color w:val="000000"/>
          <w:sz w:val="24"/>
          <w:szCs w:val="24"/>
        </w:rPr>
        <w:t>. В случае</w:t>
      </w:r>
      <w:proofErr w:type="gramStart"/>
      <w:r w:rsidR="00364AF2" w:rsidRPr="00A174C1">
        <w:rPr>
          <w:rFonts w:ascii="Times New Roman" w:hAnsi="Times New Roman" w:cs="Times New Roman"/>
          <w:color w:val="000000"/>
          <w:sz w:val="24"/>
          <w:szCs w:val="24"/>
        </w:rPr>
        <w:t>,</w:t>
      </w:r>
      <w:proofErr w:type="gramEnd"/>
      <w:r w:rsidR="00364AF2" w:rsidRPr="00A174C1">
        <w:rPr>
          <w:rFonts w:ascii="Times New Roman" w:hAnsi="Times New Roman" w:cs="Times New Roman"/>
          <w:color w:val="000000"/>
          <w:sz w:val="24"/>
          <w:szCs w:val="24"/>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282488" w:rsidRPr="00A174C1" w:rsidRDefault="003728B6" w:rsidP="00EE4074">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27</w:t>
      </w:r>
      <w:r w:rsidR="00364AF2" w:rsidRPr="00A174C1">
        <w:rPr>
          <w:rFonts w:ascii="Times New Roman" w:hAnsi="Times New Roman" w:cs="Times New Roman"/>
          <w:color w:val="000000"/>
          <w:sz w:val="24"/>
          <w:szCs w:val="24"/>
        </w:rPr>
        <w:t>.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roofErr w:type="gramStart"/>
      <w:r w:rsidR="00364AF2" w:rsidRPr="00A174C1">
        <w:rPr>
          <w:rFonts w:ascii="Times New Roman" w:hAnsi="Times New Roman" w:cs="Times New Roman"/>
          <w:color w:val="000000"/>
          <w:sz w:val="24"/>
          <w:szCs w:val="24"/>
        </w:rPr>
        <w:t>.</w:t>
      </w:r>
      <w:r w:rsidR="00282488" w:rsidRPr="00A174C1">
        <w:rPr>
          <w:rFonts w:ascii="Times New Roman" w:hAnsi="Times New Roman" w:cs="Times New Roman"/>
          <w:color w:val="000000"/>
          <w:sz w:val="24"/>
          <w:szCs w:val="24"/>
        </w:rPr>
        <w:t>»</w:t>
      </w:r>
      <w:proofErr w:type="gramEnd"/>
    </w:p>
    <w:p w:rsidR="00282488" w:rsidRPr="00A174C1" w:rsidRDefault="00282488" w:rsidP="00364A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1.2 Приложения 1-6 изложить в редакции, согласно приложениям к данному решению.</w:t>
      </w:r>
    </w:p>
    <w:p w:rsidR="00282488" w:rsidRPr="00A174C1" w:rsidRDefault="00282488" w:rsidP="00282488">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lastRenderedPageBreak/>
        <w:t xml:space="preserve">2. Настоящее решение направить главе сельского поселения </w:t>
      </w:r>
      <w:r w:rsidR="00EE4074" w:rsidRPr="00A174C1">
        <w:rPr>
          <w:rFonts w:ascii="Times New Roman" w:hAnsi="Times New Roman" w:cs="Times New Roman"/>
          <w:color w:val="000000"/>
          <w:sz w:val="24"/>
          <w:szCs w:val="24"/>
        </w:rPr>
        <w:t>Борискино-Игар</w:t>
      </w:r>
      <w:r w:rsidRPr="00A174C1">
        <w:rPr>
          <w:rFonts w:ascii="Times New Roman" w:hAnsi="Times New Roman" w:cs="Times New Roman"/>
          <w:color w:val="000000"/>
          <w:sz w:val="24"/>
          <w:szCs w:val="24"/>
        </w:rPr>
        <w:t xml:space="preserve"> муниципального района Клявлинский Самарской области на подписание и официальное опубликование в газете «Вести сельского поселения </w:t>
      </w:r>
      <w:r w:rsidR="00EE4074" w:rsidRPr="00A174C1">
        <w:rPr>
          <w:rFonts w:ascii="Times New Roman" w:hAnsi="Times New Roman" w:cs="Times New Roman"/>
          <w:color w:val="000000"/>
          <w:sz w:val="24"/>
          <w:szCs w:val="24"/>
        </w:rPr>
        <w:t>Борискино-Игар</w:t>
      </w:r>
      <w:r w:rsidRPr="00A174C1">
        <w:rPr>
          <w:rFonts w:ascii="Times New Roman" w:hAnsi="Times New Roman" w:cs="Times New Roman"/>
          <w:color w:val="000000"/>
          <w:sz w:val="24"/>
          <w:szCs w:val="24"/>
        </w:rPr>
        <w:t>».</w:t>
      </w:r>
    </w:p>
    <w:p w:rsidR="00282488" w:rsidRPr="00A174C1" w:rsidRDefault="00282488" w:rsidP="00282488">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 3. Настоящее решение вступает в силу после его официального опубликования. </w:t>
      </w:r>
    </w:p>
    <w:p w:rsidR="00282488" w:rsidRPr="00A174C1" w:rsidRDefault="00282488" w:rsidP="00EE4074">
      <w:pPr>
        <w:spacing w:after="0" w:line="240" w:lineRule="auto"/>
        <w:jc w:val="both"/>
        <w:rPr>
          <w:rFonts w:ascii="Times New Roman" w:hAnsi="Times New Roman" w:cs="Times New Roman"/>
          <w:color w:val="000000"/>
          <w:sz w:val="24"/>
          <w:szCs w:val="24"/>
        </w:rPr>
      </w:pPr>
    </w:p>
    <w:p w:rsidR="00282488" w:rsidRPr="00A174C1" w:rsidRDefault="00282488" w:rsidP="00282488">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Председатель Собрания представителей </w:t>
      </w:r>
    </w:p>
    <w:p w:rsidR="00282488" w:rsidRPr="00A174C1" w:rsidRDefault="00282488" w:rsidP="00282488">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сельского поселения </w:t>
      </w:r>
      <w:r w:rsidR="00EE4074" w:rsidRPr="00A174C1">
        <w:rPr>
          <w:rFonts w:ascii="Times New Roman" w:hAnsi="Times New Roman" w:cs="Times New Roman"/>
          <w:color w:val="000000"/>
          <w:sz w:val="24"/>
          <w:szCs w:val="24"/>
        </w:rPr>
        <w:t>Борискино-Игар</w:t>
      </w:r>
    </w:p>
    <w:p w:rsidR="00282488" w:rsidRPr="00A174C1" w:rsidRDefault="00282488" w:rsidP="00282488">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муниципального района Клявлинский </w:t>
      </w:r>
    </w:p>
    <w:p w:rsidR="00282488" w:rsidRPr="00A174C1" w:rsidRDefault="00282488" w:rsidP="00282488">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Самарской области                                                                    </w:t>
      </w:r>
      <w:r w:rsidR="00EE4074" w:rsidRPr="00A174C1">
        <w:rPr>
          <w:rFonts w:ascii="Times New Roman" w:hAnsi="Times New Roman" w:cs="Times New Roman"/>
          <w:color w:val="000000"/>
          <w:sz w:val="24"/>
          <w:szCs w:val="24"/>
        </w:rPr>
        <w:t>В.Б.Ефремова</w:t>
      </w:r>
    </w:p>
    <w:p w:rsidR="00282488" w:rsidRPr="00A174C1" w:rsidRDefault="00282488" w:rsidP="00282488">
      <w:pPr>
        <w:spacing w:after="0" w:line="240" w:lineRule="auto"/>
        <w:ind w:firstLine="567"/>
        <w:jc w:val="both"/>
        <w:rPr>
          <w:rFonts w:ascii="Times New Roman" w:hAnsi="Times New Roman" w:cs="Times New Roman"/>
          <w:color w:val="000000"/>
          <w:sz w:val="24"/>
          <w:szCs w:val="24"/>
        </w:rPr>
      </w:pPr>
    </w:p>
    <w:p w:rsidR="00282488" w:rsidRPr="00A174C1" w:rsidRDefault="00282488" w:rsidP="00282488">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Глава сельского поселения </w:t>
      </w:r>
      <w:r w:rsidR="00EE4074" w:rsidRPr="00A174C1">
        <w:rPr>
          <w:rFonts w:ascii="Times New Roman" w:hAnsi="Times New Roman" w:cs="Times New Roman"/>
          <w:color w:val="000000"/>
          <w:sz w:val="24"/>
          <w:szCs w:val="24"/>
        </w:rPr>
        <w:t>Борискино-Игар</w:t>
      </w:r>
    </w:p>
    <w:p w:rsidR="00282488" w:rsidRPr="00A174C1" w:rsidRDefault="00282488" w:rsidP="00282488">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муниципального района Клявлинский </w:t>
      </w:r>
    </w:p>
    <w:p w:rsidR="00B50C27" w:rsidRPr="00A174C1" w:rsidRDefault="00282488" w:rsidP="00E436C7">
      <w:pPr>
        <w:spacing w:after="0" w:line="240" w:lineRule="auto"/>
        <w:ind w:firstLine="567"/>
        <w:jc w:val="both"/>
        <w:rPr>
          <w:rFonts w:ascii="Times New Roman" w:hAnsi="Times New Roman" w:cs="Times New Roman"/>
          <w:color w:val="000000"/>
          <w:sz w:val="26"/>
          <w:szCs w:val="26"/>
        </w:rPr>
      </w:pPr>
      <w:r w:rsidRPr="00A174C1">
        <w:rPr>
          <w:rFonts w:ascii="Times New Roman" w:hAnsi="Times New Roman" w:cs="Times New Roman"/>
          <w:color w:val="000000"/>
          <w:sz w:val="24"/>
          <w:szCs w:val="24"/>
        </w:rPr>
        <w:t xml:space="preserve">Самарской области                                                         </w:t>
      </w:r>
      <w:r w:rsidR="00EE4074" w:rsidRPr="00A174C1">
        <w:rPr>
          <w:rFonts w:ascii="Times New Roman" w:hAnsi="Times New Roman" w:cs="Times New Roman"/>
          <w:color w:val="000000"/>
          <w:sz w:val="24"/>
          <w:szCs w:val="24"/>
        </w:rPr>
        <w:t xml:space="preserve">                    Г.В.Сорокин</w:t>
      </w: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color w:val="000000"/>
          <w:sz w:val="26"/>
          <w:szCs w:val="26"/>
        </w:rPr>
      </w:pPr>
    </w:p>
    <w:p w:rsidR="00E436C7" w:rsidRPr="00A174C1" w:rsidRDefault="00E436C7" w:rsidP="00E436C7">
      <w:pPr>
        <w:spacing w:after="0" w:line="240" w:lineRule="auto"/>
        <w:ind w:firstLine="567"/>
        <w:jc w:val="both"/>
        <w:rPr>
          <w:rFonts w:ascii="Times New Roman" w:hAnsi="Times New Roman" w:cs="Times New Roman"/>
          <w:sz w:val="24"/>
          <w:szCs w:val="24"/>
        </w:rPr>
      </w:pP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 xml:space="preserve">Приложение </w:t>
      </w:r>
      <w:r w:rsidR="003728B6" w:rsidRPr="00A174C1">
        <w:rPr>
          <w:rFonts w:ascii="Times New Roman" w:hAnsi="Times New Roman" w:cs="Times New Roman"/>
          <w:sz w:val="24"/>
          <w:szCs w:val="24"/>
        </w:rPr>
        <w:t>1</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к Правилам благоустройства</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 xml:space="preserve">территории сельского поселения </w:t>
      </w:r>
      <w:r w:rsidR="00EE4074" w:rsidRPr="00A174C1">
        <w:rPr>
          <w:rFonts w:ascii="Times New Roman" w:hAnsi="Times New Roman" w:cs="Times New Roman"/>
          <w:sz w:val="24"/>
          <w:szCs w:val="24"/>
        </w:rPr>
        <w:t>Борискино-Игар</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lastRenderedPageBreak/>
        <w:t xml:space="preserve">муниципального района </w:t>
      </w:r>
      <w:r w:rsidR="003728B6" w:rsidRPr="00A174C1">
        <w:rPr>
          <w:rFonts w:ascii="Times New Roman" w:hAnsi="Times New Roman" w:cs="Times New Roman"/>
          <w:sz w:val="24"/>
          <w:szCs w:val="24"/>
        </w:rPr>
        <w:t>Клявлинский</w:t>
      </w:r>
      <w:r w:rsidRPr="00A174C1">
        <w:rPr>
          <w:rFonts w:ascii="Times New Roman" w:hAnsi="Times New Roman" w:cs="Times New Roman"/>
          <w:sz w:val="24"/>
          <w:szCs w:val="24"/>
        </w:rPr>
        <w:t xml:space="preserve"> Самарской области,</w:t>
      </w:r>
    </w:p>
    <w:p w:rsidR="00745BB0" w:rsidRPr="00A174C1" w:rsidRDefault="00745BB0" w:rsidP="00745BB0">
      <w:pPr>
        <w:pStyle w:val="afc"/>
        <w:jc w:val="right"/>
        <w:rPr>
          <w:rFonts w:ascii="Times New Roman" w:hAnsi="Times New Roman" w:cs="Times New Roman"/>
          <w:bCs/>
          <w:sz w:val="24"/>
          <w:szCs w:val="24"/>
        </w:rPr>
      </w:pPr>
      <w:r w:rsidRPr="00A174C1">
        <w:rPr>
          <w:rFonts w:ascii="Times New Roman" w:hAnsi="Times New Roman" w:cs="Times New Roman"/>
          <w:sz w:val="24"/>
          <w:szCs w:val="24"/>
        </w:rPr>
        <w:t xml:space="preserve">утвержденным </w:t>
      </w:r>
      <w:r w:rsidRPr="00A174C1">
        <w:rPr>
          <w:rFonts w:ascii="Times New Roman" w:hAnsi="Times New Roman" w:cs="Times New Roman"/>
          <w:bCs/>
          <w:sz w:val="24"/>
          <w:szCs w:val="24"/>
        </w:rPr>
        <w:t>решением Собрания представителей</w:t>
      </w:r>
    </w:p>
    <w:p w:rsidR="00745BB0" w:rsidRPr="00A174C1" w:rsidRDefault="00745BB0" w:rsidP="00745BB0">
      <w:pPr>
        <w:pStyle w:val="afc"/>
        <w:jc w:val="right"/>
        <w:rPr>
          <w:rFonts w:ascii="Times New Roman" w:hAnsi="Times New Roman" w:cs="Times New Roman"/>
          <w:bCs/>
          <w:sz w:val="24"/>
          <w:szCs w:val="24"/>
        </w:rPr>
      </w:pPr>
      <w:r w:rsidRPr="00A174C1">
        <w:rPr>
          <w:rFonts w:ascii="Times New Roman" w:hAnsi="Times New Roman" w:cs="Times New Roman"/>
          <w:bCs/>
          <w:sz w:val="24"/>
          <w:szCs w:val="24"/>
        </w:rPr>
        <w:t xml:space="preserve">сельского поселения </w:t>
      </w:r>
      <w:r w:rsidR="00EE4074" w:rsidRPr="00A174C1">
        <w:rPr>
          <w:rFonts w:ascii="Times New Roman" w:hAnsi="Times New Roman" w:cs="Times New Roman"/>
          <w:bCs/>
          <w:sz w:val="24"/>
          <w:szCs w:val="24"/>
        </w:rPr>
        <w:t>Борискино-Игар</w:t>
      </w:r>
    </w:p>
    <w:p w:rsidR="00745BB0" w:rsidRPr="00A174C1" w:rsidRDefault="00745BB0" w:rsidP="00745BB0">
      <w:pPr>
        <w:pStyle w:val="afc"/>
        <w:jc w:val="right"/>
        <w:rPr>
          <w:rFonts w:ascii="Times New Roman" w:hAnsi="Times New Roman" w:cs="Times New Roman"/>
          <w:bCs/>
          <w:sz w:val="24"/>
          <w:szCs w:val="24"/>
        </w:rPr>
      </w:pPr>
      <w:r w:rsidRPr="00A174C1">
        <w:rPr>
          <w:rFonts w:ascii="Times New Roman" w:hAnsi="Times New Roman" w:cs="Times New Roman"/>
          <w:bCs/>
          <w:sz w:val="24"/>
          <w:szCs w:val="24"/>
        </w:rPr>
        <w:t xml:space="preserve"> муниципального района </w:t>
      </w:r>
      <w:r w:rsidR="003728B6" w:rsidRPr="00A174C1">
        <w:rPr>
          <w:rFonts w:ascii="Times New Roman" w:hAnsi="Times New Roman" w:cs="Times New Roman"/>
          <w:bCs/>
          <w:sz w:val="24"/>
          <w:szCs w:val="24"/>
        </w:rPr>
        <w:t>Клявлинский</w:t>
      </w:r>
      <w:r w:rsidRPr="00A174C1">
        <w:rPr>
          <w:rFonts w:ascii="Times New Roman" w:hAnsi="Times New Roman" w:cs="Times New Roman"/>
          <w:bCs/>
          <w:sz w:val="24"/>
          <w:szCs w:val="24"/>
        </w:rPr>
        <w:t xml:space="preserve"> Самарской области</w:t>
      </w:r>
    </w:p>
    <w:p w:rsidR="00745BB0" w:rsidRPr="00A174C1" w:rsidRDefault="00745BB0" w:rsidP="00745BB0">
      <w:pPr>
        <w:pStyle w:val="afc"/>
        <w:jc w:val="right"/>
        <w:rPr>
          <w:rFonts w:ascii="Times New Roman" w:hAnsi="Times New Roman" w:cs="Times New Roman"/>
          <w:bCs/>
          <w:sz w:val="24"/>
          <w:szCs w:val="24"/>
        </w:rPr>
      </w:pPr>
      <w:r w:rsidRPr="00A174C1">
        <w:rPr>
          <w:rFonts w:ascii="Times New Roman" w:hAnsi="Times New Roman" w:cs="Times New Roman"/>
          <w:bCs/>
          <w:sz w:val="24"/>
          <w:szCs w:val="24"/>
        </w:rPr>
        <w:t>от «____» ___________________ № _____</w:t>
      </w:r>
    </w:p>
    <w:p w:rsidR="00745BB0" w:rsidRPr="00A174C1" w:rsidRDefault="00745BB0" w:rsidP="00745BB0">
      <w:pPr>
        <w:pStyle w:val="afc"/>
        <w:jc w:val="right"/>
        <w:rPr>
          <w:rFonts w:ascii="Times New Roman" w:hAnsi="Times New Roman" w:cs="Times New Roman"/>
          <w:sz w:val="24"/>
          <w:szCs w:val="24"/>
        </w:rPr>
      </w:pPr>
    </w:p>
    <w:p w:rsidR="0023561E" w:rsidRPr="00A174C1" w:rsidRDefault="0023561E" w:rsidP="0023561E">
      <w:pPr>
        <w:pStyle w:val="1"/>
        <w:ind w:right="-8"/>
        <w:jc w:val="both"/>
        <w:rPr>
          <w:rFonts w:ascii="Times New Roman" w:hAnsi="Times New Roman"/>
          <w:b w:val="0"/>
          <w:sz w:val="24"/>
          <w:szCs w:val="24"/>
        </w:rPr>
      </w:pPr>
      <w:r w:rsidRPr="00A174C1">
        <w:rPr>
          <w:rFonts w:ascii="Times New Roman" w:hAnsi="Times New Roman"/>
          <w:b w:val="0"/>
          <w:sz w:val="24"/>
          <w:szCs w:val="24"/>
        </w:rPr>
        <w:t>______________________________________________________________________</w:t>
      </w:r>
    </w:p>
    <w:p w:rsidR="0023561E" w:rsidRPr="00A174C1" w:rsidRDefault="0023561E" w:rsidP="0023561E">
      <w:pPr>
        <w:jc w:val="center"/>
        <w:rPr>
          <w:rFonts w:ascii="Times New Roman" w:hAnsi="Times New Roman" w:cs="Times New Roman"/>
          <w:sz w:val="24"/>
          <w:szCs w:val="24"/>
        </w:rPr>
      </w:pPr>
      <w:r w:rsidRPr="00A174C1">
        <w:rPr>
          <w:rFonts w:ascii="Times New Roman" w:hAnsi="Times New Roman" w:cs="Times New Roman"/>
          <w:sz w:val="24"/>
          <w:szCs w:val="24"/>
        </w:rPr>
        <w:t>(полное наименование органа местного самоуправления, осуществляющего выдачу разрешения на право вырубки зеленых насаждений)</w:t>
      </w:r>
    </w:p>
    <w:p w:rsidR="0023561E" w:rsidRPr="00A174C1" w:rsidRDefault="0023561E" w:rsidP="00D513AB">
      <w:pPr>
        <w:autoSpaceDE w:val="0"/>
        <w:autoSpaceDN w:val="0"/>
        <w:ind w:left="4395"/>
        <w:rPr>
          <w:rFonts w:ascii="Times New Roman" w:eastAsia="SimSun" w:hAnsi="Times New Roman" w:cs="Times New Roman"/>
          <w:sz w:val="24"/>
          <w:szCs w:val="24"/>
        </w:rPr>
      </w:pPr>
      <w:r w:rsidRPr="00A174C1">
        <w:rPr>
          <w:rFonts w:ascii="Times New Roman" w:hAnsi="Times New Roman" w:cs="Times New Roman"/>
          <w:sz w:val="24"/>
          <w:szCs w:val="24"/>
        </w:rPr>
        <w:t xml:space="preserve"> </w:t>
      </w:r>
      <w:r w:rsidRPr="00A174C1">
        <w:rPr>
          <w:rFonts w:ascii="Times New Roman" w:eastAsia="SimSun" w:hAnsi="Times New Roman" w:cs="Times New Roman"/>
          <w:sz w:val="24"/>
          <w:szCs w:val="24"/>
        </w:rPr>
        <w:t xml:space="preserve">От кого  </w:t>
      </w:r>
    </w:p>
    <w:p w:rsidR="0023561E" w:rsidRPr="00A174C1" w:rsidRDefault="0023561E" w:rsidP="00D513AB">
      <w:pPr>
        <w:pBdr>
          <w:top w:val="single" w:sz="4" w:space="1" w:color="auto"/>
        </w:pBdr>
        <w:autoSpaceDE w:val="0"/>
        <w:autoSpaceDN w:val="0"/>
        <w:ind w:left="4395"/>
        <w:jc w:val="center"/>
        <w:rPr>
          <w:rFonts w:ascii="Times New Roman" w:eastAsia="SimSun" w:hAnsi="Times New Roman" w:cs="Times New Roman"/>
          <w:sz w:val="24"/>
          <w:szCs w:val="24"/>
        </w:rPr>
      </w:pPr>
      <w:proofErr w:type="gramStart"/>
      <w:r w:rsidRPr="00A174C1">
        <w:rPr>
          <w:rFonts w:ascii="Times New Roman" w:eastAsia="SimSun" w:hAnsi="Times New Roman" w:cs="Times New Roman"/>
          <w:sz w:val="24"/>
          <w:szCs w:val="24"/>
        </w:rPr>
        <w:t>(наименование заявителя</w:t>
      </w:r>
      <w:proofErr w:type="gramEnd"/>
    </w:p>
    <w:p w:rsidR="0023561E" w:rsidRPr="00A174C1" w:rsidRDefault="0023561E" w:rsidP="00EE4074">
      <w:pPr>
        <w:autoSpaceDE w:val="0"/>
        <w:autoSpaceDN w:val="0"/>
        <w:rPr>
          <w:rFonts w:ascii="Times New Roman" w:hAnsi="Times New Roman" w:cs="Times New Roman"/>
          <w:sz w:val="24"/>
          <w:szCs w:val="24"/>
        </w:rPr>
      </w:pPr>
    </w:p>
    <w:p w:rsidR="0023561E" w:rsidRPr="00A174C1" w:rsidRDefault="0023561E" w:rsidP="00EE4074">
      <w:pPr>
        <w:pBdr>
          <w:top w:val="single" w:sz="4" w:space="30" w:color="auto"/>
        </w:pBdr>
        <w:autoSpaceDE w:val="0"/>
        <w:autoSpaceDN w:val="0"/>
        <w:ind w:left="4395"/>
        <w:jc w:val="center"/>
        <w:rPr>
          <w:rFonts w:ascii="Times New Roman" w:eastAsia="SimSun" w:hAnsi="Times New Roman" w:cs="Times New Roman"/>
          <w:sz w:val="24"/>
          <w:szCs w:val="24"/>
        </w:rPr>
      </w:pPr>
      <w:proofErr w:type="gramStart"/>
      <w:r w:rsidRPr="00A174C1">
        <w:rPr>
          <w:rFonts w:ascii="Times New Roman" w:eastAsia="SimSun" w:hAnsi="Times New Roman" w:cs="Times New Roman"/>
          <w:sz w:val="24"/>
          <w:szCs w:val="24"/>
        </w:rPr>
        <w:t>«(фамилия, имя, отчество</w:t>
      </w:r>
      <w:r w:rsidRPr="00A174C1">
        <w:rPr>
          <w:rFonts w:ascii="Times New Roman" w:hAnsi="Times New Roman" w:cs="Times New Roman"/>
          <w:sz w:val="24"/>
          <w:szCs w:val="24"/>
        </w:rPr>
        <w:t xml:space="preserve"> (последнее -</w:t>
      </w:r>
      <w:r w:rsidRPr="00A174C1">
        <w:rPr>
          <w:rFonts w:ascii="Times New Roman" w:hAnsi="Times New Roman" w:cs="Times New Roman"/>
          <w:sz w:val="24"/>
          <w:szCs w:val="24"/>
        </w:rPr>
        <w:br/>
        <w:t>при наличии)» – для физических лиц,</w:t>
      </w:r>
      <w:proofErr w:type="gramEnd"/>
    </w:p>
    <w:p w:rsidR="0023561E" w:rsidRPr="00A174C1" w:rsidRDefault="0023561E" w:rsidP="00D513AB">
      <w:pPr>
        <w:autoSpaceDE w:val="0"/>
        <w:autoSpaceDN w:val="0"/>
        <w:ind w:left="4395"/>
        <w:rPr>
          <w:rFonts w:ascii="Times New Roman" w:hAnsi="Times New Roman" w:cs="Times New Roman"/>
          <w:sz w:val="24"/>
          <w:szCs w:val="24"/>
        </w:rPr>
      </w:pPr>
    </w:p>
    <w:p w:rsidR="0023561E" w:rsidRPr="00A174C1" w:rsidRDefault="0023561E" w:rsidP="00D513AB">
      <w:pPr>
        <w:pBdr>
          <w:top w:val="single" w:sz="4" w:space="1" w:color="auto"/>
        </w:pBdr>
        <w:autoSpaceDE w:val="0"/>
        <w:autoSpaceDN w:val="0"/>
        <w:ind w:left="4395"/>
        <w:jc w:val="center"/>
        <w:rPr>
          <w:rFonts w:ascii="Times New Roman" w:eastAsia="SimSun" w:hAnsi="Times New Roman" w:cs="Times New Roman"/>
          <w:sz w:val="24"/>
          <w:szCs w:val="24"/>
        </w:rPr>
      </w:pPr>
      <w:r w:rsidRPr="00A174C1">
        <w:rPr>
          <w:rFonts w:ascii="Times New Roman" w:eastAsia="SimSun" w:hAnsi="Times New Roman" w:cs="Times New Roman"/>
          <w:sz w:val="24"/>
          <w:szCs w:val="24"/>
        </w:rPr>
        <w:t xml:space="preserve">полное наименование организации </w:t>
      </w:r>
      <w:r w:rsidRPr="00A174C1">
        <w:rPr>
          <w:rFonts w:ascii="Times New Roman" w:hAnsi="Times New Roman" w:cs="Times New Roman"/>
          <w:sz w:val="24"/>
          <w:szCs w:val="24"/>
        </w:rPr>
        <w:sym w:font="Symbol" w:char="F02D"/>
      </w:r>
      <w:r w:rsidRPr="00A174C1">
        <w:rPr>
          <w:rFonts w:ascii="Times New Roman" w:eastAsia="SimSun" w:hAnsi="Times New Roman" w:cs="Times New Roman"/>
          <w:sz w:val="24"/>
          <w:szCs w:val="24"/>
        </w:rPr>
        <w:t xml:space="preserve"> </w:t>
      </w:r>
      <w:proofErr w:type="gramStart"/>
      <w:r w:rsidRPr="00A174C1">
        <w:rPr>
          <w:rFonts w:ascii="Times New Roman" w:eastAsia="SimSun" w:hAnsi="Times New Roman" w:cs="Times New Roman"/>
          <w:sz w:val="24"/>
          <w:szCs w:val="24"/>
        </w:rPr>
        <w:t>для</w:t>
      </w:r>
      <w:proofErr w:type="gramEnd"/>
    </w:p>
    <w:p w:rsidR="0023561E" w:rsidRPr="00A174C1" w:rsidRDefault="0023561E" w:rsidP="00D513AB">
      <w:pPr>
        <w:autoSpaceDE w:val="0"/>
        <w:autoSpaceDN w:val="0"/>
        <w:ind w:left="4395"/>
        <w:rPr>
          <w:rFonts w:ascii="Times New Roman" w:hAnsi="Times New Roman" w:cs="Times New Roman"/>
          <w:sz w:val="24"/>
          <w:szCs w:val="24"/>
        </w:rPr>
      </w:pPr>
    </w:p>
    <w:p w:rsidR="0023561E" w:rsidRPr="00A174C1" w:rsidRDefault="0023561E" w:rsidP="00D513AB">
      <w:pPr>
        <w:pBdr>
          <w:top w:val="single" w:sz="4" w:space="1" w:color="auto"/>
        </w:pBdr>
        <w:autoSpaceDE w:val="0"/>
        <w:autoSpaceDN w:val="0"/>
        <w:ind w:left="4395"/>
        <w:jc w:val="center"/>
        <w:rPr>
          <w:rFonts w:ascii="Times New Roman" w:eastAsia="SimSun" w:hAnsi="Times New Roman" w:cs="Times New Roman"/>
          <w:sz w:val="24"/>
          <w:szCs w:val="24"/>
        </w:rPr>
      </w:pPr>
      <w:r w:rsidRPr="00A174C1">
        <w:rPr>
          <w:rFonts w:ascii="Times New Roman" w:eastAsia="SimSun" w:hAnsi="Times New Roman" w:cs="Times New Roman"/>
          <w:sz w:val="24"/>
          <w:szCs w:val="24"/>
        </w:rPr>
        <w:t>юридических лиц), его почтовый индекс</w:t>
      </w:r>
    </w:p>
    <w:p w:rsidR="0023561E" w:rsidRPr="00A174C1" w:rsidRDefault="0023561E" w:rsidP="00D513AB">
      <w:pPr>
        <w:autoSpaceDE w:val="0"/>
        <w:autoSpaceDN w:val="0"/>
        <w:ind w:left="4395"/>
        <w:rPr>
          <w:rFonts w:ascii="Times New Roman" w:hAnsi="Times New Roman" w:cs="Times New Roman"/>
          <w:sz w:val="24"/>
          <w:szCs w:val="24"/>
        </w:rPr>
      </w:pPr>
    </w:p>
    <w:p w:rsidR="0023561E" w:rsidRPr="00A174C1" w:rsidRDefault="0023561E" w:rsidP="00D513AB">
      <w:pPr>
        <w:pBdr>
          <w:top w:val="single" w:sz="4" w:space="1" w:color="auto"/>
        </w:pBdr>
        <w:autoSpaceDE w:val="0"/>
        <w:autoSpaceDN w:val="0"/>
        <w:ind w:left="4395"/>
        <w:jc w:val="center"/>
        <w:rPr>
          <w:rFonts w:ascii="Times New Roman" w:eastAsia="SimSun" w:hAnsi="Times New Roman" w:cs="Times New Roman"/>
          <w:sz w:val="24"/>
          <w:szCs w:val="24"/>
        </w:rPr>
      </w:pPr>
      <w:r w:rsidRPr="00A174C1">
        <w:rPr>
          <w:rFonts w:ascii="Times New Roman" w:eastAsia="SimSun" w:hAnsi="Times New Roman" w:cs="Times New Roman"/>
          <w:sz w:val="24"/>
          <w:szCs w:val="24"/>
        </w:rPr>
        <w:t>и адрес, адрес электронной почты)</w:t>
      </w:r>
    </w:p>
    <w:p w:rsidR="0023561E" w:rsidRPr="00A174C1" w:rsidRDefault="0023561E" w:rsidP="00D513AB">
      <w:pPr>
        <w:autoSpaceDE w:val="0"/>
        <w:autoSpaceDN w:val="0"/>
        <w:ind w:left="4395"/>
        <w:rPr>
          <w:rFonts w:ascii="Times New Roman" w:eastAsia="SimSun" w:hAnsi="Times New Roman" w:cs="Times New Roman"/>
          <w:sz w:val="24"/>
          <w:szCs w:val="24"/>
        </w:rPr>
      </w:pPr>
      <w:r w:rsidRPr="00A174C1">
        <w:rPr>
          <w:rFonts w:ascii="Times New Roman" w:eastAsia="SimSun" w:hAnsi="Times New Roman" w:cs="Times New Roman"/>
          <w:sz w:val="24"/>
          <w:szCs w:val="24"/>
        </w:rPr>
        <w:t xml:space="preserve">тел.:  </w:t>
      </w:r>
    </w:p>
    <w:p w:rsidR="0023561E" w:rsidRPr="00A174C1" w:rsidRDefault="0023561E" w:rsidP="0023561E">
      <w:pPr>
        <w:autoSpaceDE w:val="0"/>
        <w:autoSpaceDN w:val="0"/>
        <w:adjustRightInd w:val="0"/>
        <w:jc w:val="center"/>
        <w:rPr>
          <w:rFonts w:ascii="Times New Roman" w:eastAsia="Calibri" w:hAnsi="Times New Roman" w:cs="Times New Roman"/>
          <w:b/>
          <w:sz w:val="24"/>
          <w:szCs w:val="24"/>
          <w:lang w:eastAsia="en-US"/>
        </w:rPr>
      </w:pPr>
    </w:p>
    <w:p w:rsidR="0023561E" w:rsidRPr="00A174C1" w:rsidRDefault="0023561E" w:rsidP="0023561E">
      <w:pPr>
        <w:autoSpaceDE w:val="0"/>
        <w:autoSpaceDN w:val="0"/>
        <w:adjustRightInd w:val="0"/>
        <w:jc w:val="center"/>
        <w:rPr>
          <w:rFonts w:ascii="Times New Roman" w:eastAsia="Calibri" w:hAnsi="Times New Roman" w:cs="Times New Roman"/>
          <w:b/>
          <w:color w:val="000000"/>
          <w:sz w:val="24"/>
          <w:szCs w:val="24"/>
          <w:lang w:eastAsia="en-US"/>
        </w:rPr>
      </w:pPr>
      <w:r w:rsidRPr="00A174C1">
        <w:rPr>
          <w:rFonts w:ascii="Times New Roman" w:eastAsia="Calibri" w:hAnsi="Times New Roman" w:cs="Times New Roman"/>
          <w:b/>
          <w:sz w:val="24"/>
          <w:szCs w:val="24"/>
          <w:lang w:eastAsia="en-US"/>
        </w:rPr>
        <w:t>Заявление</w:t>
      </w:r>
    </w:p>
    <w:p w:rsidR="0023561E" w:rsidRPr="00A174C1" w:rsidRDefault="0023561E" w:rsidP="0023561E">
      <w:pPr>
        <w:autoSpaceDE w:val="0"/>
        <w:autoSpaceDN w:val="0"/>
        <w:adjustRightInd w:val="0"/>
        <w:ind w:firstLine="709"/>
        <w:jc w:val="both"/>
        <w:outlineLvl w:val="0"/>
        <w:rPr>
          <w:rFonts w:ascii="Times New Roman" w:eastAsia="Calibri" w:hAnsi="Times New Roman" w:cs="Times New Roman"/>
          <w:sz w:val="24"/>
          <w:szCs w:val="24"/>
          <w:lang w:eastAsia="en-US"/>
        </w:rPr>
      </w:pPr>
      <w:r w:rsidRPr="00A174C1">
        <w:rPr>
          <w:rFonts w:ascii="Times New Roman" w:eastAsia="Calibri" w:hAnsi="Times New Roman" w:cs="Times New Roman"/>
          <w:sz w:val="24"/>
          <w:szCs w:val="24"/>
          <w:lang w:eastAsia="en-US"/>
        </w:rPr>
        <w:t xml:space="preserve">                           о выдаче разрешения на вырубки зеленых насаждений</w:t>
      </w:r>
    </w:p>
    <w:p w:rsidR="0023561E" w:rsidRPr="00A174C1" w:rsidRDefault="0023561E" w:rsidP="0023561E">
      <w:pPr>
        <w:autoSpaceDE w:val="0"/>
        <w:autoSpaceDN w:val="0"/>
        <w:adjustRightInd w:val="0"/>
        <w:ind w:firstLine="709"/>
        <w:jc w:val="both"/>
        <w:outlineLvl w:val="0"/>
        <w:rPr>
          <w:rFonts w:ascii="Times New Roman" w:eastAsia="Calibri" w:hAnsi="Times New Roman" w:cs="Times New Roman"/>
          <w:sz w:val="24"/>
          <w:szCs w:val="24"/>
          <w:lang w:eastAsia="en-US"/>
        </w:rPr>
      </w:pPr>
    </w:p>
    <w:p w:rsidR="0023561E" w:rsidRPr="00A174C1" w:rsidRDefault="0023561E" w:rsidP="0023561E">
      <w:pPr>
        <w:autoSpaceDE w:val="0"/>
        <w:autoSpaceDN w:val="0"/>
        <w:adjustRightInd w:val="0"/>
        <w:ind w:firstLine="709"/>
        <w:jc w:val="both"/>
        <w:outlineLvl w:val="0"/>
        <w:rPr>
          <w:rFonts w:ascii="Times New Roman" w:eastAsia="Calibri" w:hAnsi="Times New Roman" w:cs="Times New Roman"/>
          <w:sz w:val="24"/>
          <w:szCs w:val="24"/>
          <w:lang w:eastAsia="en-US"/>
        </w:rPr>
      </w:pPr>
      <w:r w:rsidRPr="00A174C1">
        <w:rPr>
          <w:rFonts w:ascii="Times New Roman" w:eastAsia="Calibri" w:hAnsi="Times New Roman" w:cs="Times New Roman"/>
          <w:sz w:val="24"/>
          <w:szCs w:val="24"/>
          <w:lang w:eastAsia="en-US"/>
        </w:rPr>
        <w:t>Прошу выдать  разрешение на право вырубки зеленых насаждений, расположенных на земельном участке, по адресу:</w:t>
      </w:r>
    </w:p>
    <w:p w:rsidR="0023561E" w:rsidRPr="00A174C1" w:rsidRDefault="0023561E" w:rsidP="0023561E">
      <w:pPr>
        <w:autoSpaceDE w:val="0"/>
        <w:autoSpaceDN w:val="0"/>
        <w:adjustRightInd w:val="0"/>
        <w:jc w:val="both"/>
        <w:outlineLvl w:val="0"/>
        <w:rPr>
          <w:rFonts w:ascii="Times New Roman" w:eastAsia="Calibri" w:hAnsi="Times New Roman" w:cs="Times New Roman"/>
          <w:sz w:val="24"/>
          <w:szCs w:val="24"/>
          <w:lang w:eastAsia="en-US"/>
        </w:rPr>
      </w:pPr>
      <w:r w:rsidRPr="00A174C1">
        <w:rPr>
          <w:rFonts w:ascii="Times New Roman" w:eastAsia="Calibri" w:hAnsi="Times New Roman" w:cs="Times New Roman"/>
          <w:sz w:val="24"/>
          <w:szCs w:val="24"/>
          <w:lang w:eastAsia="en-US"/>
        </w:rPr>
        <w:t>______________________________________________________________________</w:t>
      </w:r>
    </w:p>
    <w:p w:rsidR="0023561E" w:rsidRPr="00A174C1" w:rsidRDefault="0023561E" w:rsidP="0023561E">
      <w:pPr>
        <w:autoSpaceDE w:val="0"/>
        <w:autoSpaceDN w:val="0"/>
        <w:adjustRightInd w:val="0"/>
        <w:ind w:firstLine="709"/>
        <w:jc w:val="both"/>
        <w:outlineLvl w:val="0"/>
        <w:rPr>
          <w:rFonts w:ascii="Times New Roman" w:eastAsia="Calibri" w:hAnsi="Times New Roman" w:cs="Times New Roman"/>
          <w:sz w:val="24"/>
          <w:szCs w:val="24"/>
          <w:lang w:eastAsia="en-US"/>
        </w:rPr>
      </w:pPr>
      <w:proofErr w:type="gramStart"/>
      <w:r w:rsidRPr="00A174C1">
        <w:rPr>
          <w:rFonts w:ascii="Times New Roman" w:eastAsia="Calibri" w:hAnsi="Times New Roman" w:cs="Times New Roman"/>
          <w:sz w:val="24"/>
          <w:szCs w:val="24"/>
          <w:lang w:eastAsia="en-US"/>
        </w:rPr>
        <w:t>(полный адрес проведения работ, с указанием субъекта Российской Федерации, муниципального образования</w:t>
      </w:r>
      <w:proofErr w:type="gramEnd"/>
    </w:p>
    <w:p w:rsidR="0023561E" w:rsidRPr="00A174C1" w:rsidRDefault="0023561E" w:rsidP="0023561E">
      <w:pPr>
        <w:autoSpaceDE w:val="0"/>
        <w:autoSpaceDN w:val="0"/>
        <w:adjustRightInd w:val="0"/>
        <w:ind w:firstLine="709"/>
        <w:jc w:val="both"/>
        <w:outlineLvl w:val="0"/>
        <w:rPr>
          <w:rFonts w:ascii="Times New Roman" w:eastAsia="Calibri" w:hAnsi="Times New Roman" w:cs="Times New Roman"/>
          <w:sz w:val="24"/>
          <w:szCs w:val="24"/>
          <w:lang w:eastAsia="en-US"/>
        </w:rPr>
      </w:pPr>
    </w:p>
    <w:p w:rsidR="0023561E" w:rsidRPr="00A174C1" w:rsidRDefault="0023561E" w:rsidP="0023561E">
      <w:pPr>
        <w:autoSpaceDE w:val="0"/>
        <w:autoSpaceDN w:val="0"/>
        <w:adjustRightInd w:val="0"/>
        <w:jc w:val="both"/>
        <w:outlineLvl w:val="0"/>
        <w:rPr>
          <w:rFonts w:ascii="Times New Roman" w:eastAsia="Calibri" w:hAnsi="Times New Roman" w:cs="Times New Roman"/>
          <w:sz w:val="24"/>
          <w:szCs w:val="24"/>
          <w:lang w:eastAsia="en-US"/>
        </w:rPr>
      </w:pPr>
      <w:r w:rsidRPr="00A174C1">
        <w:rPr>
          <w:rFonts w:ascii="Times New Roman" w:eastAsia="Calibri" w:hAnsi="Times New Roman" w:cs="Times New Roman"/>
          <w:sz w:val="24"/>
          <w:szCs w:val="24"/>
          <w:lang w:eastAsia="en-US"/>
        </w:rPr>
        <w:t>__________________________________________________________________ или строительный адрес, кадастровый номер земельного участка)</w:t>
      </w:r>
    </w:p>
    <w:p w:rsidR="0023561E" w:rsidRPr="00A174C1" w:rsidRDefault="0023561E" w:rsidP="0023561E">
      <w:pPr>
        <w:autoSpaceDE w:val="0"/>
        <w:autoSpaceDN w:val="0"/>
        <w:adjustRightInd w:val="0"/>
        <w:jc w:val="both"/>
        <w:outlineLvl w:val="0"/>
        <w:rPr>
          <w:rFonts w:ascii="Times New Roman" w:eastAsia="Calibri" w:hAnsi="Times New Roman" w:cs="Times New Roman"/>
          <w:sz w:val="24"/>
          <w:szCs w:val="24"/>
          <w:lang w:eastAsia="en-US"/>
        </w:rPr>
      </w:pPr>
      <w:r w:rsidRPr="00A174C1">
        <w:rPr>
          <w:rFonts w:ascii="Times New Roman" w:eastAsia="Calibri" w:hAnsi="Times New Roman" w:cs="Times New Roman"/>
          <w:sz w:val="24"/>
          <w:szCs w:val="24"/>
          <w:lang w:eastAsia="en-US"/>
        </w:rPr>
        <w:lastRenderedPageBreak/>
        <w:t>______________________________________________________________________</w:t>
      </w:r>
    </w:p>
    <w:p w:rsidR="0023561E" w:rsidRPr="00A174C1" w:rsidRDefault="0023561E" w:rsidP="0023561E">
      <w:pPr>
        <w:rPr>
          <w:rFonts w:ascii="Times New Roman" w:hAnsi="Times New Roman" w:cs="Times New Roman"/>
          <w:sz w:val="24"/>
          <w:szCs w:val="24"/>
        </w:rPr>
      </w:pPr>
    </w:p>
    <w:p w:rsidR="0023561E" w:rsidRPr="00A174C1" w:rsidRDefault="0023561E" w:rsidP="0023561E">
      <w:pPr>
        <w:rPr>
          <w:rFonts w:ascii="Times New Roman" w:hAnsi="Times New Roman" w:cs="Times New Roman"/>
          <w:sz w:val="24"/>
          <w:szCs w:val="24"/>
        </w:rPr>
      </w:pPr>
      <w:r w:rsidRPr="00A174C1">
        <w:rPr>
          <w:rFonts w:ascii="Times New Roman" w:hAnsi="Times New Roman" w:cs="Times New Roman"/>
          <w:sz w:val="24"/>
          <w:szCs w:val="24"/>
        </w:rPr>
        <w:t>Приложения: ___________________________________________________________________</w:t>
      </w:r>
    </w:p>
    <w:p w:rsidR="0023561E" w:rsidRPr="00A174C1" w:rsidRDefault="0023561E" w:rsidP="0023561E">
      <w:pPr>
        <w:rPr>
          <w:rFonts w:ascii="Times New Roman" w:hAnsi="Times New Roman" w:cs="Times New Roman"/>
          <w:sz w:val="24"/>
          <w:szCs w:val="24"/>
        </w:rPr>
      </w:pPr>
      <w:proofErr w:type="gramStart"/>
      <w:r w:rsidRPr="00A174C1">
        <w:rPr>
          <w:rFonts w:ascii="Times New Roman" w:hAnsi="Times New Roman" w:cs="Times New Roman"/>
          <w:sz w:val="24"/>
          <w:szCs w:val="24"/>
        </w:rPr>
        <w:t>(сведения и документы, необходимые для получения разрешения на вырубку зеленых насаждений</w:t>
      </w:r>
      <w:proofErr w:type="gramEnd"/>
    </w:p>
    <w:p w:rsidR="0023561E" w:rsidRPr="00A174C1" w:rsidRDefault="0023561E" w:rsidP="0023561E">
      <w:pPr>
        <w:rPr>
          <w:rFonts w:ascii="Times New Roman" w:hAnsi="Times New Roman" w:cs="Times New Roman"/>
          <w:sz w:val="24"/>
          <w:szCs w:val="24"/>
        </w:rPr>
      </w:pPr>
      <w:r w:rsidRPr="00A174C1">
        <w:rPr>
          <w:rFonts w:ascii="Times New Roman" w:hAnsi="Times New Roman" w:cs="Times New Roman"/>
          <w:sz w:val="24"/>
          <w:szCs w:val="24"/>
        </w:rPr>
        <w:t>_______________________________________________________________ на _______листах</w:t>
      </w:r>
    </w:p>
    <w:p w:rsidR="0023561E" w:rsidRPr="00A174C1" w:rsidRDefault="0023561E" w:rsidP="0023561E">
      <w:pPr>
        <w:jc w:val="both"/>
        <w:rPr>
          <w:rFonts w:ascii="Times New Roman" w:hAnsi="Times New Roman" w:cs="Times New Roman"/>
          <w:sz w:val="24"/>
          <w:szCs w:val="24"/>
        </w:rPr>
      </w:pPr>
      <w:r w:rsidRPr="00A174C1">
        <w:rPr>
          <w:rFonts w:ascii="Times New Roman" w:hAnsi="Times New Roman" w:cs="Times New Roman"/>
          <w:sz w:val="24"/>
          <w:szCs w:val="24"/>
        </w:rPr>
        <w:t>Результат предоставления Муниципальной услуги прошу:</w:t>
      </w:r>
    </w:p>
    <w:p w:rsidR="0023561E" w:rsidRPr="00A174C1" w:rsidRDefault="0023561E" w:rsidP="0023561E">
      <w:pPr>
        <w:jc w:val="both"/>
        <w:rPr>
          <w:rFonts w:ascii="Times New Roman" w:hAnsi="Times New Roman" w:cs="Times New Roman"/>
          <w:sz w:val="24"/>
          <w:szCs w:val="24"/>
        </w:rPr>
      </w:pPr>
      <w:r w:rsidRPr="00A174C1">
        <w:rPr>
          <w:rFonts w:ascii="Times New Roman" w:hAnsi="Times New Roman" w:cs="Times New Roman"/>
          <w:sz w:val="24"/>
          <w:szCs w:val="24"/>
        </w:rPr>
        <w:t>Вручить в МФЦ ______ в форме документа на бумажном или электронном носителе;</w:t>
      </w:r>
    </w:p>
    <w:p w:rsidR="0023561E" w:rsidRPr="00A174C1" w:rsidRDefault="0023561E" w:rsidP="0023561E">
      <w:pPr>
        <w:jc w:val="both"/>
        <w:rPr>
          <w:rFonts w:ascii="Times New Roman" w:hAnsi="Times New Roman" w:cs="Times New Roman"/>
          <w:sz w:val="24"/>
          <w:szCs w:val="24"/>
        </w:rPr>
      </w:pPr>
      <w:r w:rsidRPr="00A174C1">
        <w:rPr>
          <w:rFonts w:ascii="Times New Roman" w:hAnsi="Times New Roman" w:cs="Times New Roman"/>
          <w:sz w:val="24"/>
          <w:szCs w:val="24"/>
        </w:rPr>
        <w:t>предоставить через Портал государственных и муниципальных услуг Кемеровской области в форме электронного документа (в случае, если запрос подан через Портал) (</w:t>
      </w:r>
      <w:proofErr w:type="gramStart"/>
      <w:r w:rsidRPr="00A174C1">
        <w:rPr>
          <w:rFonts w:ascii="Times New Roman" w:hAnsi="Times New Roman" w:cs="Times New Roman"/>
          <w:sz w:val="24"/>
          <w:szCs w:val="24"/>
        </w:rPr>
        <w:t>нужное</w:t>
      </w:r>
      <w:proofErr w:type="gramEnd"/>
      <w:r w:rsidRPr="00A174C1">
        <w:rPr>
          <w:rFonts w:ascii="Times New Roman" w:hAnsi="Times New Roman" w:cs="Times New Roman"/>
          <w:sz w:val="24"/>
          <w:szCs w:val="24"/>
        </w:rPr>
        <w:t xml:space="preserve"> подчеркнуть).</w:t>
      </w:r>
    </w:p>
    <w:p w:rsidR="0023561E" w:rsidRPr="00A174C1" w:rsidRDefault="0023561E" w:rsidP="0023561E">
      <w:pPr>
        <w:jc w:val="both"/>
        <w:rPr>
          <w:rFonts w:ascii="Times New Roman" w:hAnsi="Times New Roman" w:cs="Times New Roman"/>
          <w:sz w:val="24"/>
          <w:szCs w:val="24"/>
        </w:rPr>
      </w:pPr>
    </w:p>
    <w:p w:rsidR="0023561E" w:rsidRPr="00A174C1" w:rsidRDefault="0023561E" w:rsidP="0023561E">
      <w:pPr>
        <w:jc w:val="both"/>
        <w:rPr>
          <w:rFonts w:ascii="Times New Roman" w:hAnsi="Times New Roman" w:cs="Times New Roman"/>
          <w:sz w:val="24"/>
          <w:szCs w:val="24"/>
        </w:rPr>
      </w:pPr>
      <w:r w:rsidRPr="00A174C1">
        <w:rPr>
          <w:rFonts w:ascii="Times New Roman" w:hAnsi="Times New Roman" w:cs="Times New Roman"/>
          <w:sz w:val="24"/>
          <w:szCs w:val="24"/>
        </w:rPr>
        <w:t>Заявитель ______________________________________________________________________</w:t>
      </w:r>
    </w:p>
    <w:p w:rsidR="0023561E" w:rsidRPr="00A174C1" w:rsidRDefault="0023561E" w:rsidP="0023561E">
      <w:pPr>
        <w:jc w:val="both"/>
        <w:rPr>
          <w:rFonts w:ascii="Times New Roman" w:hAnsi="Times New Roman" w:cs="Times New Roman"/>
          <w:sz w:val="24"/>
          <w:szCs w:val="24"/>
        </w:rPr>
      </w:pPr>
      <w:r w:rsidRPr="00A174C1">
        <w:rPr>
          <w:rFonts w:ascii="Times New Roman" w:hAnsi="Times New Roman" w:cs="Times New Roman"/>
          <w:sz w:val="24"/>
          <w:szCs w:val="24"/>
        </w:rPr>
        <w:t>М.П.</w:t>
      </w:r>
    </w:p>
    <w:p w:rsidR="0023561E" w:rsidRPr="00A174C1" w:rsidRDefault="0023561E" w:rsidP="0023561E">
      <w:pPr>
        <w:jc w:val="both"/>
        <w:rPr>
          <w:rFonts w:ascii="Times New Roman" w:hAnsi="Times New Roman" w:cs="Times New Roman"/>
          <w:sz w:val="24"/>
          <w:szCs w:val="24"/>
        </w:rPr>
      </w:pPr>
      <w:r w:rsidRPr="00A174C1">
        <w:rPr>
          <w:rFonts w:ascii="Times New Roman" w:hAnsi="Times New Roman" w:cs="Times New Roman"/>
          <w:sz w:val="24"/>
          <w:szCs w:val="24"/>
        </w:rPr>
        <w:t xml:space="preserve">                   (должность, подпись, расшифровка подписи)</w:t>
      </w:r>
    </w:p>
    <w:p w:rsidR="0023561E" w:rsidRPr="00A174C1" w:rsidRDefault="0023561E" w:rsidP="0023561E">
      <w:pPr>
        <w:jc w:val="right"/>
        <w:rPr>
          <w:rFonts w:ascii="Times New Roman" w:hAnsi="Times New Roman" w:cs="Times New Roman"/>
          <w:sz w:val="24"/>
          <w:szCs w:val="24"/>
        </w:rPr>
      </w:pPr>
      <w:r w:rsidRPr="00A174C1">
        <w:rPr>
          <w:rFonts w:ascii="Times New Roman" w:hAnsi="Times New Roman" w:cs="Times New Roman"/>
          <w:sz w:val="24"/>
          <w:szCs w:val="24"/>
        </w:rPr>
        <w:t xml:space="preserve">                                                       «__» __________20__ </w:t>
      </w:r>
    </w:p>
    <w:p w:rsidR="0023561E" w:rsidRPr="00A174C1" w:rsidRDefault="0023561E" w:rsidP="0023561E">
      <w:pPr>
        <w:rPr>
          <w:rFonts w:ascii="Times New Roman" w:hAnsi="Times New Roman" w:cs="Times New Roman"/>
          <w:sz w:val="24"/>
          <w:szCs w:val="24"/>
        </w:rPr>
        <w:sectPr w:rsidR="0023561E" w:rsidRPr="00A174C1">
          <w:pgSz w:w="11900" w:h="16838"/>
          <w:pgMar w:top="983" w:right="844" w:bottom="430" w:left="1140" w:header="0" w:footer="0" w:gutter="0"/>
          <w:cols w:space="720"/>
        </w:sectPr>
      </w:pPr>
    </w:p>
    <w:p w:rsidR="0023561E" w:rsidRPr="00A174C1" w:rsidRDefault="0023561E" w:rsidP="0023561E">
      <w:pPr>
        <w:pStyle w:val="afc"/>
        <w:jc w:val="right"/>
        <w:rPr>
          <w:rFonts w:ascii="Times New Roman" w:hAnsi="Times New Roman" w:cs="Times New Roman"/>
          <w:sz w:val="24"/>
          <w:szCs w:val="24"/>
        </w:rPr>
      </w:pPr>
      <w:r w:rsidRPr="00A174C1">
        <w:rPr>
          <w:rFonts w:ascii="Times New Roman" w:hAnsi="Times New Roman" w:cs="Times New Roman"/>
          <w:sz w:val="24"/>
          <w:szCs w:val="24"/>
        </w:rPr>
        <w:lastRenderedPageBreak/>
        <w:t>Приложение 2</w:t>
      </w:r>
    </w:p>
    <w:p w:rsidR="0023561E" w:rsidRPr="00A174C1" w:rsidRDefault="0023561E" w:rsidP="0023561E">
      <w:pPr>
        <w:pStyle w:val="afc"/>
        <w:jc w:val="right"/>
        <w:rPr>
          <w:rFonts w:ascii="Times New Roman" w:hAnsi="Times New Roman" w:cs="Times New Roman"/>
          <w:sz w:val="24"/>
          <w:szCs w:val="24"/>
        </w:rPr>
      </w:pPr>
      <w:r w:rsidRPr="00A174C1">
        <w:rPr>
          <w:rFonts w:ascii="Times New Roman" w:hAnsi="Times New Roman" w:cs="Times New Roman"/>
          <w:sz w:val="24"/>
          <w:szCs w:val="24"/>
        </w:rPr>
        <w:t>к Правилам благоустройства</w:t>
      </w:r>
    </w:p>
    <w:p w:rsidR="0023561E" w:rsidRPr="00A174C1" w:rsidRDefault="0023561E" w:rsidP="0023561E">
      <w:pPr>
        <w:pStyle w:val="afc"/>
        <w:jc w:val="right"/>
        <w:rPr>
          <w:rFonts w:ascii="Times New Roman" w:hAnsi="Times New Roman" w:cs="Times New Roman"/>
          <w:sz w:val="24"/>
          <w:szCs w:val="24"/>
        </w:rPr>
      </w:pPr>
      <w:r w:rsidRPr="00A174C1">
        <w:rPr>
          <w:rFonts w:ascii="Times New Roman" w:hAnsi="Times New Roman" w:cs="Times New Roman"/>
          <w:sz w:val="24"/>
          <w:szCs w:val="24"/>
        </w:rPr>
        <w:t xml:space="preserve">территории сельского поселения </w:t>
      </w:r>
      <w:r w:rsidR="00EE4074" w:rsidRPr="00A174C1">
        <w:rPr>
          <w:rFonts w:ascii="Times New Roman" w:hAnsi="Times New Roman" w:cs="Times New Roman"/>
          <w:sz w:val="24"/>
          <w:szCs w:val="24"/>
        </w:rPr>
        <w:t>Борискино-Игар</w:t>
      </w:r>
    </w:p>
    <w:p w:rsidR="0023561E" w:rsidRPr="00A174C1" w:rsidRDefault="0023561E" w:rsidP="0023561E">
      <w:pPr>
        <w:pStyle w:val="afc"/>
        <w:jc w:val="right"/>
        <w:rPr>
          <w:rFonts w:ascii="Times New Roman" w:hAnsi="Times New Roman" w:cs="Times New Roman"/>
          <w:sz w:val="24"/>
          <w:szCs w:val="24"/>
        </w:rPr>
      </w:pPr>
      <w:r w:rsidRPr="00A174C1">
        <w:rPr>
          <w:rFonts w:ascii="Times New Roman" w:hAnsi="Times New Roman" w:cs="Times New Roman"/>
          <w:sz w:val="24"/>
          <w:szCs w:val="24"/>
        </w:rPr>
        <w:t>муниципального района Клявлинский Самарской области,</w:t>
      </w:r>
    </w:p>
    <w:p w:rsidR="0023561E" w:rsidRPr="00A174C1" w:rsidRDefault="0023561E" w:rsidP="0023561E">
      <w:pPr>
        <w:pStyle w:val="afc"/>
        <w:jc w:val="right"/>
        <w:rPr>
          <w:rFonts w:ascii="Times New Roman" w:hAnsi="Times New Roman" w:cs="Times New Roman"/>
          <w:bCs/>
          <w:sz w:val="24"/>
          <w:szCs w:val="24"/>
        </w:rPr>
      </w:pPr>
      <w:r w:rsidRPr="00A174C1">
        <w:rPr>
          <w:rFonts w:ascii="Times New Roman" w:hAnsi="Times New Roman" w:cs="Times New Roman"/>
          <w:sz w:val="24"/>
          <w:szCs w:val="24"/>
        </w:rPr>
        <w:t xml:space="preserve">утвержденным </w:t>
      </w:r>
      <w:r w:rsidRPr="00A174C1">
        <w:rPr>
          <w:rFonts w:ascii="Times New Roman" w:hAnsi="Times New Roman" w:cs="Times New Roman"/>
          <w:bCs/>
          <w:sz w:val="24"/>
          <w:szCs w:val="24"/>
        </w:rPr>
        <w:t>решением Собрания представителей</w:t>
      </w:r>
    </w:p>
    <w:p w:rsidR="0023561E" w:rsidRPr="00A174C1" w:rsidRDefault="0023561E" w:rsidP="0023561E">
      <w:pPr>
        <w:pStyle w:val="afc"/>
        <w:jc w:val="right"/>
        <w:rPr>
          <w:rFonts w:ascii="Times New Roman" w:hAnsi="Times New Roman" w:cs="Times New Roman"/>
          <w:bCs/>
          <w:sz w:val="24"/>
          <w:szCs w:val="24"/>
        </w:rPr>
      </w:pPr>
      <w:r w:rsidRPr="00A174C1">
        <w:rPr>
          <w:rFonts w:ascii="Times New Roman" w:hAnsi="Times New Roman" w:cs="Times New Roman"/>
          <w:bCs/>
          <w:sz w:val="24"/>
          <w:szCs w:val="24"/>
        </w:rPr>
        <w:t xml:space="preserve">сельского поселения </w:t>
      </w:r>
      <w:r w:rsidR="00EE4074" w:rsidRPr="00A174C1">
        <w:rPr>
          <w:rFonts w:ascii="Times New Roman" w:hAnsi="Times New Roman" w:cs="Times New Roman"/>
          <w:bCs/>
          <w:sz w:val="24"/>
          <w:szCs w:val="24"/>
        </w:rPr>
        <w:t>Борискино-Игар</w:t>
      </w:r>
    </w:p>
    <w:p w:rsidR="0023561E" w:rsidRPr="00A174C1" w:rsidRDefault="0023561E" w:rsidP="0023561E">
      <w:pPr>
        <w:pStyle w:val="afc"/>
        <w:jc w:val="right"/>
        <w:rPr>
          <w:rFonts w:ascii="Times New Roman" w:hAnsi="Times New Roman" w:cs="Times New Roman"/>
          <w:bCs/>
          <w:sz w:val="24"/>
          <w:szCs w:val="24"/>
        </w:rPr>
      </w:pPr>
      <w:r w:rsidRPr="00A174C1">
        <w:rPr>
          <w:rFonts w:ascii="Times New Roman" w:hAnsi="Times New Roman" w:cs="Times New Roman"/>
          <w:bCs/>
          <w:sz w:val="24"/>
          <w:szCs w:val="24"/>
        </w:rPr>
        <w:t xml:space="preserve"> муниципального района Клявлинский Самарской области</w:t>
      </w:r>
    </w:p>
    <w:p w:rsidR="0023561E" w:rsidRPr="00A174C1" w:rsidRDefault="0023561E" w:rsidP="0023561E">
      <w:pPr>
        <w:pStyle w:val="afc"/>
        <w:jc w:val="right"/>
        <w:rPr>
          <w:rFonts w:ascii="Times New Roman" w:hAnsi="Times New Roman" w:cs="Times New Roman"/>
          <w:bCs/>
          <w:sz w:val="24"/>
          <w:szCs w:val="24"/>
        </w:rPr>
      </w:pPr>
      <w:r w:rsidRPr="00A174C1">
        <w:rPr>
          <w:rFonts w:ascii="Times New Roman" w:hAnsi="Times New Roman" w:cs="Times New Roman"/>
          <w:bCs/>
          <w:sz w:val="24"/>
          <w:szCs w:val="24"/>
        </w:rPr>
        <w:t>от «____» ___________________ № _____</w:t>
      </w:r>
    </w:p>
    <w:p w:rsidR="00745BB0" w:rsidRPr="00A174C1" w:rsidRDefault="00745BB0" w:rsidP="002C2B6D">
      <w:pPr>
        <w:pStyle w:val="afc"/>
        <w:rPr>
          <w:rFonts w:ascii="Times New Roman" w:hAnsi="Times New Roman" w:cs="Times New Roman"/>
          <w:sz w:val="24"/>
          <w:szCs w:val="24"/>
        </w:rPr>
      </w:pPr>
    </w:p>
    <w:p w:rsidR="00745BB0" w:rsidRPr="00A174C1" w:rsidRDefault="00745BB0" w:rsidP="002C2B6D">
      <w:pPr>
        <w:pStyle w:val="afc"/>
        <w:rPr>
          <w:rFonts w:ascii="Times New Roman" w:hAnsi="Times New Roman" w:cs="Times New Roman"/>
          <w:sz w:val="24"/>
          <w:szCs w:val="24"/>
        </w:rPr>
      </w:pP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Руководителю уполномоченного</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органа местного самоуправления</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______________________________</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наименование руководителя</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и уполномоченного органа</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______________________________</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наименование юридического лица</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с указанием организационно-</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правовой формы,</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______________________________</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 xml:space="preserve">место нахождения, ИНН - </w:t>
      </w:r>
      <w:proofErr w:type="gramStart"/>
      <w:r w:rsidRPr="00A174C1">
        <w:rPr>
          <w:rFonts w:ascii="Times New Roman" w:hAnsi="Times New Roman" w:cs="Times New Roman"/>
          <w:sz w:val="24"/>
          <w:szCs w:val="24"/>
        </w:rPr>
        <w:t>для</w:t>
      </w:r>
      <w:proofErr w:type="gramEnd"/>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юридических лиц,</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______________________________</w:t>
      </w:r>
    </w:p>
    <w:p w:rsidR="00745BB0" w:rsidRPr="00A174C1" w:rsidRDefault="00745BB0" w:rsidP="00745BB0">
      <w:pPr>
        <w:pStyle w:val="afc"/>
        <w:jc w:val="right"/>
        <w:rPr>
          <w:rFonts w:ascii="Times New Roman" w:hAnsi="Times New Roman" w:cs="Times New Roman"/>
          <w:sz w:val="24"/>
          <w:szCs w:val="24"/>
        </w:rPr>
      </w:pPr>
      <w:proofErr w:type="gramStart"/>
      <w:r w:rsidRPr="00A174C1">
        <w:rPr>
          <w:rFonts w:ascii="Times New Roman" w:hAnsi="Times New Roman" w:cs="Times New Roman"/>
          <w:sz w:val="24"/>
          <w:szCs w:val="24"/>
        </w:rPr>
        <w:t>ФИО, адрес регистрации (места</w:t>
      </w:r>
      <w:proofErr w:type="gramEnd"/>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жительства),</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______________________________</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реквизиты документа,</w:t>
      </w:r>
    </w:p>
    <w:p w:rsidR="00745BB0" w:rsidRPr="00A174C1" w:rsidRDefault="00745BB0" w:rsidP="00745BB0">
      <w:pPr>
        <w:pStyle w:val="afc"/>
        <w:jc w:val="right"/>
        <w:rPr>
          <w:rFonts w:ascii="Times New Roman" w:hAnsi="Times New Roman" w:cs="Times New Roman"/>
          <w:sz w:val="24"/>
          <w:szCs w:val="24"/>
        </w:rPr>
      </w:pPr>
      <w:proofErr w:type="gramStart"/>
      <w:r w:rsidRPr="00A174C1">
        <w:rPr>
          <w:rFonts w:ascii="Times New Roman" w:hAnsi="Times New Roman" w:cs="Times New Roman"/>
          <w:sz w:val="24"/>
          <w:szCs w:val="24"/>
        </w:rPr>
        <w:t>удостоверяющего</w:t>
      </w:r>
      <w:proofErr w:type="gramEnd"/>
      <w:r w:rsidRPr="00A174C1">
        <w:rPr>
          <w:rFonts w:ascii="Times New Roman" w:hAnsi="Times New Roman" w:cs="Times New Roman"/>
          <w:sz w:val="24"/>
          <w:szCs w:val="24"/>
        </w:rPr>
        <w:t xml:space="preserve"> личность - для</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физических лиц</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______________________________</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ФИО</w:t>
      </w:r>
      <w:proofErr w:type="gramStart"/>
      <w:r w:rsidRPr="00A174C1">
        <w:rPr>
          <w:rFonts w:ascii="Times New Roman" w:hAnsi="Times New Roman" w:cs="Times New Roman"/>
          <w:sz w:val="24"/>
          <w:szCs w:val="24"/>
        </w:rPr>
        <w:t>.</w:t>
      </w:r>
      <w:proofErr w:type="gramEnd"/>
      <w:r w:rsidRPr="00A174C1">
        <w:rPr>
          <w:rFonts w:ascii="Times New Roman" w:hAnsi="Times New Roman" w:cs="Times New Roman"/>
          <w:sz w:val="24"/>
          <w:szCs w:val="24"/>
        </w:rPr>
        <w:t xml:space="preserve"> </w:t>
      </w:r>
      <w:proofErr w:type="gramStart"/>
      <w:r w:rsidRPr="00A174C1">
        <w:rPr>
          <w:rFonts w:ascii="Times New Roman" w:hAnsi="Times New Roman" w:cs="Times New Roman"/>
          <w:sz w:val="24"/>
          <w:szCs w:val="24"/>
        </w:rPr>
        <w:t>р</w:t>
      </w:r>
      <w:proofErr w:type="gramEnd"/>
      <w:r w:rsidRPr="00A174C1">
        <w:rPr>
          <w:rFonts w:ascii="Times New Roman" w:hAnsi="Times New Roman" w:cs="Times New Roman"/>
          <w:sz w:val="24"/>
          <w:szCs w:val="24"/>
        </w:rPr>
        <w:t>еквизиты документа,</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подтверждающего</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______________________________</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полномочия - для представителей</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заявителя</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_____________________________,</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______________________________</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почтовый адрес, адрес</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электронной почты,</w:t>
      </w:r>
    </w:p>
    <w:p w:rsidR="00745BB0" w:rsidRPr="00A174C1" w:rsidRDefault="00745BB0" w:rsidP="00745BB0">
      <w:pPr>
        <w:pStyle w:val="afc"/>
        <w:jc w:val="right"/>
        <w:rPr>
          <w:rFonts w:ascii="Times New Roman" w:hAnsi="Times New Roman" w:cs="Times New Roman"/>
          <w:sz w:val="24"/>
          <w:szCs w:val="24"/>
        </w:rPr>
      </w:pPr>
      <w:r w:rsidRPr="00A174C1">
        <w:rPr>
          <w:rFonts w:ascii="Times New Roman" w:hAnsi="Times New Roman" w:cs="Times New Roman"/>
          <w:sz w:val="24"/>
          <w:szCs w:val="24"/>
        </w:rPr>
        <w:t>номер телефона</w:t>
      </w:r>
    </w:p>
    <w:p w:rsidR="00745BB0" w:rsidRPr="00A174C1" w:rsidRDefault="00745BB0" w:rsidP="00745BB0">
      <w:pPr>
        <w:pStyle w:val="afc"/>
        <w:rPr>
          <w:rFonts w:ascii="Times New Roman" w:hAnsi="Times New Roman" w:cs="Times New Roman"/>
          <w:sz w:val="24"/>
          <w:szCs w:val="24"/>
        </w:rPr>
      </w:pPr>
    </w:p>
    <w:p w:rsidR="00745BB0" w:rsidRPr="00A174C1" w:rsidRDefault="00745BB0" w:rsidP="00745BB0">
      <w:pPr>
        <w:pStyle w:val="afc"/>
        <w:jc w:val="center"/>
        <w:rPr>
          <w:rFonts w:ascii="Times New Roman" w:hAnsi="Times New Roman" w:cs="Times New Roman"/>
          <w:sz w:val="24"/>
          <w:szCs w:val="24"/>
        </w:rPr>
      </w:pPr>
      <w:r w:rsidRPr="00A174C1">
        <w:rPr>
          <w:rFonts w:ascii="Times New Roman" w:hAnsi="Times New Roman" w:cs="Times New Roman"/>
          <w:b/>
          <w:bCs/>
          <w:sz w:val="24"/>
          <w:szCs w:val="24"/>
        </w:rPr>
        <w:t>Уведомление</w:t>
      </w:r>
      <w:r w:rsidRPr="00A174C1">
        <w:rPr>
          <w:rFonts w:ascii="Times New Roman" w:hAnsi="Times New Roman" w:cs="Times New Roman"/>
          <w:b/>
          <w:bCs/>
          <w:sz w:val="24"/>
          <w:szCs w:val="24"/>
        </w:rPr>
        <w:br/>
        <w:t>о проведении земляных работ</w:t>
      </w:r>
    </w:p>
    <w:p w:rsidR="00745BB0" w:rsidRPr="00A174C1" w:rsidRDefault="00745BB0" w:rsidP="00745BB0">
      <w:pPr>
        <w:pStyle w:val="afc"/>
        <w:rPr>
          <w:rFonts w:ascii="Times New Roman" w:hAnsi="Times New Roman" w:cs="Times New Roman"/>
          <w:sz w:val="24"/>
          <w:szCs w:val="24"/>
        </w:rPr>
      </w:pPr>
    </w:p>
    <w:p w:rsidR="00745BB0" w:rsidRPr="00A174C1" w:rsidRDefault="00745BB0" w:rsidP="00745BB0">
      <w:pPr>
        <w:pStyle w:val="afc"/>
        <w:ind w:firstLine="567"/>
        <w:jc w:val="both"/>
        <w:rPr>
          <w:rFonts w:ascii="Times New Roman" w:hAnsi="Times New Roman" w:cs="Times New Roman"/>
          <w:sz w:val="24"/>
          <w:szCs w:val="24"/>
        </w:rPr>
      </w:pPr>
      <w:r w:rsidRPr="00A174C1">
        <w:rPr>
          <w:rFonts w:ascii="Times New Roman" w:hAnsi="Times New Roman" w:cs="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745BB0" w:rsidRPr="00A174C1" w:rsidRDefault="00745BB0" w:rsidP="00745BB0">
      <w:pPr>
        <w:pStyle w:val="afc"/>
        <w:ind w:firstLine="567"/>
        <w:jc w:val="center"/>
        <w:rPr>
          <w:rFonts w:ascii="Times New Roman" w:hAnsi="Times New Roman" w:cs="Times New Roman"/>
          <w:sz w:val="24"/>
          <w:szCs w:val="24"/>
        </w:rPr>
      </w:pPr>
      <w:r w:rsidRPr="00A174C1">
        <w:rPr>
          <w:rFonts w:ascii="Times New Roman" w:hAnsi="Times New Roman" w:cs="Times New Roman"/>
          <w:sz w:val="24"/>
          <w:szCs w:val="24"/>
        </w:rPr>
        <w:t>(наименование населённого пункта</w:t>
      </w:r>
      <w:proofErr w:type="gramStart"/>
      <w:r w:rsidRPr="00A174C1">
        <w:rPr>
          <w:rFonts w:ascii="Times New Roman" w:hAnsi="Times New Roman" w:cs="Times New Roman"/>
          <w:sz w:val="24"/>
          <w:szCs w:val="24"/>
        </w:rPr>
        <w:t>.</w:t>
      </w:r>
      <w:proofErr w:type="gramEnd"/>
      <w:r w:rsidRPr="00A174C1">
        <w:rPr>
          <w:rFonts w:ascii="Times New Roman" w:hAnsi="Times New Roman" w:cs="Times New Roman"/>
          <w:sz w:val="24"/>
          <w:szCs w:val="24"/>
        </w:rPr>
        <w:t xml:space="preserve"> </w:t>
      </w:r>
      <w:proofErr w:type="gramStart"/>
      <w:r w:rsidRPr="00A174C1">
        <w:rPr>
          <w:rFonts w:ascii="Times New Roman" w:hAnsi="Times New Roman" w:cs="Times New Roman"/>
          <w:sz w:val="24"/>
          <w:szCs w:val="24"/>
        </w:rPr>
        <w:t>у</w:t>
      </w:r>
      <w:proofErr w:type="gramEnd"/>
      <w:r w:rsidRPr="00A174C1">
        <w:rPr>
          <w:rFonts w:ascii="Times New Roman" w:hAnsi="Times New Roman" w:cs="Times New Roman"/>
          <w:sz w:val="24"/>
          <w:szCs w:val="24"/>
        </w:rPr>
        <w:t>лицы, номер участка, указывается</w:t>
      </w:r>
    </w:p>
    <w:p w:rsidR="00745BB0" w:rsidRPr="00A174C1" w:rsidRDefault="00745BB0" w:rsidP="00745BB0">
      <w:pPr>
        <w:pStyle w:val="afc"/>
        <w:ind w:firstLine="567"/>
        <w:jc w:val="center"/>
        <w:rPr>
          <w:rFonts w:ascii="Times New Roman" w:hAnsi="Times New Roman" w:cs="Times New Roman"/>
          <w:sz w:val="24"/>
          <w:szCs w:val="24"/>
        </w:rPr>
      </w:pPr>
      <w:r w:rsidRPr="00A174C1">
        <w:rPr>
          <w:rFonts w:ascii="Times New Roman" w:hAnsi="Times New Roman" w:cs="Times New Roman"/>
          <w:sz w:val="24"/>
          <w:szCs w:val="24"/>
        </w:rPr>
        <w:t>в том числе кадастровый номер земельного участка, если он имеется)</w:t>
      </w:r>
    </w:p>
    <w:p w:rsidR="00745BB0" w:rsidRPr="00A174C1" w:rsidRDefault="00745BB0" w:rsidP="00745BB0">
      <w:pPr>
        <w:pStyle w:val="afc"/>
        <w:ind w:firstLine="567"/>
        <w:jc w:val="both"/>
        <w:rPr>
          <w:rFonts w:ascii="Times New Roman" w:hAnsi="Times New Roman" w:cs="Times New Roman"/>
          <w:sz w:val="24"/>
          <w:szCs w:val="24"/>
        </w:rPr>
      </w:pPr>
      <w:r w:rsidRPr="00A174C1">
        <w:rPr>
          <w:rFonts w:ascii="Times New Roman" w:hAnsi="Times New Roman" w:cs="Times New Roman"/>
          <w:sz w:val="24"/>
          <w:szCs w:val="24"/>
        </w:rPr>
        <w:t>Необходимость проведения земляных работ обусловлена аварией________________</w:t>
      </w:r>
    </w:p>
    <w:p w:rsidR="00745BB0" w:rsidRPr="00A174C1" w:rsidRDefault="00745BB0" w:rsidP="00745BB0">
      <w:pPr>
        <w:pStyle w:val="afc"/>
        <w:jc w:val="both"/>
        <w:rPr>
          <w:rFonts w:ascii="Times New Roman" w:hAnsi="Times New Roman" w:cs="Times New Roman"/>
          <w:sz w:val="24"/>
          <w:szCs w:val="24"/>
        </w:rPr>
      </w:pPr>
      <w:proofErr w:type="gramStart"/>
      <w:r w:rsidRPr="00A174C1">
        <w:rPr>
          <w:rFonts w:ascii="Times New Roman" w:hAnsi="Times New Roman" w:cs="Times New Roman"/>
          <w:sz w:val="24"/>
          <w:szCs w:val="24"/>
        </w:rPr>
        <w:t>________________________________________________________(указывается фактически</w:t>
      </w:r>
      <w:proofErr w:type="gramEnd"/>
    </w:p>
    <w:p w:rsidR="00745BB0" w:rsidRPr="00A174C1" w:rsidRDefault="00745BB0" w:rsidP="00745BB0">
      <w:pPr>
        <w:pStyle w:val="afc"/>
        <w:jc w:val="both"/>
        <w:rPr>
          <w:rFonts w:ascii="Times New Roman" w:hAnsi="Times New Roman" w:cs="Times New Roman"/>
          <w:sz w:val="24"/>
          <w:szCs w:val="24"/>
        </w:rPr>
      </w:pPr>
      <w:r w:rsidRPr="00A174C1">
        <w:rPr>
          <w:rFonts w:ascii="Times New Roman" w:hAnsi="Times New Roman" w:cs="Times New Roman"/>
          <w:sz w:val="24"/>
          <w:szCs w:val="24"/>
        </w:rPr>
        <w:t>произошедшее повреждение (уничтожение) имущества в результате произошедшей аварии).</w:t>
      </w:r>
    </w:p>
    <w:p w:rsidR="00745BB0" w:rsidRPr="00A174C1" w:rsidRDefault="00745BB0" w:rsidP="00745BB0">
      <w:pPr>
        <w:pStyle w:val="afc"/>
        <w:ind w:firstLine="567"/>
        <w:jc w:val="both"/>
        <w:rPr>
          <w:rFonts w:ascii="Times New Roman" w:hAnsi="Times New Roman" w:cs="Times New Roman"/>
          <w:sz w:val="24"/>
          <w:szCs w:val="24"/>
        </w:rPr>
      </w:pPr>
      <w:r w:rsidRPr="00A174C1">
        <w:rPr>
          <w:rFonts w:ascii="Times New Roman" w:hAnsi="Times New Roman" w:cs="Times New Roman"/>
          <w:sz w:val="24"/>
          <w:szCs w:val="24"/>
        </w:rPr>
        <w:lastRenderedPageBreak/>
        <w:t>Представляю график планируемого проведения земляных работ:</w:t>
      </w:r>
    </w:p>
    <w:p w:rsidR="006B4318" w:rsidRPr="00A174C1"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RPr="00A174C1" w:rsidTr="006B4318">
        <w:tc>
          <w:tcPr>
            <w:tcW w:w="445" w:type="dxa"/>
          </w:tcPr>
          <w:p w:rsidR="006B4318" w:rsidRPr="00A174C1" w:rsidRDefault="006B4318" w:rsidP="006B4318">
            <w:pPr>
              <w:pStyle w:val="afc"/>
              <w:jc w:val="center"/>
              <w:rPr>
                <w:rFonts w:ascii="Times New Roman" w:hAnsi="Times New Roman" w:cs="Times New Roman"/>
                <w:sz w:val="24"/>
                <w:szCs w:val="24"/>
              </w:rPr>
            </w:pPr>
            <w:r w:rsidRPr="00A174C1">
              <w:rPr>
                <w:rFonts w:ascii="Times New Roman" w:hAnsi="Times New Roman" w:cs="Times New Roman"/>
                <w:sz w:val="24"/>
                <w:szCs w:val="24"/>
              </w:rPr>
              <w:t>№</w:t>
            </w:r>
          </w:p>
        </w:tc>
        <w:tc>
          <w:tcPr>
            <w:tcW w:w="4483" w:type="dxa"/>
          </w:tcPr>
          <w:p w:rsidR="006B4318" w:rsidRPr="00A174C1" w:rsidRDefault="006B4318" w:rsidP="006B4318">
            <w:pPr>
              <w:pStyle w:val="afc"/>
              <w:jc w:val="center"/>
              <w:rPr>
                <w:rFonts w:ascii="Times New Roman" w:hAnsi="Times New Roman" w:cs="Times New Roman"/>
                <w:sz w:val="24"/>
                <w:szCs w:val="24"/>
              </w:rPr>
            </w:pPr>
            <w:r w:rsidRPr="00A174C1">
              <w:rPr>
                <w:rFonts w:ascii="Times New Roman" w:hAnsi="Times New Roman" w:cs="Times New Roman"/>
                <w:sz w:val="24"/>
                <w:szCs w:val="24"/>
              </w:rPr>
              <w:t>Мероприятие</w:t>
            </w:r>
          </w:p>
        </w:tc>
        <w:tc>
          <w:tcPr>
            <w:tcW w:w="4536" w:type="dxa"/>
          </w:tcPr>
          <w:p w:rsidR="006B4318" w:rsidRPr="00A174C1" w:rsidRDefault="006B4318" w:rsidP="006B4318">
            <w:pPr>
              <w:pStyle w:val="afc"/>
              <w:jc w:val="center"/>
              <w:rPr>
                <w:rFonts w:ascii="Times New Roman" w:hAnsi="Times New Roman" w:cs="Times New Roman"/>
                <w:sz w:val="24"/>
                <w:szCs w:val="24"/>
              </w:rPr>
            </w:pPr>
            <w:r w:rsidRPr="00A174C1">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RPr="00A174C1" w:rsidTr="006B4318">
        <w:tc>
          <w:tcPr>
            <w:tcW w:w="445" w:type="dxa"/>
          </w:tcPr>
          <w:p w:rsidR="006B4318" w:rsidRPr="00A174C1" w:rsidRDefault="006B4318" w:rsidP="006B4318">
            <w:pPr>
              <w:pStyle w:val="afc"/>
              <w:jc w:val="center"/>
              <w:rPr>
                <w:rFonts w:ascii="Times New Roman" w:hAnsi="Times New Roman" w:cs="Times New Roman"/>
                <w:sz w:val="24"/>
                <w:szCs w:val="24"/>
              </w:rPr>
            </w:pPr>
          </w:p>
        </w:tc>
        <w:tc>
          <w:tcPr>
            <w:tcW w:w="4483" w:type="dxa"/>
          </w:tcPr>
          <w:p w:rsidR="006B4318" w:rsidRPr="00A174C1" w:rsidRDefault="006B4318" w:rsidP="006B4318">
            <w:pPr>
              <w:pStyle w:val="afc"/>
              <w:jc w:val="center"/>
              <w:rPr>
                <w:rFonts w:ascii="Times New Roman" w:hAnsi="Times New Roman" w:cs="Times New Roman"/>
                <w:sz w:val="24"/>
                <w:szCs w:val="24"/>
              </w:rPr>
            </w:pPr>
          </w:p>
        </w:tc>
        <w:tc>
          <w:tcPr>
            <w:tcW w:w="4536" w:type="dxa"/>
          </w:tcPr>
          <w:p w:rsidR="006B4318" w:rsidRPr="00A174C1" w:rsidRDefault="006B4318" w:rsidP="006B4318">
            <w:pPr>
              <w:pStyle w:val="afc"/>
              <w:jc w:val="center"/>
              <w:rPr>
                <w:rFonts w:ascii="Times New Roman" w:hAnsi="Times New Roman" w:cs="Times New Roman"/>
                <w:sz w:val="24"/>
                <w:szCs w:val="24"/>
              </w:rPr>
            </w:pPr>
          </w:p>
        </w:tc>
      </w:tr>
      <w:tr w:rsidR="006B4318" w:rsidRPr="00A174C1" w:rsidTr="006B4318">
        <w:tc>
          <w:tcPr>
            <w:tcW w:w="445" w:type="dxa"/>
          </w:tcPr>
          <w:p w:rsidR="006B4318" w:rsidRPr="00A174C1" w:rsidRDefault="006B4318" w:rsidP="006B4318">
            <w:pPr>
              <w:pStyle w:val="afc"/>
              <w:jc w:val="center"/>
              <w:rPr>
                <w:rFonts w:ascii="Times New Roman" w:hAnsi="Times New Roman" w:cs="Times New Roman"/>
                <w:sz w:val="24"/>
                <w:szCs w:val="24"/>
              </w:rPr>
            </w:pPr>
          </w:p>
        </w:tc>
        <w:tc>
          <w:tcPr>
            <w:tcW w:w="4483" w:type="dxa"/>
          </w:tcPr>
          <w:p w:rsidR="006B4318" w:rsidRPr="00A174C1" w:rsidRDefault="006B4318" w:rsidP="006B4318">
            <w:pPr>
              <w:pStyle w:val="afc"/>
              <w:jc w:val="center"/>
              <w:rPr>
                <w:rFonts w:ascii="Times New Roman" w:hAnsi="Times New Roman" w:cs="Times New Roman"/>
                <w:sz w:val="24"/>
                <w:szCs w:val="24"/>
              </w:rPr>
            </w:pPr>
          </w:p>
        </w:tc>
        <w:tc>
          <w:tcPr>
            <w:tcW w:w="4536" w:type="dxa"/>
          </w:tcPr>
          <w:p w:rsidR="006B4318" w:rsidRPr="00A174C1" w:rsidRDefault="006B4318" w:rsidP="006B4318">
            <w:pPr>
              <w:pStyle w:val="afc"/>
              <w:jc w:val="center"/>
              <w:rPr>
                <w:rFonts w:ascii="Times New Roman" w:hAnsi="Times New Roman" w:cs="Times New Roman"/>
                <w:sz w:val="24"/>
                <w:szCs w:val="24"/>
              </w:rPr>
            </w:pPr>
          </w:p>
        </w:tc>
      </w:tr>
    </w:tbl>
    <w:p w:rsidR="00745BB0" w:rsidRPr="00A174C1" w:rsidRDefault="00745BB0" w:rsidP="00745BB0">
      <w:pPr>
        <w:pStyle w:val="afc"/>
        <w:rPr>
          <w:rFonts w:ascii="Times New Roman" w:hAnsi="Times New Roman" w:cs="Times New Roman"/>
          <w:sz w:val="24"/>
          <w:szCs w:val="24"/>
        </w:rPr>
      </w:pPr>
    </w:p>
    <w:p w:rsidR="00745BB0" w:rsidRPr="00A174C1" w:rsidRDefault="00745BB0" w:rsidP="00745BB0">
      <w:pPr>
        <w:pStyle w:val="afc"/>
        <w:ind w:firstLine="567"/>
        <w:jc w:val="both"/>
        <w:rPr>
          <w:rFonts w:ascii="Times New Roman" w:hAnsi="Times New Roman" w:cs="Times New Roman"/>
          <w:sz w:val="24"/>
          <w:szCs w:val="24"/>
        </w:rPr>
      </w:pPr>
      <w:r w:rsidRPr="00A174C1">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A174C1" w:rsidRDefault="00745BB0" w:rsidP="00745BB0">
      <w:pPr>
        <w:pStyle w:val="afc"/>
        <w:ind w:firstLine="567"/>
        <w:jc w:val="both"/>
        <w:rPr>
          <w:rFonts w:ascii="Times New Roman" w:hAnsi="Times New Roman" w:cs="Times New Roman"/>
          <w:sz w:val="24"/>
          <w:szCs w:val="24"/>
        </w:rPr>
      </w:pPr>
      <w:r w:rsidRPr="00A174C1">
        <w:rPr>
          <w:rFonts w:ascii="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8" w:history="1">
        <w:r w:rsidRPr="00A174C1">
          <w:rPr>
            <w:rStyle w:val="a6"/>
            <w:rFonts w:ascii="Times New Roman" w:hAnsi="Times New Roman" w:cs="Times New Roman"/>
            <w:color w:val="auto"/>
            <w:sz w:val="24"/>
            <w:szCs w:val="24"/>
            <w:u w:val="none"/>
          </w:rPr>
          <w:t>законодательством</w:t>
        </w:r>
      </w:hyperlink>
      <w:r w:rsidRPr="00A174C1">
        <w:rPr>
          <w:rFonts w:ascii="Times New Roman" w:hAnsi="Times New Roman" w:cs="Times New Roman"/>
          <w:sz w:val="24"/>
          <w:szCs w:val="24"/>
        </w:rPr>
        <w:t xml:space="preserve"> Российской Федерации о персональных данных</w:t>
      </w:r>
      <w:r w:rsidRPr="00A174C1">
        <w:rPr>
          <w:rStyle w:val="afb"/>
          <w:rFonts w:ascii="Times New Roman" w:hAnsi="Times New Roman" w:cs="Times New Roman"/>
          <w:sz w:val="24"/>
          <w:szCs w:val="24"/>
        </w:rPr>
        <w:footnoteReference w:id="1"/>
      </w:r>
      <w:r w:rsidRPr="00A174C1">
        <w:rPr>
          <w:rFonts w:ascii="Times New Roman" w:hAnsi="Times New Roman" w:cs="Times New Roman"/>
          <w:sz w:val="24"/>
          <w:szCs w:val="24"/>
        </w:rPr>
        <w:t>.</w:t>
      </w:r>
    </w:p>
    <w:p w:rsidR="00745BB0" w:rsidRPr="00A174C1" w:rsidRDefault="00745BB0" w:rsidP="00745BB0">
      <w:pPr>
        <w:pStyle w:val="afc"/>
        <w:rPr>
          <w:rFonts w:ascii="Times New Roman" w:hAnsi="Times New Roman" w:cs="Times New Roman"/>
          <w:sz w:val="24"/>
          <w:szCs w:val="24"/>
        </w:rPr>
      </w:pPr>
      <w:bookmarkStart w:id="9" w:name="_Hlk10815552"/>
      <w:r w:rsidRPr="00A174C1">
        <w:rPr>
          <w:rFonts w:ascii="Times New Roman" w:hAnsi="Times New Roman" w:cs="Times New Roman"/>
          <w:sz w:val="24"/>
          <w:szCs w:val="24"/>
        </w:rPr>
        <w:t>___________________               ___________________________________________________</w:t>
      </w:r>
    </w:p>
    <w:p w:rsidR="00745BB0" w:rsidRPr="00A174C1" w:rsidRDefault="00745BB0" w:rsidP="00745BB0">
      <w:pPr>
        <w:pStyle w:val="afc"/>
        <w:jc w:val="both"/>
        <w:rPr>
          <w:rFonts w:ascii="Times New Roman" w:hAnsi="Times New Roman" w:cs="Times New Roman"/>
          <w:sz w:val="24"/>
          <w:szCs w:val="24"/>
        </w:rPr>
      </w:pPr>
      <w:r w:rsidRPr="00A174C1">
        <w:rPr>
          <w:rFonts w:ascii="Times New Roman" w:hAnsi="Times New Roman" w:cs="Times New Roman"/>
          <w:sz w:val="24"/>
          <w:szCs w:val="24"/>
        </w:rPr>
        <w:t xml:space="preserve">         </w:t>
      </w:r>
      <w:proofErr w:type="gramStart"/>
      <w:r w:rsidRPr="00A174C1">
        <w:rPr>
          <w:rFonts w:ascii="Times New Roman" w:hAnsi="Times New Roman" w:cs="Times New Roman"/>
          <w:sz w:val="24"/>
          <w:szCs w:val="24"/>
        </w:rPr>
        <w:t>(подпись)                                                 (фамилия, имя и (при наличии) отчество подписавшего лица</w:t>
      </w:r>
      <w:proofErr w:type="gramEnd"/>
    </w:p>
    <w:p w:rsidR="00745BB0" w:rsidRPr="00A174C1" w:rsidRDefault="00745BB0" w:rsidP="00745BB0">
      <w:pPr>
        <w:pStyle w:val="afc"/>
        <w:jc w:val="both"/>
        <w:rPr>
          <w:rFonts w:ascii="Times New Roman" w:hAnsi="Times New Roman" w:cs="Times New Roman"/>
          <w:sz w:val="24"/>
          <w:szCs w:val="24"/>
        </w:rPr>
      </w:pPr>
      <w:r w:rsidRPr="00A174C1">
        <w:rPr>
          <w:rFonts w:ascii="Times New Roman" w:hAnsi="Times New Roman" w:cs="Times New Roman"/>
          <w:sz w:val="24"/>
          <w:szCs w:val="24"/>
        </w:rPr>
        <w:t xml:space="preserve">                                                    ___________________________________________________</w:t>
      </w:r>
    </w:p>
    <w:p w:rsidR="00745BB0" w:rsidRPr="00A174C1" w:rsidRDefault="00745BB0" w:rsidP="00745BB0">
      <w:pPr>
        <w:pStyle w:val="afc"/>
        <w:jc w:val="both"/>
        <w:rPr>
          <w:rFonts w:ascii="Times New Roman" w:hAnsi="Times New Roman" w:cs="Times New Roman"/>
          <w:sz w:val="24"/>
          <w:szCs w:val="24"/>
        </w:rPr>
      </w:pPr>
      <w:r w:rsidRPr="00A174C1">
        <w:rPr>
          <w:rFonts w:ascii="Times New Roman" w:hAnsi="Times New Roman" w:cs="Times New Roman"/>
          <w:sz w:val="24"/>
          <w:szCs w:val="24"/>
        </w:rPr>
        <w:t xml:space="preserve">                                                                                  наименование должности подписавшего лица либо</w:t>
      </w:r>
    </w:p>
    <w:p w:rsidR="00745BB0" w:rsidRPr="00A174C1" w:rsidRDefault="00745BB0" w:rsidP="00745BB0">
      <w:pPr>
        <w:pStyle w:val="afc"/>
        <w:jc w:val="both"/>
        <w:rPr>
          <w:rFonts w:ascii="Times New Roman" w:hAnsi="Times New Roman" w:cs="Times New Roman"/>
          <w:sz w:val="24"/>
          <w:szCs w:val="24"/>
        </w:rPr>
      </w:pPr>
      <w:r w:rsidRPr="00A174C1">
        <w:rPr>
          <w:rFonts w:ascii="Times New Roman" w:hAnsi="Times New Roman" w:cs="Times New Roman"/>
          <w:sz w:val="24"/>
          <w:szCs w:val="24"/>
        </w:rPr>
        <w:t xml:space="preserve">                                                    ___________________________________________________</w:t>
      </w:r>
    </w:p>
    <w:p w:rsidR="00745BB0" w:rsidRPr="00A174C1" w:rsidRDefault="00745BB0" w:rsidP="00745BB0">
      <w:pPr>
        <w:pStyle w:val="afc"/>
        <w:jc w:val="both"/>
        <w:rPr>
          <w:rFonts w:ascii="Times New Roman" w:hAnsi="Times New Roman" w:cs="Times New Roman"/>
          <w:sz w:val="24"/>
          <w:szCs w:val="24"/>
        </w:rPr>
      </w:pPr>
      <w:r w:rsidRPr="00A174C1">
        <w:rPr>
          <w:rFonts w:ascii="Times New Roman" w:hAnsi="Times New Roman" w:cs="Times New Roman"/>
          <w:sz w:val="24"/>
          <w:szCs w:val="24"/>
        </w:rPr>
        <w:t xml:space="preserve">             </w:t>
      </w:r>
      <w:r w:rsidR="00B50C27" w:rsidRPr="00A174C1">
        <w:rPr>
          <w:rFonts w:ascii="Times New Roman" w:hAnsi="Times New Roman" w:cs="Times New Roman"/>
          <w:sz w:val="24"/>
          <w:szCs w:val="24"/>
        </w:rPr>
        <w:t>М.П.</w:t>
      </w:r>
      <w:r w:rsidRPr="00A174C1">
        <w:rPr>
          <w:rFonts w:ascii="Times New Roman" w:hAnsi="Times New Roman" w:cs="Times New Roman"/>
          <w:sz w:val="24"/>
          <w:szCs w:val="24"/>
        </w:rPr>
        <w:t xml:space="preserve">                                                                       указание на то, что подписавшее лицо</w:t>
      </w:r>
    </w:p>
    <w:p w:rsidR="00745BB0" w:rsidRPr="00A174C1" w:rsidRDefault="00745BB0" w:rsidP="00745BB0">
      <w:pPr>
        <w:pStyle w:val="afc"/>
        <w:jc w:val="both"/>
        <w:rPr>
          <w:rFonts w:ascii="Times New Roman" w:hAnsi="Times New Roman" w:cs="Times New Roman"/>
          <w:sz w:val="24"/>
          <w:szCs w:val="24"/>
        </w:rPr>
      </w:pPr>
      <w:proofErr w:type="gramStart"/>
      <w:r w:rsidRPr="00A174C1">
        <w:rPr>
          <w:rFonts w:ascii="Times New Roman" w:hAnsi="Times New Roman" w:cs="Times New Roman"/>
          <w:sz w:val="24"/>
          <w:szCs w:val="24"/>
        </w:rPr>
        <w:t>(для юридических                          ___________________________________________________</w:t>
      </w:r>
      <w:proofErr w:type="gramEnd"/>
    </w:p>
    <w:p w:rsidR="00745BB0" w:rsidRPr="00A174C1" w:rsidRDefault="00745BB0" w:rsidP="00745BB0">
      <w:pPr>
        <w:pStyle w:val="afc"/>
        <w:jc w:val="both"/>
        <w:rPr>
          <w:rFonts w:ascii="Times New Roman" w:hAnsi="Times New Roman" w:cs="Times New Roman"/>
          <w:sz w:val="24"/>
          <w:szCs w:val="24"/>
        </w:rPr>
      </w:pPr>
      <w:proofErr w:type="gramStart"/>
      <w:r w:rsidRPr="00A174C1">
        <w:rPr>
          <w:rFonts w:ascii="Times New Roman" w:hAnsi="Times New Roman" w:cs="Times New Roman"/>
          <w:sz w:val="24"/>
          <w:szCs w:val="24"/>
        </w:rPr>
        <w:t>лиц, при наличии)                                                        является представителем по доверенности)</w:t>
      </w:r>
      <w:proofErr w:type="gramEnd"/>
    </w:p>
    <w:bookmarkEnd w:id="9"/>
    <w:p w:rsidR="00745BB0" w:rsidRPr="00A174C1" w:rsidRDefault="00745BB0" w:rsidP="00745BB0">
      <w:pPr>
        <w:pStyle w:val="afc"/>
        <w:rPr>
          <w:rFonts w:ascii="Times New Roman" w:hAnsi="Times New Roman" w:cs="Times New Roman"/>
          <w:sz w:val="24"/>
          <w:szCs w:val="24"/>
        </w:rPr>
      </w:pPr>
    </w:p>
    <w:p w:rsidR="00745BB0" w:rsidRPr="00A174C1" w:rsidRDefault="00745BB0" w:rsidP="00745BB0">
      <w:pPr>
        <w:pStyle w:val="afc"/>
        <w:rPr>
          <w:rFonts w:ascii="Times New Roman" w:hAnsi="Times New Roman" w:cs="Times New Roman"/>
          <w:sz w:val="24"/>
          <w:szCs w:val="24"/>
        </w:rPr>
      </w:pPr>
      <w:bookmarkStart w:id="10" w:name="sub_10001"/>
      <w:bookmarkEnd w:id="10"/>
    </w:p>
    <w:p w:rsidR="002E0648" w:rsidRPr="00A174C1" w:rsidRDefault="002E0648" w:rsidP="002E0648">
      <w:pPr>
        <w:pStyle w:val="afc"/>
        <w:jc w:val="right"/>
        <w:rPr>
          <w:rFonts w:ascii="Times New Roman" w:hAnsi="Times New Roman" w:cs="Times New Roman"/>
          <w:sz w:val="24"/>
          <w:szCs w:val="24"/>
        </w:rPr>
      </w:pPr>
      <w:bookmarkStart w:id="11" w:name="sub_20000"/>
      <w:bookmarkEnd w:id="11"/>
    </w:p>
    <w:p w:rsidR="002E0648" w:rsidRPr="00A174C1" w:rsidRDefault="002E0648" w:rsidP="002E0648">
      <w:pPr>
        <w:pStyle w:val="afc"/>
        <w:jc w:val="right"/>
        <w:rPr>
          <w:rFonts w:ascii="Times New Roman" w:hAnsi="Times New Roman" w:cs="Times New Roman"/>
          <w:sz w:val="24"/>
          <w:szCs w:val="24"/>
        </w:rPr>
      </w:pPr>
    </w:p>
    <w:p w:rsidR="002E0648" w:rsidRPr="00A174C1" w:rsidRDefault="002E0648" w:rsidP="002E0648">
      <w:pPr>
        <w:pStyle w:val="afc"/>
        <w:jc w:val="right"/>
        <w:rPr>
          <w:rFonts w:ascii="Times New Roman" w:hAnsi="Times New Roman" w:cs="Times New Roman"/>
          <w:sz w:val="24"/>
          <w:szCs w:val="24"/>
        </w:rPr>
      </w:pPr>
    </w:p>
    <w:p w:rsidR="002E0648" w:rsidRPr="00A174C1" w:rsidRDefault="002E0648" w:rsidP="002E0648">
      <w:pPr>
        <w:pStyle w:val="afc"/>
        <w:jc w:val="right"/>
        <w:rPr>
          <w:rFonts w:ascii="Times New Roman" w:hAnsi="Times New Roman" w:cs="Times New Roman"/>
          <w:sz w:val="24"/>
          <w:szCs w:val="24"/>
        </w:rPr>
      </w:pPr>
    </w:p>
    <w:p w:rsidR="002E0648" w:rsidRPr="00A174C1" w:rsidRDefault="002E0648" w:rsidP="002E0648">
      <w:pPr>
        <w:pStyle w:val="afc"/>
        <w:jc w:val="right"/>
        <w:rPr>
          <w:rFonts w:ascii="Times New Roman" w:hAnsi="Times New Roman" w:cs="Times New Roman"/>
          <w:sz w:val="24"/>
          <w:szCs w:val="24"/>
        </w:rPr>
      </w:pPr>
    </w:p>
    <w:p w:rsidR="002E0648" w:rsidRPr="00A174C1" w:rsidRDefault="002E0648" w:rsidP="002E0648">
      <w:pPr>
        <w:pStyle w:val="afc"/>
        <w:jc w:val="right"/>
        <w:rPr>
          <w:rFonts w:ascii="Times New Roman" w:hAnsi="Times New Roman" w:cs="Times New Roman"/>
          <w:sz w:val="24"/>
          <w:szCs w:val="24"/>
        </w:rPr>
      </w:pPr>
    </w:p>
    <w:p w:rsidR="002E0648" w:rsidRPr="00A174C1" w:rsidRDefault="002E0648" w:rsidP="002E0648">
      <w:pPr>
        <w:pStyle w:val="afc"/>
        <w:jc w:val="right"/>
        <w:rPr>
          <w:rFonts w:ascii="Times New Roman" w:hAnsi="Times New Roman" w:cs="Times New Roman"/>
          <w:sz w:val="24"/>
          <w:szCs w:val="24"/>
        </w:rPr>
      </w:pPr>
    </w:p>
    <w:p w:rsidR="002E0648" w:rsidRPr="00A174C1" w:rsidRDefault="002E0648" w:rsidP="002E0648">
      <w:pPr>
        <w:pStyle w:val="afc"/>
        <w:jc w:val="right"/>
        <w:rPr>
          <w:rFonts w:ascii="Times New Roman" w:hAnsi="Times New Roman" w:cs="Times New Roman"/>
          <w:sz w:val="24"/>
          <w:szCs w:val="24"/>
        </w:rPr>
      </w:pPr>
    </w:p>
    <w:p w:rsidR="002E0648" w:rsidRPr="00A174C1" w:rsidRDefault="002E0648" w:rsidP="002E0648">
      <w:pPr>
        <w:pStyle w:val="afc"/>
        <w:jc w:val="right"/>
        <w:rPr>
          <w:rFonts w:ascii="Times New Roman" w:hAnsi="Times New Roman" w:cs="Times New Roman"/>
          <w:sz w:val="24"/>
          <w:szCs w:val="24"/>
        </w:rPr>
      </w:pPr>
    </w:p>
    <w:p w:rsidR="002E0648" w:rsidRPr="00A174C1" w:rsidRDefault="002E0648" w:rsidP="002E0648">
      <w:pPr>
        <w:pStyle w:val="afc"/>
        <w:jc w:val="right"/>
        <w:rPr>
          <w:rFonts w:ascii="Times New Roman" w:hAnsi="Times New Roman" w:cs="Times New Roman"/>
          <w:sz w:val="24"/>
          <w:szCs w:val="24"/>
        </w:rPr>
      </w:pPr>
    </w:p>
    <w:p w:rsidR="002E0648" w:rsidRPr="00A174C1" w:rsidRDefault="002E0648" w:rsidP="002E0648">
      <w:pPr>
        <w:pStyle w:val="afc"/>
        <w:jc w:val="right"/>
        <w:rPr>
          <w:rFonts w:ascii="Times New Roman" w:hAnsi="Times New Roman" w:cs="Times New Roman"/>
          <w:sz w:val="24"/>
          <w:szCs w:val="24"/>
        </w:rPr>
      </w:pPr>
    </w:p>
    <w:p w:rsidR="002E0648" w:rsidRPr="00A174C1" w:rsidRDefault="002E0648" w:rsidP="002E0648">
      <w:pPr>
        <w:pStyle w:val="afc"/>
        <w:jc w:val="right"/>
        <w:rPr>
          <w:rFonts w:ascii="Times New Roman" w:hAnsi="Times New Roman" w:cs="Times New Roman"/>
          <w:sz w:val="24"/>
          <w:szCs w:val="24"/>
        </w:rPr>
      </w:pPr>
    </w:p>
    <w:p w:rsidR="002E0648" w:rsidRPr="00A174C1" w:rsidRDefault="002E0648" w:rsidP="002E0648">
      <w:pPr>
        <w:pStyle w:val="afc"/>
        <w:jc w:val="right"/>
        <w:rPr>
          <w:rFonts w:ascii="Times New Roman" w:hAnsi="Times New Roman" w:cs="Times New Roman"/>
          <w:sz w:val="24"/>
          <w:szCs w:val="24"/>
        </w:rPr>
      </w:pPr>
    </w:p>
    <w:p w:rsidR="002E0648" w:rsidRPr="00A174C1" w:rsidRDefault="002E0648" w:rsidP="002E0648">
      <w:pPr>
        <w:pStyle w:val="afc"/>
        <w:jc w:val="right"/>
        <w:rPr>
          <w:rFonts w:ascii="Times New Roman" w:hAnsi="Times New Roman" w:cs="Times New Roman"/>
          <w:sz w:val="24"/>
          <w:szCs w:val="24"/>
        </w:rPr>
      </w:pPr>
    </w:p>
    <w:p w:rsidR="002E0648" w:rsidRPr="00A174C1" w:rsidRDefault="002E0648" w:rsidP="002E0648">
      <w:pPr>
        <w:pStyle w:val="afc"/>
        <w:jc w:val="right"/>
        <w:rPr>
          <w:rFonts w:ascii="Times New Roman" w:hAnsi="Times New Roman" w:cs="Times New Roman"/>
          <w:sz w:val="24"/>
          <w:szCs w:val="24"/>
        </w:rPr>
      </w:pPr>
    </w:p>
    <w:p w:rsidR="002E0648" w:rsidRPr="00A174C1" w:rsidRDefault="002E0648" w:rsidP="002E0648">
      <w:pPr>
        <w:pStyle w:val="afc"/>
        <w:jc w:val="right"/>
        <w:rPr>
          <w:rFonts w:ascii="Times New Roman" w:hAnsi="Times New Roman" w:cs="Times New Roman"/>
          <w:sz w:val="24"/>
          <w:szCs w:val="24"/>
        </w:rPr>
      </w:pPr>
    </w:p>
    <w:p w:rsidR="00364AF2" w:rsidRPr="00A174C1" w:rsidRDefault="00364AF2" w:rsidP="00F65F0F">
      <w:pPr>
        <w:pStyle w:val="afc"/>
        <w:rPr>
          <w:rFonts w:ascii="Times New Roman" w:hAnsi="Times New Roman" w:cs="Times New Roman"/>
          <w:sz w:val="24"/>
          <w:szCs w:val="24"/>
        </w:rPr>
      </w:pPr>
    </w:p>
    <w:p w:rsidR="00364AF2" w:rsidRPr="00A174C1" w:rsidRDefault="00364AF2" w:rsidP="002E0648">
      <w:pPr>
        <w:pStyle w:val="afc"/>
        <w:jc w:val="right"/>
        <w:rPr>
          <w:rFonts w:ascii="Times New Roman" w:hAnsi="Times New Roman" w:cs="Times New Roman"/>
          <w:sz w:val="24"/>
          <w:szCs w:val="24"/>
        </w:rPr>
      </w:pPr>
    </w:p>
    <w:p w:rsidR="00D513AB" w:rsidRPr="00A174C1" w:rsidRDefault="00D513AB" w:rsidP="00F65F0F">
      <w:pPr>
        <w:pStyle w:val="afc"/>
        <w:jc w:val="right"/>
        <w:rPr>
          <w:rFonts w:ascii="Times New Roman" w:hAnsi="Times New Roman" w:cs="Times New Roman"/>
          <w:sz w:val="24"/>
          <w:szCs w:val="24"/>
        </w:rPr>
      </w:pPr>
    </w:p>
    <w:p w:rsidR="00D513AB" w:rsidRPr="00A174C1" w:rsidRDefault="00D513AB" w:rsidP="00EE4074">
      <w:pPr>
        <w:pStyle w:val="afc"/>
        <w:rPr>
          <w:rFonts w:ascii="Times New Roman" w:hAnsi="Times New Roman" w:cs="Times New Roman"/>
          <w:sz w:val="24"/>
          <w:szCs w:val="24"/>
        </w:rPr>
      </w:pPr>
    </w:p>
    <w:p w:rsidR="00D513AB" w:rsidRPr="00A174C1" w:rsidRDefault="00D513AB" w:rsidP="00F65F0F">
      <w:pPr>
        <w:pStyle w:val="afc"/>
        <w:jc w:val="right"/>
        <w:rPr>
          <w:rFonts w:ascii="Times New Roman" w:hAnsi="Times New Roman" w:cs="Times New Roman"/>
          <w:sz w:val="24"/>
          <w:szCs w:val="24"/>
        </w:rPr>
      </w:pPr>
    </w:p>
    <w:p w:rsidR="00F65F0F" w:rsidRPr="00A174C1" w:rsidRDefault="00F65F0F" w:rsidP="00F65F0F">
      <w:pPr>
        <w:pStyle w:val="afc"/>
        <w:jc w:val="right"/>
        <w:rPr>
          <w:rFonts w:ascii="Times New Roman" w:hAnsi="Times New Roman" w:cs="Times New Roman"/>
          <w:sz w:val="24"/>
          <w:szCs w:val="24"/>
        </w:rPr>
      </w:pPr>
      <w:r w:rsidRPr="00A174C1">
        <w:rPr>
          <w:rFonts w:ascii="Times New Roman" w:hAnsi="Times New Roman" w:cs="Times New Roman"/>
          <w:sz w:val="24"/>
          <w:szCs w:val="24"/>
        </w:rPr>
        <w:lastRenderedPageBreak/>
        <w:t>«Приложение 3</w:t>
      </w:r>
    </w:p>
    <w:p w:rsidR="00F65F0F" w:rsidRPr="00A174C1" w:rsidRDefault="00F65F0F" w:rsidP="00F65F0F">
      <w:pPr>
        <w:pStyle w:val="afc"/>
        <w:jc w:val="right"/>
        <w:rPr>
          <w:rFonts w:ascii="Times New Roman" w:hAnsi="Times New Roman" w:cs="Times New Roman"/>
          <w:sz w:val="24"/>
          <w:szCs w:val="24"/>
        </w:rPr>
      </w:pPr>
      <w:r w:rsidRPr="00A174C1">
        <w:rPr>
          <w:rFonts w:ascii="Times New Roman" w:hAnsi="Times New Roman" w:cs="Times New Roman"/>
          <w:sz w:val="24"/>
          <w:szCs w:val="24"/>
        </w:rPr>
        <w:t>к Правилам благоустройства</w:t>
      </w:r>
    </w:p>
    <w:p w:rsidR="00F65F0F" w:rsidRPr="00A174C1" w:rsidRDefault="00F65F0F" w:rsidP="00F65F0F">
      <w:pPr>
        <w:pStyle w:val="afc"/>
        <w:jc w:val="right"/>
        <w:rPr>
          <w:rFonts w:ascii="Times New Roman" w:hAnsi="Times New Roman" w:cs="Times New Roman"/>
          <w:sz w:val="24"/>
          <w:szCs w:val="24"/>
        </w:rPr>
      </w:pPr>
      <w:r w:rsidRPr="00A174C1">
        <w:rPr>
          <w:rFonts w:ascii="Times New Roman" w:hAnsi="Times New Roman" w:cs="Times New Roman"/>
          <w:sz w:val="24"/>
          <w:szCs w:val="24"/>
        </w:rPr>
        <w:t xml:space="preserve">территории сельского поселения </w:t>
      </w:r>
      <w:r w:rsidR="00EE4074" w:rsidRPr="00A174C1">
        <w:rPr>
          <w:rFonts w:ascii="Times New Roman" w:hAnsi="Times New Roman" w:cs="Times New Roman"/>
          <w:sz w:val="24"/>
          <w:szCs w:val="24"/>
        </w:rPr>
        <w:t>Борискино-Игар</w:t>
      </w:r>
    </w:p>
    <w:p w:rsidR="00F65F0F" w:rsidRPr="00A174C1" w:rsidRDefault="00F65F0F" w:rsidP="00F65F0F">
      <w:pPr>
        <w:pStyle w:val="afc"/>
        <w:jc w:val="right"/>
        <w:rPr>
          <w:rFonts w:ascii="Times New Roman" w:hAnsi="Times New Roman" w:cs="Times New Roman"/>
          <w:sz w:val="24"/>
          <w:szCs w:val="24"/>
        </w:rPr>
      </w:pPr>
      <w:r w:rsidRPr="00A174C1">
        <w:rPr>
          <w:rFonts w:ascii="Times New Roman" w:hAnsi="Times New Roman" w:cs="Times New Roman"/>
          <w:sz w:val="24"/>
          <w:szCs w:val="24"/>
        </w:rPr>
        <w:t xml:space="preserve">муниципального района </w:t>
      </w:r>
      <w:r w:rsidR="003728B6" w:rsidRPr="00A174C1">
        <w:rPr>
          <w:rFonts w:ascii="Times New Roman" w:hAnsi="Times New Roman" w:cs="Times New Roman"/>
          <w:sz w:val="24"/>
          <w:szCs w:val="24"/>
        </w:rPr>
        <w:t>Клявлинский</w:t>
      </w:r>
      <w:r w:rsidRPr="00A174C1">
        <w:rPr>
          <w:rFonts w:ascii="Times New Roman" w:hAnsi="Times New Roman" w:cs="Times New Roman"/>
          <w:sz w:val="24"/>
          <w:szCs w:val="24"/>
        </w:rPr>
        <w:t xml:space="preserve"> Самарской области,</w:t>
      </w:r>
    </w:p>
    <w:p w:rsidR="00F65F0F" w:rsidRPr="00A174C1" w:rsidRDefault="00F65F0F" w:rsidP="00F65F0F">
      <w:pPr>
        <w:pStyle w:val="afc"/>
        <w:jc w:val="right"/>
        <w:rPr>
          <w:rFonts w:ascii="Times New Roman" w:hAnsi="Times New Roman" w:cs="Times New Roman"/>
          <w:bCs/>
          <w:sz w:val="24"/>
          <w:szCs w:val="24"/>
        </w:rPr>
      </w:pPr>
      <w:r w:rsidRPr="00A174C1">
        <w:rPr>
          <w:rFonts w:ascii="Times New Roman" w:hAnsi="Times New Roman" w:cs="Times New Roman"/>
          <w:sz w:val="24"/>
          <w:szCs w:val="24"/>
        </w:rPr>
        <w:t xml:space="preserve">утвержденным </w:t>
      </w:r>
      <w:r w:rsidRPr="00A174C1">
        <w:rPr>
          <w:rFonts w:ascii="Times New Roman" w:hAnsi="Times New Roman" w:cs="Times New Roman"/>
          <w:bCs/>
          <w:sz w:val="24"/>
          <w:szCs w:val="24"/>
        </w:rPr>
        <w:t>решением Собрания представителей</w:t>
      </w:r>
    </w:p>
    <w:p w:rsidR="00F65F0F" w:rsidRPr="00A174C1" w:rsidRDefault="00F65F0F" w:rsidP="00F65F0F">
      <w:pPr>
        <w:pStyle w:val="afc"/>
        <w:jc w:val="right"/>
        <w:rPr>
          <w:rFonts w:ascii="Times New Roman" w:hAnsi="Times New Roman" w:cs="Times New Roman"/>
          <w:bCs/>
          <w:sz w:val="24"/>
          <w:szCs w:val="24"/>
        </w:rPr>
      </w:pPr>
      <w:r w:rsidRPr="00A174C1">
        <w:rPr>
          <w:rFonts w:ascii="Times New Roman" w:hAnsi="Times New Roman" w:cs="Times New Roman"/>
          <w:bCs/>
          <w:sz w:val="24"/>
          <w:szCs w:val="24"/>
        </w:rPr>
        <w:t xml:space="preserve">сельского поселения </w:t>
      </w:r>
      <w:r w:rsidR="00EE4074" w:rsidRPr="00A174C1">
        <w:rPr>
          <w:rFonts w:ascii="Times New Roman" w:hAnsi="Times New Roman" w:cs="Times New Roman"/>
          <w:bCs/>
          <w:sz w:val="24"/>
          <w:szCs w:val="24"/>
        </w:rPr>
        <w:t>Борискино-Игар</w:t>
      </w:r>
    </w:p>
    <w:p w:rsidR="00F65F0F" w:rsidRPr="00A174C1" w:rsidRDefault="00F65F0F" w:rsidP="00F65F0F">
      <w:pPr>
        <w:pStyle w:val="afc"/>
        <w:jc w:val="right"/>
        <w:rPr>
          <w:rFonts w:ascii="Times New Roman" w:hAnsi="Times New Roman" w:cs="Times New Roman"/>
          <w:bCs/>
          <w:sz w:val="24"/>
          <w:szCs w:val="24"/>
        </w:rPr>
      </w:pPr>
      <w:r w:rsidRPr="00A174C1">
        <w:rPr>
          <w:rFonts w:ascii="Times New Roman" w:hAnsi="Times New Roman" w:cs="Times New Roman"/>
          <w:bCs/>
          <w:sz w:val="24"/>
          <w:szCs w:val="24"/>
        </w:rPr>
        <w:t xml:space="preserve"> муниципального района </w:t>
      </w:r>
      <w:r w:rsidR="003728B6" w:rsidRPr="00A174C1">
        <w:rPr>
          <w:rFonts w:ascii="Times New Roman" w:hAnsi="Times New Roman" w:cs="Times New Roman"/>
          <w:bCs/>
          <w:sz w:val="24"/>
          <w:szCs w:val="24"/>
        </w:rPr>
        <w:t>Клявлинский</w:t>
      </w:r>
      <w:r w:rsidRPr="00A174C1">
        <w:rPr>
          <w:rFonts w:ascii="Times New Roman" w:hAnsi="Times New Roman" w:cs="Times New Roman"/>
          <w:bCs/>
          <w:sz w:val="24"/>
          <w:szCs w:val="24"/>
        </w:rPr>
        <w:t xml:space="preserve"> Самарской области</w:t>
      </w:r>
    </w:p>
    <w:p w:rsidR="00F65F0F" w:rsidRPr="00A174C1" w:rsidRDefault="00F65F0F" w:rsidP="00F65F0F">
      <w:pPr>
        <w:pStyle w:val="afc"/>
        <w:jc w:val="right"/>
        <w:rPr>
          <w:rFonts w:ascii="Times New Roman" w:hAnsi="Times New Roman" w:cs="Times New Roman"/>
          <w:bCs/>
          <w:sz w:val="24"/>
          <w:szCs w:val="24"/>
        </w:rPr>
      </w:pPr>
      <w:r w:rsidRPr="00A174C1">
        <w:rPr>
          <w:rFonts w:ascii="Times New Roman" w:hAnsi="Times New Roman" w:cs="Times New Roman"/>
          <w:bCs/>
          <w:sz w:val="24"/>
          <w:szCs w:val="24"/>
        </w:rPr>
        <w:t xml:space="preserve">от </w:t>
      </w:r>
      <w:r w:rsidR="00EE4074" w:rsidRPr="00A174C1">
        <w:rPr>
          <w:rFonts w:ascii="Times New Roman" w:hAnsi="Times New Roman" w:cs="Times New Roman"/>
          <w:bCs/>
          <w:sz w:val="24"/>
          <w:szCs w:val="24"/>
        </w:rPr>
        <w:t xml:space="preserve">   № </w:t>
      </w:r>
    </w:p>
    <w:p w:rsidR="00F65F0F" w:rsidRPr="00A174C1" w:rsidRDefault="00F65F0F" w:rsidP="00F65F0F">
      <w:pPr>
        <w:pStyle w:val="afc"/>
        <w:jc w:val="right"/>
        <w:rPr>
          <w:rFonts w:ascii="Times New Roman" w:hAnsi="Times New Roman" w:cs="Times New Roman"/>
          <w:bCs/>
          <w:sz w:val="24"/>
          <w:szCs w:val="24"/>
        </w:rPr>
      </w:pPr>
    </w:p>
    <w:p w:rsidR="00F65F0F" w:rsidRPr="00A174C1" w:rsidRDefault="00F65F0F" w:rsidP="00F65F0F">
      <w:pPr>
        <w:pStyle w:val="afc"/>
        <w:jc w:val="right"/>
        <w:rPr>
          <w:rFonts w:ascii="Times New Roman" w:hAnsi="Times New Roman" w:cs="Times New Roman"/>
          <w:bCs/>
          <w:sz w:val="24"/>
          <w:szCs w:val="24"/>
        </w:rPr>
      </w:pPr>
    </w:p>
    <w:p w:rsidR="00F65F0F" w:rsidRPr="00A174C1" w:rsidRDefault="00F65F0F" w:rsidP="00F65F0F">
      <w:pPr>
        <w:pStyle w:val="afc"/>
        <w:jc w:val="right"/>
        <w:rPr>
          <w:rFonts w:ascii="Times New Roman" w:hAnsi="Times New Roman" w:cs="Times New Roman"/>
          <w:sz w:val="24"/>
          <w:szCs w:val="24"/>
        </w:rPr>
      </w:pPr>
    </w:p>
    <w:p w:rsidR="00F65F0F" w:rsidRPr="00A174C1" w:rsidRDefault="00F65F0F" w:rsidP="00F65F0F">
      <w:pPr>
        <w:widowControl w:val="0"/>
        <w:suppressAutoHyphens/>
        <w:autoSpaceDE w:val="0"/>
        <w:spacing w:after="0" w:line="240" w:lineRule="auto"/>
        <w:ind w:firstLine="709"/>
        <w:jc w:val="center"/>
        <w:rPr>
          <w:rFonts w:ascii="Times New Roman" w:hAnsi="Times New Roman" w:cs="Times New Roman"/>
          <w:b/>
          <w:sz w:val="24"/>
          <w:szCs w:val="24"/>
          <w:lang w:eastAsia="zh-CN"/>
        </w:rPr>
      </w:pPr>
      <w:r w:rsidRPr="00A174C1">
        <w:rPr>
          <w:rFonts w:ascii="Times New Roman" w:hAnsi="Times New Roman" w:cs="Times New Roman"/>
          <w:b/>
          <w:sz w:val="24"/>
          <w:szCs w:val="24"/>
          <w:lang w:eastAsia="zh-CN"/>
        </w:rPr>
        <w:t>ЗАЯВЛЕНИЕ</w:t>
      </w:r>
    </w:p>
    <w:p w:rsidR="00F65F0F" w:rsidRPr="00A174C1" w:rsidRDefault="00F65F0F" w:rsidP="00F65F0F">
      <w:pPr>
        <w:widowControl w:val="0"/>
        <w:suppressAutoHyphens/>
        <w:autoSpaceDE w:val="0"/>
        <w:spacing w:after="0" w:line="240" w:lineRule="auto"/>
        <w:ind w:firstLine="709"/>
        <w:jc w:val="center"/>
        <w:rPr>
          <w:rFonts w:ascii="Times New Roman" w:hAnsi="Times New Roman" w:cs="Times New Roman"/>
          <w:sz w:val="24"/>
          <w:szCs w:val="24"/>
          <w:lang w:eastAsia="zh-CN"/>
        </w:rPr>
      </w:pPr>
    </w:p>
    <w:p w:rsidR="00F65F0F" w:rsidRPr="00A174C1" w:rsidRDefault="00F65F0F" w:rsidP="00F65F0F">
      <w:pPr>
        <w:widowControl w:val="0"/>
        <w:suppressAutoHyphens/>
        <w:autoSpaceDE w:val="0"/>
        <w:spacing w:after="0" w:line="240" w:lineRule="auto"/>
        <w:ind w:firstLine="709"/>
        <w:jc w:val="center"/>
        <w:rPr>
          <w:rFonts w:ascii="Times New Roman" w:hAnsi="Times New Roman" w:cs="Times New Roman"/>
          <w:b/>
          <w:sz w:val="24"/>
          <w:szCs w:val="24"/>
          <w:lang w:eastAsia="zh-CN"/>
        </w:rPr>
      </w:pPr>
      <w:r w:rsidRPr="00A174C1">
        <w:rPr>
          <w:rFonts w:ascii="Times New Roman" w:hAnsi="Times New Roman" w:cs="Times New Roman"/>
          <w:b/>
          <w:sz w:val="24"/>
          <w:szCs w:val="24"/>
          <w:lang w:eastAsia="zh-CN"/>
        </w:rPr>
        <w:t>о выдаче разрешения на осуществление земляных работ на территории муниципального образования</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F65F0F" w:rsidRPr="00A174C1" w:rsidRDefault="00F65F0F" w:rsidP="00F65F0F">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В Администрацию муниципального образования </w:t>
      </w:r>
    </w:p>
    <w:p w:rsidR="00F65F0F" w:rsidRPr="00A174C1" w:rsidRDefault="00F65F0F" w:rsidP="00F65F0F">
      <w:pPr>
        <w:widowControl w:val="0"/>
        <w:suppressAutoHyphens/>
        <w:autoSpaceDE w:val="0"/>
        <w:spacing w:after="0" w:line="240" w:lineRule="auto"/>
        <w:ind w:left="4820"/>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от______________________________________________________________</w:t>
      </w:r>
    </w:p>
    <w:p w:rsidR="00F65F0F" w:rsidRPr="00A174C1" w:rsidRDefault="00F65F0F" w:rsidP="00F65F0F">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(наименование организации, фамилия, имя, отчество физического лица)</w:t>
      </w:r>
    </w:p>
    <w:p w:rsidR="00F65F0F" w:rsidRPr="00A174C1" w:rsidRDefault="00F65F0F" w:rsidP="00F65F0F">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Адрес: </w:t>
      </w:r>
    </w:p>
    <w:p w:rsidR="00F65F0F" w:rsidRPr="00A174C1" w:rsidRDefault="00F65F0F" w:rsidP="00F65F0F">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Телефон: </w:t>
      </w:r>
    </w:p>
    <w:p w:rsidR="00F65F0F" w:rsidRPr="00A174C1" w:rsidRDefault="00F65F0F" w:rsidP="00F65F0F">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ИНН: </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Прошу выдать разрешение на осуществление земляных работ на территории муниципального образования</w:t>
      </w:r>
    </w:p>
    <w:p w:rsidR="00F65F0F" w:rsidRPr="00A174C1" w:rsidRDefault="00F65F0F" w:rsidP="00F65F0F">
      <w:pPr>
        <w:widowControl w:val="0"/>
        <w:suppressAutoHyphens/>
        <w:autoSpaceDE w:val="0"/>
        <w:spacing w:after="0" w:line="240" w:lineRule="auto"/>
        <w:ind w:firstLine="709"/>
        <w:contextualSpacing/>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_________________________________________________________________________________________________________________________________________________________________________________________________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                                (вид работ)</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Место проведения работ:________________________________________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_______________________________________________________________________________________________________________________________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Вид вскрываемого покрытия:___________________________________________________________________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Сведения об </w:t>
      </w:r>
      <w:proofErr w:type="gramStart"/>
      <w:r w:rsidRPr="00A174C1">
        <w:rPr>
          <w:rFonts w:ascii="Times New Roman" w:hAnsi="Times New Roman" w:cs="Times New Roman"/>
          <w:sz w:val="24"/>
          <w:szCs w:val="24"/>
          <w:lang w:eastAsia="zh-CN"/>
        </w:rPr>
        <w:t>ответственном</w:t>
      </w:r>
      <w:proofErr w:type="gramEnd"/>
      <w:r w:rsidRPr="00A174C1">
        <w:rPr>
          <w:rFonts w:ascii="Times New Roman" w:hAnsi="Times New Roman" w:cs="Times New Roman"/>
          <w:sz w:val="24"/>
          <w:szCs w:val="24"/>
          <w:lang w:eastAsia="zh-CN"/>
        </w:rPr>
        <w:t xml:space="preserve"> за осуществление земляных работ:</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Ф.И.О.:_______________________________________________________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Должность:___________________________________________________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Паспортные данные: Серия _________ № ___________ </w:t>
      </w:r>
      <w:proofErr w:type="gramStart"/>
      <w:r w:rsidRPr="00A174C1">
        <w:rPr>
          <w:rFonts w:ascii="Times New Roman" w:hAnsi="Times New Roman" w:cs="Times New Roman"/>
          <w:sz w:val="24"/>
          <w:szCs w:val="24"/>
          <w:lang w:eastAsia="zh-CN"/>
        </w:rPr>
        <w:t>выдан</w:t>
      </w:r>
      <w:proofErr w:type="gramEnd"/>
      <w:r w:rsidRPr="00A174C1">
        <w:rPr>
          <w:rFonts w:ascii="Times New Roman" w:hAnsi="Times New Roman" w:cs="Times New Roman"/>
          <w:sz w:val="24"/>
          <w:szCs w:val="24"/>
          <w:lang w:eastAsia="zh-CN"/>
        </w:rPr>
        <w:t>_____________________________________________________________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_____________________________________________________________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Номер телефона: ___________________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Срок осуществления земляных работ: _____________________________________________________________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Полное восстановление дорожного покрытия и объектов благоустройства будет произведено в срок </w:t>
      </w:r>
      <w:proofErr w:type="gramStart"/>
      <w:r w:rsidRPr="00A174C1">
        <w:rPr>
          <w:rFonts w:ascii="Times New Roman" w:hAnsi="Times New Roman" w:cs="Times New Roman"/>
          <w:sz w:val="24"/>
          <w:szCs w:val="24"/>
          <w:lang w:eastAsia="zh-CN"/>
        </w:rPr>
        <w:t>до</w:t>
      </w:r>
      <w:proofErr w:type="gramEnd"/>
      <w:r w:rsidRPr="00A174C1">
        <w:rPr>
          <w:rFonts w:ascii="Times New Roman" w:hAnsi="Times New Roman" w:cs="Times New Roman"/>
          <w:sz w:val="24"/>
          <w:szCs w:val="24"/>
          <w:lang w:eastAsia="zh-CN"/>
        </w:rPr>
        <w:t>: _______________________________________________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Осуществление работ </w:t>
      </w:r>
      <w:proofErr w:type="gramStart"/>
      <w:r w:rsidRPr="00A174C1">
        <w:rPr>
          <w:rFonts w:ascii="Times New Roman" w:hAnsi="Times New Roman" w:cs="Times New Roman"/>
          <w:sz w:val="24"/>
          <w:szCs w:val="24"/>
          <w:lang w:eastAsia="zh-CN"/>
        </w:rPr>
        <w:t>предполагает</w:t>
      </w:r>
      <w:proofErr w:type="gramEnd"/>
      <w:r w:rsidRPr="00A174C1">
        <w:rPr>
          <w:rFonts w:ascii="Times New Roman" w:hAnsi="Times New Roman" w:cs="Times New Roman"/>
          <w:sz w:val="24"/>
          <w:szCs w:val="24"/>
          <w:lang w:eastAsia="zh-CN"/>
        </w:rPr>
        <w:t>/не предполагает (нужное подчеркнуть) ограничение движения пешеходов или автотранспорта.</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lastRenderedPageBreak/>
        <w:t xml:space="preserve">Осуществление работ </w:t>
      </w:r>
      <w:proofErr w:type="gramStart"/>
      <w:r w:rsidRPr="00A174C1">
        <w:rPr>
          <w:rFonts w:ascii="Times New Roman" w:hAnsi="Times New Roman" w:cs="Times New Roman"/>
          <w:sz w:val="24"/>
          <w:szCs w:val="24"/>
          <w:lang w:eastAsia="zh-CN"/>
        </w:rPr>
        <w:t>предполагает</w:t>
      </w:r>
      <w:proofErr w:type="gramEnd"/>
      <w:r w:rsidRPr="00A174C1">
        <w:rPr>
          <w:rFonts w:ascii="Times New Roman" w:hAnsi="Times New Roman" w:cs="Times New Roman"/>
          <w:sz w:val="24"/>
          <w:szCs w:val="24"/>
          <w:lang w:eastAsia="zh-CN"/>
        </w:rPr>
        <w:t>/не предполагает (нужное подчеркнуть) вырубку (снос) зеленых насаждений.</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При осуществлении работ гарантируем безопасное и беспрепятственное движение автотранспорта и пешеходов.</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Обязуемся восстановить благоустройство на месте проведения работ.</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9" w:history="1">
        <w:r w:rsidRPr="00A174C1">
          <w:rPr>
            <w:rStyle w:val="a6"/>
            <w:rFonts w:ascii="Times New Roman" w:hAnsi="Times New Roman" w:cs="Times New Roman"/>
            <w:sz w:val="24"/>
            <w:szCs w:val="24"/>
            <w:lang w:eastAsia="zh-CN"/>
          </w:rPr>
          <w:t>закона</w:t>
        </w:r>
      </w:hyperlink>
      <w:r w:rsidRPr="00A174C1">
        <w:rPr>
          <w:rFonts w:ascii="Times New Roman" w:hAnsi="Times New Roman" w:cs="Times New Roman"/>
          <w:sz w:val="24"/>
          <w:szCs w:val="24"/>
          <w:lang w:eastAsia="zh-CN"/>
        </w:rPr>
        <w:t xml:space="preserve"> от 27.07.2006 № 152-ФЗ «О персональных данных».</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Результат предоставления муниципальной услуги получу (</w:t>
      </w:r>
      <w:proofErr w:type="gramStart"/>
      <w:r w:rsidRPr="00A174C1">
        <w:rPr>
          <w:rFonts w:ascii="Times New Roman" w:hAnsi="Times New Roman" w:cs="Times New Roman"/>
          <w:sz w:val="24"/>
          <w:szCs w:val="24"/>
          <w:lang w:eastAsia="zh-CN"/>
        </w:rPr>
        <w:t>нужное</w:t>
      </w:r>
      <w:proofErr w:type="gramEnd"/>
      <w:r w:rsidRPr="00A174C1">
        <w:rPr>
          <w:rFonts w:ascii="Times New Roman" w:hAnsi="Times New Roman" w:cs="Times New Roman"/>
          <w:sz w:val="24"/>
          <w:szCs w:val="24"/>
          <w:lang w:eastAsia="zh-CN"/>
        </w:rPr>
        <w:t xml:space="preserve"> отметить):</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    ┌─┐</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    └─┘ лично в Администрации ___________;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    ┌─┐</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    └─┘ почтовым отправлением.</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Прилагаю: (согласно п. ___ административного регламента</w:t>
      </w:r>
      <w:r w:rsidRPr="00A174C1">
        <w:rPr>
          <w:rStyle w:val="afb"/>
          <w:rFonts w:ascii="Times New Roman" w:hAnsi="Times New Roman" w:cs="Times New Roman"/>
          <w:sz w:val="24"/>
          <w:szCs w:val="24"/>
          <w:lang w:eastAsia="zh-CN"/>
        </w:rPr>
        <w:footnoteReference w:id="2"/>
      </w:r>
      <w:r w:rsidRPr="00A174C1">
        <w:rPr>
          <w:rFonts w:ascii="Times New Roman" w:hAnsi="Times New Roman" w:cs="Times New Roman"/>
          <w:sz w:val="24"/>
          <w:szCs w:val="24"/>
          <w:lang w:eastAsia="zh-CN"/>
        </w:rPr>
        <w:t>)</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"___" ___________ 20___ г. _________________ ___________________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 дата подачи заявления          подпись заявителя        Ф.И.О. заявителя</w:t>
      </w:r>
    </w:p>
    <w:p w:rsidR="00F65F0F" w:rsidRPr="00A174C1" w:rsidRDefault="00F65F0F" w:rsidP="00F65F0F">
      <w:pPr>
        <w:pStyle w:val="afc"/>
        <w:jc w:val="right"/>
        <w:rPr>
          <w:rFonts w:ascii="Times New Roman" w:hAnsi="Times New Roman" w:cs="Times New Roman"/>
          <w:sz w:val="24"/>
          <w:szCs w:val="24"/>
        </w:rPr>
      </w:pPr>
    </w:p>
    <w:p w:rsidR="00F65F0F" w:rsidRPr="00A174C1" w:rsidRDefault="00F65F0F" w:rsidP="00F65F0F">
      <w:pPr>
        <w:pStyle w:val="afc"/>
        <w:jc w:val="right"/>
        <w:rPr>
          <w:rFonts w:ascii="Times New Roman" w:hAnsi="Times New Roman" w:cs="Times New Roman"/>
          <w:sz w:val="24"/>
          <w:szCs w:val="24"/>
        </w:rPr>
      </w:pPr>
    </w:p>
    <w:p w:rsidR="00F65F0F" w:rsidRPr="00A174C1" w:rsidRDefault="00F65F0F" w:rsidP="00F65F0F">
      <w:pPr>
        <w:pStyle w:val="afc"/>
        <w:jc w:val="right"/>
        <w:rPr>
          <w:rFonts w:ascii="Times New Roman" w:hAnsi="Times New Roman" w:cs="Times New Roman"/>
          <w:sz w:val="24"/>
          <w:szCs w:val="24"/>
        </w:rPr>
      </w:pPr>
    </w:p>
    <w:p w:rsidR="00D513AB" w:rsidRPr="00A174C1" w:rsidRDefault="00D513AB" w:rsidP="00F65F0F">
      <w:pPr>
        <w:pStyle w:val="afc"/>
        <w:jc w:val="right"/>
        <w:rPr>
          <w:rFonts w:ascii="Times New Roman" w:hAnsi="Times New Roman" w:cs="Times New Roman"/>
          <w:sz w:val="24"/>
          <w:szCs w:val="24"/>
        </w:rPr>
      </w:pPr>
    </w:p>
    <w:p w:rsidR="00D513AB" w:rsidRPr="00A174C1" w:rsidRDefault="00D513AB" w:rsidP="00F65F0F">
      <w:pPr>
        <w:pStyle w:val="afc"/>
        <w:jc w:val="right"/>
        <w:rPr>
          <w:rFonts w:ascii="Times New Roman" w:hAnsi="Times New Roman" w:cs="Times New Roman"/>
          <w:sz w:val="24"/>
          <w:szCs w:val="24"/>
        </w:rPr>
      </w:pPr>
    </w:p>
    <w:p w:rsidR="00D513AB" w:rsidRPr="00A174C1" w:rsidRDefault="00D513AB" w:rsidP="00F65F0F">
      <w:pPr>
        <w:pStyle w:val="afc"/>
        <w:jc w:val="right"/>
        <w:rPr>
          <w:rFonts w:ascii="Times New Roman" w:hAnsi="Times New Roman" w:cs="Times New Roman"/>
          <w:sz w:val="24"/>
          <w:szCs w:val="24"/>
        </w:rPr>
      </w:pPr>
    </w:p>
    <w:p w:rsidR="00EE4074" w:rsidRPr="00A174C1" w:rsidRDefault="00EE4074" w:rsidP="00F65F0F">
      <w:pPr>
        <w:pStyle w:val="afc"/>
        <w:jc w:val="right"/>
        <w:rPr>
          <w:rFonts w:ascii="Times New Roman" w:hAnsi="Times New Roman" w:cs="Times New Roman"/>
          <w:sz w:val="24"/>
          <w:szCs w:val="24"/>
        </w:rPr>
      </w:pPr>
    </w:p>
    <w:p w:rsidR="00EE4074" w:rsidRPr="00A174C1" w:rsidRDefault="00EE4074" w:rsidP="00F65F0F">
      <w:pPr>
        <w:pStyle w:val="afc"/>
        <w:jc w:val="right"/>
        <w:rPr>
          <w:rFonts w:ascii="Times New Roman" w:hAnsi="Times New Roman" w:cs="Times New Roman"/>
          <w:sz w:val="24"/>
          <w:szCs w:val="24"/>
        </w:rPr>
      </w:pPr>
    </w:p>
    <w:p w:rsidR="00EE4074" w:rsidRPr="00A174C1" w:rsidRDefault="00EE4074" w:rsidP="00F65F0F">
      <w:pPr>
        <w:pStyle w:val="afc"/>
        <w:jc w:val="right"/>
        <w:rPr>
          <w:rFonts w:ascii="Times New Roman" w:hAnsi="Times New Roman" w:cs="Times New Roman"/>
          <w:sz w:val="24"/>
          <w:szCs w:val="24"/>
        </w:rPr>
      </w:pPr>
    </w:p>
    <w:p w:rsidR="00EE4074" w:rsidRPr="00A174C1" w:rsidRDefault="00EE4074" w:rsidP="00F65F0F">
      <w:pPr>
        <w:pStyle w:val="afc"/>
        <w:jc w:val="right"/>
        <w:rPr>
          <w:rFonts w:ascii="Times New Roman" w:hAnsi="Times New Roman" w:cs="Times New Roman"/>
          <w:sz w:val="24"/>
          <w:szCs w:val="24"/>
        </w:rPr>
      </w:pPr>
    </w:p>
    <w:p w:rsidR="00EE4074" w:rsidRPr="00A174C1" w:rsidRDefault="00EE4074" w:rsidP="00F65F0F">
      <w:pPr>
        <w:pStyle w:val="afc"/>
        <w:jc w:val="right"/>
        <w:rPr>
          <w:rFonts w:ascii="Times New Roman" w:hAnsi="Times New Roman" w:cs="Times New Roman"/>
          <w:sz w:val="24"/>
          <w:szCs w:val="24"/>
        </w:rPr>
      </w:pPr>
    </w:p>
    <w:p w:rsidR="00EE4074" w:rsidRPr="00A174C1" w:rsidRDefault="00EE4074" w:rsidP="00F65F0F">
      <w:pPr>
        <w:pStyle w:val="afc"/>
        <w:jc w:val="right"/>
        <w:rPr>
          <w:rFonts w:ascii="Times New Roman" w:hAnsi="Times New Roman" w:cs="Times New Roman"/>
          <w:sz w:val="24"/>
          <w:szCs w:val="24"/>
        </w:rPr>
      </w:pPr>
    </w:p>
    <w:p w:rsidR="00EE4074" w:rsidRPr="00A174C1" w:rsidRDefault="00EE4074" w:rsidP="00F65F0F">
      <w:pPr>
        <w:pStyle w:val="afc"/>
        <w:jc w:val="right"/>
        <w:rPr>
          <w:rFonts w:ascii="Times New Roman" w:hAnsi="Times New Roman" w:cs="Times New Roman"/>
          <w:sz w:val="24"/>
          <w:szCs w:val="24"/>
        </w:rPr>
      </w:pPr>
    </w:p>
    <w:p w:rsidR="00EE4074" w:rsidRPr="00A174C1" w:rsidRDefault="00EE4074" w:rsidP="00F65F0F">
      <w:pPr>
        <w:pStyle w:val="afc"/>
        <w:jc w:val="right"/>
        <w:rPr>
          <w:rFonts w:ascii="Times New Roman" w:hAnsi="Times New Roman" w:cs="Times New Roman"/>
          <w:sz w:val="24"/>
          <w:szCs w:val="24"/>
        </w:rPr>
      </w:pPr>
    </w:p>
    <w:p w:rsidR="00EE4074" w:rsidRPr="00A174C1" w:rsidRDefault="00EE4074" w:rsidP="00F65F0F">
      <w:pPr>
        <w:pStyle w:val="afc"/>
        <w:jc w:val="right"/>
        <w:rPr>
          <w:rFonts w:ascii="Times New Roman" w:hAnsi="Times New Roman" w:cs="Times New Roman"/>
          <w:sz w:val="24"/>
          <w:szCs w:val="24"/>
        </w:rPr>
      </w:pPr>
    </w:p>
    <w:p w:rsidR="00EE4074" w:rsidRPr="00A174C1" w:rsidRDefault="00EE4074" w:rsidP="00F65F0F">
      <w:pPr>
        <w:pStyle w:val="afc"/>
        <w:jc w:val="right"/>
        <w:rPr>
          <w:rFonts w:ascii="Times New Roman" w:hAnsi="Times New Roman" w:cs="Times New Roman"/>
          <w:sz w:val="24"/>
          <w:szCs w:val="24"/>
        </w:rPr>
      </w:pPr>
    </w:p>
    <w:p w:rsidR="00EE4074" w:rsidRPr="00A174C1" w:rsidRDefault="00EE4074" w:rsidP="00F65F0F">
      <w:pPr>
        <w:pStyle w:val="afc"/>
        <w:jc w:val="right"/>
        <w:rPr>
          <w:rFonts w:ascii="Times New Roman" w:hAnsi="Times New Roman" w:cs="Times New Roman"/>
          <w:sz w:val="24"/>
          <w:szCs w:val="24"/>
        </w:rPr>
      </w:pPr>
    </w:p>
    <w:p w:rsidR="00EE4074" w:rsidRPr="00A174C1" w:rsidRDefault="00EE4074" w:rsidP="00F65F0F">
      <w:pPr>
        <w:pStyle w:val="afc"/>
        <w:jc w:val="right"/>
        <w:rPr>
          <w:rFonts w:ascii="Times New Roman" w:hAnsi="Times New Roman" w:cs="Times New Roman"/>
          <w:sz w:val="24"/>
          <w:szCs w:val="24"/>
        </w:rPr>
      </w:pPr>
    </w:p>
    <w:p w:rsidR="00EE4074" w:rsidRPr="00A174C1" w:rsidRDefault="00EE4074" w:rsidP="00F65F0F">
      <w:pPr>
        <w:pStyle w:val="afc"/>
        <w:jc w:val="right"/>
        <w:rPr>
          <w:rFonts w:ascii="Times New Roman" w:hAnsi="Times New Roman" w:cs="Times New Roman"/>
          <w:sz w:val="24"/>
          <w:szCs w:val="24"/>
        </w:rPr>
      </w:pPr>
    </w:p>
    <w:p w:rsidR="00EE4074" w:rsidRPr="00A174C1" w:rsidRDefault="00EE4074" w:rsidP="00F65F0F">
      <w:pPr>
        <w:pStyle w:val="afc"/>
        <w:jc w:val="right"/>
        <w:rPr>
          <w:rFonts w:ascii="Times New Roman" w:hAnsi="Times New Roman" w:cs="Times New Roman"/>
          <w:sz w:val="24"/>
          <w:szCs w:val="24"/>
        </w:rPr>
      </w:pPr>
    </w:p>
    <w:p w:rsidR="00EE4074" w:rsidRPr="00A174C1" w:rsidRDefault="00EE4074" w:rsidP="00F65F0F">
      <w:pPr>
        <w:pStyle w:val="afc"/>
        <w:jc w:val="right"/>
        <w:rPr>
          <w:rFonts w:ascii="Times New Roman" w:hAnsi="Times New Roman" w:cs="Times New Roman"/>
          <w:sz w:val="24"/>
          <w:szCs w:val="24"/>
        </w:rPr>
      </w:pPr>
    </w:p>
    <w:p w:rsidR="00EE4074" w:rsidRPr="00A174C1" w:rsidRDefault="00EE4074" w:rsidP="00F65F0F">
      <w:pPr>
        <w:pStyle w:val="afc"/>
        <w:jc w:val="right"/>
        <w:rPr>
          <w:rFonts w:ascii="Times New Roman" w:hAnsi="Times New Roman" w:cs="Times New Roman"/>
          <w:sz w:val="24"/>
          <w:szCs w:val="24"/>
        </w:rPr>
      </w:pPr>
    </w:p>
    <w:p w:rsidR="00EE4074" w:rsidRPr="00A174C1" w:rsidRDefault="00EE4074" w:rsidP="00F65F0F">
      <w:pPr>
        <w:pStyle w:val="afc"/>
        <w:jc w:val="right"/>
        <w:rPr>
          <w:rFonts w:ascii="Times New Roman" w:hAnsi="Times New Roman" w:cs="Times New Roman"/>
          <w:sz w:val="24"/>
          <w:szCs w:val="24"/>
        </w:rPr>
      </w:pPr>
    </w:p>
    <w:p w:rsidR="00EE4074" w:rsidRPr="00A174C1" w:rsidRDefault="00EE4074" w:rsidP="00F65F0F">
      <w:pPr>
        <w:pStyle w:val="afc"/>
        <w:jc w:val="right"/>
        <w:rPr>
          <w:rFonts w:ascii="Times New Roman" w:hAnsi="Times New Roman" w:cs="Times New Roman"/>
          <w:sz w:val="24"/>
          <w:szCs w:val="24"/>
        </w:rPr>
      </w:pPr>
    </w:p>
    <w:p w:rsidR="00D513AB" w:rsidRPr="00A174C1" w:rsidRDefault="00D513AB" w:rsidP="00F65F0F">
      <w:pPr>
        <w:pStyle w:val="afc"/>
        <w:jc w:val="right"/>
        <w:rPr>
          <w:rFonts w:ascii="Times New Roman" w:hAnsi="Times New Roman" w:cs="Times New Roman"/>
          <w:sz w:val="24"/>
          <w:szCs w:val="24"/>
        </w:rPr>
      </w:pPr>
    </w:p>
    <w:p w:rsidR="00D513AB" w:rsidRPr="00A174C1" w:rsidRDefault="00D513AB" w:rsidP="00F65F0F">
      <w:pPr>
        <w:pStyle w:val="afc"/>
        <w:jc w:val="right"/>
        <w:rPr>
          <w:rFonts w:ascii="Times New Roman" w:hAnsi="Times New Roman" w:cs="Times New Roman"/>
          <w:sz w:val="24"/>
          <w:szCs w:val="24"/>
        </w:rPr>
      </w:pPr>
    </w:p>
    <w:p w:rsidR="00F65F0F" w:rsidRPr="00A174C1" w:rsidRDefault="00F65F0F" w:rsidP="00F65F0F">
      <w:pPr>
        <w:pStyle w:val="afc"/>
        <w:jc w:val="right"/>
        <w:rPr>
          <w:rFonts w:ascii="Times New Roman" w:hAnsi="Times New Roman" w:cs="Times New Roman"/>
          <w:sz w:val="24"/>
          <w:szCs w:val="24"/>
        </w:rPr>
      </w:pPr>
      <w:r w:rsidRPr="00A174C1">
        <w:rPr>
          <w:rFonts w:ascii="Times New Roman" w:hAnsi="Times New Roman" w:cs="Times New Roman"/>
          <w:sz w:val="24"/>
          <w:szCs w:val="24"/>
        </w:rPr>
        <w:lastRenderedPageBreak/>
        <w:t xml:space="preserve"> «Приложение 4</w:t>
      </w:r>
    </w:p>
    <w:p w:rsidR="00F65F0F" w:rsidRPr="00A174C1" w:rsidRDefault="00F65F0F" w:rsidP="00F65F0F">
      <w:pPr>
        <w:pStyle w:val="afc"/>
        <w:jc w:val="right"/>
        <w:rPr>
          <w:rFonts w:ascii="Times New Roman" w:hAnsi="Times New Roman" w:cs="Times New Roman"/>
          <w:sz w:val="24"/>
          <w:szCs w:val="24"/>
        </w:rPr>
      </w:pPr>
      <w:r w:rsidRPr="00A174C1">
        <w:rPr>
          <w:rFonts w:ascii="Times New Roman" w:hAnsi="Times New Roman" w:cs="Times New Roman"/>
          <w:sz w:val="24"/>
          <w:szCs w:val="24"/>
        </w:rPr>
        <w:t>к Правилам благоустройства</w:t>
      </w:r>
    </w:p>
    <w:p w:rsidR="00F65F0F" w:rsidRPr="00A174C1" w:rsidRDefault="00F65F0F" w:rsidP="00F65F0F">
      <w:pPr>
        <w:pStyle w:val="afc"/>
        <w:jc w:val="right"/>
        <w:rPr>
          <w:rFonts w:ascii="Times New Roman" w:hAnsi="Times New Roman" w:cs="Times New Roman"/>
          <w:sz w:val="24"/>
          <w:szCs w:val="24"/>
        </w:rPr>
      </w:pPr>
      <w:r w:rsidRPr="00A174C1">
        <w:rPr>
          <w:rFonts w:ascii="Times New Roman" w:hAnsi="Times New Roman" w:cs="Times New Roman"/>
          <w:sz w:val="24"/>
          <w:szCs w:val="24"/>
        </w:rPr>
        <w:t xml:space="preserve">территории сельского поселения </w:t>
      </w:r>
      <w:r w:rsidR="00EE4074" w:rsidRPr="00A174C1">
        <w:rPr>
          <w:rFonts w:ascii="Times New Roman" w:hAnsi="Times New Roman" w:cs="Times New Roman"/>
          <w:sz w:val="24"/>
          <w:szCs w:val="24"/>
        </w:rPr>
        <w:t>Борискино-Игар</w:t>
      </w:r>
    </w:p>
    <w:p w:rsidR="00F65F0F" w:rsidRPr="00A174C1" w:rsidRDefault="00F65F0F" w:rsidP="00F65F0F">
      <w:pPr>
        <w:pStyle w:val="afc"/>
        <w:jc w:val="right"/>
        <w:rPr>
          <w:rFonts w:ascii="Times New Roman" w:hAnsi="Times New Roman" w:cs="Times New Roman"/>
          <w:sz w:val="24"/>
          <w:szCs w:val="24"/>
        </w:rPr>
      </w:pPr>
      <w:r w:rsidRPr="00A174C1">
        <w:rPr>
          <w:rFonts w:ascii="Times New Roman" w:hAnsi="Times New Roman" w:cs="Times New Roman"/>
          <w:sz w:val="24"/>
          <w:szCs w:val="24"/>
        </w:rPr>
        <w:t xml:space="preserve">муниципального района </w:t>
      </w:r>
      <w:r w:rsidR="003728B6" w:rsidRPr="00A174C1">
        <w:rPr>
          <w:rFonts w:ascii="Times New Roman" w:hAnsi="Times New Roman" w:cs="Times New Roman"/>
          <w:sz w:val="24"/>
          <w:szCs w:val="24"/>
        </w:rPr>
        <w:t>Клявлинский</w:t>
      </w:r>
      <w:r w:rsidRPr="00A174C1">
        <w:rPr>
          <w:rFonts w:ascii="Times New Roman" w:hAnsi="Times New Roman" w:cs="Times New Roman"/>
          <w:sz w:val="24"/>
          <w:szCs w:val="24"/>
        </w:rPr>
        <w:t xml:space="preserve"> Самарской области,</w:t>
      </w:r>
    </w:p>
    <w:p w:rsidR="00F65F0F" w:rsidRPr="00A174C1" w:rsidRDefault="00F65F0F" w:rsidP="00F65F0F">
      <w:pPr>
        <w:pStyle w:val="afc"/>
        <w:jc w:val="right"/>
        <w:rPr>
          <w:rFonts w:ascii="Times New Roman" w:hAnsi="Times New Roman" w:cs="Times New Roman"/>
          <w:bCs/>
          <w:sz w:val="24"/>
          <w:szCs w:val="24"/>
        </w:rPr>
      </w:pPr>
      <w:r w:rsidRPr="00A174C1">
        <w:rPr>
          <w:rFonts w:ascii="Times New Roman" w:hAnsi="Times New Roman" w:cs="Times New Roman"/>
          <w:sz w:val="24"/>
          <w:szCs w:val="24"/>
        </w:rPr>
        <w:t xml:space="preserve">утвержденным </w:t>
      </w:r>
      <w:r w:rsidRPr="00A174C1">
        <w:rPr>
          <w:rFonts w:ascii="Times New Roman" w:hAnsi="Times New Roman" w:cs="Times New Roman"/>
          <w:bCs/>
          <w:sz w:val="24"/>
          <w:szCs w:val="24"/>
        </w:rPr>
        <w:t>решением Собрания представителей</w:t>
      </w:r>
    </w:p>
    <w:p w:rsidR="00F65F0F" w:rsidRPr="00A174C1" w:rsidRDefault="00F65F0F" w:rsidP="00F65F0F">
      <w:pPr>
        <w:pStyle w:val="afc"/>
        <w:jc w:val="right"/>
        <w:rPr>
          <w:rFonts w:ascii="Times New Roman" w:hAnsi="Times New Roman" w:cs="Times New Roman"/>
          <w:bCs/>
          <w:sz w:val="24"/>
          <w:szCs w:val="24"/>
        </w:rPr>
      </w:pPr>
      <w:r w:rsidRPr="00A174C1">
        <w:rPr>
          <w:rFonts w:ascii="Times New Roman" w:hAnsi="Times New Roman" w:cs="Times New Roman"/>
          <w:bCs/>
          <w:sz w:val="24"/>
          <w:szCs w:val="24"/>
        </w:rPr>
        <w:t xml:space="preserve">сельского поселения </w:t>
      </w:r>
      <w:r w:rsidR="00EE4074" w:rsidRPr="00A174C1">
        <w:rPr>
          <w:rFonts w:ascii="Times New Roman" w:hAnsi="Times New Roman" w:cs="Times New Roman"/>
          <w:bCs/>
          <w:sz w:val="24"/>
          <w:szCs w:val="24"/>
        </w:rPr>
        <w:t>Борискино-Игар</w:t>
      </w:r>
    </w:p>
    <w:p w:rsidR="00F65F0F" w:rsidRPr="00A174C1" w:rsidRDefault="00F65F0F" w:rsidP="00F65F0F">
      <w:pPr>
        <w:pStyle w:val="afc"/>
        <w:jc w:val="right"/>
        <w:rPr>
          <w:rFonts w:ascii="Times New Roman" w:hAnsi="Times New Roman" w:cs="Times New Roman"/>
          <w:bCs/>
          <w:sz w:val="24"/>
          <w:szCs w:val="24"/>
        </w:rPr>
      </w:pPr>
      <w:r w:rsidRPr="00A174C1">
        <w:rPr>
          <w:rFonts w:ascii="Times New Roman" w:hAnsi="Times New Roman" w:cs="Times New Roman"/>
          <w:bCs/>
          <w:sz w:val="24"/>
          <w:szCs w:val="24"/>
        </w:rPr>
        <w:t xml:space="preserve"> муниципального района </w:t>
      </w:r>
      <w:r w:rsidR="003728B6" w:rsidRPr="00A174C1">
        <w:rPr>
          <w:rFonts w:ascii="Times New Roman" w:hAnsi="Times New Roman" w:cs="Times New Roman"/>
          <w:bCs/>
          <w:sz w:val="24"/>
          <w:szCs w:val="24"/>
        </w:rPr>
        <w:t>Клявлинский</w:t>
      </w:r>
      <w:r w:rsidRPr="00A174C1">
        <w:rPr>
          <w:rFonts w:ascii="Times New Roman" w:hAnsi="Times New Roman" w:cs="Times New Roman"/>
          <w:bCs/>
          <w:sz w:val="24"/>
          <w:szCs w:val="24"/>
        </w:rPr>
        <w:t xml:space="preserve"> Самарской области</w:t>
      </w:r>
    </w:p>
    <w:p w:rsidR="00F65F0F" w:rsidRPr="00A174C1" w:rsidRDefault="00F65F0F" w:rsidP="00F65F0F">
      <w:pPr>
        <w:pStyle w:val="afc"/>
        <w:jc w:val="right"/>
        <w:rPr>
          <w:rFonts w:ascii="Times New Roman" w:hAnsi="Times New Roman" w:cs="Times New Roman"/>
          <w:bCs/>
          <w:sz w:val="24"/>
          <w:szCs w:val="24"/>
        </w:rPr>
      </w:pPr>
      <w:r w:rsidRPr="00A174C1">
        <w:rPr>
          <w:rFonts w:ascii="Times New Roman" w:hAnsi="Times New Roman" w:cs="Times New Roman"/>
          <w:bCs/>
          <w:sz w:val="24"/>
          <w:szCs w:val="24"/>
        </w:rPr>
        <w:t xml:space="preserve">от </w:t>
      </w:r>
      <w:r w:rsidR="00EE4074" w:rsidRPr="00A174C1">
        <w:rPr>
          <w:rFonts w:ascii="Times New Roman" w:hAnsi="Times New Roman" w:cs="Times New Roman"/>
          <w:bCs/>
          <w:sz w:val="24"/>
          <w:szCs w:val="24"/>
        </w:rPr>
        <w:t xml:space="preserve">     №  </w:t>
      </w:r>
    </w:p>
    <w:p w:rsidR="00F65F0F" w:rsidRPr="00A174C1" w:rsidRDefault="00F65F0F" w:rsidP="00F65F0F">
      <w:pPr>
        <w:pStyle w:val="afc"/>
        <w:jc w:val="right"/>
        <w:rPr>
          <w:rFonts w:ascii="Times New Roman" w:hAnsi="Times New Roman" w:cs="Times New Roman"/>
          <w:bCs/>
          <w:sz w:val="24"/>
          <w:szCs w:val="24"/>
        </w:rPr>
      </w:pPr>
    </w:p>
    <w:p w:rsidR="00F65F0F" w:rsidRPr="00A174C1" w:rsidRDefault="00F65F0F" w:rsidP="00F65F0F">
      <w:pPr>
        <w:widowControl w:val="0"/>
        <w:suppressAutoHyphens/>
        <w:autoSpaceDE w:val="0"/>
        <w:spacing w:after="0" w:line="240" w:lineRule="auto"/>
        <w:ind w:firstLine="709"/>
        <w:jc w:val="center"/>
        <w:rPr>
          <w:rFonts w:ascii="Times New Roman" w:hAnsi="Times New Roman" w:cs="Times New Roman"/>
          <w:b/>
          <w:sz w:val="24"/>
          <w:szCs w:val="24"/>
          <w:lang w:eastAsia="zh-CN"/>
        </w:rPr>
      </w:pPr>
      <w:r w:rsidRPr="00A174C1">
        <w:rPr>
          <w:rFonts w:ascii="Times New Roman" w:hAnsi="Times New Roman" w:cs="Times New Roman"/>
          <w:b/>
          <w:sz w:val="24"/>
          <w:szCs w:val="24"/>
          <w:lang w:eastAsia="zh-CN"/>
        </w:rPr>
        <w:t>ЗАЯВЛЕНИЕ</w:t>
      </w:r>
    </w:p>
    <w:p w:rsidR="00F65F0F" w:rsidRPr="00A174C1" w:rsidRDefault="00F65F0F" w:rsidP="00F65F0F">
      <w:pPr>
        <w:widowControl w:val="0"/>
        <w:suppressAutoHyphens/>
        <w:autoSpaceDE w:val="0"/>
        <w:spacing w:after="0" w:line="240" w:lineRule="auto"/>
        <w:ind w:firstLine="709"/>
        <w:jc w:val="center"/>
        <w:rPr>
          <w:rFonts w:ascii="Times New Roman" w:hAnsi="Times New Roman" w:cs="Times New Roman"/>
          <w:sz w:val="24"/>
          <w:szCs w:val="24"/>
          <w:lang w:eastAsia="zh-CN"/>
        </w:rPr>
      </w:pPr>
    </w:p>
    <w:p w:rsidR="00F65F0F" w:rsidRPr="00A174C1" w:rsidRDefault="00F65F0F" w:rsidP="00F65F0F">
      <w:pPr>
        <w:widowControl w:val="0"/>
        <w:suppressAutoHyphens/>
        <w:autoSpaceDE w:val="0"/>
        <w:spacing w:after="0" w:line="240" w:lineRule="auto"/>
        <w:ind w:firstLine="709"/>
        <w:jc w:val="center"/>
        <w:rPr>
          <w:rFonts w:ascii="Times New Roman" w:hAnsi="Times New Roman" w:cs="Times New Roman"/>
          <w:sz w:val="24"/>
          <w:szCs w:val="24"/>
          <w:lang w:eastAsia="zh-CN"/>
        </w:rPr>
      </w:pPr>
      <w:r w:rsidRPr="00A174C1">
        <w:rPr>
          <w:rFonts w:ascii="Times New Roman" w:hAnsi="Times New Roman" w:cs="Times New Roman"/>
          <w:b/>
          <w:sz w:val="24"/>
          <w:szCs w:val="24"/>
          <w:lang w:eastAsia="zh-CN"/>
        </w:rPr>
        <w:t>о продлении разрешения на осуществление земляных работ на территории муниципального образования</w:t>
      </w:r>
    </w:p>
    <w:p w:rsidR="00F65F0F" w:rsidRPr="00A174C1" w:rsidRDefault="00F65F0F" w:rsidP="00F65F0F">
      <w:pPr>
        <w:widowControl w:val="0"/>
        <w:suppressAutoHyphens/>
        <w:autoSpaceDE w:val="0"/>
        <w:spacing w:after="0" w:line="240" w:lineRule="auto"/>
        <w:ind w:firstLine="709"/>
        <w:jc w:val="center"/>
        <w:rPr>
          <w:rFonts w:ascii="Times New Roman" w:hAnsi="Times New Roman" w:cs="Times New Roman"/>
          <w:sz w:val="24"/>
          <w:szCs w:val="24"/>
          <w:lang w:eastAsia="zh-CN"/>
        </w:rPr>
      </w:pPr>
      <w:r w:rsidRPr="00A174C1">
        <w:rPr>
          <w:rFonts w:ascii="Times New Roman" w:hAnsi="Times New Roman" w:cs="Times New Roman"/>
          <w:i/>
          <w:sz w:val="24"/>
          <w:szCs w:val="24"/>
          <w:lang w:eastAsia="zh-CN"/>
        </w:rPr>
        <w:t>(для юридических лиц, физических лиц, в том числе зарегистрированных в качестве индивидуальных предпринимателей)</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F65F0F" w:rsidRPr="00A174C1" w:rsidRDefault="00F65F0F" w:rsidP="00F65F0F">
      <w:pPr>
        <w:suppressAutoHyphens/>
        <w:autoSpaceDE w:val="0"/>
        <w:spacing w:after="0" w:line="240" w:lineRule="auto"/>
        <w:ind w:left="4820"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В Администрацию муниципального образования </w:t>
      </w:r>
      <w:proofErr w:type="gramStart"/>
      <w:r w:rsidRPr="00A174C1">
        <w:rPr>
          <w:rFonts w:ascii="Times New Roman" w:hAnsi="Times New Roman" w:cs="Times New Roman"/>
          <w:sz w:val="24"/>
          <w:szCs w:val="24"/>
          <w:lang w:eastAsia="zh-CN"/>
        </w:rPr>
        <w:t>от</w:t>
      </w:r>
      <w:proofErr w:type="gramEnd"/>
      <w:r w:rsidRPr="00A174C1">
        <w:rPr>
          <w:rFonts w:ascii="Times New Roman" w:hAnsi="Times New Roman" w:cs="Times New Roman"/>
          <w:sz w:val="24"/>
          <w:szCs w:val="24"/>
          <w:lang w:eastAsia="zh-CN"/>
        </w:rPr>
        <w:t>__________________________________________________________________________________________________________</w:t>
      </w:r>
    </w:p>
    <w:p w:rsidR="00F65F0F" w:rsidRPr="00A174C1" w:rsidRDefault="00F65F0F" w:rsidP="00F65F0F">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(наименование организации, фамилия, имя, отчество физического лица)</w:t>
      </w:r>
    </w:p>
    <w:p w:rsidR="00F65F0F" w:rsidRPr="00A174C1" w:rsidRDefault="00F65F0F" w:rsidP="00F65F0F">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Адрес: </w:t>
      </w:r>
    </w:p>
    <w:p w:rsidR="00F65F0F" w:rsidRPr="00A174C1" w:rsidRDefault="00F65F0F" w:rsidP="00F65F0F">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Телефон: </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Прошу продлить разрешение на осуществление земляных работ на территории муниципального образования от «____»_______________ 20____ г. № 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Срок осуществления земляных работ: __________________________________________________________________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                                            (указать срок)</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Срок восстановления нарушенного благоустройства: __________________________________________________________________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                                            (указать срок)</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_______________________________________________________________________________________________________________________________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0" w:history="1">
        <w:r w:rsidRPr="00A174C1">
          <w:rPr>
            <w:rStyle w:val="a6"/>
            <w:rFonts w:ascii="Times New Roman" w:hAnsi="Times New Roman" w:cs="Times New Roman"/>
            <w:sz w:val="24"/>
            <w:szCs w:val="24"/>
            <w:lang w:eastAsia="zh-CN"/>
          </w:rPr>
          <w:t>закона</w:t>
        </w:r>
      </w:hyperlink>
      <w:r w:rsidRPr="00A174C1">
        <w:rPr>
          <w:rFonts w:ascii="Times New Roman" w:hAnsi="Times New Roman" w:cs="Times New Roman"/>
          <w:sz w:val="24"/>
          <w:szCs w:val="24"/>
          <w:lang w:eastAsia="zh-CN"/>
        </w:rPr>
        <w:t xml:space="preserve"> от 27.07.2006 № 152-ФЗ «О персональных данных».</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Результат предоставления муниципальной услуги получу (</w:t>
      </w:r>
      <w:proofErr w:type="gramStart"/>
      <w:r w:rsidRPr="00A174C1">
        <w:rPr>
          <w:rFonts w:ascii="Times New Roman" w:hAnsi="Times New Roman" w:cs="Times New Roman"/>
          <w:sz w:val="24"/>
          <w:szCs w:val="24"/>
          <w:lang w:eastAsia="zh-CN"/>
        </w:rPr>
        <w:t>нужное</w:t>
      </w:r>
      <w:proofErr w:type="gramEnd"/>
      <w:r w:rsidRPr="00A174C1">
        <w:rPr>
          <w:rFonts w:ascii="Times New Roman" w:hAnsi="Times New Roman" w:cs="Times New Roman"/>
          <w:sz w:val="24"/>
          <w:szCs w:val="24"/>
          <w:lang w:eastAsia="zh-CN"/>
        </w:rPr>
        <w:t xml:space="preserve"> отметить):</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лично в Администрации ____________;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почтовым отправлением.</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Прилагаю:</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Оригинал разрешения от "____" ___________ 20____ г. № 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"___" ___________ 20___ г.  __________________ ___________________</w:t>
      </w:r>
    </w:p>
    <w:p w:rsidR="00F65F0F" w:rsidRPr="00A174C1" w:rsidRDefault="00F65F0F" w:rsidP="00F65F0F">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A174C1">
        <w:rPr>
          <w:rFonts w:ascii="Times New Roman" w:hAnsi="Times New Roman" w:cs="Times New Roman"/>
          <w:sz w:val="24"/>
          <w:szCs w:val="24"/>
          <w:lang w:eastAsia="zh-CN"/>
        </w:rPr>
        <w:t xml:space="preserve"> дата подачи заявления            подпись заявителя       Ф.И.О. заявителя</w:t>
      </w:r>
      <w:r w:rsidRPr="00A174C1">
        <w:rPr>
          <w:rFonts w:ascii="Times New Roman" w:hAnsi="Times New Roman" w:cs="Times New Roman"/>
          <w:bCs/>
          <w:color w:val="000000"/>
          <w:sz w:val="24"/>
          <w:szCs w:val="24"/>
        </w:rPr>
        <w:t>»;</w:t>
      </w:r>
    </w:p>
    <w:p w:rsidR="00F65F0F" w:rsidRPr="00A174C1" w:rsidRDefault="00F65F0F" w:rsidP="00F65F0F">
      <w:pPr>
        <w:pStyle w:val="afc"/>
        <w:jc w:val="right"/>
        <w:rPr>
          <w:rFonts w:ascii="Times New Roman" w:hAnsi="Times New Roman" w:cs="Times New Roman"/>
          <w:sz w:val="24"/>
          <w:szCs w:val="24"/>
        </w:rPr>
      </w:pPr>
    </w:p>
    <w:p w:rsidR="00F65F0F" w:rsidRPr="00A174C1" w:rsidRDefault="00F65F0F" w:rsidP="00F65F0F">
      <w:pPr>
        <w:pStyle w:val="afc"/>
        <w:jc w:val="right"/>
        <w:rPr>
          <w:rFonts w:ascii="Times New Roman" w:hAnsi="Times New Roman" w:cs="Times New Roman"/>
          <w:sz w:val="24"/>
          <w:szCs w:val="24"/>
        </w:rPr>
      </w:pPr>
    </w:p>
    <w:p w:rsidR="00F65F0F" w:rsidRPr="00A174C1" w:rsidRDefault="00F65F0F" w:rsidP="00F65F0F">
      <w:pPr>
        <w:pStyle w:val="afc"/>
        <w:jc w:val="right"/>
        <w:rPr>
          <w:rFonts w:ascii="Times New Roman" w:hAnsi="Times New Roman" w:cs="Times New Roman"/>
          <w:sz w:val="24"/>
          <w:szCs w:val="24"/>
        </w:rPr>
      </w:pPr>
      <w:r w:rsidRPr="00A174C1">
        <w:rPr>
          <w:rFonts w:ascii="Times New Roman" w:hAnsi="Times New Roman" w:cs="Times New Roman"/>
          <w:sz w:val="24"/>
          <w:szCs w:val="24"/>
        </w:rPr>
        <w:t xml:space="preserve"> «Приложение 5</w:t>
      </w:r>
    </w:p>
    <w:p w:rsidR="00F65F0F" w:rsidRPr="00A174C1" w:rsidRDefault="00F65F0F" w:rsidP="00F65F0F">
      <w:pPr>
        <w:pStyle w:val="afc"/>
        <w:jc w:val="right"/>
        <w:rPr>
          <w:rFonts w:ascii="Times New Roman" w:hAnsi="Times New Roman" w:cs="Times New Roman"/>
          <w:sz w:val="24"/>
          <w:szCs w:val="24"/>
        </w:rPr>
      </w:pPr>
      <w:r w:rsidRPr="00A174C1">
        <w:rPr>
          <w:rFonts w:ascii="Times New Roman" w:hAnsi="Times New Roman" w:cs="Times New Roman"/>
          <w:sz w:val="24"/>
          <w:szCs w:val="24"/>
        </w:rPr>
        <w:t>к Правилам благоустройства</w:t>
      </w:r>
    </w:p>
    <w:p w:rsidR="00F65F0F" w:rsidRPr="00A174C1" w:rsidRDefault="00F65F0F" w:rsidP="00F65F0F">
      <w:pPr>
        <w:pStyle w:val="afc"/>
        <w:jc w:val="right"/>
        <w:rPr>
          <w:rFonts w:ascii="Times New Roman" w:hAnsi="Times New Roman" w:cs="Times New Roman"/>
          <w:sz w:val="24"/>
          <w:szCs w:val="24"/>
        </w:rPr>
      </w:pPr>
      <w:r w:rsidRPr="00A174C1">
        <w:rPr>
          <w:rFonts w:ascii="Times New Roman" w:hAnsi="Times New Roman" w:cs="Times New Roman"/>
          <w:sz w:val="24"/>
          <w:szCs w:val="24"/>
        </w:rPr>
        <w:t xml:space="preserve">территории сельского поселения </w:t>
      </w:r>
      <w:r w:rsidR="00EE4074" w:rsidRPr="00A174C1">
        <w:rPr>
          <w:rFonts w:ascii="Times New Roman" w:hAnsi="Times New Roman" w:cs="Times New Roman"/>
          <w:sz w:val="24"/>
          <w:szCs w:val="24"/>
        </w:rPr>
        <w:t>Борискино-Игар</w:t>
      </w:r>
    </w:p>
    <w:p w:rsidR="00F65F0F" w:rsidRPr="00A174C1" w:rsidRDefault="00F65F0F" w:rsidP="00F65F0F">
      <w:pPr>
        <w:pStyle w:val="afc"/>
        <w:jc w:val="right"/>
        <w:rPr>
          <w:rFonts w:ascii="Times New Roman" w:hAnsi="Times New Roman" w:cs="Times New Roman"/>
          <w:sz w:val="24"/>
          <w:szCs w:val="24"/>
        </w:rPr>
      </w:pPr>
      <w:r w:rsidRPr="00A174C1">
        <w:rPr>
          <w:rFonts w:ascii="Times New Roman" w:hAnsi="Times New Roman" w:cs="Times New Roman"/>
          <w:sz w:val="24"/>
          <w:szCs w:val="24"/>
        </w:rPr>
        <w:t xml:space="preserve">муниципального района </w:t>
      </w:r>
      <w:r w:rsidR="003728B6" w:rsidRPr="00A174C1">
        <w:rPr>
          <w:rFonts w:ascii="Times New Roman" w:hAnsi="Times New Roman" w:cs="Times New Roman"/>
          <w:sz w:val="24"/>
          <w:szCs w:val="24"/>
        </w:rPr>
        <w:t>Клявлинский</w:t>
      </w:r>
      <w:r w:rsidRPr="00A174C1">
        <w:rPr>
          <w:rFonts w:ascii="Times New Roman" w:hAnsi="Times New Roman" w:cs="Times New Roman"/>
          <w:sz w:val="24"/>
          <w:szCs w:val="24"/>
        </w:rPr>
        <w:t xml:space="preserve"> Самарской области,</w:t>
      </w:r>
    </w:p>
    <w:p w:rsidR="00F65F0F" w:rsidRPr="00A174C1" w:rsidRDefault="00F65F0F" w:rsidP="00F65F0F">
      <w:pPr>
        <w:pStyle w:val="afc"/>
        <w:jc w:val="right"/>
        <w:rPr>
          <w:rFonts w:ascii="Times New Roman" w:hAnsi="Times New Roman" w:cs="Times New Roman"/>
          <w:bCs/>
          <w:sz w:val="24"/>
          <w:szCs w:val="24"/>
        </w:rPr>
      </w:pPr>
      <w:r w:rsidRPr="00A174C1">
        <w:rPr>
          <w:rFonts w:ascii="Times New Roman" w:hAnsi="Times New Roman" w:cs="Times New Roman"/>
          <w:sz w:val="24"/>
          <w:szCs w:val="24"/>
        </w:rPr>
        <w:t xml:space="preserve">утвержденным </w:t>
      </w:r>
      <w:r w:rsidRPr="00A174C1">
        <w:rPr>
          <w:rFonts w:ascii="Times New Roman" w:hAnsi="Times New Roman" w:cs="Times New Roman"/>
          <w:bCs/>
          <w:sz w:val="24"/>
          <w:szCs w:val="24"/>
        </w:rPr>
        <w:t>решением Собрания представителей</w:t>
      </w:r>
    </w:p>
    <w:p w:rsidR="00F65F0F" w:rsidRPr="00A174C1" w:rsidRDefault="00F65F0F" w:rsidP="00F65F0F">
      <w:pPr>
        <w:pStyle w:val="afc"/>
        <w:jc w:val="right"/>
        <w:rPr>
          <w:rFonts w:ascii="Times New Roman" w:hAnsi="Times New Roman" w:cs="Times New Roman"/>
          <w:bCs/>
          <w:sz w:val="24"/>
          <w:szCs w:val="24"/>
        </w:rPr>
      </w:pPr>
      <w:r w:rsidRPr="00A174C1">
        <w:rPr>
          <w:rFonts w:ascii="Times New Roman" w:hAnsi="Times New Roman" w:cs="Times New Roman"/>
          <w:bCs/>
          <w:sz w:val="24"/>
          <w:szCs w:val="24"/>
        </w:rPr>
        <w:t xml:space="preserve">сельского поселения </w:t>
      </w:r>
      <w:r w:rsidR="00EE4074" w:rsidRPr="00A174C1">
        <w:rPr>
          <w:rFonts w:ascii="Times New Roman" w:hAnsi="Times New Roman" w:cs="Times New Roman"/>
          <w:bCs/>
          <w:sz w:val="24"/>
          <w:szCs w:val="24"/>
        </w:rPr>
        <w:t>Борискино-Игар</w:t>
      </w:r>
    </w:p>
    <w:p w:rsidR="00F65F0F" w:rsidRPr="00A174C1" w:rsidRDefault="00F65F0F" w:rsidP="00F65F0F">
      <w:pPr>
        <w:pStyle w:val="afc"/>
        <w:jc w:val="right"/>
        <w:rPr>
          <w:rFonts w:ascii="Times New Roman" w:hAnsi="Times New Roman" w:cs="Times New Roman"/>
          <w:bCs/>
          <w:sz w:val="24"/>
          <w:szCs w:val="24"/>
        </w:rPr>
      </w:pPr>
      <w:r w:rsidRPr="00A174C1">
        <w:rPr>
          <w:rFonts w:ascii="Times New Roman" w:hAnsi="Times New Roman" w:cs="Times New Roman"/>
          <w:bCs/>
          <w:sz w:val="24"/>
          <w:szCs w:val="24"/>
        </w:rPr>
        <w:t xml:space="preserve"> муниципального района </w:t>
      </w:r>
      <w:r w:rsidR="003728B6" w:rsidRPr="00A174C1">
        <w:rPr>
          <w:rFonts w:ascii="Times New Roman" w:hAnsi="Times New Roman" w:cs="Times New Roman"/>
          <w:bCs/>
          <w:sz w:val="24"/>
          <w:szCs w:val="24"/>
        </w:rPr>
        <w:t>Клявлинский</w:t>
      </w:r>
      <w:r w:rsidRPr="00A174C1">
        <w:rPr>
          <w:rFonts w:ascii="Times New Roman" w:hAnsi="Times New Roman" w:cs="Times New Roman"/>
          <w:bCs/>
          <w:sz w:val="24"/>
          <w:szCs w:val="24"/>
        </w:rPr>
        <w:t xml:space="preserve"> Самарской области</w:t>
      </w:r>
    </w:p>
    <w:p w:rsidR="00F65F0F" w:rsidRPr="00A174C1" w:rsidRDefault="00F65F0F" w:rsidP="00F65F0F">
      <w:pPr>
        <w:pStyle w:val="afc"/>
        <w:jc w:val="right"/>
        <w:rPr>
          <w:rFonts w:ascii="Times New Roman" w:hAnsi="Times New Roman" w:cs="Times New Roman"/>
          <w:bCs/>
          <w:sz w:val="24"/>
          <w:szCs w:val="24"/>
        </w:rPr>
      </w:pPr>
      <w:r w:rsidRPr="00A174C1">
        <w:rPr>
          <w:rFonts w:ascii="Times New Roman" w:hAnsi="Times New Roman" w:cs="Times New Roman"/>
          <w:bCs/>
          <w:sz w:val="24"/>
          <w:szCs w:val="24"/>
        </w:rPr>
        <w:t xml:space="preserve">от </w:t>
      </w:r>
      <w:r w:rsidR="00EE4074" w:rsidRPr="00A174C1">
        <w:rPr>
          <w:rFonts w:ascii="Times New Roman" w:hAnsi="Times New Roman" w:cs="Times New Roman"/>
          <w:bCs/>
          <w:sz w:val="24"/>
          <w:szCs w:val="24"/>
        </w:rPr>
        <w:t xml:space="preserve">           </w:t>
      </w:r>
      <w:r w:rsidRPr="00A174C1">
        <w:rPr>
          <w:rFonts w:ascii="Times New Roman" w:hAnsi="Times New Roman" w:cs="Times New Roman"/>
          <w:bCs/>
          <w:sz w:val="24"/>
          <w:szCs w:val="24"/>
        </w:rPr>
        <w:t xml:space="preserve">№ </w:t>
      </w:r>
    </w:p>
    <w:p w:rsidR="00F65F0F" w:rsidRPr="00A174C1" w:rsidRDefault="00F65F0F" w:rsidP="00F65F0F">
      <w:pPr>
        <w:pStyle w:val="afc"/>
        <w:jc w:val="right"/>
        <w:rPr>
          <w:rFonts w:ascii="Times New Roman" w:hAnsi="Times New Roman" w:cs="Times New Roman"/>
          <w:sz w:val="24"/>
          <w:szCs w:val="24"/>
        </w:rPr>
      </w:pPr>
    </w:p>
    <w:p w:rsidR="00F65F0F" w:rsidRPr="00A174C1" w:rsidRDefault="00F65F0F" w:rsidP="00F65F0F">
      <w:pPr>
        <w:pStyle w:val="afc"/>
        <w:jc w:val="right"/>
        <w:rPr>
          <w:rFonts w:ascii="Times New Roman" w:hAnsi="Times New Roman" w:cs="Times New Roman"/>
          <w:sz w:val="24"/>
          <w:szCs w:val="24"/>
        </w:rPr>
      </w:pPr>
    </w:p>
    <w:p w:rsidR="00482FE7" w:rsidRPr="00A174C1" w:rsidRDefault="00482FE7" w:rsidP="00482FE7">
      <w:pPr>
        <w:keepNext/>
        <w:keepLines/>
        <w:jc w:val="center"/>
        <w:outlineLvl w:val="1"/>
        <w:rPr>
          <w:rFonts w:ascii="Times New Roman" w:hAnsi="Times New Roman" w:cs="Times New Roman"/>
          <w:b/>
          <w:bCs/>
          <w:sz w:val="24"/>
          <w:szCs w:val="24"/>
        </w:rPr>
      </w:pPr>
      <w:r w:rsidRPr="00A174C1">
        <w:rPr>
          <w:rFonts w:ascii="Times New Roman" w:hAnsi="Times New Roman" w:cs="Times New Roman"/>
          <w:b/>
          <w:bCs/>
          <w:sz w:val="24"/>
          <w:szCs w:val="24"/>
        </w:rPr>
        <w:t>График производства земляных работ</w:t>
      </w:r>
    </w:p>
    <w:p w:rsidR="00F65F0F" w:rsidRPr="00A174C1" w:rsidRDefault="00F65F0F" w:rsidP="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0" w:type="auto"/>
        <w:tblLayout w:type="fixed"/>
        <w:tblCellMar>
          <w:top w:w="102" w:type="dxa"/>
          <w:left w:w="62" w:type="dxa"/>
          <w:bottom w:w="102" w:type="dxa"/>
          <w:right w:w="62" w:type="dxa"/>
        </w:tblCellMar>
        <w:tblLook w:val="04A0"/>
      </w:tblPr>
      <w:tblGrid>
        <w:gridCol w:w="9843"/>
      </w:tblGrid>
      <w:tr w:rsidR="00F65F0F" w:rsidRPr="00A174C1" w:rsidTr="00F65F0F">
        <w:tc>
          <w:tcPr>
            <w:tcW w:w="9843" w:type="dxa"/>
            <w:hideMark/>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174C1">
              <w:rPr>
                <w:rFonts w:ascii="Times New Roman" w:eastAsia="Calibri" w:hAnsi="Times New Roman" w:cs="Times New Roman"/>
                <w:sz w:val="24"/>
                <w:szCs w:val="24"/>
                <w:lang w:eastAsia="zh-CN"/>
              </w:rPr>
              <w:t>Функциональное назначение объекта: _____________________________________________________________________</w:t>
            </w:r>
          </w:p>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174C1">
              <w:rPr>
                <w:rFonts w:ascii="Times New Roman" w:eastAsia="Calibri" w:hAnsi="Times New Roman" w:cs="Times New Roman"/>
                <w:sz w:val="24"/>
                <w:szCs w:val="24"/>
                <w:lang w:eastAsia="zh-CN"/>
              </w:rPr>
              <w:t>_____________________________________________________________________Адрес объекта: _____________________________________________________________________</w:t>
            </w:r>
          </w:p>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roofErr w:type="gramStart"/>
            <w:r w:rsidRPr="00A174C1">
              <w:rPr>
                <w:rFonts w:ascii="Times New Roman" w:eastAsia="Calibri" w:hAnsi="Times New Roman" w:cs="Times New Roman"/>
                <w:sz w:val="24"/>
                <w:szCs w:val="24"/>
                <w:lang w:eastAsia="zh-CN"/>
              </w:rPr>
              <w:t>(адрес проведения земляных работ,</w:t>
            </w:r>
            <w:proofErr w:type="gramEnd"/>
          </w:p>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174C1">
              <w:rPr>
                <w:rFonts w:ascii="Times New Roman" w:eastAsia="Calibri" w:hAnsi="Times New Roman" w:cs="Times New Roman"/>
                <w:sz w:val="24"/>
                <w:szCs w:val="24"/>
                <w:lang w:eastAsia="zh-CN"/>
              </w:rPr>
              <w:t>_____________________________________________________________________</w:t>
            </w:r>
          </w:p>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174C1">
              <w:rPr>
                <w:rFonts w:ascii="Times New Roman" w:eastAsia="Calibri" w:hAnsi="Times New Roman" w:cs="Times New Roman"/>
                <w:sz w:val="24"/>
                <w:szCs w:val="24"/>
                <w:lang w:eastAsia="zh-CN"/>
              </w:rPr>
              <w:t>кадастровый номер земельного участка)</w:t>
            </w:r>
          </w:p>
        </w:tc>
      </w:tr>
    </w:tbl>
    <w:p w:rsidR="00F65F0F" w:rsidRPr="00A174C1" w:rsidRDefault="00F65F0F" w:rsidP="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056"/>
        <w:gridCol w:w="2320"/>
        <w:gridCol w:w="3700"/>
      </w:tblGrid>
      <w:tr w:rsidR="00F65F0F" w:rsidRPr="00A174C1" w:rsidTr="00F65F0F">
        <w:tc>
          <w:tcPr>
            <w:tcW w:w="767" w:type="dxa"/>
            <w:tcBorders>
              <w:top w:val="single" w:sz="4" w:space="0" w:color="auto"/>
              <w:left w:val="single" w:sz="4" w:space="0" w:color="auto"/>
              <w:bottom w:val="single" w:sz="4" w:space="0" w:color="auto"/>
              <w:right w:val="single" w:sz="4" w:space="0" w:color="auto"/>
            </w:tcBorders>
            <w:vAlign w:val="center"/>
            <w:hideMark/>
          </w:tcPr>
          <w:p w:rsidR="00F65F0F" w:rsidRPr="00A174C1" w:rsidRDefault="00F65F0F">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A174C1">
              <w:rPr>
                <w:rFonts w:ascii="Times New Roman" w:eastAsia="Calibri" w:hAnsi="Times New Roman" w:cs="Times New Roman"/>
                <w:sz w:val="24"/>
                <w:szCs w:val="24"/>
                <w:lang w:eastAsia="zh-CN"/>
              </w:rPr>
              <w:t xml:space="preserve">N </w:t>
            </w:r>
            <w:proofErr w:type="gramStart"/>
            <w:r w:rsidRPr="00A174C1">
              <w:rPr>
                <w:rFonts w:ascii="Times New Roman" w:eastAsia="Calibri" w:hAnsi="Times New Roman" w:cs="Times New Roman"/>
                <w:sz w:val="24"/>
                <w:szCs w:val="24"/>
                <w:lang w:eastAsia="zh-CN"/>
              </w:rPr>
              <w:t>п</w:t>
            </w:r>
            <w:proofErr w:type="gramEnd"/>
            <w:r w:rsidRPr="00A174C1">
              <w:rPr>
                <w:rFonts w:ascii="Times New Roman" w:eastAsia="Calibri" w:hAnsi="Times New Roman" w:cs="Times New Roman"/>
                <w:sz w:val="24"/>
                <w:szCs w:val="24"/>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F65F0F" w:rsidRPr="00A174C1" w:rsidRDefault="00F65F0F">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A174C1">
              <w:rPr>
                <w:rFonts w:ascii="Times New Roman" w:eastAsia="Calibri" w:hAnsi="Times New Roman" w:cs="Times New Roman"/>
                <w:sz w:val="24"/>
                <w:szCs w:val="24"/>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F65F0F" w:rsidRPr="00A174C1" w:rsidRDefault="00F65F0F">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A174C1">
              <w:rPr>
                <w:rFonts w:ascii="Times New Roman" w:eastAsia="Calibri" w:hAnsi="Times New Roman" w:cs="Times New Roman"/>
                <w:sz w:val="24"/>
                <w:szCs w:val="24"/>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F65F0F" w:rsidRPr="00A174C1" w:rsidRDefault="00F65F0F">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A174C1">
              <w:rPr>
                <w:rFonts w:ascii="Times New Roman" w:eastAsia="Calibri" w:hAnsi="Times New Roman" w:cs="Times New Roman"/>
                <w:sz w:val="24"/>
                <w:szCs w:val="24"/>
                <w:lang w:eastAsia="zh-CN"/>
              </w:rPr>
              <w:t>Дата окончания работ (день/месяц/год)</w:t>
            </w:r>
          </w:p>
        </w:tc>
      </w:tr>
      <w:tr w:rsidR="00F65F0F" w:rsidRPr="00A174C1" w:rsidTr="00F65F0F">
        <w:tc>
          <w:tcPr>
            <w:tcW w:w="767" w:type="dxa"/>
            <w:tcBorders>
              <w:top w:val="single" w:sz="4" w:space="0" w:color="auto"/>
              <w:left w:val="single" w:sz="4" w:space="0" w:color="auto"/>
              <w:bottom w:val="single" w:sz="4" w:space="0" w:color="auto"/>
              <w:right w:val="single" w:sz="4" w:space="0" w:color="auto"/>
            </w:tcBorders>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F65F0F" w:rsidRPr="00A174C1" w:rsidTr="00F65F0F">
        <w:tc>
          <w:tcPr>
            <w:tcW w:w="767" w:type="dxa"/>
            <w:tcBorders>
              <w:top w:val="single" w:sz="4" w:space="0" w:color="auto"/>
              <w:left w:val="single" w:sz="4" w:space="0" w:color="auto"/>
              <w:bottom w:val="single" w:sz="4" w:space="0" w:color="auto"/>
              <w:right w:val="single" w:sz="4" w:space="0" w:color="auto"/>
            </w:tcBorders>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F65F0F" w:rsidRPr="00A174C1" w:rsidTr="00F65F0F">
        <w:tc>
          <w:tcPr>
            <w:tcW w:w="767" w:type="dxa"/>
            <w:tcBorders>
              <w:top w:val="single" w:sz="4" w:space="0" w:color="auto"/>
              <w:left w:val="single" w:sz="4" w:space="0" w:color="auto"/>
              <w:bottom w:val="single" w:sz="4" w:space="0" w:color="auto"/>
              <w:right w:val="single" w:sz="4" w:space="0" w:color="auto"/>
            </w:tcBorders>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F65F0F" w:rsidRPr="00A174C1" w:rsidTr="00F65F0F">
        <w:tc>
          <w:tcPr>
            <w:tcW w:w="767" w:type="dxa"/>
            <w:tcBorders>
              <w:top w:val="single" w:sz="4" w:space="0" w:color="auto"/>
              <w:left w:val="single" w:sz="4" w:space="0" w:color="auto"/>
              <w:bottom w:val="single" w:sz="4" w:space="0" w:color="auto"/>
              <w:right w:val="single" w:sz="4" w:space="0" w:color="auto"/>
            </w:tcBorders>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bl>
    <w:p w:rsidR="00F65F0F" w:rsidRPr="00A174C1" w:rsidRDefault="00F65F0F" w:rsidP="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0" w:type="dxa"/>
        <w:tblLayout w:type="fixed"/>
        <w:tblCellMar>
          <w:top w:w="102" w:type="dxa"/>
          <w:left w:w="62" w:type="dxa"/>
          <w:bottom w:w="102" w:type="dxa"/>
          <w:right w:w="62" w:type="dxa"/>
        </w:tblCellMar>
        <w:tblLook w:val="04A0"/>
      </w:tblPr>
      <w:tblGrid>
        <w:gridCol w:w="2923"/>
        <w:gridCol w:w="6920"/>
      </w:tblGrid>
      <w:tr w:rsidR="00F65F0F" w:rsidRPr="00A174C1" w:rsidTr="00F65F0F">
        <w:tc>
          <w:tcPr>
            <w:tcW w:w="2923" w:type="dxa"/>
            <w:hideMark/>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174C1">
              <w:rPr>
                <w:rFonts w:ascii="Times New Roman" w:eastAsia="Calibri" w:hAnsi="Times New Roman" w:cs="Times New Roman"/>
                <w:sz w:val="24"/>
                <w:szCs w:val="24"/>
                <w:lang w:eastAsia="zh-CN"/>
              </w:rPr>
              <w:t>Исполнитель работ</w:t>
            </w:r>
          </w:p>
        </w:tc>
        <w:tc>
          <w:tcPr>
            <w:tcW w:w="6920" w:type="dxa"/>
            <w:tcBorders>
              <w:top w:val="nil"/>
              <w:left w:val="nil"/>
              <w:bottom w:val="single" w:sz="4" w:space="0" w:color="auto"/>
              <w:right w:val="nil"/>
            </w:tcBorders>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F65F0F" w:rsidRPr="00A174C1" w:rsidTr="00F65F0F">
        <w:tc>
          <w:tcPr>
            <w:tcW w:w="2923" w:type="dxa"/>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hideMark/>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174C1">
              <w:rPr>
                <w:rFonts w:ascii="Times New Roman" w:eastAsia="Calibri" w:hAnsi="Times New Roman" w:cs="Times New Roman"/>
                <w:sz w:val="24"/>
                <w:szCs w:val="24"/>
                <w:lang w:eastAsia="zh-CN"/>
              </w:rPr>
              <w:t>(должность, подпись, расшифровка подписи)</w:t>
            </w:r>
          </w:p>
        </w:tc>
      </w:tr>
      <w:tr w:rsidR="00F65F0F" w:rsidRPr="00A174C1" w:rsidTr="00F65F0F">
        <w:tc>
          <w:tcPr>
            <w:tcW w:w="2923" w:type="dxa"/>
            <w:hideMark/>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174C1">
              <w:rPr>
                <w:rFonts w:ascii="Times New Roman" w:eastAsia="Calibri" w:hAnsi="Times New Roman" w:cs="Times New Roman"/>
                <w:sz w:val="24"/>
                <w:szCs w:val="24"/>
                <w:lang w:eastAsia="zh-CN"/>
              </w:rPr>
              <w:t>М.П.</w:t>
            </w:r>
          </w:p>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roofErr w:type="gramStart"/>
            <w:r w:rsidRPr="00A174C1">
              <w:rPr>
                <w:rFonts w:ascii="Times New Roman" w:eastAsia="Calibri" w:hAnsi="Times New Roman" w:cs="Times New Roman"/>
                <w:sz w:val="24"/>
                <w:szCs w:val="24"/>
                <w:lang w:eastAsia="zh-CN"/>
              </w:rPr>
              <w:t>((при наличии)</w:t>
            </w:r>
            <w:proofErr w:type="gramEnd"/>
          </w:p>
        </w:tc>
        <w:tc>
          <w:tcPr>
            <w:tcW w:w="6920" w:type="dxa"/>
            <w:hideMark/>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174C1">
              <w:rPr>
                <w:rFonts w:ascii="Times New Roman" w:eastAsia="Calibri" w:hAnsi="Times New Roman" w:cs="Times New Roman"/>
                <w:sz w:val="24"/>
                <w:szCs w:val="24"/>
                <w:lang w:eastAsia="zh-CN"/>
              </w:rPr>
              <w:t>"__" __________ 20__ г.</w:t>
            </w:r>
          </w:p>
        </w:tc>
      </w:tr>
      <w:tr w:rsidR="00F65F0F" w:rsidRPr="00A174C1" w:rsidTr="00F65F0F">
        <w:tc>
          <w:tcPr>
            <w:tcW w:w="2923" w:type="dxa"/>
            <w:hideMark/>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174C1">
              <w:rPr>
                <w:rFonts w:ascii="Times New Roman" w:eastAsia="Calibri" w:hAnsi="Times New Roman" w:cs="Times New Roman"/>
                <w:sz w:val="24"/>
                <w:szCs w:val="24"/>
                <w:lang w:eastAsia="zh-CN"/>
              </w:rPr>
              <w:t xml:space="preserve">Заказчик </w:t>
            </w:r>
          </w:p>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174C1">
              <w:rPr>
                <w:rFonts w:ascii="Times New Roman" w:eastAsia="Calibri" w:hAnsi="Times New Roman" w:cs="Times New Roman"/>
                <w:sz w:val="24"/>
                <w:szCs w:val="24"/>
                <w:lang w:eastAsia="zh-CN"/>
              </w:rPr>
              <w:t>(при наличии)</w:t>
            </w:r>
          </w:p>
        </w:tc>
        <w:tc>
          <w:tcPr>
            <w:tcW w:w="6920" w:type="dxa"/>
            <w:tcBorders>
              <w:top w:val="nil"/>
              <w:left w:val="nil"/>
              <w:bottom w:val="single" w:sz="4" w:space="0" w:color="auto"/>
              <w:right w:val="nil"/>
            </w:tcBorders>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F65F0F" w:rsidRPr="00A174C1" w:rsidTr="00F65F0F">
        <w:tc>
          <w:tcPr>
            <w:tcW w:w="2923" w:type="dxa"/>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hideMark/>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174C1">
              <w:rPr>
                <w:rFonts w:ascii="Times New Roman" w:eastAsia="Calibri" w:hAnsi="Times New Roman" w:cs="Times New Roman"/>
                <w:sz w:val="24"/>
                <w:szCs w:val="24"/>
                <w:lang w:eastAsia="zh-CN"/>
              </w:rPr>
              <w:t>(должность, подпись, расшифровка подписи)</w:t>
            </w:r>
          </w:p>
        </w:tc>
      </w:tr>
      <w:tr w:rsidR="00F65F0F" w:rsidRPr="00A174C1" w:rsidTr="00F65F0F">
        <w:tc>
          <w:tcPr>
            <w:tcW w:w="2923" w:type="dxa"/>
            <w:hideMark/>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174C1">
              <w:rPr>
                <w:rFonts w:ascii="Times New Roman" w:eastAsia="Calibri" w:hAnsi="Times New Roman" w:cs="Times New Roman"/>
                <w:sz w:val="24"/>
                <w:szCs w:val="24"/>
                <w:lang w:eastAsia="zh-CN"/>
              </w:rPr>
              <w:t>М.П.</w:t>
            </w:r>
          </w:p>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174C1">
              <w:rPr>
                <w:rFonts w:ascii="Times New Roman" w:eastAsia="Calibri" w:hAnsi="Times New Roman" w:cs="Times New Roman"/>
                <w:sz w:val="24"/>
                <w:szCs w:val="24"/>
                <w:lang w:eastAsia="zh-CN"/>
              </w:rPr>
              <w:t>(при наличии)</w:t>
            </w:r>
          </w:p>
        </w:tc>
        <w:tc>
          <w:tcPr>
            <w:tcW w:w="6920" w:type="dxa"/>
            <w:hideMark/>
          </w:tcPr>
          <w:p w:rsidR="00F65F0F" w:rsidRPr="00A174C1" w:rsidRDefault="00F65F0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A174C1">
              <w:rPr>
                <w:rFonts w:ascii="Times New Roman" w:eastAsia="Calibri" w:hAnsi="Times New Roman" w:cs="Times New Roman"/>
                <w:sz w:val="24"/>
                <w:szCs w:val="24"/>
                <w:lang w:eastAsia="zh-CN"/>
              </w:rPr>
              <w:t>"__" __________ 20__ г.</w:t>
            </w:r>
          </w:p>
        </w:tc>
      </w:tr>
    </w:tbl>
    <w:p w:rsidR="00F65F0F" w:rsidRPr="00A174C1" w:rsidRDefault="00F65F0F" w:rsidP="00F65F0F">
      <w:pPr>
        <w:pStyle w:val="afc"/>
        <w:jc w:val="both"/>
        <w:rPr>
          <w:rFonts w:ascii="Times New Roman" w:hAnsi="Times New Roman" w:cs="Times New Roman"/>
          <w:bCs/>
          <w:color w:val="000000"/>
          <w:sz w:val="28"/>
          <w:szCs w:val="28"/>
        </w:rPr>
      </w:pPr>
      <w:bookmarkStart w:id="12" w:name="sub_103"/>
      <w:bookmarkEnd w:id="12"/>
    </w:p>
    <w:p w:rsidR="00F65F0F" w:rsidRPr="00A174C1" w:rsidRDefault="00F65F0F" w:rsidP="00F65F0F">
      <w:pPr>
        <w:pStyle w:val="afc"/>
        <w:jc w:val="right"/>
        <w:rPr>
          <w:rFonts w:ascii="Times New Roman" w:hAnsi="Times New Roman" w:cs="Times New Roman"/>
          <w:sz w:val="24"/>
          <w:szCs w:val="24"/>
        </w:rPr>
      </w:pPr>
    </w:p>
    <w:p w:rsidR="00EE4074" w:rsidRPr="00A174C1" w:rsidRDefault="00EE4074" w:rsidP="00F65F0F">
      <w:pPr>
        <w:pStyle w:val="afc"/>
        <w:jc w:val="right"/>
        <w:rPr>
          <w:rFonts w:ascii="Times New Roman" w:hAnsi="Times New Roman" w:cs="Times New Roman"/>
          <w:sz w:val="24"/>
          <w:szCs w:val="24"/>
        </w:rPr>
      </w:pPr>
    </w:p>
    <w:p w:rsidR="00EE4074" w:rsidRPr="00A174C1" w:rsidRDefault="00EE4074" w:rsidP="00F65F0F">
      <w:pPr>
        <w:pStyle w:val="afc"/>
        <w:jc w:val="right"/>
        <w:rPr>
          <w:rFonts w:ascii="Times New Roman" w:hAnsi="Times New Roman" w:cs="Times New Roman"/>
          <w:sz w:val="24"/>
          <w:szCs w:val="24"/>
        </w:rPr>
      </w:pPr>
    </w:p>
    <w:p w:rsidR="00F65F0F" w:rsidRPr="00A174C1" w:rsidRDefault="00F65F0F" w:rsidP="00F65F0F">
      <w:pPr>
        <w:pStyle w:val="afc"/>
        <w:jc w:val="right"/>
        <w:rPr>
          <w:rFonts w:ascii="Times New Roman" w:hAnsi="Times New Roman" w:cs="Times New Roman"/>
          <w:sz w:val="24"/>
          <w:szCs w:val="24"/>
        </w:rPr>
      </w:pPr>
      <w:r w:rsidRPr="00A174C1">
        <w:rPr>
          <w:rFonts w:ascii="Times New Roman" w:hAnsi="Times New Roman" w:cs="Times New Roman"/>
          <w:sz w:val="24"/>
          <w:szCs w:val="24"/>
        </w:rPr>
        <w:lastRenderedPageBreak/>
        <w:t xml:space="preserve"> «Приложение 6</w:t>
      </w:r>
    </w:p>
    <w:p w:rsidR="00F65F0F" w:rsidRPr="00A174C1" w:rsidRDefault="00F65F0F" w:rsidP="00F65F0F">
      <w:pPr>
        <w:pStyle w:val="afc"/>
        <w:jc w:val="right"/>
        <w:rPr>
          <w:rFonts w:ascii="Times New Roman" w:hAnsi="Times New Roman" w:cs="Times New Roman"/>
          <w:sz w:val="24"/>
          <w:szCs w:val="24"/>
        </w:rPr>
      </w:pPr>
      <w:r w:rsidRPr="00A174C1">
        <w:rPr>
          <w:rFonts w:ascii="Times New Roman" w:hAnsi="Times New Roman" w:cs="Times New Roman"/>
          <w:sz w:val="24"/>
          <w:szCs w:val="24"/>
        </w:rPr>
        <w:t>к Правилам благоустройства</w:t>
      </w:r>
    </w:p>
    <w:p w:rsidR="00F65F0F" w:rsidRPr="00A174C1" w:rsidRDefault="00F65F0F" w:rsidP="00F65F0F">
      <w:pPr>
        <w:pStyle w:val="afc"/>
        <w:jc w:val="right"/>
        <w:rPr>
          <w:rFonts w:ascii="Times New Roman" w:hAnsi="Times New Roman" w:cs="Times New Roman"/>
          <w:sz w:val="24"/>
          <w:szCs w:val="24"/>
        </w:rPr>
      </w:pPr>
      <w:r w:rsidRPr="00A174C1">
        <w:rPr>
          <w:rFonts w:ascii="Times New Roman" w:hAnsi="Times New Roman" w:cs="Times New Roman"/>
          <w:sz w:val="24"/>
          <w:szCs w:val="24"/>
        </w:rPr>
        <w:t xml:space="preserve">территории сельского поселения </w:t>
      </w:r>
      <w:r w:rsidR="00EE4074" w:rsidRPr="00A174C1">
        <w:rPr>
          <w:rFonts w:ascii="Times New Roman" w:hAnsi="Times New Roman" w:cs="Times New Roman"/>
          <w:sz w:val="24"/>
          <w:szCs w:val="24"/>
        </w:rPr>
        <w:t>Борискино-Игар</w:t>
      </w:r>
    </w:p>
    <w:p w:rsidR="00F65F0F" w:rsidRPr="00A174C1" w:rsidRDefault="00F65F0F" w:rsidP="00F65F0F">
      <w:pPr>
        <w:pStyle w:val="afc"/>
        <w:jc w:val="right"/>
        <w:rPr>
          <w:rFonts w:ascii="Times New Roman" w:hAnsi="Times New Roman" w:cs="Times New Roman"/>
          <w:sz w:val="24"/>
          <w:szCs w:val="24"/>
        </w:rPr>
      </w:pPr>
      <w:r w:rsidRPr="00A174C1">
        <w:rPr>
          <w:rFonts w:ascii="Times New Roman" w:hAnsi="Times New Roman" w:cs="Times New Roman"/>
          <w:sz w:val="24"/>
          <w:szCs w:val="24"/>
        </w:rPr>
        <w:t xml:space="preserve">муниципального района </w:t>
      </w:r>
      <w:r w:rsidR="003728B6" w:rsidRPr="00A174C1">
        <w:rPr>
          <w:rFonts w:ascii="Times New Roman" w:hAnsi="Times New Roman" w:cs="Times New Roman"/>
          <w:sz w:val="24"/>
          <w:szCs w:val="24"/>
        </w:rPr>
        <w:t>Клявлинский</w:t>
      </w:r>
      <w:r w:rsidRPr="00A174C1">
        <w:rPr>
          <w:rFonts w:ascii="Times New Roman" w:hAnsi="Times New Roman" w:cs="Times New Roman"/>
          <w:sz w:val="24"/>
          <w:szCs w:val="24"/>
        </w:rPr>
        <w:t xml:space="preserve"> Самарской области,</w:t>
      </w:r>
    </w:p>
    <w:p w:rsidR="00F65F0F" w:rsidRPr="00A174C1" w:rsidRDefault="00F65F0F" w:rsidP="00F65F0F">
      <w:pPr>
        <w:pStyle w:val="afc"/>
        <w:jc w:val="right"/>
        <w:rPr>
          <w:rFonts w:ascii="Times New Roman" w:hAnsi="Times New Roman" w:cs="Times New Roman"/>
          <w:bCs/>
          <w:sz w:val="24"/>
          <w:szCs w:val="24"/>
        </w:rPr>
      </w:pPr>
      <w:r w:rsidRPr="00A174C1">
        <w:rPr>
          <w:rFonts w:ascii="Times New Roman" w:hAnsi="Times New Roman" w:cs="Times New Roman"/>
          <w:sz w:val="24"/>
          <w:szCs w:val="24"/>
        </w:rPr>
        <w:t xml:space="preserve">утвержденным </w:t>
      </w:r>
      <w:r w:rsidRPr="00A174C1">
        <w:rPr>
          <w:rFonts w:ascii="Times New Roman" w:hAnsi="Times New Roman" w:cs="Times New Roman"/>
          <w:bCs/>
          <w:sz w:val="24"/>
          <w:szCs w:val="24"/>
        </w:rPr>
        <w:t>решением Собрания представителей</w:t>
      </w:r>
    </w:p>
    <w:p w:rsidR="00F65F0F" w:rsidRPr="00A174C1" w:rsidRDefault="00F65F0F" w:rsidP="00F65F0F">
      <w:pPr>
        <w:pStyle w:val="afc"/>
        <w:jc w:val="right"/>
        <w:rPr>
          <w:rFonts w:ascii="Times New Roman" w:hAnsi="Times New Roman" w:cs="Times New Roman"/>
          <w:bCs/>
          <w:sz w:val="24"/>
          <w:szCs w:val="24"/>
        </w:rPr>
      </w:pPr>
      <w:r w:rsidRPr="00A174C1">
        <w:rPr>
          <w:rFonts w:ascii="Times New Roman" w:hAnsi="Times New Roman" w:cs="Times New Roman"/>
          <w:bCs/>
          <w:sz w:val="24"/>
          <w:szCs w:val="24"/>
        </w:rPr>
        <w:t xml:space="preserve">сельского поселения </w:t>
      </w:r>
      <w:r w:rsidR="00EE4074" w:rsidRPr="00A174C1">
        <w:rPr>
          <w:rFonts w:ascii="Times New Roman" w:hAnsi="Times New Roman" w:cs="Times New Roman"/>
          <w:bCs/>
          <w:sz w:val="24"/>
          <w:szCs w:val="24"/>
        </w:rPr>
        <w:t>Борискино-Игар</w:t>
      </w:r>
    </w:p>
    <w:p w:rsidR="00F65F0F" w:rsidRPr="00A174C1" w:rsidRDefault="00F65F0F" w:rsidP="00F65F0F">
      <w:pPr>
        <w:pStyle w:val="afc"/>
        <w:jc w:val="right"/>
        <w:rPr>
          <w:rFonts w:ascii="Times New Roman" w:hAnsi="Times New Roman" w:cs="Times New Roman"/>
          <w:bCs/>
          <w:sz w:val="24"/>
          <w:szCs w:val="24"/>
        </w:rPr>
      </w:pPr>
      <w:r w:rsidRPr="00A174C1">
        <w:rPr>
          <w:rFonts w:ascii="Times New Roman" w:hAnsi="Times New Roman" w:cs="Times New Roman"/>
          <w:bCs/>
          <w:sz w:val="24"/>
          <w:szCs w:val="24"/>
        </w:rPr>
        <w:t xml:space="preserve"> муниципального района </w:t>
      </w:r>
      <w:r w:rsidR="003728B6" w:rsidRPr="00A174C1">
        <w:rPr>
          <w:rFonts w:ascii="Times New Roman" w:hAnsi="Times New Roman" w:cs="Times New Roman"/>
          <w:bCs/>
          <w:sz w:val="24"/>
          <w:szCs w:val="24"/>
        </w:rPr>
        <w:t>Клявлинский</w:t>
      </w:r>
      <w:r w:rsidRPr="00A174C1">
        <w:rPr>
          <w:rFonts w:ascii="Times New Roman" w:hAnsi="Times New Roman" w:cs="Times New Roman"/>
          <w:bCs/>
          <w:sz w:val="24"/>
          <w:szCs w:val="24"/>
        </w:rPr>
        <w:t xml:space="preserve"> Самарской области</w:t>
      </w:r>
    </w:p>
    <w:p w:rsidR="00F65F0F" w:rsidRPr="00A174C1" w:rsidRDefault="00F65F0F" w:rsidP="00F65F0F">
      <w:pPr>
        <w:pStyle w:val="afc"/>
        <w:jc w:val="right"/>
        <w:rPr>
          <w:rFonts w:ascii="Times New Roman" w:hAnsi="Times New Roman" w:cs="Times New Roman"/>
          <w:bCs/>
          <w:sz w:val="24"/>
          <w:szCs w:val="24"/>
        </w:rPr>
      </w:pPr>
      <w:r w:rsidRPr="00A174C1">
        <w:rPr>
          <w:rFonts w:ascii="Times New Roman" w:hAnsi="Times New Roman" w:cs="Times New Roman"/>
          <w:bCs/>
          <w:sz w:val="24"/>
          <w:szCs w:val="24"/>
        </w:rPr>
        <w:t xml:space="preserve">от </w:t>
      </w:r>
      <w:r w:rsidR="00EE4074" w:rsidRPr="00A174C1">
        <w:rPr>
          <w:rFonts w:ascii="Times New Roman" w:hAnsi="Times New Roman" w:cs="Times New Roman"/>
          <w:bCs/>
          <w:sz w:val="24"/>
          <w:szCs w:val="24"/>
        </w:rPr>
        <w:t xml:space="preserve">                 </w:t>
      </w:r>
      <w:r w:rsidRPr="00A174C1">
        <w:rPr>
          <w:rFonts w:ascii="Times New Roman" w:hAnsi="Times New Roman" w:cs="Times New Roman"/>
          <w:bCs/>
          <w:sz w:val="24"/>
          <w:szCs w:val="24"/>
        </w:rPr>
        <w:t xml:space="preserve">№ </w:t>
      </w:r>
    </w:p>
    <w:p w:rsidR="00F65F0F" w:rsidRPr="00A174C1" w:rsidRDefault="00F65F0F" w:rsidP="00F65F0F">
      <w:pPr>
        <w:pStyle w:val="afc"/>
        <w:jc w:val="right"/>
        <w:rPr>
          <w:rFonts w:ascii="Times New Roman" w:hAnsi="Times New Roman" w:cs="Times New Roman"/>
          <w:bCs/>
          <w:sz w:val="24"/>
          <w:szCs w:val="24"/>
        </w:rPr>
      </w:pPr>
    </w:p>
    <w:p w:rsidR="00482FE7" w:rsidRPr="00A174C1" w:rsidRDefault="00482FE7" w:rsidP="00482FE7">
      <w:pPr>
        <w:spacing w:after="480"/>
        <w:jc w:val="center"/>
        <w:rPr>
          <w:rFonts w:ascii="Times New Roman" w:hAnsi="Times New Roman" w:cs="Times New Roman"/>
          <w:sz w:val="26"/>
          <w:szCs w:val="26"/>
        </w:rPr>
      </w:pPr>
      <w:r w:rsidRPr="00A174C1">
        <w:rPr>
          <w:rFonts w:ascii="Times New Roman" w:eastAsia="Calibri" w:hAnsi="Times New Roman" w:cs="Times New Roman"/>
          <w:b/>
          <w:bCs/>
        </w:rPr>
        <w:t>АКТ</w:t>
      </w:r>
      <w:r w:rsidRPr="00A174C1">
        <w:rPr>
          <w:rFonts w:ascii="Times New Roman" w:eastAsia="Calibri" w:hAnsi="Times New Roman" w:cs="Times New Roman"/>
          <w:b/>
          <w:bCs/>
        </w:rPr>
        <w:br/>
        <w:t>о завершении земляных работ и выполненном благоустройстве</w:t>
      </w:r>
      <w:r w:rsidRPr="00A174C1">
        <w:rPr>
          <w:rFonts w:ascii="Times New Roman" w:eastAsia="Calibri" w:hAnsi="Times New Roman" w:cs="Times New Roman"/>
          <w:b/>
          <w:bCs/>
          <w:sz w:val="26"/>
          <w:szCs w:val="26"/>
          <w:vertAlign w:val="superscript"/>
        </w:rPr>
        <w:footnoteReference w:id="3"/>
      </w:r>
    </w:p>
    <w:p w:rsidR="00482FE7" w:rsidRPr="00A174C1" w:rsidRDefault="00482FE7" w:rsidP="00482FE7">
      <w:pPr>
        <w:ind w:firstLine="960"/>
        <w:rPr>
          <w:rFonts w:ascii="Times New Roman" w:hAnsi="Times New Roman" w:cs="Times New Roman"/>
        </w:rPr>
      </w:pPr>
      <w:r w:rsidRPr="00A174C1">
        <w:rPr>
          <w:rFonts w:ascii="Times New Roman" w:hAnsi="Times New Roman" w:cs="Times New Roman"/>
        </w:rPr>
        <w:t>(организация, предприятие/ФИО, производитель работ)</w:t>
      </w:r>
    </w:p>
    <w:p w:rsidR="00482FE7" w:rsidRPr="00A174C1" w:rsidRDefault="00482FE7" w:rsidP="00482FE7">
      <w:pPr>
        <w:tabs>
          <w:tab w:val="left" w:leader="underscore" w:pos="8981"/>
        </w:tabs>
        <w:rPr>
          <w:rFonts w:ascii="Times New Roman" w:hAnsi="Times New Roman" w:cs="Times New Roman"/>
        </w:rPr>
      </w:pPr>
      <w:r w:rsidRPr="00A174C1">
        <w:rPr>
          <w:rFonts w:ascii="Times New Roman" w:hAnsi="Times New Roman" w:cs="Times New Roman"/>
        </w:rPr>
        <w:t>адрес:___________________________________________________________________________</w:t>
      </w:r>
    </w:p>
    <w:p w:rsidR="00482FE7" w:rsidRPr="00A174C1" w:rsidRDefault="00482FE7" w:rsidP="00482FE7">
      <w:pPr>
        <w:rPr>
          <w:rFonts w:ascii="Times New Roman" w:hAnsi="Times New Roman" w:cs="Times New Roman"/>
        </w:rPr>
      </w:pPr>
      <w:r w:rsidRPr="00A174C1">
        <w:rPr>
          <w:rFonts w:ascii="Times New Roman" w:hAnsi="Times New Roman" w:cs="Times New Roman"/>
        </w:rPr>
        <w:t>Земляные работы производились по адресу:__________________________________________</w:t>
      </w:r>
    </w:p>
    <w:p w:rsidR="00482FE7" w:rsidRPr="00A174C1" w:rsidRDefault="00482FE7" w:rsidP="00482FE7">
      <w:pPr>
        <w:rPr>
          <w:rFonts w:ascii="Times New Roman" w:hAnsi="Times New Roman" w:cs="Times New Roman"/>
        </w:rPr>
      </w:pPr>
      <w:r w:rsidRPr="00A174C1">
        <w:rPr>
          <w:rFonts w:ascii="Times New Roman" w:hAnsi="Times New Roman" w:cs="Times New Roman"/>
        </w:rPr>
        <w:t xml:space="preserve">Разрешение на производство земляных работ N </w:t>
      </w:r>
      <w:proofErr w:type="gramStart"/>
      <w:r w:rsidRPr="00A174C1">
        <w:rPr>
          <w:rFonts w:ascii="Times New Roman" w:hAnsi="Times New Roman" w:cs="Times New Roman"/>
        </w:rPr>
        <w:t>от</w:t>
      </w:r>
      <w:proofErr w:type="gramEnd"/>
      <w:r w:rsidRPr="00A174C1">
        <w:rPr>
          <w:rFonts w:ascii="Times New Roman" w:hAnsi="Times New Roman" w:cs="Times New Roman"/>
        </w:rPr>
        <w:t>_____________________________________</w:t>
      </w:r>
    </w:p>
    <w:p w:rsidR="00482FE7" w:rsidRPr="00A174C1" w:rsidRDefault="00482FE7" w:rsidP="00482FE7">
      <w:pPr>
        <w:rPr>
          <w:rFonts w:ascii="Times New Roman" w:hAnsi="Times New Roman" w:cs="Times New Roman"/>
        </w:rPr>
      </w:pPr>
      <w:r w:rsidRPr="00A174C1">
        <w:rPr>
          <w:rFonts w:ascii="Times New Roman" w:hAnsi="Times New Roman" w:cs="Times New Roman"/>
        </w:rPr>
        <w:t>Комиссия в составе:_______________________________________________________________</w:t>
      </w:r>
    </w:p>
    <w:p w:rsidR="00482FE7" w:rsidRPr="00A174C1" w:rsidRDefault="00482FE7" w:rsidP="00482FE7">
      <w:pPr>
        <w:pBdr>
          <w:bottom w:val="single" w:sz="4" w:space="0" w:color="auto"/>
        </w:pBdr>
        <w:spacing w:after="220"/>
        <w:rPr>
          <w:rFonts w:ascii="Times New Roman" w:hAnsi="Times New Roman" w:cs="Times New Roman"/>
        </w:rPr>
      </w:pPr>
      <w:r w:rsidRPr="00A174C1">
        <w:rPr>
          <w:rFonts w:ascii="Times New Roman" w:hAnsi="Times New Roman" w:cs="Times New Roman"/>
        </w:rPr>
        <w:t xml:space="preserve">представителя организации, производящей земляные работы (подрядчика)     </w:t>
      </w:r>
    </w:p>
    <w:p w:rsidR="00482FE7" w:rsidRPr="00A174C1" w:rsidRDefault="00482FE7" w:rsidP="00482FE7">
      <w:pPr>
        <w:pBdr>
          <w:bottom w:val="single" w:sz="4" w:space="0" w:color="auto"/>
        </w:pBdr>
        <w:spacing w:after="220"/>
        <w:rPr>
          <w:rFonts w:ascii="Times New Roman" w:hAnsi="Times New Roman" w:cs="Times New Roman"/>
        </w:rPr>
      </w:pPr>
      <w:r w:rsidRPr="00A174C1">
        <w:rPr>
          <w:rFonts w:ascii="Times New Roman" w:hAnsi="Times New Roman" w:cs="Times New Roman"/>
        </w:rPr>
        <w:t xml:space="preserve">               (Ф.И.О., должность)</w:t>
      </w:r>
    </w:p>
    <w:p w:rsidR="00482FE7" w:rsidRPr="00A174C1" w:rsidRDefault="00482FE7" w:rsidP="00482FE7">
      <w:pPr>
        <w:rPr>
          <w:rFonts w:ascii="Times New Roman" w:hAnsi="Times New Roman" w:cs="Times New Roman"/>
        </w:rPr>
      </w:pPr>
      <w:r w:rsidRPr="00A174C1">
        <w:rPr>
          <w:rFonts w:ascii="Times New Roman" w:hAnsi="Times New Roman" w:cs="Times New Roman"/>
        </w:rPr>
        <w:t>представителя организации, выполнившей благоустройство</w:t>
      </w:r>
    </w:p>
    <w:p w:rsidR="00482FE7" w:rsidRPr="00A174C1" w:rsidRDefault="00482FE7" w:rsidP="00482FE7">
      <w:pPr>
        <w:rPr>
          <w:rFonts w:ascii="Times New Roman" w:hAnsi="Times New Roman" w:cs="Times New Roman"/>
        </w:rPr>
      </w:pPr>
      <w:r w:rsidRPr="00A174C1">
        <w:rPr>
          <w:rFonts w:ascii="Times New Roman" w:hAnsi="Times New Roman" w:cs="Times New Roman"/>
        </w:rPr>
        <w:t>________________________________________________________________________________</w:t>
      </w:r>
    </w:p>
    <w:p w:rsidR="00482FE7" w:rsidRPr="00A174C1" w:rsidRDefault="00482FE7" w:rsidP="00482FE7">
      <w:pPr>
        <w:pBdr>
          <w:bottom w:val="single" w:sz="4" w:space="0" w:color="auto"/>
        </w:pBdr>
        <w:spacing w:after="220"/>
        <w:rPr>
          <w:rFonts w:ascii="Times New Roman" w:hAnsi="Times New Roman" w:cs="Times New Roman"/>
        </w:rPr>
      </w:pPr>
      <w:r w:rsidRPr="00A174C1">
        <w:rPr>
          <w:rFonts w:ascii="Times New Roman" w:hAnsi="Times New Roman" w:cs="Times New Roman"/>
        </w:rPr>
        <w:t>(Ф.И.О., должность)</w:t>
      </w:r>
    </w:p>
    <w:p w:rsidR="00482FE7" w:rsidRPr="00A174C1" w:rsidRDefault="00482FE7" w:rsidP="00482FE7">
      <w:pPr>
        <w:tabs>
          <w:tab w:val="left" w:leader="underscore" w:pos="8981"/>
        </w:tabs>
        <w:spacing w:line="233" w:lineRule="auto"/>
        <w:rPr>
          <w:rFonts w:ascii="Times New Roman" w:hAnsi="Times New Roman" w:cs="Times New Roman"/>
        </w:rPr>
      </w:pPr>
      <w:r w:rsidRPr="00A174C1">
        <w:rPr>
          <w:rFonts w:ascii="Times New Roman" w:hAnsi="Times New Roman" w:cs="Times New Roman"/>
        </w:rPr>
        <w:t>представителя управляющей организации или жилищно-эксплуатационной организации</w:t>
      </w:r>
      <w:r w:rsidRPr="00A174C1">
        <w:rPr>
          <w:rFonts w:ascii="Times New Roman" w:hAnsi="Times New Roman" w:cs="Times New Roman"/>
        </w:rPr>
        <w:tab/>
      </w:r>
    </w:p>
    <w:p w:rsidR="00482FE7" w:rsidRPr="00A174C1" w:rsidRDefault="00482FE7" w:rsidP="00482FE7">
      <w:pPr>
        <w:tabs>
          <w:tab w:val="left" w:leader="underscore" w:pos="8981"/>
        </w:tabs>
        <w:spacing w:line="233" w:lineRule="auto"/>
        <w:rPr>
          <w:rFonts w:ascii="Times New Roman" w:hAnsi="Times New Roman" w:cs="Times New Roman"/>
        </w:rPr>
      </w:pPr>
      <w:r w:rsidRPr="00A174C1">
        <w:rPr>
          <w:rFonts w:ascii="Times New Roman" w:hAnsi="Times New Roman" w:cs="Times New Roman"/>
        </w:rPr>
        <w:t>________________________________________________________________________________</w:t>
      </w:r>
    </w:p>
    <w:p w:rsidR="00482FE7" w:rsidRPr="00A174C1" w:rsidRDefault="00482FE7" w:rsidP="00482FE7">
      <w:pPr>
        <w:spacing w:after="220" w:line="233" w:lineRule="auto"/>
        <w:ind w:left="1800"/>
        <w:rPr>
          <w:rFonts w:ascii="Times New Roman" w:hAnsi="Times New Roman" w:cs="Times New Roman"/>
        </w:rPr>
      </w:pPr>
      <w:r w:rsidRPr="00A174C1">
        <w:rPr>
          <w:rFonts w:ascii="Times New Roman" w:hAnsi="Times New Roman" w:cs="Times New Roman"/>
        </w:rPr>
        <w:t>(Ф.И.О., должность)</w:t>
      </w:r>
    </w:p>
    <w:p w:rsidR="00482FE7" w:rsidRPr="00A174C1" w:rsidRDefault="00482FE7" w:rsidP="00482FE7">
      <w:pPr>
        <w:tabs>
          <w:tab w:val="left" w:leader="underscore" w:pos="3950"/>
          <w:tab w:val="left" w:leader="underscore" w:pos="5544"/>
        </w:tabs>
        <w:rPr>
          <w:rFonts w:ascii="Times New Roman" w:hAnsi="Times New Roman" w:cs="Times New Roman"/>
        </w:rPr>
      </w:pPr>
      <w:r w:rsidRPr="00A174C1">
        <w:rPr>
          <w:rFonts w:ascii="Times New Roman" w:hAnsi="Times New Roman" w:cs="Times New Roman"/>
        </w:rPr>
        <w:t xml:space="preserve">произвела освидетельствование территории, на которой производились земляные и </w:t>
      </w:r>
      <w:proofErr w:type="spellStart"/>
      <w:r w:rsidRPr="00A174C1">
        <w:rPr>
          <w:rFonts w:ascii="Times New Roman" w:hAnsi="Times New Roman" w:cs="Times New Roman"/>
        </w:rPr>
        <w:t>благоустроительные</w:t>
      </w:r>
      <w:proofErr w:type="spellEnd"/>
      <w:r w:rsidRPr="00A174C1">
        <w:rPr>
          <w:rFonts w:ascii="Times New Roman" w:hAnsi="Times New Roman" w:cs="Times New Roman"/>
        </w:rPr>
        <w:t xml:space="preserve"> работы, на "</w:t>
      </w:r>
      <w:r w:rsidRPr="00A174C1">
        <w:rPr>
          <w:rFonts w:ascii="Times New Roman" w:hAnsi="Times New Roman" w:cs="Times New Roman"/>
        </w:rPr>
        <w:tab/>
        <w:t>"20</w:t>
      </w:r>
      <w:r w:rsidRPr="00A174C1">
        <w:rPr>
          <w:rFonts w:ascii="Times New Roman" w:hAnsi="Times New Roman" w:cs="Times New Roman"/>
        </w:rPr>
        <w:tab/>
        <w:t>г. и составила настоящий</w:t>
      </w:r>
    </w:p>
    <w:p w:rsidR="00482FE7" w:rsidRPr="00A174C1" w:rsidRDefault="00482FE7" w:rsidP="00482FE7">
      <w:pPr>
        <w:pBdr>
          <w:bottom w:val="single" w:sz="4" w:space="0" w:color="auto"/>
        </w:pBdr>
        <w:rPr>
          <w:rFonts w:ascii="Times New Roman" w:hAnsi="Times New Roman" w:cs="Times New Roman"/>
        </w:rPr>
      </w:pPr>
      <w:r w:rsidRPr="00A174C1">
        <w:rPr>
          <w:rFonts w:ascii="Times New Roman" w:hAnsi="Times New Roman" w:cs="Times New Roman"/>
        </w:rPr>
        <w:t xml:space="preserve">акт на предмет выполнения </w:t>
      </w:r>
      <w:proofErr w:type="spellStart"/>
      <w:r w:rsidRPr="00A174C1">
        <w:rPr>
          <w:rFonts w:ascii="Times New Roman" w:hAnsi="Times New Roman" w:cs="Times New Roman"/>
        </w:rPr>
        <w:t>благоустроительных</w:t>
      </w:r>
      <w:proofErr w:type="spellEnd"/>
      <w:r w:rsidRPr="00A174C1">
        <w:rPr>
          <w:rFonts w:ascii="Times New Roman" w:hAnsi="Times New Roman" w:cs="Times New Roman"/>
        </w:rPr>
        <w:t xml:space="preserve"> работ в полном объеме</w:t>
      </w:r>
    </w:p>
    <w:p w:rsidR="00482FE7" w:rsidRPr="00A174C1" w:rsidRDefault="00482FE7" w:rsidP="00482FE7">
      <w:pPr>
        <w:spacing w:after="220"/>
        <w:rPr>
          <w:rFonts w:ascii="Times New Roman" w:hAnsi="Times New Roman" w:cs="Times New Roman"/>
        </w:rPr>
      </w:pPr>
      <w:r w:rsidRPr="00A174C1">
        <w:rPr>
          <w:rFonts w:ascii="Times New Roman" w:hAnsi="Times New Roman" w:cs="Times New Roman"/>
        </w:rPr>
        <w:t>________________________________________________________________________________</w:t>
      </w:r>
    </w:p>
    <w:p w:rsidR="00482FE7" w:rsidRPr="00A174C1" w:rsidRDefault="00482FE7" w:rsidP="00482FE7">
      <w:pPr>
        <w:spacing w:after="220"/>
        <w:rPr>
          <w:rFonts w:ascii="Times New Roman" w:hAnsi="Times New Roman" w:cs="Times New Roman"/>
        </w:rPr>
      </w:pPr>
      <w:r w:rsidRPr="00A174C1">
        <w:rPr>
          <w:rFonts w:ascii="Times New Roman" w:hAnsi="Times New Roman" w:cs="Times New Roman"/>
        </w:rPr>
        <w:t>Представитель организации, производившей земляные работы (подрядчик),</w:t>
      </w:r>
    </w:p>
    <w:p w:rsidR="00482FE7" w:rsidRPr="00A174C1" w:rsidRDefault="00482FE7" w:rsidP="00482FE7">
      <w:pPr>
        <w:pBdr>
          <w:top w:val="single" w:sz="4" w:space="0" w:color="auto"/>
          <w:bottom w:val="single" w:sz="4" w:space="0" w:color="auto"/>
        </w:pBdr>
        <w:ind w:left="6900"/>
        <w:rPr>
          <w:rFonts w:ascii="Times New Roman" w:hAnsi="Times New Roman" w:cs="Times New Roman"/>
        </w:rPr>
      </w:pPr>
      <w:r w:rsidRPr="00A174C1">
        <w:rPr>
          <w:rFonts w:ascii="Times New Roman" w:hAnsi="Times New Roman" w:cs="Times New Roman"/>
        </w:rPr>
        <w:t>(подпись)</w:t>
      </w:r>
    </w:p>
    <w:p w:rsidR="00482FE7" w:rsidRPr="00A174C1" w:rsidRDefault="00482FE7" w:rsidP="00482FE7">
      <w:pPr>
        <w:rPr>
          <w:rFonts w:ascii="Times New Roman" w:hAnsi="Times New Roman" w:cs="Times New Roman"/>
        </w:rPr>
      </w:pPr>
      <w:r w:rsidRPr="00A174C1">
        <w:rPr>
          <w:rFonts w:ascii="Times New Roman" w:hAnsi="Times New Roman" w:cs="Times New Roman"/>
        </w:rPr>
        <w:t>Представитель организации, выполнившие благоустройство,____________________________</w:t>
      </w:r>
    </w:p>
    <w:p w:rsidR="00482FE7" w:rsidRPr="00A174C1" w:rsidRDefault="00482FE7" w:rsidP="00482FE7">
      <w:pPr>
        <w:ind w:right="2080"/>
        <w:jc w:val="right"/>
        <w:rPr>
          <w:rFonts w:ascii="Times New Roman" w:hAnsi="Times New Roman" w:cs="Times New Roman"/>
        </w:rPr>
      </w:pPr>
      <w:r w:rsidRPr="00A174C1">
        <w:rPr>
          <w:rFonts w:ascii="Times New Roman" w:hAnsi="Times New Roman" w:cs="Times New Roman"/>
        </w:rPr>
        <w:lastRenderedPageBreak/>
        <w:t>(подпись)</w:t>
      </w:r>
    </w:p>
    <w:p w:rsidR="00482FE7" w:rsidRPr="00A174C1" w:rsidRDefault="00482FE7" w:rsidP="00482FE7">
      <w:pPr>
        <w:rPr>
          <w:rFonts w:ascii="Times New Roman" w:hAnsi="Times New Roman" w:cs="Times New Roman"/>
        </w:rPr>
      </w:pPr>
      <w:r w:rsidRPr="00A174C1">
        <w:rPr>
          <w:rFonts w:ascii="Times New Roman" w:hAnsi="Times New Roman" w:cs="Times New Roman"/>
        </w:rPr>
        <w:t>Представитель владельца объекта благоустройства, управляющей организации или жилищно-эксплуатационной организации ____________________________________________</w:t>
      </w:r>
    </w:p>
    <w:p w:rsidR="00482FE7" w:rsidRPr="00A174C1" w:rsidRDefault="00482FE7" w:rsidP="00482FE7">
      <w:pPr>
        <w:spacing w:line="223" w:lineRule="auto"/>
        <w:ind w:right="2020"/>
        <w:jc w:val="right"/>
        <w:rPr>
          <w:rFonts w:ascii="Times New Roman" w:hAnsi="Times New Roman" w:cs="Times New Roman"/>
        </w:rPr>
      </w:pPr>
      <w:r w:rsidRPr="00A174C1">
        <w:rPr>
          <w:rFonts w:ascii="Times New Roman" w:hAnsi="Times New Roman" w:cs="Times New Roman"/>
        </w:rPr>
        <w:t>(подпись)</w:t>
      </w:r>
    </w:p>
    <w:p w:rsidR="00482FE7" w:rsidRPr="00A174C1" w:rsidRDefault="00482FE7" w:rsidP="00482FE7">
      <w:pPr>
        <w:rPr>
          <w:rFonts w:ascii="Times New Roman" w:hAnsi="Times New Roman" w:cs="Times New Roman"/>
        </w:rPr>
      </w:pPr>
      <w:r w:rsidRPr="00A174C1">
        <w:rPr>
          <w:rFonts w:ascii="Times New Roman" w:eastAsia="Calibri" w:hAnsi="Times New Roman" w:cs="Times New Roman"/>
        </w:rPr>
        <w:t>Приложение:</w:t>
      </w:r>
    </w:p>
    <w:p w:rsidR="00482FE7" w:rsidRPr="00A174C1" w:rsidRDefault="00482FE7" w:rsidP="00482FE7">
      <w:pPr>
        <w:widowControl w:val="0"/>
        <w:numPr>
          <w:ilvl w:val="0"/>
          <w:numId w:val="18"/>
        </w:numPr>
        <w:tabs>
          <w:tab w:val="left" w:pos="253"/>
        </w:tabs>
        <w:spacing w:after="0" w:line="240" w:lineRule="auto"/>
        <w:rPr>
          <w:rFonts w:ascii="Times New Roman" w:hAnsi="Times New Roman" w:cs="Times New Roman"/>
        </w:rPr>
      </w:pPr>
      <w:bookmarkStart w:id="13" w:name="bookmark573"/>
      <w:bookmarkEnd w:id="13"/>
      <w:r w:rsidRPr="00A174C1">
        <w:rPr>
          <w:rFonts w:ascii="Times New Roman" w:eastAsia="Calibri" w:hAnsi="Times New Roman" w:cs="Times New Roman"/>
        </w:rPr>
        <w:t xml:space="preserve">Материалы </w:t>
      </w:r>
      <w:proofErr w:type="spellStart"/>
      <w:r w:rsidRPr="00A174C1">
        <w:rPr>
          <w:rFonts w:ascii="Times New Roman" w:eastAsia="Calibri" w:hAnsi="Times New Roman" w:cs="Times New Roman"/>
        </w:rPr>
        <w:t>фотофиксации</w:t>
      </w:r>
      <w:proofErr w:type="spellEnd"/>
      <w:r w:rsidRPr="00A174C1">
        <w:rPr>
          <w:rFonts w:ascii="Times New Roman" w:eastAsia="Calibri" w:hAnsi="Times New Roman" w:cs="Times New Roman"/>
        </w:rPr>
        <w:t xml:space="preserve"> выполненных работ</w:t>
      </w:r>
    </w:p>
    <w:p w:rsidR="00482FE7" w:rsidRPr="00A174C1" w:rsidRDefault="00482FE7" w:rsidP="00482FE7">
      <w:pPr>
        <w:widowControl w:val="0"/>
        <w:numPr>
          <w:ilvl w:val="0"/>
          <w:numId w:val="18"/>
        </w:numPr>
        <w:tabs>
          <w:tab w:val="left" w:pos="262"/>
        </w:tabs>
        <w:spacing w:after="220" w:line="240" w:lineRule="auto"/>
        <w:rPr>
          <w:rFonts w:ascii="Times New Roman" w:eastAsia="SimSun" w:hAnsi="Times New Roman" w:cs="Times New Roman"/>
          <w:bCs/>
        </w:rPr>
      </w:pPr>
      <w:bookmarkStart w:id="14" w:name="bookmark574"/>
      <w:bookmarkEnd w:id="14"/>
      <w:r w:rsidRPr="00A174C1">
        <w:rPr>
          <w:rFonts w:ascii="Times New Roman" w:eastAsia="Calibri" w:hAnsi="Times New Roman" w:cs="Times New Roman"/>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A174C1">
        <w:rPr>
          <w:rFonts w:ascii="Times New Roman" w:eastAsia="Calibri" w:hAnsi="Times New Roman" w:cs="Times New Roman"/>
          <w:sz w:val="14"/>
          <w:szCs w:val="14"/>
          <w:vertAlign w:val="superscript"/>
        </w:rPr>
        <w:footnoteReference w:id="4"/>
      </w:r>
    </w:p>
    <w:p w:rsidR="00482FE7" w:rsidRDefault="00482FE7" w:rsidP="00482FE7">
      <w:pPr>
        <w:tabs>
          <w:tab w:val="left" w:pos="262"/>
        </w:tabs>
        <w:spacing w:after="220"/>
        <w:rPr>
          <w:rFonts w:ascii="Times New Roman" w:eastAsia="SimSun" w:hAnsi="Times New Roman" w:cs="Times New Roman"/>
          <w:bCs/>
        </w:rPr>
      </w:pPr>
    </w:p>
    <w:p w:rsidR="00F65F0F" w:rsidRPr="004D0723" w:rsidRDefault="00F65F0F" w:rsidP="00F65F0F">
      <w:pPr>
        <w:pStyle w:val="afc"/>
        <w:jc w:val="right"/>
        <w:rPr>
          <w:rFonts w:ascii="Times New Roman" w:hAnsi="Times New Roman" w:cs="Times New Roman"/>
          <w:sz w:val="24"/>
          <w:szCs w:val="24"/>
        </w:rPr>
      </w:pPr>
    </w:p>
    <w:p w:rsidR="00F65F0F" w:rsidRPr="004D0723" w:rsidRDefault="00F65F0F" w:rsidP="00F65F0F">
      <w:pPr>
        <w:pStyle w:val="afc"/>
        <w:jc w:val="right"/>
        <w:rPr>
          <w:rFonts w:ascii="Times New Roman" w:hAnsi="Times New Roman" w:cs="Times New Roman"/>
          <w:sz w:val="24"/>
          <w:szCs w:val="24"/>
        </w:rPr>
      </w:pPr>
    </w:p>
    <w:p w:rsidR="00F65F0F" w:rsidRPr="004D0723" w:rsidRDefault="00F65F0F" w:rsidP="00F65F0F">
      <w:pPr>
        <w:pStyle w:val="afc"/>
        <w:jc w:val="right"/>
        <w:rPr>
          <w:rFonts w:ascii="Times New Roman" w:hAnsi="Times New Roman" w:cs="Times New Roman"/>
          <w:sz w:val="24"/>
          <w:szCs w:val="24"/>
        </w:rPr>
      </w:pPr>
    </w:p>
    <w:p w:rsidR="00F65F0F" w:rsidRPr="004D0723" w:rsidRDefault="00F65F0F" w:rsidP="00F65F0F">
      <w:pPr>
        <w:pStyle w:val="afc"/>
        <w:jc w:val="right"/>
        <w:rPr>
          <w:rFonts w:ascii="Times New Roman" w:hAnsi="Times New Roman" w:cs="Times New Roman"/>
          <w:sz w:val="24"/>
          <w:szCs w:val="24"/>
        </w:rPr>
      </w:pPr>
    </w:p>
    <w:p w:rsidR="00F65F0F" w:rsidRDefault="00F65F0F" w:rsidP="00482FE7">
      <w:pPr>
        <w:pStyle w:val="afc"/>
        <w:jc w:val="right"/>
        <w:rPr>
          <w:rStyle w:val="a7"/>
          <w:bCs w:val="0"/>
          <w:sz w:val="28"/>
          <w:szCs w:val="28"/>
        </w:rPr>
      </w:pPr>
      <w:r w:rsidRPr="004D0723">
        <w:rPr>
          <w:rFonts w:ascii="Times New Roman" w:hAnsi="Times New Roman" w:cs="Times New Roman"/>
          <w:sz w:val="24"/>
          <w:szCs w:val="24"/>
        </w:rPr>
        <w:t xml:space="preserve"> </w:t>
      </w:r>
    </w:p>
    <w:p w:rsidR="002E0648" w:rsidRDefault="002E0648" w:rsidP="006B4318">
      <w:pPr>
        <w:pStyle w:val="afc"/>
        <w:rPr>
          <w:rFonts w:ascii="Times New Roman" w:hAnsi="Times New Roman" w:cs="Times New Roman"/>
          <w:sz w:val="24"/>
          <w:szCs w:val="24"/>
        </w:rPr>
      </w:pPr>
    </w:p>
    <w:sectPr w:rsidR="002E0648" w:rsidSect="006B4318">
      <w:headerReference w:type="even" r:id="rId11"/>
      <w:headerReference w:type="default" r:id="rId12"/>
      <w:pgSz w:w="11906" w:h="16838"/>
      <w:pgMar w:top="127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1A3" w:rsidRDefault="002641A3" w:rsidP="00F271B1">
      <w:pPr>
        <w:spacing w:after="0" w:line="240" w:lineRule="auto"/>
      </w:pPr>
      <w:r>
        <w:separator/>
      </w:r>
    </w:p>
  </w:endnote>
  <w:endnote w:type="continuationSeparator" w:id="0">
    <w:p w:rsidR="002641A3" w:rsidRDefault="002641A3"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1A3" w:rsidRDefault="002641A3" w:rsidP="00F271B1">
      <w:pPr>
        <w:spacing w:after="0" w:line="240" w:lineRule="auto"/>
      </w:pPr>
      <w:r>
        <w:separator/>
      </w:r>
    </w:p>
  </w:footnote>
  <w:footnote w:type="continuationSeparator" w:id="0">
    <w:p w:rsidR="002641A3" w:rsidRDefault="002641A3" w:rsidP="00F271B1">
      <w:pPr>
        <w:spacing w:after="0" w:line="240" w:lineRule="auto"/>
      </w:pPr>
      <w:r>
        <w:continuationSeparator/>
      </w:r>
    </w:p>
  </w:footnote>
  <w:footnote w:id="1">
    <w:p w:rsidR="00EE4074" w:rsidRPr="00745BB0" w:rsidRDefault="00EE4074" w:rsidP="00745BB0">
      <w:pPr>
        <w:pStyle w:val="af9"/>
      </w:pPr>
      <w:r>
        <w:rPr>
          <w:rStyle w:val="afb"/>
        </w:rPr>
        <w:footnoteRef/>
      </w:r>
      <w:r>
        <w:t xml:space="preserve"> </w:t>
      </w:r>
      <w:bookmarkStart w:id="8" w:name="_Hlk10815311"/>
      <w:r w:rsidRPr="00745BB0">
        <w:t>Указывается в случае, если заявителем является физическое лицо.</w:t>
      </w:r>
      <w:bookmarkEnd w:id="8"/>
    </w:p>
    <w:p w:rsidR="00EE4074" w:rsidRDefault="00EE4074">
      <w:pPr>
        <w:pStyle w:val="af9"/>
      </w:pPr>
    </w:p>
  </w:footnote>
  <w:footnote w:id="2">
    <w:p w:rsidR="00EE4074" w:rsidRDefault="00EE4074" w:rsidP="00F65F0F">
      <w:pPr>
        <w:pStyle w:val="af9"/>
        <w:jc w:val="both"/>
      </w:pPr>
      <w:r>
        <w:rPr>
          <w:rStyle w:val="afb"/>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EE4074" w:rsidRDefault="00EE4074" w:rsidP="00F65F0F">
      <w:pPr>
        <w:pStyle w:val="af9"/>
        <w:jc w:val="both"/>
      </w:pPr>
      <w:r>
        <w:t>Далее по тексту заявления перечисляются прилагаемые к нему документы.</w:t>
      </w:r>
    </w:p>
  </w:footnote>
  <w:footnote w:id="3">
    <w:p w:rsidR="00EE4074" w:rsidRPr="00CD42EF" w:rsidRDefault="00EE4074" w:rsidP="00482FE7">
      <w:pPr>
        <w:pStyle w:val="aff2"/>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4">
    <w:p w:rsidR="00EE4074" w:rsidRDefault="00EE4074" w:rsidP="00482FE7">
      <w:pPr>
        <w:pStyle w:val="aff2"/>
        <w:tabs>
          <w:tab w:val="left" w:pos="91"/>
        </w:tabs>
        <w:spacing w:line="240" w:lineRule="auto"/>
        <w:rPr>
          <w:sz w:val="13"/>
          <w:szCs w:val="1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74" w:rsidRDefault="00463157" w:rsidP="002B2B2C">
    <w:pPr>
      <w:pStyle w:val="a9"/>
      <w:framePr w:wrap="around" w:vAnchor="text" w:hAnchor="margin" w:xAlign="center" w:y="1"/>
      <w:rPr>
        <w:rStyle w:val="ab"/>
      </w:rPr>
    </w:pPr>
    <w:r>
      <w:rPr>
        <w:rStyle w:val="ab"/>
      </w:rPr>
      <w:fldChar w:fldCharType="begin"/>
    </w:r>
    <w:r w:rsidR="00EE4074">
      <w:rPr>
        <w:rStyle w:val="ab"/>
      </w:rPr>
      <w:instrText xml:space="preserve">PAGE  </w:instrText>
    </w:r>
    <w:r>
      <w:rPr>
        <w:rStyle w:val="ab"/>
      </w:rPr>
      <w:fldChar w:fldCharType="end"/>
    </w:r>
  </w:p>
  <w:p w:rsidR="00EE4074" w:rsidRDefault="00EE407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74" w:rsidRDefault="00463157" w:rsidP="002B2B2C">
    <w:pPr>
      <w:pStyle w:val="a9"/>
      <w:framePr w:wrap="around" w:vAnchor="text" w:hAnchor="margin" w:xAlign="center" w:y="1"/>
      <w:rPr>
        <w:rStyle w:val="ab"/>
      </w:rPr>
    </w:pPr>
    <w:r>
      <w:rPr>
        <w:rStyle w:val="ab"/>
      </w:rPr>
      <w:fldChar w:fldCharType="begin"/>
    </w:r>
    <w:r w:rsidR="00EE4074">
      <w:rPr>
        <w:rStyle w:val="ab"/>
      </w:rPr>
      <w:instrText xml:space="preserve">PAGE  </w:instrText>
    </w:r>
    <w:r>
      <w:rPr>
        <w:rStyle w:val="ab"/>
      </w:rPr>
      <w:fldChar w:fldCharType="separate"/>
    </w:r>
    <w:r w:rsidR="00A174C1">
      <w:rPr>
        <w:rStyle w:val="ab"/>
        <w:noProof/>
      </w:rPr>
      <w:t>24</w:t>
    </w:r>
    <w:r>
      <w:rPr>
        <w:rStyle w:val="ab"/>
      </w:rPr>
      <w:fldChar w:fldCharType="end"/>
    </w:r>
  </w:p>
  <w:p w:rsidR="00EE4074" w:rsidRDefault="00EE407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3">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1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4"/>
  </w:num>
  <w:num w:numId="8">
    <w:abstractNumId w:val="3"/>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0"/>
  </w:num>
  <w:num w:numId="18">
    <w:abstractNumId w:val="2"/>
  </w:num>
  <w:num w:numId="19">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389F"/>
    <w:rsid w:val="000044D5"/>
    <w:rsid w:val="000101B2"/>
    <w:rsid w:val="00013656"/>
    <w:rsid w:val="0001470B"/>
    <w:rsid w:val="0001618E"/>
    <w:rsid w:val="00023B92"/>
    <w:rsid w:val="00025368"/>
    <w:rsid w:val="0002580D"/>
    <w:rsid w:val="00026754"/>
    <w:rsid w:val="0003072D"/>
    <w:rsid w:val="000317D3"/>
    <w:rsid w:val="00031E54"/>
    <w:rsid w:val="00033C94"/>
    <w:rsid w:val="00036D2D"/>
    <w:rsid w:val="000436F3"/>
    <w:rsid w:val="00044980"/>
    <w:rsid w:val="00047E6D"/>
    <w:rsid w:val="00052864"/>
    <w:rsid w:val="0005413E"/>
    <w:rsid w:val="000547A6"/>
    <w:rsid w:val="00060A2B"/>
    <w:rsid w:val="00062D43"/>
    <w:rsid w:val="00062E6C"/>
    <w:rsid w:val="00063F2D"/>
    <w:rsid w:val="000674E2"/>
    <w:rsid w:val="00074D22"/>
    <w:rsid w:val="00075670"/>
    <w:rsid w:val="000757FA"/>
    <w:rsid w:val="00077C0B"/>
    <w:rsid w:val="0008104E"/>
    <w:rsid w:val="00083740"/>
    <w:rsid w:val="000874B5"/>
    <w:rsid w:val="00087549"/>
    <w:rsid w:val="00090759"/>
    <w:rsid w:val="000A23EE"/>
    <w:rsid w:val="000A34B8"/>
    <w:rsid w:val="000A487A"/>
    <w:rsid w:val="000A4B69"/>
    <w:rsid w:val="000A734F"/>
    <w:rsid w:val="000B124E"/>
    <w:rsid w:val="000B169D"/>
    <w:rsid w:val="000B2055"/>
    <w:rsid w:val="000B25C7"/>
    <w:rsid w:val="000B331C"/>
    <w:rsid w:val="000B4C9F"/>
    <w:rsid w:val="000B5339"/>
    <w:rsid w:val="000B55C7"/>
    <w:rsid w:val="000C2BA9"/>
    <w:rsid w:val="000C5561"/>
    <w:rsid w:val="000C70EC"/>
    <w:rsid w:val="000E2287"/>
    <w:rsid w:val="000E4DD4"/>
    <w:rsid w:val="000E57F8"/>
    <w:rsid w:val="000E618C"/>
    <w:rsid w:val="000E725C"/>
    <w:rsid w:val="000E7B91"/>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5034D"/>
    <w:rsid w:val="00150EA7"/>
    <w:rsid w:val="00153B43"/>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8567B"/>
    <w:rsid w:val="00186018"/>
    <w:rsid w:val="0019369F"/>
    <w:rsid w:val="001937F8"/>
    <w:rsid w:val="001958CD"/>
    <w:rsid w:val="00197638"/>
    <w:rsid w:val="001A02F3"/>
    <w:rsid w:val="001A18A4"/>
    <w:rsid w:val="001A3A6C"/>
    <w:rsid w:val="001B3770"/>
    <w:rsid w:val="001B382F"/>
    <w:rsid w:val="001B4AA5"/>
    <w:rsid w:val="001B5CF7"/>
    <w:rsid w:val="001B630D"/>
    <w:rsid w:val="001B7FEC"/>
    <w:rsid w:val="001C0C37"/>
    <w:rsid w:val="001C1CD0"/>
    <w:rsid w:val="001C29A0"/>
    <w:rsid w:val="001C377F"/>
    <w:rsid w:val="001D1223"/>
    <w:rsid w:val="001D24FA"/>
    <w:rsid w:val="001D4357"/>
    <w:rsid w:val="001D4585"/>
    <w:rsid w:val="001D7F95"/>
    <w:rsid w:val="001E0D71"/>
    <w:rsid w:val="001E3A49"/>
    <w:rsid w:val="001E6DF8"/>
    <w:rsid w:val="001F0D3E"/>
    <w:rsid w:val="001F1127"/>
    <w:rsid w:val="001F1E6E"/>
    <w:rsid w:val="001F3D2F"/>
    <w:rsid w:val="00200722"/>
    <w:rsid w:val="002017B0"/>
    <w:rsid w:val="00210E12"/>
    <w:rsid w:val="002114E1"/>
    <w:rsid w:val="002162CF"/>
    <w:rsid w:val="00216DE6"/>
    <w:rsid w:val="00217C67"/>
    <w:rsid w:val="0022064B"/>
    <w:rsid w:val="00221979"/>
    <w:rsid w:val="0022278E"/>
    <w:rsid w:val="00223B0A"/>
    <w:rsid w:val="0022456A"/>
    <w:rsid w:val="00227040"/>
    <w:rsid w:val="0022748A"/>
    <w:rsid w:val="00232349"/>
    <w:rsid w:val="002324F9"/>
    <w:rsid w:val="0023561E"/>
    <w:rsid w:val="00236297"/>
    <w:rsid w:val="002375F3"/>
    <w:rsid w:val="00240A45"/>
    <w:rsid w:val="00242343"/>
    <w:rsid w:val="0025004B"/>
    <w:rsid w:val="00250972"/>
    <w:rsid w:val="00252EFE"/>
    <w:rsid w:val="002641A3"/>
    <w:rsid w:val="00266619"/>
    <w:rsid w:val="00272828"/>
    <w:rsid w:val="00272C35"/>
    <w:rsid w:val="0027458E"/>
    <w:rsid w:val="00275990"/>
    <w:rsid w:val="00275E24"/>
    <w:rsid w:val="00276313"/>
    <w:rsid w:val="00280CCC"/>
    <w:rsid w:val="00282488"/>
    <w:rsid w:val="00283B5F"/>
    <w:rsid w:val="002857DB"/>
    <w:rsid w:val="00286469"/>
    <w:rsid w:val="0029082A"/>
    <w:rsid w:val="00293D9B"/>
    <w:rsid w:val="002948A5"/>
    <w:rsid w:val="00294DE3"/>
    <w:rsid w:val="002974C4"/>
    <w:rsid w:val="002A0C4C"/>
    <w:rsid w:val="002A1C84"/>
    <w:rsid w:val="002A47BF"/>
    <w:rsid w:val="002A595F"/>
    <w:rsid w:val="002A6C99"/>
    <w:rsid w:val="002A7A3C"/>
    <w:rsid w:val="002B0D28"/>
    <w:rsid w:val="002B2552"/>
    <w:rsid w:val="002B2850"/>
    <w:rsid w:val="002B2B2C"/>
    <w:rsid w:val="002B343F"/>
    <w:rsid w:val="002B360C"/>
    <w:rsid w:val="002B67D0"/>
    <w:rsid w:val="002C1328"/>
    <w:rsid w:val="002C265F"/>
    <w:rsid w:val="002C2B6D"/>
    <w:rsid w:val="002C3641"/>
    <w:rsid w:val="002C45B1"/>
    <w:rsid w:val="002C4B23"/>
    <w:rsid w:val="002C5345"/>
    <w:rsid w:val="002C5EF2"/>
    <w:rsid w:val="002C736C"/>
    <w:rsid w:val="002C7F9F"/>
    <w:rsid w:val="002D020D"/>
    <w:rsid w:val="002D1F14"/>
    <w:rsid w:val="002D37D5"/>
    <w:rsid w:val="002D38D7"/>
    <w:rsid w:val="002D476C"/>
    <w:rsid w:val="002D7EEA"/>
    <w:rsid w:val="002E0648"/>
    <w:rsid w:val="002E52C5"/>
    <w:rsid w:val="002E5553"/>
    <w:rsid w:val="002E6B41"/>
    <w:rsid w:val="002F0DDD"/>
    <w:rsid w:val="002F162B"/>
    <w:rsid w:val="002F1873"/>
    <w:rsid w:val="002F4833"/>
    <w:rsid w:val="002F6D2F"/>
    <w:rsid w:val="002F7E49"/>
    <w:rsid w:val="00305C54"/>
    <w:rsid w:val="00311C2B"/>
    <w:rsid w:val="00314ED0"/>
    <w:rsid w:val="00320DDD"/>
    <w:rsid w:val="00323276"/>
    <w:rsid w:val="00333FAF"/>
    <w:rsid w:val="00334722"/>
    <w:rsid w:val="00341328"/>
    <w:rsid w:val="00343929"/>
    <w:rsid w:val="00344527"/>
    <w:rsid w:val="00351C51"/>
    <w:rsid w:val="003531C2"/>
    <w:rsid w:val="003560D5"/>
    <w:rsid w:val="0035723E"/>
    <w:rsid w:val="00360967"/>
    <w:rsid w:val="00364065"/>
    <w:rsid w:val="00364AF2"/>
    <w:rsid w:val="0036693D"/>
    <w:rsid w:val="00366CAA"/>
    <w:rsid w:val="003670AA"/>
    <w:rsid w:val="003718FC"/>
    <w:rsid w:val="00371CB2"/>
    <w:rsid w:val="003728B6"/>
    <w:rsid w:val="00374E04"/>
    <w:rsid w:val="00375998"/>
    <w:rsid w:val="003779AC"/>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58FE"/>
    <w:rsid w:val="003B5DC8"/>
    <w:rsid w:val="003B7675"/>
    <w:rsid w:val="003C36B5"/>
    <w:rsid w:val="003C3CCA"/>
    <w:rsid w:val="003C498D"/>
    <w:rsid w:val="003C4E37"/>
    <w:rsid w:val="003C5C23"/>
    <w:rsid w:val="003D3269"/>
    <w:rsid w:val="003E18FB"/>
    <w:rsid w:val="003E1CD8"/>
    <w:rsid w:val="003E25DC"/>
    <w:rsid w:val="003E36FF"/>
    <w:rsid w:val="003E3CC0"/>
    <w:rsid w:val="003E3DD6"/>
    <w:rsid w:val="003E5A5D"/>
    <w:rsid w:val="003F28BE"/>
    <w:rsid w:val="003F5667"/>
    <w:rsid w:val="00400982"/>
    <w:rsid w:val="004049AD"/>
    <w:rsid w:val="00411807"/>
    <w:rsid w:val="00411936"/>
    <w:rsid w:val="00414929"/>
    <w:rsid w:val="004171AA"/>
    <w:rsid w:val="0041780F"/>
    <w:rsid w:val="0042048F"/>
    <w:rsid w:val="0043050A"/>
    <w:rsid w:val="00434202"/>
    <w:rsid w:val="00435D24"/>
    <w:rsid w:val="00441CBA"/>
    <w:rsid w:val="00442193"/>
    <w:rsid w:val="0044565C"/>
    <w:rsid w:val="00445984"/>
    <w:rsid w:val="00445DC9"/>
    <w:rsid w:val="00452A1A"/>
    <w:rsid w:val="00452DC2"/>
    <w:rsid w:val="00455BD4"/>
    <w:rsid w:val="004572A6"/>
    <w:rsid w:val="00457769"/>
    <w:rsid w:val="00457D7A"/>
    <w:rsid w:val="00461A54"/>
    <w:rsid w:val="00463157"/>
    <w:rsid w:val="00466C3A"/>
    <w:rsid w:val="00466DEC"/>
    <w:rsid w:val="00470C6B"/>
    <w:rsid w:val="00470E01"/>
    <w:rsid w:val="00472E8E"/>
    <w:rsid w:val="004731D0"/>
    <w:rsid w:val="0047374A"/>
    <w:rsid w:val="004738A3"/>
    <w:rsid w:val="00476380"/>
    <w:rsid w:val="00476D63"/>
    <w:rsid w:val="00481F62"/>
    <w:rsid w:val="00482FE7"/>
    <w:rsid w:val="00483CF8"/>
    <w:rsid w:val="004852CA"/>
    <w:rsid w:val="004919B2"/>
    <w:rsid w:val="00493B24"/>
    <w:rsid w:val="00497CF4"/>
    <w:rsid w:val="004A5262"/>
    <w:rsid w:val="004A7317"/>
    <w:rsid w:val="004A7507"/>
    <w:rsid w:val="004B312A"/>
    <w:rsid w:val="004B352E"/>
    <w:rsid w:val="004B3BE4"/>
    <w:rsid w:val="004C0313"/>
    <w:rsid w:val="004C2A7B"/>
    <w:rsid w:val="004C333E"/>
    <w:rsid w:val="004C5205"/>
    <w:rsid w:val="004C5307"/>
    <w:rsid w:val="004D0723"/>
    <w:rsid w:val="004D42A5"/>
    <w:rsid w:val="004E0A70"/>
    <w:rsid w:val="004E0C7D"/>
    <w:rsid w:val="004E1C43"/>
    <w:rsid w:val="004E3629"/>
    <w:rsid w:val="004E367E"/>
    <w:rsid w:val="004E4ACA"/>
    <w:rsid w:val="004E4F3B"/>
    <w:rsid w:val="004E641D"/>
    <w:rsid w:val="004E7B52"/>
    <w:rsid w:val="004F02F3"/>
    <w:rsid w:val="004F0A26"/>
    <w:rsid w:val="004F4272"/>
    <w:rsid w:val="004F4E1F"/>
    <w:rsid w:val="00502FA5"/>
    <w:rsid w:val="00503CCF"/>
    <w:rsid w:val="00513F87"/>
    <w:rsid w:val="005172FE"/>
    <w:rsid w:val="0051738B"/>
    <w:rsid w:val="00517D0C"/>
    <w:rsid w:val="00524863"/>
    <w:rsid w:val="00524AD9"/>
    <w:rsid w:val="0052722F"/>
    <w:rsid w:val="0052780D"/>
    <w:rsid w:val="00535C56"/>
    <w:rsid w:val="00536493"/>
    <w:rsid w:val="00536E54"/>
    <w:rsid w:val="00540EC1"/>
    <w:rsid w:val="0054245A"/>
    <w:rsid w:val="00543377"/>
    <w:rsid w:val="005448C7"/>
    <w:rsid w:val="0054746C"/>
    <w:rsid w:val="00551D39"/>
    <w:rsid w:val="00552140"/>
    <w:rsid w:val="00552F10"/>
    <w:rsid w:val="00555FFC"/>
    <w:rsid w:val="005604DA"/>
    <w:rsid w:val="00562B04"/>
    <w:rsid w:val="00564487"/>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8CA"/>
    <w:rsid w:val="005B4CB2"/>
    <w:rsid w:val="005B54C9"/>
    <w:rsid w:val="005B5E99"/>
    <w:rsid w:val="005B7A5B"/>
    <w:rsid w:val="005C6764"/>
    <w:rsid w:val="005C6C27"/>
    <w:rsid w:val="005C6C2E"/>
    <w:rsid w:val="005C7916"/>
    <w:rsid w:val="005D629E"/>
    <w:rsid w:val="005D6E78"/>
    <w:rsid w:val="005E01E1"/>
    <w:rsid w:val="005E192D"/>
    <w:rsid w:val="005E4ADA"/>
    <w:rsid w:val="005E678B"/>
    <w:rsid w:val="005E6F60"/>
    <w:rsid w:val="005F1016"/>
    <w:rsid w:val="005F1F54"/>
    <w:rsid w:val="005F4E54"/>
    <w:rsid w:val="006025F7"/>
    <w:rsid w:val="006054FA"/>
    <w:rsid w:val="0061011E"/>
    <w:rsid w:val="006111D8"/>
    <w:rsid w:val="0061284F"/>
    <w:rsid w:val="00615E20"/>
    <w:rsid w:val="006173A5"/>
    <w:rsid w:val="0062550E"/>
    <w:rsid w:val="00625849"/>
    <w:rsid w:val="00626A6D"/>
    <w:rsid w:val="00634987"/>
    <w:rsid w:val="00635B6B"/>
    <w:rsid w:val="00641FC0"/>
    <w:rsid w:val="006423AA"/>
    <w:rsid w:val="00645EB7"/>
    <w:rsid w:val="00652081"/>
    <w:rsid w:val="00652DFF"/>
    <w:rsid w:val="006578A7"/>
    <w:rsid w:val="00666336"/>
    <w:rsid w:val="0067020F"/>
    <w:rsid w:val="00671E52"/>
    <w:rsid w:val="0067275A"/>
    <w:rsid w:val="00673C20"/>
    <w:rsid w:val="00674FF3"/>
    <w:rsid w:val="006756FD"/>
    <w:rsid w:val="00681CD6"/>
    <w:rsid w:val="00683544"/>
    <w:rsid w:val="00683C0C"/>
    <w:rsid w:val="00684513"/>
    <w:rsid w:val="00686296"/>
    <w:rsid w:val="0068749F"/>
    <w:rsid w:val="006901C9"/>
    <w:rsid w:val="00696E1E"/>
    <w:rsid w:val="0069724A"/>
    <w:rsid w:val="0069789E"/>
    <w:rsid w:val="006A0741"/>
    <w:rsid w:val="006A086B"/>
    <w:rsid w:val="006A3A6E"/>
    <w:rsid w:val="006A788D"/>
    <w:rsid w:val="006B22AC"/>
    <w:rsid w:val="006B4318"/>
    <w:rsid w:val="006B560A"/>
    <w:rsid w:val="006B60DE"/>
    <w:rsid w:val="006C0F0C"/>
    <w:rsid w:val="006C51A4"/>
    <w:rsid w:val="006D511B"/>
    <w:rsid w:val="006D59AE"/>
    <w:rsid w:val="006E1ED7"/>
    <w:rsid w:val="006E2D27"/>
    <w:rsid w:val="006E48E0"/>
    <w:rsid w:val="006E7D18"/>
    <w:rsid w:val="006F0670"/>
    <w:rsid w:val="006F07FF"/>
    <w:rsid w:val="006F3FED"/>
    <w:rsid w:val="006F680B"/>
    <w:rsid w:val="00701BF1"/>
    <w:rsid w:val="00703881"/>
    <w:rsid w:val="007127A0"/>
    <w:rsid w:val="007152BD"/>
    <w:rsid w:val="007171D4"/>
    <w:rsid w:val="0072093E"/>
    <w:rsid w:val="00723190"/>
    <w:rsid w:val="007248CA"/>
    <w:rsid w:val="00725C84"/>
    <w:rsid w:val="00727134"/>
    <w:rsid w:val="00732DD3"/>
    <w:rsid w:val="00733601"/>
    <w:rsid w:val="007403EA"/>
    <w:rsid w:val="00743891"/>
    <w:rsid w:val="00743E45"/>
    <w:rsid w:val="007441CE"/>
    <w:rsid w:val="0074423F"/>
    <w:rsid w:val="007449C1"/>
    <w:rsid w:val="00745BB0"/>
    <w:rsid w:val="007506E2"/>
    <w:rsid w:val="007527C1"/>
    <w:rsid w:val="007601D8"/>
    <w:rsid w:val="007634C1"/>
    <w:rsid w:val="0076465C"/>
    <w:rsid w:val="00774E46"/>
    <w:rsid w:val="0077583E"/>
    <w:rsid w:val="007761A4"/>
    <w:rsid w:val="007768DA"/>
    <w:rsid w:val="00776EBF"/>
    <w:rsid w:val="00777408"/>
    <w:rsid w:val="00781D8A"/>
    <w:rsid w:val="00782F2F"/>
    <w:rsid w:val="0078460B"/>
    <w:rsid w:val="0078502E"/>
    <w:rsid w:val="00786E11"/>
    <w:rsid w:val="007873A9"/>
    <w:rsid w:val="0079002E"/>
    <w:rsid w:val="00790DDF"/>
    <w:rsid w:val="0079466A"/>
    <w:rsid w:val="00797BEF"/>
    <w:rsid w:val="007A04A0"/>
    <w:rsid w:val="007A3564"/>
    <w:rsid w:val="007B41CA"/>
    <w:rsid w:val="007B4CBB"/>
    <w:rsid w:val="007B7643"/>
    <w:rsid w:val="007C0C40"/>
    <w:rsid w:val="007C122C"/>
    <w:rsid w:val="007D2151"/>
    <w:rsid w:val="007D4111"/>
    <w:rsid w:val="007D4AE4"/>
    <w:rsid w:val="007E1A96"/>
    <w:rsid w:val="007E1D25"/>
    <w:rsid w:val="007E2B06"/>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7879"/>
    <w:rsid w:val="00830CB0"/>
    <w:rsid w:val="00831063"/>
    <w:rsid w:val="0083106F"/>
    <w:rsid w:val="008318DE"/>
    <w:rsid w:val="00834400"/>
    <w:rsid w:val="00840CC1"/>
    <w:rsid w:val="00842117"/>
    <w:rsid w:val="00842EC9"/>
    <w:rsid w:val="00845EAB"/>
    <w:rsid w:val="0084741F"/>
    <w:rsid w:val="0085473B"/>
    <w:rsid w:val="00860AE3"/>
    <w:rsid w:val="00860E56"/>
    <w:rsid w:val="008626EC"/>
    <w:rsid w:val="008662D4"/>
    <w:rsid w:val="008671B3"/>
    <w:rsid w:val="00870DF6"/>
    <w:rsid w:val="00873922"/>
    <w:rsid w:val="008745F4"/>
    <w:rsid w:val="008775E1"/>
    <w:rsid w:val="00883D3B"/>
    <w:rsid w:val="00884F60"/>
    <w:rsid w:val="00887C0F"/>
    <w:rsid w:val="008A066B"/>
    <w:rsid w:val="008A407F"/>
    <w:rsid w:val="008A55F4"/>
    <w:rsid w:val="008B02CC"/>
    <w:rsid w:val="008B065A"/>
    <w:rsid w:val="008B11E3"/>
    <w:rsid w:val="008B58E2"/>
    <w:rsid w:val="008C273F"/>
    <w:rsid w:val="008C501D"/>
    <w:rsid w:val="008C65D2"/>
    <w:rsid w:val="008C6AC3"/>
    <w:rsid w:val="008C71D2"/>
    <w:rsid w:val="008D17F3"/>
    <w:rsid w:val="008D2928"/>
    <w:rsid w:val="008E1DAF"/>
    <w:rsid w:val="008E2A0F"/>
    <w:rsid w:val="008F0528"/>
    <w:rsid w:val="008F0BE8"/>
    <w:rsid w:val="008F17D5"/>
    <w:rsid w:val="008F2AA7"/>
    <w:rsid w:val="008F2F18"/>
    <w:rsid w:val="008F3749"/>
    <w:rsid w:val="00903313"/>
    <w:rsid w:val="00905B59"/>
    <w:rsid w:val="00914345"/>
    <w:rsid w:val="00914F53"/>
    <w:rsid w:val="009162D3"/>
    <w:rsid w:val="009212B0"/>
    <w:rsid w:val="009223B1"/>
    <w:rsid w:val="009246A7"/>
    <w:rsid w:val="00932ED5"/>
    <w:rsid w:val="00934E74"/>
    <w:rsid w:val="009354FE"/>
    <w:rsid w:val="00936470"/>
    <w:rsid w:val="00940946"/>
    <w:rsid w:val="00943E98"/>
    <w:rsid w:val="00945625"/>
    <w:rsid w:val="00945D91"/>
    <w:rsid w:val="009460EE"/>
    <w:rsid w:val="00946622"/>
    <w:rsid w:val="009466D7"/>
    <w:rsid w:val="00953604"/>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96281"/>
    <w:rsid w:val="009A35E9"/>
    <w:rsid w:val="009A5E6B"/>
    <w:rsid w:val="009A7655"/>
    <w:rsid w:val="009B3448"/>
    <w:rsid w:val="009B36FE"/>
    <w:rsid w:val="009B4184"/>
    <w:rsid w:val="009B50AA"/>
    <w:rsid w:val="009B7726"/>
    <w:rsid w:val="009B782D"/>
    <w:rsid w:val="009C3487"/>
    <w:rsid w:val="009C7871"/>
    <w:rsid w:val="009D27FF"/>
    <w:rsid w:val="009D3180"/>
    <w:rsid w:val="009D6575"/>
    <w:rsid w:val="009D6AA7"/>
    <w:rsid w:val="009D7539"/>
    <w:rsid w:val="009E2A26"/>
    <w:rsid w:val="009E3CD5"/>
    <w:rsid w:val="009E58A5"/>
    <w:rsid w:val="009E6470"/>
    <w:rsid w:val="009E78BB"/>
    <w:rsid w:val="009F0055"/>
    <w:rsid w:val="009F0736"/>
    <w:rsid w:val="009F2A5D"/>
    <w:rsid w:val="009F410D"/>
    <w:rsid w:val="009F44EC"/>
    <w:rsid w:val="009F4DF3"/>
    <w:rsid w:val="00A00237"/>
    <w:rsid w:val="00A03EA1"/>
    <w:rsid w:val="00A04E6A"/>
    <w:rsid w:val="00A051BA"/>
    <w:rsid w:val="00A0779D"/>
    <w:rsid w:val="00A139A1"/>
    <w:rsid w:val="00A153AF"/>
    <w:rsid w:val="00A174C1"/>
    <w:rsid w:val="00A222AA"/>
    <w:rsid w:val="00A233C9"/>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611F6"/>
    <w:rsid w:val="00A61A7E"/>
    <w:rsid w:val="00A62A6F"/>
    <w:rsid w:val="00A634EF"/>
    <w:rsid w:val="00A64005"/>
    <w:rsid w:val="00A641AE"/>
    <w:rsid w:val="00A64E63"/>
    <w:rsid w:val="00A6523D"/>
    <w:rsid w:val="00A65F55"/>
    <w:rsid w:val="00A66D8E"/>
    <w:rsid w:val="00A70A37"/>
    <w:rsid w:val="00A736AF"/>
    <w:rsid w:val="00A755D6"/>
    <w:rsid w:val="00A75E7E"/>
    <w:rsid w:val="00A801D4"/>
    <w:rsid w:val="00A90292"/>
    <w:rsid w:val="00A92BC7"/>
    <w:rsid w:val="00A960D4"/>
    <w:rsid w:val="00AA1A05"/>
    <w:rsid w:val="00AA331D"/>
    <w:rsid w:val="00AA52CB"/>
    <w:rsid w:val="00AA7FC9"/>
    <w:rsid w:val="00AB268D"/>
    <w:rsid w:val="00AB3A08"/>
    <w:rsid w:val="00AB3DE3"/>
    <w:rsid w:val="00AB501E"/>
    <w:rsid w:val="00AB5643"/>
    <w:rsid w:val="00AB6037"/>
    <w:rsid w:val="00AB61E1"/>
    <w:rsid w:val="00AC0631"/>
    <w:rsid w:val="00AC1940"/>
    <w:rsid w:val="00AC3371"/>
    <w:rsid w:val="00AC37CE"/>
    <w:rsid w:val="00AC52DC"/>
    <w:rsid w:val="00AC75AA"/>
    <w:rsid w:val="00AC76A0"/>
    <w:rsid w:val="00AD1FBA"/>
    <w:rsid w:val="00AD383C"/>
    <w:rsid w:val="00AD3B0D"/>
    <w:rsid w:val="00AD4EA7"/>
    <w:rsid w:val="00AD568B"/>
    <w:rsid w:val="00AF137C"/>
    <w:rsid w:val="00AF42FD"/>
    <w:rsid w:val="00AF4D9F"/>
    <w:rsid w:val="00B00AF2"/>
    <w:rsid w:val="00B05C88"/>
    <w:rsid w:val="00B073E2"/>
    <w:rsid w:val="00B07C4B"/>
    <w:rsid w:val="00B106A9"/>
    <w:rsid w:val="00B145F4"/>
    <w:rsid w:val="00B16E21"/>
    <w:rsid w:val="00B176F6"/>
    <w:rsid w:val="00B17A90"/>
    <w:rsid w:val="00B17C8E"/>
    <w:rsid w:val="00B21881"/>
    <w:rsid w:val="00B21978"/>
    <w:rsid w:val="00B2279B"/>
    <w:rsid w:val="00B31141"/>
    <w:rsid w:val="00B3252B"/>
    <w:rsid w:val="00B3796F"/>
    <w:rsid w:val="00B4256C"/>
    <w:rsid w:val="00B46940"/>
    <w:rsid w:val="00B4700E"/>
    <w:rsid w:val="00B47B8D"/>
    <w:rsid w:val="00B50203"/>
    <w:rsid w:val="00B5038B"/>
    <w:rsid w:val="00B50C27"/>
    <w:rsid w:val="00B50ECD"/>
    <w:rsid w:val="00B62230"/>
    <w:rsid w:val="00B76150"/>
    <w:rsid w:val="00B76271"/>
    <w:rsid w:val="00B82677"/>
    <w:rsid w:val="00B869D2"/>
    <w:rsid w:val="00B9214C"/>
    <w:rsid w:val="00B92907"/>
    <w:rsid w:val="00BA14BF"/>
    <w:rsid w:val="00BA24BD"/>
    <w:rsid w:val="00BA2A4A"/>
    <w:rsid w:val="00BA57D7"/>
    <w:rsid w:val="00BB02A9"/>
    <w:rsid w:val="00BB13A5"/>
    <w:rsid w:val="00BB2937"/>
    <w:rsid w:val="00BB45AB"/>
    <w:rsid w:val="00BB60C1"/>
    <w:rsid w:val="00BB71A7"/>
    <w:rsid w:val="00BC2406"/>
    <w:rsid w:val="00BC3684"/>
    <w:rsid w:val="00BC5182"/>
    <w:rsid w:val="00BD6315"/>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17016"/>
    <w:rsid w:val="00C21DFF"/>
    <w:rsid w:val="00C240E5"/>
    <w:rsid w:val="00C32329"/>
    <w:rsid w:val="00C3500E"/>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D0440"/>
    <w:rsid w:val="00CD1D32"/>
    <w:rsid w:val="00CD3B95"/>
    <w:rsid w:val="00CD6592"/>
    <w:rsid w:val="00CE093A"/>
    <w:rsid w:val="00CE10AC"/>
    <w:rsid w:val="00CE138E"/>
    <w:rsid w:val="00CE18C2"/>
    <w:rsid w:val="00CE4A88"/>
    <w:rsid w:val="00CE7AEC"/>
    <w:rsid w:val="00CE7BED"/>
    <w:rsid w:val="00CF321D"/>
    <w:rsid w:val="00CF6506"/>
    <w:rsid w:val="00CF77A9"/>
    <w:rsid w:val="00D017F0"/>
    <w:rsid w:val="00D01809"/>
    <w:rsid w:val="00D07970"/>
    <w:rsid w:val="00D10596"/>
    <w:rsid w:val="00D1161B"/>
    <w:rsid w:val="00D15E71"/>
    <w:rsid w:val="00D22D98"/>
    <w:rsid w:val="00D3386F"/>
    <w:rsid w:val="00D37A73"/>
    <w:rsid w:val="00D37FF0"/>
    <w:rsid w:val="00D404DF"/>
    <w:rsid w:val="00D40C78"/>
    <w:rsid w:val="00D41399"/>
    <w:rsid w:val="00D4465C"/>
    <w:rsid w:val="00D513AB"/>
    <w:rsid w:val="00D51E0E"/>
    <w:rsid w:val="00D53F31"/>
    <w:rsid w:val="00D668B8"/>
    <w:rsid w:val="00D73FA1"/>
    <w:rsid w:val="00D75426"/>
    <w:rsid w:val="00D76299"/>
    <w:rsid w:val="00D7687E"/>
    <w:rsid w:val="00D83CCF"/>
    <w:rsid w:val="00D83F0D"/>
    <w:rsid w:val="00D86BF9"/>
    <w:rsid w:val="00D91C28"/>
    <w:rsid w:val="00D93185"/>
    <w:rsid w:val="00D9496A"/>
    <w:rsid w:val="00DA0880"/>
    <w:rsid w:val="00DA3965"/>
    <w:rsid w:val="00DA3995"/>
    <w:rsid w:val="00DA4187"/>
    <w:rsid w:val="00DA4349"/>
    <w:rsid w:val="00DA4AC3"/>
    <w:rsid w:val="00DA7673"/>
    <w:rsid w:val="00DA7D05"/>
    <w:rsid w:val="00DB079A"/>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0FEA"/>
    <w:rsid w:val="00DF2C0D"/>
    <w:rsid w:val="00DF37E1"/>
    <w:rsid w:val="00DF4586"/>
    <w:rsid w:val="00E008CA"/>
    <w:rsid w:val="00E10E2E"/>
    <w:rsid w:val="00E1177B"/>
    <w:rsid w:val="00E1606D"/>
    <w:rsid w:val="00E17D8C"/>
    <w:rsid w:val="00E2405B"/>
    <w:rsid w:val="00E2461A"/>
    <w:rsid w:val="00E338D5"/>
    <w:rsid w:val="00E35538"/>
    <w:rsid w:val="00E37581"/>
    <w:rsid w:val="00E400D7"/>
    <w:rsid w:val="00E4107A"/>
    <w:rsid w:val="00E41B59"/>
    <w:rsid w:val="00E436C7"/>
    <w:rsid w:val="00E44090"/>
    <w:rsid w:val="00E443D2"/>
    <w:rsid w:val="00E45E21"/>
    <w:rsid w:val="00E462BF"/>
    <w:rsid w:val="00E51F35"/>
    <w:rsid w:val="00E532A2"/>
    <w:rsid w:val="00E54EEA"/>
    <w:rsid w:val="00E6013B"/>
    <w:rsid w:val="00E602A2"/>
    <w:rsid w:val="00E65C86"/>
    <w:rsid w:val="00E67C0E"/>
    <w:rsid w:val="00E7062B"/>
    <w:rsid w:val="00E74E98"/>
    <w:rsid w:val="00E7502C"/>
    <w:rsid w:val="00E757AD"/>
    <w:rsid w:val="00E7748F"/>
    <w:rsid w:val="00E81559"/>
    <w:rsid w:val="00E8267A"/>
    <w:rsid w:val="00E85EAA"/>
    <w:rsid w:val="00E86758"/>
    <w:rsid w:val="00E86781"/>
    <w:rsid w:val="00E8682A"/>
    <w:rsid w:val="00E87853"/>
    <w:rsid w:val="00E9023F"/>
    <w:rsid w:val="00E90ACE"/>
    <w:rsid w:val="00E91D9B"/>
    <w:rsid w:val="00E92EB8"/>
    <w:rsid w:val="00E94695"/>
    <w:rsid w:val="00E95879"/>
    <w:rsid w:val="00EA46AC"/>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2229"/>
    <w:rsid w:val="00EE4074"/>
    <w:rsid w:val="00EE51FC"/>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CFF"/>
    <w:rsid w:val="00F3477B"/>
    <w:rsid w:val="00F34B63"/>
    <w:rsid w:val="00F37C62"/>
    <w:rsid w:val="00F4016B"/>
    <w:rsid w:val="00F4111F"/>
    <w:rsid w:val="00F42280"/>
    <w:rsid w:val="00F43E7B"/>
    <w:rsid w:val="00F44F2E"/>
    <w:rsid w:val="00F46050"/>
    <w:rsid w:val="00F511B1"/>
    <w:rsid w:val="00F52951"/>
    <w:rsid w:val="00F55D3F"/>
    <w:rsid w:val="00F5796D"/>
    <w:rsid w:val="00F62BA6"/>
    <w:rsid w:val="00F63BAE"/>
    <w:rsid w:val="00F649BA"/>
    <w:rsid w:val="00F65CFC"/>
    <w:rsid w:val="00F65F0F"/>
    <w:rsid w:val="00F66B79"/>
    <w:rsid w:val="00F67385"/>
    <w:rsid w:val="00F7531A"/>
    <w:rsid w:val="00F758E0"/>
    <w:rsid w:val="00F77408"/>
    <w:rsid w:val="00F77EE8"/>
    <w:rsid w:val="00F812CB"/>
    <w:rsid w:val="00F90986"/>
    <w:rsid w:val="00F911A8"/>
    <w:rsid w:val="00F9419C"/>
    <w:rsid w:val="00F9586F"/>
    <w:rsid w:val="00F95A8A"/>
    <w:rsid w:val="00FA0CE3"/>
    <w:rsid w:val="00FA18B1"/>
    <w:rsid w:val="00FB03CB"/>
    <w:rsid w:val="00FB2363"/>
    <w:rsid w:val="00FB2EB7"/>
    <w:rsid w:val="00FB2F7B"/>
    <w:rsid w:val="00FB3662"/>
    <w:rsid w:val="00FB3E66"/>
    <w:rsid w:val="00FB53B1"/>
    <w:rsid w:val="00FC5DE4"/>
    <w:rsid w:val="00FC638E"/>
    <w:rsid w:val="00FC7A3A"/>
    <w:rsid w:val="00FC7B32"/>
    <w:rsid w:val="00FD1C72"/>
    <w:rsid w:val="00FD4991"/>
    <w:rsid w:val="00FE2A2F"/>
    <w:rsid w:val="00FE2B88"/>
    <w:rsid w:val="00FE2EF9"/>
    <w:rsid w:val="00FE683F"/>
    <w:rsid w:val="00FE7600"/>
    <w:rsid w:val="00FF06C9"/>
    <w:rsid w:val="00FF122B"/>
    <w:rsid w:val="00FF1C89"/>
    <w:rsid w:val="00FF2444"/>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aliases w:val="5"/>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Неразрешенное упоминание4"/>
    <w:uiPriority w:val="99"/>
    <w:semiHidden/>
    <w:unhideWhenUsed/>
    <w:rsid w:val="009C3487"/>
    <w:rPr>
      <w:color w:val="605E5C"/>
      <w:shd w:val="clear" w:color="auto" w:fill="E1DFDD"/>
    </w:rPr>
  </w:style>
  <w:style w:type="table" w:customStyle="1" w:styleId="12">
    <w:name w:val="Сетка таблицы1"/>
    <w:basedOn w:val="a1"/>
    <w:next w:val="aff0"/>
    <w:uiPriority w:val="39"/>
    <w:locked/>
    <w:rsid w:val="009C34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9C3487"/>
  </w:style>
  <w:style w:type="character" w:customStyle="1" w:styleId="30">
    <w:name w:val="Заголовок №3_"/>
    <w:basedOn w:val="a0"/>
    <w:link w:val="31"/>
    <w:locked/>
    <w:rsid w:val="008775E1"/>
    <w:rPr>
      <w:b/>
      <w:bCs/>
      <w:sz w:val="26"/>
      <w:szCs w:val="26"/>
      <w:shd w:val="clear" w:color="auto" w:fill="FFFFFF"/>
    </w:rPr>
  </w:style>
  <w:style w:type="paragraph" w:customStyle="1" w:styleId="31">
    <w:name w:val="Заголовок №3"/>
    <w:basedOn w:val="a"/>
    <w:link w:val="30"/>
    <w:rsid w:val="008775E1"/>
    <w:pPr>
      <w:widowControl w:val="0"/>
      <w:shd w:val="clear" w:color="auto" w:fill="FFFFFF"/>
      <w:spacing w:before="520" w:after="640" w:line="317" w:lineRule="exact"/>
      <w:jc w:val="center"/>
      <w:outlineLvl w:val="2"/>
    </w:pPr>
    <w:rPr>
      <w:rFonts w:ascii="Times New Roman" w:eastAsia="Calibri" w:hAnsi="Times New Roman" w:cs="Times New Roman"/>
      <w:b/>
      <w:bCs/>
      <w:sz w:val="26"/>
      <w:szCs w:val="26"/>
    </w:rPr>
  </w:style>
  <w:style w:type="character" w:customStyle="1" w:styleId="aff1">
    <w:name w:val="Сноска_"/>
    <w:basedOn w:val="a0"/>
    <w:link w:val="aff2"/>
    <w:rsid w:val="00482FE7"/>
    <w:rPr>
      <w:rFonts w:eastAsia="Times New Roman"/>
      <w:b/>
      <w:bCs/>
      <w:sz w:val="18"/>
      <w:szCs w:val="18"/>
      <w:shd w:val="clear" w:color="auto" w:fill="FFFFFF"/>
    </w:rPr>
  </w:style>
  <w:style w:type="paragraph" w:customStyle="1" w:styleId="aff2">
    <w:name w:val="Сноска"/>
    <w:basedOn w:val="a"/>
    <w:link w:val="aff1"/>
    <w:rsid w:val="00482FE7"/>
    <w:pPr>
      <w:widowControl w:val="0"/>
      <w:shd w:val="clear" w:color="auto" w:fill="FFFFFF"/>
      <w:spacing w:after="0" w:line="0" w:lineRule="atLeast"/>
    </w:pPr>
    <w:rPr>
      <w:rFonts w:ascii="Times New Roman" w:hAnsi="Times New Roman" w:cs="Times New Roman"/>
      <w:b/>
      <w:bCs/>
      <w:sz w:val="18"/>
      <w:szCs w:val="18"/>
    </w:rPr>
  </w:style>
  <w:style w:type="paragraph" w:customStyle="1" w:styleId="210">
    <w:name w:val="Средняя сетка 21"/>
    <w:qFormat/>
    <w:rsid w:val="0042048F"/>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aliases w:val="5"/>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Неразрешенное упоминание4"/>
    <w:uiPriority w:val="99"/>
    <w:semiHidden/>
    <w:unhideWhenUsed/>
    <w:rsid w:val="009C3487"/>
    <w:rPr>
      <w:color w:val="605E5C"/>
      <w:shd w:val="clear" w:color="auto" w:fill="E1DFDD"/>
    </w:rPr>
  </w:style>
  <w:style w:type="table" w:customStyle="1" w:styleId="12">
    <w:name w:val="Сетка таблицы1"/>
    <w:basedOn w:val="a1"/>
    <w:next w:val="aff0"/>
    <w:uiPriority w:val="39"/>
    <w:locked/>
    <w:rsid w:val="009C34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9C3487"/>
  </w:style>
  <w:style w:type="character" w:customStyle="1" w:styleId="30">
    <w:name w:val="Заголовок №3_"/>
    <w:basedOn w:val="a0"/>
    <w:link w:val="31"/>
    <w:locked/>
    <w:rsid w:val="008775E1"/>
    <w:rPr>
      <w:b/>
      <w:bCs/>
      <w:sz w:val="26"/>
      <w:szCs w:val="26"/>
      <w:shd w:val="clear" w:color="auto" w:fill="FFFFFF"/>
    </w:rPr>
  </w:style>
  <w:style w:type="paragraph" w:customStyle="1" w:styleId="31">
    <w:name w:val="Заголовок №3"/>
    <w:basedOn w:val="a"/>
    <w:link w:val="30"/>
    <w:rsid w:val="008775E1"/>
    <w:pPr>
      <w:widowControl w:val="0"/>
      <w:shd w:val="clear" w:color="auto" w:fill="FFFFFF"/>
      <w:spacing w:before="520" w:after="640" w:line="317" w:lineRule="exact"/>
      <w:jc w:val="center"/>
      <w:outlineLvl w:val="2"/>
    </w:pPr>
    <w:rPr>
      <w:rFonts w:ascii="Times New Roman" w:eastAsia="Calibri" w:hAnsi="Times New Roman" w:cs="Times New Roman"/>
      <w:b/>
      <w:bCs/>
      <w:sz w:val="26"/>
      <w:szCs w:val="26"/>
    </w:rPr>
  </w:style>
  <w:style w:type="character" w:customStyle="1" w:styleId="aff1">
    <w:name w:val="Сноска_"/>
    <w:basedOn w:val="a0"/>
    <w:link w:val="aff2"/>
    <w:rsid w:val="00482FE7"/>
    <w:rPr>
      <w:rFonts w:eastAsia="Times New Roman"/>
      <w:b/>
      <w:bCs/>
      <w:sz w:val="18"/>
      <w:szCs w:val="18"/>
      <w:shd w:val="clear" w:color="auto" w:fill="FFFFFF"/>
    </w:rPr>
  </w:style>
  <w:style w:type="paragraph" w:customStyle="1" w:styleId="aff2">
    <w:name w:val="Сноска"/>
    <w:basedOn w:val="a"/>
    <w:link w:val="aff1"/>
    <w:rsid w:val="00482FE7"/>
    <w:pPr>
      <w:widowControl w:val="0"/>
      <w:shd w:val="clear" w:color="auto" w:fill="FFFFFF"/>
      <w:spacing w:after="0" w:line="0" w:lineRule="atLeast"/>
    </w:pPr>
    <w:rPr>
      <w:rFonts w:ascii="Times New Roman" w:hAnsi="Times New Roman" w:cs="Times New Roman"/>
      <w:b/>
      <w:bCs/>
      <w:sz w:val="18"/>
      <w:szCs w:val="18"/>
    </w:rPr>
  </w:style>
  <w:style w:type="paragraph" w:customStyle="1" w:styleId="210">
    <w:name w:val="Средняя сетка 21"/>
    <w:qFormat/>
    <w:rsid w:val="0042048F"/>
    <w:rPr>
      <w:rFonts w:ascii="Calibri" w:eastAsia="Times New Roman" w:hAnsi="Calibri"/>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012147783">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35341379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859272110">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805538282">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sChild>
    </w:div>
    <w:div w:id="335615195">
      <w:bodyDiv w:val="1"/>
      <w:marLeft w:val="0"/>
      <w:marRight w:val="0"/>
      <w:marTop w:val="0"/>
      <w:marBottom w:val="0"/>
      <w:divBdr>
        <w:top w:val="none" w:sz="0" w:space="0" w:color="auto"/>
        <w:left w:val="none" w:sz="0" w:space="0" w:color="auto"/>
        <w:bottom w:val="none" w:sz="0" w:space="0" w:color="auto"/>
        <w:right w:val="none" w:sz="0" w:space="0" w:color="auto"/>
      </w:divBdr>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9641981">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27885672">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068305761">
          <w:marLeft w:val="0"/>
          <w:marRight w:val="0"/>
          <w:marTop w:val="121"/>
          <w:marBottom w:val="0"/>
          <w:divBdr>
            <w:top w:val="none" w:sz="0" w:space="0" w:color="auto"/>
            <w:left w:val="none" w:sz="0" w:space="0" w:color="auto"/>
            <w:bottom w:val="none" w:sz="0" w:space="0" w:color="auto"/>
            <w:right w:val="none" w:sz="0" w:space="0" w:color="auto"/>
          </w:divBdr>
        </w:div>
        <w:div w:id="1702974438">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479763331">
      <w:bodyDiv w:val="1"/>
      <w:marLeft w:val="0"/>
      <w:marRight w:val="0"/>
      <w:marTop w:val="0"/>
      <w:marBottom w:val="0"/>
      <w:divBdr>
        <w:top w:val="none" w:sz="0" w:space="0" w:color="auto"/>
        <w:left w:val="none" w:sz="0" w:space="0" w:color="auto"/>
        <w:bottom w:val="none" w:sz="0" w:space="0" w:color="auto"/>
        <w:right w:val="none" w:sz="0" w:space="0" w:color="auto"/>
      </w:divBdr>
    </w:div>
    <w:div w:id="1547140833">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89227470">
          <w:marLeft w:val="0"/>
          <w:marRight w:val="0"/>
          <w:marTop w:val="0"/>
          <w:marBottom w:val="0"/>
          <w:divBdr>
            <w:top w:val="none" w:sz="0" w:space="0" w:color="auto"/>
            <w:left w:val="none" w:sz="0" w:space="0" w:color="auto"/>
            <w:bottom w:val="none" w:sz="0" w:space="0" w:color="auto"/>
            <w:right w:val="none" w:sz="0" w:space="0" w:color="auto"/>
          </w:divBdr>
        </w:div>
        <w:div w:id="204215958">
          <w:marLeft w:val="0"/>
          <w:marRight w:val="0"/>
          <w:marTop w:val="0"/>
          <w:marBottom w:val="0"/>
          <w:divBdr>
            <w:top w:val="none" w:sz="0" w:space="0" w:color="auto"/>
            <w:left w:val="none" w:sz="0" w:space="0" w:color="auto"/>
            <w:bottom w:val="none" w:sz="0" w:space="0" w:color="auto"/>
            <w:right w:val="none" w:sz="0" w:space="0" w:color="auto"/>
          </w:divBdr>
        </w:div>
        <w:div w:id="430052180">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985011456">
              <w:marLeft w:val="0"/>
              <w:marRight w:val="0"/>
              <w:marTop w:val="0"/>
              <w:marBottom w:val="0"/>
              <w:divBdr>
                <w:top w:val="none" w:sz="0" w:space="0" w:color="auto"/>
                <w:left w:val="none" w:sz="0" w:space="0" w:color="auto"/>
                <w:bottom w:val="none" w:sz="0" w:space="0" w:color="auto"/>
                <w:right w:val="none" w:sz="0" w:space="0" w:color="auto"/>
              </w:divBdr>
            </w:div>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sChild>
        </w:div>
        <w:div w:id="677539249">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314795272">
              <w:marLeft w:val="0"/>
              <w:marRight w:val="0"/>
              <w:marTop w:val="0"/>
              <w:marBottom w:val="0"/>
              <w:divBdr>
                <w:top w:val="none" w:sz="0" w:space="0" w:color="auto"/>
                <w:left w:val="none" w:sz="0" w:space="0" w:color="auto"/>
                <w:bottom w:val="none" w:sz="0" w:space="0" w:color="auto"/>
                <w:right w:val="none" w:sz="0" w:space="0" w:color="auto"/>
              </w:divBdr>
            </w:div>
            <w:div w:id="1767341702">
              <w:marLeft w:val="0"/>
              <w:marRight w:val="0"/>
              <w:marTop w:val="0"/>
              <w:marBottom w:val="0"/>
              <w:divBdr>
                <w:top w:val="none" w:sz="0" w:space="0" w:color="auto"/>
                <w:left w:val="none" w:sz="0" w:space="0" w:color="auto"/>
                <w:bottom w:val="none" w:sz="0" w:space="0" w:color="auto"/>
                <w:right w:val="none" w:sz="0" w:space="0" w:color="auto"/>
              </w:divBdr>
            </w:div>
          </w:divsChild>
        </w:div>
        <w:div w:id="2075463466">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sChild>
    </w:div>
    <w:div w:id="1677489358">
      <w:bodyDiv w:val="1"/>
      <w:marLeft w:val="0"/>
      <w:marRight w:val="0"/>
      <w:marTop w:val="0"/>
      <w:marBottom w:val="0"/>
      <w:divBdr>
        <w:top w:val="none" w:sz="0" w:space="0" w:color="auto"/>
        <w:left w:val="none" w:sz="0" w:space="0" w:color="auto"/>
        <w:bottom w:val="none" w:sz="0" w:space="0" w:color="auto"/>
        <w:right w:val="none" w:sz="0" w:space="0" w:color="auto"/>
      </w:divBdr>
    </w:div>
    <w:div w:id="1979140055">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 w:id="21168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2048567&amp;sub=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consultantplus://offline/ref=E10962DEDED1E1CB77BE7F7046A42D8E0EBB87EEBBFB909EE5FEF62BDF22BC354FFAA6236C57922E07B74966ACID5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3C65C-A7A6-436F-89A1-60E5BEBF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8464</Words>
  <Characters>48250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8</cp:revision>
  <cp:lastPrinted>2019-08-08T05:11:00Z</cp:lastPrinted>
  <dcterms:created xsi:type="dcterms:W3CDTF">2023-12-14T06:55:00Z</dcterms:created>
  <dcterms:modified xsi:type="dcterms:W3CDTF">2023-12-19T05:37:00Z</dcterms:modified>
</cp:coreProperties>
</file>