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5C" w:rsidRDefault="00C9355C" w:rsidP="00C9355C">
      <w:pPr>
        <w:jc w:val="center"/>
        <w:rPr>
          <w:sz w:val="28"/>
          <w:szCs w:val="28"/>
        </w:rPr>
      </w:pPr>
      <w:r w:rsidRPr="00C9355C">
        <w:rPr>
          <w:sz w:val="28"/>
          <w:szCs w:val="28"/>
        </w:rPr>
        <w:t>Муниципальное учреждение-Комитет по управлению муниципальным имуществом администрации муниципального района Клявлинский</w:t>
      </w:r>
      <w:r w:rsidR="009A0F3B">
        <w:rPr>
          <w:sz w:val="28"/>
          <w:szCs w:val="28"/>
        </w:rPr>
        <w:t xml:space="preserve"> Самарской области</w:t>
      </w:r>
      <w:r w:rsidRPr="00C9355C">
        <w:rPr>
          <w:sz w:val="28"/>
          <w:szCs w:val="28"/>
        </w:rPr>
        <w:t xml:space="preserve"> </w:t>
      </w:r>
    </w:p>
    <w:p w:rsidR="00C9355C" w:rsidRDefault="00C9355C" w:rsidP="00C9355C">
      <w:pPr>
        <w:jc w:val="center"/>
        <w:rPr>
          <w:sz w:val="28"/>
          <w:szCs w:val="28"/>
        </w:rPr>
      </w:pPr>
    </w:p>
    <w:p w:rsidR="00C9355C" w:rsidRDefault="00C9355C" w:rsidP="00C9355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355C" w:rsidTr="00C9355C">
        <w:tc>
          <w:tcPr>
            <w:tcW w:w="3190" w:type="dxa"/>
          </w:tcPr>
          <w:p w:rsidR="00C9355C" w:rsidRPr="00665DA3" w:rsidRDefault="00C9355C" w:rsidP="00C9355C">
            <w:pPr>
              <w:jc w:val="center"/>
              <w:rPr>
                <w:sz w:val="28"/>
                <w:szCs w:val="28"/>
              </w:rPr>
            </w:pPr>
            <w:r w:rsidRPr="00665DA3">
              <w:rPr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C9355C" w:rsidRPr="00665DA3" w:rsidRDefault="00C9355C" w:rsidP="00C9355C">
            <w:pPr>
              <w:jc w:val="center"/>
              <w:rPr>
                <w:sz w:val="28"/>
                <w:szCs w:val="28"/>
              </w:rPr>
            </w:pPr>
            <w:r w:rsidRPr="00665DA3">
              <w:rPr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C9355C" w:rsidRPr="00665DA3" w:rsidRDefault="00C9355C" w:rsidP="00C86C49">
            <w:pPr>
              <w:jc w:val="center"/>
              <w:rPr>
                <w:sz w:val="28"/>
                <w:szCs w:val="28"/>
              </w:rPr>
            </w:pPr>
            <w:r w:rsidRPr="00665DA3">
              <w:rPr>
                <w:sz w:val="28"/>
                <w:szCs w:val="28"/>
              </w:rPr>
              <w:t>Размер среднемесячной заработной платы за 201</w:t>
            </w:r>
            <w:r w:rsidR="00C86C49" w:rsidRPr="00665DA3">
              <w:rPr>
                <w:sz w:val="28"/>
                <w:szCs w:val="28"/>
              </w:rPr>
              <w:t>9</w:t>
            </w:r>
            <w:r w:rsidRPr="00665DA3">
              <w:rPr>
                <w:sz w:val="28"/>
                <w:szCs w:val="28"/>
              </w:rPr>
              <w:t>год</w:t>
            </w:r>
          </w:p>
        </w:tc>
      </w:tr>
      <w:tr w:rsidR="00C86C49" w:rsidTr="00C9355C">
        <w:tc>
          <w:tcPr>
            <w:tcW w:w="3190" w:type="dxa"/>
          </w:tcPr>
          <w:p w:rsidR="00C86C49" w:rsidRPr="00665DA3" w:rsidRDefault="00C86C49" w:rsidP="00C9355C">
            <w:pPr>
              <w:jc w:val="center"/>
              <w:rPr>
                <w:sz w:val="28"/>
                <w:szCs w:val="28"/>
              </w:rPr>
            </w:pPr>
            <w:r w:rsidRPr="00665DA3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190" w:type="dxa"/>
          </w:tcPr>
          <w:p w:rsidR="00C86C49" w:rsidRPr="00665DA3" w:rsidRDefault="00C86C49" w:rsidP="00C9355C">
            <w:pPr>
              <w:jc w:val="center"/>
              <w:rPr>
                <w:sz w:val="28"/>
                <w:szCs w:val="28"/>
              </w:rPr>
            </w:pPr>
            <w:r w:rsidRPr="00665DA3">
              <w:rPr>
                <w:sz w:val="28"/>
                <w:szCs w:val="28"/>
              </w:rPr>
              <w:t>Колесников Василий Иванович</w:t>
            </w:r>
          </w:p>
        </w:tc>
        <w:tc>
          <w:tcPr>
            <w:tcW w:w="3191" w:type="dxa"/>
          </w:tcPr>
          <w:p w:rsidR="00C86C49" w:rsidRPr="00665DA3" w:rsidRDefault="00C86C49" w:rsidP="00C9355C">
            <w:pPr>
              <w:jc w:val="center"/>
              <w:rPr>
                <w:sz w:val="28"/>
                <w:szCs w:val="28"/>
              </w:rPr>
            </w:pPr>
            <w:r w:rsidRPr="00665DA3">
              <w:rPr>
                <w:sz w:val="28"/>
                <w:szCs w:val="28"/>
              </w:rPr>
              <w:t>70001,25</w:t>
            </w:r>
          </w:p>
        </w:tc>
      </w:tr>
      <w:tr w:rsidR="00C9355C" w:rsidTr="00C9355C">
        <w:tc>
          <w:tcPr>
            <w:tcW w:w="3190" w:type="dxa"/>
          </w:tcPr>
          <w:p w:rsidR="00C9355C" w:rsidRPr="00665DA3" w:rsidRDefault="009A0F3B" w:rsidP="00C9355C">
            <w:pPr>
              <w:jc w:val="center"/>
              <w:rPr>
                <w:sz w:val="28"/>
                <w:szCs w:val="28"/>
              </w:rPr>
            </w:pPr>
            <w:r w:rsidRPr="00665DA3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C9355C" w:rsidRPr="00665DA3" w:rsidRDefault="009A0F3B" w:rsidP="00C9355C">
            <w:pPr>
              <w:jc w:val="center"/>
              <w:rPr>
                <w:sz w:val="28"/>
                <w:szCs w:val="28"/>
              </w:rPr>
            </w:pPr>
            <w:r w:rsidRPr="00665DA3">
              <w:rPr>
                <w:sz w:val="28"/>
                <w:szCs w:val="28"/>
              </w:rPr>
              <w:t xml:space="preserve">Башкирова  Наталья </w:t>
            </w:r>
            <w:proofErr w:type="spellStart"/>
            <w:r w:rsidRPr="00665DA3">
              <w:rPr>
                <w:sz w:val="28"/>
                <w:szCs w:val="28"/>
              </w:rPr>
              <w:t>Теодоровна</w:t>
            </w:r>
            <w:proofErr w:type="spellEnd"/>
          </w:p>
        </w:tc>
        <w:tc>
          <w:tcPr>
            <w:tcW w:w="3191" w:type="dxa"/>
          </w:tcPr>
          <w:p w:rsidR="00C9355C" w:rsidRPr="00665DA3" w:rsidRDefault="00C86C49" w:rsidP="00C9355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665DA3">
              <w:rPr>
                <w:sz w:val="28"/>
                <w:szCs w:val="28"/>
              </w:rPr>
              <w:t>29512,00</w:t>
            </w:r>
          </w:p>
        </w:tc>
      </w:tr>
    </w:tbl>
    <w:p w:rsidR="00C9355C" w:rsidRPr="00C9355C" w:rsidRDefault="00C9355C" w:rsidP="00C9355C">
      <w:pPr>
        <w:jc w:val="center"/>
        <w:rPr>
          <w:sz w:val="28"/>
          <w:szCs w:val="28"/>
        </w:rPr>
      </w:pPr>
    </w:p>
    <w:p w:rsidR="00426EBC" w:rsidRPr="00C9355C" w:rsidRDefault="00426EBC">
      <w:pPr>
        <w:rPr>
          <w:sz w:val="28"/>
          <w:szCs w:val="28"/>
        </w:rPr>
      </w:pPr>
    </w:p>
    <w:sectPr w:rsidR="00426EBC" w:rsidRPr="00C9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5C"/>
    <w:rsid w:val="00426EBC"/>
    <w:rsid w:val="00665DA3"/>
    <w:rsid w:val="00915352"/>
    <w:rsid w:val="009A0F3B"/>
    <w:rsid w:val="00C86C49"/>
    <w:rsid w:val="00C9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270</Characters>
  <Application>Microsoft Office Word</Application>
  <DocSecurity>0</DocSecurity>
  <Lines>2</Lines>
  <Paragraphs>1</Paragraphs>
  <ScaleCrop>false</ScaleCrop>
  <Company>KottoSOFT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Kumi_buh3</dc:creator>
  <cp:lastModifiedBy>Mazurina</cp:lastModifiedBy>
  <cp:revision>5</cp:revision>
  <dcterms:created xsi:type="dcterms:W3CDTF">2017-05-05T06:05:00Z</dcterms:created>
  <dcterms:modified xsi:type="dcterms:W3CDTF">2019-05-14T10:11:00Z</dcterms:modified>
</cp:coreProperties>
</file>