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28"/>
      </w:tblGrid>
      <w:tr w:rsidR="008E40A1" w:rsidRPr="00176A0E" w:rsidTr="00D826C7">
        <w:tc>
          <w:tcPr>
            <w:tcW w:w="4927" w:type="dxa"/>
          </w:tcPr>
          <w:p w:rsidR="008E40A1" w:rsidRPr="00176A0E" w:rsidRDefault="008E40A1" w:rsidP="00D826C7">
            <w:pPr>
              <w:jc w:val="center"/>
              <w:rPr>
                <w:rFonts w:ascii="Times New Roman" w:hAnsi="Times New Roman"/>
                <w:sz w:val="28"/>
                <w:szCs w:val="28"/>
              </w:rPr>
            </w:pPr>
            <w:r w:rsidRPr="00176A0E">
              <w:rPr>
                <w:rFonts w:ascii="Times New Roman" w:hAnsi="Times New Roman"/>
                <w:sz w:val="28"/>
                <w:szCs w:val="28"/>
              </w:rPr>
              <w:t>РОССИЙСКАЯ ФЕДЕРАЦИЯ</w:t>
            </w:r>
          </w:p>
          <w:p w:rsidR="008E40A1" w:rsidRPr="00176A0E" w:rsidRDefault="008E40A1" w:rsidP="00D826C7">
            <w:pPr>
              <w:jc w:val="center"/>
              <w:rPr>
                <w:rFonts w:ascii="Times New Roman" w:hAnsi="Times New Roman"/>
                <w:sz w:val="28"/>
                <w:szCs w:val="28"/>
              </w:rPr>
            </w:pPr>
          </w:p>
          <w:p w:rsidR="008E40A1" w:rsidRPr="00176A0E" w:rsidRDefault="008E40A1" w:rsidP="00D826C7">
            <w:pPr>
              <w:jc w:val="center"/>
              <w:rPr>
                <w:rFonts w:ascii="Times New Roman" w:hAnsi="Times New Roman"/>
                <w:b/>
                <w:sz w:val="28"/>
                <w:szCs w:val="28"/>
              </w:rPr>
            </w:pPr>
            <w:r w:rsidRPr="00176A0E">
              <w:rPr>
                <w:rFonts w:ascii="Times New Roman" w:hAnsi="Times New Roman"/>
                <w:b/>
                <w:sz w:val="28"/>
                <w:szCs w:val="28"/>
              </w:rPr>
              <w:t>АДМИНИСТРАЦИЯ</w:t>
            </w:r>
          </w:p>
          <w:p w:rsidR="008E40A1" w:rsidRPr="00176A0E" w:rsidRDefault="008E40A1" w:rsidP="00D826C7">
            <w:pPr>
              <w:jc w:val="center"/>
              <w:rPr>
                <w:rFonts w:ascii="Times New Roman" w:hAnsi="Times New Roman"/>
                <w:b/>
                <w:sz w:val="28"/>
                <w:szCs w:val="28"/>
              </w:rPr>
            </w:pPr>
            <w:r w:rsidRPr="00176A0E">
              <w:rPr>
                <w:rFonts w:ascii="Times New Roman" w:hAnsi="Times New Roman"/>
                <w:b/>
                <w:sz w:val="28"/>
                <w:szCs w:val="28"/>
              </w:rPr>
              <w:t>сельского поселения</w:t>
            </w:r>
          </w:p>
          <w:p w:rsidR="008E40A1" w:rsidRPr="00176A0E" w:rsidRDefault="00176A0E" w:rsidP="00D826C7">
            <w:pPr>
              <w:jc w:val="center"/>
              <w:rPr>
                <w:rFonts w:ascii="Times New Roman" w:hAnsi="Times New Roman"/>
                <w:sz w:val="28"/>
                <w:szCs w:val="28"/>
              </w:rPr>
            </w:pPr>
            <w:proofErr w:type="spellStart"/>
            <w:r w:rsidRPr="00176A0E">
              <w:rPr>
                <w:rFonts w:ascii="Times New Roman" w:hAnsi="Times New Roman"/>
                <w:b/>
                <w:sz w:val="28"/>
                <w:szCs w:val="28"/>
              </w:rPr>
              <w:t>Назаровка</w:t>
            </w:r>
            <w:proofErr w:type="spellEnd"/>
          </w:p>
          <w:p w:rsidR="008E40A1" w:rsidRPr="00176A0E" w:rsidRDefault="008E40A1" w:rsidP="00D826C7">
            <w:pPr>
              <w:jc w:val="center"/>
              <w:rPr>
                <w:rFonts w:ascii="Times New Roman" w:hAnsi="Times New Roman"/>
                <w:b/>
                <w:sz w:val="28"/>
                <w:szCs w:val="28"/>
              </w:rPr>
            </w:pPr>
            <w:r w:rsidRPr="00176A0E">
              <w:rPr>
                <w:rFonts w:ascii="Times New Roman" w:hAnsi="Times New Roman"/>
                <w:b/>
                <w:sz w:val="28"/>
                <w:szCs w:val="28"/>
              </w:rPr>
              <w:t>муниципального района</w:t>
            </w:r>
          </w:p>
          <w:p w:rsidR="008E40A1" w:rsidRPr="00176A0E" w:rsidRDefault="008E40A1" w:rsidP="00D826C7">
            <w:pPr>
              <w:jc w:val="center"/>
              <w:rPr>
                <w:rFonts w:ascii="Times New Roman" w:hAnsi="Times New Roman"/>
                <w:b/>
                <w:sz w:val="28"/>
                <w:szCs w:val="28"/>
              </w:rPr>
            </w:pPr>
            <w:r w:rsidRPr="00176A0E">
              <w:rPr>
                <w:rFonts w:ascii="Times New Roman" w:hAnsi="Times New Roman"/>
                <w:b/>
                <w:sz w:val="28"/>
                <w:szCs w:val="28"/>
              </w:rPr>
              <w:t>Клявлинский</w:t>
            </w:r>
          </w:p>
          <w:p w:rsidR="008E40A1" w:rsidRPr="00176A0E" w:rsidRDefault="008E40A1" w:rsidP="00D826C7">
            <w:pPr>
              <w:jc w:val="center"/>
              <w:rPr>
                <w:rFonts w:ascii="Times New Roman" w:hAnsi="Times New Roman"/>
                <w:b/>
                <w:sz w:val="28"/>
                <w:szCs w:val="28"/>
              </w:rPr>
            </w:pPr>
            <w:r w:rsidRPr="00176A0E">
              <w:rPr>
                <w:rFonts w:ascii="Times New Roman" w:hAnsi="Times New Roman"/>
                <w:b/>
                <w:sz w:val="28"/>
                <w:szCs w:val="28"/>
              </w:rPr>
              <w:t>Самарской области</w:t>
            </w:r>
          </w:p>
          <w:p w:rsidR="008E40A1" w:rsidRPr="00176A0E" w:rsidRDefault="008E40A1" w:rsidP="00D826C7">
            <w:pPr>
              <w:jc w:val="center"/>
              <w:rPr>
                <w:rFonts w:ascii="Times New Roman" w:hAnsi="Times New Roman"/>
                <w:sz w:val="28"/>
                <w:szCs w:val="28"/>
              </w:rPr>
            </w:pPr>
          </w:p>
          <w:p w:rsidR="008E40A1" w:rsidRPr="00176A0E" w:rsidRDefault="008E40A1" w:rsidP="00D826C7">
            <w:pPr>
              <w:jc w:val="center"/>
              <w:rPr>
                <w:rFonts w:ascii="Times New Roman" w:hAnsi="Times New Roman"/>
                <w:b/>
                <w:sz w:val="28"/>
                <w:szCs w:val="28"/>
              </w:rPr>
            </w:pPr>
            <w:r w:rsidRPr="00176A0E">
              <w:rPr>
                <w:rFonts w:ascii="Times New Roman" w:hAnsi="Times New Roman"/>
                <w:b/>
                <w:sz w:val="28"/>
                <w:szCs w:val="28"/>
              </w:rPr>
              <w:t>ПОСТАНОВЛЕНИЕ</w:t>
            </w:r>
          </w:p>
          <w:p w:rsidR="008E40A1" w:rsidRPr="00176A0E" w:rsidRDefault="008E40A1" w:rsidP="00D826C7">
            <w:pPr>
              <w:jc w:val="center"/>
              <w:rPr>
                <w:rFonts w:ascii="Times New Roman" w:hAnsi="Times New Roman"/>
              </w:rPr>
            </w:pPr>
          </w:p>
          <w:p w:rsidR="008E40A1" w:rsidRPr="00176A0E" w:rsidRDefault="00E52082" w:rsidP="00176A0E">
            <w:pPr>
              <w:jc w:val="center"/>
              <w:rPr>
                <w:rFonts w:ascii="Times New Roman" w:hAnsi="Times New Roman"/>
              </w:rPr>
            </w:pPr>
            <w:r>
              <w:rPr>
                <w:rFonts w:ascii="Times New Roman" w:hAnsi="Times New Roman"/>
              </w:rPr>
              <w:t>18.12.</w:t>
            </w:r>
            <w:r w:rsidR="00176A0E">
              <w:rPr>
                <w:rFonts w:ascii="Times New Roman" w:hAnsi="Times New Roman"/>
              </w:rPr>
              <w:t xml:space="preserve">2023 г.  № </w:t>
            </w:r>
            <w:r>
              <w:rPr>
                <w:rFonts w:ascii="Times New Roman" w:hAnsi="Times New Roman"/>
              </w:rPr>
              <w:t>65</w:t>
            </w:r>
          </w:p>
        </w:tc>
        <w:tc>
          <w:tcPr>
            <w:tcW w:w="4927" w:type="dxa"/>
          </w:tcPr>
          <w:p w:rsidR="008E40A1" w:rsidRPr="00176A0E" w:rsidRDefault="008E40A1">
            <w:pPr>
              <w:widowControl/>
              <w:jc w:val="right"/>
              <w:rPr>
                <w:rFonts w:ascii="Times New Roman" w:eastAsia="Calibri" w:hAnsi="Times New Roman" w:cs="Times New Roman"/>
                <w:color w:val="auto"/>
                <w:sz w:val="28"/>
                <w:szCs w:val="28"/>
                <w:lang w:bidi="ar-SA"/>
              </w:rPr>
            </w:pPr>
          </w:p>
        </w:tc>
      </w:tr>
    </w:tbl>
    <w:p w:rsidR="00D826C7" w:rsidRPr="00176A0E" w:rsidRDefault="00D826C7" w:rsidP="00F0156C">
      <w:pPr>
        <w:widowControl/>
        <w:jc w:val="both"/>
        <w:rPr>
          <w:rFonts w:ascii="Times New Roman" w:eastAsia="Calibri" w:hAnsi="Times New Roman" w:cs="Times New Roman"/>
          <w:color w:val="auto"/>
          <w:sz w:val="28"/>
          <w:szCs w:val="28"/>
          <w:lang w:bidi="ar-SA"/>
        </w:rPr>
      </w:pPr>
    </w:p>
    <w:p w:rsidR="00D826C7" w:rsidRPr="00176A0E" w:rsidRDefault="00F0156C" w:rsidP="00F0156C">
      <w:pPr>
        <w:widowControl/>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О внесении изменений в постановление </w:t>
      </w:r>
    </w:p>
    <w:p w:rsidR="00D826C7" w:rsidRPr="00176A0E" w:rsidRDefault="00D826C7" w:rsidP="00F0156C">
      <w:pPr>
        <w:widowControl/>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А</w:t>
      </w:r>
      <w:r w:rsidR="00F0156C" w:rsidRPr="00176A0E">
        <w:rPr>
          <w:rFonts w:ascii="Times New Roman" w:eastAsia="Calibri" w:hAnsi="Times New Roman" w:cs="Times New Roman"/>
          <w:color w:val="auto"/>
          <w:lang w:bidi="ar-SA"/>
        </w:rPr>
        <w:t xml:space="preserve">дминистрации  </w:t>
      </w:r>
      <w:proofErr w:type="gramStart"/>
      <w:r w:rsidR="00F0156C" w:rsidRPr="00176A0E">
        <w:rPr>
          <w:rFonts w:ascii="Times New Roman" w:eastAsia="Calibri" w:hAnsi="Times New Roman" w:cs="Times New Roman"/>
          <w:color w:val="auto"/>
          <w:lang w:bidi="ar-SA"/>
        </w:rPr>
        <w:t>сельского</w:t>
      </w:r>
      <w:proofErr w:type="gramEnd"/>
      <w:r w:rsidR="00F0156C" w:rsidRPr="00176A0E">
        <w:rPr>
          <w:rFonts w:ascii="Times New Roman" w:eastAsia="Calibri" w:hAnsi="Times New Roman" w:cs="Times New Roman"/>
          <w:color w:val="auto"/>
          <w:lang w:bidi="ar-SA"/>
        </w:rPr>
        <w:t xml:space="preserve"> </w:t>
      </w:r>
      <w:proofErr w:type="spellStart"/>
      <w:r w:rsidR="00F0156C" w:rsidRPr="00176A0E">
        <w:rPr>
          <w:rFonts w:ascii="Times New Roman" w:eastAsia="Calibri" w:hAnsi="Times New Roman" w:cs="Times New Roman"/>
          <w:color w:val="auto"/>
          <w:lang w:bidi="ar-SA"/>
        </w:rPr>
        <w:t>поселения</w:t>
      </w:r>
      <w:r w:rsidR="00176A0E" w:rsidRPr="00176A0E">
        <w:rPr>
          <w:rFonts w:ascii="Times New Roman" w:eastAsia="Calibri" w:hAnsi="Times New Roman" w:cs="Times New Roman"/>
          <w:color w:val="auto"/>
          <w:lang w:bidi="ar-SA"/>
        </w:rPr>
        <w:t>Назаровка</w:t>
      </w:r>
      <w:proofErr w:type="spellEnd"/>
      <w:r w:rsidR="00F0156C" w:rsidRPr="00176A0E">
        <w:rPr>
          <w:rFonts w:ascii="Times New Roman" w:eastAsia="Calibri" w:hAnsi="Times New Roman" w:cs="Times New Roman"/>
          <w:color w:val="auto"/>
          <w:lang w:bidi="ar-SA"/>
        </w:rPr>
        <w:t xml:space="preserve"> </w:t>
      </w:r>
    </w:p>
    <w:p w:rsidR="00D826C7" w:rsidRPr="00176A0E" w:rsidRDefault="00F0156C" w:rsidP="00F0156C">
      <w:pPr>
        <w:widowControl/>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муниципального района </w:t>
      </w:r>
      <w:proofErr w:type="spellStart"/>
      <w:r w:rsidRPr="00176A0E">
        <w:rPr>
          <w:rFonts w:ascii="Times New Roman" w:eastAsia="Calibri" w:hAnsi="Times New Roman" w:cs="Times New Roman"/>
          <w:color w:val="auto"/>
          <w:lang w:bidi="ar-SA"/>
        </w:rPr>
        <w:t>Клявлинский</w:t>
      </w:r>
      <w:proofErr w:type="spellEnd"/>
      <w:r w:rsidRPr="00176A0E">
        <w:rPr>
          <w:rFonts w:ascii="Times New Roman" w:eastAsia="Calibri" w:hAnsi="Times New Roman" w:cs="Times New Roman"/>
          <w:color w:val="auto"/>
          <w:lang w:bidi="ar-SA"/>
        </w:rPr>
        <w:t xml:space="preserve"> Самарской области </w:t>
      </w:r>
      <w:proofErr w:type="gramStart"/>
      <w:r w:rsidRPr="00176A0E">
        <w:rPr>
          <w:rFonts w:ascii="Times New Roman" w:eastAsia="Calibri" w:hAnsi="Times New Roman" w:cs="Times New Roman"/>
          <w:color w:val="auto"/>
          <w:lang w:bidi="ar-SA"/>
        </w:rPr>
        <w:t>от</w:t>
      </w:r>
      <w:proofErr w:type="gramEnd"/>
      <w:r w:rsidRPr="00176A0E">
        <w:rPr>
          <w:rFonts w:ascii="Times New Roman" w:eastAsia="Calibri" w:hAnsi="Times New Roman" w:cs="Times New Roman"/>
          <w:color w:val="auto"/>
          <w:lang w:bidi="ar-SA"/>
        </w:rPr>
        <w:t xml:space="preserve"> </w:t>
      </w:r>
    </w:p>
    <w:p w:rsidR="00D826C7" w:rsidRPr="00176A0E" w:rsidRDefault="00176A0E" w:rsidP="00F0156C">
      <w:pPr>
        <w:widowControl/>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16.08.2023 г.№41</w:t>
      </w:r>
      <w:r w:rsidR="00F0156C" w:rsidRPr="00176A0E">
        <w:rPr>
          <w:rFonts w:ascii="Times New Roman" w:eastAsia="Calibri" w:hAnsi="Times New Roman" w:cs="Times New Roman"/>
          <w:color w:val="auto"/>
          <w:lang w:bidi="ar-SA"/>
        </w:rPr>
        <w:t xml:space="preserve">  </w:t>
      </w:r>
      <w:r w:rsidR="00A21568">
        <w:rPr>
          <w:rFonts w:ascii="Times New Roman" w:eastAsia="Calibri" w:hAnsi="Times New Roman" w:cs="Times New Roman"/>
          <w:color w:val="auto"/>
          <w:lang w:bidi="ar-SA"/>
        </w:rPr>
        <w:t>«О</w:t>
      </w:r>
      <w:r w:rsidR="00F0156C" w:rsidRPr="00176A0E">
        <w:rPr>
          <w:rFonts w:ascii="Times New Roman" w:eastAsia="Calibri" w:hAnsi="Times New Roman" w:cs="Times New Roman"/>
          <w:color w:val="auto"/>
          <w:lang w:bidi="ar-SA"/>
        </w:rPr>
        <w:t xml:space="preserve">б  утверждении административного  </w:t>
      </w:r>
    </w:p>
    <w:p w:rsidR="00E86A82" w:rsidRPr="00176A0E" w:rsidRDefault="00F0156C" w:rsidP="00264A14">
      <w:pPr>
        <w:widowControl/>
        <w:jc w:val="both"/>
        <w:rPr>
          <w:rFonts w:ascii="Times New Roman" w:eastAsia="Times New Roman" w:hAnsi="Times New Roman" w:cs="Times New Roman"/>
          <w:color w:val="auto"/>
          <w:lang w:bidi="ar-SA"/>
        </w:rPr>
      </w:pPr>
      <w:r w:rsidRPr="00176A0E">
        <w:rPr>
          <w:rFonts w:ascii="Times New Roman" w:eastAsia="Calibri" w:hAnsi="Times New Roman" w:cs="Times New Roman"/>
          <w:color w:val="auto"/>
          <w:lang w:bidi="ar-SA"/>
        </w:rPr>
        <w:t xml:space="preserve">регламента </w:t>
      </w:r>
      <w:r w:rsidRPr="00176A0E">
        <w:rPr>
          <w:rFonts w:ascii="Times New Roman" w:eastAsia="Times New Roman" w:hAnsi="Times New Roman" w:cs="Times New Roman"/>
          <w:color w:val="auto"/>
          <w:lang w:bidi="ar-SA"/>
        </w:rPr>
        <w:t>«</w:t>
      </w:r>
      <w:r w:rsidRPr="00176A0E">
        <w:rPr>
          <w:rFonts w:ascii="Times New Roman" w:eastAsia="Times New Roman" w:hAnsi="Times New Roman" w:cs="Times New Roman"/>
          <w:color w:val="000000" w:themeColor="text1"/>
          <w:lang w:bidi="ar-SA"/>
        </w:rPr>
        <w:t>П</w:t>
      </w:r>
      <w:r w:rsidRPr="00176A0E">
        <w:rPr>
          <w:rFonts w:ascii="Times New Roman" w:eastAsia="Times New Roman" w:hAnsi="Times New Roman" w:cs="Times New Roman"/>
          <w:color w:val="auto"/>
          <w:lang w:bidi="ar-SA"/>
        </w:rPr>
        <w:t xml:space="preserve">редоставление разрешения </w:t>
      </w:r>
      <w:r w:rsidR="00264A14" w:rsidRPr="00176A0E">
        <w:rPr>
          <w:rFonts w:ascii="Times New Roman" w:eastAsia="Times New Roman" w:hAnsi="Times New Roman" w:cs="Times New Roman"/>
          <w:color w:val="auto"/>
          <w:lang w:bidi="ar-SA"/>
        </w:rPr>
        <w:t xml:space="preserve">на отклонение </w:t>
      </w:r>
    </w:p>
    <w:p w:rsidR="00E86A82" w:rsidRPr="00176A0E" w:rsidRDefault="00264A14" w:rsidP="00264A14">
      <w:pPr>
        <w:widowControl/>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 xml:space="preserve">от предельных параметров разрешенного строительства, </w:t>
      </w:r>
    </w:p>
    <w:p w:rsidR="00D826C7" w:rsidRPr="00176A0E" w:rsidRDefault="00264A14" w:rsidP="00264A14">
      <w:pPr>
        <w:widowControl/>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реконструкции объекта капитального строительства</w:t>
      </w:r>
      <w:r w:rsidR="00F0156C" w:rsidRPr="00176A0E">
        <w:rPr>
          <w:rFonts w:ascii="Times New Roman" w:eastAsia="Times New Roman" w:hAnsi="Times New Roman" w:cs="Times New Roman"/>
          <w:color w:val="auto"/>
          <w:lang w:bidi="ar-SA"/>
        </w:rPr>
        <w:t xml:space="preserve">» </w:t>
      </w:r>
    </w:p>
    <w:p w:rsidR="00111568" w:rsidRDefault="00F0156C" w:rsidP="00F0156C">
      <w:pPr>
        <w:widowControl/>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 xml:space="preserve">на территории сельского поселения </w:t>
      </w:r>
      <w:proofErr w:type="spellStart"/>
      <w:r w:rsidR="00176A0E" w:rsidRPr="00176A0E">
        <w:rPr>
          <w:rFonts w:ascii="Times New Roman" w:eastAsia="Times New Roman" w:hAnsi="Times New Roman" w:cs="Times New Roman"/>
          <w:color w:val="auto"/>
          <w:lang w:bidi="ar-SA"/>
        </w:rPr>
        <w:t>Назаровка</w:t>
      </w:r>
      <w:proofErr w:type="spellEnd"/>
      <w:r w:rsidRPr="00176A0E">
        <w:rPr>
          <w:rFonts w:ascii="Times New Roman" w:eastAsia="Times New Roman" w:hAnsi="Times New Roman" w:cs="Times New Roman"/>
          <w:color w:val="auto"/>
          <w:lang w:bidi="ar-SA"/>
        </w:rPr>
        <w:t xml:space="preserve"> </w:t>
      </w:r>
    </w:p>
    <w:p w:rsidR="00F0156C" w:rsidRPr="00176A0E" w:rsidRDefault="00F0156C" w:rsidP="00F0156C">
      <w:pPr>
        <w:widowControl/>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 xml:space="preserve">муниципального района </w:t>
      </w:r>
      <w:proofErr w:type="spellStart"/>
      <w:r w:rsidRPr="00176A0E">
        <w:rPr>
          <w:rFonts w:ascii="Times New Roman" w:eastAsia="Times New Roman" w:hAnsi="Times New Roman" w:cs="Times New Roman"/>
          <w:color w:val="auto"/>
          <w:lang w:bidi="ar-SA"/>
        </w:rPr>
        <w:t>Клявлинский</w:t>
      </w:r>
      <w:proofErr w:type="spellEnd"/>
      <w:r w:rsidRPr="00176A0E">
        <w:rPr>
          <w:rFonts w:ascii="Times New Roman" w:eastAsia="Times New Roman" w:hAnsi="Times New Roman" w:cs="Times New Roman"/>
          <w:color w:val="auto"/>
          <w:lang w:bidi="ar-SA"/>
        </w:rPr>
        <w:t xml:space="preserve"> Самарской области</w:t>
      </w:r>
      <w:r w:rsidR="00A21568">
        <w:rPr>
          <w:rFonts w:ascii="Times New Roman" w:eastAsia="Times New Roman" w:hAnsi="Times New Roman" w:cs="Times New Roman"/>
          <w:color w:val="auto"/>
          <w:lang w:bidi="ar-SA"/>
        </w:rPr>
        <w:t>»</w:t>
      </w:r>
      <w:bookmarkStart w:id="0" w:name="_GoBack"/>
      <w:bookmarkEnd w:id="0"/>
      <w:r w:rsidRPr="00176A0E">
        <w:rPr>
          <w:rFonts w:ascii="Times New Roman" w:eastAsia="Calibri" w:hAnsi="Times New Roman" w:cs="Times New Roman"/>
          <w:color w:val="auto"/>
          <w:lang w:bidi="ar-SA"/>
        </w:rPr>
        <w:t xml:space="preserve"> </w:t>
      </w:r>
    </w:p>
    <w:p w:rsidR="00F0156C" w:rsidRPr="00176A0E" w:rsidRDefault="00F0156C" w:rsidP="00F0156C">
      <w:pPr>
        <w:widowControl/>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ab/>
      </w:r>
      <w:r w:rsidRPr="00176A0E">
        <w:rPr>
          <w:rFonts w:ascii="Times New Roman" w:eastAsia="Calibri" w:hAnsi="Times New Roman" w:cs="Times New Roman"/>
          <w:color w:val="auto"/>
          <w:lang w:bidi="ar-SA"/>
        </w:rPr>
        <w:tab/>
      </w:r>
    </w:p>
    <w:p w:rsidR="00D826C7" w:rsidRPr="00176A0E" w:rsidRDefault="00D826C7" w:rsidP="00F0156C">
      <w:pPr>
        <w:widowControl/>
        <w:jc w:val="both"/>
        <w:rPr>
          <w:rFonts w:ascii="Times New Roman" w:eastAsia="Calibri" w:hAnsi="Times New Roman" w:cs="Times New Roman"/>
          <w:color w:val="auto"/>
          <w:lang w:bidi="ar-SA"/>
        </w:rPr>
      </w:pPr>
    </w:p>
    <w:p w:rsidR="00F0156C" w:rsidRPr="00176A0E" w:rsidRDefault="00F228AD" w:rsidP="00176A0E">
      <w:pPr>
        <w:autoSpaceDE w:val="0"/>
        <w:autoSpaceDN w:val="0"/>
        <w:adjustRightInd w:val="0"/>
        <w:ind w:firstLine="709"/>
        <w:jc w:val="both"/>
        <w:rPr>
          <w:rFonts w:ascii="Times New Roman" w:eastAsia="Calibri" w:hAnsi="Times New Roman" w:cs="Times New Roman"/>
          <w:color w:val="auto"/>
          <w:lang w:bidi="ar-SA"/>
        </w:rPr>
      </w:pPr>
      <w:proofErr w:type="gramStart"/>
      <w:r w:rsidRPr="00176A0E">
        <w:rPr>
          <w:rFonts w:ascii="Times New Roman" w:eastAsia="Calibri" w:hAnsi="Times New Roman" w:cs="Times New Roman"/>
          <w:color w:val="auto"/>
          <w:lang w:bidi="ar-SA"/>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005772E1" w:rsidRPr="00176A0E">
        <w:rPr>
          <w:rFonts w:ascii="Times New Roman" w:eastAsia="Calibri" w:hAnsi="Times New Roman" w:cs="Times New Roman"/>
          <w:color w:val="auto"/>
          <w:lang w:bidi="ar-SA"/>
        </w:rPr>
        <w:t xml:space="preserve">Администрации </w:t>
      </w:r>
      <w:r w:rsidRPr="00176A0E">
        <w:rPr>
          <w:rFonts w:ascii="Times New Roman" w:eastAsia="Calibri" w:hAnsi="Times New Roman" w:cs="Times New Roman"/>
          <w:color w:val="auto"/>
          <w:lang w:bidi="ar-SA"/>
        </w:rPr>
        <w:t xml:space="preserve">сельского поселения </w:t>
      </w:r>
      <w:proofErr w:type="spellStart"/>
      <w:r w:rsidR="00176A0E" w:rsidRPr="00176A0E">
        <w:rPr>
          <w:rFonts w:ascii="Times New Roman" w:eastAsia="Calibri" w:hAnsi="Times New Roman" w:cs="Times New Roman"/>
          <w:color w:val="auto"/>
          <w:lang w:bidi="ar-SA"/>
        </w:rPr>
        <w:t>Назаровка</w:t>
      </w:r>
      <w:proofErr w:type="spellEnd"/>
      <w:r w:rsidRPr="00176A0E">
        <w:rPr>
          <w:rFonts w:ascii="Times New Roman" w:eastAsia="Calibri" w:hAnsi="Times New Roman" w:cs="Times New Roman"/>
          <w:color w:val="auto"/>
          <w:lang w:bidi="ar-SA"/>
        </w:rPr>
        <w:t xml:space="preserve"> муниципального района </w:t>
      </w:r>
      <w:proofErr w:type="spellStart"/>
      <w:r w:rsidRPr="00176A0E">
        <w:rPr>
          <w:rFonts w:ascii="Times New Roman" w:eastAsia="Calibri" w:hAnsi="Times New Roman" w:cs="Times New Roman"/>
          <w:color w:val="auto"/>
          <w:lang w:bidi="ar-SA"/>
        </w:rPr>
        <w:t>Клявлинский</w:t>
      </w:r>
      <w:proofErr w:type="spellEnd"/>
      <w:r w:rsidRPr="00176A0E">
        <w:rPr>
          <w:rFonts w:ascii="Times New Roman" w:eastAsia="Calibri" w:hAnsi="Times New Roman" w:cs="Times New Roman"/>
          <w:color w:val="auto"/>
          <w:lang w:bidi="ar-SA"/>
        </w:rPr>
        <w:t xml:space="preserve"> от </w:t>
      </w:r>
      <w:r w:rsidR="00176A0E" w:rsidRPr="00176A0E">
        <w:rPr>
          <w:rFonts w:ascii="Times New Roman" w:eastAsia="Calibri" w:hAnsi="Times New Roman" w:cs="Times New Roman"/>
          <w:color w:val="auto"/>
          <w:lang w:bidi="ar-SA"/>
        </w:rPr>
        <w:t>16.08.2023</w:t>
      </w:r>
      <w:r w:rsidRPr="00176A0E">
        <w:rPr>
          <w:rFonts w:ascii="Times New Roman" w:eastAsia="Calibri" w:hAnsi="Times New Roman" w:cs="Times New Roman"/>
          <w:color w:val="auto"/>
          <w:lang w:bidi="ar-SA"/>
        </w:rPr>
        <w:t xml:space="preserve"> г. № </w:t>
      </w:r>
      <w:r w:rsidR="00176A0E" w:rsidRPr="00176A0E">
        <w:rPr>
          <w:rFonts w:ascii="Times New Roman" w:eastAsia="Calibri" w:hAnsi="Times New Roman" w:cs="Times New Roman"/>
          <w:color w:val="auto"/>
          <w:lang w:bidi="ar-SA"/>
        </w:rPr>
        <w:t>38</w:t>
      </w:r>
      <w:r w:rsidRPr="00176A0E">
        <w:rPr>
          <w:rFonts w:ascii="Times New Roman" w:eastAsia="Calibri" w:hAnsi="Times New Roman" w:cs="Times New Roman"/>
          <w:color w:val="auto"/>
          <w:lang w:bidi="ar-SA"/>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proofErr w:type="spellStart"/>
      <w:r w:rsidR="00176A0E" w:rsidRPr="00176A0E">
        <w:rPr>
          <w:rFonts w:ascii="Times New Roman" w:eastAsia="Calibri" w:hAnsi="Times New Roman" w:cs="Times New Roman"/>
          <w:color w:val="auto"/>
          <w:lang w:bidi="ar-SA"/>
        </w:rPr>
        <w:t>Назаровка</w:t>
      </w:r>
      <w:proofErr w:type="spellEnd"/>
      <w:r w:rsidRPr="00176A0E">
        <w:rPr>
          <w:rFonts w:ascii="Times New Roman" w:eastAsia="Calibri" w:hAnsi="Times New Roman" w:cs="Times New Roman"/>
          <w:color w:val="auto"/>
          <w:lang w:bidi="ar-SA"/>
        </w:rPr>
        <w:t xml:space="preserve"> муниципального района </w:t>
      </w:r>
      <w:proofErr w:type="spellStart"/>
      <w:r w:rsidRPr="00176A0E">
        <w:rPr>
          <w:rFonts w:ascii="Times New Roman" w:eastAsia="Calibri" w:hAnsi="Times New Roman" w:cs="Times New Roman"/>
          <w:color w:val="auto"/>
          <w:lang w:bidi="ar-SA"/>
        </w:rPr>
        <w:t>Клявлинский</w:t>
      </w:r>
      <w:proofErr w:type="spellEnd"/>
      <w:r w:rsidRPr="00176A0E">
        <w:rPr>
          <w:rFonts w:ascii="Times New Roman" w:eastAsia="Calibri" w:hAnsi="Times New Roman" w:cs="Times New Roman"/>
          <w:color w:val="auto"/>
          <w:lang w:bidi="ar-SA"/>
        </w:rPr>
        <w:t xml:space="preserve"> Самарской области, Администрация сельского поселения Борискино-</w:t>
      </w:r>
      <w:proofErr w:type="spellStart"/>
      <w:r w:rsidRPr="00176A0E">
        <w:rPr>
          <w:rFonts w:ascii="Times New Roman" w:eastAsia="Calibri" w:hAnsi="Times New Roman" w:cs="Times New Roman"/>
          <w:color w:val="auto"/>
          <w:lang w:bidi="ar-SA"/>
        </w:rPr>
        <w:t>Игар</w:t>
      </w:r>
      <w:proofErr w:type="spellEnd"/>
      <w:r w:rsidRPr="00176A0E">
        <w:rPr>
          <w:rFonts w:ascii="Times New Roman" w:eastAsia="Calibri" w:hAnsi="Times New Roman" w:cs="Times New Roman"/>
          <w:color w:val="auto"/>
          <w:lang w:bidi="ar-SA"/>
        </w:rPr>
        <w:t xml:space="preserve"> муниципального района </w:t>
      </w:r>
      <w:proofErr w:type="spellStart"/>
      <w:r w:rsidRPr="00176A0E">
        <w:rPr>
          <w:rFonts w:ascii="Times New Roman" w:eastAsia="Calibri" w:hAnsi="Times New Roman" w:cs="Times New Roman"/>
          <w:color w:val="auto"/>
          <w:lang w:bidi="ar-SA"/>
        </w:rPr>
        <w:t>Клявлинский</w:t>
      </w:r>
      <w:proofErr w:type="spellEnd"/>
      <w:r w:rsidRPr="00176A0E">
        <w:rPr>
          <w:rFonts w:ascii="Times New Roman" w:eastAsia="Calibri" w:hAnsi="Times New Roman" w:cs="Times New Roman"/>
          <w:color w:val="auto"/>
          <w:lang w:bidi="ar-SA"/>
        </w:rPr>
        <w:t xml:space="preserve"> Самарской области  </w:t>
      </w:r>
      <w:r w:rsidR="00F0156C" w:rsidRPr="00176A0E">
        <w:rPr>
          <w:rFonts w:ascii="Times New Roman" w:eastAsia="Calibri" w:hAnsi="Times New Roman" w:cs="Times New Roman"/>
          <w:color w:val="auto"/>
          <w:lang w:bidi="ar-SA"/>
        </w:rPr>
        <w:t>ПОСТАНОВЛЯЕТ:</w:t>
      </w:r>
      <w:proofErr w:type="gramEnd"/>
    </w:p>
    <w:p w:rsidR="00F0156C" w:rsidRPr="00176A0E" w:rsidRDefault="00F0156C" w:rsidP="00176A0E">
      <w:pPr>
        <w:autoSpaceDE w:val="0"/>
        <w:autoSpaceDN w:val="0"/>
        <w:adjustRightInd w:val="0"/>
        <w:ind w:firstLine="709"/>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1. Внести в постановление </w:t>
      </w:r>
      <w:r w:rsidR="005772E1" w:rsidRPr="00176A0E">
        <w:rPr>
          <w:rFonts w:ascii="Times New Roman" w:eastAsia="Calibri" w:hAnsi="Times New Roman" w:cs="Times New Roman"/>
          <w:color w:val="auto"/>
          <w:lang w:bidi="ar-SA"/>
        </w:rPr>
        <w:t>А</w:t>
      </w:r>
      <w:r w:rsidRPr="00176A0E">
        <w:rPr>
          <w:rFonts w:ascii="Times New Roman" w:eastAsia="Calibri" w:hAnsi="Times New Roman" w:cs="Times New Roman"/>
          <w:color w:val="auto"/>
          <w:lang w:bidi="ar-SA"/>
        </w:rPr>
        <w:t>дминистрации</w:t>
      </w:r>
      <w:r w:rsidR="00F228AD" w:rsidRPr="00176A0E">
        <w:rPr>
          <w:rFonts w:ascii="Times New Roman" w:eastAsia="Calibri" w:hAnsi="Times New Roman" w:cs="Times New Roman"/>
          <w:color w:val="auto"/>
          <w:lang w:bidi="ar-SA"/>
        </w:rPr>
        <w:t xml:space="preserve"> сельского поселения </w:t>
      </w:r>
      <w:proofErr w:type="spellStart"/>
      <w:r w:rsidR="00176A0E" w:rsidRPr="00176A0E">
        <w:rPr>
          <w:rFonts w:ascii="Times New Roman" w:eastAsia="Calibri" w:hAnsi="Times New Roman" w:cs="Times New Roman"/>
          <w:color w:val="auto"/>
          <w:lang w:bidi="ar-SA"/>
        </w:rPr>
        <w:t>Назаровка</w:t>
      </w:r>
      <w:proofErr w:type="spellEnd"/>
      <w:r w:rsidRPr="00176A0E">
        <w:rPr>
          <w:rFonts w:ascii="Times New Roman" w:eastAsia="Calibri" w:hAnsi="Times New Roman" w:cs="Times New Roman"/>
          <w:color w:val="auto"/>
          <w:lang w:bidi="ar-SA"/>
        </w:rPr>
        <w:t xml:space="preserve"> муниципального района </w:t>
      </w:r>
      <w:proofErr w:type="spellStart"/>
      <w:r w:rsidRPr="00176A0E">
        <w:rPr>
          <w:rFonts w:ascii="Times New Roman" w:eastAsia="Calibri" w:hAnsi="Times New Roman" w:cs="Times New Roman"/>
          <w:color w:val="auto"/>
          <w:lang w:bidi="ar-SA"/>
        </w:rPr>
        <w:t>Клявлинский</w:t>
      </w:r>
      <w:proofErr w:type="spellEnd"/>
      <w:r w:rsidRPr="00176A0E">
        <w:rPr>
          <w:rFonts w:ascii="Times New Roman" w:eastAsia="Calibri" w:hAnsi="Times New Roman" w:cs="Times New Roman"/>
          <w:color w:val="auto"/>
          <w:lang w:bidi="ar-SA"/>
        </w:rPr>
        <w:t xml:space="preserve"> Самарской области от </w:t>
      </w:r>
      <w:r w:rsidR="00176A0E" w:rsidRPr="00176A0E">
        <w:rPr>
          <w:rFonts w:ascii="Times New Roman" w:eastAsia="Calibri" w:hAnsi="Times New Roman" w:cs="Times New Roman"/>
          <w:color w:val="auto"/>
          <w:lang w:bidi="ar-SA"/>
        </w:rPr>
        <w:t>16.08.2023 г. № 41</w:t>
      </w:r>
      <w:r w:rsidRPr="00176A0E">
        <w:rPr>
          <w:rFonts w:ascii="Times New Roman" w:eastAsia="Calibri" w:hAnsi="Times New Roman" w:cs="Times New Roman"/>
          <w:color w:val="auto"/>
          <w:lang w:bidi="ar-SA"/>
        </w:rPr>
        <w:t xml:space="preserve"> «Об утверждении Административного регламента предоставления муниципальной услуги «</w:t>
      </w:r>
      <w:r w:rsidR="00F228AD" w:rsidRPr="00176A0E">
        <w:rPr>
          <w:rFonts w:ascii="Times New Roman" w:eastAsia="Times New Roman" w:hAnsi="Times New Roman" w:cs="Times New Roman"/>
          <w:color w:val="000000" w:themeColor="text1"/>
          <w:lang w:bidi="ar-SA"/>
        </w:rPr>
        <w:t>П</w:t>
      </w:r>
      <w:r w:rsidR="00F228AD" w:rsidRPr="00176A0E">
        <w:rPr>
          <w:rFonts w:ascii="Times New Roman" w:eastAsia="Times New Roman" w:hAnsi="Times New Roman" w:cs="Times New Roman"/>
          <w:color w:val="auto"/>
          <w:lang w:bidi="ar-SA"/>
        </w:rPr>
        <w:t xml:space="preserve">редоставление разрешения </w:t>
      </w:r>
      <w:r w:rsidR="00B94858" w:rsidRPr="00176A0E">
        <w:rPr>
          <w:rFonts w:ascii="Times New Roman" w:eastAsia="Times New Roman" w:hAnsi="Times New Roman" w:cs="Times New Roman"/>
          <w:color w:val="auto"/>
          <w:lang w:bidi="ar-SA"/>
        </w:rPr>
        <w:t>на отклонение от предельных параметров разрешенного строительства, реконструкции  объекта капитального строительства</w:t>
      </w:r>
      <w:r w:rsidRPr="00176A0E">
        <w:rPr>
          <w:rFonts w:ascii="Times New Roman" w:eastAsia="Calibri" w:hAnsi="Times New Roman" w:cs="Times New Roman"/>
          <w:color w:val="auto"/>
          <w:lang w:bidi="ar-SA"/>
        </w:rPr>
        <w:t xml:space="preserve">» на территории </w:t>
      </w:r>
      <w:r w:rsidR="00F228AD" w:rsidRPr="00176A0E">
        <w:rPr>
          <w:rFonts w:ascii="Times New Roman" w:eastAsia="Calibri" w:hAnsi="Times New Roman" w:cs="Times New Roman"/>
          <w:color w:val="auto"/>
          <w:lang w:bidi="ar-SA"/>
        </w:rPr>
        <w:t xml:space="preserve"> сельского поселения</w:t>
      </w:r>
      <w:r w:rsidR="00176A0E" w:rsidRPr="00176A0E">
        <w:t xml:space="preserve"> </w:t>
      </w:r>
      <w:proofErr w:type="spellStart"/>
      <w:r w:rsidR="00176A0E" w:rsidRPr="00176A0E">
        <w:rPr>
          <w:rFonts w:ascii="Times New Roman" w:eastAsia="Calibri" w:hAnsi="Times New Roman" w:cs="Times New Roman"/>
          <w:color w:val="auto"/>
          <w:lang w:bidi="ar-SA"/>
        </w:rPr>
        <w:t>Назаровка</w:t>
      </w:r>
      <w:proofErr w:type="spellEnd"/>
      <w:r w:rsidR="00176A0E" w:rsidRPr="00176A0E">
        <w:rPr>
          <w:rFonts w:ascii="Times New Roman" w:eastAsia="Calibri" w:hAnsi="Times New Roman" w:cs="Times New Roman"/>
          <w:color w:val="auto"/>
          <w:lang w:bidi="ar-SA"/>
        </w:rPr>
        <w:t xml:space="preserve"> </w:t>
      </w:r>
      <w:r w:rsidRPr="00176A0E">
        <w:rPr>
          <w:rFonts w:ascii="Times New Roman" w:eastAsia="Calibri" w:hAnsi="Times New Roman" w:cs="Times New Roman"/>
          <w:color w:val="auto"/>
          <w:lang w:bidi="ar-SA"/>
        </w:rPr>
        <w:t xml:space="preserve">муниципального района </w:t>
      </w:r>
      <w:proofErr w:type="spellStart"/>
      <w:r w:rsidRPr="00176A0E">
        <w:rPr>
          <w:rFonts w:ascii="Times New Roman" w:eastAsia="Calibri" w:hAnsi="Times New Roman" w:cs="Times New Roman"/>
          <w:color w:val="auto"/>
          <w:lang w:bidi="ar-SA"/>
        </w:rPr>
        <w:t>Клявлинский</w:t>
      </w:r>
      <w:proofErr w:type="spellEnd"/>
      <w:r w:rsidRPr="00176A0E">
        <w:rPr>
          <w:rFonts w:ascii="Times New Roman" w:eastAsia="Calibri" w:hAnsi="Times New Roman" w:cs="Times New Roman"/>
          <w:color w:val="auto"/>
          <w:lang w:bidi="ar-SA"/>
        </w:rPr>
        <w:t xml:space="preserve"> Самарской области </w:t>
      </w:r>
      <w:r w:rsidRPr="00176A0E">
        <w:rPr>
          <w:rFonts w:ascii="Times New Roman" w:eastAsia="Times New Roman" w:hAnsi="Times New Roman" w:cs="Times New Roman"/>
          <w:color w:val="auto"/>
          <w:lang w:bidi="ar-SA"/>
        </w:rPr>
        <w:t>(далее - постановление)</w:t>
      </w:r>
      <w:r w:rsidRPr="00176A0E">
        <w:rPr>
          <w:rFonts w:ascii="Times New Roman" w:eastAsia="Calibri" w:hAnsi="Times New Roman" w:cs="Times New Roman"/>
          <w:color w:val="auto"/>
          <w:lang w:bidi="ar-SA"/>
        </w:rPr>
        <w:t xml:space="preserve"> следующие изменения:</w:t>
      </w:r>
    </w:p>
    <w:p w:rsidR="00F0156C" w:rsidRPr="00176A0E" w:rsidRDefault="00F0156C" w:rsidP="00176A0E">
      <w:pPr>
        <w:autoSpaceDE w:val="0"/>
        <w:autoSpaceDN w:val="0"/>
        <w:adjustRightInd w:val="0"/>
        <w:ind w:firstLine="709"/>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1.1. В Административном регламенте предоставления муниципальной услуги «</w:t>
      </w:r>
      <w:r w:rsidR="00F228AD" w:rsidRPr="00176A0E">
        <w:rPr>
          <w:rFonts w:ascii="Times New Roman" w:eastAsia="Times New Roman" w:hAnsi="Times New Roman" w:cs="Times New Roman"/>
          <w:color w:val="000000" w:themeColor="text1"/>
          <w:lang w:bidi="ar-SA"/>
        </w:rPr>
        <w:t>П</w:t>
      </w:r>
      <w:r w:rsidR="00F228AD" w:rsidRPr="00176A0E">
        <w:rPr>
          <w:rFonts w:ascii="Times New Roman" w:eastAsia="Times New Roman" w:hAnsi="Times New Roman" w:cs="Times New Roman"/>
          <w:color w:val="auto"/>
          <w:lang w:bidi="ar-SA"/>
        </w:rPr>
        <w:t xml:space="preserve">редоставление разрешения на </w:t>
      </w:r>
      <w:r w:rsidR="00B94858" w:rsidRPr="00176A0E">
        <w:rPr>
          <w:rFonts w:ascii="Times New Roman" w:eastAsia="Times New Roman" w:hAnsi="Times New Roman" w:cs="Times New Roman"/>
          <w:color w:val="auto"/>
          <w:lang w:bidi="ar-SA"/>
        </w:rPr>
        <w:t>отклонение от предельных параметров разрешенного строительства, реконструкции объекта капитального строительства</w:t>
      </w:r>
      <w:r w:rsidR="00B94858" w:rsidRPr="00176A0E">
        <w:rPr>
          <w:rFonts w:ascii="Times New Roman" w:eastAsia="Calibri" w:hAnsi="Times New Roman" w:cs="Times New Roman"/>
          <w:color w:val="auto"/>
          <w:lang w:bidi="ar-SA"/>
        </w:rPr>
        <w:t xml:space="preserve">» </w:t>
      </w:r>
      <w:r w:rsidRPr="00176A0E">
        <w:rPr>
          <w:rFonts w:ascii="Times New Roman" w:eastAsia="Calibri" w:hAnsi="Times New Roman" w:cs="Times New Roman"/>
          <w:color w:val="auto"/>
          <w:lang w:bidi="ar-SA"/>
        </w:rPr>
        <w:t>на территории</w:t>
      </w:r>
      <w:r w:rsidR="00F228AD" w:rsidRPr="00176A0E">
        <w:rPr>
          <w:rFonts w:ascii="Times New Roman" w:eastAsia="Calibri" w:hAnsi="Times New Roman" w:cs="Times New Roman"/>
          <w:color w:val="auto"/>
          <w:lang w:bidi="ar-SA"/>
        </w:rPr>
        <w:t xml:space="preserve"> сельского поселения</w:t>
      </w:r>
      <w:r w:rsidR="00176A0E" w:rsidRPr="00176A0E">
        <w:t xml:space="preserve"> </w:t>
      </w:r>
      <w:proofErr w:type="spellStart"/>
      <w:r w:rsidR="00176A0E" w:rsidRPr="00176A0E">
        <w:rPr>
          <w:rFonts w:ascii="Times New Roman" w:eastAsia="Calibri" w:hAnsi="Times New Roman" w:cs="Times New Roman"/>
          <w:color w:val="auto"/>
          <w:lang w:bidi="ar-SA"/>
        </w:rPr>
        <w:t>Назаровка</w:t>
      </w:r>
      <w:proofErr w:type="spellEnd"/>
      <w:r w:rsidRPr="00176A0E">
        <w:rPr>
          <w:rFonts w:ascii="Times New Roman" w:eastAsia="Calibri" w:hAnsi="Times New Roman" w:cs="Times New Roman"/>
          <w:color w:val="auto"/>
          <w:lang w:bidi="ar-SA"/>
        </w:rPr>
        <w:t xml:space="preserve"> муниципального района </w:t>
      </w:r>
      <w:proofErr w:type="spellStart"/>
      <w:r w:rsidRPr="00176A0E">
        <w:rPr>
          <w:rFonts w:ascii="Times New Roman" w:eastAsia="Calibri" w:hAnsi="Times New Roman" w:cs="Times New Roman"/>
          <w:color w:val="auto"/>
          <w:lang w:bidi="ar-SA"/>
        </w:rPr>
        <w:t>Клявлинский</w:t>
      </w:r>
      <w:proofErr w:type="spellEnd"/>
      <w:r w:rsidRPr="00176A0E">
        <w:rPr>
          <w:rFonts w:ascii="Times New Roman" w:eastAsia="Calibri" w:hAnsi="Times New Roman" w:cs="Times New Roman"/>
          <w:color w:val="auto"/>
          <w:lang w:bidi="ar-SA"/>
        </w:rPr>
        <w:t xml:space="preserve"> Самарской области (далее – Административный регламент):</w:t>
      </w:r>
    </w:p>
    <w:p w:rsidR="00F0156C" w:rsidRPr="00176A0E" w:rsidRDefault="007F50B4" w:rsidP="00176A0E">
      <w:pPr>
        <w:autoSpaceDE w:val="0"/>
        <w:autoSpaceDN w:val="0"/>
        <w:adjustRightInd w:val="0"/>
        <w:ind w:firstLine="709"/>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п.</w:t>
      </w:r>
      <w:r w:rsidR="002F781D" w:rsidRPr="00176A0E">
        <w:rPr>
          <w:rFonts w:ascii="Times New Roman" w:eastAsia="Calibri" w:hAnsi="Times New Roman" w:cs="Times New Roman"/>
          <w:color w:val="auto"/>
          <w:lang w:bidi="ar-SA"/>
        </w:rPr>
        <w:t>2.10 изложить в новой редакции:</w:t>
      </w:r>
    </w:p>
    <w:p w:rsidR="002F781D" w:rsidRPr="00176A0E" w:rsidRDefault="002F781D" w:rsidP="00176A0E">
      <w:pPr>
        <w:autoSpaceDE w:val="0"/>
        <w:autoSpaceDN w:val="0"/>
        <w:adjustRightInd w:val="0"/>
        <w:ind w:right="-1" w:firstLine="709"/>
        <w:jc w:val="both"/>
        <w:rPr>
          <w:rFonts w:ascii="Times New Roman" w:hAnsi="Times New Roman"/>
        </w:rPr>
      </w:pPr>
      <w:r w:rsidRPr="00176A0E">
        <w:rPr>
          <w:rFonts w:ascii="Times New Roman" w:eastAsia="Calibri" w:hAnsi="Times New Roman" w:cs="Times New Roman"/>
          <w:color w:val="auto"/>
          <w:lang w:bidi="ar-SA"/>
        </w:rPr>
        <w:t>«</w:t>
      </w:r>
      <w:r w:rsidRPr="00176A0E">
        <w:rPr>
          <w:rFonts w:ascii="Times New Roman" w:hAnsi="Times New Roman"/>
        </w:rPr>
        <w:t>Заявление может быть представлено (направлено) заявителем одним из следующих способов:</w:t>
      </w:r>
    </w:p>
    <w:p w:rsidR="002F781D" w:rsidRPr="00176A0E" w:rsidRDefault="002F781D" w:rsidP="00176A0E">
      <w:pPr>
        <w:autoSpaceDE w:val="0"/>
        <w:autoSpaceDN w:val="0"/>
        <w:adjustRightInd w:val="0"/>
        <w:ind w:right="-1" w:firstLine="709"/>
        <w:jc w:val="both"/>
        <w:rPr>
          <w:rFonts w:ascii="Times New Roman" w:hAnsi="Times New Roman"/>
        </w:rPr>
      </w:pPr>
      <w:r w:rsidRPr="00176A0E">
        <w:rPr>
          <w:rFonts w:ascii="Times New Roman" w:hAnsi="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F781D" w:rsidRPr="00176A0E" w:rsidRDefault="002F781D" w:rsidP="00176A0E">
      <w:pPr>
        <w:pStyle w:val="a6"/>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76A0E">
        <w:rPr>
          <w:rFonts w:ascii="Times New Roman" w:hAnsi="Times New Roman"/>
          <w:sz w:val="24"/>
          <w:szCs w:val="24"/>
        </w:rPr>
        <w:t>через МФЦ;</w:t>
      </w:r>
    </w:p>
    <w:p w:rsidR="002F781D" w:rsidRPr="00176A0E" w:rsidRDefault="002F781D" w:rsidP="00176A0E">
      <w:pPr>
        <w:pStyle w:val="a6"/>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76A0E">
        <w:rPr>
          <w:rFonts w:ascii="Times New Roman" w:hAnsi="Times New Roman"/>
          <w:sz w:val="24"/>
          <w:szCs w:val="24"/>
        </w:rPr>
        <w:t>через Региональный или Единый портал</w:t>
      </w:r>
      <w:proofErr w:type="gramStart"/>
      <w:r w:rsidRPr="00176A0E">
        <w:rPr>
          <w:rFonts w:ascii="Times New Roman" w:hAnsi="Times New Roman"/>
          <w:sz w:val="24"/>
          <w:szCs w:val="24"/>
        </w:rPr>
        <w:t>.»;</w:t>
      </w:r>
      <w:proofErr w:type="gramEnd"/>
    </w:p>
    <w:p w:rsidR="002F781D" w:rsidRPr="00176A0E" w:rsidRDefault="002F781D" w:rsidP="00176A0E">
      <w:pPr>
        <w:autoSpaceDE w:val="0"/>
        <w:autoSpaceDN w:val="0"/>
        <w:adjustRightInd w:val="0"/>
        <w:jc w:val="both"/>
        <w:rPr>
          <w:rFonts w:ascii="Times New Roman" w:eastAsia="Calibri" w:hAnsi="Times New Roman"/>
        </w:rPr>
      </w:pPr>
    </w:p>
    <w:p w:rsidR="002F781D" w:rsidRPr="00176A0E" w:rsidRDefault="002F781D" w:rsidP="002F781D">
      <w:pPr>
        <w:autoSpaceDE w:val="0"/>
        <w:autoSpaceDN w:val="0"/>
        <w:adjustRightInd w:val="0"/>
        <w:spacing w:line="360" w:lineRule="auto"/>
        <w:ind w:firstLine="709"/>
        <w:jc w:val="both"/>
        <w:rPr>
          <w:rFonts w:ascii="Times New Roman" w:eastAsia="Calibri" w:hAnsi="Times New Roman"/>
        </w:rPr>
      </w:pPr>
      <w:r w:rsidRPr="00176A0E">
        <w:rPr>
          <w:rFonts w:ascii="Times New Roman" w:eastAsia="Calibri" w:hAnsi="Times New Roman"/>
        </w:rPr>
        <w:t>- п.2.11 изложить в новой редакции:</w:t>
      </w:r>
    </w:p>
    <w:p w:rsidR="002F781D" w:rsidRPr="00176A0E" w:rsidRDefault="002F781D" w:rsidP="002F781D">
      <w:pPr>
        <w:ind w:right="-1" w:firstLine="709"/>
        <w:jc w:val="both"/>
        <w:rPr>
          <w:rFonts w:ascii="Times New Roman" w:hAnsi="Times New Roman"/>
        </w:rPr>
      </w:pPr>
      <w:r w:rsidRPr="00176A0E">
        <w:rPr>
          <w:rFonts w:ascii="Times New Roman" w:eastAsia="Calibri" w:hAnsi="Times New Roman"/>
        </w:rPr>
        <w:t>«</w:t>
      </w:r>
      <w:r w:rsidRPr="00176A0E">
        <w:rPr>
          <w:rFonts w:ascii="Times New Roman" w:hAnsi="Times New Roman"/>
        </w:rPr>
        <w:t>Для получения муниципальной услуги заявитель представляет следующие документы:</w:t>
      </w:r>
    </w:p>
    <w:p w:rsidR="002F781D" w:rsidRPr="00176A0E" w:rsidRDefault="002F781D" w:rsidP="002F781D">
      <w:pPr>
        <w:ind w:right="-1" w:firstLine="709"/>
        <w:jc w:val="both"/>
        <w:rPr>
          <w:rFonts w:ascii="Times New Roman" w:hAnsi="Times New Roman"/>
        </w:rPr>
      </w:pPr>
      <w:r w:rsidRPr="00176A0E">
        <w:rPr>
          <w:rFonts w:ascii="Times New Roman" w:hAnsi="Times New Roman"/>
        </w:rPr>
        <w:t>1) документ, удостоверяющий личность;</w:t>
      </w:r>
    </w:p>
    <w:p w:rsidR="002F781D" w:rsidRPr="00176A0E" w:rsidRDefault="002F781D" w:rsidP="002F781D">
      <w:pPr>
        <w:ind w:right="-1" w:firstLine="709"/>
        <w:jc w:val="both"/>
        <w:rPr>
          <w:rFonts w:ascii="Times New Roman" w:hAnsi="Times New Roman"/>
        </w:rPr>
      </w:pPr>
      <w:r w:rsidRPr="00176A0E">
        <w:rPr>
          <w:rFonts w:ascii="Times New Roman" w:hAnsi="Times New Roman"/>
        </w:rPr>
        <w:t>2) документ, удостоверяющий полномочия представителя заявителя, в случае обращения за предоставлением</w:t>
      </w:r>
      <w:r w:rsidRPr="00176A0E">
        <w:t xml:space="preserve"> </w:t>
      </w:r>
      <w:r w:rsidRPr="00176A0E">
        <w:rPr>
          <w:rFonts w:ascii="Times New Roman" w:hAnsi="Times New Roman"/>
        </w:rPr>
        <w:t>муниципальной услуги представителя заявителя (за исключением законных представителей физических лиц);</w:t>
      </w:r>
    </w:p>
    <w:p w:rsidR="002F781D" w:rsidRPr="00176A0E" w:rsidRDefault="002F781D" w:rsidP="002F781D">
      <w:pPr>
        <w:ind w:right="-1" w:firstLine="709"/>
        <w:jc w:val="both"/>
        <w:rPr>
          <w:rFonts w:ascii="Times New Roman" w:hAnsi="Times New Roman"/>
        </w:rPr>
      </w:pPr>
      <w:r w:rsidRPr="00176A0E">
        <w:rPr>
          <w:rFonts w:ascii="Times New Roman" w:hAnsi="Times New Roman"/>
        </w:rPr>
        <w:t>3) заявление:</w:t>
      </w:r>
    </w:p>
    <w:p w:rsidR="002F781D" w:rsidRPr="00176A0E" w:rsidRDefault="002F781D" w:rsidP="002F781D">
      <w:pPr>
        <w:ind w:right="-1" w:firstLine="709"/>
        <w:jc w:val="both"/>
        <w:rPr>
          <w:rFonts w:ascii="Times New Roman" w:hAnsi="Times New Roman"/>
        </w:rPr>
      </w:pPr>
      <w:r w:rsidRPr="00176A0E">
        <w:rPr>
          <w:rFonts w:ascii="Times New Roman" w:hAnsi="Times New Roman"/>
        </w:rPr>
        <w:t>- в форме документа на бумажном носителе по форме, согласно приложению № 1 к настоящему Административному регламенту;</w:t>
      </w:r>
    </w:p>
    <w:p w:rsidR="002F781D" w:rsidRPr="00176A0E" w:rsidRDefault="002F781D" w:rsidP="002F781D">
      <w:pPr>
        <w:ind w:right="-1" w:firstLine="709"/>
        <w:jc w:val="both"/>
        <w:rPr>
          <w:rFonts w:ascii="Times New Roman" w:hAnsi="Times New Roman"/>
        </w:rPr>
      </w:pPr>
      <w:r w:rsidRPr="00176A0E">
        <w:rPr>
          <w:rFonts w:ascii="Times New Roman" w:hAnsi="Times New Roman"/>
        </w:rPr>
        <w:t>- в электронной форме (заполняется посредством внесения соответствующих сведений в интерактивную форму заявления).</w:t>
      </w:r>
    </w:p>
    <w:p w:rsidR="002F781D" w:rsidRPr="00176A0E" w:rsidRDefault="002F781D" w:rsidP="002F781D">
      <w:pPr>
        <w:ind w:right="-1" w:firstLine="709"/>
        <w:jc w:val="both"/>
        <w:rPr>
          <w:rFonts w:ascii="Times New Roman" w:hAnsi="Times New Roman"/>
        </w:rPr>
      </w:pPr>
      <w:r w:rsidRPr="00176A0E">
        <w:rPr>
          <w:rFonts w:ascii="Times New Roman" w:hAnsi="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F781D" w:rsidRPr="00176A0E" w:rsidRDefault="002F781D" w:rsidP="002F781D">
      <w:pPr>
        <w:ind w:right="-1" w:firstLine="709"/>
        <w:jc w:val="both"/>
        <w:rPr>
          <w:rFonts w:ascii="Times New Roman" w:hAnsi="Times New Roman"/>
        </w:rPr>
      </w:pPr>
      <w:r w:rsidRPr="00176A0E">
        <w:rPr>
          <w:rFonts w:ascii="Times New Roman" w:hAnsi="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Start"/>
      <w:r w:rsidRPr="00176A0E">
        <w:rPr>
          <w:rFonts w:ascii="Times New Roman" w:hAnsi="Times New Roman"/>
        </w:rPr>
        <w:t>.»;</w:t>
      </w:r>
      <w:proofErr w:type="gramEnd"/>
    </w:p>
    <w:p w:rsidR="002F781D" w:rsidRPr="00176A0E" w:rsidRDefault="002F781D" w:rsidP="002F781D">
      <w:pPr>
        <w:autoSpaceDE w:val="0"/>
        <w:autoSpaceDN w:val="0"/>
        <w:adjustRightInd w:val="0"/>
        <w:spacing w:line="360" w:lineRule="auto"/>
        <w:ind w:firstLine="709"/>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п. 2.12. изложить в новой редакции:</w:t>
      </w:r>
    </w:p>
    <w:p w:rsidR="002F781D" w:rsidRPr="00176A0E" w:rsidRDefault="002F781D" w:rsidP="002F781D">
      <w:pPr>
        <w:autoSpaceDE w:val="0"/>
        <w:autoSpaceDN w:val="0"/>
        <w:adjustRightInd w:val="0"/>
        <w:ind w:right="-1" w:firstLine="709"/>
        <w:jc w:val="both"/>
        <w:rPr>
          <w:rFonts w:ascii="Times New Roman" w:hAnsi="Times New Roman"/>
        </w:rPr>
      </w:pPr>
      <w:r w:rsidRPr="00176A0E">
        <w:rPr>
          <w:rFonts w:ascii="Times New Roman" w:hAnsi="Times New Roman"/>
        </w:rPr>
        <w:t>«Получаются в рамках межведомственного взаимодействия:</w:t>
      </w:r>
    </w:p>
    <w:p w:rsidR="002F781D" w:rsidRPr="00176A0E" w:rsidRDefault="002F781D" w:rsidP="002F781D">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76A0E">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F781D" w:rsidRPr="00176A0E" w:rsidRDefault="002F781D" w:rsidP="002F781D">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76A0E">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2F781D" w:rsidRPr="00176A0E" w:rsidRDefault="002F781D" w:rsidP="002F781D">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76A0E">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F781D" w:rsidRPr="00176A0E" w:rsidRDefault="002F781D" w:rsidP="002F781D">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76A0E">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F781D" w:rsidRPr="00176A0E" w:rsidRDefault="002F781D" w:rsidP="002F781D">
      <w:pPr>
        <w:autoSpaceDE w:val="0"/>
        <w:autoSpaceDN w:val="0"/>
        <w:adjustRightInd w:val="0"/>
        <w:ind w:right="-1" w:firstLine="709"/>
        <w:jc w:val="both"/>
        <w:rPr>
          <w:rFonts w:ascii="Times New Roman" w:hAnsi="Times New Roman"/>
        </w:rPr>
      </w:pPr>
      <w:r w:rsidRPr="00176A0E">
        <w:rPr>
          <w:rFonts w:ascii="Times New Roman" w:hAnsi="Times New Roman"/>
        </w:rPr>
        <w:t>Заявитель вправе предоставить документы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Start"/>
      <w:r w:rsidRPr="00176A0E">
        <w:rPr>
          <w:rFonts w:ascii="Times New Roman" w:hAnsi="Times New Roman"/>
        </w:rPr>
        <w:t>.»;</w:t>
      </w:r>
      <w:proofErr w:type="gramEnd"/>
    </w:p>
    <w:p w:rsidR="002F781D" w:rsidRPr="00176A0E" w:rsidRDefault="002F781D" w:rsidP="002F781D">
      <w:pPr>
        <w:autoSpaceDE w:val="0"/>
        <w:autoSpaceDN w:val="0"/>
        <w:adjustRightInd w:val="0"/>
        <w:spacing w:line="360" w:lineRule="auto"/>
        <w:ind w:firstLine="709"/>
        <w:jc w:val="both"/>
        <w:rPr>
          <w:rFonts w:ascii="Times New Roman" w:eastAsia="Calibri" w:hAnsi="Times New Roman" w:cs="Times New Roman"/>
          <w:color w:val="auto"/>
          <w:lang w:bidi="ar-SA"/>
        </w:rPr>
      </w:pPr>
    </w:p>
    <w:p w:rsidR="002F781D" w:rsidRPr="00176A0E" w:rsidRDefault="002F781D" w:rsidP="002F781D">
      <w:pPr>
        <w:autoSpaceDE w:val="0"/>
        <w:autoSpaceDN w:val="0"/>
        <w:adjustRightInd w:val="0"/>
        <w:spacing w:line="360" w:lineRule="auto"/>
        <w:ind w:firstLine="709"/>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п. 2.12.1 изложить в новой редакции:</w:t>
      </w:r>
    </w:p>
    <w:p w:rsidR="002F781D" w:rsidRPr="00176A0E" w:rsidRDefault="002F781D" w:rsidP="002F781D">
      <w:pPr>
        <w:autoSpaceDE w:val="0"/>
        <w:autoSpaceDN w:val="0"/>
        <w:adjustRightInd w:val="0"/>
        <w:ind w:right="-1" w:firstLine="709"/>
        <w:jc w:val="both"/>
        <w:rPr>
          <w:rFonts w:ascii="Times New Roman" w:hAnsi="Times New Roman"/>
        </w:rPr>
      </w:pPr>
      <w:r w:rsidRPr="00176A0E">
        <w:rPr>
          <w:rFonts w:ascii="Times New Roman" w:eastAsia="Calibri" w:hAnsi="Times New Roman" w:cs="Times New Roman"/>
          <w:color w:val="auto"/>
          <w:lang w:bidi="ar-SA"/>
        </w:rPr>
        <w:t>«</w:t>
      </w:r>
      <w:r w:rsidRPr="00176A0E">
        <w:rPr>
          <w:rFonts w:ascii="Times New Roman" w:hAnsi="Times New Roman"/>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2F781D" w:rsidRPr="00176A0E" w:rsidRDefault="002F781D" w:rsidP="002F781D">
      <w:pPr>
        <w:autoSpaceDE w:val="0"/>
        <w:autoSpaceDN w:val="0"/>
        <w:adjustRightInd w:val="0"/>
        <w:ind w:right="-1" w:firstLine="709"/>
        <w:jc w:val="both"/>
        <w:rPr>
          <w:rFonts w:ascii="Times New Roman" w:hAnsi="Times New Roman"/>
        </w:rPr>
      </w:pPr>
      <w:r w:rsidRPr="00176A0E">
        <w:rPr>
          <w:rFonts w:ascii="Times New Roman" w:hAnsi="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roofErr w:type="gramStart"/>
      <w:r w:rsidRPr="00176A0E">
        <w:rPr>
          <w:rFonts w:ascii="Times New Roman" w:hAnsi="Times New Roman"/>
        </w:rPr>
        <w:t>.»;</w:t>
      </w:r>
      <w:proofErr w:type="gramEnd"/>
    </w:p>
    <w:p w:rsidR="002F781D" w:rsidRPr="00176A0E" w:rsidRDefault="002F781D" w:rsidP="002F781D">
      <w:pPr>
        <w:pStyle w:val="a6"/>
        <w:tabs>
          <w:tab w:val="left" w:pos="1134"/>
        </w:tabs>
        <w:autoSpaceDE w:val="0"/>
        <w:autoSpaceDN w:val="0"/>
        <w:adjustRightInd w:val="0"/>
        <w:spacing w:after="0" w:line="240" w:lineRule="auto"/>
        <w:ind w:left="709" w:right="-1"/>
        <w:jc w:val="both"/>
        <w:rPr>
          <w:rFonts w:ascii="Times New Roman" w:hAnsi="Times New Roman"/>
          <w:sz w:val="24"/>
          <w:szCs w:val="24"/>
        </w:rPr>
      </w:pPr>
    </w:p>
    <w:p w:rsidR="00FB6781" w:rsidRPr="00176A0E" w:rsidRDefault="00FB6781" w:rsidP="00FB6781">
      <w:pPr>
        <w:autoSpaceDE w:val="0"/>
        <w:autoSpaceDN w:val="0"/>
        <w:adjustRightInd w:val="0"/>
        <w:spacing w:line="360" w:lineRule="auto"/>
        <w:ind w:firstLine="709"/>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п. 2.12.2 изложить в новой редакции:</w:t>
      </w:r>
    </w:p>
    <w:p w:rsidR="00FB6781" w:rsidRPr="00176A0E" w:rsidRDefault="00FB6781" w:rsidP="00FB6781">
      <w:pPr>
        <w:autoSpaceDE w:val="0"/>
        <w:autoSpaceDN w:val="0"/>
        <w:adjustRightInd w:val="0"/>
        <w:ind w:firstLine="709"/>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lastRenderedPageBreak/>
        <w:t>«Запрещается требовать от заявителя:</w:t>
      </w:r>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proofErr w:type="gramStart"/>
      <w:r w:rsidRPr="00176A0E">
        <w:rPr>
          <w:rFonts w:ascii="Times New Roman" w:eastAsia="Times New Roman" w:hAnsi="Times New Roman" w:cs="Times New Roman"/>
          <w:color w:val="auto"/>
          <w:lang w:bidi="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176A0E">
        <w:rPr>
          <w:rFonts w:ascii="Times New Roman" w:eastAsia="Times New Roman" w:hAnsi="Times New Roman" w:cs="Times New Roman"/>
          <w:color w:val="auto"/>
          <w:lang w:bidi="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proofErr w:type="gramStart"/>
      <w:r w:rsidRPr="00176A0E">
        <w:rPr>
          <w:rFonts w:ascii="Times New Roman" w:eastAsia="Times New Roman" w:hAnsi="Times New Roman" w:cs="Times New Roman"/>
          <w:color w:val="auto"/>
          <w:lang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r w:rsidRPr="00176A0E">
        <w:rPr>
          <w:rFonts w:ascii="Times New Roman" w:eastAsia="Times New Roman" w:hAnsi="Times New Roman" w:cs="Times New Roman"/>
          <w:color w:val="auto"/>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proofErr w:type="gramStart"/>
      <w:r w:rsidRPr="00176A0E">
        <w:rPr>
          <w:rFonts w:ascii="Times New Roman" w:eastAsia="Times New Roman" w:hAnsi="Times New Roman" w:cs="Times New Roman"/>
          <w:color w:val="auto"/>
          <w:lang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76A0E">
        <w:rPr>
          <w:rFonts w:ascii="Times New Roman" w:eastAsia="Times New Roman" w:hAnsi="Times New Roman" w:cs="Times New Roman"/>
          <w:color w:val="auto"/>
          <w:lang w:bidi="ar-SA"/>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6781" w:rsidRPr="00176A0E" w:rsidRDefault="00FB6781" w:rsidP="00FB6781">
      <w:pPr>
        <w:widowControl/>
        <w:autoSpaceDE w:val="0"/>
        <w:autoSpaceDN w:val="0"/>
        <w:adjustRightInd w:val="0"/>
        <w:ind w:right="-1" w:firstLine="709"/>
        <w:jc w:val="both"/>
        <w:rPr>
          <w:rFonts w:ascii="Times New Roman" w:eastAsia="Times New Roman" w:hAnsi="Times New Roman" w:cs="Times New Roman"/>
          <w:color w:val="auto"/>
          <w:lang w:bidi="ar-SA"/>
        </w:rPr>
      </w:pPr>
    </w:p>
    <w:p w:rsidR="00F0156C" w:rsidRPr="00176A0E" w:rsidRDefault="00F0156C" w:rsidP="00176A0E">
      <w:pPr>
        <w:autoSpaceDE w:val="0"/>
        <w:autoSpaceDN w:val="0"/>
        <w:adjustRightInd w:val="0"/>
        <w:ind w:firstLine="709"/>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 приложение № </w:t>
      </w:r>
      <w:r w:rsidR="00AD7473" w:rsidRPr="00176A0E">
        <w:rPr>
          <w:rFonts w:ascii="Times New Roman" w:eastAsia="Calibri" w:hAnsi="Times New Roman" w:cs="Times New Roman"/>
          <w:color w:val="auto"/>
          <w:lang w:bidi="ar-SA"/>
        </w:rPr>
        <w:t>1</w:t>
      </w:r>
      <w:r w:rsidRPr="00176A0E">
        <w:rPr>
          <w:rFonts w:ascii="Times New Roman" w:eastAsia="Calibri" w:hAnsi="Times New Roman" w:cs="Times New Roman"/>
          <w:color w:val="auto"/>
          <w:lang w:bidi="ar-SA"/>
        </w:rPr>
        <w:t xml:space="preserve"> </w:t>
      </w:r>
      <w:r w:rsidRPr="00176A0E">
        <w:rPr>
          <w:rFonts w:ascii="Times New Roman" w:eastAsia="Calibri" w:hAnsi="Times New Roman" w:cs="Times New Roman"/>
          <w:color w:val="000000" w:themeColor="text1"/>
          <w:lang w:bidi="ar-SA"/>
        </w:rPr>
        <w:t xml:space="preserve">к Административному регламенту </w:t>
      </w:r>
      <w:r w:rsidRPr="00176A0E">
        <w:rPr>
          <w:rFonts w:ascii="Times New Roman" w:eastAsia="Times New Roman" w:hAnsi="Times New Roman" w:cs="Times New Roman"/>
          <w:color w:val="auto"/>
          <w:lang w:bidi="ar-SA"/>
        </w:rPr>
        <w:t xml:space="preserve">изложить в новой редакции, согласно </w:t>
      </w:r>
      <w:r w:rsidR="005439F5" w:rsidRPr="00176A0E">
        <w:rPr>
          <w:rFonts w:ascii="Times New Roman" w:eastAsia="Times New Roman" w:hAnsi="Times New Roman" w:cs="Times New Roman"/>
          <w:color w:val="auto"/>
          <w:lang w:bidi="ar-SA"/>
        </w:rPr>
        <w:t xml:space="preserve"> </w:t>
      </w:r>
      <w:r w:rsidRPr="00176A0E">
        <w:rPr>
          <w:rFonts w:ascii="Times New Roman" w:eastAsia="Times New Roman" w:hAnsi="Times New Roman" w:cs="Times New Roman"/>
          <w:color w:val="auto"/>
          <w:lang w:bidi="ar-SA"/>
        </w:rPr>
        <w:t>приложени</w:t>
      </w:r>
      <w:r w:rsidR="00BD3DA6" w:rsidRPr="00176A0E">
        <w:rPr>
          <w:rFonts w:ascii="Times New Roman" w:eastAsia="Times New Roman" w:hAnsi="Times New Roman" w:cs="Times New Roman"/>
          <w:color w:val="auto"/>
          <w:lang w:bidi="ar-SA"/>
        </w:rPr>
        <w:t>ю</w:t>
      </w:r>
      <w:r w:rsidRPr="00176A0E">
        <w:rPr>
          <w:rFonts w:ascii="Times New Roman" w:eastAsia="Times New Roman" w:hAnsi="Times New Roman" w:cs="Times New Roman"/>
          <w:color w:val="auto"/>
          <w:lang w:bidi="ar-SA"/>
        </w:rPr>
        <w:t xml:space="preserve"> к настоящему постановлению.</w:t>
      </w:r>
    </w:p>
    <w:p w:rsidR="003A0E42" w:rsidRPr="00176A0E" w:rsidRDefault="003A0E42" w:rsidP="00176A0E">
      <w:pPr>
        <w:widowControl/>
        <w:tabs>
          <w:tab w:val="left" w:pos="993"/>
        </w:tabs>
        <w:jc w:val="both"/>
        <w:rPr>
          <w:rFonts w:ascii="Times New Roman" w:eastAsia="Calibri" w:hAnsi="Times New Roman" w:cs="Times New Roman"/>
          <w:color w:val="FF0000"/>
          <w:lang w:bidi="ar-SA"/>
        </w:rPr>
      </w:pPr>
      <w:r w:rsidRPr="00176A0E">
        <w:rPr>
          <w:rFonts w:ascii="Times New Roman" w:hAnsi="Times New Roman"/>
        </w:rPr>
        <w:lastRenderedPageBreak/>
        <w:t xml:space="preserve">           2. </w:t>
      </w:r>
      <w:r w:rsidRPr="00176A0E">
        <w:rPr>
          <w:rFonts w:ascii="Times New Roman" w:hAnsi="Times New Roman" w:cs="Times New Roman"/>
        </w:rPr>
        <w:t xml:space="preserve">Опубликовать настоящее постановление в газете «Вести сельского поселения </w:t>
      </w:r>
      <w:proofErr w:type="spellStart"/>
      <w:r w:rsidR="00176A0E" w:rsidRPr="00176A0E">
        <w:rPr>
          <w:rFonts w:ascii="Times New Roman" w:hAnsi="Times New Roman" w:cs="Times New Roman"/>
        </w:rPr>
        <w:t>Назаровка</w:t>
      </w:r>
      <w:proofErr w:type="spellEnd"/>
      <w:r w:rsidRPr="00176A0E">
        <w:rPr>
          <w:rFonts w:ascii="Times New Roman" w:hAnsi="Times New Roman" w:cs="Times New Roman"/>
        </w:rPr>
        <w:t xml:space="preserve"> муниципального района </w:t>
      </w:r>
      <w:proofErr w:type="spellStart"/>
      <w:r w:rsidRPr="00176A0E">
        <w:rPr>
          <w:rFonts w:ascii="Times New Roman" w:hAnsi="Times New Roman" w:cs="Times New Roman"/>
        </w:rPr>
        <w:t>Клявлинский</w:t>
      </w:r>
      <w:proofErr w:type="spellEnd"/>
      <w:r w:rsidRPr="00176A0E">
        <w:rPr>
          <w:rFonts w:ascii="Times New Roman" w:hAnsi="Times New Roman" w:cs="Times New Roman"/>
        </w:rPr>
        <w:t xml:space="preserve"> Самарской области» и</w:t>
      </w:r>
      <w:r w:rsidRPr="00176A0E">
        <w:rPr>
          <w:rFonts w:ascii="Times New Roman" w:hAnsi="Times New Roman" w:cs="Times New Roman"/>
          <w:color w:val="auto"/>
        </w:rPr>
        <w:t xml:space="preserve"> </w:t>
      </w:r>
      <w:proofErr w:type="gramStart"/>
      <w:r w:rsidRPr="00176A0E">
        <w:rPr>
          <w:rFonts w:ascii="Times New Roman" w:hAnsi="Times New Roman" w:cs="Times New Roman"/>
          <w:color w:val="auto"/>
        </w:rPr>
        <w:t>разместить</w:t>
      </w:r>
      <w:proofErr w:type="gramEnd"/>
      <w:r w:rsidRPr="00176A0E">
        <w:rPr>
          <w:rFonts w:ascii="Times New Roman" w:hAnsi="Times New Roman" w:cs="Times New Roman"/>
          <w:color w:val="auto"/>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3A0E42" w:rsidRPr="00176A0E" w:rsidRDefault="003A0E42" w:rsidP="00176A0E">
      <w:pPr>
        <w:widowControl/>
        <w:tabs>
          <w:tab w:val="left" w:pos="993"/>
        </w:tabs>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            3.</w:t>
      </w:r>
      <w:r w:rsidR="00BD3DA6" w:rsidRPr="00176A0E">
        <w:rPr>
          <w:rFonts w:ascii="Times New Roman" w:eastAsia="Calibri" w:hAnsi="Times New Roman" w:cs="Times New Roman"/>
          <w:color w:val="auto"/>
          <w:lang w:bidi="ar-SA"/>
        </w:rPr>
        <w:t xml:space="preserve"> </w:t>
      </w:r>
      <w:r w:rsidRPr="00176A0E">
        <w:rPr>
          <w:rFonts w:ascii="Times New Roman" w:eastAsia="Calibri" w:hAnsi="Times New Roman" w:cs="Times New Roman"/>
          <w:color w:val="auto"/>
          <w:lang w:bidi="ar-SA"/>
        </w:rPr>
        <w:t>Настоящее постановление вступает в силу со дня его официального опубликования.</w:t>
      </w:r>
    </w:p>
    <w:p w:rsidR="003A0E42" w:rsidRPr="00176A0E" w:rsidRDefault="003A0E42" w:rsidP="00176A0E">
      <w:pPr>
        <w:widowControl/>
        <w:tabs>
          <w:tab w:val="left" w:pos="993"/>
        </w:tabs>
        <w:jc w:val="both"/>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            4.</w:t>
      </w:r>
      <w:r w:rsidR="00BD3DA6" w:rsidRPr="00176A0E">
        <w:rPr>
          <w:rFonts w:ascii="Times New Roman" w:eastAsia="Calibri" w:hAnsi="Times New Roman" w:cs="Times New Roman"/>
          <w:color w:val="auto"/>
          <w:lang w:bidi="ar-SA"/>
        </w:rPr>
        <w:t xml:space="preserve"> </w:t>
      </w:r>
      <w:proofErr w:type="gramStart"/>
      <w:r w:rsidRPr="00176A0E">
        <w:rPr>
          <w:rFonts w:ascii="Times New Roman" w:eastAsia="Calibri" w:hAnsi="Times New Roman" w:cs="Times New Roman"/>
          <w:color w:val="auto"/>
          <w:lang w:bidi="ar-SA"/>
        </w:rPr>
        <w:t>Контроль за</w:t>
      </w:r>
      <w:proofErr w:type="gramEnd"/>
      <w:r w:rsidRPr="00176A0E">
        <w:rPr>
          <w:rFonts w:ascii="Times New Roman" w:eastAsia="Calibri" w:hAnsi="Times New Roman" w:cs="Times New Roman"/>
          <w:color w:val="auto"/>
          <w:lang w:bidi="ar-SA"/>
        </w:rPr>
        <w:t xml:space="preserve"> исполнением настоящего постановления оставляю за собой</w:t>
      </w:r>
    </w:p>
    <w:p w:rsidR="003A0E42" w:rsidRPr="00176A0E" w:rsidRDefault="003A0E42" w:rsidP="003A0E42">
      <w:pPr>
        <w:autoSpaceDE w:val="0"/>
        <w:autoSpaceDN w:val="0"/>
        <w:adjustRightInd w:val="0"/>
        <w:ind w:firstLine="709"/>
        <w:jc w:val="center"/>
        <w:rPr>
          <w:rFonts w:ascii="Times New Roman" w:eastAsia="Times New Roman" w:hAnsi="Times New Roman" w:cs="Times New Roman"/>
          <w:color w:val="auto"/>
          <w:lang w:bidi="ar-SA"/>
        </w:rPr>
      </w:pPr>
    </w:p>
    <w:p w:rsidR="003A0E42" w:rsidRPr="00176A0E" w:rsidRDefault="003A0E42" w:rsidP="003A0E42">
      <w:pPr>
        <w:autoSpaceDE w:val="0"/>
        <w:autoSpaceDN w:val="0"/>
        <w:adjustRightInd w:val="0"/>
        <w:ind w:firstLine="709"/>
        <w:jc w:val="center"/>
        <w:rPr>
          <w:rFonts w:ascii="Times New Roman" w:eastAsia="Times New Roman" w:hAnsi="Times New Roman" w:cs="Times New Roman"/>
          <w:color w:val="auto"/>
          <w:lang w:bidi="ar-SA"/>
        </w:rPr>
      </w:pPr>
    </w:p>
    <w:p w:rsidR="003A0E42" w:rsidRPr="00176A0E" w:rsidRDefault="003A0E42" w:rsidP="003A0E42">
      <w:pPr>
        <w:autoSpaceDE w:val="0"/>
        <w:autoSpaceDN w:val="0"/>
        <w:adjustRightInd w:val="0"/>
        <w:ind w:firstLine="709"/>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9571"/>
      </w:tblGrid>
      <w:tr w:rsidR="003A0E42" w:rsidRPr="00176A0E" w:rsidTr="00D826C7">
        <w:tc>
          <w:tcPr>
            <w:tcW w:w="9571" w:type="dxa"/>
            <w:shd w:val="clear" w:color="auto" w:fill="auto"/>
          </w:tcPr>
          <w:p w:rsidR="003A0E42" w:rsidRPr="00176A0E" w:rsidRDefault="003A0E42" w:rsidP="003A0E42">
            <w:pPr>
              <w:widowControl/>
              <w:tabs>
                <w:tab w:val="left" w:pos="6435"/>
              </w:tabs>
              <w:ind w:firstLine="709"/>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Глава сельского поселения </w:t>
            </w:r>
            <w:proofErr w:type="spellStart"/>
            <w:r w:rsidR="00176A0E" w:rsidRPr="00176A0E">
              <w:rPr>
                <w:rFonts w:ascii="Times New Roman" w:eastAsia="Calibri" w:hAnsi="Times New Roman" w:cs="Times New Roman"/>
                <w:color w:val="auto"/>
                <w:lang w:bidi="ar-SA"/>
              </w:rPr>
              <w:t>Назаровка</w:t>
            </w:r>
            <w:proofErr w:type="spellEnd"/>
          </w:p>
          <w:p w:rsidR="003A0E42" w:rsidRPr="00176A0E" w:rsidRDefault="003A0E42" w:rsidP="003A0E42">
            <w:pPr>
              <w:widowControl/>
              <w:ind w:firstLine="709"/>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муниципального района Клявлинский </w:t>
            </w:r>
          </w:p>
          <w:p w:rsidR="003A0E42" w:rsidRPr="00176A0E" w:rsidRDefault="003A0E42" w:rsidP="00176A0E">
            <w:pPr>
              <w:widowControl/>
              <w:ind w:firstLine="709"/>
              <w:rPr>
                <w:rFonts w:ascii="Times New Roman" w:eastAsia="Calibri" w:hAnsi="Times New Roman" w:cs="Times New Roman"/>
                <w:color w:val="auto"/>
                <w:lang w:bidi="ar-SA"/>
              </w:rPr>
            </w:pPr>
            <w:r w:rsidRPr="00176A0E">
              <w:rPr>
                <w:rFonts w:ascii="Times New Roman" w:eastAsia="Calibri" w:hAnsi="Times New Roman" w:cs="Times New Roman"/>
                <w:color w:val="auto"/>
                <w:lang w:bidi="ar-SA"/>
              </w:rPr>
              <w:t xml:space="preserve">Самарской области                                                                   </w:t>
            </w:r>
            <w:proofErr w:type="spellStart"/>
            <w:r w:rsidR="00176A0E" w:rsidRPr="00176A0E">
              <w:rPr>
                <w:rFonts w:ascii="Times New Roman" w:eastAsia="Calibri" w:hAnsi="Times New Roman" w:cs="Times New Roman"/>
                <w:color w:val="auto"/>
                <w:lang w:bidi="ar-SA"/>
              </w:rPr>
              <w:t>В.П.Егоров</w:t>
            </w:r>
            <w:proofErr w:type="spellEnd"/>
            <w:r w:rsidRPr="00176A0E">
              <w:rPr>
                <w:rFonts w:ascii="Times New Roman" w:eastAsia="Calibri" w:hAnsi="Times New Roman" w:cs="Times New Roman"/>
                <w:color w:val="auto"/>
                <w:lang w:bidi="ar-SA"/>
              </w:rPr>
              <w:t xml:space="preserve"> </w:t>
            </w:r>
          </w:p>
        </w:tc>
      </w:tr>
    </w:tbl>
    <w:p w:rsidR="00F0156C" w:rsidRPr="00F0156C" w:rsidRDefault="00F0156C" w:rsidP="00F0156C">
      <w:pPr>
        <w:widowControl/>
        <w:ind w:firstLine="709"/>
        <w:rPr>
          <w:rFonts w:ascii="Times New Roman" w:eastAsia="Calibri" w:hAnsi="Times New Roman" w:cs="Times New Roman"/>
          <w:color w:val="auto"/>
          <w:sz w:val="20"/>
          <w:szCs w:val="20"/>
          <w:lang w:bidi="ar-SA"/>
        </w:rPr>
      </w:pPr>
    </w:p>
    <w:p w:rsidR="00F0156C" w:rsidRPr="00F0156C" w:rsidRDefault="00F0156C" w:rsidP="00F0156C">
      <w:pPr>
        <w:widowControl/>
        <w:rPr>
          <w:rFonts w:ascii="Times New Roman" w:eastAsia="Calibri" w:hAnsi="Times New Roman" w:cs="Times New Roman"/>
          <w:color w:val="auto"/>
          <w:sz w:val="20"/>
          <w:szCs w:val="20"/>
          <w:lang w:bidi="ar-SA"/>
        </w:rPr>
      </w:pPr>
    </w:p>
    <w:p w:rsidR="00F0156C" w:rsidRPr="00F0156C" w:rsidRDefault="00F0156C" w:rsidP="00F0156C">
      <w:pPr>
        <w:autoSpaceDE w:val="0"/>
        <w:autoSpaceDN w:val="0"/>
        <w:ind w:left="8" w:right="-8"/>
        <w:jc w:val="right"/>
        <w:outlineLvl w:val="0"/>
        <w:rPr>
          <w:rFonts w:ascii="Times New Roman" w:eastAsia="Times New Roman" w:hAnsi="Times New Roman" w:cs="Times New Roman"/>
          <w:bCs/>
          <w:color w:val="auto"/>
          <w:szCs w:val="29"/>
          <w:lang w:eastAsia="en-US" w:bidi="ar-SA"/>
        </w:rPr>
      </w:pPr>
    </w:p>
    <w:p w:rsidR="00F0156C" w:rsidRPr="00F0156C" w:rsidRDefault="00F0156C" w:rsidP="00F0156C">
      <w:pPr>
        <w:autoSpaceDE w:val="0"/>
        <w:autoSpaceDN w:val="0"/>
        <w:ind w:left="8" w:right="-8"/>
        <w:jc w:val="right"/>
        <w:outlineLvl w:val="0"/>
        <w:rPr>
          <w:rFonts w:ascii="Times New Roman" w:eastAsia="Times New Roman" w:hAnsi="Times New Roman" w:cs="Times New Roman"/>
          <w:bCs/>
          <w:color w:val="auto"/>
          <w:szCs w:val="29"/>
          <w:lang w:eastAsia="en-US" w:bidi="ar-SA"/>
        </w:rPr>
      </w:pPr>
    </w:p>
    <w:p w:rsidR="005F7620" w:rsidRDefault="005F7620"/>
    <w:p w:rsidR="00C70076" w:rsidRDefault="00C70076"/>
    <w:p w:rsidR="002F781D" w:rsidRDefault="002F781D"/>
    <w:p w:rsidR="002F781D" w:rsidRDefault="002F781D"/>
    <w:p w:rsidR="002F781D" w:rsidRDefault="002F781D"/>
    <w:p w:rsidR="00176A0E" w:rsidRDefault="00176A0E"/>
    <w:p w:rsidR="00176A0E" w:rsidRDefault="00176A0E"/>
    <w:p w:rsidR="00176A0E" w:rsidRDefault="00176A0E"/>
    <w:p w:rsidR="00176A0E" w:rsidRDefault="00176A0E"/>
    <w:p w:rsidR="00176A0E" w:rsidRDefault="00176A0E"/>
    <w:p w:rsidR="00176A0E" w:rsidRDefault="00176A0E"/>
    <w:p w:rsidR="00176A0E" w:rsidRDefault="00176A0E"/>
    <w:p w:rsidR="00176A0E" w:rsidRDefault="00176A0E"/>
    <w:p w:rsidR="00176A0E" w:rsidRDefault="00176A0E"/>
    <w:p w:rsidR="00176A0E" w:rsidRDefault="00176A0E"/>
    <w:p w:rsidR="00176A0E" w:rsidRDefault="00176A0E"/>
    <w:p w:rsidR="00176A0E" w:rsidRDefault="00176A0E"/>
    <w:p w:rsidR="00176A0E" w:rsidRDefault="00176A0E"/>
    <w:p w:rsidR="002F781D" w:rsidRDefault="002F781D"/>
    <w:p w:rsidR="002F781D" w:rsidRDefault="002F781D"/>
    <w:p w:rsidR="00176A0E" w:rsidRDefault="00176A0E"/>
    <w:p w:rsidR="002F781D" w:rsidRDefault="002F781D"/>
    <w:p w:rsidR="00C70076" w:rsidRDefault="00C70076"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C70076" w:rsidRPr="00C70076" w:rsidRDefault="00C70076"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r w:rsidRPr="00C70076">
        <w:rPr>
          <w:rFonts w:ascii="Times New Roman" w:eastAsia="Times New Roman" w:hAnsi="Times New Roman" w:cs="Times New Roman"/>
          <w:color w:val="auto"/>
          <w:szCs w:val="22"/>
          <w:lang w:eastAsia="en-US" w:bidi="ar-SA"/>
        </w:rPr>
        <w:lastRenderedPageBreak/>
        <w:t>Приложение</w:t>
      </w:r>
      <w:r w:rsidRPr="00C70076">
        <w:rPr>
          <w:rFonts w:ascii="Times New Roman" w:eastAsia="Times New Roman" w:hAnsi="Times New Roman" w:cs="Times New Roman"/>
          <w:color w:val="auto"/>
          <w:spacing w:val="-3"/>
          <w:szCs w:val="22"/>
          <w:lang w:eastAsia="en-US" w:bidi="ar-SA"/>
        </w:rPr>
        <w:t xml:space="preserve"> </w:t>
      </w:r>
      <w:r w:rsidRPr="00C70076">
        <w:rPr>
          <w:rFonts w:ascii="Times New Roman" w:eastAsia="Times New Roman" w:hAnsi="Times New Roman" w:cs="Times New Roman"/>
          <w:color w:val="auto"/>
          <w:szCs w:val="22"/>
          <w:lang w:eastAsia="en-US" w:bidi="ar-SA"/>
        </w:rPr>
        <w:t>№</w:t>
      </w:r>
      <w:r w:rsidRPr="00C70076">
        <w:rPr>
          <w:rFonts w:ascii="Times New Roman" w:eastAsia="Times New Roman" w:hAnsi="Times New Roman" w:cs="Times New Roman"/>
          <w:color w:val="auto"/>
          <w:spacing w:val="-1"/>
          <w:szCs w:val="22"/>
          <w:lang w:eastAsia="en-US" w:bidi="ar-SA"/>
        </w:rPr>
        <w:t xml:space="preserve"> </w:t>
      </w:r>
      <w:r w:rsidR="00AD7473">
        <w:rPr>
          <w:rFonts w:ascii="Times New Roman" w:eastAsia="Times New Roman" w:hAnsi="Times New Roman" w:cs="Times New Roman"/>
          <w:color w:val="auto"/>
          <w:szCs w:val="22"/>
          <w:lang w:eastAsia="en-US" w:bidi="ar-SA"/>
        </w:rPr>
        <w:t>1</w:t>
      </w:r>
    </w:p>
    <w:p w:rsidR="00C70076" w:rsidRPr="00BD3DA6" w:rsidRDefault="00C70076" w:rsidP="00C70076">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C70076">
        <w:rPr>
          <w:rFonts w:ascii="Times New Roman" w:eastAsia="Times New Roman" w:hAnsi="Times New Roman" w:cs="Times New Roman"/>
          <w:color w:val="auto"/>
          <w:szCs w:val="22"/>
          <w:lang w:eastAsia="en-US" w:bidi="ar-SA"/>
        </w:rPr>
        <w:t xml:space="preserve">к </w:t>
      </w:r>
      <w:r>
        <w:rPr>
          <w:rFonts w:ascii="Times New Roman" w:eastAsia="Times New Roman" w:hAnsi="Times New Roman" w:cs="Times New Roman"/>
          <w:color w:val="auto"/>
          <w:szCs w:val="22"/>
          <w:lang w:eastAsia="en-US" w:bidi="ar-SA"/>
        </w:rPr>
        <w:t>постановлению</w:t>
      </w:r>
      <w:r w:rsidR="00BD3DA6">
        <w:rPr>
          <w:rFonts w:ascii="Times New Roman" w:eastAsia="Times New Roman" w:hAnsi="Times New Roman" w:cs="Times New Roman"/>
          <w:color w:val="auto"/>
          <w:szCs w:val="22"/>
          <w:lang w:eastAsia="en-US" w:bidi="ar-SA"/>
        </w:rPr>
        <w:t xml:space="preserve"> Администрации сельского поселения </w:t>
      </w:r>
      <w:proofErr w:type="spellStart"/>
      <w:r w:rsidR="00176A0E" w:rsidRPr="00176A0E">
        <w:rPr>
          <w:rFonts w:ascii="Times New Roman" w:eastAsia="Times New Roman" w:hAnsi="Times New Roman" w:cs="Times New Roman"/>
          <w:color w:val="auto"/>
          <w:szCs w:val="22"/>
          <w:lang w:eastAsia="en-US" w:bidi="ar-SA"/>
        </w:rPr>
        <w:t>Назаровка</w:t>
      </w:r>
      <w:proofErr w:type="spellEnd"/>
      <w:r w:rsidR="00BD3DA6">
        <w:rPr>
          <w:rFonts w:ascii="Times New Roman" w:eastAsia="Times New Roman" w:hAnsi="Times New Roman" w:cs="Times New Roman"/>
          <w:color w:val="auto"/>
          <w:szCs w:val="22"/>
          <w:lang w:eastAsia="en-US" w:bidi="ar-SA"/>
        </w:rPr>
        <w:t xml:space="preserve"> муниципального района </w:t>
      </w:r>
      <w:proofErr w:type="spellStart"/>
      <w:r w:rsidR="00BD3DA6">
        <w:rPr>
          <w:rFonts w:ascii="Times New Roman" w:eastAsia="Times New Roman" w:hAnsi="Times New Roman" w:cs="Times New Roman"/>
          <w:color w:val="auto"/>
          <w:szCs w:val="22"/>
          <w:lang w:eastAsia="en-US" w:bidi="ar-SA"/>
        </w:rPr>
        <w:t>Клявлинский</w:t>
      </w:r>
      <w:proofErr w:type="spellEnd"/>
      <w:r w:rsidR="00BD3DA6">
        <w:rPr>
          <w:rFonts w:ascii="Times New Roman" w:eastAsia="Times New Roman" w:hAnsi="Times New Roman" w:cs="Times New Roman"/>
          <w:color w:val="auto"/>
          <w:szCs w:val="22"/>
          <w:lang w:eastAsia="en-US" w:bidi="ar-SA"/>
        </w:rPr>
        <w:t xml:space="preserve"> Самарской области от </w:t>
      </w:r>
      <w:r w:rsidR="00E52082">
        <w:rPr>
          <w:rFonts w:ascii="Times New Roman" w:eastAsia="Times New Roman" w:hAnsi="Times New Roman" w:cs="Times New Roman"/>
          <w:color w:val="auto"/>
          <w:szCs w:val="22"/>
          <w:lang w:eastAsia="en-US" w:bidi="ar-SA"/>
        </w:rPr>
        <w:t>18.12.2023 №65</w:t>
      </w:r>
    </w:p>
    <w:p w:rsidR="006F41DA" w:rsidRDefault="006F41DA"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C70076" w:rsidRPr="00C70076" w:rsidRDefault="00C70076" w:rsidP="00C70076">
      <w:pPr>
        <w:autoSpaceDE w:val="0"/>
        <w:autoSpaceDN w:val="0"/>
        <w:ind w:left="5245"/>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В____</w:t>
      </w:r>
      <w:r w:rsidR="00176A0E">
        <w:rPr>
          <w:rFonts w:ascii="Times New Roman" w:eastAsia="Times New Roman" w:hAnsi="Times New Roman" w:cs="Times New Roman"/>
          <w:i/>
          <w:color w:val="auto"/>
          <w:sz w:val="20"/>
          <w:szCs w:val="16"/>
          <w:lang w:eastAsia="en-US" w:bidi="ar-SA"/>
        </w:rPr>
        <w:t>______________________________</w:t>
      </w:r>
      <w:r w:rsidRPr="00C70076">
        <w:rPr>
          <w:rFonts w:ascii="Times New Roman" w:eastAsia="Times New Roman" w:hAnsi="Times New Roman" w:cs="Times New Roman"/>
          <w:i/>
          <w:color w:val="auto"/>
          <w:sz w:val="20"/>
          <w:szCs w:val="16"/>
          <w:lang w:eastAsia="en-US" w:bidi="ar-SA"/>
        </w:rPr>
        <w:tab/>
      </w:r>
    </w:p>
    <w:p w:rsidR="00C70076" w:rsidRPr="00C70076" w:rsidRDefault="00C70076" w:rsidP="00C70076">
      <w:pPr>
        <w:autoSpaceDE w:val="0"/>
        <w:autoSpaceDN w:val="0"/>
        <w:ind w:left="5245"/>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C70076" w:rsidRPr="00C70076" w:rsidRDefault="00C70076" w:rsidP="00C70076">
      <w:pPr>
        <w:autoSpaceDE w:val="0"/>
        <w:autoSpaceDN w:val="0"/>
        <w:spacing w:before="89"/>
        <w:ind w:left="5245"/>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От________________________________</w:t>
      </w:r>
      <w:r w:rsidRPr="00C70076">
        <w:rPr>
          <w:rFonts w:ascii="Times New Roman" w:eastAsia="Times New Roman" w:hAnsi="Times New Roman" w:cs="Times New Roman"/>
          <w:i/>
          <w:color w:val="auto"/>
          <w:sz w:val="20"/>
          <w:szCs w:val="16"/>
          <w:lang w:eastAsia="en-US" w:bidi="ar-SA"/>
        </w:rPr>
        <w:tab/>
      </w:r>
    </w:p>
    <w:p w:rsidR="00C70076" w:rsidRPr="00C70076" w:rsidRDefault="00C70076" w:rsidP="00C70076">
      <w:pPr>
        <w:autoSpaceDE w:val="0"/>
        <w:autoSpaceDN w:val="0"/>
        <w:spacing w:before="89"/>
        <w:ind w:left="5245"/>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C70076" w:rsidRPr="00C70076" w:rsidRDefault="00C70076" w:rsidP="00C70076">
      <w:pPr>
        <w:autoSpaceDE w:val="0"/>
        <w:autoSpaceDN w:val="0"/>
        <w:spacing w:before="89"/>
        <w:ind w:left="5245"/>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70076" w:rsidRPr="00C70076" w:rsidRDefault="00C70076" w:rsidP="00C70076">
      <w:pPr>
        <w:autoSpaceDE w:val="0"/>
        <w:autoSpaceDN w:val="0"/>
        <w:outlineLvl w:val="0"/>
        <w:rPr>
          <w:rFonts w:ascii="Times New Roman" w:eastAsia="Times New Roman" w:hAnsi="Times New Roman" w:cs="Times New Roman"/>
          <w:b/>
          <w:bCs/>
          <w:color w:val="auto"/>
          <w:sz w:val="29"/>
          <w:szCs w:val="29"/>
          <w:lang w:eastAsia="en-US" w:bidi="ar-SA"/>
        </w:rPr>
      </w:pPr>
    </w:p>
    <w:p w:rsidR="00CB5F21" w:rsidRPr="00CB5F21" w:rsidRDefault="00CB5F21" w:rsidP="00CB5F21">
      <w:pPr>
        <w:widowControl/>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Заявление</w:t>
      </w:r>
    </w:p>
    <w:p w:rsidR="00CB5F21" w:rsidRPr="00CB5F21" w:rsidRDefault="00CB5F21" w:rsidP="00CB5F21">
      <w:pPr>
        <w:widowControl/>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B5F21" w:rsidRPr="00CB5F21" w:rsidRDefault="00CB5F21" w:rsidP="00CB5F21">
      <w:pPr>
        <w:widowControl/>
        <w:rPr>
          <w:rFonts w:ascii="Times New Roman" w:eastAsia="Times New Roman" w:hAnsi="Times New Roman" w:cs="Times New Roman"/>
          <w:color w:val="auto"/>
          <w:lang w:bidi="ar-SA"/>
        </w:rPr>
      </w:pPr>
    </w:p>
    <w:p w:rsidR="00CB5F21" w:rsidRPr="00CB5F21" w:rsidRDefault="00CB5F21" w:rsidP="00CB5F21">
      <w:pPr>
        <w:widowControl/>
        <w:ind w:firstLine="709"/>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CB5F21" w:rsidRPr="00CB5F21" w:rsidTr="00153146">
        <w:trPr>
          <w:trHeight w:val="540"/>
        </w:trPr>
        <w:tc>
          <w:tcPr>
            <w:tcW w:w="9923" w:type="dxa"/>
            <w:gridSpan w:val="3"/>
            <w:tcBorders>
              <w:top w:val="nil"/>
              <w:left w:val="nil"/>
              <w:right w:val="nil"/>
            </w:tcBorders>
          </w:tcPr>
          <w:p w:rsidR="00CB5F21" w:rsidRPr="00CB5F21" w:rsidRDefault="00CB5F21" w:rsidP="00CB5F21">
            <w:pPr>
              <w:widowControl/>
              <w:spacing w:after="200" w:line="276" w:lineRule="auto"/>
              <w:ind w:left="720"/>
              <w:contextualSpacing/>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 Сведения о застройщике</w:t>
            </w:r>
          </w:p>
        </w:tc>
      </w:tr>
      <w:tr w:rsidR="00CB5F21" w:rsidRPr="00CB5F21" w:rsidTr="00153146">
        <w:trPr>
          <w:trHeight w:val="60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w:t>
            </w:r>
          </w:p>
        </w:tc>
        <w:tc>
          <w:tcPr>
            <w:tcW w:w="8880" w:type="dxa"/>
            <w:gridSpan w:val="2"/>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bidi="ar-SA"/>
              </w:rPr>
              <w:t>Сведения о физическом лице или индивидуальном предпринимателе:</w:t>
            </w:r>
          </w:p>
        </w:tc>
      </w:tr>
      <w:tr w:rsidR="00CB5F21" w:rsidRPr="00CB5F21" w:rsidTr="00153146">
        <w:trPr>
          <w:trHeight w:val="428"/>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1.1.1</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Фамилия, имя, отчество (при наличии)</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753"/>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1.1.2</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Реквизиты документа, удостоверяющего личность </w:t>
            </w:r>
            <w:r w:rsidRPr="00CB5F21">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66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1.1.3</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279"/>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w:t>
            </w:r>
          </w:p>
        </w:tc>
        <w:tc>
          <w:tcPr>
            <w:tcW w:w="8880" w:type="dxa"/>
            <w:gridSpan w:val="2"/>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Сведения о юридическом лице:</w:t>
            </w:r>
          </w:p>
        </w:tc>
      </w:tr>
      <w:tr w:rsidR="00CB5F21" w:rsidRPr="00CB5F21" w:rsidTr="00153146">
        <w:trPr>
          <w:trHeight w:val="17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1.2.1</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Полное наименование</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901"/>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1.2.2</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831"/>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1.2.3</w:t>
            </w:r>
          </w:p>
        </w:tc>
        <w:tc>
          <w:tcPr>
            <w:tcW w:w="4627"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9923" w:type="dxa"/>
            <w:gridSpan w:val="3"/>
            <w:tcBorders>
              <w:left w:val="nil"/>
              <w:bottom w:val="single" w:sz="4" w:space="0" w:color="auto"/>
              <w:right w:val="nil"/>
            </w:tcBorders>
          </w:tcPr>
          <w:p w:rsidR="00CB5F21" w:rsidRPr="00CB5F21" w:rsidRDefault="00CB5F21" w:rsidP="00CB5F21">
            <w:pPr>
              <w:widowControl/>
              <w:spacing w:after="160" w:line="259" w:lineRule="auto"/>
              <w:jc w:val="center"/>
              <w:rPr>
                <w:rFonts w:ascii="Times New Roman" w:eastAsia="Calibri" w:hAnsi="Times New Roman" w:cs="Times New Roman"/>
                <w:b/>
                <w:color w:val="auto"/>
                <w:lang w:eastAsia="en-US" w:bidi="ar-SA"/>
              </w:rPr>
            </w:pPr>
          </w:p>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CB5F21" w:rsidRPr="00CB5F21" w:rsidTr="00176A0E">
        <w:trPr>
          <w:trHeight w:val="605"/>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2.1</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Кадастровый номер земельного участка </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76A0E">
        <w:trPr>
          <w:trHeight w:val="557"/>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2.2</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76A0E">
        <w:trPr>
          <w:trHeight w:val="693"/>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2.3</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Times New Roman" w:hAnsi="Times New Roman" w:cs="Times New Roman"/>
                <w:color w:val="auto"/>
                <w:lang w:bidi="ar-SA"/>
              </w:rPr>
              <w:t>Вид разрешенного использования</w:t>
            </w:r>
            <w:r w:rsidRPr="00CB5F21">
              <w:rPr>
                <w:rFonts w:ascii="Times New Roman" w:eastAsia="Calibri" w:hAnsi="Times New Roman" w:cs="Times New Roman"/>
                <w:color w:val="auto"/>
                <w:lang w:eastAsia="en-US" w:bidi="ar-SA"/>
              </w:rPr>
              <w:t xml:space="preserve">  земельного участка </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76A0E">
        <w:trPr>
          <w:trHeight w:val="649"/>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2.4</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i/>
                <w:color w:val="auto"/>
                <w:lang w:eastAsia="en-US" w:bidi="ar-SA"/>
              </w:rPr>
            </w:pPr>
            <w:r w:rsidRPr="00CB5F21">
              <w:rPr>
                <w:rFonts w:ascii="Times New Roman" w:eastAsia="Times New Roman" w:hAnsi="Times New Roman" w:cs="Times New Roman"/>
                <w:color w:val="auto"/>
                <w:lang w:bidi="ar-SA"/>
              </w:rPr>
              <w:t xml:space="preserve">Реквизиты градостроительного плана </w:t>
            </w:r>
            <w:r w:rsidRPr="00CB5F21">
              <w:rPr>
                <w:rFonts w:ascii="Times New Roman" w:eastAsia="Calibri" w:hAnsi="Times New Roman" w:cs="Times New Roman"/>
                <w:color w:val="auto"/>
                <w:lang w:eastAsia="en-US" w:bidi="ar-SA"/>
              </w:rPr>
              <w:t xml:space="preserve">земельного участка </w:t>
            </w:r>
            <w:r w:rsidRPr="00CB5F21">
              <w:rPr>
                <w:rFonts w:ascii="Times New Roman" w:eastAsia="Calibri" w:hAnsi="Times New Roman" w:cs="Times New Roman"/>
                <w:i/>
                <w:color w:val="auto"/>
                <w:lang w:eastAsia="en-US" w:bidi="ar-SA"/>
              </w:rPr>
              <w:t>(при наличии)</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76A0E">
        <w:trPr>
          <w:trHeight w:val="605"/>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2.5</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Times New Roman" w:hAnsi="Times New Roman" w:cs="Times New Roman"/>
                <w:color w:val="auto"/>
                <w:lang w:bidi="ar-SA"/>
              </w:rPr>
            </w:pPr>
            <w:r w:rsidRPr="00CB5F21">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76A0E">
        <w:trPr>
          <w:trHeight w:val="698"/>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2.6</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76A0E">
        <w:trPr>
          <w:trHeight w:val="681"/>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2.7</w:t>
            </w:r>
          </w:p>
        </w:tc>
        <w:tc>
          <w:tcPr>
            <w:tcW w:w="4627" w:type="dxa"/>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2.8</w:t>
            </w:r>
          </w:p>
        </w:tc>
        <w:tc>
          <w:tcPr>
            <w:tcW w:w="4627" w:type="dxa"/>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CB5F21">
              <w:rPr>
                <w:rFonts w:ascii="Times New Roman" w:eastAsia="Calibri" w:hAnsi="Times New Roman" w:cs="Times New Roman"/>
                <w:color w:val="auto"/>
                <w:lang w:eastAsia="en-US" w:bidi="ar-SA"/>
              </w:rPr>
              <w:t>т.ч</w:t>
            </w:r>
            <w:proofErr w:type="spellEnd"/>
            <w:r w:rsidRPr="00CB5F21">
              <w:rPr>
                <w:rFonts w:ascii="Times New Roman" w:eastAsia="Calibri" w:hAnsi="Times New Roman" w:cs="Times New Roman"/>
                <w:color w:val="auto"/>
                <w:lang w:eastAsia="en-US" w:bidi="ar-SA"/>
              </w:rPr>
              <w:t xml:space="preserve">. подземных, площадь) </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bl>
    <w:p w:rsidR="00CB5F21" w:rsidRPr="00CB5F21" w:rsidRDefault="00CB5F21" w:rsidP="00CB5F21">
      <w:pPr>
        <w:widowControl/>
        <w:rPr>
          <w:rFonts w:ascii="Times New Roman" w:eastAsia="Times New Roman" w:hAnsi="Times New Roman" w:cs="Times New Roman"/>
          <w:color w:val="auto"/>
          <w:lang w:bidi="ar-SA"/>
        </w:rPr>
      </w:pPr>
    </w:p>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CB5F21" w:rsidRPr="00CB5F21" w:rsidRDefault="00CB5F21" w:rsidP="00CB5F21">
      <w:pPr>
        <w:widowControl/>
        <w:jc w:val="center"/>
        <w:rPr>
          <w:rFonts w:ascii="Times New Roman" w:eastAsia="Times New Roman" w:hAnsi="Times New Roman" w:cs="Times New Roman"/>
          <w:color w:val="auto"/>
          <w:lang w:bidi="ar-SA"/>
        </w:rPr>
      </w:pPr>
      <w:proofErr w:type="gramStart"/>
      <w:r w:rsidRPr="00CB5F21">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CB5F21" w:rsidRPr="00CB5F21" w:rsidRDefault="00CB5F21" w:rsidP="00CB5F21">
      <w:pPr>
        <w:widowControl/>
        <w:rPr>
          <w:rFonts w:ascii="Times New Roman" w:eastAsia="Times New Roman" w:hAnsi="Times New Roman" w:cs="Times New Roman"/>
          <w:color w:val="auto"/>
          <w:lang w:bidi="ar-SA"/>
        </w:rPr>
      </w:pPr>
    </w:p>
    <w:tbl>
      <w:tblPr>
        <w:tblStyle w:val="a5"/>
        <w:tblW w:w="0" w:type="auto"/>
        <w:tblLook w:val="04A0" w:firstRow="1" w:lastRow="0" w:firstColumn="1" w:lastColumn="0" w:noHBand="0" w:noVBand="1"/>
      </w:tblPr>
      <w:tblGrid>
        <w:gridCol w:w="1036"/>
        <w:gridCol w:w="4310"/>
        <w:gridCol w:w="4225"/>
      </w:tblGrid>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w:t>
            </w:r>
          </w:p>
        </w:tc>
        <w:tc>
          <w:tcPr>
            <w:tcW w:w="4536"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CB5F21">
              <w:rPr>
                <w:rFonts w:ascii="Times New Roman" w:eastAsia="Calibri" w:hAnsi="Times New Roman" w:cs="Times New Roman"/>
                <w:color w:val="auto"/>
                <w:lang w:eastAsia="en-US" w:bidi="ar-SA"/>
              </w:rPr>
              <w:t>Планируемого</w:t>
            </w:r>
            <w:proofErr w:type="gramEnd"/>
            <w:r w:rsidRPr="00CB5F21">
              <w:rPr>
                <w:rFonts w:ascii="Times New Roman" w:eastAsia="Calibri" w:hAnsi="Times New Roman" w:cs="Times New Roman"/>
                <w:color w:val="auto"/>
                <w:lang w:eastAsia="en-US" w:bidi="ar-SA"/>
              </w:rPr>
              <w:t xml:space="preserve"> отклонением</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CB5F21" w:rsidRPr="00CB5F21" w:rsidRDefault="00CB5F21" w:rsidP="00CB5F21">
      <w:pPr>
        <w:widowControl/>
        <w:autoSpaceDE w:val="0"/>
        <w:autoSpaceDN w:val="0"/>
        <w:adjustRightInd w:val="0"/>
        <w:jc w:val="center"/>
        <w:rPr>
          <w:rFonts w:ascii="Times New Roman" w:eastAsia="Calibri" w:hAnsi="Times New Roman" w:cs="Times New Roman"/>
          <w:color w:val="auto"/>
          <w:lang w:eastAsia="en-US" w:bidi="ar-SA"/>
        </w:rPr>
      </w:pPr>
    </w:p>
    <w:p w:rsidR="00CB5F21" w:rsidRPr="00CB5F21" w:rsidRDefault="00CB5F21" w:rsidP="00CB5F21">
      <w:pPr>
        <w:widowControl/>
        <w:autoSpaceDE w:val="0"/>
        <w:autoSpaceDN w:val="0"/>
        <w:adjustRightInd w:val="0"/>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4. </w:t>
      </w:r>
      <w:proofErr w:type="gramStart"/>
      <w:r w:rsidRPr="00CB5F21">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CB5F21">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a5"/>
        <w:tblW w:w="0" w:type="auto"/>
        <w:tblLook w:val="04A0" w:firstRow="1" w:lastRow="0" w:firstColumn="1" w:lastColumn="0" w:noHBand="0" w:noVBand="1"/>
      </w:tblPr>
      <w:tblGrid>
        <w:gridCol w:w="1066"/>
        <w:gridCol w:w="796"/>
        <w:gridCol w:w="7709"/>
      </w:tblGrid>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4.1</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4.1.1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4.2</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lastRenderedPageBreak/>
              <w:t>4.2.1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4.3.2</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инженерных изысканий</w:t>
            </w: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4.4.2</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4.5</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CB5F21" w:rsidRPr="00CB5F21" w:rsidRDefault="00CB5F21" w:rsidP="00CB5F21">
      <w:pPr>
        <w:widowControl/>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Приложение: на _____ </w:t>
      </w:r>
      <w:proofErr w:type="gramStart"/>
      <w:r w:rsidRPr="00CB5F21">
        <w:rPr>
          <w:rFonts w:ascii="Times New Roman" w:eastAsia="Times New Roman" w:hAnsi="Times New Roman" w:cs="Times New Roman"/>
          <w:color w:val="auto"/>
          <w:lang w:bidi="ar-SA"/>
        </w:rPr>
        <w:t>л</w:t>
      </w:r>
      <w:proofErr w:type="gramEnd"/>
      <w:r w:rsidRPr="00CB5F21">
        <w:rPr>
          <w:rFonts w:ascii="Times New Roman" w:eastAsia="Times New Roman" w:hAnsi="Times New Roman" w:cs="Times New Roman"/>
          <w:color w:val="auto"/>
          <w:lang w:bidi="ar-SA"/>
        </w:rPr>
        <w:t>.</w:t>
      </w:r>
    </w:p>
    <w:p w:rsidR="00CB5F21" w:rsidRPr="00CB5F21" w:rsidRDefault="00CB5F21" w:rsidP="00CB5F21">
      <w:pPr>
        <w:widowControl/>
        <w:rPr>
          <w:rFonts w:ascii="Times New Roman" w:eastAsia="Times New Roman" w:hAnsi="Times New Roman" w:cs="Times New Roman"/>
          <w:color w:val="auto"/>
          <w:lang w:bidi="ar-SA"/>
        </w:rPr>
      </w:pPr>
    </w:p>
    <w:p w:rsidR="00CB5F21" w:rsidRPr="00CB5F21" w:rsidRDefault="00CB5F21" w:rsidP="00CB5F21">
      <w:pPr>
        <w:widowControl/>
        <w:tabs>
          <w:tab w:val="left" w:pos="1968"/>
        </w:tabs>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Результат предоставления услуги прошу:</w:t>
      </w:r>
    </w:p>
    <w:p w:rsidR="00CB5F21" w:rsidRPr="00CB5F21" w:rsidRDefault="00CB5F21" w:rsidP="00CB5F21">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i/>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выдать</w:t>
            </w:r>
            <w:r w:rsidRPr="00CB5F21">
              <w:rPr>
                <w:rFonts w:ascii="Times New Roman" w:eastAsia="Times New Roman" w:hAnsi="Times New Roman" w:cs="Times New Roman"/>
                <w:bCs/>
                <w:color w:val="auto"/>
                <w:lang w:bidi="ar-SA"/>
              </w:rPr>
              <w:t xml:space="preserve"> на бумажном носителе</w:t>
            </w:r>
            <w:r w:rsidRPr="00CB5F21">
              <w:rPr>
                <w:rFonts w:ascii="Times New Roman" w:eastAsia="Times New Roman" w:hAnsi="Times New Roman" w:cs="Times New Roman"/>
                <w:color w:val="auto"/>
                <w:lang w:bidi="ar-SA"/>
              </w:rPr>
              <w:t xml:space="preserve"> при личном обращении </w:t>
            </w:r>
            <w:r w:rsidRPr="00CB5F21">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CB5F21">
              <w:rPr>
                <w:rFonts w:ascii="Times New Roman" w:eastAsia="Times New Roman" w:hAnsi="Times New Roman" w:cs="Times New Roman"/>
                <w:color w:val="auto"/>
                <w:lang w:bidi="ar-SA"/>
              </w:rPr>
              <w:t xml:space="preserve"> расположенный по адресу:___________________________________</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направить </w:t>
            </w:r>
            <w:r w:rsidRPr="00CB5F21">
              <w:rPr>
                <w:rFonts w:ascii="Times New Roman" w:eastAsia="Times New Roman" w:hAnsi="Times New Roman" w:cs="Times New Roman"/>
                <w:bCs/>
                <w:color w:val="auto"/>
                <w:lang w:bidi="ar-SA"/>
              </w:rPr>
              <w:t>на бумажном носителе</w:t>
            </w:r>
            <w:r w:rsidRPr="00CB5F21">
              <w:rPr>
                <w:rFonts w:ascii="Times New Roman" w:eastAsia="Times New Roman" w:hAnsi="Times New Roman" w:cs="Times New Roman"/>
                <w:color w:val="auto"/>
                <w:lang w:bidi="ar-SA"/>
              </w:rPr>
              <w:t xml:space="preserve"> на почтовый </w:t>
            </w:r>
            <w:r w:rsidRPr="00CB5F21">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10031" w:type="dxa"/>
            <w:gridSpan w:val="2"/>
            <w:shd w:val="clear" w:color="auto" w:fill="auto"/>
          </w:tcPr>
          <w:p w:rsidR="00CB5F21" w:rsidRPr="00CB5F21" w:rsidRDefault="00CB5F21" w:rsidP="00CB5F21">
            <w:pPr>
              <w:widowControl/>
              <w:autoSpaceDE w:val="0"/>
              <w:autoSpaceDN w:val="0"/>
              <w:spacing w:before="120" w:after="120"/>
              <w:ind w:right="255"/>
              <w:jc w:val="center"/>
              <w:rPr>
                <w:rFonts w:ascii="Times New Roman" w:eastAsia="Times New Roman" w:hAnsi="Times New Roman" w:cs="Times New Roman"/>
                <w:i/>
                <w:color w:val="auto"/>
                <w:lang w:bidi="ar-SA"/>
              </w:rPr>
            </w:pPr>
            <w:r w:rsidRPr="00CB5F21">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CB5F21" w:rsidRPr="00CB5F21" w:rsidTr="00153146">
        <w:trPr>
          <w:trHeight w:val="823"/>
        </w:trPr>
        <w:tc>
          <w:tcPr>
            <w:tcW w:w="1790" w:type="dxa"/>
            <w:tcBorders>
              <w:top w:val="nil"/>
              <w:left w:val="nil"/>
              <w:bottom w:val="single" w:sz="4" w:space="0" w:color="auto"/>
              <w:right w:val="nil"/>
            </w:tcBorders>
            <w:vAlign w:val="bottom"/>
          </w:tcPr>
          <w:p w:rsidR="00CB5F21" w:rsidRPr="00CB5F21" w:rsidRDefault="00CB5F21" w:rsidP="00176A0E">
            <w:pPr>
              <w:widowControl/>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r>
      <w:tr w:rsidR="00CB5F21" w:rsidRPr="00CB5F21" w:rsidTr="00153146">
        <w:trPr>
          <w:trHeight w:val="298"/>
        </w:trPr>
        <w:tc>
          <w:tcPr>
            <w:tcW w:w="1790"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CB5F21" w:rsidRPr="00CB5F21" w:rsidRDefault="00CB5F21" w:rsidP="00CB5F21">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CB5F21" w:rsidRPr="00CB5F21" w:rsidRDefault="00CB5F21" w:rsidP="00CB5F21">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CB5F21" w:rsidRPr="00CB5F21" w:rsidRDefault="00CB5F21" w:rsidP="00CB5F21">
            <w:pPr>
              <w:widowControl/>
              <w:rPr>
                <w:rFonts w:ascii="Times New Roman" w:eastAsia="Times New Roman" w:hAnsi="Times New Roman" w:cs="Times New Roman"/>
                <w:color w:val="auto"/>
                <w:lang w:bidi="ar-SA"/>
              </w:rPr>
            </w:pPr>
          </w:p>
        </w:tc>
      </w:tr>
    </w:tbl>
    <w:p w:rsidR="00C70076" w:rsidRPr="00CB5F21" w:rsidRDefault="00C70076" w:rsidP="00176A0E">
      <w:pPr>
        <w:autoSpaceDE w:val="0"/>
        <w:autoSpaceDN w:val="0"/>
        <w:outlineLvl w:val="0"/>
      </w:pPr>
    </w:p>
    <w:sectPr w:rsidR="00C70076" w:rsidRPr="00CB5F21" w:rsidSect="00176A0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DF1E99"/>
    <w:multiLevelType w:val="multilevel"/>
    <w:tmpl w:val="D8D61564"/>
    <w:lvl w:ilvl="0">
      <w:start w:val="1"/>
      <w:numFmt w:val="decimal"/>
      <w:lvlText w:val="%1."/>
      <w:lvlJc w:val="left"/>
      <w:pPr>
        <w:ind w:left="2023" w:hanging="1455"/>
      </w:pPr>
      <w:rPr>
        <w:color w:val="000000" w:themeColor="text1"/>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FC"/>
    <w:rsid w:val="00111568"/>
    <w:rsid w:val="00176A0E"/>
    <w:rsid w:val="001C29FA"/>
    <w:rsid w:val="001E0F0E"/>
    <w:rsid w:val="00201451"/>
    <w:rsid w:val="002634FC"/>
    <w:rsid w:val="00264A14"/>
    <w:rsid w:val="002F781D"/>
    <w:rsid w:val="00394802"/>
    <w:rsid w:val="003A0E42"/>
    <w:rsid w:val="005439F5"/>
    <w:rsid w:val="005772E1"/>
    <w:rsid w:val="005F7620"/>
    <w:rsid w:val="006F41DA"/>
    <w:rsid w:val="007F50B4"/>
    <w:rsid w:val="00807928"/>
    <w:rsid w:val="008E40A1"/>
    <w:rsid w:val="00932DBC"/>
    <w:rsid w:val="009A6CCF"/>
    <w:rsid w:val="00A21568"/>
    <w:rsid w:val="00AD7473"/>
    <w:rsid w:val="00B94858"/>
    <w:rsid w:val="00BD3DA6"/>
    <w:rsid w:val="00BF4110"/>
    <w:rsid w:val="00C70076"/>
    <w:rsid w:val="00CB5F21"/>
    <w:rsid w:val="00D32E04"/>
    <w:rsid w:val="00D6209D"/>
    <w:rsid w:val="00D826C7"/>
    <w:rsid w:val="00E52082"/>
    <w:rsid w:val="00E86A82"/>
    <w:rsid w:val="00F0156C"/>
    <w:rsid w:val="00F228AD"/>
    <w:rsid w:val="00FB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A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8E40A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8E40A1"/>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
    <w:name w:val="Сетка таблицы1"/>
    <w:basedOn w:val="a1"/>
    <w:uiPriority w:val="59"/>
    <w:rsid w:val="008E40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
    <w:link w:val="a4"/>
    <w:autoRedefine/>
    <w:uiPriority w:val="1"/>
    <w:semiHidden/>
    <w:unhideWhenUsed/>
    <w:qFormat/>
    <w:rsid w:val="007F50B4"/>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4">
    <w:name w:val="Основной текст Знак"/>
    <w:basedOn w:val="a0"/>
    <w:link w:val="a3"/>
    <w:uiPriority w:val="1"/>
    <w:semiHidden/>
    <w:rsid w:val="007F50B4"/>
    <w:rPr>
      <w:rFonts w:ascii="Times New Roman" w:eastAsia="Times New Roman" w:hAnsi="Times New Roman" w:cs="Times New Roman"/>
      <w:sz w:val="24"/>
      <w:szCs w:val="28"/>
      <w:lang w:val="en-US"/>
    </w:rPr>
  </w:style>
  <w:style w:type="table" w:styleId="a5">
    <w:name w:val="Table Grid"/>
    <w:basedOn w:val="a1"/>
    <w:uiPriority w:val="39"/>
    <w:rsid w:val="00CB5F2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781D"/>
    <w:pPr>
      <w:widowControl/>
      <w:spacing w:after="200" w:line="276" w:lineRule="auto"/>
      <w:ind w:left="720"/>
      <w:contextualSpacing/>
    </w:pPr>
    <w:rPr>
      <w:rFonts w:ascii="Calibri" w:eastAsia="Times New Roman" w:hAnsi="Calibri" w:cs="Times New Roman"/>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A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8E40A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8E40A1"/>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
    <w:name w:val="Сетка таблицы1"/>
    <w:basedOn w:val="a1"/>
    <w:uiPriority w:val="59"/>
    <w:rsid w:val="008E40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
    <w:link w:val="a4"/>
    <w:autoRedefine/>
    <w:uiPriority w:val="1"/>
    <w:semiHidden/>
    <w:unhideWhenUsed/>
    <w:qFormat/>
    <w:rsid w:val="007F50B4"/>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4">
    <w:name w:val="Основной текст Знак"/>
    <w:basedOn w:val="a0"/>
    <w:link w:val="a3"/>
    <w:uiPriority w:val="1"/>
    <w:semiHidden/>
    <w:rsid w:val="007F50B4"/>
    <w:rPr>
      <w:rFonts w:ascii="Times New Roman" w:eastAsia="Times New Roman" w:hAnsi="Times New Roman" w:cs="Times New Roman"/>
      <w:sz w:val="24"/>
      <w:szCs w:val="28"/>
      <w:lang w:val="en-US"/>
    </w:rPr>
  </w:style>
  <w:style w:type="table" w:styleId="a5">
    <w:name w:val="Table Grid"/>
    <w:basedOn w:val="a1"/>
    <w:uiPriority w:val="39"/>
    <w:rsid w:val="00CB5F2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781D"/>
    <w:pPr>
      <w:widowControl/>
      <w:spacing w:after="200" w:line="276" w:lineRule="auto"/>
      <w:ind w:left="720"/>
      <w:contextualSpacing/>
    </w:pPr>
    <w:rPr>
      <w:rFonts w:ascii="Calibri" w:eastAsia="Times New Roman" w:hAnsi="Calibri"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80356">
      <w:bodyDiv w:val="1"/>
      <w:marLeft w:val="0"/>
      <w:marRight w:val="0"/>
      <w:marTop w:val="0"/>
      <w:marBottom w:val="0"/>
      <w:divBdr>
        <w:top w:val="none" w:sz="0" w:space="0" w:color="auto"/>
        <w:left w:val="none" w:sz="0" w:space="0" w:color="auto"/>
        <w:bottom w:val="none" w:sz="0" w:space="0" w:color="auto"/>
        <w:right w:val="none" w:sz="0" w:space="0" w:color="auto"/>
      </w:divBdr>
    </w:div>
    <w:div w:id="1534344738">
      <w:bodyDiv w:val="1"/>
      <w:marLeft w:val="0"/>
      <w:marRight w:val="0"/>
      <w:marTop w:val="0"/>
      <w:marBottom w:val="0"/>
      <w:divBdr>
        <w:top w:val="none" w:sz="0" w:space="0" w:color="auto"/>
        <w:left w:val="none" w:sz="0" w:space="0" w:color="auto"/>
        <w:bottom w:val="none" w:sz="0" w:space="0" w:color="auto"/>
        <w:right w:val="none" w:sz="0" w:space="0" w:color="auto"/>
      </w:divBdr>
    </w:div>
    <w:div w:id="1998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MFClenovo</dc:creator>
  <cp:lastModifiedBy>1</cp:lastModifiedBy>
  <cp:revision>4</cp:revision>
  <cp:lastPrinted>2023-11-22T10:58:00Z</cp:lastPrinted>
  <dcterms:created xsi:type="dcterms:W3CDTF">2023-12-18T11:05:00Z</dcterms:created>
  <dcterms:modified xsi:type="dcterms:W3CDTF">2023-12-19T04:47:00Z</dcterms:modified>
</cp:coreProperties>
</file>