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317C3B">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5B1DAB">
        <w:rPr>
          <w:rFonts w:ascii="Times New Roman" w:eastAsia="Times New Roman" w:hAnsi="Times New Roman" w:cs="Times New Roman"/>
          <w:sz w:val="26"/>
          <w:szCs w:val="26"/>
        </w:rPr>
        <w:t>30.07.</w:t>
      </w:r>
      <w:r w:rsidRPr="00B67813">
        <w:rPr>
          <w:rFonts w:ascii="Times New Roman" w:eastAsia="Times New Roman" w:hAnsi="Times New Roman" w:cs="Times New Roman"/>
          <w:sz w:val="26"/>
          <w:szCs w:val="26"/>
        </w:rPr>
        <w:t xml:space="preserve">2021  г. № </w:t>
      </w:r>
      <w:r w:rsidR="005B1DAB">
        <w:rPr>
          <w:rFonts w:ascii="Times New Roman" w:eastAsia="Times New Roman" w:hAnsi="Times New Roman" w:cs="Times New Roman"/>
          <w:sz w:val="26"/>
          <w:szCs w:val="26"/>
        </w:rPr>
        <w:t>23</w:t>
      </w:r>
    </w:p>
    <w:p w:rsidR="0080152D" w:rsidRPr="009D4E53" w:rsidRDefault="0080152D" w:rsidP="0080152D">
      <w:pPr>
        <w:spacing w:after="0"/>
        <w:rPr>
          <w:rFonts w:ascii="Times New Roman" w:hAnsi="Times New Roman" w:cs="Times New Roman"/>
          <w:sz w:val="26"/>
          <w:szCs w:val="26"/>
        </w:rPr>
      </w:pPr>
    </w:p>
    <w:p w:rsidR="00157F4E" w:rsidRDefault="00157F4E" w:rsidP="00157F4E">
      <w:pPr>
        <w:tabs>
          <w:tab w:val="left" w:pos="993"/>
        </w:tabs>
        <w:spacing w:after="0" w:line="240" w:lineRule="auto"/>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 xml:space="preserve">Об утверждении административного регламента </w:t>
      </w:r>
    </w:p>
    <w:p w:rsidR="00157F4E" w:rsidRDefault="00157F4E" w:rsidP="00157F4E">
      <w:pPr>
        <w:tabs>
          <w:tab w:val="left" w:pos="993"/>
        </w:tabs>
        <w:spacing w:after="0" w:line="240" w:lineRule="auto"/>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 xml:space="preserve">предоставления муниципальной услуги "Предоставление </w:t>
      </w:r>
    </w:p>
    <w:p w:rsidR="00157F4E" w:rsidRDefault="00157F4E" w:rsidP="00157F4E">
      <w:pPr>
        <w:tabs>
          <w:tab w:val="left" w:pos="993"/>
        </w:tabs>
        <w:spacing w:after="0" w:line="240" w:lineRule="auto"/>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 xml:space="preserve">разрешения на условно разрешенный вид использования </w:t>
      </w:r>
    </w:p>
    <w:p w:rsidR="00157F4E" w:rsidRPr="00157F4E" w:rsidRDefault="00157F4E" w:rsidP="00157F4E">
      <w:pPr>
        <w:tabs>
          <w:tab w:val="left" w:pos="993"/>
        </w:tabs>
        <w:spacing w:after="0" w:line="240" w:lineRule="auto"/>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земельного участка, объекта капитального строительства"</w:t>
      </w:r>
      <w:r>
        <w:rPr>
          <w:rFonts w:ascii="Times New Roman" w:eastAsia="Times New Roman" w:hAnsi="Times New Roman" w:cs="Times New Roman"/>
          <w:sz w:val="26"/>
          <w:szCs w:val="26"/>
        </w:rPr>
        <w:t>.</w:t>
      </w:r>
    </w:p>
    <w:p w:rsidR="00157F4E" w:rsidRPr="00157F4E" w:rsidRDefault="00157F4E" w:rsidP="00157F4E">
      <w:pPr>
        <w:tabs>
          <w:tab w:val="left" w:pos="993"/>
        </w:tabs>
        <w:spacing w:after="0" w:line="240" w:lineRule="auto"/>
        <w:ind w:firstLine="709"/>
        <w:jc w:val="both"/>
        <w:rPr>
          <w:rFonts w:ascii="Times New Roman" w:eastAsia="Times New Roman" w:hAnsi="Times New Roman" w:cs="Times New Roman"/>
          <w:bCs/>
          <w:sz w:val="26"/>
          <w:szCs w:val="26"/>
        </w:rPr>
      </w:pPr>
    </w:p>
    <w:p w:rsidR="00317C3B" w:rsidRPr="00317C3B" w:rsidRDefault="00157F4E" w:rsidP="00157F4E">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157F4E">
        <w:rPr>
          <w:rFonts w:ascii="Times New Roman" w:eastAsia="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00317C3B" w:rsidRPr="00317C3B">
        <w:rPr>
          <w:rFonts w:ascii="Times New Roman" w:eastAsia="Times New Roman" w:hAnsi="Times New Roman" w:cs="Times New Roman"/>
          <w:sz w:val="26"/>
          <w:szCs w:val="26"/>
        </w:rPr>
        <w:t xml:space="preserve">Постановлением администрации сельского поселения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00317C3B" w:rsidRPr="00317C3B">
        <w:rPr>
          <w:rFonts w:ascii="Times New Roman" w:eastAsia="Times New Roman" w:hAnsi="Times New Roman" w:cs="Times New Roman"/>
          <w:sz w:val="26"/>
          <w:szCs w:val="26"/>
        </w:rPr>
        <w:t xml:space="preserve"> муниципального района </w:t>
      </w:r>
      <w:proofErr w:type="spellStart"/>
      <w:r w:rsidR="00317C3B" w:rsidRPr="00317C3B">
        <w:rPr>
          <w:rFonts w:ascii="Times New Roman" w:eastAsia="Times New Roman" w:hAnsi="Times New Roman" w:cs="Times New Roman"/>
          <w:sz w:val="26"/>
          <w:szCs w:val="26"/>
        </w:rPr>
        <w:t>Клявлинский</w:t>
      </w:r>
      <w:proofErr w:type="spellEnd"/>
      <w:r w:rsidR="00317C3B" w:rsidRPr="00317C3B">
        <w:rPr>
          <w:rFonts w:ascii="Times New Roman" w:eastAsia="Times New Roman" w:hAnsi="Times New Roman" w:cs="Times New Roman"/>
          <w:sz w:val="26"/>
          <w:szCs w:val="26"/>
        </w:rPr>
        <w:t xml:space="preserve"> №</w:t>
      </w:r>
      <w:r w:rsidR="00DC0668">
        <w:rPr>
          <w:rFonts w:ascii="Times New Roman" w:eastAsia="Times New Roman" w:hAnsi="Times New Roman" w:cs="Times New Roman"/>
          <w:sz w:val="26"/>
          <w:szCs w:val="26"/>
        </w:rPr>
        <w:t xml:space="preserve"> </w:t>
      </w:r>
      <w:r w:rsidR="00317C3B" w:rsidRPr="00317C3B">
        <w:rPr>
          <w:rFonts w:ascii="Times New Roman" w:eastAsia="Times New Roman" w:hAnsi="Times New Roman" w:cs="Times New Roman"/>
          <w:sz w:val="26"/>
          <w:szCs w:val="26"/>
        </w:rPr>
        <w:t>2</w:t>
      </w:r>
      <w:r w:rsidR="00DC0668">
        <w:rPr>
          <w:rFonts w:ascii="Times New Roman" w:eastAsia="Times New Roman" w:hAnsi="Times New Roman" w:cs="Times New Roman"/>
          <w:sz w:val="26"/>
          <w:szCs w:val="26"/>
        </w:rPr>
        <w:t>5</w:t>
      </w:r>
      <w:r w:rsidR="00317C3B" w:rsidRPr="00317C3B">
        <w:rPr>
          <w:rFonts w:ascii="Times New Roman" w:eastAsia="Times New Roman" w:hAnsi="Times New Roman" w:cs="Times New Roman"/>
          <w:sz w:val="26"/>
          <w:szCs w:val="26"/>
        </w:rPr>
        <w:t xml:space="preserve"> от 1</w:t>
      </w:r>
      <w:r w:rsidR="00DC0668">
        <w:rPr>
          <w:rFonts w:ascii="Times New Roman" w:eastAsia="Times New Roman" w:hAnsi="Times New Roman" w:cs="Times New Roman"/>
          <w:sz w:val="26"/>
          <w:szCs w:val="26"/>
        </w:rPr>
        <w:t>7</w:t>
      </w:r>
      <w:r w:rsidR="00317C3B" w:rsidRPr="00317C3B">
        <w:rPr>
          <w:rFonts w:ascii="Times New Roman" w:eastAsia="Times New Roman" w:hAnsi="Times New Roman" w:cs="Times New Roman"/>
          <w:sz w:val="26"/>
          <w:szCs w:val="26"/>
        </w:rPr>
        <w:t>.07.2013 года  «</w:t>
      </w:r>
      <w:r w:rsidR="00DC0668" w:rsidRPr="00DC0668">
        <w:rPr>
          <w:rFonts w:ascii="Times New Roman" w:eastAsia="Times New Roman" w:hAnsi="Times New Roman" w:cs="Times New Roman"/>
          <w:bCs/>
          <w:sz w:val="26"/>
          <w:szCs w:val="26"/>
        </w:rPr>
        <w:t xml:space="preserve">Об утверждении Порядка разработки и принятия административных регламентов осуществления муниципального контроля органами местного самоуправления сельского поселения Старое </w:t>
      </w:r>
      <w:proofErr w:type="spellStart"/>
      <w:r w:rsidR="00DC0668" w:rsidRPr="00DC0668">
        <w:rPr>
          <w:rFonts w:ascii="Times New Roman" w:eastAsia="Times New Roman" w:hAnsi="Times New Roman" w:cs="Times New Roman"/>
          <w:bCs/>
          <w:sz w:val="26"/>
          <w:szCs w:val="26"/>
        </w:rPr>
        <w:t>Семенкино</w:t>
      </w:r>
      <w:proofErr w:type="spellEnd"/>
      <w:r w:rsidR="00DC0668" w:rsidRPr="00DC0668">
        <w:rPr>
          <w:rFonts w:ascii="Times New Roman" w:eastAsia="Times New Roman" w:hAnsi="Times New Roman" w:cs="Times New Roman"/>
          <w:bCs/>
          <w:sz w:val="26"/>
          <w:szCs w:val="26"/>
        </w:rPr>
        <w:t xml:space="preserve"> муниципального района </w:t>
      </w:r>
      <w:proofErr w:type="spellStart"/>
      <w:r w:rsidR="00DC0668" w:rsidRPr="00DC0668">
        <w:rPr>
          <w:rFonts w:ascii="Times New Roman" w:eastAsia="Times New Roman" w:hAnsi="Times New Roman" w:cs="Times New Roman"/>
          <w:bCs/>
          <w:sz w:val="26"/>
          <w:szCs w:val="26"/>
        </w:rPr>
        <w:t>Клявлинский</w:t>
      </w:r>
      <w:proofErr w:type="spellEnd"/>
      <w:r w:rsidR="00DC0668" w:rsidRPr="00DC0668">
        <w:rPr>
          <w:rFonts w:ascii="Times New Roman" w:eastAsia="Times New Roman" w:hAnsi="Times New Roman" w:cs="Times New Roman"/>
          <w:bCs/>
          <w:sz w:val="26"/>
          <w:szCs w:val="26"/>
        </w:rPr>
        <w:t xml:space="preserve"> Самарской области</w:t>
      </w:r>
      <w:r w:rsidR="00317C3B" w:rsidRPr="00317C3B">
        <w:rPr>
          <w:rFonts w:ascii="Times New Roman" w:eastAsia="Times New Roman" w:hAnsi="Times New Roman" w:cs="Times New Roman"/>
          <w:sz w:val="26"/>
          <w:szCs w:val="26"/>
        </w:rPr>
        <w:t xml:space="preserve">», Администрация сельского поселения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00317C3B" w:rsidRPr="00317C3B">
        <w:rPr>
          <w:rFonts w:ascii="Times New Roman" w:eastAsia="Times New Roman" w:hAnsi="Times New Roman" w:cs="Times New Roman"/>
          <w:sz w:val="26"/>
          <w:szCs w:val="26"/>
        </w:rPr>
        <w:t xml:space="preserve"> муниципального района </w:t>
      </w:r>
      <w:proofErr w:type="spellStart"/>
      <w:r w:rsidR="00317C3B" w:rsidRPr="00317C3B">
        <w:rPr>
          <w:rFonts w:ascii="Times New Roman" w:eastAsia="Times New Roman" w:hAnsi="Times New Roman" w:cs="Times New Roman"/>
          <w:sz w:val="26"/>
          <w:szCs w:val="26"/>
        </w:rPr>
        <w:t>Клявлинский</w:t>
      </w:r>
      <w:proofErr w:type="spellEnd"/>
      <w:r w:rsidR="00317C3B" w:rsidRPr="00317C3B">
        <w:rPr>
          <w:rFonts w:ascii="Times New Roman" w:eastAsia="Times New Roman" w:hAnsi="Times New Roman" w:cs="Times New Roman"/>
          <w:sz w:val="26"/>
          <w:szCs w:val="26"/>
        </w:rPr>
        <w:t xml:space="preserve"> Самарской</w:t>
      </w:r>
      <w:proofErr w:type="gramEnd"/>
      <w:r w:rsidR="00317C3B" w:rsidRPr="00317C3B">
        <w:rPr>
          <w:rFonts w:ascii="Times New Roman" w:eastAsia="Times New Roman" w:hAnsi="Times New Roman" w:cs="Times New Roman"/>
          <w:sz w:val="26"/>
          <w:szCs w:val="26"/>
        </w:rPr>
        <w:t xml:space="preserve"> области, руководствуясь Уставом сельского </w:t>
      </w:r>
      <w:proofErr w:type="gramStart"/>
      <w:r w:rsidR="00317C3B" w:rsidRPr="00317C3B">
        <w:rPr>
          <w:rFonts w:ascii="Times New Roman" w:eastAsia="Times New Roman" w:hAnsi="Times New Roman" w:cs="Times New Roman"/>
          <w:sz w:val="26"/>
          <w:szCs w:val="26"/>
        </w:rPr>
        <w:t>поселения</w:t>
      </w:r>
      <w:proofErr w:type="gramEnd"/>
      <w:r w:rsidR="00317C3B" w:rsidRPr="00317C3B">
        <w:rPr>
          <w:rFonts w:ascii="Times New Roman" w:eastAsia="Times New Roman" w:hAnsi="Times New Roman" w:cs="Times New Roman"/>
          <w:sz w:val="26"/>
          <w:szCs w:val="26"/>
        </w:rPr>
        <w:t xml:space="preserve">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00317C3B" w:rsidRPr="00317C3B">
        <w:rPr>
          <w:rFonts w:ascii="Times New Roman" w:eastAsia="Times New Roman" w:hAnsi="Times New Roman" w:cs="Times New Roman"/>
          <w:sz w:val="26"/>
          <w:szCs w:val="26"/>
        </w:rPr>
        <w:t xml:space="preserve"> муниципального района </w:t>
      </w:r>
      <w:proofErr w:type="spellStart"/>
      <w:r w:rsidR="00317C3B" w:rsidRPr="00317C3B">
        <w:rPr>
          <w:rFonts w:ascii="Times New Roman" w:eastAsia="Times New Roman" w:hAnsi="Times New Roman" w:cs="Times New Roman"/>
          <w:sz w:val="26"/>
          <w:szCs w:val="26"/>
        </w:rPr>
        <w:t>Клявлинский</w:t>
      </w:r>
      <w:proofErr w:type="spellEnd"/>
      <w:r w:rsidR="00317C3B" w:rsidRPr="00317C3B">
        <w:rPr>
          <w:rFonts w:ascii="Times New Roman" w:eastAsia="Times New Roman" w:hAnsi="Times New Roman" w:cs="Times New Roman"/>
          <w:sz w:val="26"/>
          <w:szCs w:val="26"/>
        </w:rPr>
        <w:t xml:space="preserve"> Самарской области ПОСТАНОВЛЯЕТ:</w:t>
      </w:r>
    </w:p>
    <w:p w:rsidR="00157F4E" w:rsidRPr="00157F4E" w:rsidRDefault="00157F4E" w:rsidP="00157F4E">
      <w:pPr>
        <w:widowControl w:val="0"/>
        <w:numPr>
          <w:ilvl w:val="0"/>
          <w:numId w:val="7"/>
        </w:numPr>
        <w:tabs>
          <w:tab w:val="left" w:pos="993"/>
        </w:tabs>
        <w:autoSpaceDE w:val="0"/>
        <w:spacing w:after="0" w:line="240" w:lineRule="auto"/>
        <w:ind w:left="0" w:firstLine="709"/>
        <w:jc w:val="both"/>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57F4E" w:rsidRPr="00157F4E" w:rsidRDefault="00157F4E" w:rsidP="00157F4E">
      <w:pPr>
        <w:widowControl w:val="0"/>
        <w:numPr>
          <w:ilvl w:val="0"/>
          <w:numId w:val="7"/>
        </w:numPr>
        <w:tabs>
          <w:tab w:val="left" w:pos="993"/>
        </w:tabs>
        <w:autoSpaceDE w:val="0"/>
        <w:spacing w:after="0" w:line="240" w:lineRule="auto"/>
        <w:ind w:left="0" w:firstLine="709"/>
        <w:jc w:val="both"/>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 xml:space="preserve">Признать утратившим силу постановление Главы сельского поселения </w:t>
      </w:r>
      <w:r w:rsidR="005B1DAB">
        <w:rPr>
          <w:rFonts w:ascii="Times New Roman" w:eastAsia="Times New Roman" w:hAnsi="Times New Roman" w:cs="Times New Roman"/>
          <w:sz w:val="26"/>
          <w:szCs w:val="26"/>
        </w:rPr>
        <w:t xml:space="preserve">Старое </w:t>
      </w:r>
      <w:proofErr w:type="spellStart"/>
      <w:r w:rsidR="005B1DAB">
        <w:rPr>
          <w:rFonts w:ascii="Times New Roman" w:eastAsia="Times New Roman" w:hAnsi="Times New Roman" w:cs="Times New Roman"/>
          <w:sz w:val="26"/>
          <w:szCs w:val="26"/>
        </w:rPr>
        <w:t>Семенкино</w:t>
      </w:r>
      <w:proofErr w:type="spellEnd"/>
      <w:r w:rsidRPr="00157F4E">
        <w:rPr>
          <w:rFonts w:ascii="Times New Roman" w:eastAsia="Times New Roman" w:hAnsi="Times New Roman" w:cs="Times New Roman"/>
          <w:sz w:val="26"/>
          <w:szCs w:val="26"/>
        </w:rPr>
        <w:t xml:space="preserve">  муниципального района </w:t>
      </w:r>
      <w:proofErr w:type="spellStart"/>
      <w:r w:rsidRPr="00157F4E">
        <w:rPr>
          <w:rFonts w:ascii="Times New Roman" w:eastAsia="Times New Roman" w:hAnsi="Times New Roman" w:cs="Times New Roman"/>
          <w:sz w:val="26"/>
          <w:szCs w:val="26"/>
        </w:rPr>
        <w:t>Клявлинский</w:t>
      </w:r>
      <w:proofErr w:type="spellEnd"/>
      <w:r w:rsidRPr="00157F4E">
        <w:rPr>
          <w:rFonts w:ascii="Times New Roman" w:eastAsia="Times New Roman" w:hAnsi="Times New Roman" w:cs="Times New Roman"/>
          <w:sz w:val="26"/>
          <w:szCs w:val="26"/>
        </w:rPr>
        <w:t xml:space="preserve">  Самарской области от </w:t>
      </w:r>
      <w:r>
        <w:rPr>
          <w:rFonts w:ascii="Times New Roman" w:eastAsia="Times New Roman" w:hAnsi="Times New Roman" w:cs="Times New Roman"/>
          <w:sz w:val="26"/>
          <w:szCs w:val="26"/>
        </w:rPr>
        <w:t>01</w:t>
      </w:r>
      <w:r w:rsidRPr="00157F4E">
        <w:rPr>
          <w:rFonts w:ascii="Times New Roman" w:eastAsia="Times New Roman" w:hAnsi="Times New Roman" w:cs="Times New Roman"/>
          <w:sz w:val="26"/>
          <w:szCs w:val="26"/>
        </w:rPr>
        <w:t>.04.2020г. № 1</w:t>
      </w:r>
      <w:r>
        <w:rPr>
          <w:rFonts w:ascii="Times New Roman" w:eastAsia="Times New Roman" w:hAnsi="Times New Roman" w:cs="Times New Roman"/>
          <w:sz w:val="26"/>
          <w:szCs w:val="26"/>
        </w:rPr>
        <w:t>3</w:t>
      </w:r>
      <w:r w:rsidRPr="00157F4E">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57F4E" w:rsidRPr="00157F4E" w:rsidRDefault="00157F4E" w:rsidP="00157F4E">
      <w:pPr>
        <w:widowControl w:val="0"/>
        <w:numPr>
          <w:ilvl w:val="0"/>
          <w:numId w:val="7"/>
        </w:numPr>
        <w:tabs>
          <w:tab w:val="left" w:pos="993"/>
        </w:tabs>
        <w:autoSpaceDE w:val="0"/>
        <w:spacing w:after="0" w:line="240" w:lineRule="auto"/>
        <w:ind w:left="0" w:firstLine="709"/>
        <w:jc w:val="both"/>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 xml:space="preserve">Опубликовать настоящее постановление в газете «Вести сельского поселения </w:t>
      </w:r>
      <w:r w:rsidR="005B1DAB">
        <w:rPr>
          <w:rFonts w:ascii="Times New Roman" w:eastAsia="Times New Roman" w:hAnsi="Times New Roman" w:cs="Times New Roman"/>
          <w:sz w:val="26"/>
          <w:szCs w:val="26"/>
        </w:rPr>
        <w:t xml:space="preserve">Старое </w:t>
      </w:r>
      <w:proofErr w:type="spellStart"/>
      <w:r w:rsidR="005B1DAB">
        <w:rPr>
          <w:rFonts w:ascii="Times New Roman" w:eastAsia="Times New Roman" w:hAnsi="Times New Roman" w:cs="Times New Roman"/>
          <w:sz w:val="26"/>
          <w:szCs w:val="26"/>
        </w:rPr>
        <w:t>Семенкино</w:t>
      </w:r>
      <w:proofErr w:type="spellEnd"/>
      <w:r w:rsidRPr="00157F4E">
        <w:rPr>
          <w:rFonts w:ascii="Times New Roman" w:eastAsia="Times New Roman" w:hAnsi="Times New Roman" w:cs="Times New Roman"/>
          <w:sz w:val="26"/>
          <w:szCs w:val="26"/>
        </w:rPr>
        <w:t>».</w:t>
      </w:r>
    </w:p>
    <w:p w:rsidR="00157F4E" w:rsidRPr="00157F4E" w:rsidRDefault="00157F4E" w:rsidP="00157F4E">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57F4E">
        <w:rPr>
          <w:rFonts w:ascii="Times New Roman" w:eastAsia="Times New Roman" w:hAnsi="Times New Roman" w:cs="Times New Roman"/>
          <w:sz w:val="26"/>
          <w:szCs w:val="26"/>
        </w:rPr>
        <w:t xml:space="preserve">Настоящее постановление вступает в силу со дня его подписания.  </w:t>
      </w:r>
    </w:p>
    <w:p w:rsidR="00157F4E" w:rsidRPr="00157F4E" w:rsidRDefault="00157F4E" w:rsidP="00157F4E">
      <w:pPr>
        <w:numPr>
          <w:ilvl w:val="0"/>
          <w:numId w:val="7"/>
        </w:numPr>
        <w:tabs>
          <w:tab w:val="left" w:pos="993"/>
        </w:tabs>
        <w:spacing w:after="0" w:line="240" w:lineRule="auto"/>
        <w:ind w:left="0" w:firstLine="709"/>
        <w:jc w:val="both"/>
        <w:rPr>
          <w:rFonts w:ascii="Times New Roman" w:eastAsia="Times New Roman" w:hAnsi="Times New Roman" w:cs="Times New Roman"/>
          <w:sz w:val="26"/>
          <w:szCs w:val="26"/>
        </w:rPr>
      </w:pPr>
      <w:proofErr w:type="gramStart"/>
      <w:r w:rsidRPr="00157F4E">
        <w:rPr>
          <w:rFonts w:ascii="Times New Roman" w:eastAsia="Times New Roman" w:hAnsi="Times New Roman" w:cs="Times New Roman"/>
          <w:sz w:val="26"/>
          <w:szCs w:val="26"/>
        </w:rPr>
        <w:t>Контроль за</w:t>
      </w:r>
      <w:proofErr w:type="gramEnd"/>
      <w:r w:rsidRPr="00157F4E">
        <w:rPr>
          <w:rFonts w:ascii="Times New Roman" w:eastAsia="Times New Roman" w:hAnsi="Times New Roman" w:cs="Times New Roman"/>
          <w:sz w:val="26"/>
          <w:szCs w:val="26"/>
        </w:rPr>
        <w:t xml:space="preserve"> исполнением настоящего постановления  оставляю за собой.   </w:t>
      </w:r>
    </w:p>
    <w:p w:rsidR="00317C3B" w:rsidRPr="00157F4E" w:rsidRDefault="00317C3B" w:rsidP="00317C3B">
      <w:pPr>
        <w:spacing w:after="0" w:line="240" w:lineRule="auto"/>
        <w:rPr>
          <w:rFonts w:ascii="Times New Roman" w:eastAsia="Times New Roman" w:hAnsi="Times New Roman" w:cs="Times New Roman"/>
          <w:sz w:val="26"/>
          <w:szCs w:val="26"/>
        </w:rPr>
      </w:pPr>
    </w:p>
    <w:p w:rsidR="00B67813" w:rsidRPr="00317C3B" w:rsidRDefault="00B67813" w:rsidP="008211FE">
      <w:pPr>
        <w:spacing w:after="0" w:line="240" w:lineRule="auto"/>
        <w:jc w:val="both"/>
        <w:rPr>
          <w:rFonts w:ascii="Times New Roman" w:hAnsi="Times New Roman" w:cs="Times New Roman"/>
          <w:sz w:val="26"/>
          <w:szCs w:val="26"/>
        </w:rPr>
      </w:pPr>
    </w:p>
    <w:p w:rsidR="008211FE" w:rsidRPr="00317C3B" w:rsidRDefault="008211FE" w:rsidP="008211FE">
      <w:pPr>
        <w:spacing w:after="0" w:line="240" w:lineRule="auto"/>
        <w:jc w:val="both"/>
        <w:rPr>
          <w:rFonts w:ascii="Times New Roman" w:hAnsi="Times New Roman" w:cs="Times New Roman"/>
          <w:sz w:val="26"/>
          <w:szCs w:val="26"/>
        </w:rPr>
      </w:pPr>
      <w:r w:rsidRPr="00317C3B">
        <w:rPr>
          <w:rFonts w:ascii="Times New Roman" w:hAnsi="Times New Roman" w:cs="Times New Roman"/>
          <w:sz w:val="26"/>
          <w:szCs w:val="26"/>
        </w:rPr>
        <w:t>Глава</w:t>
      </w:r>
      <w:r w:rsidR="009F43BA" w:rsidRPr="00317C3B">
        <w:rPr>
          <w:rFonts w:ascii="Times New Roman" w:hAnsi="Times New Roman" w:cs="Times New Roman"/>
          <w:sz w:val="26"/>
          <w:szCs w:val="26"/>
        </w:rPr>
        <w:t xml:space="preserve">  сельского поселения  </w:t>
      </w:r>
      <w:r w:rsidR="0040587A" w:rsidRPr="00317C3B">
        <w:rPr>
          <w:rFonts w:ascii="Times New Roman" w:hAnsi="Times New Roman" w:cs="Times New Roman"/>
          <w:sz w:val="26"/>
          <w:szCs w:val="26"/>
        </w:rPr>
        <w:t xml:space="preserve">Старое </w:t>
      </w:r>
      <w:proofErr w:type="spellStart"/>
      <w:r w:rsidR="0040587A" w:rsidRPr="00317C3B">
        <w:rPr>
          <w:rFonts w:ascii="Times New Roman" w:hAnsi="Times New Roman" w:cs="Times New Roman"/>
          <w:sz w:val="26"/>
          <w:szCs w:val="26"/>
        </w:rPr>
        <w:t>Семенкино</w:t>
      </w:r>
      <w:proofErr w:type="spellEnd"/>
      <w:r w:rsidRPr="00317C3B">
        <w:rPr>
          <w:rFonts w:ascii="Times New Roman" w:hAnsi="Times New Roman" w:cs="Times New Roman"/>
          <w:sz w:val="26"/>
          <w:szCs w:val="26"/>
        </w:rPr>
        <w:t xml:space="preserve"> </w:t>
      </w:r>
    </w:p>
    <w:p w:rsidR="009F43BA" w:rsidRPr="00317C3B" w:rsidRDefault="008211FE" w:rsidP="008211FE">
      <w:pPr>
        <w:spacing w:after="0" w:line="240" w:lineRule="auto"/>
        <w:jc w:val="both"/>
        <w:rPr>
          <w:rFonts w:ascii="Times New Roman" w:hAnsi="Times New Roman" w:cs="Times New Roman"/>
          <w:sz w:val="26"/>
          <w:szCs w:val="26"/>
        </w:rPr>
      </w:pPr>
      <w:r w:rsidRPr="00317C3B">
        <w:rPr>
          <w:rFonts w:ascii="Times New Roman" w:hAnsi="Times New Roman" w:cs="Times New Roman"/>
          <w:sz w:val="26"/>
          <w:szCs w:val="26"/>
        </w:rPr>
        <w:t>му</w:t>
      </w:r>
      <w:r w:rsidR="009F43BA" w:rsidRPr="00317C3B">
        <w:rPr>
          <w:rFonts w:ascii="Times New Roman" w:hAnsi="Times New Roman" w:cs="Times New Roman"/>
          <w:sz w:val="26"/>
          <w:szCs w:val="26"/>
        </w:rPr>
        <w:t>ниципального района  Клявлинский</w:t>
      </w:r>
    </w:p>
    <w:p w:rsidR="008211FE" w:rsidRPr="00317C3B" w:rsidRDefault="009F43BA" w:rsidP="008211FE">
      <w:pPr>
        <w:spacing w:after="0" w:line="240" w:lineRule="auto"/>
        <w:jc w:val="both"/>
        <w:rPr>
          <w:rFonts w:ascii="Times New Roman" w:hAnsi="Times New Roman" w:cs="Times New Roman"/>
          <w:sz w:val="26"/>
          <w:szCs w:val="26"/>
        </w:rPr>
      </w:pPr>
      <w:r w:rsidRPr="00317C3B">
        <w:rPr>
          <w:rFonts w:ascii="Times New Roman" w:hAnsi="Times New Roman" w:cs="Times New Roman"/>
          <w:sz w:val="26"/>
          <w:szCs w:val="26"/>
        </w:rPr>
        <w:t>Самарской области</w:t>
      </w:r>
      <w:r w:rsidR="008211FE" w:rsidRPr="00317C3B">
        <w:rPr>
          <w:rFonts w:ascii="Times New Roman" w:hAnsi="Times New Roman" w:cs="Times New Roman"/>
          <w:sz w:val="26"/>
          <w:szCs w:val="26"/>
        </w:rPr>
        <w:t xml:space="preserve">   </w:t>
      </w:r>
      <w:r w:rsidR="008211FE" w:rsidRPr="00317C3B">
        <w:rPr>
          <w:rFonts w:ascii="Times New Roman" w:hAnsi="Times New Roman" w:cs="Times New Roman"/>
          <w:sz w:val="26"/>
          <w:szCs w:val="26"/>
        </w:rPr>
        <w:tab/>
      </w:r>
      <w:r w:rsidR="008211FE" w:rsidRPr="00317C3B">
        <w:rPr>
          <w:rFonts w:ascii="Times New Roman" w:hAnsi="Times New Roman" w:cs="Times New Roman"/>
          <w:sz w:val="26"/>
          <w:szCs w:val="26"/>
        </w:rPr>
        <w:tab/>
      </w:r>
      <w:r w:rsidR="00D902D4" w:rsidRPr="00317C3B">
        <w:rPr>
          <w:rFonts w:ascii="Times New Roman" w:hAnsi="Times New Roman" w:cs="Times New Roman"/>
          <w:sz w:val="26"/>
          <w:szCs w:val="26"/>
        </w:rPr>
        <w:t xml:space="preserve">           </w:t>
      </w:r>
      <w:r w:rsidR="008211FE" w:rsidRPr="00317C3B">
        <w:rPr>
          <w:rFonts w:ascii="Times New Roman" w:hAnsi="Times New Roman" w:cs="Times New Roman"/>
          <w:sz w:val="26"/>
          <w:szCs w:val="26"/>
        </w:rPr>
        <w:t xml:space="preserve">                  </w:t>
      </w:r>
      <w:r w:rsidRPr="00317C3B">
        <w:rPr>
          <w:rFonts w:ascii="Times New Roman" w:hAnsi="Times New Roman" w:cs="Times New Roman"/>
          <w:sz w:val="26"/>
          <w:szCs w:val="26"/>
        </w:rPr>
        <w:t xml:space="preserve">                           </w:t>
      </w:r>
      <w:proofErr w:type="spellStart"/>
      <w:r w:rsidR="0040587A" w:rsidRPr="00317C3B">
        <w:rPr>
          <w:rFonts w:ascii="Times New Roman" w:hAnsi="Times New Roman" w:cs="Times New Roman"/>
          <w:sz w:val="26"/>
          <w:szCs w:val="26"/>
        </w:rPr>
        <w:t>А.В.Ильин</w:t>
      </w:r>
      <w:proofErr w:type="spellEnd"/>
    </w:p>
    <w:p w:rsidR="00317C3B" w:rsidRDefault="00317C3B"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157F4E" w:rsidRDefault="00157F4E" w:rsidP="00B67813">
      <w:pPr>
        <w:pStyle w:val="ConsPlusNormal"/>
        <w:jc w:val="right"/>
        <w:outlineLvl w:val="0"/>
        <w:rPr>
          <w:rFonts w:ascii="Times New Roman" w:hAnsi="Times New Roman" w:cs="Times New Roman"/>
          <w:sz w:val="22"/>
          <w:szCs w:val="26"/>
        </w:rPr>
      </w:pP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Утвержден</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постановлением администрации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sidR="005B1DAB">
        <w:rPr>
          <w:rFonts w:ascii="Times New Roman" w:hAnsi="Times New Roman" w:cs="Times New Roman"/>
          <w:sz w:val="22"/>
          <w:szCs w:val="26"/>
        </w:rPr>
        <w:t>30.07</w:t>
      </w:r>
      <w:r w:rsidRPr="00B67813">
        <w:rPr>
          <w:rFonts w:ascii="Times New Roman" w:hAnsi="Times New Roman" w:cs="Times New Roman"/>
          <w:sz w:val="22"/>
          <w:szCs w:val="26"/>
        </w:rPr>
        <w:t xml:space="preserve">.2021г. № </w:t>
      </w:r>
      <w:r w:rsidR="005B1DAB">
        <w:rPr>
          <w:rFonts w:ascii="Times New Roman" w:hAnsi="Times New Roman" w:cs="Times New Roman"/>
          <w:sz w:val="22"/>
          <w:szCs w:val="26"/>
        </w:rPr>
        <w:t>23</w:t>
      </w:r>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6"/>
          <w:szCs w:val="26"/>
        </w:rPr>
      </w:pPr>
    </w:p>
    <w:p w:rsidR="00157F4E" w:rsidRPr="00157F4E" w:rsidRDefault="00157F4E" w:rsidP="00157F4E">
      <w:pPr>
        <w:tabs>
          <w:tab w:val="left" w:pos="7020"/>
        </w:tabs>
        <w:spacing w:after="0" w:line="240" w:lineRule="auto"/>
        <w:ind w:firstLine="709"/>
        <w:jc w:val="center"/>
        <w:rPr>
          <w:rFonts w:ascii="Times New Roman" w:eastAsia="Arial Unicode MS" w:hAnsi="Times New Roman" w:cs="Times New Roman"/>
          <w:b/>
          <w:sz w:val="24"/>
          <w:szCs w:val="24"/>
        </w:rPr>
      </w:pPr>
      <w:r w:rsidRPr="00157F4E">
        <w:rPr>
          <w:rFonts w:ascii="Times New Roman" w:eastAsia="Arial Unicode MS" w:hAnsi="Times New Roman" w:cs="Times New Roman"/>
          <w:b/>
          <w:sz w:val="24"/>
          <w:szCs w:val="24"/>
        </w:rPr>
        <w:t xml:space="preserve">АДМИНИСТРАТИВНЫЙ РЕГЛАМЕНТ </w:t>
      </w:r>
    </w:p>
    <w:p w:rsidR="00157F4E" w:rsidRPr="00157F4E" w:rsidRDefault="00157F4E" w:rsidP="00157F4E">
      <w:pPr>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w:t>
      </w:r>
    </w:p>
    <w:p w:rsidR="00157F4E" w:rsidRPr="00157F4E" w:rsidRDefault="00157F4E" w:rsidP="00157F4E">
      <w:pPr>
        <w:spacing w:after="0" w:line="240" w:lineRule="auto"/>
        <w:jc w:val="center"/>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1. Общие положения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1.1. Предмет регулирования регламента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 на территории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0" w:name="P44"/>
      <w:bookmarkEnd w:id="0"/>
      <w:r w:rsidRPr="00157F4E">
        <w:rPr>
          <w:rFonts w:ascii="Times New Roman" w:eastAsia="Times New Roman" w:hAnsi="Times New Roman" w:cs="Times New Roman"/>
          <w:b/>
          <w:sz w:val="24"/>
          <w:szCs w:val="24"/>
        </w:rPr>
        <w:t>1.2. Круг заявителей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1" w:name="P48"/>
      <w:bookmarkEnd w:id="1"/>
      <w:r w:rsidRPr="00157F4E">
        <w:rPr>
          <w:rFonts w:ascii="Times New Roman" w:eastAsia="Times New Roman" w:hAnsi="Times New Roman" w:cs="Times New Roman"/>
          <w:b/>
          <w:sz w:val="24"/>
          <w:szCs w:val="24"/>
        </w:rPr>
        <w:t>1.3. Требования к порядку информирования о предоставлении</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1.3.1. Информацию о предоставлении муниципальной услуги можно получить: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Администрации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(далее - Администрация);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отделе архитектуры и градостроительства Администрации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(далее - отдел архитектуры и градостроительства);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МАУ «Многофункциональный центр предоставления государственных и муниципальных услуг»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(далее -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на официальном сайте Администрации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в информационно-телекоммуникационной сети Интернет (далее - сеть Интернет)</w:t>
      </w:r>
      <w:bookmarkStart w:id="2" w:name="_GoBack"/>
      <w:bookmarkEnd w:id="2"/>
      <w:r w:rsidRPr="00157F4E">
        <w:rPr>
          <w:rFonts w:ascii="Times New Roman" w:eastAsia="Times New Roman" w:hAnsi="Times New Roman" w:cs="Times New Roman"/>
          <w:sz w:val="24"/>
          <w:szCs w:val="24"/>
        </w:rPr>
        <w:t>;</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Кроме того, на информационных стендах в местах предоставления муниципальной услуги, размещается следующая информация: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справочная информация;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перечень документов, необходимых для получения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формы запросов (заявлений) для заполнения, образцы оформления документов, </w:t>
      </w:r>
      <w:r w:rsidRPr="00157F4E">
        <w:rPr>
          <w:rFonts w:ascii="Times New Roman" w:eastAsia="Times New Roman" w:hAnsi="Times New Roman" w:cs="Times New Roman"/>
          <w:sz w:val="24"/>
          <w:szCs w:val="24"/>
        </w:rPr>
        <w:lastRenderedPageBreak/>
        <w:t>необходимых для получения муниципальной услуги, и требования к их оформлению;</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порядок обжалования решений, действий (бездействия), принятых (осуществленных) в ходе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На официальном сайте ОМС кроме справочной информации размещается текст Административного регламента с приложениями (формами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индивидуальное консультирование лично;</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индивидуальное консультирование по почте (по электронной почте);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индивидуальное консультирование по телефону;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публичное письменное информирование;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публичное устное информирование.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1.3.2.1. Индивидуальное консультирование лично.</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Получение личной консультации заявителем осуществляется: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режиме общей очереди в дни приема должностных лиц Администрации, отдела архитектуры и градостроительства, МФЦ (далее - должностное лицо);</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 предварительной записи.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Индивидуальное консультирование каждого заявителя при личном обращении не может превышать 15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157F4E">
          <w:rPr>
            <w:rFonts w:ascii="Times New Roman" w:eastAsia="Times New Roman" w:hAnsi="Times New Roman" w:cs="Times New Roman"/>
            <w:color w:val="0000FF"/>
            <w:sz w:val="24"/>
            <w:szCs w:val="24"/>
          </w:rPr>
          <w:t>законом</w:t>
        </w:r>
      </w:hyperlink>
      <w:r w:rsidRPr="00157F4E">
        <w:rPr>
          <w:rFonts w:ascii="Times New Roman" w:eastAsia="Times New Roman" w:hAnsi="Times New Roman" w:cs="Times New Roman"/>
          <w:sz w:val="24"/>
          <w:szCs w:val="24"/>
        </w:rPr>
        <w:t xml:space="preserve"> от 02.05.2006 N 59-ФЗ "О порядке рассмотрения обращений граждан Российской Федерации".</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1.3.2.2. Индивидуальное консультирование по почте (по электронной почте).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1.3.2.3. Индивидуальное консультирование по телефону.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ответах на обращения заявителей по телефону должностные лица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1.3.2.4. Публичное письменное информирование.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lastRenderedPageBreak/>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1.3.2.5. Публичное устное информирование.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Публичное устное информирование осуществляется должностными лицами с привлечением средств массовой информации.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 w:name="P93"/>
      <w:bookmarkEnd w:id="3"/>
      <w:r w:rsidRPr="00157F4E">
        <w:rPr>
          <w:rFonts w:ascii="Times New Roman" w:eastAsia="Times New Roman" w:hAnsi="Times New Roman" w:cs="Times New Roman"/>
          <w:sz w:val="24"/>
          <w:szCs w:val="24"/>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 возможности и причинах отказа в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1.3.5. Заявитель имеет право на получение сведений о ходе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Информирование о предоставлении муниципальной услуги является бесплатным.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 Стандарт предоставления муниципальной услуги</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2.1. Наименование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Предоставление разрешения на условно разрешенный вид использования земельного участка, объекта капитального строительства</w:t>
      </w:r>
      <w:proofErr w:type="gramStart"/>
      <w:r w:rsidRPr="00157F4E">
        <w:rPr>
          <w:rFonts w:ascii="Times New Roman" w:eastAsia="Times New Roman" w:hAnsi="Times New Roman" w:cs="Times New Roman"/>
          <w:sz w:val="24"/>
          <w:szCs w:val="24"/>
        </w:rPr>
        <w:t xml:space="preserve"> .</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2.2. Наименование органа, предоставляющего муниципальную услугу</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Предоставление муниципальной услуги осуществляется Администрацией.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обеспечении предоставления муниципальной услуги участвуют: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отдел архитектуры и градостроительства - в части исполнения административных процедур по предоставлению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Комиссия по землепользованию и застройки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(далее - Комиссия) - в части рассмотрения документов и подготовки результата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обеспечении предоставления муниципальной услуги могут участвовать организации, предусмотренные </w:t>
      </w:r>
      <w:hyperlink r:id="rId7" w:history="1">
        <w:r w:rsidRPr="00157F4E">
          <w:rPr>
            <w:rFonts w:ascii="Times New Roman" w:eastAsia="Times New Roman" w:hAnsi="Times New Roman" w:cs="Times New Roman"/>
            <w:color w:val="0000FF"/>
            <w:sz w:val="24"/>
            <w:szCs w:val="24"/>
          </w:rPr>
          <w:t>частью 1.1 статьи 16</w:t>
        </w:r>
      </w:hyperlink>
      <w:r w:rsidRPr="00157F4E">
        <w:rPr>
          <w:rFonts w:ascii="Times New Roman" w:eastAsia="Times New Roman" w:hAnsi="Times New Roman" w:cs="Times New Roman"/>
          <w:sz w:val="24"/>
          <w:szCs w:val="24"/>
        </w:rPr>
        <w:t xml:space="preserve"> Федерального закона "Об организации </w:t>
      </w:r>
      <w:r w:rsidRPr="00157F4E">
        <w:rPr>
          <w:rFonts w:ascii="Times New Roman" w:eastAsia="Times New Roman" w:hAnsi="Times New Roman" w:cs="Times New Roman"/>
          <w:sz w:val="24"/>
          <w:szCs w:val="24"/>
        </w:rPr>
        <w:lastRenderedPageBreak/>
        <w:t>предоставления государственных и муниципальных услуг" (далее - привлекаемые организации), если иное не предусмотрено федеральными законами.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157F4E">
        <w:rPr>
          <w:rFonts w:ascii="Times New Roman" w:eastAsia="Times New Roman" w:hAnsi="Times New Roman" w:cs="Times New Roman"/>
          <w:sz w:val="24"/>
          <w:szCs w:val="24"/>
        </w:rPr>
        <w:t>с</w:t>
      </w:r>
      <w:proofErr w:type="gramEnd"/>
      <w:r w:rsidRPr="00157F4E">
        <w:rPr>
          <w:rFonts w:ascii="Times New Roman" w:eastAsia="Times New Roman" w:hAnsi="Times New Roman" w:cs="Times New Roman"/>
          <w:sz w:val="24"/>
          <w:szCs w:val="24"/>
        </w:rPr>
        <w:t>:</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w:t>
      </w:r>
      <w:proofErr w:type="spellStart"/>
      <w:r w:rsidRPr="00157F4E">
        <w:rPr>
          <w:rFonts w:ascii="Times New Roman" w:eastAsia="Times New Roman" w:hAnsi="Times New Roman" w:cs="Times New Roman"/>
          <w:sz w:val="24"/>
          <w:szCs w:val="24"/>
        </w:rPr>
        <w:t>Росреестр</w:t>
      </w:r>
      <w:proofErr w:type="spellEnd"/>
      <w:r w:rsidRPr="00157F4E">
        <w:rPr>
          <w:rFonts w:ascii="Times New Roman" w:eastAsia="Times New Roman" w:hAnsi="Times New Roman" w:cs="Times New Roman"/>
          <w:sz w:val="24"/>
          <w:szCs w:val="24"/>
        </w:rPr>
        <w:t>) посредством системы автоматизированного взаимодействия;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взаимодействия;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Федеральной налоговой службой России.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2.3. Описание результатов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Результатом предоставления муниципальной услуги является: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предоставление разрешения на условно разрешенный вид использования земельного участка, объекта капитального строительства;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отказ в предоставлении разрешения на условно разрешенный вид использования земельного участка, объекта капитального строительства.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разрешения на условно разрешенный вид использования земельного участка, объекта капитального строительства принимает Глава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(далее - Глава сельского поселения) на основании рекомендаций Комиссии.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2.4. Срок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Срок предоставления муниципальной услуги составляет не более 70 дней со дня регистрации заявления.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2.5. Нормативные правовые акты, регулирующие предоставление</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 перечнем нормативных правовых актов, регулирующих предоставление муниципальной услуги можно ознакомиться на официальном сайте ОМС https://klvadm.ru/city/selskie_poselenia/boriskino_igar/municipal-services-and-functionsb-igar.php .</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157F4E">
        <w:rPr>
          <w:rFonts w:ascii="Times New Roman" w:eastAsia="Times New Roman" w:hAnsi="Times New Roman" w:cs="Times New Roman"/>
          <w:sz w:val="24"/>
          <w:szCs w:val="24"/>
        </w:rPr>
        <w:t>официальном</w:t>
      </w:r>
      <w:proofErr w:type="gramEnd"/>
      <w:r w:rsidRPr="00157F4E">
        <w:rPr>
          <w:rFonts w:ascii="Times New Roman" w:eastAsia="Times New Roman" w:hAnsi="Times New Roman" w:cs="Times New Roman"/>
          <w:sz w:val="24"/>
          <w:szCs w:val="24"/>
        </w:rPr>
        <w:t xml:space="preserve"> интернет-портале правовой информации (www.pravo.gov.ru). На </w:t>
      </w:r>
      <w:proofErr w:type="gramStart"/>
      <w:r w:rsidRPr="00157F4E">
        <w:rPr>
          <w:rFonts w:ascii="Times New Roman" w:eastAsia="Times New Roman" w:hAnsi="Times New Roman" w:cs="Times New Roman"/>
          <w:sz w:val="24"/>
          <w:szCs w:val="24"/>
        </w:rPr>
        <w:t>официальном</w:t>
      </w:r>
      <w:proofErr w:type="gramEnd"/>
      <w:r w:rsidRPr="00157F4E">
        <w:rPr>
          <w:rFonts w:ascii="Times New Roman" w:eastAsia="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4" w:name="P142"/>
      <w:bookmarkEnd w:id="4"/>
      <w:r w:rsidRPr="00157F4E">
        <w:rPr>
          <w:rFonts w:ascii="Times New Roman" w:eastAsia="Times New Roman" w:hAnsi="Times New Roman" w:cs="Times New Roman"/>
          <w:b/>
          <w:sz w:val="24"/>
          <w:szCs w:val="24"/>
        </w:rPr>
        <w:t>2.6. Исчерпывающий перечень документов, необходимых в соответствии</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57F4E">
        <w:rPr>
          <w:rFonts w:ascii="Times New Roman" w:eastAsia="Times New Roman" w:hAnsi="Times New Roman" w:cs="Times New Roman"/>
          <w:b/>
          <w:sz w:val="24"/>
          <w:szCs w:val="24"/>
        </w:rPr>
        <w:lastRenderedPageBreak/>
        <w:t xml:space="preserve">муниципальной услуги, подлежащих представлению заявителем, способы их получения заявителем, в том числе </w:t>
      </w:r>
      <w:proofErr w:type="gramStart"/>
      <w:r w:rsidRPr="00157F4E">
        <w:rPr>
          <w:rFonts w:ascii="Times New Roman" w:eastAsia="Times New Roman" w:hAnsi="Times New Roman" w:cs="Times New Roman"/>
          <w:b/>
          <w:sz w:val="24"/>
          <w:szCs w:val="24"/>
        </w:rPr>
        <w:t>в</w:t>
      </w:r>
      <w:proofErr w:type="gramEnd"/>
      <w:r w:rsidRPr="00157F4E">
        <w:rPr>
          <w:rFonts w:ascii="Times New Roman" w:eastAsia="Times New Roman" w:hAnsi="Times New Roman" w:cs="Times New Roman"/>
          <w:b/>
          <w:sz w:val="24"/>
          <w:szCs w:val="24"/>
        </w:rPr>
        <w:t xml:space="preserve"> электронной</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форме, порядок их представления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1) </w:t>
      </w:r>
      <w:hyperlink w:anchor="P757" w:history="1">
        <w:r w:rsidRPr="00157F4E">
          <w:rPr>
            <w:rFonts w:ascii="Times New Roman" w:eastAsia="Times New Roman" w:hAnsi="Times New Roman" w:cs="Times New Roman"/>
            <w:color w:val="0000FF"/>
            <w:sz w:val="24"/>
            <w:szCs w:val="24"/>
          </w:rPr>
          <w:t>заявление</w:t>
        </w:r>
      </w:hyperlink>
      <w:r w:rsidRPr="00157F4E">
        <w:rPr>
          <w:rFonts w:ascii="Times New Roman" w:eastAsia="Times New Roman" w:hAnsi="Times New Roman" w:cs="Times New Roman"/>
          <w:sz w:val="24"/>
          <w:szCs w:val="24"/>
        </w:rPr>
        <w:t>, составленное по форме согласно Приложению 1 к Административному регламенту.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highlight w:val="yellow"/>
        </w:rPr>
      </w:pPr>
      <w:r w:rsidRPr="00157F4E">
        <w:rPr>
          <w:rFonts w:ascii="Times New Roman" w:eastAsia="Times New Roman" w:hAnsi="Times New Roman" w:cs="Times New Roman"/>
          <w:color w:val="FF0000"/>
          <w:sz w:val="24"/>
          <w:szCs w:val="24"/>
          <w:highlight w:val="yellow"/>
        </w:rPr>
        <w:t xml:space="preserve">Иные документы только если они перечислены в ПЗЗ либо в порядке публичных слушаний </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xml:space="preserve">Приложением к заявлению являются составленные в произвольной форме схема организации земельного участка, </w:t>
      </w:r>
      <w:proofErr w:type="gramStart"/>
      <w:r w:rsidRPr="00157F4E">
        <w:rPr>
          <w:rFonts w:ascii="Times New Roman" w:eastAsia="Times New Roman" w:hAnsi="Times New Roman" w:cs="Times New Roman"/>
          <w:sz w:val="24"/>
          <w:szCs w:val="24"/>
          <w:highlight w:val="yellow"/>
        </w:rPr>
        <w:t>фиксирующая</w:t>
      </w:r>
      <w:proofErr w:type="gramEnd"/>
      <w:r w:rsidRPr="00157F4E">
        <w:rPr>
          <w:rFonts w:ascii="Times New Roman" w:eastAsia="Times New Roman" w:hAnsi="Times New Roman" w:cs="Times New Roman"/>
          <w:sz w:val="24"/>
          <w:szCs w:val="24"/>
          <w:highlight w:val="yellow"/>
        </w:rPr>
        <w:t xml:space="preserve">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Пояснительная записка содержит:</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обоснование целесообразности и необходимости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Заявитель может представить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3) документ, удостоверяющий личность заявителя;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5) документ, удостоверяющий личность представителя заявителя (в случае если обращается представитель);</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6) согласие собственников земельного участка или объекта капитального строительства.</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highlight w:val="yellow"/>
        </w:rPr>
        <w:t>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законодательством порядке.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Заявление заполняется при помощи средств электронно-вычислительной техники или от руки разборчиво чернилами черного или синего цвета.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157F4E">
        <w:rPr>
          <w:rFonts w:ascii="Times New Roman" w:eastAsia="Times New Roman" w:hAnsi="Times New Roman" w:cs="Times New Roman"/>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2.7. Исчерпывающий перечень документов, необходимых в соответствии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highlight w:val="yellow"/>
        </w:rPr>
      </w:pPr>
      <w:r w:rsidRPr="00157F4E">
        <w:rPr>
          <w:rFonts w:ascii="Times New Roman" w:eastAsia="Times New Roman" w:hAnsi="Times New Roman" w:cs="Times New Roman"/>
          <w:color w:val="FF0000"/>
          <w:sz w:val="24"/>
          <w:szCs w:val="24"/>
          <w:highlight w:val="yellow"/>
        </w:rPr>
        <w:t xml:space="preserve">Документы только если они перечислены в ПЗЗ либо в порядке публичных слушаний </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bookmarkStart w:id="5" w:name="P181"/>
      <w:bookmarkEnd w:id="5"/>
      <w:r w:rsidRPr="00157F4E">
        <w:rPr>
          <w:rFonts w:ascii="Times New Roman" w:eastAsia="Times New Roman" w:hAnsi="Times New Roman" w:cs="Times New Roman"/>
          <w:sz w:val="24"/>
          <w:szCs w:val="24"/>
          <w:highlight w:val="yellow"/>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2. Выписка из Единого государственного реестра юридических лиц (в случае обращения юридического лица) (далее - ЕГРЮЛ);</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6" w:name="P183"/>
      <w:bookmarkEnd w:id="6"/>
      <w:r w:rsidRPr="00157F4E">
        <w:rPr>
          <w:rFonts w:ascii="Times New Roman" w:eastAsia="Times New Roman" w:hAnsi="Times New Roman" w:cs="Times New Roman"/>
          <w:sz w:val="24"/>
          <w:szCs w:val="24"/>
          <w:highlight w:val="yellow"/>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Уполномоченный орган запрашивает документы, указанные в </w:t>
      </w:r>
      <w:hyperlink w:anchor="P181" w:history="1">
        <w:r w:rsidRPr="00157F4E">
          <w:rPr>
            <w:rFonts w:ascii="Times New Roman" w:eastAsia="Times New Roman" w:hAnsi="Times New Roman" w:cs="Times New Roman"/>
            <w:sz w:val="24"/>
            <w:szCs w:val="24"/>
          </w:rPr>
          <w:t>пунктах 1</w:t>
        </w:r>
      </w:hyperlink>
      <w:r w:rsidRPr="00157F4E">
        <w:rPr>
          <w:rFonts w:ascii="Times New Roman" w:eastAsia="Times New Roman" w:hAnsi="Times New Roman" w:cs="Times New Roman"/>
          <w:sz w:val="24"/>
          <w:szCs w:val="24"/>
        </w:rPr>
        <w:t xml:space="preserve"> - </w:t>
      </w:r>
      <w:hyperlink w:anchor="P183" w:history="1">
        <w:r w:rsidRPr="00157F4E">
          <w:rPr>
            <w:rFonts w:ascii="Times New Roman" w:eastAsia="Times New Roman" w:hAnsi="Times New Roman" w:cs="Times New Roman"/>
            <w:sz w:val="24"/>
            <w:szCs w:val="24"/>
          </w:rPr>
          <w:t>3</w:t>
        </w:r>
      </w:hyperlink>
      <w:r w:rsidRPr="00157F4E">
        <w:rPr>
          <w:rFonts w:ascii="Times New Roman" w:eastAsia="Times New Roman" w:hAnsi="Times New Roman" w:cs="Times New Roman"/>
          <w:sz w:val="24"/>
          <w:szCs w:val="24"/>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2.8. Указание на запрет требовать от заявителя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Запрещается требовать от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157F4E">
          <w:rPr>
            <w:rFonts w:ascii="Times New Roman" w:eastAsia="Times New Roman" w:hAnsi="Times New Roman" w:cs="Times New Roman"/>
            <w:color w:val="0000FF"/>
            <w:sz w:val="24"/>
            <w:szCs w:val="24"/>
          </w:rPr>
          <w:t>части 6 статьи 7</w:t>
        </w:r>
      </w:hyperlink>
      <w:r w:rsidRPr="00157F4E">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w:t>
      </w:r>
      <w:proofErr w:type="gramEnd"/>
      <w:r w:rsidRPr="00157F4E">
        <w:rPr>
          <w:rFonts w:ascii="Times New Roman" w:eastAsia="Times New Roman" w:hAnsi="Times New Roman" w:cs="Times New Roman"/>
          <w:sz w:val="24"/>
          <w:szCs w:val="24"/>
        </w:rPr>
        <w:t xml:space="preserve"> доставленные неудобства.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2.9. Исчерпывающий перечень оснований для отказа в приеме</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документов, необходимых для предоставления </w:t>
      </w:r>
      <w:proofErr w:type="gramStart"/>
      <w:r w:rsidRPr="00157F4E">
        <w:rPr>
          <w:rFonts w:ascii="Times New Roman" w:eastAsia="Times New Roman" w:hAnsi="Times New Roman" w:cs="Times New Roman"/>
          <w:b/>
          <w:sz w:val="24"/>
          <w:szCs w:val="24"/>
        </w:rPr>
        <w:t>муниципальной</w:t>
      </w:r>
      <w:proofErr w:type="gramEnd"/>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7" w:name="P205"/>
      <w:bookmarkEnd w:id="7"/>
      <w:r w:rsidRPr="00157F4E">
        <w:rPr>
          <w:rFonts w:ascii="Times New Roman" w:eastAsia="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предоставлении муниципальной услуги заявителю отказывается в случаях: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highlight w:val="yellow"/>
        </w:rPr>
      </w:pPr>
      <w:r w:rsidRPr="00157F4E">
        <w:rPr>
          <w:rFonts w:ascii="Times New Roman" w:eastAsia="Times New Roman" w:hAnsi="Times New Roman" w:cs="Times New Roman"/>
          <w:color w:val="FF0000"/>
          <w:sz w:val="24"/>
          <w:szCs w:val="24"/>
          <w:highlight w:val="yellow"/>
        </w:rPr>
        <w:t xml:space="preserve">Причины отказа только те, которые перечислены в ПЗЗ либо в порядке публичных слушаний </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rPr>
        <w:t xml:space="preserve">- </w:t>
      </w:r>
      <w:r w:rsidRPr="00157F4E">
        <w:rPr>
          <w:rFonts w:ascii="Times New Roman" w:eastAsia="Times New Roman" w:hAnsi="Times New Roman" w:cs="Times New Roman"/>
          <w:sz w:val="24"/>
          <w:szCs w:val="24"/>
          <w:highlight w:val="yellow"/>
        </w:rPr>
        <w:t>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запрашиваемый вид не соответствует документации по планировке территории, утвержденной для территории, в которую входит земельный участок;</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отрицательные рекомендации Комиссии;</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proofErr w:type="gramStart"/>
      <w:r w:rsidRPr="00157F4E">
        <w:rPr>
          <w:rFonts w:ascii="Times New Roman" w:eastAsia="Times New Roman" w:hAnsi="Times New Roman" w:cs="Times New Roman"/>
          <w:sz w:val="24"/>
          <w:szCs w:val="24"/>
          <w:highlight w:val="yellow"/>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157F4E">
          <w:rPr>
            <w:rFonts w:ascii="Times New Roman" w:eastAsia="Times New Roman" w:hAnsi="Times New Roman" w:cs="Times New Roman"/>
            <w:color w:val="0000FF"/>
            <w:sz w:val="24"/>
            <w:szCs w:val="24"/>
            <w:highlight w:val="yellow"/>
          </w:rPr>
          <w:t>части 2 статьи 55.32</w:t>
        </w:r>
      </w:hyperlink>
      <w:r w:rsidRPr="00157F4E">
        <w:rPr>
          <w:rFonts w:ascii="Times New Roman" w:eastAsia="Times New Roman" w:hAnsi="Times New Roman" w:cs="Times New Roman"/>
          <w:sz w:val="24"/>
          <w:szCs w:val="24"/>
          <w:highlight w:val="yellow"/>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w:t>
      </w:r>
      <w:proofErr w:type="gramEnd"/>
      <w:r w:rsidRPr="00157F4E">
        <w:rPr>
          <w:rFonts w:ascii="Times New Roman" w:eastAsia="Times New Roman" w:hAnsi="Times New Roman" w:cs="Times New Roman"/>
          <w:sz w:val="24"/>
          <w:szCs w:val="24"/>
          <w:highlight w:val="yellow"/>
        </w:rPr>
        <w:t xml:space="preserve"> </w:t>
      </w:r>
      <w:proofErr w:type="gramStart"/>
      <w:r w:rsidRPr="00157F4E">
        <w:rPr>
          <w:rFonts w:ascii="Times New Roman" w:eastAsia="Times New Roman" w:hAnsi="Times New Roman" w:cs="Times New Roman"/>
          <w:sz w:val="24"/>
          <w:szCs w:val="24"/>
          <w:highlight w:val="yellow"/>
        </w:rPr>
        <w:t xml:space="preserve">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157F4E">
          <w:rPr>
            <w:rFonts w:ascii="Times New Roman" w:eastAsia="Times New Roman" w:hAnsi="Times New Roman" w:cs="Times New Roman"/>
            <w:color w:val="0000FF"/>
            <w:sz w:val="24"/>
            <w:szCs w:val="24"/>
            <w:highlight w:val="yellow"/>
          </w:rPr>
          <w:t>части 2 статьи 55.32</w:t>
        </w:r>
      </w:hyperlink>
      <w:r w:rsidRPr="00157F4E">
        <w:rPr>
          <w:rFonts w:ascii="Times New Roman" w:eastAsia="Times New Roman" w:hAnsi="Times New Roman" w:cs="Times New Roman"/>
          <w:sz w:val="24"/>
          <w:szCs w:val="24"/>
          <w:highlight w:val="yellow"/>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Pr="00157F4E">
        <w:rPr>
          <w:rFonts w:ascii="Times New Roman" w:eastAsia="Times New Roman" w:hAnsi="Times New Roman" w:cs="Times New Roman"/>
          <w:sz w:val="24"/>
          <w:szCs w:val="24"/>
          <w:highlight w:val="yellow"/>
        </w:rPr>
        <w:t xml:space="preserve"> о сносе самовольной постройки или ее приведении в соответствие с установленными требованиями;</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proofErr w:type="gramStart"/>
      <w:r w:rsidRPr="00157F4E">
        <w:rPr>
          <w:rFonts w:ascii="Times New Roman" w:eastAsia="Times New Roman" w:hAnsi="Times New Roman" w:cs="Times New Roman"/>
          <w:sz w:val="24"/>
          <w:szCs w:val="24"/>
          <w:highlight w:val="yellow"/>
        </w:rPr>
        <w:t>- ненадлежащего оформления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w:t>
      </w:r>
      <w:proofErr w:type="gramEnd"/>
      <w:r w:rsidRPr="00157F4E">
        <w:rPr>
          <w:rFonts w:ascii="Times New Roman" w:eastAsia="Times New Roman" w:hAnsi="Times New Roman" w:cs="Times New Roman"/>
          <w:sz w:val="24"/>
          <w:szCs w:val="24"/>
          <w:highlight w:val="yellow"/>
        </w:rPr>
        <w:t xml:space="preserve"> по </w:t>
      </w:r>
      <w:proofErr w:type="gramStart"/>
      <w:r w:rsidRPr="00157F4E">
        <w:rPr>
          <w:rFonts w:ascii="Times New Roman" w:eastAsia="Times New Roman" w:hAnsi="Times New Roman" w:cs="Times New Roman"/>
          <w:sz w:val="24"/>
          <w:szCs w:val="24"/>
          <w:highlight w:val="yellow"/>
        </w:rPr>
        <w:t>предоставлению</w:t>
      </w:r>
      <w:proofErr w:type="gramEnd"/>
      <w:r w:rsidRPr="00157F4E">
        <w:rPr>
          <w:rFonts w:ascii="Times New Roman" w:eastAsia="Times New Roman" w:hAnsi="Times New Roman" w:cs="Times New Roman"/>
          <w:sz w:val="24"/>
          <w:szCs w:val="24"/>
          <w:highlight w:val="yellow"/>
        </w:rPr>
        <w:t xml:space="preserve"> которых возложена на заявителя;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highlight w:val="yellow"/>
        </w:rPr>
      </w:pPr>
      <w:r w:rsidRPr="00157F4E">
        <w:rPr>
          <w:rFonts w:ascii="Times New Roman" w:eastAsia="Times New Roman" w:hAnsi="Times New Roman" w:cs="Times New Roman"/>
          <w:sz w:val="24"/>
          <w:szCs w:val="24"/>
          <w:highlight w:val="yellow"/>
        </w:rPr>
        <w:t xml:space="preserve">- несоответствие требований техническим регламентам, иным нормативным документам (согласно </w:t>
      </w:r>
      <w:hyperlink r:id="rId11" w:history="1">
        <w:r w:rsidRPr="00157F4E">
          <w:rPr>
            <w:rFonts w:ascii="Times New Roman" w:eastAsia="Times New Roman" w:hAnsi="Times New Roman" w:cs="Times New Roman"/>
            <w:color w:val="0000FF"/>
            <w:sz w:val="24"/>
            <w:szCs w:val="24"/>
            <w:highlight w:val="yellow"/>
          </w:rPr>
          <w:t>части 3 статьи 37</w:t>
        </w:r>
      </w:hyperlink>
      <w:r w:rsidRPr="00157F4E">
        <w:rPr>
          <w:rFonts w:ascii="Times New Roman" w:eastAsia="Times New Roman" w:hAnsi="Times New Roman" w:cs="Times New Roman"/>
          <w:sz w:val="24"/>
          <w:szCs w:val="24"/>
          <w:highlight w:val="yellow"/>
        </w:rPr>
        <w:t xml:space="preserve">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r w:rsidRPr="00157F4E">
        <w:rPr>
          <w:rFonts w:ascii="Times New Roman" w:eastAsia="Times New Roman" w:hAnsi="Times New Roman" w:cs="Times New Roman"/>
          <w:sz w:val="24"/>
          <w:szCs w:val="24"/>
          <w:highlight w:val="yellow"/>
        </w:rPr>
        <w:lastRenderedPageBreak/>
        <w:t>соответствии с градостроительным регламентом при условии соблюдения требований технических регламентов);</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highlight w:val="yellow"/>
        </w:rPr>
        <w:t>- выявление недействительности квалифицированной подписи при обращении за получением муниципальной услуги в электронной форме.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2.11. Перечень услуг, которые являются необходимыми и обязательными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для предоставления муниципальной услуги, в том числе сведения о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proofErr w:type="gramStart"/>
      <w:r w:rsidRPr="00157F4E">
        <w:rPr>
          <w:rFonts w:ascii="Times New Roman" w:eastAsia="Times New Roman" w:hAnsi="Times New Roman" w:cs="Times New Roman"/>
          <w:b/>
          <w:sz w:val="24"/>
          <w:szCs w:val="24"/>
        </w:rPr>
        <w:t>документе</w:t>
      </w:r>
      <w:proofErr w:type="gramEnd"/>
      <w:r w:rsidRPr="00157F4E">
        <w:rPr>
          <w:rFonts w:ascii="Times New Roman" w:eastAsia="Times New Roman" w:hAnsi="Times New Roman" w:cs="Times New Roman"/>
          <w:b/>
          <w:sz w:val="24"/>
          <w:szCs w:val="24"/>
        </w:rPr>
        <w:t xml:space="preserve"> (документах), выдаваемом (выдаваемых) организациями,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участвующими в предоставлении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2.12. Порядок, размер и основания взимания государственной пошлины или иной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платы, взимаемой за предоставление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Муниципальная услуга предоставляется бесплатно.</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Расходы, связанные с организацией и проведением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по проекту решения о предоставлении разрешения на условно разрешенный вид, несет физическое или юридическое лицо, заинтересованное в предоставлении такого разрешения.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2.13. Порядок, размер и основания взимания платы за предоставление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услуг, которые являются необходимыми и обязательными для предоставления</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муниципальной услуги, включая информацию о методике расчета размера такой платы</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2.14. Максимальный срок ожидания в очереди при подаче запроса</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предоставления таких услуг</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2.15. Срок и порядок регистрации запроса заявителя о предоставлении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w:t>
      </w:r>
      <w:proofErr w:type="gramEnd"/>
      <w:r w:rsidRPr="00157F4E">
        <w:rPr>
          <w:rFonts w:ascii="Times New Roman" w:eastAsia="Times New Roman" w:hAnsi="Times New Roman" w:cs="Times New Roman"/>
          <w:sz w:val="24"/>
          <w:szCs w:val="24"/>
        </w:rPr>
        <w:t xml:space="preserve"> градостроительства.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случае поступления заявления и документов о предоставлении 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w:t>
      </w:r>
      <w:r w:rsidRPr="00157F4E">
        <w:rPr>
          <w:rFonts w:ascii="Times New Roman" w:eastAsia="Times New Roman" w:hAnsi="Times New Roman" w:cs="Times New Roman"/>
          <w:sz w:val="24"/>
          <w:szCs w:val="24"/>
        </w:rPr>
        <w:lastRenderedPageBreak/>
        <w:t>заявления и прилагаемых к нему документов в МФЦ осуществляется в порядке, установленном в МФЦ.</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2.16. </w:t>
      </w:r>
      <w:proofErr w:type="gramStart"/>
      <w:r w:rsidRPr="00157F4E">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57F4E">
        <w:rPr>
          <w:rFonts w:ascii="Times New Roman" w:eastAsia="Times New Roman" w:hAnsi="Times New Roman" w:cs="Times New Roman"/>
          <w:b/>
          <w:sz w:val="24"/>
          <w:szCs w:val="24"/>
        </w:rPr>
        <w:t xml:space="preserve"> законодательством Российской Федерации о социальной защите инвалидов</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режиме работы;</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(устанавливаются в удобном для граждан месте</w:t>
      </w:r>
      <w:proofErr w:type="gramStart"/>
      <w:r w:rsidRPr="00157F4E">
        <w:rPr>
          <w:rFonts w:ascii="Times New Roman" w:eastAsia="Times New Roman" w:hAnsi="Times New Roman" w:cs="Times New Roman"/>
          <w:sz w:val="24"/>
          <w:szCs w:val="24"/>
        </w:rPr>
        <w:t>).;</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уполномоченные лица МФЦ, участвующие в предоставлении муниципальной услуги, обеспечиваются личными нагрудными идентификационными карточками (</w:t>
      </w:r>
      <w:proofErr w:type="spellStart"/>
      <w:r w:rsidRPr="00157F4E">
        <w:rPr>
          <w:rFonts w:ascii="Times New Roman" w:eastAsia="Times New Roman" w:hAnsi="Times New Roman" w:cs="Times New Roman"/>
          <w:sz w:val="24"/>
          <w:szCs w:val="24"/>
        </w:rPr>
        <w:t>бейджами</w:t>
      </w:r>
      <w:proofErr w:type="spellEnd"/>
      <w:r w:rsidRPr="00157F4E">
        <w:rPr>
          <w:rFonts w:ascii="Times New Roman" w:eastAsia="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57F4E">
        <w:rPr>
          <w:rFonts w:ascii="Times New Roman" w:eastAsia="Times New Roman" w:hAnsi="Times New Roman" w:cs="Times New Roman"/>
          <w:sz w:val="24"/>
          <w:szCs w:val="24"/>
        </w:rPr>
        <w:t>банкетками</w:t>
      </w:r>
      <w:proofErr w:type="spellEnd"/>
      <w:r w:rsidRPr="00157F4E">
        <w:rPr>
          <w:rFonts w:ascii="Times New Roman" w:eastAsia="Times New Roman" w:hAnsi="Times New Roman" w:cs="Times New Roman"/>
          <w:sz w:val="24"/>
          <w:szCs w:val="24"/>
        </w:rPr>
        <w:t>);</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количество мест ожидания не может быть менее пяти;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w:t>
      </w:r>
      <w:r w:rsidRPr="00157F4E">
        <w:rPr>
          <w:rFonts w:ascii="Times New Roman" w:eastAsia="Times New Roman" w:hAnsi="Times New Roman" w:cs="Times New Roman"/>
          <w:sz w:val="24"/>
          <w:szCs w:val="24"/>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Должностные лица Администрации, отдела архитектуры и градостроительства, МФЦ оказывают помощь инвалидам в преодолении барьеров, мешающих получению ими муниципальной услуги наравне с другими лицами.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меры для обеспечения доступа инвалидов к месту предоставления муниципальной услуги.</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2.17. Показатели доступности и качества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2.17.1. Показателями доступности муниципальной услуги являются: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возможность получения муниципальной услуги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наглядность форм размещаемой информации о порядке предоставления муниципальной услуги (определяется по результатам опросов заявителей);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2.17.2. Показателями качества предоставления муниципальной услуги являются: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количество отказов в предоставлении муниципальной услуги, признанных в календарном году в установленном порядке необоснованными;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w:t>
      </w:r>
      <w:r w:rsidRPr="00157F4E">
        <w:rPr>
          <w:rFonts w:ascii="Times New Roman" w:eastAsia="Times New Roman" w:hAnsi="Times New Roman" w:cs="Times New Roman"/>
          <w:sz w:val="24"/>
          <w:szCs w:val="24"/>
        </w:rPr>
        <w:lastRenderedPageBreak/>
        <w:t>объединениям.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предоставления муниципальной услуги в электронной форме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2.18.1.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Взаимодействие с уполномоченными органами осуществляется МФЦ без участия заявителя в соответствии с нормативными правовыми актами Российской Федерации, Самарской области и Соглашением.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3.1. Исчерпывающий перечень административных процедур (действий) при предоставлении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прием и регистрация заявления и прилагаемых к нему документов;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рассмотрение заявления и прилагаемых к нему документов;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проведение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выполнение Администрацией иных действий в связи с предоставлением </w:t>
      </w:r>
      <w:r w:rsidRPr="00157F4E">
        <w:rPr>
          <w:rFonts w:ascii="Times New Roman" w:eastAsia="Times New Roman" w:hAnsi="Times New Roman" w:cs="Times New Roman"/>
          <w:sz w:val="24"/>
          <w:szCs w:val="24"/>
        </w:rPr>
        <w:lastRenderedPageBreak/>
        <w:t>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прием и регистрация заявления и прилагаемых к нему документов;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направление заявителю результата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8" w:name="P353"/>
      <w:bookmarkEnd w:id="8"/>
      <w:r w:rsidRPr="00157F4E">
        <w:rPr>
          <w:rFonts w:ascii="Times New Roman" w:eastAsia="Times New Roman" w:hAnsi="Times New Roman" w:cs="Times New Roman"/>
          <w:b/>
          <w:sz w:val="24"/>
          <w:szCs w:val="24"/>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3.2.1. Прием и регистрация заявления и прилагаемых к нему документов</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личного обращения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почтового обращения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устанавливает предмет обращения;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устанавливает соответствие личности заявителя документу, удостоверяющему личность;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осуществляет сверку копий представленных документов с их оригиналами;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осуществляет информирование заявителя в соответствии с </w:t>
      </w:r>
      <w:hyperlink w:anchor="P93" w:history="1">
        <w:r w:rsidRPr="00157F4E">
          <w:rPr>
            <w:rFonts w:ascii="Times New Roman" w:eastAsia="Times New Roman" w:hAnsi="Times New Roman" w:cs="Times New Roman"/>
            <w:color w:val="0000FF"/>
            <w:sz w:val="24"/>
            <w:szCs w:val="24"/>
          </w:rPr>
          <w:t>пунктом 1.3.4</w:t>
        </w:r>
      </w:hyperlink>
      <w:r w:rsidRPr="00157F4E">
        <w:rPr>
          <w:rFonts w:ascii="Times New Roman" w:eastAsia="Times New Roman" w:hAnsi="Times New Roman" w:cs="Times New Roman"/>
          <w:sz w:val="24"/>
          <w:szCs w:val="24"/>
        </w:rPr>
        <w:t xml:space="preserve"> Административного регламента;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составляет и направляет заявителю </w:t>
      </w:r>
      <w:hyperlink w:anchor="P823" w:history="1">
        <w:r w:rsidRPr="00157F4E">
          <w:rPr>
            <w:rFonts w:ascii="Times New Roman" w:eastAsia="Times New Roman" w:hAnsi="Times New Roman" w:cs="Times New Roman"/>
            <w:color w:val="0000FF"/>
            <w:sz w:val="24"/>
            <w:szCs w:val="24"/>
          </w:rPr>
          <w:t>расписку</w:t>
        </w:r>
      </w:hyperlink>
      <w:r w:rsidRPr="00157F4E">
        <w:rPr>
          <w:rFonts w:ascii="Times New Roman" w:eastAsia="Times New Roman" w:hAnsi="Times New Roman" w:cs="Times New Roman"/>
          <w:sz w:val="24"/>
          <w:szCs w:val="24"/>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осуществляет регистрацию заявления.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В случае установления факта несоответствия документов требованиям, указанным в </w:t>
      </w:r>
      <w:hyperlink w:anchor="P142" w:history="1">
        <w:r w:rsidRPr="00157F4E">
          <w:rPr>
            <w:rFonts w:ascii="Times New Roman" w:eastAsia="Times New Roman" w:hAnsi="Times New Roman" w:cs="Times New Roman"/>
            <w:color w:val="0000FF"/>
            <w:sz w:val="24"/>
            <w:szCs w:val="24"/>
          </w:rPr>
          <w:t>подразделе 2.6</w:t>
        </w:r>
      </w:hyperlink>
      <w:r w:rsidRPr="00157F4E">
        <w:rPr>
          <w:rFonts w:ascii="Times New Roman" w:eastAsia="Times New Roman" w:hAnsi="Times New Roman" w:cs="Times New Roman"/>
          <w:sz w:val="24"/>
          <w:szCs w:val="24"/>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w:t>
      </w:r>
      <w:proofErr w:type="gramEnd"/>
      <w:r w:rsidRPr="00157F4E">
        <w:rPr>
          <w:rFonts w:ascii="Times New Roman" w:eastAsia="Times New Roman" w:hAnsi="Times New Roman" w:cs="Times New Roman"/>
          <w:sz w:val="24"/>
          <w:szCs w:val="24"/>
        </w:rPr>
        <w:t xml:space="preserve"> недостатков и повторно обратиться за предоставлением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выполнения административного действия составляет 15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поступлении заявления и прилагаемых к нему документов в Комиссию посредством почтового отправления должностное лицо Комиссии, уполномоченное на прием и регистрацию заявлений, осуществляет следующие административные действия: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устанавливает предмет обращения;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lastRenderedPageBreak/>
        <w:t xml:space="preserve">составляет и направляет заявителю </w:t>
      </w:r>
      <w:hyperlink w:anchor="P823" w:history="1">
        <w:r w:rsidRPr="00157F4E">
          <w:rPr>
            <w:rFonts w:ascii="Times New Roman" w:eastAsia="Times New Roman" w:hAnsi="Times New Roman" w:cs="Times New Roman"/>
            <w:color w:val="0000FF"/>
            <w:sz w:val="24"/>
            <w:szCs w:val="24"/>
          </w:rPr>
          <w:t>расписку</w:t>
        </w:r>
      </w:hyperlink>
      <w:r w:rsidRPr="00157F4E">
        <w:rPr>
          <w:rFonts w:ascii="Times New Roman" w:eastAsia="Times New Roman" w:hAnsi="Times New Roman" w:cs="Times New Roman"/>
          <w:sz w:val="24"/>
          <w:szCs w:val="24"/>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осуществляет регистрацию заявления.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выполнения административной процедуры составляет 1 рабочий день.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3.2.2. Рассмотрение заявления и прилагаемых к нему документов</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на рассмотрение в Комиссию.</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Комиссия в течение 15 дней с момента получения заявления рассматривает полученное заявление на предмет: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соответствия полноты и комплектности документов, представленных заявителем согласно </w:t>
      </w:r>
      <w:hyperlink w:anchor="P142" w:history="1">
        <w:r w:rsidRPr="00157F4E">
          <w:rPr>
            <w:rFonts w:ascii="Times New Roman" w:eastAsia="Times New Roman" w:hAnsi="Times New Roman" w:cs="Times New Roman"/>
            <w:color w:val="0000FF"/>
            <w:sz w:val="24"/>
            <w:szCs w:val="24"/>
          </w:rPr>
          <w:t>подразделу 2.6</w:t>
        </w:r>
      </w:hyperlink>
      <w:r w:rsidRPr="00157F4E">
        <w:rPr>
          <w:rFonts w:ascii="Times New Roman" w:eastAsia="Times New Roman" w:hAnsi="Times New Roman" w:cs="Times New Roman"/>
          <w:sz w:val="24"/>
          <w:szCs w:val="24"/>
        </w:rPr>
        <w:t xml:space="preserve"> настоящего Административного регламента;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соответствия лица, обратившегося за получением муниципальной услуги, кругу заявителей, определенному </w:t>
      </w:r>
      <w:hyperlink w:anchor="P44" w:history="1">
        <w:r w:rsidRPr="00157F4E">
          <w:rPr>
            <w:rFonts w:ascii="Times New Roman" w:eastAsia="Times New Roman" w:hAnsi="Times New Roman" w:cs="Times New Roman"/>
            <w:color w:val="0000FF"/>
            <w:sz w:val="24"/>
            <w:szCs w:val="24"/>
          </w:rPr>
          <w:t>подразделом 1.2</w:t>
        </w:r>
      </w:hyperlink>
      <w:r w:rsidRPr="00157F4E">
        <w:rPr>
          <w:rFonts w:ascii="Times New Roman" w:eastAsia="Times New Roman" w:hAnsi="Times New Roman" w:cs="Times New Roman"/>
          <w:sz w:val="24"/>
          <w:szCs w:val="24"/>
        </w:rPr>
        <w:t xml:space="preserve"> настоящего Административного регламента;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соответствия указанных в заявлении требуемых отклонений техническим и градостроительным регламентам.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Должностное лицо Администрации, ответственное за рассмотрение заявления о предоставлении разрешения на условно разрешенный вид использования, осуществляет подготовку проекта постановления о назначении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административной процедуры (максимальный срок ее выполнения) - 15 дней.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Критерии принятия решения: наличие оснований для подготовки проекта постановления о назначении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по вопросу выдачи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Результатом административной процедуры является подготовленный проект постановления о назначении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Способ фиксации результата выполнения административной процедуры: проект постановления о назначении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3.2.3. Проведение публичных слушаний или общественных обсуждений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center"/>
        <w:rPr>
          <w:rFonts w:ascii="Times New Roman" w:eastAsia="Times New Roman" w:hAnsi="Times New Roman" w:cs="Times New Roman"/>
          <w:b/>
          <w:sz w:val="24"/>
          <w:szCs w:val="24"/>
        </w:rPr>
      </w:pP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Основанием для начала административной процедуры является подписанное постановление о назначении публичных слушаний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Организатором публичных слушаний или общественных обсуждений является Администрация.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lastRenderedPageBreak/>
        <w:t>Ответственным за выполнение административной процедуры является должностное лицо Администрации, ответственное за проведение публичных слушаний или общественных обсуждений</w:t>
      </w:r>
      <w:proofErr w:type="gramStart"/>
      <w:r w:rsidRPr="00157F4E">
        <w:rPr>
          <w:rFonts w:ascii="Times New Roman" w:eastAsia="Times New Roman" w:hAnsi="Times New Roman" w:cs="Times New Roman"/>
          <w:sz w:val="24"/>
          <w:szCs w:val="24"/>
        </w:rPr>
        <w:t xml:space="preserve"> .</w:t>
      </w:r>
      <w:proofErr w:type="gramEnd"/>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Проведение публичных слушаний или общественных обсуждений осуществляется в соответствии с Порядком организации и проведения публичных слушаний или общественных обсуждений на территории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Критерии принятия решения: наличие подписанного постановления о назначении публичных слушаний или общественных обсуждений по вопросу предоставления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Результатом процедуры является опубликование заключения о результатах публичных слушаний или общественных обсуждений на официальном сайте ОМС в сети Интернет.</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заключение о результатах публичных слушаний или общественных обсуждений по вопросу выдачи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39"/>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3.2.4 Подготовка рекомендаций о предоставлении разрешения на условно разрешенный вид использования или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center"/>
        <w:rPr>
          <w:rFonts w:ascii="Times New Roman" w:eastAsia="Times New Roman" w:hAnsi="Times New Roman" w:cs="Times New Roman"/>
          <w:b/>
          <w:sz w:val="24"/>
          <w:szCs w:val="24"/>
        </w:rPr>
      </w:pP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Основанием начала выполнения процедуры является опубликование заключения о результатах публичных слушаний или общественных обсуждений размещение указанного заключения на официальном сайте ОМС в сети Интернет.</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В течение 10 дней со дня опубликования заключения о результатах публичных слушаний или общественных обсуждений Комиссия на основании заключения о результатах публичных слушаний по вопросу о предоставлении разрешения на условно разрешенный вид использования обеспечивает подготовку и представление рекомендаций о предоставлении разрешения на условно разрешенный вид использования Главе сельского поселения для рассмотрения и принятия решения.</w:t>
      </w:r>
      <w:proofErr w:type="gramEnd"/>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Рекомендации об отказе в предоставлении разрешения должны содержать обоснованные основания отказа, к числу которых могут относиться основания, предусмотренные в </w:t>
      </w:r>
      <w:proofErr w:type="gramStart"/>
      <w:r w:rsidRPr="00157F4E">
        <w:rPr>
          <w:rFonts w:ascii="Times New Roman" w:eastAsia="Times New Roman" w:hAnsi="Times New Roman" w:cs="Times New Roman"/>
          <w:sz w:val="24"/>
          <w:szCs w:val="24"/>
        </w:rPr>
        <w:t>п</w:t>
      </w:r>
      <w:proofErr w:type="gramEnd"/>
      <w:r w:rsidRPr="00157F4E">
        <w:rPr>
          <w:rFonts w:ascii="Times New Roman" w:eastAsia="Times New Roman" w:hAnsi="Times New Roman" w:cs="Times New Roman"/>
          <w:sz w:val="24"/>
          <w:szCs w:val="24"/>
        </w:rPr>
        <w:t xml:space="preserve"> 2.9 Административного регламента, а также:</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1) несоответствие испрашиваемого разрешения требованиям Федерального </w:t>
      </w:r>
      <w:hyperlink r:id="rId12" w:history="1">
        <w:r w:rsidRPr="00157F4E">
          <w:rPr>
            <w:rFonts w:ascii="Times New Roman" w:eastAsia="Times New Roman" w:hAnsi="Times New Roman" w:cs="Times New Roman"/>
            <w:color w:val="0000FF"/>
            <w:sz w:val="24"/>
            <w:szCs w:val="24"/>
          </w:rPr>
          <w:t>закона</w:t>
        </w:r>
      </w:hyperlink>
      <w:r w:rsidRPr="00157F4E">
        <w:rPr>
          <w:rFonts w:ascii="Times New Roman" w:eastAsia="Times New Roman" w:hAnsi="Times New Roman" w:cs="Times New Roman"/>
          <w:sz w:val="24"/>
          <w:szCs w:val="24"/>
        </w:rPr>
        <w:t xml:space="preserve"> от 22.07.2008 N 123-ФЗ "Технический регламент о требованиях пожарной безопасности";</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2) несоответствие испрашиваемого разрешения требованиям Федерального </w:t>
      </w:r>
      <w:hyperlink r:id="rId13" w:history="1">
        <w:r w:rsidRPr="00157F4E">
          <w:rPr>
            <w:rFonts w:ascii="Times New Roman" w:eastAsia="Times New Roman" w:hAnsi="Times New Roman" w:cs="Times New Roman"/>
            <w:color w:val="0000FF"/>
            <w:sz w:val="24"/>
            <w:szCs w:val="24"/>
          </w:rPr>
          <w:t>закона</w:t>
        </w:r>
      </w:hyperlink>
      <w:r w:rsidRPr="00157F4E">
        <w:rPr>
          <w:rFonts w:ascii="Times New Roman" w:eastAsia="Times New Roman" w:hAnsi="Times New Roman" w:cs="Times New Roman"/>
          <w:sz w:val="24"/>
          <w:szCs w:val="24"/>
        </w:rPr>
        <w:t xml:space="preserve"> от 30.12.2009 N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w:t>
      </w:r>
      <w:hyperlink r:id="rId14" w:history="1">
        <w:r w:rsidRPr="00157F4E">
          <w:rPr>
            <w:rFonts w:ascii="Times New Roman" w:eastAsia="Times New Roman" w:hAnsi="Times New Roman" w:cs="Times New Roman"/>
            <w:color w:val="0000FF"/>
            <w:sz w:val="24"/>
            <w:szCs w:val="24"/>
          </w:rPr>
          <w:t>постановлением</w:t>
        </w:r>
      </w:hyperlink>
      <w:r w:rsidRPr="00157F4E">
        <w:rPr>
          <w:rFonts w:ascii="Times New Roman" w:eastAsia="Times New Roman" w:hAnsi="Times New Roman" w:cs="Times New Roman"/>
          <w:sz w:val="24"/>
          <w:szCs w:val="24"/>
        </w:rPr>
        <w:t xml:space="preserve"> Правительства Российской Федерации от 26.12.2014 N 1521;</w:t>
      </w:r>
      <w:proofErr w:type="gramEnd"/>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3) несоответствие испрашиваемого разрешения требованиям иных технических регламентов.</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Рекомендации о предоставлении разрешения на условно разрешенный вид использования должны содержать указание на соответствие испрашиваемого разрешения требованиям технических регламентов.</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Критерии принятия решения: наличие опубликованного заключения о результатах публичных слушаний размещение указанного заключения на официальном сайте ОМС в сети Интернет.</w:t>
      </w:r>
    </w:p>
    <w:p w:rsidR="00157F4E" w:rsidRPr="00157F4E" w:rsidRDefault="00157F4E" w:rsidP="00157F4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Результатом процедуры является подготовка и направление Главе сельского поселения рекомендаций о предоставлении либо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39"/>
        <w:jc w:val="both"/>
        <w:rPr>
          <w:rFonts w:ascii="Calibri" w:eastAsia="Times New Roman" w:hAnsi="Calibri" w:cs="Calibri"/>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рекомендации о предоставлении либо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b/>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3.2.5.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Основанием для начала административной процедуры являются предоставленные Главе сельского поселения  рекомендации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9" w:name="P440"/>
      <w:bookmarkEnd w:id="9"/>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течение 7 дней со дня поступления Главе сельского поселения  рекомендаций, в отношении заявления о предоставлении разрешения на условно разрешенный вид использования, Глава сельского поселения принимает одно из двух решений: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 о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2) об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указанные в </w:t>
      </w:r>
      <w:hyperlink w:anchor="P440" w:history="1">
        <w:r w:rsidRPr="00157F4E">
          <w:rPr>
            <w:rFonts w:ascii="Times New Roman" w:eastAsia="Times New Roman" w:hAnsi="Times New Roman" w:cs="Times New Roman"/>
            <w:color w:val="0000FF"/>
            <w:sz w:val="24"/>
            <w:szCs w:val="24"/>
          </w:rPr>
          <w:t>абзаце втором</w:t>
        </w:r>
      </w:hyperlink>
      <w:r w:rsidRPr="00157F4E">
        <w:rPr>
          <w:rFonts w:ascii="Times New Roman" w:eastAsia="Times New Roman" w:hAnsi="Times New Roman" w:cs="Times New Roman"/>
          <w:sz w:val="24"/>
          <w:szCs w:val="24"/>
        </w:rPr>
        <w:t xml:space="preserve"> настоящего пункта сроки входит подготовка проекта постановления Администрации о предоставлении разрешения на условно разрешенный вид использования либо отказе в предоставлении разрешения на условно разрешенный вид использования, согласование и его подписание Главой сельского поселения.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Один экземпляр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 направляется заявителю в течение 3 дней с момента принятия.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административной процедуры (максимальный срок ее выполнения) не более 10 дней.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Критерии принятия решения: наличие рекомендаций о предоставлении либо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Результатом административной процедуры является выдача заявителю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157F4E">
        <w:rPr>
          <w:rFonts w:ascii="Times New Roman" w:eastAsia="Times New Roman" w:hAnsi="Times New Roman" w:cs="Times New Roman"/>
          <w:iCs/>
          <w:sz w:val="24"/>
          <w:szCs w:val="24"/>
        </w:rPr>
        <w:t xml:space="preserve">Постановление администрации о предоставлении разрешения </w:t>
      </w:r>
      <w:r w:rsidRPr="00157F4E">
        <w:rPr>
          <w:rFonts w:ascii="Times New Roman" w:eastAsia="Times New Roman" w:hAnsi="Times New Roman" w:cs="Times New Roman"/>
          <w:iCs/>
          <w:sz w:val="24"/>
          <w:szCs w:val="24"/>
        </w:rPr>
        <w:br/>
        <w:t xml:space="preserve">на условно разрешенный вид использования земельного участка, объекта капитального строительства  в течение пяти рабочих дней направляется </w:t>
      </w:r>
      <w:r w:rsidRPr="00157F4E">
        <w:rPr>
          <w:rFonts w:ascii="Times New Roman" w:eastAsia="Times New Roman" w:hAnsi="Times New Roman" w:cs="Times New Roman"/>
          <w:iCs/>
          <w:sz w:val="24"/>
          <w:szCs w:val="24"/>
        </w:rPr>
        <w:br/>
        <w:t xml:space="preserve">в администрацию муниципального района </w:t>
      </w:r>
      <w:proofErr w:type="spellStart"/>
      <w:r w:rsidRPr="00157F4E">
        <w:rPr>
          <w:rFonts w:ascii="Times New Roman" w:eastAsia="Times New Roman" w:hAnsi="Times New Roman" w:cs="Times New Roman"/>
          <w:iCs/>
          <w:sz w:val="24"/>
          <w:szCs w:val="24"/>
        </w:rPr>
        <w:t>Клявлинский</w:t>
      </w:r>
      <w:proofErr w:type="spellEnd"/>
      <w:r w:rsidRPr="00157F4E">
        <w:rPr>
          <w:rFonts w:ascii="Times New Roman" w:eastAsia="Times New Roman" w:hAnsi="Times New Roman" w:cs="Times New Roman"/>
          <w:iCs/>
          <w:sz w:val="24"/>
          <w:szCs w:val="24"/>
        </w:rPr>
        <w:t xml:space="preserve"> для размещения </w:t>
      </w:r>
      <w:r w:rsidRPr="00157F4E">
        <w:rPr>
          <w:rFonts w:ascii="Times New Roman" w:eastAsia="Times New Roman" w:hAnsi="Times New Roman" w:cs="Times New Roman"/>
          <w:iCs/>
          <w:sz w:val="24"/>
          <w:szCs w:val="24"/>
        </w:rPr>
        <w:br/>
        <w:t>в государственной информационной системе обеспечения градостроительной деятельности Самарской области.</w:t>
      </w:r>
    </w:p>
    <w:p w:rsidR="00157F4E" w:rsidRPr="00157F4E" w:rsidRDefault="00157F4E" w:rsidP="00157F4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3.2.6. Выполнение Администрацией иных действий в связи</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с предоставлением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Постановление о предоставлении разрешения на условно разрешенный вид использования или постановление об отказе в предоставлении разрешения на условно разрешенный вид использования подлежит размещению на официальном сайте ОМС в сети </w:t>
      </w:r>
      <w:r w:rsidRPr="00157F4E">
        <w:rPr>
          <w:rFonts w:ascii="Times New Roman" w:eastAsia="Times New Roman" w:hAnsi="Times New Roman" w:cs="Times New Roman"/>
          <w:sz w:val="24"/>
          <w:szCs w:val="24"/>
        </w:rPr>
        <w:lastRenderedPageBreak/>
        <w:t>Интернет не позднее 10 дней со дня его подписания.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iCs/>
          <w:sz w:val="24"/>
          <w:szCs w:val="24"/>
        </w:rPr>
        <w:t xml:space="preserve">Постановление администрации о предоставлении разрешения </w:t>
      </w:r>
      <w:r w:rsidRPr="00157F4E">
        <w:rPr>
          <w:rFonts w:ascii="Times New Roman" w:eastAsia="Times New Roman" w:hAnsi="Times New Roman" w:cs="Times New Roman"/>
          <w:iCs/>
          <w:sz w:val="24"/>
          <w:szCs w:val="24"/>
        </w:rPr>
        <w:br/>
        <w:t xml:space="preserve">на условно разрешенный вид использования земельного участка, объекта капитального строительства  в течение пяти рабочих дней направляется </w:t>
      </w:r>
      <w:r w:rsidRPr="00157F4E">
        <w:rPr>
          <w:rFonts w:ascii="Times New Roman" w:eastAsia="Times New Roman" w:hAnsi="Times New Roman" w:cs="Times New Roman"/>
          <w:iCs/>
          <w:sz w:val="24"/>
          <w:szCs w:val="24"/>
        </w:rPr>
        <w:br/>
        <w:t xml:space="preserve">в уполномоченный орган местного самоуправления муниципального района </w:t>
      </w:r>
      <w:proofErr w:type="spellStart"/>
      <w:r w:rsidRPr="00157F4E">
        <w:rPr>
          <w:rFonts w:ascii="Times New Roman" w:eastAsia="Times New Roman" w:hAnsi="Times New Roman" w:cs="Times New Roman"/>
          <w:iCs/>
          <w:sz w:val="24"/>
          <w:szCs w:val="24"/>
        </w:rPr>
        <w:t>Клявлинский</w:t>
      </w:r>
      <w:proofErr w:type="spellEnd"/>
      <w:r w:rsidRPr="00157F4E">
        <w:rPr>
          <w:rFonts w:ascii="Times New Roman" w:eastAsia="Times New Roman" w:hAnsi="Times New Roman" w:cs="Times New Roman"/>
          <w:iCs/>
          <w:sz w:val="24"/>
          <w:szCs w:val="24"/>
        </w:rPr>
        <w:t xml:space="preserve"> для размещения в государственной информационной системе обеспечения градостроительной деятельности</w:t>
      </w:r>
      <w:proofErr w:type="gramStart"/>
      <w:r w:rsidRPr="00157F4E">
        <w:rPr>
          <w:rFonts w:ascii="Times New Roman" w:eastAsia="Times New Roman" w:hAnsi="Times New Roman" w:cs="Times New Roman"/>
          <w:iCs/>
          <w:sz w:val="24"/>
          <w:szCs w:val="24"/>
        </w:rPr>
        <w:t>.»;</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3.3.1. Направление заявителю результата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Основанием для начала административной процедуры является подписанное постановление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выполнения административного действия составляет 1 день.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опечаток и (или) ошибок, в котором указывается описание выявленных заявителем опечаток и (или) ошибок.</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момента поступления соответствующего заявления.</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4. Формы </w:t>
      </w:r>
      <w:proofErr w:type="gramStart"/>
      <w:r w:rsidRPr="00157F4E">
        <w:rPr>
          <w:rFonts w:ascii="Times New Roman" w:eastAsia="Times New Roman" w:hAnsi="Times New Roman" w:cs="Times New Roman"/>
          <w:b/>
          <w:sz w:val="24"/>
          <w:szCs w:val="24"/>
        </w:rPr>
        <w:t>контроля за</w:t>
      </w:r>
      <w:proofErr w:type="gramEnd"/>
      <w:r w:rsidRPr="00157F4E">
        <w:rPr>
          <w:rFonts w:ascii="Times New Roman" w:eastAsia="Times New Roman" w:hAnsi="Times New Roman" w:cs="Times New Roman"/>
          <w:b/>
          <w:sz w:val="24"/>
          <w:szCs w:val="24"/>
        </w:rPr>
        <w:t xml:space="preserve"> исполнением Административного регламента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4.1. Порядок осуществления текущего </w:t>
      </w:r>
      <w:proofErr w:type="gramStart"/>
      <w:r w:rsidRPr="00157F4E">
        <w:rPr>
          <w:rFonts w:ascii="Times New Roman" w:eastAsia="Times New Roman" w:hAnsi="Times New Roman" w:cs="Times New Roman"/>
          <w:b/>
          <w:sz w:val="24"/>
          <w:szCs w:val="24"/>
        </w:rPr>
        <w:t>контроля за</w:t>
      </w:r>
      <w:proofErr w:type="gramEnd"/>
      <w:r w:rsidRPr="00157F4E">
        <w:rPr>
          <w:rFonts w:ascii="Times New Roman" w:eastAsia="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и иных нормативных правовых актов, устанавливающих требования к предоставлению</w:t>
      </w:r>
      <w:r>
        <w:rPr>
          <w:rFonts w:ascii="Times New Roman" w:eastAsia="Times New Roman" w:hAnsi="Times New Roman" w:cs="Times New Roman"/>
          <w:b/>
          <w:sz w:val="24"/>
          <w:szCs w:val="24"/>
        </w:rPr>
        <w:t xml:space="preserve"> </w:t>
      </w:r>
      <w:r w:rsidRPr="00157F4E">
        <w:rPr>
          <w:rFonts w:ascii="Times New Roman" w:eastAsia="Times New Roman" w:hAnsi="Times New Roman" w:cs="Times New Roman"/>
          <w:b/>
          <w:sz w:val="24"/>
          <w:szCs w:val="24"/>
        </w:rPr>
        <w:t>муниципальной услуги, а также за принятием решений ответственными лицами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Текущий </w:t>
      </w:r>
      <w:proofErr w:type="gramStart"/>
      <w:r w:rsidRPr="00157F4E">
        <w:rPr>
          <w:rFonts w:ascii="Times New Roman" w:eastAsia="Times New Roman" w:hAnsi="Times New Roman" w:cs="Times New Roman"/>
          <w:sz w:val="24"/>
          <w:szCs w:val="24"/>
        </w:rPr>
        <w:t>контроль за</w:t>
      </w:r>
      <w:proofErr w:type="gramEnd"/>
      <w:r w:rsidRPr="00157F4E">
        <w:rPr>
          <w:rFonts w:ascii="Times New Roman" w:eastAsia="Times New Roman" w:hAnsi="Times New Roman" w:cs="Times New Roman"/>
          <w:sz w:val="24"/>
          <w:szCs w:val="24"/>
        </w:rPr>
        <w:t xml:space="preserve"> организацией исполнения ответственными должностными лицами Администрации, отдела архитектуры и градостроительства, МФЦ положений </w:t>
      </w:r>
      <w:r w:rsidRPr="00157F4E">
        <w:rPr>
          <w:rFonts w:ascii="Times New Roman" w:eastAsia="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w:t>
      </w:r>
      <w:proofErr w:type="gramEnd"/>
      <w:r w:rsidRPr="00157F4E">
        <w:rPr>
          <w:rFonts w:ascii="Times New Roman" w:eastAsia="Times New Roman" w:hAnsi="Times New Roman" w:cs="Times New Roman"/>
          <w:sz w:val="24"/>
          <w:szCs w:val="24"/>
        </w:rPr>
        <w:t xml:space="preserve"> области.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4.2. Порядок и периодичность осуществления плановых и внеплановых проверок</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полноты и качества предоставления муниципальной услуги, в том числе порядок и формы </w:t>
      </w:r>
      <w:proofErr w:type="gramStart"/>
      <w:r w:rsidRPr="00157F4E">
        <w:rPr>
          <w:rFonts w:ascii="Times New Roman" w:eastAsia="Times New Roman" w:hAnsi="Times New Roman" w:cs="Times New Roman"/>
          <w:b/>
          <w:sz w:val="24"/>
          <w:szCs w:val="24"/>
        </w:rPr>
        <w:t>контроля за</w:t>
      </w:r>
      <w:proofErr w:type="gramEnd"/>
      <w:r w:rsidRPr="00157F4E">
        <w:rPr>
          <w:rFonts w:ascii="Times New Roman" w:eastAsia="Times New Roman" w:hAnsi="Times New Roman" w:cs="Times New Roman"/>
          <w:b/>
          <w:sz w:val="24"/>
          <w:szCs w:val="24"/>
        </w:rPr>
        <w:t xml:space="preserve"> полнотой и качеством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Проверку полноты и качества предоставления муниципальной услуги осуществляет Администрация,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Проверки полноты и качества предоставления муниципальной услуги могут быть плановыми и внеплановыми.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4.3. Ответственность должностных лиц органа, предоставляющего муниципальную услугу, работников МФЦ, а также организаций, осуществляющих функции по предоставлению муниципальных услуг, или их работников за решения и действия (бездействия), принимаемые (осуществляемые) в ходе предоставления</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По результатам проведения проверок, в случае </w:t>
      </w:r>
      <w:proofErr w:type="gramStart"/>
      <w:r w:rsidRPr="00157F4E">
        <w:rPr>
          <w:rFonts w:ascii="Times New Roman" w:eastAsia="Times New Roman" w:hAnsi="Times New Roman" w:cs="Times New Roman"/>
          <w:sz w:val="24"/>
          <w:szCs w:val="24"/>
        </w:rPr>
        <w:t>выявления нарушений соблюдения положений Административного регламента</w:t>
      </w:r>
      <w:proofErr w:type="gramEnd"/>
      <w:r w:rsidRPr="00157F4E">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lastRenderedPageBreak/>
        <w:t>Персональная ответственность должностных лиц закрепляется в их должностных инструкциях в соответствии с требованиями законодательства.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МФЦ, его работники несут ответственность, установленную законодательством Российской Федерации: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4.4. Положения, устанавливающие требования к порядку и формам </w:t>
      </w:r>
      <w:proofErr w:type="gramStart"/>
      <w:r w:rsidRPr="00157F4E">
        <w:rPr>
          <w:rFonts w:ascii="Times New Roman" w:eastAsia="Times New Roman" w:hAnsi="Times New Roman" w:cs="Times New Roman"/>
          <w:b/>
          <w:sz w:val="24"/>
          <w:szCs w:val="24"/>
        </w:rPr>
        <w:t>контроля за</w:t>
      </w:r>
      <w:proofErr w:type="gramEnd"/>
      <w:r w:rsidRPr="00157F4E">
        <w:rPr>
          <w:rFonts w:ascii="Times New Roman" w:eastAsia="Times New Roman" w:hAnsi="Times New Roman" w:cs="Times New Roman"/>
          <w:b/>
          <w:sz w:val="24"/>
          <w:szCs w:val="24"/>
        </w:rPr>
        <w:t xml:space="preserve"> предоставлением муниципальной услуги и формам контроля за предоставлением муниципальной услуги, в том числе со стороны граждан, объединений граждан</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и организаций</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Контроль за</w:t>
      </w:r>
      <w:proofErr w:type="gramEnd"/>
      <w:r w:rsidRPr="00157F4E">
        <w:rPr>
          <w:rFonts w:ascii="Times New Roman" w:eastAsia="Times New Roman" w:hAnsi="Times New Roman" w:cs="Times New Roman"/>
          <w:sz w:val="24"/>
          <w:szCs w:val="24"/>
        </w:rPr>
        <w:t xml:space="preserve"> предоставлением муниципальной услуги осуществляется в следующих формах: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текущий контроль;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контроль со стороны граждан, их объединений и организаций.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Порядок и формы </w:t>
      </w:r>
      <w:proofErr w:type="gramStart"/>
      <w:r w:rsidRPr="00157F4E">
        <w:rPr>
          <w:rFonts w:ascii="Times New Roman" w:eastAsia="Times New Roman" w:hAnsi="Times New Roman" w:cs="Times New Roman"/>
          <w:sz w:val="24"/>
          <w:szCs w:val="24"/>
        </w:rPr>
        <w:t>контроля за</w:t>
      </w:r>
      <w:proofErr w:type="gramEnd"/>
      <w:r w:rsidRPr="00157F4E">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эффективности.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Заявители, направившие запросы (заявления) о предоставлении муниципальной услуги, могут осуществлять </w:t>
      </w:r>
      <w:proofErr w:type="gramStart"/>
      <w:r w:rsidRPr="00157F4E">
        <w:rPr>
          <w:rFonts w:ascii="Times New Roman" w:eastAsia="Times New Roman" w:hAnsi="Times New Roman" w:cs="Times New Roman"/>
          <w:sz w:val="24"/>
          <w:szCs w:val="24"/>
        </w:rPr>
        <w:t>контроль за</w:t>
      </w:r>
      <w:proofErr w:type="gramEnd"/>
      <w:r w:rsidRPr="00157F4E">
        <w:rPr>
          <w:rFonts w:ascii="Times New Roman" w:eastAsia="Times New Roman" w:hAnsi="Times New Roman" w:cs="Times New Roman"/>
          <w:sz w:val="24"/>
          <w:szCs w:val="24"/>
        </w:rPr>
        <w:t xml:space="preserve">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5. Досудебный (внесудебный) порядок обжалования решений и действий (бездействия) Администрации, отдела архитектуры и градостроительства, МФЦ, привлекаемой  организации, а также их должностных лиц, муниципальных служащих, работников</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5.1. Информация для заинтересованных лиц об их праве на досудебное (внесудебное) обжалование действи</w:t>
      </w:r>
      <w:proofErr w:type="gramStart"/>
      <w:r w:rsidRPr="00157F4E">
        <w:rPr>
          <w:rFonts w:ascii="Times New Roman" w:eastAsia="Times New Roman" w:hAnsi="Times New Roman" w:cs="Times New Roman"/>
          <w:b/>
          <w:sz w:val="24"/>
          <w:szCs w:val="24"/>
        </w:rPr>
        <w:t>й(</w:t>
      </w:r>
      <w:proofErr w:type="gramEnd"/>
      <w:r w:rsidRPr="00157F4E">
        <w:rPr>
          <w:rFonts w:ascii="Times New Roman" w:eastAsia="Times New Roman" w:hAnsi="Times New Roman" w:cs="Times New Roman"/>
          <w:b/>
          <w:sz w:val="24"/>
          <w:szCs w:val="24"/>
        </w:rPr>
        <w:t>бездействия) и (или) решений, принятых (осуществленных) в ходе предоставления муниципальной услуги (далее - жалоба)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w:t>
      </w:r>
      <w:r w:rsidRPr="00157F4E">
        <w:rPr>
          <w:rFonts w:ascii="Times New Roman" w:eastAsia="Times New Roman" w:hAnsi="Times New Roman" w:cs="Times New Roman"/>
          <w:sz w:val="24"/>
          <w:szCs w:val="24"/>
        </w:rPr>
        <w:lastRenderedPageBreak/>
        <w:t>работников при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Заявитель может обратиться с жалобой по основаниям и в порядке </w:t>
      </w:r>
      <w:hyperlink r:id="rId15" w:history="1">
        <w:r w:rsidRPr="00157F4E">
          <w:rPr>
            <w:rFonts w:ascii="Times New Roman" w:eastAsia="Times New Roman" w:hAnsi="Times New Roman" w:cs="Times New Roman"/>
            <w:color w:val="0000FF"/>
            <w:sz w:val="24"/>
            <w:szCs w:val="24"/>
          </w:rPr>
          <w:t>статей 11.1</w:t>
        </w:r>
      </w:hyperlink>
      <w:r w:rsidRPr="00157F4E">
        <w:rPr>
          <w:rFonts w:ascii="Times New Roman" w:eastAsia="Times New Roman" w:hAnsi="Times New Roman" w:cs="Times New Roman"/>
          <w:sz w:val="24"/>
          <w:szCs w:val="24"/>
        </w:rPr>
        <w:t xml:space="preserve"> и </w:t>
      </w:r>
      <w:hyperlink r:id="rId16" w:history="1">
        <w:r w:rsidRPr="00157F4E">
          <w:rPr>
            <w:rFonts w:ascii="Times New Roman" w:eastAsia="Times New Roman" w:hAnsi="Times New Roman" w:cs="Times New Roman"/>
            <w:color w:val="0000FF"/>
            <w:sz w:val="24"/>
            <w:szCs w:val="24"/>
          </w:rPr>
          <w:t>11.2</w:t>
        </w:r>
      </w:hyperlink>
      <w:r w:rsidRPr="00157F4E">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в том числе в следующих случаях:</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0" w:name="P570"/>
      <w:bookmarkEnd w:id="10"/>
      <w:r w:rsidRPr="00157F4E">
        <w:rPr>
          <w:rFonts w:ascii="Times New Roman" w:eastAsia="Times New Roman" w:hAnsi="Times New Roman" w:cs="Times New Roman"/>
          <w:sz w:val="24"/>
          <w:szCs w:val="24"/>
        </w:rPr>
        <w:t>2) нарушение срока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для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 для предоставления муниципальной услуги, у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1" w:name="P573"/>
      <w:bookmarkEnd w:id="11"/>
      <w:proofErr w:type="gramStart"/>
      <w:r w:rsidRPr="00157F4E">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2" w:name="P575"/>
      <w:bookmarkEnd w:id="12"/>
      <w:proofErr w:type="gramStart"/>
      <w:r w:rsidRPr="00157F4E">
        <w:rPr>
          <w:rFonts w:ascii="Times New Roman" w:eastAsia="Times New Roman" w:hAnsi="Times New Roman" w:cs="Times New Roman"/>
          <w:sz w:val="24"/>
          <w:szCs w:val="24"/>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3" w:name="P577"/>
      <w:bookmarkEnd w:id="13"/>
      <w:proofErr w:type="gramStart"/>
      <w:r w:rsidRPr="00157F4E">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4" w:name="P578"/>
      <w:bookmarkEnd w:id="14"/>
      <w:r w:rsidRPr="00157F4E">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7" w:history="1">
        <w:r w:rsidRPr="00157F4E">
          <w:rPr>
            <w:rFonts w:ascii="Times New Roman" w:eastAsia="Times New Roman" w:hAnsi="Times New Roman" w:cs="Times New Roman"/>
            <w:color w:val="0000FF"/>
            <w:sz w:val="24"/>
            <w:szCs w:val="24"/>
          </w:rPr>
          <w:t>пунктом 4 части 1 статьи 7</w:t>
        </w:r>
      </w:hyperlink>
      <w:r w:rsidRPr="00157F4E">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В случаях, указанных в </w:t>
      </w:r>
      <w:hyperlink w:anchor="P570" w:history="1">
        <w:r w:rsidRPr="00157F4E">
          <w:rPr>
            <w:rFonts w:ascii="Times New Roman" w:eastAsia="Times New Roman" w:hAnsi="Times New Roman" w:cs="Times New Roman"/>
            <w:color w:val="0000FF"/>
            <w:sz w:val="24"/>
            <w:szCs w:val="24"/>
          </w:rPr>
          <w:t>подпунктах 2</w:t>
        </w:r>
      </w:hyperlink>
      <w:r w:rsidRPr="00157F4E">
        <w:rPr>
          <w:rFonts w:ascii="Times New Roman" w:eastAsia="Times New Roman" w:hAnsi="Times New Roman" w:cs="Times New Roman"/>
          <w:sz w:val="24"/>
          <w:szCs w:val="24"/>
        </w:rPr>
        <w:t xml:space="preserve">, </w:t>
      </w:r>
      <w:hyperlink w:anchor="P573" w:history="1">
        <w:r w:rsidRPr="00157F4E">
          <w:rPr>
            <w:rFonts w:ascii="Times New Roman" w:eastAsia="Times New Roman" w:hAnsi="Times New Roman" w:cs="Times New Roman"/>
            <w:color w:val="0000FF"/>
            <w:sz w:val="24"/>
            <w:szCs w:val="24"/>
          </w:rPr>
          <w:t>5</w:t>
        </w:r>
      </w:hyperlink>
      <w:r w:rsidRPr="00157F4E">
        <w:rPr>
          <w:rFonts w:ascii="Times New Roman" w:eastAsia="Times New Roman" w:hAnsi="Times New Roman" w:cs="Times New Roman"/>
          <w:sz w:val="24"/>
          <w:szCs w:val="24"/>
        </w:rPr>
        <w:t xml:space="preserve">, </w:t>
      </w:r>
      <w:hyperlink w:anchor="P575" w:history="1">
        <w:r w:rsidRPr="00157F4E">
          <w:rPr>
            <w:rFonts w:ascii="Times New Roman" w:eastAsia="Times New Roman" w:hAnsi="Times New Roman" w:cs="Times New Roman"/>
            <w:color w:val="0000FF"/>
            <w:sz w:val="24"/>
            <w:szCs w:val="24"/>
          </w:rPr>
          <w:t>7</w:t>
        </w:r>
      </w:hyperlink>
      <w:r w:rsidRPr="00157F4E">
        <w:rPr>
          <w:rFonts w:ascii="Times New Roman" w:eastAsia="Times New Roman" w:hAnsi="Times New Roman" w:cs="Times New Roman"/>
          <w:sz w:val="24"/>
          <w:szCs w:val="24"/>
        </w:rPr>
        <w:t xml:space="preserve">, </w:t>
      </w:r>
      <w:hyperlink w:anchor="P577" w:history="1">
        <w:r w:rsidRPr="00157F4E">
          <w:rPr>
            <w:rFonts w:ascii="Times New Roman" w:eastAsia="Times New Roman" w:hAnsi="Times New Roman" w:cs="Times New Roman"/>
            <w:color w:val="0000FF"/>
            <w:sz w:val="24"/>
            <w:szCs w:val="24"/>
          </w:rPr>
          <w:t>9</w:t>
        </w:r>
      </w:hyperlink>
      <w:r w:rsidRPr="00157F4E">
        <w:rPr>
          <w:rFonts w:ascii="Times New Roman" w:eastAsia="Times New Roman" w:hAnsi="Times New Roman" w:cs="Times New Roman"/>
          <w:sz w:val="24"/>
          <w:szCs w:val="24"/>
        </w:rPr>
        <w:t xml:space="preserve"> и </w:t>
      </w:r>
      <w:hyperlink w:anchor="P578" w:history="1">
        <w:r w:rsidRPr="00157F4E">
          <w:rPr>
            <w:rFonts w:ascii="Times New Roman" w:eastAsia="Times New Roman" w:hAnsi="Times New Roman" w:cs="Times New Roman"/>
            <w:color w:val="0000FF"/>
            <w:sz w:val="24"/>
            <w:szCs w:val="24"/>
          </w:rPr>
          <w:t>10</w:t>
        </w:r>
      </w:hyperlink>
      <w:r w:rsidRPr="00157F4E">
        <w:rPr>
          <w:rFonts w:ascii="Times New Roman" w:eastAsia="Times New Roman" w:hAnsi="Times New Roman" w:cs="Times New Roman"/>
          <w:sz w:val="24"/>
          <w:szCs w:val="24"/>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с </w:t>
      </w:r>
      <w:hyperlink r:id="rId18" w:history="1">
        <w:r w:rsidRPr="00157F4E">
          <w:rPr>
            <w:rFonts w:ascii="Times New Roman" w:eastAsia="Times New Roman" w:hAnsi="Times New Roman" w:cs="Times New Roman"/>
            <w:color w:val="0000FF"/>
            <w:sz w:val="24"/>
            <w:szCs w:val="24"/>
          </w:rPr>
          <w:t>частью 1.3 статьи 16</w:t>
        </w:r>
      </w:hyperlink>
      <w:r w:rsidRPr="00157F4E">
        <w:rPr>
          <w:rFonts w:ascii="Times New Roman" w:eastAsia="Times New Roman" w:hAnsi="Times New Roman" w:cs="Times New Roman"/>
          <w:sz w:val="24"/>
          <w:szCs w:val="24"/>
        </w:rPr>
        <w:t xml:space="preserve"> Федерального закона "Об организации предоставления</w:t>
      </w:r>
      <w:proofErr w:type="gramEnd"/>
      <w:r w:rsidRPr="00157F4E">
        <w:rPr>
          <w:rFonts w:ascii="Times New Roman" w:eastAsia="Times New Roman" w:hAnsi="Times New Roman" w:cs="Times New Roman"/>
          <w:sz w:val="24"/>
          <w:szCs w:val="24"/>
        </w:rPr>
        <w:t xml:space="preserve">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15" w:name="P581"/>
      <w:bookmarkEnd w:id="15"/>
      <w:r w:rsidRPr="00157F4E">
        <w:rPr>
          <w:rFonts w:ascii="Times New Roman" w:eastAsia="Times New Roman" w:hAnsi="Times New Roman" w:cs="Times New Roman"/>
          <w:b/>
          <w:sz w:val="24"/>
          <w:szCs w:val="24"/>
        </w:rPr>
        <w:t xml:space="preserve">5.2. Органы местного самоуправления, организации и уполномоченные </w:t>
      </w:r>
      <w:proofErr w:type="gramStart"/>
      <w:r w:rsidRPr="00157F4E">
        <w:rPr>
          <w:rFonts w:ascii="Times New Roman" w:eastAsia="Times New Roman" w:hAnsi="Times New Roman" w:cs="Times New Roman"/>
          <w:b/>
          <w:sz w:val="24"/>
          <w:szCs w:val="24"/>
        </w:rPr>
        <w:t>на</w:t>
      </w:r>
      <w:proofErr w:type="gramEnd"/>
      <w:r w:rsidRPr="00157F4E">
        <w:rPr>
          <w:rFonts w:ascii="Times New Roman" w:eastAsia="Times New Roman" w:hAnsi="Times New Roman" w:cs="Times New Roman"/>
          <w:b/>
          <w:sz w:val="24"/>
          <w:szCs w:val="24"/>
        </w:rPr>
        <w:t xml:space="preserve"> </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lastRenderedPageBreak/>
        <w:t>рассмотрение жалобы лица, которым может быть направлена жалоба заявителя</w:t>
      </w: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 в досудебном (внесудебном) порядке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Жалоба подается в Администрацию, отдел архитектуры и градостроительства, МФЦ, а также в привлекаемую организацию, предоставляющие муниципальную услугу, в письменной форме, в том числе при личном приеме заявителя, или в электронном виде.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Время приема жалоб должно совпадать со временем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157F4E">
          <w:rPr>
            <w:rFonts w:ascii="Times New Roman" w:eastAsia="Times New Roman" w:hAnsi="Times New Roman" w:cs="Times New Roman"/>
            <w:color w:val="0000FF"/>
            <w:sz w:val="24"/>
            <w:szCs w:val="24"/>
          </w:rPr>
          <w:t>подразделом 5.2</w:t>
        </w:r>
      </w:hyperlink>
      <w:r w:rsidRPr="00157F4E">
        <w:rPr>
          <w:rFonts w:ascii="Times New Roman" w:eastAsia="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этом орган, предоставляющий муниципальную услугу, перенаправивший жалобу в письменной форме, информируют о перенаправлении жалобы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5.3. Способы информирования заявителей о порядке подачи и рассмотрения жалобы</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местах предоставления муниципальной услуги, на официальном сайте ОМС.</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Федеральный </w:t>
      </w:r>
      <w:hyperlink r:id="rId19" w:history="1">
        <w:r w:rsidRPr="00157F4E">
          <w:rPr>
            <w:rFonts w:ascii="Times New Roman" w:eastAsia="Times New Roman" w:hAnsi="Times New Roman" w:cs="Times New Roman"/>
            <w:color w:val="0000FF"/>
            <w:sz w:val="24"/>
            <w:szCs w:val="24"/>
          </w:rPr>
          <w:t>закон</w:t>
        </w:r>
      </w:hyperlink>
      <w:r w:rsidRPr="00157F4E">
        <w:rPr>
          <w:rFonts w:ascii="Times New Roman" w:eastAsia="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57F4E" w:rsidRPr="00157F4E" w:rsidRDefault="005B1DAB"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20" w:history="1">
        <w:proofErr w:type="gramStart"/>
        <w:r w:rsidR="00157F4E" w:rsidRPr="00157F4E">
          <w:rPr>
            <w:rFonts w:ascii="Times New Roman" w:eastAsia="Times New Roman" w:hAnsi="Times New Roman" w:cs="Times New Roman"/>
            <w:color w:val="0000FF"/>
            <w:sz w:val="24"/>
            <w:szCs w:val="24"/>
          </w:rPr>
          <w:t>Постановление</w:t>
        </w:r>
      </w:hyperlink>
      <w:r w:rsidR="00157F4E" w:rsidRPr="00157F4E">
        <w:rPr>
          <w:rFonts w:ascii="Times New Roman" w:eastAsia="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157F4E" w:rsidRPr="00157F4E">
        <w:rPr>
          <w:rFonts w:ascii="Times New Roman" w:eastAsia="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РФ", 27.08.2012, N 35, ст. 4829);</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иные правовые акты Российской Федерации, Самарской области, органов местного самоуправления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 текстами федеральных законов, постановлений Правительства Российской Федерации и их изменений можно ознакомиться на </w:t>
      </w:r>
      <w:proofErr w:type="gramStart"/>
      <w:r w:rsidRPr="00157F4E">
        <w:rPr>
          <w:rFonts w:ascii="Times New Roman" w:eastAsia="Times New Roman" w:hAnsi="Times New Roman" w:cs="Times New Roman"/>
          <w:sz w:val="24"/>
          <w:szCs w:val="24"/>
        </w:rPr>
        <w:t>официальном</w:t>
      </w:r>
      <w:proofErr w:type="gramEnd"/>
      <w:r w:rsidRPr="00157F4E">
        <w:rPr>
          <w:rFonts w:ascii="Times New Roman" w:eastAsia="Times New Roman" w:hAnsi="Times New Roman" w:cs="Times New Roman"/>
          <w:sz w:val="24"/>
          <w:szCs w:val="24"/>
        </w:rPr>
        <w:t xml:space="preserve"> интернет-портале правовой информации - www.pravo.gov.ru.</w:t>
      </w: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6. Особенности выполнения административных процедур (действий) в МФЦ</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Данный раздел действует в случае заключения Соглашения.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6.1. Исчерпывающий перечень административных процедур (действий)</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формирование и направление МФЦ межведомственного запроса в органы, предоставляющие муниципальные услуги, в иные органы государственной власти, органы </w:t>
      </w:r>
      <w:r w:rsidRPr="00157F4E">
        <w:rPr>
          <w:rFonts w:ascii="Times New Roman" w:eastAsia="Times New Roman" w:hAnsi="Times New Roman" w:cs="Times New Roman"/>
          <w:sz w:val="24"/>
          <w:szCs w:val="24"/>
        </w:rPr>
        <w:lastRenderedPageBreak/>
        <w:t>местного самоуправления и организации, участвующие в предоставлении муниципальных услуг;</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157F4E">
        <w:rPr>
          <w:rFonts w:ascii="Times New Roman" w:eastAsia="Times New Roman" w:hAnsi="Times New Roman" w:cs="Times New Roman"/>
          <w:sz w:val="24"/>
          <w:szCs w:val="24"/>
        </w:rPr>
        <w:t xml:space="preserve">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иные действия, необходимые для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муниципальной услуги в МФЦ</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информировании заявителя работнику МФЦ рекомендуется излагать заявителю:</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и (или) максимальный срок выполнения административной процедуры устанавливается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МФЦ, уполномоченное информировать о порядке 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w:t>
      </w:r>
      <w:r w:rsidRPr="00157F4E">
        <w:rPr>
          <w:rFonts w:ascii="Times New Roman" w:eastAsia="Times New Roman" w:hAnsi="Times New Roman" w:cs="Times New Roman"/>
          <w:sz w:val="24"/>
          <w:szCs w:val="24"/>
        </w:rPr>
        <w:lastRenderedPageBreak/>
        <w:t>ответов по вопросам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6.1.2. Прием запросов о предоставлении муниципальной услуги и иных документов, необходимых для предоставления 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устанавливает предмет обращения;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устанавливает соответствие личности заявителя документу, удостоверяющему личность;</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осуществляет сверку копий представленных документов с их оригиналами;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вручает расписку заявителю.</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В случае установления факта несоответствия документов требованиям, указанным в </w:t>
      </w:r>
      <w:hyperlink w:anchor="P142" w:history="1">
        <w:r w:rsidRPr="00157F4E">
          <w:rPr>
            <w:rFonts w:ascii="Times New Roman" w:eastAsia="Times New Roman" w:hAnsi="Times New Roman" w:cs="Times New Roman"/>
            <w:color w:val="0000FF"/>
            <w:sz w:val="24"/>
            <w:szCs w:val="24"/>
          </w:rPr>
          <w:t>подразделе 2.6</w:t>
        </w:r>
      </w:hyperlink>
      <w:r w:rsidRPr="00157F4E">
        <w:rPr>
          <w:rFonts w:ascii="Times New Roman" w:eastAsia="Times New Roman" w:hAnsi="Times New Roman" w:cs="Times New Roman"/>
          <w:sz w:val="24"/>
          <w:szCs w:val="24"/>
        </w:rPr>
        <w:t xml:space="preserve">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w:t>
      </w:r>
      <w:proofErr w:type="gramEnd"/>
      <w:r w:rsidRPr="00157F4E">
        <w:rPr>
          <w:rFonts w:ascii="Times New Roman" w:eastAsia="Times New Roman" w:hAnsi="Times New Roman" w:cs="Times New Roman"/>
          <w:sz w:val="24"/>
          <w:szCs w:val="24"/>
        </w:rPr>
        <w:t xml:space="preserve"> недостатков и повторно обратиться за предоставлением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выполнения административного действия составляет 15 минут.</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Администрации, уполномоченному на прием и регистрацию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21" w:history="1">
        <w:r w:rsidRPr="00157F4E">
          <w:rPr>
            <w:rFonts w:ascii="Times New Roman" w:eastAsia="Times New Roman" w:hAnsi="Times New Roman" w:cs="Times New Roman"/>
            <w:color w:val="0000FF"/>
            <w:sz w:val="24"/>
            <w:szCs w:val="24"/>
          </w:rPr>
          <w:t>частью 3 статьи 3</w:t>
        </w:r>
      </w:hyperlink>
      <w:r w:rsidRPr="00157F4E">
        <w:rPr>
          <w:rFonts w:ascii="Times New Roman" w:eastAsia="Times New Roman" w:hAnsi="Times New Roman" w:cs="Times New Roman"/>
          <w:sz w:val="24"/>
          <w:szCs w:val="24"/>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roofErr w:type="gramEnd"/>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Продолжительность выполнения административной процедуры устанавливается Соглашением, но не может превышать 3 рабочих дня с момента личного обращения </w:t>
      </w:r>
      <w:r w:rsidRPr="00157F4E">
        <w:rPr>
          <w:rFonts w:ascii="Times New Roman" w:eastAsia="Times New Roman" w:hAnsi="Times New Roman" w:cs="Times New Roman"/>
          <w:sz w:val="24"/>
          <w:szCs w:val="24"/>
        </w:rPr>
        <w:lastRenderedPageBreak/>
        <w:t>заявителя в МФЦ с запросом о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МФЦ, уполномоченное на прием и регистрацию заявлений.</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157F4E">
          <w:rPr>
            <w:rFonts w:ascii="Times New Roman" w:eastAsia="Times New Roman" w:hAnsi="Times New Roman" w:cs="Times New Roman"/>
            <w:color w:val="0000FF"/>
            <w:sz w:val="24"/>
            <w:szCs w:val="24"/>
          </w:rPr>
          <w:t>подразделом 3.2</w:t>
        </w:r>
      </w:hyperlink>
      <w:r w:rsidRPr="00157F4E">
        <w:rPr>
          <w:rFonts w:ascii="Times New Roman" w:eastAsia="Times New Roman" w:hAnsi="Times New Roman" w:cs="Times New Roman"/>
          <w:sz w:val="24"/>
          <w:szCs w:val="24"/>
        </w:rPr>
        <w:t xml:space="preserve"> Административного регламента.</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6.1.3.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157F4E">
        <w:rPr>
          <w:rFonts w:ascii="Times New Roman" w:eastAsia="Times New Roman" w:hAnsi="Times New Roman" w:cs="Times New Roman"/>
          <w:b/>
          <w:sz w:val="24"/>
          <w:szCs w:val="24"/>
        </w:rPr>
        <w:t xml:space="preserve">6.1.4. </w:t>
      </w:r>
      <w:proofErr w:type="gramStart"/>
      <w:r w:rsidRPr="00157F4E">
        <w:rPr>
          <w:rFonts w:ascii="Times New Roman" w:eastAsia="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w:t>
      </w:r>
      <w:r>
        <w:rPr>
          <w:rFonts w:ascii="Times New Roman" w:eastAsia="Times New Roman" w:hAnsi="Times New Roman" w:cs="Times New Roman"/>
          <w:b/>
          <w:sz w:val="24"/>
          <w:szCs w:val="24"/>
        </w:rPr>
        <w:t xml:space="preserve"> </w:t>
      </w:r>
      <w:r w:rsidRPr="00157F4E">
        <w:rPr>
          <w:rFonts w:ascii="Times New Roman" w:eastAsia="Times New Roman" w:hAnsi="Times New Roman" w:cs="Times New Roman"/>
          <w:b/>
          <w:sz w:val="24"/>
          <w:szCs w:val="24"/>
        </w:rPr>
        <w:t>предоставляющими муниципальные услуги, а также выдача документов,</w:t>
      </w:r>
      <w:r>
        <w:rPr>
          <w:rFonts w:ascii="Times New Roman" w:eastAsia="Times New Roman" w:hAnsi="Times New Roman" w:cs="Times New Roman"/>
          <w:b/>
          <w:sz w:val="24"/>
          <w:szCs w:val="24"/>
        </w:rPr>
        <w:t xml:space="preserve"> </w:t>
      </w:r>
      <w:r w:rsidRPr="00157F4E">
        <w:rPr>
          <w:rFonts w:ascii="Times New Roman" w:eastAsia="Times New Roman" w:hAnsi="Times New Roman" w:cs="Times New Roman"/>
          <w:b/>
          <w:sz w:val="24"/>
          <w:szCs w:val="24"/>
        </w:rPr>
        <w:t xml:space="preserve">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157F4E">
        <w:rPr>
          <w:rFonts w:ascii="Times New Roman" w:eastAsia="Times New Roman" w:hAnsi="Times New Roman" w:cs="Times New Roman"/>
          <w:b/>
          <w:sz w:val="24"/>
          <w:szCs w:val="24"/>
        </w:rPr>
        <w:t xml:space="preserve">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Ответственным за выполнение административной процедуры является должностное </w:t>
      </w:r>
      <w:r w:rsidRPr="00157F4E">
        <w:rPr>
          <w:rFonts w:ascii="Times New Roman" w:eastAsia="Times New Roman" w:hAnsi="Times New Roman" w:cs="Times New Roman"/>
          <w:sz w:val="24"/>
          <w:szCs w:val="24"/>
        </w:rPr>
        <w:lastRenderedPageBreak/>
        <w:t>лицо МФЦ, ответственное за выдачу результата предоставления муниципальной услуги.</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157F4E" w:rsidRPr="00157F4E" w:rsidRDefault="00157F4E" w:rsidP="00157F4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Способ фиксации результата выполнения административной процедуры: в порядке, установленном в МФЦ.</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Приложение 1</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к Административному регламенту</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 xml:space="preserve">предоставления </w:t>
      </w:r>
      <w:proofErr w:type="gramStart"/>
      <w:r w:rsidRPr="00157F4E">
        <w:rPr>
          <w:rFonts w:ascii="Times New Roman" w:eastAsia="Times New Roman" w:hAnsi="Times New Roman" w:cs="Times New Roman"/>
          <w:sz w:val="20"/>
          <w:szCs w:val="20"/>
        </w:rPr>
        <w:t>муниципальной</w:t>
      </w:r>
      <w:proofErr w:type="gramEnd"/>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услуги "Предоставление разрешения</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на условно разрешенный вид</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использования земельного участка</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или объекта капитального строительства"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ind w:left="4962"/>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Комиссию по землепользованию и застройки сельского поселения </w:t>
      </w:r>
      <w:r w:rsidR="005B1DAB">
        <w:rPr>
          <w:rFonts w:ascii="Times New Roman" w:eastAsia="Times New Roman" w:hAnsi="Times New Roman" w:cs="Times New Roman"/>
          <w:sz w:val="24"/>
          <w:szCs w:val="24"/>
        </w:rPr>
        <w:t xml:space="preserve">Старое </w:t>
      </w:r>
      <w:proofErr w:type="spellStart"/>
      <w:r w:rsidR="005B1DAB">
        <w:rPr>
          <w:rFonts w:ascii="Times New Roman" w:eastAsia="Times New Roman" w:hAnsi="Times New Roman" w:cs="Times New Roman"/>
          <w:sz w:val="24"/>
          <w:szCs w:val="24"/>
        </w:rPr>
        <w:t>Семенкино</w:t>
      </w:r>
      <w:proofErr w:type="spellEnd"/>
      <w:r w:rsidRPr="00157F4E">
        <w:rPr>
          <w:rFonts w:ascii="Times New Roman" w:eastAsia="Times New Roman" w:hAnsi="Times New Roman" w:cs="Times New Roman"/>
          <w:sz w:val="24"/>
          <w:szCs w:val="24"/>
        </w:rPr>
        <w:t xml:space="preserve"> муниципального района </w:t>
      </w:r>
      <w:proofErr w:type="spellStart"/>
      <w:r w:rsidRPr="00157F4E">
        <w:rPr>
          <w:rFonts w:ascii="Times New Roman" w:eastAsia="Times New Roman" w:hAnsi="Times New Roman" w:cs="Times New Roman"/>
          <w:sz w:val="24"/>
          <w:szCs w:val="24"/>
        </w:rPr>
        <w:t>Клявлинский</w:t>
      </w:r>
      <w:proofErr w:type="spellEnd"/>
      <w:r w:rsidRPr="00157F4E">
        <w:rPr>
          <w:rFonts w:ascii="Times New Roman" w:eastAsia="Times New Roman" w:hAnsi="Times New Roman" w:cs="Times New Roman"/>
          <w:sz w:val="24"/>
          <w:szCs w:val="24"/>
        </w:rPr>
        <w:t xml:space="preserve"> Самарской области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для юридических лиц: наименование,</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место нахождения, ОГРН, ИНН</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для физических лиц: фамилия, имя</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и отчество (при наличии),</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дата и место рождения,</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адрес места жительства (регистрации)</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реквизиты документа, удостоверяющего</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w:t>
      </w:r>
      <w:proofErr w:type="gramStart"/>
      <w:r w:rsidRPr="00157F4E">
        <w:rPr>
          <w:rFonts w:ascii="Times New Roman" w:eastAsia="Times New Roman" w:hAnsi="Times New Roman" w:cs="Times New Roman"/>
          <w:sz w:val="24"/>
          <w:szCs w:val="24"/>
        </w:rPr>
        <w:t>личность (наименование,</w:t>
      </w:r>
      <w:proofErr w:type="gramEnd"/>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серия и номер, дата выдачи, наименование</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органа, выдавшего документ)</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номер телефона, факс</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_____________________________________________</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почтовый адрес и (или) адрес</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электронной почты для связи</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757"/>
      <w:bookmarkEnd w:id="16"/>
      <w:r w:rsidRPr="00157F4E">
        <w:rPr>
          <w:rFonts w:ascii="Times New Roman" w:eastAsia="Times New Roman" w:hAnsi="Times New Roman" w:cs="Times New Roman"/>
          <w:sz w:val="24"/>
          <w:szCs w:val="24"/>
        </w:rPr>
        <w:t>Заявление</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 предоставлении разрешения на условно разрешенный вид использования</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земельного участка или объекта капитального строительства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Прошу  предоставить разрешение на условно разрешенный вид использования земельного      участка      (объекта      капитального      строительства) </w:t>
      </w:r>
      <w:r w:rsidRPr="00157F4E">
        <w:rPr>
          <w:rFonts w:ascii="Times New Roman" w:eastAsia="Times New Roman" w:hAnsi="Times New Roman" w:cs="Times New Roman"/>
          <w:szCs w:val="24"/>
        </w:rPr>
        <w:t xml:space="preserve">(указать нужное): </w:t>
      </w:r>
      <w:r w:rsidRPr="00157F4E">
        <w:rPr>
          <w:rFonts w:ascii="Times New Roman" w:eastAsia="Times New Roman" w:hAnsi="Times New Roman" w:cs="Times New Roman"/>
          <w:sz w:val="24"/>
          <w:szCs w:val="24"/>
        </w:rPr>
        <w:t>"______________________________________________________________________________"</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157F4E">
        <w:rPr>
          <w:rFonts w:ascii="Times New Roman" w:eastAsia="Times New Roman" w:hAnsi="Times New Roman" w:cs="Times New Roman"/>
          <w:sz w:val="20"/>
          <w:szCs w:val="24"/>
        </w:rPr>
        <w:t>(указывается наименование условно разрешенного вида использования в</w:t>
      </w:r>
      <w:proofErr w:type="gramEnd"/>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r w:rsidRPr="00157F4E">
        <w:rPr>
          <w:rFonts w:ascii="Times New Roman" w:eastAsia="Times New Roman" w:hAnsi="Times New Roman" w:cs="Times New Roman"/>
          <w:sz w:val="20"/>
          <w:szCs w:val="24"/>
        </w:rPr>
        <w:t xml:space="preserve">соответствии с градостроительным регламентом территориальной зоны, </w:t>
      </w:r>
      <w:proofErr w:type="gramStart"/>
      <w:r w:rsidRPr="00157F4E">
        <w:rPr>
          <w:rFonts w:ascii="Times New Roman" w:eastAsia="Times New Roman" w:hAnsi="Times New Roman" w:cs="Times New Roman"/>
          <w:sz w:val="20"/>
          <w:szCs w:val="24"/>
        </w:rPr>
        <w:t>в</w:t>
      </w:r>
      <w:proofErr w:type="gramEnd"/>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157F4E">
        <w:rPr>
          <w:rFonts w:ascii="Times New Roman" w:eastAsia="Times New Roman" w:hAnsi="Times New Roman" w:cs="Times New Roman"/>
          <w:sz w:val="20"/>
          <w:szCs w:val="24"/>
        </w:rPr>
        <w:t>которой</w:t>
      </w:r>
      <w:proofErr w:type="gramEnd"/>
      <w:r w:rsidRPr="00157F4E">
        <w:rPr>
          <w:rFonts w:ascii="Times New Roman" w:eastAsia="Times New Roman" w:hAnsi="Times New Roman" w:cs="Times New Roman"/>
          <w:sz w:val="20"/>
          <w:szCs w:val="24"/>
        </w:rPr>
        <w:t xml:space="preserve"> расположен земельный участок или объект капитального строительства)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отношении  земельного  участка   (объекта  капитального   строительства) </w:t>
      </w:r>
      <w:r w:rsidRPr="00157F4E">
        <w:rPr>
          <w:rFonts w:ascii="Times New Roman" w:eastAsia="Times New Roman" w:hAnsi="Times New Roman" w:cs="Times New Roman"/>
          <w:szCs w:val="24"/>
        </w:rPr>
        <w:t xml:space="preserve">(указать </w:t>
      </w:r>
      <w:proofErr w:type="gramStart"/>
      <w:r w:rsidRPr="00157F4E">
        <w:rPr>
          <w:rFonts w:ascii="Times New Roman" w:eastAsia="Times New Roman" w:hAnsi="Times New Roman" w:cs="Times New Roman"/>
          <w:szCs w:val="24"/>
        </w:rPr>
        <w:t>нужное</w:t>
      </w:r>
      <w:proofErr w:type="gramEnd"/>
      <w:r w:rsidRPr="00157F4E">
        <w:rPr>
          <w:rFonts w:ascii="Times New Roman" w:eastAsia="Times New Roman" w:hAnsi="Times New Roman" w:cs="Times New Roman"/>
          <w:szCs w:val="24"/>
        </w:rPr>
        <w:t xml:space="preserve">) </w:t>
      </w:r>
      <w:r w:rsidRPr="00157F4E">
        <w:rPr>
          <w:rFonts w:ascii="Times New Roman" w:eastAsia="Times New Roman" w:hAnsi="Times New Roman" w:cs="Times New Roman"/>
          <w:sz w:val="24"/>
          <w:szCs w:val="24"/>
        </w:rPr>
        <w:lastRenderedPageBreak/>
        <w:t>________________________________________________________________________________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________________________________________________________________________________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________________________________________________________________________________</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157F4E">
        <w:rPr>
          <w:rFonts w:ascii="Times New Roman" w:eastAsia="Times New Roman" w:hAnsi="Times New Roman" w:cs="Times New Roman"/>
          <w:sz w:val="20"/>
          <w:szCs w:val="24"/>
        </w:rPr>
        <w:t>(указывается кадастровый номер земельного участка, кадастровый</w:t>
      </w:r>
      <w:proofErr w:type="gramEnd"/>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r w:rsidRPr="00157F4E">
        <w:rPr>
          <w:rFonts w:ascii="Times New Roman" w:eastAsia="Times New Roman" w:hAnsi="Times New Roman" w:cs="Times New Roman"/>
          <w:sz w:val="20"/>
          <w:szCs w:val="24"/>
        </w:rPr>
        <w:t>или условный номер объекта капитального строительства (при наличии),</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r w:rsidRPr="00157F4E">
        <w:rPr>
          <w:rFonts w:ascii="Times New Roman" w:eastAsia="Times New Roman" w:hAnsi="Times New Roman" w:cs="Times New Roman"/>
          <w:sz w:val="20"/>
          <w:szCs w:val="24"/>
        </w:rPr>
        <w:t>место положения земельного участка или объекта капитального строительства),</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157F4E">
        <w:rPr>
          <w:rFonts w:ascii="Times New Roman" w:eastAsia="Times New Roman" w:hAnsi="Times New Roman" w:cs="Times New Roman"/>
          <w:sz w:val="24"/>
          <w:szCs w:val="24"/>
        </w:rPr>
        <w:t>расположенного в территориальн</w:t>
      </w:r>
      <w:r>
        <w:rPr>
          <w:rFonts w:ascii="Times New Roman" w:eastAsia="Times New Roman" w:hAnsi="Times New Roman" w:cs="Times New Roman"/>
          <w:sz w:val="24"/>
          <w:szCs w:val="24"/>
        </w:rPr>
        <w:t>ой зоне ___________________</w:t>
      </w:r>
      <w:r w:rsidRPr="00157F4E">
        <w:rPr>
          <w:rFonts w:ascii="Times New Roman" w:eastAsia="Times New Roman" w:hAnsi="Times New Roman" w:cs="Times New Roman"/>
          <w:sz w:val="24"/>
          <w:szCs w:val="24"/>
        </w:rPr>
        <w:t xml:space="preserve">_________________________ </w:t>
      </w:r>
      <w:r w:rsidRPr="00157F4E">
        <w:rPr>
          <w:rFonts w:ascii="Times New Roman" w:eastAsia="Times New Roman" w:hAnsi="Times New Roman" w:cs="Times New Roman"/>
          <w:sz w:val="20"/>
          <w:szCs w:val="24"/>
        </w:rPr>
        <w:t>(указывается наименование     территориальной    зоны   в   соответствии     с правилами</w:t>
      </w:r>
      <w:proofErr w:type="gramEnd"/>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0"/>
          <w:szCs w:val="24"/>
        </w:rPr>
      </w:pPr>
      <w:r w:rsidRPr="00157F4E">
        <w:rPr>
          <w:rFonts w:ascii="Times New Roman" w:eastAsia="Times New Roman" w:hAnsi="Times New Roman" w:cs="Times New Roman"/>
          <w:sz w:val="20"/>
          <w:szCs w:val="24"/>
        </w:rPr>
        <w:t>землепользования и застройки)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В  соответствии  с  </w:t>
      </w:r>
      <w:hyperlink r:id="rId22" w:history="1">
        <w:r w:rsidRPr="00157F4E">
          <w:rPr>
            <w:rFonts w:ascii="Times New Roman" w:eastAsia="Times New Roman" w:hAnsi="Times New Roman" w:cs="Times New Roman"/>
            <w:color w:val="0000FF"/>
            <w:sz w:val="24"/>
            <w:szCs w:val="24"/>
          </w:rPr>
          <w:t>частью  10  статьи  39</w:t>
        </w:r>
      </w:hyperlink>
      <w:r w:rsidRPr="00157F4E">
        <w:rPr>
          <w:rFonts w:ascii="Times New Roman" w:eastAsia="Times New Roman" w:hAnsi="Times New Roman" w:cs="Times New Roman"/>
          <w:sz w:val="24"/>
          <w:szCs w:val="24"/>
        </w:rPr>
        <w:t xml:space="preserve">  Градостроительного  кодекса Российской  Федерации  обязуюсь  возместить расходы на проведение публичных слушаний </w:t>
      </w:r>
      <w:r w:rsidRPr="00157F4E">
        <w:rPr>
          <w:rFonts w:ascii="Times New Roman" w:eastAsia="Times New Roman" w:hAnsi="Times New Roman" w:cs="Times New Roman"/>
          <w:bCs/>
          <w:iCs/>
          <w:sz w:val="24"/>
          <w:szCs w:val="24"/>
        </w:rPr>
        <w:t>или общественных обсуждений</w:t>
      </w:r>
      <w:r w:rsidRPr="00157F4E">
        <w:rPr>
          <w:rFonts w:ascii="Times New Roman" w:eastAsia="Times New Roman" w:hAnsi="Times New Roman" w:cs="Times New Roman"/>
          <w:sz w:val="24"/>
          <w:szCs w:val="24"/>
        </w:rPr>
        <w:t xml:space="preserve"> путем перечисления средств в местный бюджет </w:t>
      </w:r>
      <w:hyperlink w:anchor="P799" w:history="1">
        <w:r w:rsidRPr="00157F4E">
          <w:rPr>
            <w:rFonts w:ascii="Times New Roman" w:eastAsia="Times New Roman" w:hAnsi="Times New Roman" w:cs="Times New Roman"/>
            <w:color w:val="0000FF"/>
            <w:sz w:val="24"/>
            <w:szCs w:val="24"/>
          </w:rPr>
          <w:t>&lt;1&gt;</w:t>
        </w:r>
      </w:hyperlink>
      <w:r w:rsidRPr="00157F4E">
        <w:rPr>
          <w:rFonts w:ascii="Times New Roman" w:eastAsia="Times New Roman" w:hAnsi="Times New Roman" w:cs="Times New Roman"/>
          <w:sz w:val="24"/>
          <w:szCs w:val="24"/>
        </w:rPr>
        <w:t>.</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157F4E">
        <w:rPr>
          <w:rFonts w:ascii="Times New Roman" w:eastAsia="Times New Roman" w:hAnsi="Times New Roman" w:cs="Times New Roman"/>
          <w:sz w:val="24"/>
          <w:szCs w:val="24"/>
        </w:rPr>
        <w:t>по</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электронной почте, на личном приеме (указать </w:t>
      </w:r>
      <w:proofErr w:type="gramStart"/>
      <w:r w:rsidRPr="00157F4E">
        <w:rPr>
          <w:rFonts w:ascii="Times New Roman" w:eastAsia="Times New Roman" w:hAnsi="Times New Roman" w:cs="Times New Roman"/>
          <w:sz w:val="24"/>
          <w:szCs w:val="24"/>
        </w:rPr>
        <w:t>нужное</w:t>
      </w:r>
      <w:proofErr w:type="gramEnd"/>
      <w:r w:rsidRPr="00157F4E">
        <w:rPr>
          <w:rFonts w:ascii="Times New Roman" w:eastAsia="Times New Roman" w:hAnsi="Times New Roman" w:cs="Times New Roman"/>
          <w:sz w:val="24"/>
          <w:szCs w:val="24"/>
        </w:rPr>
        <w:t>).</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157F4E">
          <w:rPr>
            <w:rFonts w:ascii="Times New Roman" w:eastAsia="Times New Roman" w:hAnsi="Times New Roman" w:cs="Times New Roman"/>
            <w:color w:val="0000FF"/>
            <w:sz w:val="24"/>
            <w:szCs w:val="24"/>
          </w:rPr>
          <w:t>&lt;2&gt;</w:t>
        </w:r>
      </w:hyperlink>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_______________   _________________________________________________________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(дата)              (Подпись, фамилия, имя и отчество (при наличии) подписавшего лица,</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М.П.         _________________________________________________________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(для юридических   наименование должности подписавшего лица либо указание</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лиц на то, что подписавшее лицо является представителем по доверенности)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0"/>
          <w:szCs w:val="20"/>
        </w:rPr>
      </w:pPr>
      <w:bookmarkStart w:id="17" w:name="P799"/>
      <w:bookmarkEnd w:id="17"/>
      <w:r w:rsidRPr="00157F4E">
        <w:rPr>
          <w:rFonts w:ascii="Times New Roman" w:eastAsia="Times New Roman" w:hAnsi="Times New Roman" w:cs="Times New Roman"/>
          <w:sz w:val="20"/>
          <w:szCs w:val="20"/>
        </w:rPr>
        <w:t xml:space="preserve">    &lt;1</w:t>
      </w:r>
      <w:proofErr w:type="gramStart"/>
      <w:r w:rsidRPr="00157F4E">
        <w:rPr>
          <w:rFonts w:ascii="Times New Roman" w:eastAsia="Times New Roman" w:hAnsi="Times New Roman" w:cs="Times New Roman"/>
          <w:sz w:val="20"/>
          <w:szCs w:val="20"/>
        </w:rPr>
        <w:t>&gt;    У</w:t>
      </w:r>
      <w:proofErr w:type="gramEnd"/>
      <w:r w:rsidRPr="00157F4E">
        <w:rPr>
          <w:rFonts w:ascii="Times New Roman" w:eastAsia="Times New Roman" w:hAnsi="Times New Roman" w:cs="Times New Roman"/>
          <w:sz w:val="20"/>
          <w:szCs w:val="20"/>
        </w:rPr>
        <w:t xml:space="preserve">казывается    во   всех   случаях,   за   исключением   случая, предусмотренного  </w:t>
      </w:r>
      <w:hyperlink r:id="rId23" w:history="1">
        <w:r w:rsidRPr="00157F4E">
          <w:rPr>
            <w:rFonts w:ascii="Times New Roman" w:eastAsia="Times New Roman" w:hAnsi="Times New Roman" w:cs="Times New Roman"/>
            <w:color w:val="0000FF"/>
            <w:sz w:val="20"/>
            <w:szCs w:val="20"/>
          </w:rPr>
          <w:t>частью 11 статьи 39</w:t>
        </w:r>
      </w:hyperlink>
      <w:r w:rsidRPr="00157F4E">
        <w:rPr>
          <w:rFonts w:ascii="Times New Roman" w:eastAsia="Times New Roman" w:hAnsi="Times New Roman" w:cs="Times New Roman"/>
          <w:sz w:val="20"/>
          <w:szCs w:val="20"/>
        </w:rPr>
        <w:t xml:space="preserve"> Градостроительного кодекса Российской Федерации,  то  есть  случая,  когда  условно разрешенный вид использования</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157F4E">
        <w:rPr>
          <w:rFonts w:ascii="Times New Roman" w:eastAsia="Times New Roman" w:hAnsi="Times New Roman" w:cs="Times New Roman"/>
          <w:sz w:val="20"/>
          <w:szCs w:val="20"/>
        </w:rPr>
        <w:t>порядке</w:t>
      </w:r>
      <w:proofErr w:type="gramEnd"/>
      <w:r w:rsidRPr="00157F4E">
        <w:rPr>
          <w:rFonts w:ascii="Times New Roman" w:eastAsia="Times New Roman" w:hAnsi="Times New Roman" w:cs="Times New Roman"/>
          <w:sz w:val="20"/>
          <w:szCs w:val="20"/>
        </w:rPr>
        <w:t xml:space="preserve"> после проведения публичных   слушаний  по  инициативе  физического  или  юридического  лица,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0"/>
          <w:szCs w:val="20"/>
        </w:rPr>
      </w:pPr>
      <w:bookmarkStart w:id="18" w:name="P809"/>
      <w:bookmarkEnd w:id="18"/>
      <w:r w:rsidRPr="00157F4E">
        <w:rPr>
          <w:rFonts w:ascii="Times New Roman" w:eastAsia="Times New Roman" w:hAnsi="Times New Roman" w:cs="Times New Roman"/>
          <w:sz w:val="20"/>
          <w:szCs w:val="20"/>
        </w:rPr>
        <w:t xml:space="preserve">    &lt;2</w:t>
      </w:r>
      <w:proofErr w:type="gramStart"/>
      <w:r w:rsidRPr="00157F4E">
        <w:rPr>
          <w:rFonts w:ascii="Times New Roman" w:eastAsia="Times New Roman" w:hAnsi="Times New Roman" w:cs="Times New Roman"/>
          <w:sz w:val="20"/>
          <w:szCs w:val="20"/>
        </w:rPr>
        <w:t>&gt; У</w:t>
      </w:r>
      <w:proofErr w:type="gramEnd"/>
      <w:r w:rsidRPr="00157F4E">
        <w:rPr>
          <w:rFonts w:ascii="Times New Roman" w:eastAsia="Times New Roman" w:hAnsi="Times New Roman" w:cs="Times New Roman"/>
          <w:sz w:val="20"/>
          <w:szCs w:val="20"/>
        </w:rPr>
        <w:t>казывается в случае, если заявителем является физическое лицо.</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57F4E" w:rsidRPr="00157F4E" w:rsidRDefault="00157F4E" w:rsidP="00157F4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Приложение 2</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к Административному регламенту</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lastRenderedPageBreak/>
        <w:t xml:space="preserve">предоставления </w:t>
      </w:r>
      <w:proofErr w:type="gramStart"/>
      <w:r w:rsidRPr="00157F4E">
        <w:rPr>
          <w:rFonts w:ascii="Times New Roman" w:eastAsia="Times New Roman" w:hAnsi="Times New Roman" w:cs="Times New Roman"/>
          <w:sz w:val="20"/>
          <w:szCs w:val="20"/>
        </w:rPr>
        <w:t>муниципальной</w:t>
      </w:r>
      <w:proofErr w:type="gramEnd"/>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услуги "Предоставление разрешения</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на условно разрешенный вид</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использования земельного участка</w:t>
      </w:r>
    </w:p>
    <w:p w:rsidR="00157F4E" w:rsidRPr="00157F4E" w:rsidRDefault="00157F4E" w:rsidP="00157F4E">
      <w:pPr>
        <w:widowControl w:val="0"/>
        <w:autoSpaceDE w:val="0"/>
        <w:autoSpaceDN w:val="0"/>
        <w:spacing w:after="0" w:line="240" w:lineRule="auto"/>
        <w:jc w:val="right"/>
        <w:rPr>
          <w:rFonts w:ascii="Times New Roman" w:eastAsia="Times New Roman" w:hAnsi="Times New Roman" w:cs="Times New Roman"/>
          <w:sz w:val="20"/>
          <w:szCs w:val="20"/>
        </w:rPr>
      </w:pPr>
      <w:r w:rsidRPr="00157F4E">
        <w:rPr>
          <w:rFonts w:ascii="Times New Roman" w:eastAsia="Times New Roman" w:hAnsi="Times New Roman" w:cs="Times New Roman"/>
          <w:sz w:val="20"/>
          <w:szCs w:val="20"/>
        </w:rPr>
        <w:t>или объекта капитального строительства"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0"/>
          <w:szCs w:val="20"/>
        </w:rPr>
      </w:pP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823"/>
      <w:bookmarkEnd w:id="19"/>
      <w:r w:rsidRPr="00157F4E">
        <w:rPr>
          <w:rFonts w:ascii="Times New Roman" w:eastAsia="Times New Roman" w:hAnsi="Times New Roman" w:cs="Times New Roman"/>
          <w:sz w:val="24"/>
          <w:szCs w:val="24"/>
        </w:rPr>
        <w:t>РАСПИСКА</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о приеме документов, необходимых для предоставления</w:t>
      </w:r>
    </w:p>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муниципальной услуги</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Дана ______________________________________________________________________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w:t>
      </w:r>
      <w:proofErr w:type="gramStart"/>
      <w:r w:rsidRPr="00157F4E">
        <w:rPr>
          <w:rFonts w:ascii="Times New Roman" w:eastAsia="Times New Roman" w:hAnsi="Times New Roman" w:cs="Times New Roman"/>
          <w:sz w:val="24"/>
          <w:szCs w:val="24"/>
        </w:rPr>
        <w:t>(наименование - для заявителя - юридического лица,</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фамилия, имя, отчество - для заявителя - физического лица)</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в том,  что  от  него (нее) "___" ____________ 20___ г. </w:t>
      </w:r>
      <w:proofErr w:type="gramStart"/>
      <w:r w:rsidRPr="00157F4E">
        <w:rPr>
          <w:rFonts w:ascii="Times New Roman" w:eastAsia="Times New Roman" w:hAnsi="Times New Roman" w:cs="Times New Roman"/>
          <w:sz w:val="24"/>
          <w:szCs w:val="24"/>
        </w:rPr>
        <w:t>получены</w:t>
      </w:r>
      <w:proofErr w:type="gramEnd"/>
      <w:r w:rsidRPr="00157F4E">
        <w:rPr>
          <w:rFonts w:ascii="Times New Roman" w:eastAsia="Times New Roman" w:hAnsi="Times New Roman" w:cs="Times New Roman"/>
          <w:sz w:val="24"/>
          <w:szCs w:val="24"/>
        </w:rPr>
        <w:t xml:space="preserve">  следующие</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документы:</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157F4E" w:rsidRPr="00157F4E" w:rsidTr="00BF2A3C">
        <w:tc>
          <w:tcPr>
            <w:tcW w:w="627"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N </w:t>
            </w:r>
            <w:proofErr w:type="gramStart"/>
            <w:r w:rsidRPr="00157F4E">
              <w:rPr>
                <w:rFonts w:ascii="Times New Roman" w:eastAsia="Times New Roman" w:hAnsi="Times New Roman" w:cs="Times New Roman"/>
                <w:sz w:val="24"/>
                <w:szCs w:val="24"/>
              </w:rPr>
              <w:t>п</w:t>
            </w:r>
            <w:proofErr w:type="gramEnd"/>
            <w:r w:rsidRPr="00157F4E">
              <w:rPr>
                <w:rFonts w:ascii="Times New Roman" w:eastAsia="Times New Roman" w:hAnsi="Times New Roman" w:cs="Times New Roman"/>
                <w:sz w:val="24"/>
                <w:szCs w:val="24"/>
              </w:rPr>
              <w:t>/п</w:t>
            </w:r>
          </w:p>
        </w:tc>
        <w:tc>
          <w:tcPr>
            <w:tcW w:w="3476"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Наименование документа</w:t>
            </w:r>
          </w:p>
        </w:tc>
        <w:tc>
          <w:tcPr>
            <w:tcW w:w="1432"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Копия или оригинал</w:t>
            </w:r>
          </w:p>
        </w:tc>
        <w:tc>
          <w:tcPr>
            <w:tcW w:w="1778"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Количество экземпляров</w:t>
            </w:r>
          </w:p>
        </w:tc>
        <w:tc>
          <w:tcPr>
            <w:tcW w:w="1701"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Количество листов</w:t>
            </w:r>
          </w:p>
        </w:tc>
      </w:tr>
      <w:tr w:rsidR="00157F4E" w:rsidRPr="00157F4E" w:rsidTr="00BF2A3C">
        <w:tc>
          <w:tcPr>
            <w:tcW w:w="627"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1</w:t>
            </w:r>
          </w:p>
        </w:tc>
        <w:tc>
          <w:tcPr>
            <w:tcW w:w="3476"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r>
      <w:tr w:rsidR="00157F4E" w:rsidRPr="00157F4E" w:rsidTr="00BF2A3C">
        <w:tc>
          <w:tcPr>
            <w:tcW w:w="627"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2</w:t>
            </w:r>
          </w:p>
        </w:tc>
        <w:tc>
          <w:tcPr>
            <w:tcW w:w="3476"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r>
      <w:tr w:rsidR="00157F4E" w:rsidRPr="00157F4E" w:rsidTr="00BF2A3C">
        <w:tc>
          <w:tcPr>
            <w:tcW w:w="627"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3</w:t>
            </w:r>
          </w:p>
        </w:tc>
        <w:tc>
          <w:tcPr>
            <w:tcW w:w="3476"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r>
      <w:tr w:rsidR="00157F4E" w:rsidRPr="00157F4E" w:rsidTr="00BF2A3C">
        <w:tc>
          <w:tcPr>
            <w:tcW w:w="627" w:type="dxa"/>
          </w:tcPr>
          <w:p w:rsidR="00157F4E" w:rsidRPr="00157F4E" w:rsidRDefault="00157F4E" w:rsidP="00157F4E">
            <w:pPr>
              <w:widowControl w:val="0"/>
              <w:autoSpaceDE w:val="0"/>
              <w:autoSpaceDN w:val="0"/>
              <w:spacing w:after="0" w:line="240" w:lineRule="auto"/>
              <w:jc w:val="center"/>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4</w:t>
            </w:r>
          </w:p>
        </w:tc>
        <w:tc>
          <w:tcPr>
            <w:tcW w:w="3476"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r>
      <w:tr w:rsidR="00157F4E" w:rsidRPr="00157F4E" w:rsidTr="00BF2A3C">
        <w:tc>
          <w:tcPr>
            <w:tcW w:w="627"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3476"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157F4E" w:rsidRPr="00157F4E" w:rsidRDefault="00157F4E" w:rsidP="00157F4E">
            <w:pPr>
              <w:widowControl w:val="0"/>
              <w:autoSpaceDE w:val="0"/>
              <w:autoSpaceDN w:val="0"/>
              <w:spacing w:after="0" w:line="240" w:lineRule="auto"/>
              <w:rPr>
                <w:rFonts w:ascii="Times New Roman" w:eastAsia="Times New Roman" w:hAnsi="Times New Roman" w:cs="Times New Roman"/>
                <w:sz w:val="24"/>
                <w:szCs w:val="24"/>
              </w:rPr>
            </w:pPr>
          </w:p>
        </w:tc>
      </w:tr>
    </w:tbl>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Итого представленных документов: 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Документы зарегистрированы под N ____ от "___" _______ 20___ г.</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_______________________________________                   _________________</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57F4E">
        <w:rPr>
          <w:rFonts w:ascii="Times New Roman" w:eastAsia="Times New Roman" w:hAnsi="Times New Roman" w:cs="Times New Roman"/>
          <w:sz w:val="24"/>
          <w:szCs w:val="24"/>
        </w:rPr>
        <w:t>(должность, инициалы, фамилия                                  (подпись)</w:t>
      </w:r>
      <w:proofErr w:type="gramEnd"/>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должностного лица, принявшего документы)</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"___" _____________ 20___ г.</w:t>
      </w: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autoSpaceDE w:val="0"/>
        <w:autoSpaceDN w:val="0"/>
        <w:spacing w:after="0" w:line="240" w:lineRule="auto"/>
        <w:jc w:val="both"/>
        <w:rPr>
          <w:rFonts w:ascii="Times New Roman" w:eastAsia="Times New Roman" w:hAnsi="Times New Roman" w:cs="Times New Roman"/>
          <w:sz w:val="24"/>
          <w:szCs w:val="24"/>
        </w:rPr>
      </w:pPr>
    </w:p>
    <w:p w:rsidR="00157F4E" w:rsidRPr="00157F4E" w:rsidRDefault="00157F4E" w:rsidP="00157F4E">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rPr>
      </w:pPr>
    </w:p>
    <w:p w:rsidR="00157F4E" w:rsidRPr="00157F4E" w:rsidRDefault="00157F4E" w:rsidP="00157F4E">
      <w:pPr>
        <w:spacing w:line="240" w:lineRule="auto"/>
        <w:rPr>
          <w:rFonts w:ascii="Times New Roman" w:eastAsia="Times New Roman" w:hAnsi="Times New Roman" w:cs="Times New Roman"/>
          <w:sz w:val="24"/>
          <w:szCs w:val="24"/>
          <w:lang w:eastAsia="en-US"/>
        </w:rPr>
      </w:pPr>
    </w:p>
    <w:p w:rsidR="00157F4E" w:rsidRPr="00157F4E" w:rsidRDefault="00157F4E" w:rsidP="00157F4E">
      <w:pPr>
        <w:spacing w:after="0" w:line="240" w:lineRule="auto"/>
        <w:jc w:val="both"/>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r w:rsidRPr="00157F4E">
        <w:rPr>
          <w:rFonts w:ascii="Times New Roman" w:eastAsia="Times New Roman" w:hAnsi="Times New Roman" w:cs="Times New Roman"/>
          <w:sz w:val="24"/>
          <w:szCs w:val="24"/>
        </w:rPr>
        <w:t xml:space="preserve">                   </w:t>
      </w: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jc w:val="right"/>
        <w:rPr>
          <w:rFonts w:ascii="Times New Roman" w:eastAsia="Times New Roman" w:hAnsi="Times New Roman" w:cs="Times New Roman"/>
          <w:sz w:val="24"/>
          <w:szCs w:val="24"/>
        </w:rPr>
      </w:pPr>
    </w:p>
    <w:p w:rsidR="00157F4E" w:rsidRPr="00157F4E" w:rsidRDefault="00157F4E" w:rsidP="00157F4E">
      <w:pPr>
        <w:spacing w:after="0" w:line="240" w:lineRule="auto"/>
        <w:rPr>
          <w:rFonts w:ascii="Times New Roman" w:eastAsia="Times New Roman" w:hAnsi="Times New Roman" w:cs="Times New Roman"/>
          <w:sz w:val="24"/>
          <w:szCs w:val="24"/>
        </w:rPr>
      </w:pPr>
    </w:p>
    <w:p w:rsidR="00157F4E" w:rsidRPr="00157F4E" w:rsidRDefault="00157F4E" w:rsidP="00157F4E">
      <w:pPr>
        <w:spacing w:after="0" w:line="240" w:lineRule="auto"/>
        <w:jc w:val="both"/>
        <w:rPr>
          <w:rFonts w:ascii="Times New Roman" w:eastAsia="Times New Roman" w:hAnsi="Times New Roman" w:cs="Times New Roman"/>
          <w:sz w:val="24"/>
          <w:szCs w:val="24"/>
        </w:rPr>
      </w:pPr>
    </w:p>
    <w:p w:rsidR="00317C3B" w:rsidRPr="00317C3B" w:rsidRDefault="00317C3B" w:rsidP="00157F4E">
      <w:pPr>
        <w:tabs>
          <w:tab w:val="left" w:pos="7020"/>
        </w:tabs>
        <w:spacing w:after="0" w:line="240" w:lineRule="auto"/>
        <w:ind w:firstLine="709"/>
        <w:jc w:val="center"/>
        <w:rPr>
          <w:rFonts w:ascii="Times New Roman" w:eastAsia="Times New Roman" w:hAnsi="Times New Roman" w:cs="Times New Roman"/>
          <w:sz w:val="24"/>
          <w:szCs w:val="24"/>
        </w:rPr>
      </w:pPr>
    </w:p>
    <w:sectPr w:rsidR="00317C3B" w:rsidRPr="00317C3B" w:rsidSect="00FE6B7F">
      <w:pgSz w:w="11906" w:h="16838"/>
      <w:pgMar w:top="340" w:right="851"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22F9F2"/>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2F2E2F"/>
        <w:spacing w:val="0"/>
        <w:w w:val="100"/>
        <w:position w:val="0"/>
        <w:sz w:val="24"/>
        <w:szCs w:val="24"/>
        <w:u w:val="none"/>
      </w:rPr>
    </w:lvl>
    <w:lvl w:ilvl="2">
      <w:start w:val="1"/>
      <w:numFmt w:val="decimal"/>
      <w:lvlText w:val="%3."/>
      <w:lvlJc w:val="left"/>
      <w:rPr>
        <w:rFonts w:cs="Times New Roman"/>
        <w:b w:val="0"/>
        <w:bCs w:val="0"/>
        <w:i w:val="0"/>
        <w:iCs w:val="0"/>
        <w:smallCaps w:val="0"/>
        <w:strike w:val="0"/>
        <w:color w:val="2F2E2F"/>
        <w:spacing w:val="0"/>
        <w:w w:val="100"/>
        <w:position w:val="0"/>
        <w:sz w:val="24"/>
        <w:szCs w:val="24"/>
        <w:u w:val="none"/>
      </w:rPr>
    </w:lvl>
    <w:lvl w:ilvl="3">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4">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5">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6">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7">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8">
      <w:start w:val="1"/>
      <w:numFmt w:val="decimal"/>
      <w:lvlText w:val="%3."/>
      <w:lvlJc w:val="left"/>
      <w:rPr>
        <w:rFonts w:cs="Times New Roman"/>
        <w:b w:val="0"/>
        <w:bCs w:val="0"/>
        <w:i w:val="0"/>
        <w:iCs w:val="0"/>
        <w:smallCaps w:val="0"/>
        <w:strike w:val="0"/>
        <w:color w:val="2F2E2F"/>
        <w:spacing w:val="0"/>
        <w:w w:val="100"/>
        <w:position w:val="0"/>
        <w:sz w:val="27"/>
        <w:szCs w:val="27"/>
        <w:u w:val="none"/>
      </w:rPr>
    </w:lvl>
  </w:abstractNum>
  <w:abstractNum w:abstractNumId="1">
    <w:nsid w:val="0576318C"/>
    <w:multiLevelType w:val="hybridMultilevel"/>
    <w:tmpl w:val="61F803B4"/>
    <w:lvl w:ilvl="0" w:tplc="ED1C14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6">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241F44"/>
    <w:multiLevelType w:val="hybridMultilevel"/>
    <w:tmpl w:val="D9FC4ED2"/>
    <w:lvl w:ilvl="0" w:tplc="ADF89E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8">
    <w:nsid w:val="32F47F99"/>
    <w:multiLevelType w:val="hybridMultilevel"/>
    <w:tmpl w:val="9EA47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949EC"/>
    <w:multiLevelType w:val="hybridMultilevel"/>
    <w:tmpl w:val="801E94B0"/>
    <w:lvl w:ilvl="0" w:tplc="95F677F6">
      <w:start w:val="1"/>
      <w:numFmt w:val="decimal"/>
      <w:lvlText w:val="%1."/>
      <w:lvlJc w:val="left"/>
      <w:pPr>
        <w:tabs>
          <w:tab w:val="num" w:pos="1455"/>
        </w:tabs>
        <w:ind w:left="1455" w:hanging="39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10">
    <w:nsid w:val="3F556732"/>
    <w:multiLevelType w:val="hybridMultilevel"/>
    <w:tmpl w:val="520C2110"/>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11">
    <w:nsid w:val="3FAE485E"/>
    <w:multiLevelType w:val="hybridMultilevel"/>
    <w:tmpl w:val="07361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DA178C"/>
    <w:multiLevelType w:val="hybridMultilevel"/>
    <w:tmpl w:val="0716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5AE6EF2"/>
    <w:multiLevelType w:val="hybridMultilevel"/>
    <w:tmpl w:val="B6BE14B6"/>
    <w:lvl w:ilvl="0" w:tplc="627481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75F3B8C"/>
    <w:multiLevelType w:val="hybridMultilevel"/>
    <w:tmpl w:val="D6868A3C"/>
    <w:lvl w:ilvl="0" w:tplc="A5CAC87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2D0287"/>
    <w:multiLevelType w:val="hybridMultilevel"/>
    <w:tmpl w:val="2C3EB5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C6F0E5F"/>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8">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13F311A"/>
    <w:multiLevelType w:val="hybridMultilevel"/>
    <w:tmpl w:val="8E921CF0"/>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0">
    <w:nsid w:val="5B615989"/>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1">
    <w:nsid w:val="5D100B6C"/>
    <w:multiLevelType w:val="hybridMultilevel"/>
    <w:tmpl w:val="8E921CF0"/>
    <w:lvl w:ilvl="0" w:tplc="459E3354">
      <w:start w:val="1"/>
      <w:numFmt w:val="decimal"/>
      <w:lvlText w:val="%1."/>
      <w:lvlJc w:val="left"/>
      <w:pPr>
        <w:tabs>
          <w:tab w:val="num" w:pos="1620"/>
        </w:tabs>
        <w:ind w:left="1620" w:hanging="420"/>
      </w:pPr>
      <w:rPr>
        <w:rFonts w:cs="Times New Roman"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2">
    <w:nsid w:val="5DE2645B"/>
    <w:multiLevelType w:val="hybridMultilevel"/>
    <w:tmpl w:val="641ACFF6"/>
    <w:lvl w:ilvl="0" w:tplc="D090CD56">
      <w:start w:val="1"/>
      <w:numFmt w:val="decimal"/>
      <w:lvlText w:val="%1."/>
      <w:lvlJc w:val="left"/>
      <w:pPr>
        <w:ind w:left="540" w:hanging="360"/>
      </w:pPr>
      <w:rPr>
        <w:rFonts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0538F"/>
    <w:multiLevelType w:val="hybridMultilevel"/>
    <w:tmpl w:val="F2EA9AB0"/>
    <w:lvl w:ilvl="0" w:tplc="2CDA08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nsid w:val="68DD25E6"/>
    <w:multiLevelType w:val="hybridMultilevel"/>
    <w:tmpl w:val="2F1E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333D98"/>
    <w:multiLevelType w:val="hybridMultilevel"/>
    <w:tmpl w:val="4A561B02"/>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num w:numId="1">
    <w:abstractNumId w:val="18"/>
  </w:num>
  <w:num w:numId="2">
    <w:abstractNumId w:val="13"/>
  </w:num>
  <w:num w:numId="3">
    <w:abstractNumId w:val="2"/>
  </w:num>
  <w:num w:numId="4">
    <w:abstractNumId w:val="26"/>
  </w:num>
  <w:num w:numId="5">
    <w:abstractNumId w:val="3"/>
  </w:num>
  <w:num w:numId="6">
    <w:abstractNumId w:val="6"/>
  </w:num>
  <w:num w:numId="7">
    <w:abstractNumId w:val="23"/>
  </w:num>
  <w:num w:numId="8">
    <w:abstractNumId w:val="21"/>
  </w:num>
  <w:num w:numId="9">
    <w:abstractNumId w:val="10"/>
  </w:num>
  <w:num w:numId="10">
    <w:abstractNumId w:val="28"/>
  </w:num>
  <w:num w:numId="11">
    <w:abstractNumId w:val="19"/>
  </w:num>
  <w:num w:numId="12">
    <w:abstractNumId w:val="9"/>
  </w:num>
  <w:num w:numId="13">
    <w:abstractNumId w:val="11"/>
  </w:num>
  <w:num w:numId="14">
    <w:abstractNumId w:val="12"/>
  </w:num>
  <w:num w:numId="15">
    <w:abstractNumId w:val="8"/>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20"/>
  </w:num>
  <w:num w:numId="21">
    <w:abstractNumId w:val="7"/>
  </w:num>
  <w:num w:numId="22">
    <w:abstractNumId w:val="0"/>
  </w:num>
  <w:num w:numId="23">
    <w:abstractNumId w:val="25"/>
  </w:num>
  <w:num w:numId="24">
    <w:abstractNumId w:val="15"/>
  </w:num>
  <w:num w:numId="25">
    <w:abstractNumId w:val="24"/>
  </w:num>
  <w:num w:numId="26">
    <w:abstractNumId w:val="14"/>
  </w:num>
  <w:num w:numId="27">
    <w:abstractNumId w:val="5"/>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57F4E"/>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6748"/>
    <w:rsid w:val="00317C3B"/>
    <w:rsid w:val="003772C1"/>
    <w:rsid w:val="003855F2"/>
    <w:rsid w:val="003A28A0"/>
    <w:rsid w:val="003B0F1B"/>
    <w:rsid w:val="003D64CA"/>
    <w:rsid w:val="003E586E"/>
    <w:rsid w:val="003E6367"/>
    <w:rsid w:val="003F7AD5"/>
    <w:rsid w:val="0040587A"/>
    <w:rsid w:val="00423857"/>
    <w:rsid w:val="00443CD4"/>
    <w:rsid w:val="00466450"/>
    <w:rsid w:val="00470238"/>
    <w:rsid w:val="004736A4"/>
    <w:rsid w:val="00475353"/>
    <w:rsid w:val="00483998"/>
    <w:rsid w:val="00484F25"/>
    <w:rsid w:val="004947CD"/>
    <w:rsid w:val="004B0F2F"/>
    <w:rsid w:val="004D62E7"/>
    <w:rsid w:val="00517AD9"/>
    <w:rsid w:val="005353BA"/>
    <w:rsid w:val="00542734"/>
    <w:rsid w:val="00543DDE"/>
    <w:rsid w:val="00551553"/>
    <w:rsid w:val="00551D76"/>
    <w:rsid w:val="00552959"/>
    <w:rsid w:val="0058062A"/>
    <w:rsid w:val="00586A36"/>
    <w:rsid w:val="00591F47"/>
    <w:rsid w:val="00595A40"/>
    <w:rsid w:val="00596AEA"/>
    <w:rsid w:val="005B1DAB"/>
    <w:rsid w:val="005B340F"/>
    <w:rsid w:val="005C363D"/>
    <w:rsid w:val="005C5E2F"/>
    <w:rsid w:val="005E7ADA"/>
    <w:rsid w:val="005F1304"/>
    <w:rsid w:val="006057C6"/>
    <w:rsid w:val="0062242C"/>
    <w:rsid w:val="006224D6"/>
    <w:rsid w:val="00634E18"/>
    <w:rsid w:val="0065165E"/>
    <w:rsid w:val="006711E5"/>
    <w:rsid w:val="0067288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F2A95"/>
    <w:rsid w:val="00900266"/>
    <w:rsid w:val="00915427"/>
    <w:rsid w:val="00951F77"/>
    <w:rsid w:val="0095479E"/>
    <w:rsid w:val="00970FDF"/>
    <w:rsid w:val="009808CE"/>
    <w:rsid w:val="00992B65"/>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064B"/>
    <w:rsid w:val="00B267AB"/>
    <w:rsid w:val="00B45CD2"/>
    <w:rsid w:val="00B67813"/>
    <w:rsid w:val="00B678D6"/>
    <w:rsid w:val="00BA462B"/>
    <w:rsid w:val="00BC05D2"/>
    <w:rsid w:val="00BC2B6E"/>
    <w:rsid w:val="00BF607E"/>
    <w:rsid w:val="00C21E00"/>
    <w:rsid w:val="00C258D9"/>
    <w:rsid w:val="00C27F8D"/>
    <w:rsid w:val="00C33B8B"/>
    <w:rsid w:val="00C41304"/>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C0668"/>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697B"/>
    <w:rsid w:val="00EE4110"/>
    <w:rsid w:val="00F00BB2"/>
    <w:rsid w:val="00F071A5"/>
    <w:rsid w:val="00F11B45"/>
    <w:rsid w:val="00F1768E"/>
    <w:rsid w:val="00F27B0B"/>
    <w:rsid w:val="00F33B6B"/>
    <w:rsid w:val="00F40150"/>
    <w:rsid w:val="00F545BA"/>
    <w:rsid w:val="00F636B3"/>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317C3B"/>
    <w:pPr>
      <w:keepNext/>
      <w:spacing w:after="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uiPriority w:val="9"/>
    <w:semiHidden/>
    <w:unhideWhenUsed/>
    <w:qFormat/>
    <w:rsid w:val="00317C3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uiPriority w:val="99"/>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uiPriority w:val="99"/>
    <w:rsid w:val="00B16891"/>
    <w:rPr>
      <w:rFonts w:ascii="Arial" w:eastAsia="Arial" w:hAnsi="Arial" w:cs="Arial"/>
      <w:sz w:val="24"/>
      <w:szCs w:val="24"/>
      <w:lang w:eastAsia="ru-RU" w:bidi="ru-RU"/>
    </w:rPr>
  </w:style>
  <w:style w:type="character" w:customStyle="1" w:styleId="20">
    <w:name w:val="Заголовок 2 Знак"/>
    <w:basedOn w:val="a0"/>
    <w:link w:val="2"/>
    <w:uiPriority w:val="9"/>
    <w:rsid w:val="00317C3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
    <w:semiHidden/>
    <w:rsid w:val="00317C3B"/>
    <w:rPr>
      <w:rFonts w:ascii="Calibri" w:eastAsia="Times New Roman" w:hAnsi="Calibri" w:cs="Times New Roman"/>
      <w:b/>
      <w:bCs/>
      <w:sz w:val="28"/>
      <w:szCs w:val="28"/>
      <w:lang w:val="x-none" w:eastAsia="x-none"/>
    </w:rPr>
  </w:style>
  <w:style w:type="numbering" w:customStyle="1" w:styleId="12">
    <w:name w:val="Нет списка1"/>
    <w:next w:val="a2"/>
    <w:uiPriority w:val="99"/>
    <w:semiHidden/>
    <w:unhideWhenUsed/>
    <w:rsid w:val="00317C3B"/>
  </w:style>
  <w:style w:type="paragraph" w:customStyle="1" w:styleId="af">
    <w:name w:val="Знак"/>
    <w:basedOn w:val="a"/>
    <w:uiPriority w:val="99"/>
    <w:rsid w:val="00317C3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0">
    <w:name w:val="Цветовое выделение"/>
    <w:rsid w:val="00317C3B"/>
    <w:rPr>
      <w:b/>
      <w:color w:val="000080"/>
    </w:rPr>
  </w:style>
  <w:style w:type="paragraph" w:customStyle="1" w:styleId="tekstob">
    <w:name w:val="tekstob"/>
    <w:basedOn w:val="a"/>
    <w:rsid w:val="00317C3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317C3B"/>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317C3B"/>
    <w:rPr>
      <w:rFonts w:ascii="Times New Roman" w:eastAsia="Times New Roman" w:hAnsi="Times New Roman" w:cs="Times New Roman"/>
      <w:sz w:val="20"/>
      <w:szCs w:val="20"/>
      <w:lang w:val="x-none" w:eastAsia="x-none"/>
    </w:rPr>
  </w:style>
  <w:style w:type="paragraph" w:styleId="af1">
    <w:name w:val="Title"/>
    <w:basedOn w:val="a"/>
    <w:link w:val="af2"/>
    <w:uiPriority w:val="10"/>
    <w:qFormat/>
    <w:rsid w:val="00317C3B"/>
    <w:pPr>
      <w:spacing w:after="0" w:line="240" w:lineRule="auto"/>
      <w:jc w:val="center"/>
    </w:pPr>
    <w:rPr>
      <w:rFonts w:ascii="Arial Black" w:eastAsia="Times New Roman" w:hAnsi="Arial Black" w:cs="Times New Roman"/>
      <w:sz w:val="24"/>
      <w:szCs w:val="20"/>
      <w:lang w:val="x-none" w:eastAsia="x-none"/>
    </w:rPr>
  </w:style>
  <w:style w:type="character" w:customStyle="1" w:styleId="af2">
    <w:name w:val="Название Знак"/>
    <w:basedOn w:val="a0"/>
    <w:link w:val="af1"/>
    <w:uiPriority w:val="10"/>
    <w:rsid w:val="00317C3B"/>
    <w:rPr>
      <w:rFonts w:ascii="Arial Black" w:eastAsia="Times New Roman" w:hAnsi="Arial Black" w:cs="Times New Roman"/>
      <w:sz w:val="24"/>
      <w:szCs w:val="20"/>
      <w:lang w:val="x-none" w:eastAsia="x-none"/>
    </w:rPr>
  </w:style>
  <w:style w:type="character" w:customStyle="1" w:styleId="ConsPlusNormal0">
    <w:name w:val="ConsPlusNormal Знак"/>
    <w:link w:val="ConsPlusNormal"/>
    <w:locked/>
    <w:rsid w:val="00317C3B"/>
    <w:rPr>
      <w:rFonts w:ascii="Arial" w:eastAsiaTheme="minorEastAsia" w:hAnsi="Arial" w:cs="Arial"/>
      <w:sz w:val="16"/>
      <w:szCs w:val="16"/>
      <w:lang w:eastAsia="ru-RU"/>
    </w:rPr>
  </w:style>
  <w:style w:type="paragraph" w:styleId="af3">
    <w:name w:val="No Spacing"/>
    <w:uiPriority w:val="1"/>
    <w:qFormat/>
    <w:rsid w:val="00317C3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4">
    <w:name w:val="Абзац_пост"/>
    <w:basedOn w:val="a"/>
    <w:rsid w:val="00317C3B"/>
    <w:pPr>
      <w:spacing w:before="120" w:after="0" w:line="240" w:lineRule="auto"/>
      <w:ind w:firstLine="720"/>
      <w:jc w:val="both"/>
    </w:pPr>
    <w:rPr>
      <w:rFonts w:ascii="Times New Roman" w:eastAsia="Arial Unicode MS" w:hAnsi="Times New Roman" w:cs="Times New Roman"/>
      <w:sz w:val="26"/>
      <w:szCs w:val="24"/>
    </w:rPr>
  </w:style>
  <w:style w:type="paragraph" w:customStyle="1" w:styleId="ConsPlusDocList">
    <w:name w:val="ConsPlusDocList"/>
    <w:rsid w:val="00317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C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C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C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317C3B"/>
    <w:pPr>
      <w:spacing w:after="0" w:line="240" w:lineRule="auto"/>
      <w:ind w:left="720"/>
      <w:contextualSpacing/>
    </w:pPr>
    <w:rPr>
      <w:rFonts w:ascii="Cambria" w:eastAsia="MS Mincho" w:hAnsi="Cambria" w:cs="Times New Roman"/>
      <w:sz w:val="24"/>
      <w:szCs w:val="24"/>
    </w:rPr>
  </w:style>
  <w:style w:type="numbering" w:customStyle="1" w:styleId="23">
    <w:name w:val="Нет списка2"/>
    <w:next w:val="a2"/>
    <w:uiPriority w:val="99"/>
    <w:semiHidden/>
    <w:unhideWhenUsed/>
    <w:rsid w:val="00157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317C3B"/>
    <w:pPr>
      <w:keepNext/>
      <w:spacing w:after="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uiPriority w:val="9"/>
    <w:semiHidden/>
    <w:unhideWhenUsed/>
    <w:qFormat/>
    <w:rsid w:val="00317C3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uiPriority w:val="99"/>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uiPriority w:val="99"/>
    <w:rsid w:val="00B16891"/>
    <w:rPr>
      <w:rFonts w:ascii="Arial" w:eastAsia="Arial" w:hAnsi="Arial" w:cs="Arial"/>
      <w:sz w:val="24"/>
      <w:szCs w:val="24"/>
      <w:lang w:eastAsia="ru-RU" w:bidi="ru-RU"/>
    </w:rPr>
  </w:style>
  <w:style w:type="character" w:customStyle="1" w:styleId="20">
    <w:name w:val="Заголовок 2 Знак"/>
    <w:basedOn w:val="a0"/>
    <w:link w:val="2"/>
    <w:uiPriority w:val="9"/>
    <w:rsid w:val="00317C3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
    <w:semiHidden/>
    <w:rsid w:val="00317C3B"/>
    <w:rPr>
      <w:rFonts w:ascii="Calibri" w:eastAsia="Times New Roman" w:hAnsi="Calibri" w:cs="Times New Roman"/>
      <w:b/>
      <w:bCs/>
      <w:sz w:val="28"/>
      <w:szCs w:val="28"/>
      <w:lang w:val="x-none" w:eastAsia="x-none"/>
    </w:rPr>
  </w:style>
  <w:style w:type="numbering" w:customStyle="1" w:styleId="12">
    <w:name w:val="Нет списка1"/>
    <w:next w:val="a2"/>
    <w:uiPriority w:val="99"/>
    <w:semiHidden/>
    <w:unhideWhenUsed/>
    <w:rsid w:val="00317C3B"/>
  </w:style>
  <w:style w:type="paragraph" w:customStyle="1" w:styleId="af">
    <w:name w:val="Знак"/>
    <w:basedOn w:val="a"/>
    <w:uiPriority w:val="99"/>
    <w:rsid w:val="00317C3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0">
    <w:name w:val="Цветовое выделение"/>
    <w:rsid w:val="00317C3B"/>
    <w:rPr>
      <w:b/>
      <w:color w:val="000080"/>
    </w:rPr>
  </w:style>
  <w:style w:type="paragraph" w:customStyle="1" w:styleId="tekstob">
    <w:name w:val="tekstob"/>
    <w:basedOn w:val="a"/>
    <w:rsid w:val="00317C3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317C3B"/>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317C3B"/>
    <w:rPr>
      <w:rFonts w:ascii="Times New Roman" w:eastAsia="Times New Roman" w:hAnsi="Times New Roman" w:cs="Times New Roman"/>
      <w:sz w:val="20"/>
      <w:szCs w:val="20"/>
      <w:lang w:val="x-none" w:eastAsia="x-none"/>
    </w:rPr>
  </w:style>
  <w:style w:type="paragraph" w:styleId="af1">
    <w:name w:val="Title"/>
    <w:basedOn w:val="a"/>
    <w:link w:val="af2"/>
    <w:uiPriority w:val="10"/>
    <w:qFormat/>
    <w:rsid w:val="00317C3B"/>
    <w:pPr>
      <w:spacing w:after="0" w:line="240" w:lineRule="auto"/>
      <w:jc w:val="center"/>
    </w:pPr>
    <w:rPr>
      <w:rFonts w:ascii="Arial Black" w:eastAsia="Times New Roman" w:hAnsi="Arial Black" w:cs="Times New Roman"/>
      <w:sz w:val="24"/>
      <w:szCs w:val="20"/>
      <w:lang w:val="x-none" w:eastAsia="x-none"/>
    </w:rPr>
  </w:style>
  <w:style w:type="character" w:customStyle="1" w:styleId="af2">
    <w:name w:val="Название Знак"/>
    <w:basedOn w:val="a0"/>
    <w:link w:val="af1"/>
    <w:uiPriority w:val="10"/>
    <w:rsid w:val="00317C3B"/>
    <w:rPr>
      <w:rFonts w:ascii="Arial Black" w:eastAsia="Times New Roman" w:hAnsi="Arial Black" w:cs="Times New Roman"/>
      <w:sz w:val="24"/>
      <w:szCs w:val="20"/>
      <w:lang w:val="x-none" w:eastAsia="x-none"/>
    </w:rPr>
  </w:style>
  <w:style w:type="character" w:customStyle="1" w:styleId="ConsPlusNormal0">
    <w:name w:val="ConsPlusNormal Знак"/>
    <w:link w:val="ConsPlusNormal"/>
    <w:locked/>
    <w:rsid w:val="00317C3B"/>
    <w:rPr>
      <w:rFonts w:ascii="Arial" w:eastAsiaTheme="minorEastAsia" w:hAnsi="Arial" w:cs="Arial"/>
      <w:sz w:val="16"/>
      <w:szCs w:val="16"/>
      <w:lang w:eastAsia="ru-RU"/>
    </w:rPr>
  </w:style>
  <w:style w:type="paragraph" w:styleId="af3">
    <w:name w:val="No Spacing"/>
    <w:uiPriority w:val="1"/>
    <w:qFormat/>
    <w:rsid w:val="00317C3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4">
    <w:name w:val="Абзац_пост"/>
    <w:basedOn w:val="a"/>
    <w:rsid w:val="00317C3B"/>
    <w:pPr>
      <w:spacing w:before="120" w:after="0" w:line="240" w:lineRule="auto"/>
      <w:ind w:firstLine="720"/>
      <w:jc w:val="both"/>
    </w:pPr>
    <w:rPr>
      <w:rFonts w:ascii="Times New Roman" w:eastAsia="Arial Unicode MS" w:hAnsi="Times New Roman" w:cs="Times New Roman"/>
      <w:sz w:val="26"/>
      <w:szCs w:val="24"/>
    </w:rPr>
  </w:style>
  <w:style w:type="paragraph" w:customStyle="1" w:styleId="ConsPlusDocList">
    <w:name w:val="ConsPlusDocList"/>
    <w:rsid w:val="00317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C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C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C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317C3B"/>
    <w:pPr>
      <w:spacing w:after="0" w:line="240" w:lineRule="auto"/>
      <w:ind w:left="720"/>
      <w:contextualSpacing/>
    </w:pPr>
    <w:rPr>
      <w:rFonts w:ascii="Cambria" w:eastAsia="MS Mincho" w:hAnsi="Cambria" w:cs="Times New Roman"/>
      <w:sz w:val="24"/>
      <w:szCs w:val="24"/>
    </w:rPr>
  </w:style>
  <w:style w:type="numbering" w:customStyle="1" w:styleId="23">
    <w:name w:val="Нет списка2"/>
    <w:next w:val="a2"/>
    <w:uiPriority w:val="99"/>
    <w:semiHidden/>
    <w:unhideWhenUsed/>
    <w:rsid w:val="0015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888C6334A734FACF4D032C7714071D2E824C665D1DFDA8162A587B78ED89CFD99EF9CEFf2H" TargetMode="External"/><Relationship Id="rId13" Type="http://schemas.openxmlformats.org/officeDocument/2006/relationships/hyperlink" Target="consultantplus://offline/ref=EAA1AADA3C7B7C89A881E446FF1FCFDA179882C13147734FACF4D032C7714071C0E87CCF64DF958BC629AA85B0E9f0H" TargetMode="External"/><Relationship Id="rId18" Type="http://schemas.openxmlformats.org/officeDocument/2006/relationships/hyperlink" Target="consultantplus://offline/ref=EAA1AADA3C7B7C89A881E446FF1FCFDA159888C6334A734FACF4D032C7714071D2E824C366DA888EC13CFCD4F6C5D59DE685EF9DEC0C966EE9fDH" TargetMode="External"/><Relationship Id="rId3" Type="http://schemas.microsoft.com/office/2007/relationships/stylesWithEffects" Target="stylesWithEffects.xml"/><Relationship Id="rId21" Type="http://schemas.openxmlformats.org/officeDocument/2006/relationships/hyperlink" Target="consultantplus://offline/ref=EAA1AADA3C7B7C89A881FA4BE97393D21097D4CB364C701BF9AB8B6F90784A2695A77D8122D78A8BC537AA87B9C489DBB696ED9BEC0E95729FFF48E2fAH" TargetMode="External"/><Relationship Id="rId7" Type="http://schemas.openxmlformats.org/officeDocument/2006/relationships/hyperlink" Target="consultantplus://offline/ref=EAA1AADA3C7B7C89A881E446FF1FCFDA159888C6334A734FACF4D032C7714071D2E824C366DA888EC73CFCD4F6C5D59DE685EF9DEC0C966EE9fDH" TargetMode="External"/><Relationship Id="rId12" Type="http://schemas.openxmlformats.org/officeDocument/2006/relationships/hyperlink" Target="consultantplus://offline/ref=EAA1AADA3C7B7C89A881E446FF1FCFDA159D8ECE324A734FACF4D032C7714071C0E87CCF64DF958BC629AA85B0E9f0H" TargetMode="External"/><Relationship Id="rId17" Type="http://schemas.openxmlformats.org/officeDocument/2006/relationships/hyperlink" Target="consultantplus://offline/ref=EAA1AADA3C7B7C89A881E446FF1FCFDA159888C6334A734FACF4D032C7714071D2E824C06FDA80DF9473FD88B095C69FE085ED9EF0E0f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AA1AADA3C7B7C89A881E446FF1FCFDA159888C6334A734FACF4D032C7714071D2E824C366DD80DF9473FD88B095C69FE085ED9EF0E0fEH" TargetMode="External"/><Relationship Id="rId20" Type="http://schemas.openxmlformats.org/officeDocument/2006/relationships/hyperlink" Target="consultantplus://offline/ref=EAA1AADA3C7B7C89A881E446FF1FCFDA159C8AC53148734FACF4D032C7714071C0E87CCF64DF958BC629AA85B0E9f0H" TargetMode="External"/><Relationship Id="rId1" Type="http://schemas.openxmlformats.org/officeDocument/2006/relationships/numbering" Target="numbering.xml"/><Relationship Id="rId6" Type="http://schemas.openxmlformats.org/officeDocument/2006/relationships/hyperlink" Target="consultantplus://offline/ref=EAA1AADA3C7B7C89A881E446FF1FCFDA159D8ECE324E734FACF4D032C7714071C0E87CCF64DF958BC629AA85B0E9f0H" TargetMode="External"/><Relationship Id="rId11" Type="http://schemas.openxmlformats.org/officeDocument/2006/relationships/hyperlink" Target="consultantplus://offline/ref=EAA1AADA3C7B7C89A881E446FF1FCFDA159888C6334E734FACF4D032C7714071D2E824C366DA8D8BC43CFCD4F6C5D59DE685EF9DEC0C966EE9fD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A734FACF4D032C7714071D2E824C067D380DF9473FD88B095C69FE085ED9EF0E0fEH" TargetMode="External"/><Relationship Id="rId23" Type="http://schemas.openxmlformats.org/officeDocument/2006/relationships/hyperlink" Target="consultantplus://offline/ref=EAA1AADA3C7B7C89A881E446FF1FCFDA159888C6334E734FACF4D032C7714071D2E824C064DA8A809166ECD0BF92DD81E398F19CF20CE9f6H" TargetMode="External"/><Relationship Id="rId10" Type="http://schemas.openxmlformats.org/officeDocument/2006/relationships/hyperlink" Target="consultantplus://offline/ref=EAA1AADA3C7B7C89A881E446FF1FCFDA159888C6334E734FACF4D032C7714071D2E824C061D288809166ECD0BF92DD81E398F19CF20CE9f6H" TargetMode="External"/><Relationship Id="rId19" Type="http://schemas.openxmlformats.org/officeDocument/2006/relationships/hyperlink" Target="consultantplus://offline/ref=EAA1AADA3C7B7C89A881E446FF1FCFDA159888C6334A734FACF4D032C7714071C0E87CCF64DF958BC629AA85B0E9f0H" TargetMode="External"/><Relationship Id="rId4" Type="http://schemas.openxmlformats.org/officeDocument/2006/relationships/settings" Target="settings.xml"/><Relationship Id="rId9" Type="http://schemas.openxmlformats.org/officeDocument/2006/relationships/hyperlink" Target="consultantplus://offline/ref=EAA1AADA3C7B7C89A881E446FF1FCFDA159888C6334E734FACF4D032C7714071D2E824C061D288809166ECD0BF92DD81E398F19CF20CE9f6H" TargetMode="External"/><Relationship Id="rId14" Type="http://schemas.openxmlformats.org/officeDocument/2006/relationships/hyperlink" Target="consultantplus://offline/ref=EAA1AADA3C7B7C89A881E446FF1FCFDA149C82C3354E734FACF4D032C7714071C0E87CCF64DF958BC629AA85B0E9f0H" TargetMode="External"/><Relationship Id="rId22"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15014</Words>
  <Characters>85586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2</cp:revision>
  <cp:lastPrinted>2017-08-11T11:52:00Z</cp:lastPrinted>
  <dcterms:created xsi:type="dcterms:W3CDTF">2021-08-24T11:18:00Z</dcterms:created>
  <dcterms:modified xsi:type="dcterms:W3CDTF">2021-08-24T11:18:00Z</dcterms:modified>
</cp:coreProperties>
</file>