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25" w:rsidRPr="00734733" w:rsidRDefault="00734733" w:rsidP="00734733">
      <w:pPr>
        <w:spacing w:after="0"/>
        <w:jc w:val="center"/>
        <w:rPr>
          <w:rFonts w:ascii="Times New Roman" w:hAnsi="Times New Roman"/>
        </w:rPr>
      </w:pPr>
      <w:r w:rsidRPr="00734733">
        <w:rPr>
          <w:rFonts w:ascii="Times New Roman" w:hAnsi="Times New Roman"/>
        </w:rPr>
        <w:t xml:space="preserve">                                                                                                  УТВЕРЖДАЮ</w:t>
      </w:r>
    </w:p>
    <w:p w:rsidR="00734733" w:rsidRPr="00734733" w:rsidRDefault="00734733" w:rsidP="00734733">
      <w:pPr>
        <w:spacing w:after="0"/>
        <w:jc w:val="center"/>
        <w:rPr>
          <w:rFonts w:ascii="Times New Roman" w:hAnsi="Times New Roman"/>
        </w:rPr>
      </w:pPr>
      <w:r w:rsidRPr="00734733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734733">
        <w:rPr>
          <w:rFonts w:ascii="Times New Roman" w:hAnsi="Times New Roman"/>
        </w:rPr>
        <w:t xml:space="preserve">     Председатель Общественного совета</w:t>
      </w:r>
    </w:p>
    <w:p w:rsidR="00734733" w:rsidRPr="00734733" w:rsidRDefault="00734733" w:rsidP="00734733">
      <w:pPr>
        <w:spacing w:after="0"/>
        <w:jc w:val="center"/>
        <w:rPr>
          <w:rFonts w:ascii="Times New Roman" w:hAnsi="Times New Roman"/>
        </w:rPr>
      </w:pPr>
      <w:r w:rsidRPr="00734733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</w:t>
      </w:r>
      <w:r w:rsidRPr="00734733">
        <w:rPr>
          <w:rFonts w:ascii="Times New Roman" w:hAnsi="Times New Roman"/>
        </w:rPr>
        <w:t xml:space="preserve">    при администрации</w:t>
      </w:r>
    </w:p>
    <w:p w:rsidR="00734733" w:rsidRPr="00734733" w:rsidRDefault="00734733" w:rsidP="00734733">
      <w:pPr>
        <w:spacing w:after="0"/>
        <w:jc w:val="right"/>
        <w:rPr>
          <w:rFonts w:ascii="Times New Roman" w:hAnsi="Times New Roman"/>
        </w:rPr>
      </w:pPr>
      <w:r w:rsidRPr="00734733">
        <w:rPr>
          <w:rFonts w:ascii="Times New Roman" w:hAnsi="Times New Roman"/>
        </w:rPr>
        <w:t xml:space="preserve">муниципального района </w:t>
      </w:r>
      <w:proofErr w:type="spellStart"/>
      <w:r w:rsidRPr="00734733">
        <w:rPr>
          <w:rFonts w:ascii="Times New Roman" w:hAnsi="Times New Roman"/>
        </w:rPr>
        <w:t>Клявлинский</w:t>
      </w:r>
      <w:proofErr w:type="spellEnd"/>
    </w:p>
    <w:p w:rsidR="00734733" w:rsidRPr="00734733" w:rsidRDefault="00734733" w:rsidP="00734733">
      <w:pPr>
        <w:spacing w:after="0"/>
        <w:jc w:val="center"/>
        <w:rPr>
          <w:rFonts w:ascii="Times New Roman" w:hAnsi="Times New Roman"/>
        </w:rPr>
      </w:pPr>
      <w:r w:rsidRPr="00734733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734733">
        <w:rPr>
          <w:rFonts w:ascii="Times New Roman" w:hAnsi="Times New Roman"/>
        </w:rPr>
        <w:t xml:space="preserve">       </w:t>
      </w:r>
      <w:proofErr w:type="spellStart"/>
      <w:r w:rsidRPr="00734733">
        <w:rPr>
          <w:rFonts w:ascii="Times New Roman" w:hAnsi="Times New Roman"/>
        </w:rPr>
        <w:t>________________В.А.Полякова</w:t>
      </w:r>
      <w:proofErr w:type="spellEnd"/>
    </w:p>
    <w:p w:rsidR="00734733" w:rsidRPr="00734733" w:rsidRDefault="00734733" w:rsidP="00734733">
      <w:pPr>
        <w:spacing w:after="0"/>
        <w:jc w:val="right"/>
        <w:rPr>
          <w:rFonts w:ascii="Times New Roman" w:hAnsi="Times New Roman"/>
        </w:rPr>
      </w:pPr>
      <w:r w:rsidRPr="00734733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34733">
        <w:rPr>
          <w:rFonts w:ascii="Times New Roman" w:hAnsi="Times New Roman"/>
        </w:rPr>
        <w:t>«___»____________________2016г.</w:t>
      </w:r>
    </w:p>
    <w:p w:rsidR="00215525" w:rsidRPr="00002306" w:rsidRDefault="00215525" w:rsidP="0073473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</w:t>
      </w:r>
    </w:p>
    <w:p w:rsidR="00F01527" w:rsidRPr="00002306" w:rsidRDefault="00215525" w:rsidP="00215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2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работы Об</w:t>
      </w:r>
      <w:r w:rsidR="00FC531A" w:rsidRPr="00002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щественного совета </w:t>
      </w:r>
      <w:r w:rsidR="00F01527" w:rsidRPr="00002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администрации </w:t>
      </w:r>
    </w:p>
    <w:p w:rsidR="00215525" w:rsidRPr="00002306" w:rsidRDefault="00215525" w:rsidP="00215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FC531A" w:rsidRPr="00002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C531A" w:rsidRPr="00002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Клявлинский</w:t>
      </w:r>
      <w:proofErr w:type="spellEnd"/>
      <w:r w:rsidRPr="00002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15525" w:rsidRPr="00002306" w:rsidRDefault="00FC531A" w:rsidP="00215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2017</w:t>
      </w:r>
      <w:r w:rsidR="00215525" w:rsidRPr="000023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4184"/>
        <w:gridCol w:w="1925"/>
        <w:gridCol w:w="2803"/>
      </w:tblGrid>
      <w:tr w:rsidR="007A53BE" w:rsidRPr="00215525" w:rsidTr="002155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01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01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F01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F01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15525" w:rsidRPr="00215525" w:rsidTr="0021552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I. Участие в мероприятиях органов местного самоуправления </w:t>
            </w:r>
          </w:p>
        </w:tc>
      </w:tr>
      <w:tr w:rsidR="007A53BE" w:rsidRPr="00215525" w:rsidTr="002155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публичных и общественных слушаниях по вопросам социально-экономического развития района: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внесении изменений и дополнений в Устав муниципального района</w:t>
            </w:r>
            <w:r w:rsidR="00FC531A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531A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</w:t>
            </w:r>
            <w:proofErr w:type="spellEnd"/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проекте бюджета муниципального района</w:t>
            </w:r>
            <w:r w:rsidR="00FC531A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531A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</w:t>
            </w:r>
            <w:proofErr w:type="spellEnd"/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внесении в него изменений;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проекте плановых</w:t>
            </w:r>
            <w:r w:rsidR="00FC531A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 развития </w:t>
            </w: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FC531A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531A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</w:t>
            </w:r>
            <w:proofErr w:type="spellEnd"/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 проекте планирования территорий, правил землепользования и др.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Общ</w:t>
            </w:r>
            <w:r w:rsidR="00FC531A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ественного совета </w:t>
            </w: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="00FC531A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</w:t>
            </w:r>
            <w:proofErr w:type="spellEnd"/>
            <w:r w:rsidR="00FC531A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– члены Общественного совета) </w:t>
            </w:r>
          </w:p>
        </w:tc>
      </w:tr>
      <w:tr w:rsidR="007A53BE" w:rsidRPr="00215525" w:rsidTr="002155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собраниях (сходах) граждан в населенных пунктах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 </w:t>
            </w:r>
          </w:p>
        </w:tc>
      </w:tr>
      <w:tr w:rsidR="007A53BE" w:rsidRPr="00215525" w:rsidTr="002155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заседаний «круглых столов» по общественно важным </w:t>
            </w: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проблемам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в образовании;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в культуре;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в медицине.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 мере 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 </w:t>
            </w:r>
          </w:p>
        </w:tc>
      </w:tr>
      <w:tr w:rsidR="007A53BE" w:rsidRPr="00215525" w:rsidTr="002155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Выездные рейды по вопросам, которые создают проблемы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раз в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 </w:t>
            </w:r>
          </w:p>
        </w:tc>
      </w:tr>
      <w:tr w:rsidR="007A53BE" w:rsidRPr="00215525" w:rsidTr="002155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членов Общественного совета в мероприятиях, проводимых другими государственными и общественными структурами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структур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Общественного совета </w:t>
            </w:r>
          </w:p>
        </w:tc>
      </w:tr>
      <w:tr w:rsidR="007A53BE" w:rsidRPr="00215525" w:rsidTr="002155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работы приемной Общественного совета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раз в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 </w:t>
            </w:r>
          </w:p>
        </w:tc>
      </w:tr>
      <w:tr w:rsidR="00215525" w:rsidRPr="00215525" w:rsidTr="0021552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II. Общественно-значимые мероприятия </w:t>
            </w:r>
          </w:p>
        </w:tc>
      </w:tr>
      <w:tr w:rsidR="007A53BE" w:rsidRPr="00215525" w:rsidTr="002155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 </w:t>
            </w:r>
          </w:p>
        </w:tc>
      </w:tr>
      <w:tr w:rsidR="007A53BE" w:rsidRPr="00215525" w:rsidTr="002155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проведении собраний, «круглых столов» по обсуждению общественно важных вопросов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 </w:t>
            </w:r>
          </w:p>
        </w:tc>
      </w:tr>
      <w:tr w:rsidR="007A53BE" w:rsidRPr="00215525" w:rsidTr="002155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FC5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подготовке и проведении мероприятий, проводимых в  муниципальном районе </w:t>
            </w:r>
            <w:proofErr w:type="spellStart"/>
            <w:r w:rsidR="00FC531A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Общественного совета </w:t>
            </w:r>
          </w:p>
        </w:tc>
      </w:tr>
      <w:tr w:rsidR="00215525" w:rsidRPr="00215525" w:rsidTr="0021552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III. Вопросы, выносимые на заседания Общественного совета </w:t>
            </w:r>
          </w:p>
        </w:tc>
      </w:tr>
      <w:tr w:rsidR="007A53BE" w:rsidRPr="00215525" w:rsidTr="00F01527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FC531A" w:rsidP="00FC5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01527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31A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прав граждан на </w:t>
            </w:r>
            <w:r w:rsidR="00FC531A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получение компенсаций по линии </w:t>
            </w: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социальной защиты</w:t>
            </w:r>
            <w:r w:rsidR="00FC531A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Связи с вступлением в силу нового закона)</w:t>
            </w: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оказании почтовых услуг на </w:t>
            </w:r>
            <w:r w:rsidR="00FC531A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территории муниципального района </w:t>
            </w:r>
            <w:proofErr w:type="spellStart"/>
            <w:r w:rsidR="00FC531A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Клявлинский</w:t>
            </w:r>
            <w:proofErr w:type="spellEnd"/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 квартал </w:t>
            </w:r>
          </w:p>
          <w:p w:rsidR="00215525" w:rsidRPr="00F01527" w:rsidRDefault="00FC531A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="00215525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 социальной защиты населения  </w:t>
            </w:r>
          </w:p>
          <w:p w:rsidR="00215525" w:rsidRPr="00F01527" w:rsidRDefault="00FC531A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редакция, </w:t>
            </w:r>
            <w:proofErr w:type="spellStart"/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</w:t>
            </w:r>
            <w:proofErr w:type="gramStart"/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очтовог</w:t>
            </w:r>
            <w:r w:rsidR="005E5CF4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5E5CF4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отделения</w:t>
            </w:r>
          </w:p>
        </w:tc>
      </w:tr>
      <w:tr w:rsidR="007A53BE" w:rsidRPr="00215525" w:rsidTr="00F01527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215525" w:rsidRPr="00F01527" w:rsidRDefault="00F01527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  <w:r w:rsidR="00215525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состоянии и перспективах развития сельскохозяйственного производства в районе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сборе земельного налога, налога на имущество и транспортног</w:t>
            </w:r>
            <w:r w:rsidR="007A53BE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налогов на территории </w:t>
            </w:r>
            <w:proofErr w:type="spellStart"/>
            <w:r w:rsidR="007A53BE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</w:t>
            </w: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 квартал </w:t>
            </w:r>
          </w:p>
          <w:p w:rsidR="00215525" w:rsidRPr="00F01527" w:rsidRDefault="007A53BE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="00215525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сельского хозяйства администрации района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налоговой службы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53BE" w:rsidRPr="00215525" w:rsidTr="00F01527">
        <w:trPr>
          <w:trHeight w:val="4527"/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7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5525" w:rsidRPr="00F01527" w:rsidRDefault="00F01527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  <w:r w:rsidR="00215525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BE" w:rsidRPr="00F01527" w:rsidRDefault="007A53BE" w:rsidP="00F015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благоустройстве населенных пунктов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состоянии и развитии малого и среднег</w:t>
            </w:r>
            <w:r w:rsidR="007A53BE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бизнеса на территории </w:t>
            </w:r>
            <w:proofErr w:type="spellStart"/>
            <w:r w:rsidR="007A53BE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Клявлинского</w:t>
            </w:r>
            <w:proofErr w:type="spellEnd"/>
            <w:r w:rsidR="007A53BE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состоянии работы по предупреждению пьянства, наркомании, </w:t>
            </w:r>
            <w:proofErr w:type="spellStart"/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III квартал </w:t>
            </w:r>
          </w:p>
          <w:p w:rsidR="00215525" w:rsidRPr="00F01527" w:rsidRDefault="007A53BE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="00215525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527" w:rsidRPr="00F01527" w:rsidRDefault="00F01527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сельских поселений </w:t>
            </w:r>
            <w:proofErr w:type="spellStart"/>
            <w:r w:rsidR="007A53BE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Клявлинского</w:t>
            </w:r>
            <w:proofErr w:type="spellEnd"/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215525" w:rsidRPr="00F01527" w:rsidRDefault="007A53BE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финансами района</w:t>
            </w:r>
          </w:p>
          <w:p w:rsidR="007A53BE" w:rsidRPr="00F01527" w:rsidRDefault="007A53BE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</w:t>
            </w:r>
            <w:r w:rsid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емьи опеки попечительства и демографического </w:t>
            </w: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развития </w:t>
            </w:r>
          </w:p>
          <w:p w:rsidR="007A53BE" w:rsidRPr="00F01527" w:rsidRDefault="007A53BE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53BE" w:rsidRPr="00215525" w:rsidTr="00F01527">
        <w:trPr>
          <w:tblCellSpacing w:w="0" w:type="dxa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15525" w:rsidRPr="00F01527" w:rsidRDefault="00F01527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</w:t>
            </w:r>
          </w:p>
          <w:p w:rsidR="00215525" w:rsidRPr="00F01527" w:rsidRDefault="00215525" w:rsidP="00F01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проекте бюджета </w:t>
            </w:r>
            <w:proofErr w:type="spellStart"/>
            <w:r w:rsidR="007A53BE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Клявлинского</w:t>
            </w:r>
            <w:proofErr w:type="spellEnd"/>
            <w:r w:rsidR="007A53BE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на 2018</w:t>
            </w: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итогах социально-экономического развития за 2016 год </w:t>
            </w:r>
          </w:p>
          <w:p w:rsidR="00215525" w:rsidRPr="00F01527" w:rsidRDefault="00215525" w:rsidP="007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плана раб</w:t>
            </w:r>
            <w:r w:rsidR="007A53BE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оты Общественного совета на 2018</w:t>
            </w: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215525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IV квартал </w:t>
            </w:r>
          </w:p>
          <w:p w:rsidR="00215525" w:rsidRPr="00F01527" w:rsidRDefault="007A53BE" w:rsidP="00215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="00215525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525" w:rsidRPr="00F01527" w:rsidRDefault="007A53BE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финансами </w:t>
            </w:r>
            <w:r w:rsidR="00215525"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7A53BE" w:rsidRPr="00F01527" w:rsidRDefault="007A53BE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финансами района</w:t>
            </w:r>
          </w:p>
          <w:p w:rsidR="00215525" w:rsidRPr="00F01527" w:rsidRDefault="00215525" w:rsidP="00215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Общественного совета </w:t>
            </w:r>
          </w:p>
        </w:tc>
      </w:tr>
    </w:tbl>
    <w:p w:rsidR="00215525" w:rsidRDefault="00215525"/>
    <w:sectPr w:rsidR="00215525" w:rsidSect="00D3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0E8"/>
    <w:rsid w:val="00002306"/>
    <w:rsid w:val="00215525"/>
    <w:rsid w:val="003A4435"/>
    <w:rsid w:val="005E5CF4"/>
    <w:rsid w:val="006F541B"/>
    <w:rsid w:val="00734733"/>
    <w:rsid w:val="007A53BE"/>
    <w:rsid w:val="009220E8"/>
    <w:rsid w:val="009F54DA"/>
    <w:rsid w:val="00B23D3A"/>
    <w:rsid w:val="00C547B1"/>
    <w:rsid w:val="00D31CB6"/>
    <w:rsid w:val="00E75880"/>
    <w:rsid w:val="00E77A73"/>
    <w:rsid w:val="00EE1E23"/>
    <w:rsid w:val="00F01527"/>
    <w:rsid w:val="00FC531A"/>
    <w:rsid w:val="00FD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Administ_1</dc:creator>
  <cp:keywords/>
  <dc:description/>
  <cp:lastModifiedBy>Administ_1</cp:lastModifiedBy>
  <cp:revision>15</cp:revision>
  <dcterms:created xsi:type="dcterms:W3CDTF">2016-12-22T12:58:00Z</dcterms:created>
  <dcterms:modified xsi:type="dcterms:W3CDTF">2017-01-13T11:29:00Z</dcterms:modified>
</cp:coreProperties>
</file>