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226" w:rsidRPr="00952226" w:rsidRDefault="000768CC" w:rsidP="00952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04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8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52226" w:rsidRPr="0095222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87717">
        <w:rPr>
          <w:noProof/>
          <w:lang w:eastAsia="ru-RU"/>
        </w:rPr>
        <w:drawing>
          <wp:inline distT="0" distB="0" distL="0" distR="0" wp14:anchorId="16979AE7" wp14:editId="103794F0">
            <wp:extent cx="428625" cy="5238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226" w:rsidRPr="0095222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952226" w:rsidRPr="00B048AC" w:rsidRDefault="00952226" w:rsidP="00952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226" w:rsidRPr="00B048AC" w:rsidRDefault="00952226" w:rsidP="00287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8AC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РОССИЙСКАЯ ФЕДЕРАЦИЯ                        </w:t>
      </w:r>
    </w:p>
    <w:p w:rsidR="00287717" w:rsidRPr="00B048AC" w:rsidRDefault="00287717" w:rsidP="00287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8A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АДМИНИСТРАЦИЯ</w:t>
      </w:r>
    </w:p>
    <w:p w:rsidR="00952226" w:rsidRPr="00B048AC" w:rsidRDefault="00952226" w:rsidP="00287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8A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</w:t>
      </w:r>
    </w:p>
    <w:p w:rsidR="00952226" w:rsidRPr="00B048AC" w:rsidRDefault="000768CC" w:rsidP="00952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7717" w:rsidRPr="00B048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2226" w:rsidRPr="00B048AC">
        <w:rPr>
          <w:rFonts w:ascii="Times New Roman" w:eastAsia="Times New Roman" w:hAnsi="Times New Roman" w:cs="Times New Roman"/>
          <w:b/>
          <w:sz w:val="24"/>
          <w:szCs w:val="24"/>
        </w:rPr>
        <w:t xml:space="preserve"> КЛЯВЛИНСКИЙ</w:t>
      </w:r>
    </w:p>
    <w:p w:rsidR="00952226" w:rsidRPr="00B048AC" w:rsidRDefault="00287717" w:rsidP="00287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8A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0768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48A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B048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48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68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48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2226" w:rsidRPr="00B048AC">
        <w:rPr>
          <w:rFonts w:ascii="Times New Roman" w:eastAsia="Times New Roman" w:hAnsi="Times New Roman" w:cs="Times New Roman"/>
          <w:b/>
          <w:sz w:val="24"/>
          <w:szCs w:val="24"/>
        </w:rPr>
        <w:t>Самарской области</w:t>
      </w:r>
    </w:p>
    <w:p w:rsidR="00952226" w:rsidRPr="009F6BEE" w:rsidRDefault="00952226" w:rsidP="00952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226" w:rsidRPr="009F6BEE" w:rsidRDefault="00287717" w:rsidP="005864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B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76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6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6B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52226" w:rsidRPr="009F6BEE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952226" w:rsidRPr="009F6BEE" w:rsidRDefault="00B048AC" w:rsidP="00B0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83C" w:rsidRPr="00B048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16.02.2024 г</w:t>
      </w:r>
      <w:r w:rsidR="0027583C" w:rsidRPr="000768CC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721FBF" w:rsidRPr="000768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21FBF" w:rsidRPr="000768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№</w:t>
      </w:r>
      <w:r w:rsidR="000768CC" w:rsidRPr="000768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721FBF" w:rsidRPr="000768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74</w:t>
      </w:r>
      <w:r w:rsidR="00721FBF" w:rsidRPr="009F6BE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</w:p>
    <w:p w:rsidR="00952226" w:rsidRPr="009F6BEE" w:rsidRDefault="0027583C" w:rsidP="00B0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E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52226" w:rsidRPr="009F6BEE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</w:t>
      </w:r>
      <w:r w:rsidR="00341F87" w:rsidRPr="009F6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226" w:rsidRPr="009F6BEE">
        <w:rPr>
          <w:rFonts w:ascii="Times New Roman" w:eastAsia="Times New Roman" w:hAnsi="Times New Roman" w:cs="Times New Roman"/>
          <w:sz w:val="24"/>
          <w:szCs w:val="24"/>
        </w:rPr>
        <w:t>«Содержание и развитие жилищно-коммунального хозяйства и коммунальной инфраструктуры муниципального района Клявлинский Самарской области на 2024-2026 годы»</w:t>
      </w:r>
    </w:p>
    <w:p w:rsidR="00952226" w:rsidRPr="009F6BEE" w:rsidRDefault="00952226" w:rsidP="005864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49A" w:rsidRPr="009F6BEE" w:rsidRDefault="0058649A" w:rsidP="005864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0D8" w:rsidRPr="009F6BEE" w:rsidRDefault="00952226" w:rsidP="005864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BEE">
        <w:rPr>
          <w:rFonts w:ascii="Times New Roman" w:eastAsia="Times New Roman" w:hAnsi="Times New Roman" w:cs="Times New Roman"/>
          <w:sz w:val="24"/>
          <w:szCs w:val="24"/>
        </w:rPr>
        <w:t>В целях реализации статьи 179 Бюджетного кодекса Российской Федерации, 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района Клявлинский</w:t>
      </w:r>
      <w:r w:rsidR="00B048AC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</w:t>
      </w:r>
      <w:r w:rsidRPr="009F6BE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муниципального района Клявлинский Самарской области   </w:t>
      </w:r>
      <w:r w:rsidR="00E850D8" w:rsidRPr="009F6BE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717B8" w:rsidRPr="009F6BEE" w:rsidRDefault="00E850D8" w:rsidP="00586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BEE">
        <w:rPr>
          <w:rFonts w:ascii="Times New Roman" w:hAnsi="Times New Roman" w:cs="Times New Roman"/>
          <w:sz w:val="24"/>
          <w:szCs w:val="24"/>
        </w:rPr>
        <w:t xml:space="preserve">1. </w:t>
      </w:r>
      <w:r w:rsidR="00952226" w:rsidRPr="009F6BE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717B8" w:rsidRPr="009F6BE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B2F77" w:rsidRPr="009F6BEE">
        <w:rPr>
          <w:rFonts w:ascii="Times New Roman" w:hAnsi="Times New Roman" w:cs="Times New Roman"/>
          <w:sz w:val="24"/>
          <w:szCs w:val="24"/>
        </w:rPr>
        <w:t>ую программу</w:t>
      </w:r>
      <w:r w:rsidR="007717B8" w:rsidRPr="009F6BEE">
        <w:rPr>
          <w:rFonts w:ascii="Times New Roman" w:hAnsi="Times New Roman" w:cs="Times New Roman"/>
          <w:sz w:val="24"/>
          <w:szCs w:val="24"/>
        </w:rPr>
        <w:t xml:space="preserve"> «Содержание и развитие жилищно-коммунального хозяйства и коммунальной инфраструктуры муниципального района </w:t>
      </w:r>
      <w:r w:rsidR="00952226" w:rsidRPr="009F6BEE">
        <w:rPr>
          <w:rFonts w:ascii="Times New Roman" w:hAnsi="Times New Roman" w:cs="Times New Roman"/>
          <w:sz w:val="24"/>
          <w:szCs w:val="24"/>
        </w:rPr>
        <w:t>Клявлинский</w:t>
      </w:r>
      <w:r w:rsidR="007717B8" w:rsidRPr="009F6BEE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  <w:r w:rsidR="00952226" w:rsidRPr="009F6BEE">
        <w:rPr>
          <w:rFonts w:ascii="Times New Roman" w:hAnsi="Times New Roman" w:cs="Times New Roman"/>
          <w:sz w:val="24"/>
          <w:szCs w:val="24"/>
        </w:rPr>
        <w:t>2024</w:t>
      </w:r>
      <w:r w:rsidR="007717B8" w:rsidRPr="009F6BEE">
        <w:rPr>
          <w:rFonts w:ascii="Times New Roman" w:hAnsi="Times New Roman" w:cs="Times New Roman"/>
          <w:sz w:val="24"/>
          <w:szCs w:val="24"/>
        </w:rPr>
        <w:t>-202</w:t>
      </w:r>
      <w:r w:rsidR="00952226" w:rsidRPr="009F6BEE">
        <w:rPr>
          <w:rFonts w:ascii="Times New Roman" w:hAnsi="Times New Roman" w:cs="Times New Roman"/>
          <w:sz w:val="24"/>
          <w:szCs w:val="24"/>
        </w:rPr>
        <w:t>6</w:t>
      </w:r>
      <w:r w:rsidR="007717B8" w:rsidRPr="009F6BEE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952226" w:rsidRPr="009F6BEE">
        <w:rPr>
          <w:rFonts w:ascii="Times New Roman" w:hAnsi="Times New Roman" w:cs="Times New Roman"/>
          <w:sz w:val="24"/>
          <w:szCs w:val="24"/>
        </w:rPr>
        <w:t>.</w:t>
      </w:r>
    </w:p>
    <w:p w:rsidR="00952226" w:rsidRPr="009F6BEE" w:rsidRDefault="00952226" w:rsidP="005864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BEE">
        <w:rPr>
          <w:rFonts w:ascii="Times New Roman" w:hAnsi="Times New Roman" w:cs="Times New Roman"/>
          <w:sz w:val="24"/>
          <w:szCs w:val="24"/>
        </w:rPr>
        <w:t xml:space="preserve">   2. Опубликовать настоящее постановление в газете «Вести </w:t>
      </w:r>
      <w:r w:rsidR="0058649A" w:rsidRPr="009F6BEE">
        <w:rPr>
          <w:rFonts w:ascii="Times New Roman" w:eastAsia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  <w:r w:rsidR="00721FBF" w:rsidRPr="009F6BE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8649A" w:rsidRPr="009F6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BEE">
        <w:rPr>
          <w:rFonts w:ascii="Times New Roman" w:hAnsi="Times New Roman" w:cs="Times New Roman"/>
          <w:sz w:val="24"/>
          <w:szCs w:val="24"/>
        </w:rPr>
        <w:t xml:space="preserve">и разместить его на официальном сайте администрации муниципального района Клявлинский Самарской области в </w:t>
      </w:r>
      <w:r w:rsidR="0058649A" w:rsidRPr="009F6BEE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9F6BEE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952226" w:rsidRPr="009F6BEE" w:rsidRDefault="00952226" w:rsidP="00273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BEE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 и распространяется на правоотношения, возникшие с</w:t>
      </w:r>
      <w:r w:rsidR="00721FBF" w:rsidRPr="009F6BEE">
        <w:rPr>
          <w:rFonts w:ascii="Times New Roman" w:hAnsi="Times New Roman" w:cs="Times New Roman"/>
          <w:sz w:val="24"/>
          <w:szCs w:val="24"/>
        </w:rPr>
        <w:t xml:space="preserve"> 16.02.2024 г.</w:t>
      </w:r>
    </w:p>
    <w:p w:rsidR="00DD7888" w:rsidRPr="009F6BEE" w:rsidRDefault="00952226" w:rsidP="002731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BEE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заместителя Главы района по строительству и ЖКХ Телегина А.В.</w:t>
      </w:r>
    </w:p>
    <w:p w:rsidR="00DD7888" w:rsidRPr="009F6BEE" w:rsidRDefault="00DD7888" w:rsidP="005864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3184" w:rsidRPr="009F6BEE" w:rsidRDefault="00273184" w:rsidP="005864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8AC" w:rsidRDefault="00273184" w:rsidP="00B048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B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E850D8" w:rsidRPr="009F6BEE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</w:t>
      </w:r>
      <w:r w:rsidR="00624E64" w:rsidRPr="009F6BE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5B43BF" w:rsidRPr="009F6B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</w:t>
      </w:r>
      <w:r w:rsidR="00E850D8" w:rsidRPr="009F6B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73184" w:rsidRPr="009F6BEE" w:rsidRDefault="00B048AC" w:rsidP="00B048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E850D8" w:rsidRPr="009F6B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района </w:t>
      </w:r>
      <w:r w:rsidR="00952226" w:rsidRPr="009F6BEE">
        <w:rPr>
          <w:rFonts w:ascii="Times New Roman" w:eastAsia="Times New Roman" w:hAnsi="Times New Roman" w:cs="Times New Roman"/>
          <w:sz w:val="24"/>
          <w:szCs w:val="24"/>
          <w:lang w:eastAsia="ar-SA"/>
        </w:rPr>
        <w:t>Клявлинский</w:t>
      </w:r>
      <w:r w:rsidR="00273184" w:rsidRPr="009F6B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  <w:r w:rsidR="00273184" w:rsidRPr="009F6B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proofErr w:type="spellStart"/>
      <w:r w:rsidR="00273184" w:rsidRPr="009F6BEE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Климашов</w:t>
      </w:r>
      <w:proofErr w:type="spellEnd"/>
      <w:r w:rsidR="00273184" w:rsidRPr="009F6B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П.Н.</w:t>
      </w:r>
    </w:p>
    <w:p w:rsidR="00670605" w:rsidRDefault="00670605" w:rsidP="0058649A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DE500B" w:rsidRDefault="00DE500B" w:rsidP="0058649A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DE500B" w:rsidRPr="009F6BEE" w:rsidRDefault="00DE500B" w:rsidP="0058649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67586F" w:rsidRPr="009F6BEE" w:rsidRDefault="00273184" w:rsidP="005864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F6BEE">
        <w:rPr>
          <w:rFonts w:ascii="Times New Roman" w:eastAsia="Times New Roman" w:hAnsi="Times New Roman" w:cs="Times New Roman"/>
          <w:sz w:val="20"/>
          <w:szCs w:val="20"/>
          <w:lang w:eastAsia="ar-SA"/>
        </w:rPr>
        <w:t>Шамкина</w:t>
      </w:r>
      <w:proofErr w:type="spellEnd"/>
      <w:r w:rsidRPr="009F6B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Н.В.</w:t>
      </w:r>
      <w:r w:rsidR="00E850D8" w:rsidRPr="009F6BE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</w:t>
      </w:r>
      <w:r w:rsidR="005B43BF" w:rsidRPr="009F6B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="00624E64" w:rsidRPr="009F6B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</w:t>
      </w:r>
      <w:r w:rsidR="005B43BF" w:rsidRPr="009F6B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</w:t>
      </w:r>
      <w:r w:rsidR="00F441F6" w:rsidRPr="009F6B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</w:p>
    <w:p w:rsidR="0067586F" w:rsidRPr="009F6BEE" w:rsidRDefault="0067586F" w:rsidP="00527E38">
      <w:pP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0606FE" w:rsidRPr="009F6BEE" w:rsidRDefault="000606FE" w:rsidP="00952226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0605" w:rsidRPr="009F6BEE" w:rsidRDefault="00670605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F6BEE">
        <w:rPr>
          <w:rFonts w:ascii="Times New Roman" w:hAnsi="Times New Roman" w:cs="Times New Roman"/>
          <w:sz w:val="24"/>
          <w:szCs w:val="24"/>
        </w:rPr>
        <w:t>Утверждена</w:t>
      </w:r>
    </w:p>
    <w:p w:rsidR="000606FE" w:rsidRPr="009F6BEE" w:rsidRDefault="00902FD6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F6BEE">
        <w:rPr>
          <w:rFonts w:ascii="Times New Roman" w:hAnsi="Times New Roman" w:cs="Times New Roman"/>
          <w:sz w:val="24"/>
          <w:szCs w:val="24"/>
        </w:rPr>
        <w:t>п</w:t>
      </w:r>
      <w:r w:rsidR="000606FE" w:rsidRPr="009F6BEE">
        <w:rPr>
          <w:rFonts w:ascii="Times New Roman" w:hAnsi="Times New Roman" w:cs="Times New Roman"/>
          <w:sz w:val="24"/>
          <w:szCs w:val="24"/>
        </w:rPr>
        <w:t>остановлени</w:t>
      </w:r>
      <w:r w:rsidR="00670605" w:rsidRPr="009F6BEE">
        <w:rPr>
          <w:rFonts w:ascii="Times New Roman" w:hAnsi="Times New Roman" w:cs="Times New Roman"/>
          <w:sz w:val="24"/>
          <w:szCs w:val="24"/>
        </w:rPr>
        <w:t>ем</w:t>
      </w:r>
      <w:r w:rsidR="000606FE" w:rsidRPr="009F6BEE">
        <w:rPr>
          <w:rFonts w:ascii="Times New Roman" w:hAnsi="Times New Roman" w:cs="Times New Roman"/>
          <w:sz w:val="24"/>
          <w:szCs w:val="24"/>
        </w:rPr>
        <w:t xml:space="preserve"> </w:t>
      </w:r>
      <w:r w:rsidR="00341F87" w:rsidRPr="009F6BEE">
        <w:rPr>
          <w:rFonts w:ascii="Times New Roman" w:hAnsi="Times New Roman" w:cs="Times New Roman"/>
          <w:sz w:val="24"/>
          <w:szCs w:val="24"/>
        </w:rPr>
        <w:t>а</w:t>
      </w:r>
      <w:r w:rsidR="000606FE" w:rsidRPr="009F6BEE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0606FE" w:rsidRPr="009F6BEE" w:rsidRDefault="000606FE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F6BE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52226" w:rsidRPr="009F6BEE">
        <w:rPr>
          <w:rFonts w:ascii="Times New Roman" w:hAnsi="Times New Roman" w:cs="Times New Roman"/>
          <w:sz w:val="24"/>
          <w:szCs w:val="24"/>
        </w:rPr>
        <w:t>Клявлинский</w:t>
      </w:r>
      <w:r w:rsidRPr="009F6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6FE" w:rsidRPr="009F6BEE" w:rsidRDefault="000606FE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F6BEE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D032B7" w:rsidRPr="009F6BEE" w:rsidRDefault="00341F87" w:rsidP="00D032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F6BEE">
        <w:rPr>
          <w:rFonts w:ascii="Times New Roman" w:hAnsi="Times New Roman" w:cs="Times New Roman"/>
          <w:bCs/>
          <w:sz w:val="24"/>
          <w:szCs w:val="24"/>
        </w:rPr>
        <w:t>от 16.02.2024 г. №</w:t>
      </w:r>
      <w:r w:rsidR="00B562B5" w:rsidRPr="009F6BEE">
        <w:rPr>
          <w:rFonts w:ascii="Times New Roman" w:hAnsi="Times New Roman" w:cs="Times New Roman"/>
          <w:bCs/>
          <w:sz w:val="24"/>
          <w:szCs w:val="24"/>
        </w:rPr>
        <w:t>74</w:t>
      </w:r>
    </w:p>
    <w:p w:rsidR="000606FE" w:rsidRPr="009F6BEE" w:rsidRDefault="00DD7888" w:rsidP="006F7AA8">
      <w:pPr>
        <w:widowControl w:val="0"/>
        <w:spacing w:after="0" w:line="240" w:lineRule="atLeast"/>
        <w:jc w:val="right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606FE" w:rsidRPr="009F6BEE" w:rsidRDefault="000606FE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B43BF" w:rsidRPr="009F6BEE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5B43BF" w:rsidRPr="009F6BEE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Pr="009F6BEE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029BA" w:rsidRPr="009F6BEE" w:rsidRDefault="005029BA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029BA" w:rsidRPr="009F6BEE" w:rsidRDefault="005029BA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Pr="009F6BEE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Pr="009F6BEE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Pr="009F6BEE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Pr="009F6BEE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Pr="009F6BEE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  <w:r w:rsidRPr="009F6BEE"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  <w:t>МУНИЦИПАЛЬНАЯ ПРОГРАММА</w:t>
      </w:r>
    </w:p>
    <w:p w:rsidR="005B43BF" w:rsidRPr="009F6BEE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  <w:r w:rsidRPr="009F6BEE"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  <w:t xml:space="preserve">«Содержание и развитие жилищно-коммунального хозяйства и коммунальной инфраструктуры муниципального района </w:t>
      </w:r>
      <w:r w:rsidR="00952226" w:rsidRPr="009F6BEE"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  <w:t>Клявлинский</w:t>
      </w:r>
      <w:r w:rsidRPr="009F6BEE"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  <w:t xml:space="preserve"> Самарской области на 20</w:t>
      </w:r>
      <w:r w:rsidR="00FA4034" w:rsidRPr="009F6BEE"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  <w:t>24</w:t>
      </w:r>
      <w:r w:rsidRPr="009F6BEE"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  <w:t>-202</w:t>
      </w:r>
      <w:r w:rsidR="00FA4034" w:rsidRPr="009F6BEE"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  <w:t>6</w:t>
      </w:r>
      <w:r w:rsidRPr="009F6BEE"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  <w:t xml:space="preserve"> годы»</w:t>
      </w:r>
    </w:p>
    <w:p w:rsidR="005B43BF" w:rsidRPr="009F6BEE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Pr="009F6BEE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Pr="009F6BEE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Pr="009F6BEE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Pr="009F6BEE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Pr="009F6BEE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Pr="009F6BEE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Pr="009F6BEE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Pr="009F6BEE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Pr="009F6BEE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Pr="009F6BEE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A15283" w:rsidRPr="009F6BEE" w:rsidRDefault="00A15283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Pr="009F6BEE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Pr="009F6BEE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Pr="009F6BEE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Pr="009F6BEE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Pr="009F6BEE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Pr="009F6BEE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Pr="009F6BEE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Pr="009F6BEE" w:rsidRDefault="00F11257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ст.Клявлино</w:t>
      </w:r>
      <w:proofErr w:type="spellEnd"/>
    </w:p>
    <w:p w:rsidR="003B295D" w:rsidRPr="009F6BEE" w:rsidRDefault="003B295D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0606FE" w:rsidRPr="009F6BEE" w:rsidRDefault="000606FE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7717B8" w:rsidRPr="009F6BEE" w:rsidRDefault="007717B8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D92C94" w:rsidRPr="009F6BEE" w:rsidRDefault="00AB5814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</w:t>
      </w:r>
      <w:r w:rsidR="00D92C94" w:rsidRPr="009F6BE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аспорт муниципальной программы</w:t>
      </w:r>
    </w:p>
    <w:p w:rsidR="003B295D" w:rsidRPr="009F6BEE" w:rsidRDefault="003B295D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7221"/>
      </w:tblGrid>
      <w:tr w:rsidR="009F6BEE" w:rsidRPr="009F6BEE" w:rsidTr="00143351"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9F6BEE" w:rsidRDefault="00AB5814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9F6BEE" w:rsidRDefault="00887D25" w:rsidP="00962EA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жилищно-коммунального хозяйства и коммунальной инфраструктуры</w:t>
            </w:r>
            <w:r w:rsidR="00AB5814"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r w:rsidR="00962EAE"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Клявлинский</w:t>
            </w:r>
            <w:r w:rsidR="00AB5814"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C94"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Самарской области </w:t>
            </w:r>
            <w:r w:rsidR="00AB5814"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A4034"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A4034"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92C94"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AB5814"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F6BEE" w:rsidRPr="009F6BEE" w:rsidTr="0005116D"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16D" w:rsidRPr="009F6BEE" w:rsidRDefault="0005116D" w:rsidP="000511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муниципальной программы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16D" w:rsidRPr="009F6BEE" w:rsidRDefault="0005116D" w:rsidP="0005116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</w:tr>
      <w:tr w:rsidR="009F6BEE" w:rsidRPr="009F6BEE" w:rsidTr="00ED7056">
        <w:trPr>
          <w:trHeight w:val="1227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16D" w:rsidRPr="009F6BEE" w:rsidRDefault="0005116D" w:rsidP="000511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16D" w:rsidRPr="009F6BEE" w:rsidRDefault="0005116D" w:rsidP="0005116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</w:tr>
      <w:tr w:rsidR="009F6BEE" w:rsidRPr="009F6BEE" w:rsidTr="00ED7056">
        <w:trPr>
          <w:trHeight w:val="1540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16D" w:rsidRPr="009F6BEE" w:rsidRDefault="0005116D" w:rsidP="000511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</w:t>
            </w:r>
            <w:r w:rsidR="0069499E"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16D" w:rsidRPr="009F6BEE" w:rsidRDefault="0005116D" w:rsidP="0005116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 и градостроительства администрации муниципального района Клявлинский Самарской области, отдел капитального строительства и жилищно-коммунального хозяйства МАУ «МФЦ» муниципального района Клявлинский</w:t>
            </w:r>
          </w:p>
        </w:tc>
      </w:tr>
      <w:tr w:rsidR="009F6BEE" w:rsidRPr="009F6BEE" w:rsidTr="00ED7056">
        <w:trPr>
          <w:trHeight w:val="126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16D" w:rsidRPr="009F6BEE" w:rsidRDefault="0005116D" w:rsidP="000511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16D" w:rsidRPr="009F6BEE" w:rsidRDefault="0005116D" w:rsidP="004358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качества предоставляемых жилищно-коммунальных услуг на территории муниципального района Клявлинский, снижение затрат на энергетические ресурсы</w:t>
            </w:r>
            <w:r w:rsidR="00435896"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обеспечение населения </w:t>
            </w:r>
            <w:proofErr w:type="spellStart"/>
            <w:r w:rsidR="00435896"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Клявлинского</w:t>
            </w:r>
            <w:proofErr w:type="spellEnd"/>
            <w:r w:rsidR="00435896"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питьевой водой, отвечающей требованиям безопасности</w:t>
            </w: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6BEE" w:rsidRPr="009F6BEE" w:rsidTr="00ED7056">
        <w:trPr>
          <w:trHeight w:val="1682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16D" w:rsidRPr="009F6BEE" w:rsidRDefault="0005116D" w:rsidP="000511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16D" w:rsidRPr="009F6BEE" w:rsidRDefault="0005116D" w:rsidP="0005116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работ по содержанию объектов жилищно-коммунального хозяйства;</w:t>
            </w: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строительство, своевременная модернизация, реконструкция, проведение капитального ремонта объектов жилищно-коммунального хозяйства и инженерных коммунальных сетей</w:t>
            </w:r>
            <w:r w:rsidR="00417209"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частности объектов питьевого водоснабжения</w:t>
            </w:r>
          </w:p>
        </w:tc>
      </w:tr>
      <w:tr w:rsidR="009F6BEE" w:rsidRPr="009F6BEE" w:rsidTr="00143351"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9F6BEE" w:rsidRDefault="00AB5814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="00A07F97"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этапы </w:t>
            </w: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муниципальной программы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9F6BEE" w:rsidRDefault="00887D25" w:rsidP="00962EA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62EAE"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92C94"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02A"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92C94"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62EAE"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B5814"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9F6BEE" w:rsidRPr="009F6BEE" w:rsidTr="00FF45A4">
        <w:trPr>
          <w:trHeight w:val="3108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9F6BEE" w:rsidRDefault="00A07F97" w:rsidP="00A07F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</w:t>
            </w:r>
            <w:r w:rsidR="00AB5814"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сточники финансир</w:t>
            </w:r>
            <w:r w:rsidR="00430D38"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 муниципальной программы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351" w:rsidRPr="009F6BEE" w:rsidRDefault="00143351" w:rsidP="00B562B5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6BE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</w:t>
            </w:r>
            <w:r w:rsidR="00350450" w:rsidRPr="009F6BEE">
              <w:rPr>
                <w:rFonts w:ascii="Times New Roman" w:hAnsi="Times New Roman" w:cs="Times New Roman"/>
                <w:sz w:val="24"/>
                <w:szCs w:val="24"/>
              </w:rPr>
              <w:t>я Программы составляет 116 619 767,14</w:t>
            </w:r>
            <w:r w:rsidRPr="009F6BEE">
              <w:rPr>
                <w:rFonts w:ascii="Times New Roman" w:hAnsi="Times New Roman" w:cs="Times New Roman"/>
                <w:sz w:val="24"/>
                <w:szCs w:val="24"/>
              </w:rPr>
              <w:t xml:space="preserve"> рублей, из них: </w:t>
            </w:r>
          </w:p>
          <w:p w:rsidR="00143351" w:rsidRPr="009F6BEE" w:rsidRDefault="00143351" w:rsidP="00B5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EE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  <w:r w:rsidRPr="009F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4E8" w:rsidRPr="009F6B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19D" w:rsidRPr="009F6BEE">
              <w:rPr>
                <w:rFonts w:ascii="Times New Roman" w:hAnsi="Times New Roman" w:cs="Times New Roman"/>
                <w:sz w:val="24"/>
                <w:szCs w:val="24"/>
              </w:rPr>
              <w:t>116 619 767,14</w:t>
            </w:r>
            <w:r w:rsidRPr="009F6BEE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</w:t>
            </w:r>
            <w:proofErr w:type="gramStart"/>
            <w:r w:rsidRPr="009F6BEE">
              <w:rPr>
                <w:rFonts w:ascii="Times New Roman" w:hAnsi="Times New Roman" w:cs="Times New Roman"/>
                <w:sz w:val="24"/>
                <w:szCs w:val="24"/>
              </w:rPr>
              <w:t>числе :</w:t>
            </w:r>
            <w:proofErr w:type="gramEnd"/>
          </w:p>
          <w:p w:rsidR="00B8205E" w:rsidRPr="009F6BEE" w:rsidRDefault="00143351" w:rsidP="00B5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EE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местного бюджета, финансируемых за счет средств </w:t>
            </w:r>
            <w:r w:rsidR="005818A2" w:rsidRPr="009F6BEE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r w:rsidR="00B8205E" w:rsidRPr="009F6B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18A2" w:rsidRPr="009F6BEE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9F6BEE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  - </w:t>
            </w:r>
            <w:r w:rsidR="009D619D" w:rsidRPr="009F6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6BEE">
              <w:rPr>
                <w:rFonts w:ascii="Times New Roman" w:hAnsi="Times New Roman" w:cs="Times New Roman"/>
                <w:sz w:val="24"/>
                <w:szCs w:val="24"/>
              </w:rPr>
              <w:t xml:space="preserve"> руб., </w:t>
            </w:r>
          </w:p>
          <w:p w:rsidR="00143351" w:rsidRPr="009F6BEE" w:rsidRDefault="00143351" w:rsidP="00B5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EE">
              <w:rPr>
                <w:rFonts w:ascii="Times New Roman" w:hAnsi="Times New Roman" w:cs="Times New Roman"/>
                <w:sz w:val="24"/>
                <w:szCs w:val="24"/>
              </w:rPr>
              <w:t>- за счет средств местного бюджета, финансируемых за счет средств областного бюджета  -</w:t>
            </w:r>
            <w:r w:rsidR="009D619D" w:rsidRPr="009F6BEE">
              <w:rPr>
                <w:rFonts w:ascii="Times New Roman" w:hAnsi="Times New Roman" w:cs="Times New Roman"/>
                <w:sz w:val="24"/>
                <w:szCs w:val="24"/>
              </w:rPr>
              <w:t xml:space="preserve"> 114 987 090,40</w:t>
            </w:r>
            <w:r w:rsidRPr="009F6BEE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5818A2" w:rsidRPr="009F6BEE" w:rsidRDefault="005818A2" w:rsidP="00B562B5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6BEE">
              <w:rPr>
                <w:rFonts w:ascii="Times New Roman" w:hAnsi="Times New Roman" w:cs="Times New Roman"/>
                <w:sz w:val="24"/>
                <w:szCs w:val="24"/>
              </w:rPr>
              <w:t xml:space="preserve">- за счет </w:t>
            </w:r>
            <w:r w:rsidR="009D619D" w:rsidRPr="009F6BEE">
              <w:rPr>
                <w:rFonts w:ascii="Times New Roman" w:hAnsi="Times New Roman" w:cs="Times New Roman"/>
                <w:sz w:val="24"/>
                <w:szCs w:val="24"/>
              </w:rPr>
              <w:t xml:space="preserve">средств местного бюджета – 1 632 676,74 </w:t>
            </w:r>
            <w:r w:rsidR="00B8205E" w:rsidRPr="009F6B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3504E8" w:rsidRPr="009F6BEE" w:rsidRDefault="003504E8" w:rsidP="00B5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EE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  <w:r w:rsidRPr="009F6BEE">
              <w:rPr>
                <w:rFonts w:ascii="Times New Roman" w:hAnsi="Times New Roman" w:cs="Times New Roman"/>
                <w:sz w:val="24"/>
                <w:szCs w:val="24"/>
              </w:rPr>
              <w:t xml:space="preserve"> - 0 руб., в том </w:t>
            </w:r>
            <w:proofErr w:type="gramStart"/>
            <w:r w:rsidRPr="009F6BEE">
              <w:rPr>
                <w:rFonts w:ascii="Times New Roman" w:hAnsi="Times New Roman" w:cs="Times New Roman"/>
                <w:sz w:val="24"/>
                <w:szCs w:val="24"/>
              </w:rPr>
              <w:t>числе :</w:t>
            </w:r>
            <w:proofErr w:type="gramEnd"/>
          </w:p>
          <w:p w:rsidR="003504E8" w:rsidRPr="009F6BEE" w:rsidRDefault="003504E8" w:rsidP="00B5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EE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местного бюджета, финансируемых за счет </w:t>
            </w:r>
            <w:r w:rsidRPr="009F6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федерального бюджета  - 0 руб., </w:t>
            </w:r>
          </w:p>
          <w:p w:rsidR="003504E8" w:rsidRPr="009F6BEE" w:rsidRDefault="003504E8" w:rsidP="00350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BEE">
              <w:rPr>
                <w:rFonts w:ascii="Times New Roman" w:hAnsi="Times New Roman" w:cs="Times New Roman"/>
                <w:sz w:val="24"/>
                <w:szCs w:val="24"/>
              </w:rPr>
              <w:t>- за счет средств местного бюджета, финансируемых за счет средств областного бюджета  - 0 руб.,</w:t>
            </w:r>
          </w:p>
          <w:p w:rsidR="003504E8" w:rsidRPr="009F6BEE" w:rsidRDefault="003504E8" w:rsidP="003504E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6BEE">
              <w:rPr>
                <w:rFonts w:ascii="Times New Roman" w:hAnsi="Times New Roman" w:cs="Times New Roman"/>
                <w:sz w:val="24"/>
                <w:szCs w:val="24"/>
              </w:rPr>
              <w:t>- за счет средств местного бюджета - 0 руб.</w:t>
            </w:r>
          </w:p>
          <w:p w:rsidR="003504E8" w:rsidRPr="009F6BEE" w:rsidRDefault="003504E8" w:rsidP="00350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BEE">
              <w:rPr>
                <w:rFonts w:ascii="Times New Roman" w:hAnsi="Times New Roman" w:cs="Times New Roman"/>
                <w:b/>
                <w:sz w:val="24"/>
                <w:szCs w:val="24"/>
              </w:rPr>
              <w:t>2026 год</w:t>
            </w:r>
            <w:r w:rsidRPr="009F6BEE">
              <w:rPr>
                <w:rFonts w:ascii="Times New Roman" w:hAnsi="Times New Roman" w:cs="Times New Roman"/>
                <w:sz w:val="24"/>
                <w:szCs w:val="24"/>
              </w:rPr>
              <w:t xml:space="preserve"> - 0 руб., в том </w:t>
            </w:r>
            <w:proofErr w:type="gramStart"/>
            <w:r w:rsidRPr="009F6BEE">
              <w:rPr>
                <w:rFonts w:ascii="Times New Roman" w:hAnsi="Times New Roman" w:cs="Times New Roman"/>
                <w:sz w:val="24"/>
                <w:szCs w:val="24"/>
              </w:rPr>
              <w:t>числе :</w:t>
            </w:r>
            <w:proofErr w:type="gramEnd"/>
          </w:p>
          <w:p w:rsidR="003504E8" w:rsidRPr="009F6BEE" w:rsidRDefault="003504E8" w:rsidP="00350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BEE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местного бюджета, финансируемых за счет средств федерального бюджета  - 0руб., </w:t>
            </w:r>
          </w:p>
          <w:p w:rsidR="003504E8" w:rsidRPr="009F6BEE" w:rsidRDefault="003504E8" w:rsidP="003504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BEE">
              <w:rPr>
                <w:rFonts w:ascii="Times New Roman" w:hAnsi="Times New Roman" w:cs="Times New Roman"/>
                <w:sz w:val="24"/>
                <w:szCs w:val="24"/>
              </w:rPr>
              <w:t>- за счет средств местного бюджета, финансируемых за счет средств областного бюджета  - 0 руб.,</w:t>
            </w:r>
          </w:p>
          <w:p w:rsidR="00B02C8A" w:rsidRPr="009F6BEE" w:rsidRDefault="003504E8" w:rsidP="00FF45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BEE">
              <w:rPr>
                <w:rFonts w:ascii="Times New Roman" w:hAnsi="Times New Roman" w:cs="Times New Roman"/>
                <w:sz w:val="24"/>
                <w:szCs w:val="24"/>
              </w:rPr>
              <w:t>- за счет средств местного бюджета - 0 руб.</w:t>
            </w:r>
          </w:p>
        </w:tc>
      </w:tr>
      <w:tr w:rsidR="009F6BEE" w:rsidRPr="009F6BEE" w:rsidTr="006A0B45">
        <w:trPr>
          <w:trHeight w:val="1723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499E" w:rsidRPr="009F6BEE" w:rsidRDefault="0069499E" w:rsidP="00A07F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499E" w:rsidRPr="009F6BEE" w:rsidRDefault="0069499E" w:rsidP="006A0B4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6BE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Показателями (индикаторами) муниципальной программы являются увеличение доли населения </w:t>
            </w:r>
            <w:proofErr w:type="spellStart"/>
            <w:r w:rsidRPr="009F6BEE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9F6BEE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которое имеет доступ к качественной питьевой воде из систем централизованного водоснабжения</w:t>
            </w:r>
            <w:r w:rsidR="006A0B45" w:rsidRPr="009F6BEE">
              <w:rPr>
                <w:rFonts w:ascii="Times New Roman" w:hAnsi="Times New Roman" w:cs="Times New Roman"/>
                <w:sz w:val="24"/>
                <w:szCs w:val="24"/>
              </w:rPr>
              <w:t xml:space="preserve"> (к</w:t>
            </w:r>
            <w:r w:rsidRPr="009F6BEE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населения </w:t>
            </w:r>
            <w:proofErr w:type="spellStart"/>
            <w:r w:rsidRPr="009F6BEE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9F6BEE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обеспечиваемого конкретной системой централизованного</w:t>
            </w:r>
            <w:r w:rsidR="006A0B45" w:rsidRPr="009F6BEE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водоснабжения)</w:t>
            </w:r>
          </w:p>
        </w:tc>
      </w:tr>
      <w:tr w:rsidR="009F6BEE" w:rsidRPr="009F6BEE" w:rsidTr="00143351"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9F6BEE" w:rsidRDefault="00AE423B" w:rsidP="00B778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AB9" w:rsidRPr="009F6BEE" w:rsidRDefault="00AB5814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реализации мероприятий Программы планируется:</w:t>
            </w:r>
          </w:p>
          <w:p w:rsidR="00B7787D" w:rsidRPr="009F6BEE" w:rsidRDefault="00AB5814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уменьшение числ</w:t>
            </w:r>
            <w:r w:rsidR="00B50AB9"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аварий</w:t>
            </w:r>
            <w:r w:rsidR="00B7787D"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нарушений в работе</w:t>
            </w:r>
            <w:r w:rsidR="00B50AB9"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тепло</w:t>
            </w: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снабжения</w:t>
            </w:r>
            <w:r w:rsidR="00560964"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водоснабжения</w:t>
            </w:r>
            <w:r w:rsidR="00B50AB9"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5814" w:rsidRPr="009F6BEE" w:rsidRDefault="00B7787D" w:rsidP="007717B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затрат на энергетические ресурсы,</w:t>
            </w: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B5814"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задолженности за потребленные топливно-энергетические</w:t>
            </w:r>
            <w:r w:rsidR="00185769"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ресурсы (газ и электроэнергия)</w:t>
            </w:r>
            <w:r w:rsidR="007717B8"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B5814"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2EAE" w:rsidRPr="009F6BEE" w:rsidRDefault="00962EAE" w:rsidP="007717B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улучшения качества поставляемой питьевой воды</w:t>
            </w:r>
          </w:p>
        </w:tc>
      </w:tr>
      <w:tr w:rsidR="00AE423B" w:rsidRPr="009F6BEE" w:rsidTr="00143351"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423B" w:rsidRPr="009F6BEE" w:rsidRDefault="00AE423B" w:rsidP="00B778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исполнением муниципальной программы </w:t>
            </w:r>
          </w:p>
        </w:tc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423B" w:rsidRPr="009F6BEE" w:rsidRDefault="00AE423B" w:rsidP="008863E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исполнением муниципальной программы осуществляет </w:t>
            </w:r>
            <w:r w:rsidR="008863EE"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муниципального района Клявлинский Самарской области</w:t>
            </w:r>
          </w:p>
        </w:tc>
      </w:tr>
    </w:tbl>
    <w:p w:rsidR="00B41671" w:rsidRPr="009F6BEE" w:rsidRDefault="00B41671" w:rsidP="00B4167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41671" w:rsidRPr="009F6BEE" w:rsidRDefault="00AB5814" w:rsidP="00B4167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1. Характеристика проблемы, на решение которой направлена </w:t>
      </w:r>
    </w:p>
    <w:p w:rsidR="00AB5814" w:rsidRPr="009F6BEE" w:rsidRDefault="00B41671" w:rsidP="00B4167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F6BEE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B41671" w:rsidRPr="009F6BEE" w:rsidRDefault="00B41671" w:rsidP="00B4167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B5814" w:rsidRPr="009F6BEE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Стратегией социально-экономического развития </w:t>
      </w:r>
      <w:r w:rsidR="00DD1B45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района К</w:t>
      </w:r>
      <w:r w:rsidR="00962EAE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лявлинский</w:t>
      </w:r>
      <w:r w:rsidR="00DD1B45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Самар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ской области до 20</w:t>
      </w:r>
      <w:r w:rsidR="00806D48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безусловным приоритетом государственной политики </w:t>
      </w:r>
      <w:r w:rsidR="00DD1B45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определено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создание условий для повышения уровня и качества жизни населения. И не малую нишу здесь занимает сфера жилищно-коммунального хозяйства</w:t>
      </w:r>
    </w:p>
    <w:p w:rsidR="00AB5814" w:rsidRPr="009F6BEE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Реформирование жилищно-коммунального хозяйства в </w:t>
      </w:r>
      <w:r w:rsidR="00DD1B45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муниципальном районе К</w:t>
      </w:r>
      <w:r w:rsidR="00962EAE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лявлинский 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включило несколько основных этапов, в ходе которых решались задачи реформы системы платы за жилищно-коммунальные услуги, создания системы гарантированной адресной социальной поддержки граждан, финансового оздоровления и модернизации организаций жилищно-коммунального хозяйства, развития конкурентных рыночных отношений и привлечения частного бизнеса к управлению многоквартирными домами и объектами коммунального комплекса. Тем не менее конечные цели реформы отрасли на территории района </w:t>
      </w:r>
      <w:r w:rsidR="00A4502A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обеспечение надлежащего качества жилищно-коммунальных услуг, повышение надежности, </w:t>
      </w:r>
      <w:proofErr w:type="spellStart"/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энергоэффективности</w:t>
      </w:r>
      <w:proofErr w:type="spellEnd"/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систем коммунальной инфраструктуры, оптимизация расходов на производство и 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предоставление потребителям жилищных и коммунальных услуг (ресурсов) </w:t>
      </w:r>
      <w:r w:rsidR="00A4502A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сегодняшний день в полной мере не достигнуты.</w:t>
      </w:r>
    </w:p>
    <w:p w:rsidR="00AB5814" w:rsidRPr="009F6BEE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основному проблемному вопросу отрасли следует отнести значительный уровень износа основных фондов </w:t>
      </w:r>
      <w:r w:rsidR="00EE60C1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коммунального комплекса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AB5814" w:rsidRPr="009F6BEE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Устаревшая система коммунальной инфраструктуры большинства предприятий ЖКХ района не позволяет обеспечивать соблюдение требований к качеству коммунальных услуг, поставляемых потребителям</w:t>
      </w:r>
      <w:r w:rsidR="0019577A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13862" w:rsidRPr="009F6BEE" w:rsidRDefault="00962EAE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Муниципальному предприятию </w:t>
      </w:r>
      <w:r w:rsidR="00971B78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r w:rsidR="0019577A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ЖКХ</w:t>
      </w:r>
      <w:r w:rsidR="00971B78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813862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администрацией муниципального района К</w:t>
      </w:r>
      <w:r w:rsidR="0019577A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лявли</w:t>
      </w:r>
      <w:r w:rsidR="00957E00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нский</w:t>
      </w:r>
      <w:r w:rsidR="00813862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переданы 2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813862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котельны</w:t>
      </w:r>
      <w:r w:rsidR="00971B78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="00813862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AB5814" w:rsidRPr="009F6BEE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Система теплоснабжения муниципального образования характеризуется значительным количеством устаревшего и энергоемкого оборудования: </w:t>
      </w:r>
      <w:r w:rsidR="00962EAE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процентов котельных введены в эксплуатацию до </w:t>
      </w:r>
      <w:r w:rsidR="00813862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2000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и отработали нормативный эксплуатационный срок службы.</w:t>
      </w:r>
    </w:p>
    <w:p w:rsidR="00AB5814" w:rsidRPr="009F6BEE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="00813862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большинстве мини</w:t>
      </w:r>
      <w:r w:rsidR="0000373C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13862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котельных газовые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кот</w:t>
      </w:r>
      <w:r w:rsidR="00813862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лы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оснащены </w:t>
      </w:r>
      <w:r w:rsidR="00813862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устаревшими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системами автоматики безопасности котлов.</w:t>
      </w:r>
    </w:p>
    <w:p w:rsidR="00AB5814" w:rsidRPr="009F6BEE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Жилищно-коммунальная сфера в муниципальном образовании характеризуется высокой степенью неэффективности производства и распределения коммунальных ресурсов. Потери энергоресурсов в среднем по району составляют свыше </w:t>
      </w:r>
      <w:r w:rsidR="00962EAE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процентов.</w:t>
      </w:r>
    </w:p>
    <w:p w:rsidR="00417209" w:rsidRPr="009F6BEE" w:rsidRDefault="00417209" w:rsidP="00DD788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Обеспечение населения </w:t>
      </w:r>
      <w:proofErr w:type="spellStart"/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Клявлинского</w:t>
      </w:r>
      <w:proofErr w:type="spellEnd"/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 питьевой водой – это проблема общегосударственного масштаба. Необходимость решения указанной проблемы обусловлена ухудшением санитарно-гигиенических показателей воды, что несет потенциальную угрозу здоровью населению, способствует социальной напряженности. </w:t>
      </w:r>
      <w:r w:rsidR="00961DA2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Устаревшие технологии и оборудование не позволяют добиться соответствия качества воды гигиеническим требованиям. 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560964" w:rsidRPr="009F6BEE" w:rsidRDefault="00196484" w:rsidP="00DD788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Деятельность в сфере</w:t>
      </w:r>
      <w:r w:rsidR="00560964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централизованн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ого</w:t>
      </w:r>
      <w:r w:rsidR="00560964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водоснабжения </w:t>
      </w:r>
      <w:r w:rsidR="00877F4D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районе 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</w:t>
      </w:r>
      <w:r w:rsidR="00877F4D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ют </w:t>
      </w:r>
      <w:r w:rsidR="00F178D5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только </w:t>
      </w:r>
      <w:r w:rsidR="00957E00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одна организация </w:t>
      </w:r>
      <w:r w:rsidR="0019577A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957E00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МП «Сервис». </w:t>
      </w:r>
      <w:r w:rsidR="002E2185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Переданные на обслуживание объекты водоснабжения находятся в муниципальной собственности сельских поселений района. Большая часть объектов </w:t>
      </w:r>
      <w:r w:rsidR="00A60DB7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эксплуатируются </w:t>
      </w:r>
      <w:r w:rsidR="00CD76D8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больш</w:t>
      </w:r>
      <w:r w:rsidR="00A60DB7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</w:t>
      </w:r>
      <w:r w:rsidR="00CD76D8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60DB7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физическим</w:t>
      </w:r>
      <w:r w:rsidR="00CD76D8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износ</w:t>
      </w:r>
      <w:r w:rsidR="00A60DB7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ом, что </w:t>
      </w:r>
      <w:r w:rsidR="000D299E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сказывается на снижении</w:t>
      </w:r>
      <w:r w:rsidR="00A60DB7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качеств</w:t>
      </w:r>
      <w:r w:rsidR="000D299E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A60DB7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питьевой воды и качеств</w:t>
      </w:r>
      <w:r w:rsidR="000D299E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A60DB7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услуги, а также требует всё больших затрат на содержание. </w:t>
      </w:r>
      <w:r w:rsidR="00DD7888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60DB7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связи с этим</w:t>
      </w:r>
      <w:r w:rsidR="00CD76D8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60DB7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требуется </w:t>
      </w:r>
      <w:r w:rsidR="000D299E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проведение </w:t>
      </w:r>
      <w:r w:rsidR="00A60DB7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капитального ремонта, замены</w:t>
      </w:r>
      <w:r w:rsidR="00961DA2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изношенных трубопроводов</w:t>
      </w:r>
      <w:r w:rsidR="000D299E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</w:t>
      </w:r>
      <w:r w:rsidR="00A60DB7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D299E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также </w:t>
      </w:r>
      <w:r w:rsidR="00A60DB7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модернизаци</w:t>
      </w:r>
      <w:r w:rsidR="000D299E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 современным оборудованием и материалами.</w:t>
      </w:r>
      <w:r w:rsidR="00A60DB7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76D8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 также в целях доступности услуги необходимо строительство сетей на новых участках, в частности в районном центре </w:t>
      </w:r>
      <w:r w:rsidR="0019577A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необходима </w:t>
      </w:r>
      <w:r w:rsidR="00957E00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реконструкция магистрального водовода </w:t>
      </w:r>
      <w:proofErr w:type="spellStart"/>
      <w:r w:rsidR="00957E00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с.Клявлино</w:t>
      </w:r>
      <w:proofErr w:type="spellEnd"/>
      <w:r w:rsidR="00957E00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-ст. Клявлино</w:t>
      </w:r>
      <w:r w:rsidR="00CD76D8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593A19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B5814" w:rsidRPr="009F6BEE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инвестиций. Это является следствием отставания принятия системных и комплексных мер по формированию механизмов, обеспечивающих инвестиционную привлекательность данной сферы.</w:t>
      </w:r>
    </w:p>
    <w:p w:rsidR="00AB5814" w:rsidRPr="009F6BEE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</w:t>
      </w:r>
      <w:r w:rsidR="003366BF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величению задолженности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Динамика задолженности населения за оплату предоставленных услуг тепло-, водо-, электро-, газоснабжения, водоотведения, по сбору и вывозу твердых бытовых отходов, ремонту общего имущества собственников помещений в многоквартирн</w:t>
      </w:r>
      <w:r w:rsidR="00183F62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ых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дом</w:t>
      </w:r>
      <w:r w:rsidR="00183F62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ах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негативно отражается на решении задач реформирования отрасли в целях улучшения системы жизнеобеспечения граждан.</w:t>
      </w:r>
    </w:p>
    <w:p w:rsidR="00AB5814" w:rsidRPr="009F6BEE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Востребованными отраслевыми задачами, решение которых позволит создать условия для поддержания системы жизнеобеспечения населения в надлежащем качестве, являются предупреждени</w:t>
      </w:r>
      <w:r w:rsidR="00417209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ситуаций, которые могут привести к нарушению функционирования этих систем, ликвидации их последствий, включая проведение аварийно-восстановительных и других неотложных работ при возникновении аварийных ситуаций на объектах жилищно-коммунального хозяйства и других объектах </w:t>
      </w:r>
      <w:r w:rsidR="00DD1B45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района К</w:t>
      </w:r>
      <w:r w:rsidR="00957E00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лявлинский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B5814" w:rsidRPr="009F6BEE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Отсутствие комплексного и системного решения вопросов, связанных с дальнейшим развитием жилищно-коммунального комплекса и его модернизацией, не позволит производить ресурсы и предоставлять коммунальные услуги в количестве, необходимом для удовлетворения потребности населения в питьевой воде, тепле, комфортном проживании. При степени износа оборудования, превышающего в среднем </w:t>
      </w:r>
      <w:r w:rsidR="00957E00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 70%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процентов, непроизводительные потери энергоресурсов увеличиваются до 15-20 процентов, возрастает количество сбоев </w:t>
      </w:r>
      <w:r w:rsidR="00445EBB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работы системы 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аварийных ситуаций. Средства организаций, осуществляющих регулируемые виды деятельности в сфере теплоснабжения, водоснабжения, водоотведения и очистки сточных вод, а также средства бюджетов муниципальных образований </w:t>
      </w:r>
      <w:r w:rsidR="006E4C3A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="00887D25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униципального района К</w:t>
      </w:r>
      <w:r w:rsidR="00957E00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лявлинский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бюджета </w:t>
      </w:r>
      <w:r w:rsidR="00DD1B45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Самарской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области направляются не на строительство и реконструкцию систем коммунальной инфраструктуры, а на ремонтные работы, включая аварийно-восстановительные. В свою очередь, это будет являться постоянным источником роста расходов на производство жилищно-коммунальных услуг и тарифов для населения.</w:t>
      </w:r>
    </w:p>
    <w:p w:rsidR="00AB5814" w:rsidRPr="009F6BEE" w:rsidRDefault="00AB5814" w:rsidP="00183F6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Преодоление дефицита инвестиционных ресурсов, привлекаемых в коммунальный сектор и жилищное хозяйство, и существенное повышение эффективности инвестиционных отраслевых проектов могут быть достигнуты только на основе формирования инструментов и практики долгосрочного финансового обеспечения мероприятий по модернизации и развитию системы коммунальной инфраструктуры, объектов жилищного хозяйства кредитно-финансовыми организациями и частными инвесторами с учетом целевых показателей надежности и качества предоставляемых жилищно-коммунальных услуг (коммунальных ресурсов).</w:t>
      </w:r>
    </w:p>
    <w:p w:rsidR="00AB5814" w:rsidRPr="009F6BEE" w:rsidRDefault="00AB5814" w:rsidP="00AD63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Муниципальная программа </w:t>
      </w:r>
      <w:r w:rsidR="00A4502A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887D25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Содержание и развитие жилищно-коммунального хозяйства и коммунальной инфраструктуры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E4C3A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="00887D25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униципального района </w:t>
      </w:r>
      <w:r w:rsidR="00957E00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Клявлинский</w:t>
      </w:r>
      <w:r w:rsidR="00445EBB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Самарской о</w:t>
      </w:r>
      <w:r w:rsidR="008F6D8B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="00445EBB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ласти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</w:t>
      </w:r>
      <w:r w:rsidR="00887D25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="00957E00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24</w:t>
      </w:r>
      <w:r w:rsidR="00887D25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-202</w:t>
      </w:r>
      <w:r w:rsidR="00957E00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</w:t>
      </w:r>
      <w:r w:rsidR="00445EBB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оды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8269DD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</w:t>
      </w:r>
      <w:r w:rsidR="008269DD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Программа) соответствует </w:t>
      </w:r>
      <w:r w:rsidR="00183F62" w:rsidRPr="009F6BEE">
        <w:rPr>
          <w:rFonts w:ascii="Times New Roman" w:hAnsi="Times New Roman" w:cs="Times New Roman"/>
          <w:sz w:val="24"/>
          <w:szCs w:val="24"/>
        </w:rPr>
        <w:t xml:space="preserve">Стратегии развития строительной отрасли и жилищно-коммунального хозяйства Российской Федерации на период до 2030 года с прогнозом до 2035 года, установленной распоряжением Правительства РФ от 31.10.2022 N 3268-р, </w:t>
      </w:r>
      <w:hyperlink r:id="rId7" w:history="1">
        <w:r w:rsidRPr="009F6BE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</w:t>
        </w:r>
        <w:r w:rsidR="002D30BC" w:rsidRPr="009F6BE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законам</w:t>
        </w:r>
        <w:r w:rsidRPr="009F6BE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от 21.07.2007 </w:t>
        </w:r>
        <w:r w:rsidR="005B43BF" w:rsidRPr="009F6BE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9F6BE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185-ФЗ </w:t>
        </w:r>
        <w:r w:rsidR="008269DD" w:rsidRPr="009F6BE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9F6BE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Фонде содействия реформированию жилищно-коммунального хозяйства</w:t>
        </w:r>
        <w:r w:rsidR="008269DD" w:rsidRPr="009F6BE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8" w:history="1">
        <w:r w:rsidRPr="009F6BE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от 27.07.2010 </w:t>
        </w:r>
        <w:r w:rsidR="005B43BF" w:rsidRPr="009F6BE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9F6BE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190-ФЗ </w:t>
        </w:r>
        <w:r w:rsidR="008269DD" w:rsidRPr="009F6BE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9F6BE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теплоснабжении</w:t>
        </w:r>
        <w:r w:rsidR="008269DD" w:rsidRPr="009F6BE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9" w:history="1">
        <w:r w:rsidRPr="009F6BE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от 07.12.2011 </w:t>
        </w:r>
        <w:r w:rsidR="005B43BF" w:rsidRPr="009F6BE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9F6BE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416-ФЗ </w:t>
        </w:r>
        <w:r w:rsidR="008269DD" w:rsidRPr="009F6BE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9F6BE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водоснабжении и водоотведении</w:t>
        </w:r>
        <w:r w:rsidR="008269DD" w:rsidRPr="009F6BE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="00930AA7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B5814" w:rsidRPr="009F6BEE" w:rsidRDefault="00AB5814" w:rsidP="00183F6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Программа направлена на:</w:t>
      </w:r>
    </w:p>
    <w:p w:rsidR="00AB5814" w:rsidRPr="009F6BEE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создание условий для дальнейшего развития и модернизации жилищно-коммунального комплекса </w:t>
      </w:r>
      <w:r w:rsidR="00DD1B45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="00887D25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униципального района К</w:t>
      </w:r>
      <w:r w:rsidR="00957E00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лявлинский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привлечением субъектов предпринимательства к управлению и инвестированию в отрасль, позволяющих повысить качество предоставляемых услуг населению;</w:t>
      </w:r>
    </w:p>
    <w:p w:rsidR="00AB5814" w:rsidRPr="009F6BEE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снижение среднего уровня физического износа объектов коммунальной инфраструктуры </w:t>
      </w:r>
      <w:r w:rsidR="00DD1B45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="00887D25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униципального района К</w:t>
      </w:r>
      <w:r w:rsidR="00957E00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лявлинский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F187A" w:rsidRPr="009F6BEE" w:rsidRDefault="001F187A" w:rsidP="005B43BF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B5814" w:rsidRPr="009F6BEE" w:rsidRDefault="00AB5814" w:rsidP="005B43BF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 xml:space="preserve">2. Цели и задачи </w:t>
      </w:r>
      <w:r w:rsidR="00B41671" w:rsidRPr="009F6BEE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AB5814" w:rsidRPr="009F6BEE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Целью Программы является </w:t>
      </w:r>
      <w:r w:rsidR="002D30BC" w:rsidRPr="009F6B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45EBB" w:rsidRPr="009F6B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повышения качества предоставляемых жилищно-коммунальных услуг на территории муниципального района К</w:t>
      </w:r>
      <w:r w:rsidR="00957E00" w:rsidRPr="009F6BEE">
        <w:rPr>
          <w:rFonts w:ascii="Times New Roman" w:eastAsia="Times New Roman" w:hAnsi="Times New Roman" w:cs="Times New Roman"/>
          <w:sz w:val="24"/>
          <w:szCs w:val="24"/>
          <w:lang w:eastAsia="ru-RU"/>
        </w:rPr>
        <w:t>лявлинский</w:t>
      </w:r>
      <w:r w:rsidR="00445EBB" w:rsidRPr="009F6BE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снижение затрат на энергетические ресурсы.</w:t>
      </w:r>
    </w:p>
    <w:p w:rsidR="00AB5814" w:rsidRPr="009F6BEE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достижения поставленной цели необходимо решить следующие задачи:</w:t>
      </w:r>
    </w:p>
    <w:p w:rsidR="00AB5814" w:rsidRPr="009F6BEE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обеспечить проведение работ по </w:t>
      </w:r>
      <w:r w:rsidR="00957E00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надлежащему 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содержанию объектов жилищно-коммунального хозяйства;</w:t>
      </w:r>
    </w:p>
    <w:p w:rsidR="00AB5814" w:rsidRPr="009F6BEE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проводить своевременную модернизацию, реконструкцию, капитальный ремонт объектов жилищно-коммунального хозяйства и инженерных </w:t>
      </w:r>
      <w:r w:rsidR="00445EBB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етей;</w:t>
      </w:r>
    </w:p>
    <w:p w:rsidR="00AB5814" w:rsidRPr="009F6BEE" w:rsidRDefault="004309BD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AB5814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рограмма основана на следующих базовых принципах:</w:t>
      </w:r>
    </w:p>
    <w:p w:rsidR="00AB5814" w:rsidRPr="009F6BEE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proofErr w:type="spellStart"/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софинансирование</w:t>
      </w:r>
      <w:proofErr w:type="spellEnd"/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проектов модернизации объектов коммунальной инфраструктуры с привлечением бюджетных средств и средств внебюджетных источников;</w:t>
      </w:r>
    </w:p>
    <w:p w:rsidR="00AB5814" w:rsidRPr="009F6BEE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развитие различных форм государственно-частного партнерства с целью привлечения средств внебюджетных источников для финансирования проектов модернизации объектов коммунальной инфраструктуры с использованием бюджетных средств в целях снижения рисков инвестирования;</w:t>
      </w:r>
    </w:p>
    <w:p w:rsidR="00AB5814" w:rsidRPr="009F6BEE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открытый отбор проектов модернизации объектов коммунальной инфраструктуры.</w:t>
      </w:r>
    </w:p>
    <w:p w:rsidR="004309BD" w:rsidRPr="009F6BEE" w:rsidRDefault="004309BD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309BD" w:rsidRPr="009F6BEE" w:rsidRDefault="00882D6C" w:rsidP="004309BD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E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309BD" w:rsidRPr="009F6BEE">
        <w:rPr>
          <w:rFonts w:ascii="Times New Roman" w:hAnsi="Times New Roman" w:cs="Times New Roman"/>
          <w:b/>
          <w:sz w:val="24"/>
          <w:szCs w:val="24"/>
        </w:rPr>
        <w:t>Показатели (индикаторы) муниципальной программы</w:t>
      </w:r>
    </w:p>
    <w:p w:rsidR="004309BD" w:rsidRPr="009F6BEE" w:rsidRDefault="004309BD" w:rsidP="004309BD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0772BA" w:rsidRPr="009F6BEE" w:rsidRDefault="002450E1" w:rsidP="000772BA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hAnsi="Times New Roman" w:cs="Times New Roman"/>
          <w:sz w:val="24"/>
          <w:szCs w:val="24"/>
        </w:rPr>
        <w:t xml:space="preserve">Показателями (индикаторами) муниципальной программы являются </w:t>
      </w:r>
      <w:r w:rsidR="00253219" w:rsidRPr="009F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предоставляемых жилищно-коммунальных услуг на территории муниципального района Клявлинский, в частности, </w:t>
      </w:r>
      <w:r w:rsidRPr="009F6BEE">
        <w:rPr>
          <w:rFonts w:ascii="Times New Roman" w:hAnsi="Times New Roman" w:cs="Times New Roman"/>
          <w:sz w:val="24"/>
          <w:szCs w:val="24"/>
        </w:rPr>
        <w:t xml:space="preserve">увеличение доли населения </w:t>
      </w:r>
      <w:proofErr w:type="spellStart"/>
      <w:r w:rsidRPr="009F6BEE">
        <w:rPr>
          <w:rFonts w:ascii="Times New Roman" w:hAnsi="Times New Roman" w:cs="Times New Roman"/>
          <w:sz w:val="24"/>
          <w:szCs w:val="24"/>
        </w:rPr>
        <w:t>Клявлинского</w:t>
      </w:r>
      <w:proofErr w:type="spellEnd"/>
      <w:r w:rsidRPr="009F6BE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772BA" w:rsidRPr="009F6BEE">
        <w:rPr>
          <w:rFonts w:ascii="Times New Roman" w:hAnsi="Times New Roman" w:cs="Times New Roman"/>
          <w:sz w:val="24"/>
          <w:szCs w:val="24"/>
        </w:rPr>
        <w:t xml:space="preserve">, </w:t>
      </w:r>
      <w:r w:rsidRPr="009F6BEE">
        <w:rPr>
          <w:rFonts w:ascii="Times New Roman" w:hAnsi="Times New Roman" w:cs="Times New Roman"/>
          <w:sz w:val="24"/>
          <w:szCs w:val="24"/>
        </w:rPr>
        <w:t>которое имеет доступ к качественной питьевой воде из систем централизованного водоснабжения</w:t>
      </w:r>
      <w:r w:rsidR="00165673" w:rsidRPr="009F6BEE">
        <w:rPr>
          <w:rFonts w:ascii="Times New Roman" w:hAnsi="Times New Roman" w:cs="Times New Roman"/>
          <w:sz w:val="24"/>
          <w:szCs w:val="24"/>
        </w:rPr>
        <w:t xml:space="preserve"> (</w:t>
      </w:r>
      <w:r w:rsidR="00704508" w:rsidRPr="009F6BEE">
        <w:rPr>
          <w:rFonts w:ascii="Times New Roman" w:hAnsi="Times New Roman" w:cs="Times New Roman"/>
          <w:sz w:val="24"/>
          <w:szCs w:val="24"/>
        </w:rPr>
        <w:t>к</w:t>
      </w:r>
      <w:r w:rsidR="000772BA" w:rsidRPr="009F6BEE">
        <w:rPr>
          <w:rFonts w:ascii="Times New Roman" w:hAnsi="Times New Roman" w:cs="Times New Roman"/>
          <w:sz w:val="24"/>
          <w:szCs w:val="24"/>
        </w:rPr>
        <w:t xml:space="preserve">оличество населения </w:t>
      </w:r>
      <w:proofErr w:type="spellStart"/>
      <w:r w:rsidR="000772BA" w:rsidRPr="009F6BEE">
        <w:rPr>
          <w:rFonts w:ascii="Times New Roman" w:hAnsi="Times New Roman" w:cs="Times New Roman"/>
          <w:sz w:val="24"/>
          <w:szCs w:val="24"/>
        </w:rPr>
        <w:t>Клявлинского</w:t>
      </w:r>
      <w:proofErr w:type="spellEnd"/>
      <w:r w:rsidR="000772BA" w:rsidRPr="009F6BEE">
        <w:rPr>
          <w:rFonts w:ascii="Times New Roman" w:hAnsi="Times New Roman" w:cs="Times New Roman"/>
          <w:sz w:val="24"/>
          <w:szCs w:val="24"/>
        </w:rPr>
        <w:t xml:space="preserve"> района, обеспечиваемого конкретной системой централизованного водоснабжения</w:t>
      </w:r>
      <w:r w:rsidR="00165673" w:rsidRPr="009F6BEE">
        <w:rPr>
          <w:rFonts w:ascii="Times New Roman" w:hAnsi="Times New Roman" w:cs="Times New Roman"/>
          <w:sz w:val="24"/>
          <w:szCs w:val="24"/>
        </w:rPr>
        <w:t>).</w:t>
      </w:r>
      <w:r w:rsidR="000772BA" w:rsidRPr="009F6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5A4" w:rsidRPr="009F6BEE" w:rsidRDefault="00FF45A4" w:rsidP="004309BD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FF45A4" w:rsidRPr="009F6BEE" w:rsidRDefault="00FF45A4" w:rsidP="00FF45A4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9F6BEE">
        <w:rPr>
          <w:rFonts w:ascii="Times New Roman" w:hAnsi="Times New Roman" w:cs="Times New Roman"/>
          <w:b/>
          <w:spacing w:val="2"/>
          <w:sz w:val="24"/>
          <w:szCs w:val="24"/>
        </w:rPr>
        <w:t xml:space="preserve">4. Объемы и источники финансирования </w:t>
      </w:r>
      <w:r w:rsidR="00B41671" w:rsidRPr="009F6BEE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F45A4" w:rsidRPr="009F6BEE" w:rsidRDefault="00FF45A4" w:rsidP="00FF45A4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FF45A4" w:rsidRPr="009F6BEE" w:rsidRDefault="00FF45A4" w:rsidP="00F962B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6BEE">
        <w:rPr>
          <w:rFonts w:ascii="Times New Roman" w:hAnsi="Times New Roman" w:cs="Times New Roman"/>
          <w:sz w:val="24"/>
          <w:szCs w:val="24"/>
        </w:rPr>
        <w:t>Общий объем финансиро</w:t>
      </w:r>
      <w:r w:rsidR="009D619D" w:rsidRPr="009F6BEE">
        <w:rPr>
          <w:rFonts w:ascii="Times New Roman" w:hAnsi="Times New Roman" w:cs="Times New Roman"/>
          <w:sz w:val="24"/>
          <w:szCs w:val="24"/>
        </w:rPr>
        <w:t xml:space="preserve">вания Программы составляет  116 619 767,14 </w:t>
      </w:r>
      <w:r w:rsidRPr="009F6BEE">
        <w:rPr>
          <w:rFonts w:ascii="Times New Roman" w:hAnsi="Times New Roman" w:cs="Times New Roman"/>
          <w:sz w:val="24"/>
          <w:szCs w:val="24"/>
        </w:rPr>
        <w:t xml:space="preserve"> рублей, из них: </w:t>
      </w:r>
    </w:p>
    <w:p w:rsidR="00FF45A4" w:rsidRPr="009F6BEE" w:rsidRDefault="00FF45A4" w:rsidP="00F96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EE">
        <w:rPr>
          <w:rFonts w:ascii="Times New Roman" w:hAnsi="Times New Roman" w:cs="Times New Roman"/>
          <w:b/>
          <w:sz w:val="24"/>
          <w:szCs w:val="24"/>
        </w:rPr>
        <w:t>2024 год</w:t>
      </w:r>
      <w:r w:rsidR="009D619D" w:rsidRPr="009F6BEE">
        <w:rPr>
          <w:rFonts w:ascii="Times New Roman" w:hAnsi="Times New Roman" w:cs="Times New Roman"/>
          <w:sz w:val="24"/>
          <w:szCs w:val="24"/>
        </w:rPr>
        <w:t xml:space="preserve"> – 116 619 767,14</w:t>
      </w:r>
      <w:r w:rsidRPr="009F6BEE">
        <w:rPr>
          <w:rFonts w:ascii="Times New Roman" w:hAnsi="Times New Roman" w:cs="Times New Roman"/>
          <w:sz w:val="24"/>
          <w:szCs w:val="24"/>
        </w:rPr>
        <w:t xml:space="preserve"> руб., в том </w:t>
      </w:r>
      <w:proofErr w:type="gramStart"/>
      <w:r w:rsidRPr="009F6BEE">
        <w:rPr>
          <w:rFonts w:ascii="Times New Roman" w:hAnsi="Times New Roman" w:cs="Times New Roman"/>
          <w:sz w:val="24"/>
          <w:szCs w:val="24"/>
        </w:rPr>
        <w:t>числе :</w:t>
      </w:r>
      <w:proofErr w:type="gramEnd"/>
    </w:p>
    <w:p w:rsidR="00FF45A4" w:rsidRPr="009F6BEE" w:rsidRDefault="00FF45A4" w:rsidP="00F96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EE">
        <w:rPr>
          <w:rFonts w:ascii="Times New Roman" w:hAnsi="Times New Roman" w:cs="Times New Roman"/>
          <w:sz w:val="24"/>
          <w:szCs w:val="24"/>
        </w:rPr>
        <w:t>- за счет средств местного бюджета, финансируемых за счет средс</w:t>
      </w:r>
      <w:r w:rsidR="009D619D" w:rsidRPr="009F6BEE">
        <w:rPr>
          <w:rFonts w:ascii="Times New Roman" w:hAnsi="Times New Roman" w:cs="Times New Roman"/>
          <w:sz w:val="24"/>
          <w:szCs w:val="24"/>
        </w:rPr>
        <w:t xml:space="preserve">тв федерального бюджета  - 0 </w:t>
      </w:r>
      <w:r w:rsidRPr="009F6BEE">
        <w:rPr>
          <w:rFonts w:ascii="Times New Roman" w:hAnsi="Times New Roman" w:cs="Times New Roman"/>
          <w:sz w:val="24"/>
          <w:szCs w:val="24"/>
        </w:rPr>
        <w:t xml:space="preserve">руб., </w:t>
      </w:r>
    </w:p>
    <w:p w:rsidR="00FF45A4" w:rsidRPr="009F6BEE" w:rsidRDefault="00FF45A4" w:rsidP="00F96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EE">
        <w:rPr>
          <w:rFonts w:ascii="Times New Roman" w:hAnsi="Times New Roman" w:cs="Times New Roman"/>
          <w:sz w:val="24"/>
          <w:szCs w:val="24"/>
        </w:rPr>
        <w:t>- за счет средств местного бюджета, финансируемых за счет ср</w:t>
      </w:r>
      <w:r w:rsidR="009D619D" w:rsidRPr="009F6BEE">
        <w:rPr>
          <w:rFonts w:ascii="Times New Roman" w:hAnsi="Times New Roman" w:cs="Times New Roman"/>
          <w:sz w:val="24"/>
          <w:szCs w:val="24"/>
        </w:rPr>
        <w:t>едств областного бюджета  - 114 987 090,40</w:t>
      </w:r>
      <w:r w:rsidRPr="009F6BEE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FF45A4" w:rsidRPr="009F6BEE" w:rsidRDefault="00FF45A4" w:rsidP="00F962B6">
      <w:pPr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F6BEE">
        <w:rPr>
          <w:rFonts w:ascii="Times New Roman" w:hAnsi="Times New Roman" w:cs="Times New Roman"/>
          <w:sz w:val="24"/>
          <w:szCs w:val="24"/>
        </w:rPr>
        <w:t>- за счет</w:t>
      </w:r>
      <w:r w:rsidR="009D619D" w:rsidRPr="009F6BEE">
        <w:rPr>
          <w:rFonts w:ascii="Times New Roman" w:hAnsi="Times New Roman" w:cs="Times New Roman"/>
          <w:sz w:val="24"/>
          <w:szCs w:val="24"/>
        </w:rPr>
        <w:t xml:space="preserve"> средств местного бюджета – 1 632 676,74 </w:t>
      </w:r>
      <w:r w:rsidRPr="009F6BEE">
        <w:rPr>
          <w:rFonts w:ascii="Times New Roman" w:hAnsi="Times New Roman" w:cs="Times New Roman"/>
          <w:sz w:val="24"/>
          <w:szCs w:val="24"/>
        </w:rPr>
        <w:t>руб.</w:t>
      </w:r>
    </w:p>
    <w:p w:rsidR="00FF45A4" w:rsidRPr="009F6BEE" w:rsidRDefault="00FF45A4" w:rsidP="00F96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EE">
        <w:rPr>
          <w:rFonts w:ascii="Times New Roman" w:hAnsi="Times New Roman" w:cs="Times New Roman"/>
          <w:b/>
          <w:sz w:val="24"/>
          <w:szCs w:val="24"/>
        </w:rPr>
        <w:t>2025 год</w:t>
      </w:r>
      <w:r w:rsidRPr="009F6BEE">
        <w:rPr>
          <w:rFonts w:ascii="Times New Roman" w:hAnsi="Times New Roman" w:cs="Times New Roman"/>
          <w:sz w:val="24"/>
          <w:szCs w:val="24"/>
        </w:rPr>
        <w:t xml:space="preserve"> - 0 руб., в том </w:t>
      </w:r>
      <w:proofErr w:type="gramStart"/>
      <w:r w:rsidRPr="009F6BEE">
        <w:rPr>
          <w:rFonts w:ascii="Times New Roman" w:hAnsi="Times New Roman" w:cs="Times New Roman"/>
          <w:sz w:val="24"/>
          <w:szCs w:val="24"/>
        </w:rPr>
        <w:t>числе :</w:t>
      </w:r>
      <w:proofErr w:type="gramEnd"/>
    </w:p>
    <w:p w:rsidR="00FF45A4" w:rsidRPr="009F6BEE" w:rsidRDefault="00FF45A4" w:rsidP="00F96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EE">
        <w:rPr>
          <w:rFonts w:ascii="Times New Roman" w:hAnsi="Times New Roman" w:cs="Times New Roman"/>
          <w:sz w:val="24"/>
          <w:szCs w:val="24"/>
        </w:rPr>
        <w:t xml:space="preserve">- за счет средств местного бюджета, финансируемых за счет средств федерального бюджета  - 0 руб., </w:t>
      </w:r>
    </w:p>
    <w:p w:rsidR="00FF45A4" w:rsidRPr="009F6BEE" w:rsidRDefault="00FF45A4" w:rsidP="00F96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EE">
        <w:rPr>
          <w:rFonts w:ascii="Times New Roman" w:hAnsi="Times New Roman" w:cs="Times New Roman"/>
          <w:sz w:val="24"/>
          <w:szCs w:val="24"/>
        </w:rPr>
        <w:t>- за счет средств местного бюджета, финансируемых за счет средств областного бюджета  - 0 руб.,</w:t>
      </w:r>
    </w:p>
    <w:p w:rsidR="00FF45A4" w:rsidRPr="009F6BEE" w:rsidRDefault="00FF45A4" w:rsidP="00F962B6">
      <w:pPr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F6BEE">
        <w:rPr>
          <w:rFonts w:ascii="Times New Roman" w:hAnsi="Times New Roman" w:cs="Times New Roman"/>
          <w:sz w:val="24"/>
          <w:szCs w:val="24"/>
        </w:rPr>
        <w:t>- за счет средств местного бюджета - 0 руб.</w:t>
      </w:r>
    </w:p>
    <w:p w:rsidR="00FF45A4" w:rsidRPr="009F6BEE" w:rsidRDefault="00FF45A4" w:rsidP="00F96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EE">
        <w:rPr>
          <w:rFonts w:ascii="Times New Roman" w:hAnsi="Times New Roman" w:cs="Times New Roman"/>
          <w:b/>
          <w:sz w:val="24"/>
          <w:szCs w:val="24"/>
        </w:rPr>
        <w:t>2026 год</w:t>
      </w:r>
      <w:r w:rsidRPr="009F6BEE">
        <w:rPr>
          <w:rFonts w:ascii="Times New Roman" w:hAnsi="Times New Roman" w:cs="Times New Roman"/>
          <w:sz w:val="24"/>
          <w:szCs w:val="24"/>
        </w:rPr>
        <w:t xml:space="preserve"> - 0 руб., в том </w:t>
      </w:r>
      <w:proofErr w:type="gramStart"/>
      <w:r w:rsidRPr="009F6BEE">
        <w:rPr>
          <w:rFonts w:ascii="Times New Roman" w:hAnsi="Times New Roman" w:cs="Times New Roman"/>
          <w:sz w:val="24"/>
          <w:szCs w:val="24"/>
        </w:rPr>
        <w:t>числе :</w:t>
      </w:r>
      <w:proofErr w:type="gramEnd"/>
    </w:p>
    <w:p w:rsidR="00FF45A4" w:rsidRPr="009F6BEE" w:rsidRDefault="00FF45A4" w:rsidP="00F96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EE">
        <w:rPr>
          <w:rFonts w:ascii="Times New Roman" w:hAnsi="Times New Roman" w:cs="Times New Roman"/>
          <w:sz w:val="24"/>
          <w:szCs w:val="24"/>
        </w:rPr>
        <w:t xml:space="preserve">- за счет средств местного бюджета, финансируемых за счет средств федерального бюджета  - 0руб., </w:t>
      </w:r>
    </w:p>
    <w:p w:rsidR="00FF45A4" w:rsidRPr="009F6BEE" w:rsidRDefault="00FF45A4" w:rsidP="00F96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BEE">
        <w:rPr>
          <w:rFonts w:ascii="Times New Roman" w:hAnsi="Times New Roman" w:cs="Times New Roman"/>
          <w:sz w:val="24"/>
          <w:szCs w:val="24"/>
        </w:rPr>
        <w:lastRenderedPageBreak/>
        <w:t>- за счет средств местного бюджета, финансируемых за счет средств областного бюджета  - 0 руб.,</w:t>
      </w:r>
    </w:p>
    <w:p w:rsidR="00FF45A4" w:rsidRPr="009F6BEE" w:rsidRDefault="00FF45A4" w:rsidP="00F962B6">
      <w:pPr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F6BEE">
        <w:rPr>
          <w:rFonts w:ascii="Times New Roman" w:hAnsi="Times New Roman" w:cs="Times New Roman"/>
          <w:sz w:val="24"/>
          <w:szCs w:val="24"/>
        </w:rPr>
        <w:t>- за счет средств местного бюджета - 0 руб.</w:t>
      </w:r>
    </w:p>
    <w:p w:rsidR="00FF45A4" w:rsidRPr="009F6BEE" w:rsidRDefault="00FF45A4" w:rsidP="00F962B6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Расходы на содержание и развитие коммунальной инфраструктуры муниципального района Клявлинский по настоящей программе в 2024-2026 годах определяются согласно сметных расчетов или выставленных счетов по товарам и услугам.</w:t>
      </w:r>
    </w:p>
    <w:p w:rsidR="004309BD" w:rsidRPr="009F6BEE" w:rsidRDefault="004309BD" w:rsidP="00F962B6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AB5814" w:rsidRPr="009F6BEE" w:rsidRDefault="00FF45A4" w:rsidP="005B43BF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5</w:t>
      </w:r>
      <w:r w:rsidR="00AB5814" w:rsidRPr="009F6BE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. </w:t>
      </w:r>
      <w:r w:rsidR="00C5102D" w:rsidRPr="009F6BE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Ожидаемые</w:t>
      </w:r>
      <w:r w:rsidR="00AB5814" w:rsidRPr="009F6BE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результаты </w:t>
      </w:r>
      <w:r w:rsidR="00B41671" w:rsidRPr="009F6BEE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AB5814" w:rsidRPr="009F6BEE" w:rsidRDefault="00AB5814" w:rsidP="00882D6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Достижение целей и реализация задач Программы будет осуществляться путем выполнения мероприятий, предусмотренных в Приложени</w:t>
      </w:r>
      <w:r w:rsidR="005B43BF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43BF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86BFC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настоящ</w:t>
      </w:r>
      <w:r w:rsidR="005B43BF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ей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43BF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Программе</w:t>
      </w:r>
      <w:r w:rsidR="000772BA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что обеспечит надежность эксплуатации </w:t>
      </w:r>
      <w:r w:rsidR="00B261C9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инженерных </w:t>
      </w:r>
      <w:r w:rsidR="000772BA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систем</w:t>
      </w:r>
      <w:r w:rsidR="00B261C9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коммунальной отрасли, в частности, объектов</w:t>
      </w:r>
      <w:r w:rsidR="000772BA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водоснабжения, бесперебойное снабжение качественной </w:t>
      </w:r>
      <w:r w:rsidR="00165673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питьевой </w:t>
      </w:r>
      <w:r w:rsidR="000772BA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водой потребителей </w:t>
      </w:r>
      <w:proofErr w:type="spellStart"/>
      <w:r w:rsidR="000772BA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Клявлинского</w:t>
      </w:r>
      <w:proofErr w:type="spellEnd"/>
      <w:r w:rsidR="000772BA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района.</w:t>
      </w:r>
    </w:p>
    <w:p w:rsidR="0018726B" w:rsidRPr="009F6BEE" w:rsidRDefault="0018726B" w:rsidP="00882D6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F187A" w:rsidRPr="009F6BEE" w:rsidRDefault="001F187A" w:rsidP="001F187A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EE">
        <w:rPr>
          <w:rFonts w:ascii="Times New Roman" w:hAnsi="Times New Roman" w:cs="Times New Roman"/>
          <w:b/>
          <w:sz w:val="24"/>
          <w:szCs w:val="24"/>
        </w:rPr>
        <w:t>6. Методика оценки эффективности реализации муниципальной программы</w:t>
      </w:r>
    </w:p>
    <w:p w:rsidR="001F187A" w:rsidRPr="009F6BEE" w:rsidRDefault="001F187A" w:rsidP="00C00C8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BEE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осуществляется в соответствии с постановлением администрации муниципального района Клявлинский Самарской области от 01.10.2013 г. № 394 «Об утверждении порядка принятия решений о разработке, формирования и реализации, оценки эффективности муниципальных программ муниципального района Клявлинский».</w:t>
      </w:r>
    </w:p>
    <w:p w:rsidR="00AB5814" w:rsidRPr="009F6BEE" w:rsidRDefault="001F187A" w:rsidP="005B43BF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7</w:t>
      </w:r>
      <w:r w:rsidR="00AB5814" w:rsidRPr="009F6BE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. Организация управления и контроль за реализацией настоящей </w:t>
      </w:r>
      <w:r w:rsidR="00B41671" w:rsidRPr="009F6BEE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AB5814" w:rsidRPr="009F6BEE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Функции заказчика настоящей Программы осуществляет </w:t>
      </w:r>
      <w:r w:rsidR="00741809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дминистрация </w:t>
      </w:r>
      <w:r w:rsidR="00F93B47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="00887D25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униципального района К</w:t>
      </w:r>
      <w:r w:rsidR="008B2F77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лявлинский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непосредственным</w:t>
      </w:r>
      <w:r w:rsidR="00741809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разработчик</w:t>
      </w:r>
      <w:r w:rsidR="00741809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ами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Программы является </w:t>
      </w:r>
      <w:r w:rsidR="00741809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отдел архитектуры и градостроительства администрации муниципального района Клявлинский, </w:t>
      </w:r>
      <w:r w:rsidR="008B2F77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отдел капитального строительства и ЖКХ МАУ «МФЦ» муниципального района Клявлинский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B5814" w:rsidRPr="009F6BEE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рамках выполнения настоящей Программы заказчик совместно с </w:t>
      </w:r>
      <w:r w:rsidR="00741809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разработчиками</w:t>
      </w:r>
      <w:r w:rsidR="006E4C3A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следующие функции:</w:t>
      </w:r>
    </w:p>
    <w:p w:rsidR="00AB5814" w:rsidRPr="009F6BEE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определяет количество и виды мероприятий;</w:t>
      </w:r>
    </w:p>
    <w:p w:rsidR="00AB5814" w:rsidRPr="009F6BEE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координирует действия подрядных организаций, участвующих в реализации мероприятий настоящей Программы;</w:t>
      </w:r>
    </w:p>
    <w:p w:rsidR="00AB5814" w:rsidRPr="009F6BEE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организует и проводит конкурсы по отбору подрядных организаций для участия в реализации настоящей Программы;</w:t>
      </w:r>
    </w:p>
    <w:p w:rsidR="00AB5814" w:rsidRPr="009F6BEE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производит приемку выполненных мероприятий по реализации настоящей Программы;</w:t>
      </w:r>
    </w:p>
    <w:p w:rsidR="00AB5814" w:rsidRPr="009F6BEE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осуществляет общий контроль за реализацией настоящей Программы.</w:t>
      </w:r>
    </w:p>
    <w:p w:rsidR="00DD7888" w:rsidRPr="009F6BEE" w:rsidRDefault="00DD7888" w:rsidP="00164FB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64FB1" w:rsidRPr="009F6BEE" w:rsidRDefault="00164FB1" w:rsidP="00164FB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726B" w:rsidRPr="009F6BEE" w:rsidRDefault="0018726B" w:rsidP="00164FB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B58E6" w:rsidRPr="009F6BEE" w:rsidRDefault="004B58E6" w:rsidP="00164FB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5206E" w:rsidRPr="009F6BEE" w:rsidRDefault="00B5206E" w:rsidP="00164FB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45EBB" w:rsidRPr="009F6BEE" w:rsidRDefault="00AB5814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5B43BF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630AE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</w:p>
    <w:p w:rsidR="005B43BF" w:rsidRPr="009F6BEE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муниципальной программе</w:t>
      </w:r>
    </w:p>
    <w:p w:rsidR="005B43BF" w:rsidRPr="009F6BEE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«Содержание и развитие жилищно-коммунального хозяйства</w:t>
      </w:r>
    </w:p>
    <w:p w:rsidR="005B43BF" w:rsidRPr="009F6BEE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коммунальной инфраструктуры</w:t>
      </w:r>
    </w:p>
    <w:p w:rsidR="005B43BF" w:rsidRPr="009F6BEE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К</w:t>
      </w:r>
      <w:r w:rsidR="008B2F77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лявлинский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Самарской области</w:t>
      </w:r>
    </w:p>
    <w:p w:rsidR="005B43BF" w:rsidRPr="009F6BEE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20</w:t>
      </w:r>
      <w:r w:rsidR="008B2F77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24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-202</w:t>
      </w:r>
      <w:r w:rsidR="008B2F77"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9F6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годы»</w:t>
      </w:r>
    </w:p>
    <w:p w:rsidR="00C43AA7" w:rsidRPr="009F6BEE" w:rsidRDefault="00C43AA7" w:rsidP="00C43AA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F6BE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Перечень мероприятий </w:t>
      </w:r>
      <w:r w:rsidR="008F6D8B" w:rsidRPr="009F6BE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и результаты реализации </w:t>
      </w:r>
      <w:r w:rsidRPr="009F6BE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программы </w:t>
      </w:r>
      <w:r w:rsidR="008269DD" w:rsidRPr="009F6BE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«</w:t>
      </w:r>
      <w:r w:rsidRPr="009F6BE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Содержание и развитие жилищно-коммунального хозяйства </w:t>
      </w:r>
      <w:r w:rsidR="00F962B6" w:rsidRPr="009F6BE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</w:t>
      </w:r>
      <w:r w:rsidRPr="009F6BE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униципального района К</w:t>
      </w:r>
      <w:r w:rsidR="008B2F77" w:rsidRPr="009F6BE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лявлинский</w:t>
      </w:r>
      <w:r w:rsidRPr="009F6BE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Самарской области на 20</w:t>
      </w:r>
      <w:r w:rsidR="008B2F77" w:rsidRPr="009F6BE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24</w:t>
      </w:r>
      <w:r w:rsidRPr="009F6BE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-202</w:t>
      </w:r>
      <w:r w:rsidR="008B2F77" w:rsidRPr="009F6BE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6</w:t>
      </w:r>
      <w:r w:rsidRPr="009F6BE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годы</w:t>
      </w:r>
      <w:r w:rsidR="008269DD" w:rsidRPr="009F6BE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»</w:t>
      </w:r>
    </w:p>
    <w:tbl>
      <w:tblPr>
        <w:tblW w:w="101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410"/>
        <w:gridCol w:w="1843"/>
        <w:gridCol w:w="1842"/>
        <w:gridCol w:w="1560"/>
        <w:gridCol w:w="1971"/>
      </w:tblGrid>
      <w:tr w:rsidR="009F6BEE" w:rsidRPr="009F6BEE" w:rsidTr="009D619D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6F" w:rsidRPr="009F6BEE" w:rsidRDefault="00A01B6F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1B6F" w:rsidRPr="009F6BEE" w:rsidRDefault="00A01B6F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1B6F" w:rsidRPr="009F6BEE" w:rsidRDefault="00A01B6F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1B6F" w:rsidRPr="009F6BEE" w:rsidRDefault="00A01B6F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Необходимый объём финансовых ресурсов</w:t>
            </w:r>
            <w:r w:rsidR="009D619D"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реализацию</w:t>
            </w:r>
            <w:r w:rsidR="009D619D"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мероприятия,</w:t>
            </w: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1B6F" w:rsidRPr="009F6BEE" w:rsidRDefault="00A01B6F" w:rsidP="008F6D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год реализации</w:t>
            </w: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мероприятия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6F" w:rsidRPr="009F6BEE" w:rsidRDefault="00A01B6F" w:rsidP="008F6D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по итогам реализации мероприятия</w:t>
            </w:r>
          </w:p>
        </w:tc>
      </w:tr>
      <w:tr w:rsidR="009F6BEE" w:rsidRPr="009F6BEE" w:rsidTr="009D619D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6F" w:rsidRPr="009F6BEE" w:rsidRDefault="00A01B6F" w:rsidP="00A01B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1B6F" w:rsidRPr="009F6BEE" w:rsidRDefault="00A01B6F" w:rsidP="00A01B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1B6F" w:rsidRPr="009F6BEE" w:rsidRDefault="00A01B6F" w:rsidP="00A01B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1B6F" w:rsidRPr="009F6BEE" w:rsidRDefault="00A01B6F" w:rsidP="00A01B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1B6F" w:rsidRPr="009F6BEE" w:rsidRDefault="00A01B6F" w:rsidP="00A01B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B6F" w:rsidRPr="009F6BEE" w:rsidRDefault="00356005" w:rsidP="00A01B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F6BEE" w:rsidRPr="009F6BEE" w:rsidTr="00350450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EB9" w:rsidRPr="009F6BEE" w:rsidRDefault="00762EB9" w:rsidP="00CD261D">
            <w:pPr>
              <w:pStyle w:val="a8"/>
              <w:numPr>
                <w:ilvl w:val="0"/>
                <w:numId w:val="1"/>
              </w:numPr>
              <w:spacing w:after="0" w:line="315" w:lineRule="atLeast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283E" w:rsidRPr="009F6BEE" w:rsidRDefault="00971B78" w:rsidP="005928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магистрального водовода </w:t>
            </w:r>
            <w:proofErr w:type="spellStart"/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с.Клявлино</w:t>
            </w:r>
            <w:proofErr w:type="spellEnd"/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-ст. Клявлино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82D6C" w:rsidRPr="009F6BEE" w:rsidRDefault="00882D6C" w:rsidP="00882D6C">
            <w:pPr>
              <w:spacing w:after="0" w:line="315" w:lineRule="atLeast"/>
              <w:ind w:left="-1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федеральный,</w:t>
            </w:r>
          </w:p>
          <w:p w:rsidR="00762EB9" w:rsidRPr="009F6BEE" w:rsidRDefault="00762EB9" w:rsidP="00882D6C">
            <w:pPr>
              <w:spacing w:after="0" w:line="315" w:lineRule="atLeast"/>
              <w:ind w:left="-1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="00882D6C"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местный бюджет</w:t>
            </w:r>
            <w:r w:rsidR="000B3BFE"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EB9" w:rsidRPr="009F6BEE" w:rsidRDefault="00762EB9" w:rsidP="00350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450" w:rsidRPr="009F6BEE" w:rsidRDefault="00350450" w:rsidP="00350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50450" w:rsidRPr="009F6BEE" w:rsidRDefault="00350450" w:rsidP="00350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114 987 090,40</w:t>
            </w:r>
          </w:p>
          <w:p w:rsidR="00350450" w:rsidRPr="009F6BEE" w:rsidRDefault="00350450" w:rsidP="003504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1 632 676,74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62EB9" w:rsidRPr="009F6BEE" w:rsidRDefault="00971B78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762EB9"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EB9" w:rsidRPr="009F6BEE" w:rsidRDefault="00971B78" w:rsidP="000B3BF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</w:t>
            </w:r>
            <w:r w:rsidR="00762EB9"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питьевой воды</w:t>
            </w:r>
          </w:p>
        </w:tc>
      </w:tr>
      <w:tr w:rsidR="00B13974" w:rsidRPr="009F6BEE" w:rsidTr="009D619D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974" w:rsidRPr="009F6BEE" w:rsidRDefault="00B13974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3974" w:rsidRPr="009F6BEE" w:rsidRDefault="00B13974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3974" w:rsidRPr="009F6BEE" w:rsidRDefault="00B13974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3974" w:rsidRPr="009F6BEE" w:rsidRDefault="009D619D" w:rsidP="0029231B">
            <w:pPr>
              <w:spacing w:after="0" w:line="315" w:lineRule="atLeast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116 619 767,14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3974" w:rsidRPr="009F6BEE" w:rsidRDefault="00B13974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974" w:rsidRPr="009F6BEE" w:rsidRDefault="00B13974" w:rsidP="003560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95830" w:rsidRPr="009F6BEE" w:rsidRDefault="00D95830" w:rsidP="003B295D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D71CC6" w:rsidRPr="009F6BEE" w:rsidRDefault="00D71CC6" w:rsidP="003B295D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71CC6" w:rsidRPr="009F6BEE" w:rsidSect="007717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142CA"/>
    <w:multiLevelType w:val="hybridMultilevel"/>
    <w:tmpl w:val="F7EE0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F1"/>
    <w:rsid w:val="000030D0"/>
    <w:rsid w:val="0000373C"/>
    <w:rsid w:val="0000735E"/>
    <w:rsid w:val="00010F2D"/>
    <w:rsid w:val="00013B17"/>
    <w:rsid w:val="0002489D"/>
    <w:rsid w:val="0003209B"/>
    <w:rsid w:val="0005116D"/>
    <w:rsid w:val="00052D34"/>
    <w:rsid w:val="000606FE"/>
    <w:rsid w:val="000630AE"/>
    <w:rsid w:val="000760E4"/>
    <w:rsid w:val="000768CC"/>
    <w:rsid w:val="000768E7"/>
    <w:rsid w:val="000772BA"/>
    <w:rsid w:val="0008096F"/>
    <w:rsid w:val="0009282F"/>
    <w:rsid w:val="000B3BFE"/>
    <w:rsid w:val="000D299E"/>
    <w:rsid w:val="000D6F00"/>
    <w:rsid w:val="001003D5"/>
    <w:rsid w:val="001141F1"/>
    <w:rsid w:val="00117977"/>
    <w:rsid w:val="00143351"/>
    <w:rsid w:val="00164FB1"/>
    <w:rsid w:val="00165221"/>
    <w:rsid w:val="00165673"/>
    <w:rsid w:val="00172BA9"/>
    <w:rsid w:val="00173478"/>
    <w:rsid w:val="00183F62"/>
    <w:rsid w:val="00185769"/>
    <w:rsid w:val="00185946"/>
    <w:rsid w:val="0018726B"/>
    <w:rsid w:val="0019577A"/>
    <w:rsid w:val="00196484"/>
    <w:rsid w:val="001A15BD"/>
    <w:rsid w:val="001A61C6"/>
    <w:rsid w:val="001C4378"/>
    <w:rsid w:val="001C79EF"/>
    <w:rsid w:val="001D1858"/>
    <w:rsid w:val="001E3415"/>
    <w:rsid w:val="001E54BC"/>
    <w:rsid w:val="001E6EF1"/>
    <w:rsid w:val="001F0AC5"/>
    <w:rsid w:val="001F187A"/>
    <w:rsid w:val="00220443"/>
    <w:rsid w:val="00242612"/>
    <w:rsid w:val="002450E1"/>
    <w:rsid w:val="002510A5"/>
    <w:rsid w:val="00253219"/>
    <w:rsid w:val="00273184"/>
    <w:rsid w:val="0027583C"/>
    <w:rsid w:val="00287717"/>
    <w:rsid w:val="0029231B"/>
    <w:rsid w:val="002B3516"/>
    <w:rsid w:val="002C2733"/>
    <w:rsid w:val="002C2F5A"/>
    <w:rsid w:val="002C3124"/>
    <w:rsid w:val="002D2B17"/>
    <w:rsid w:val="002D30BC"/>
    <w:rsid w:val="002E2185"/>
    <w:rsid w:val="002E7682"/>
    <w:rsid w:val="002F66BA"/>
    <w:rsid w:val="003366BF"/>
    <w:rsid w:val="00341F87"/>
    <w:rsid w:val="00350450"/>
    <w:rsid w:val="003504E8"/>
    <w:rsid w:val="00356005"/>
    <w:rsid w:val="00380BBC"/>
    <w:rsid w:val="003874AF"/>
    <w:rsid w:val="003A5457"/>
    <w:rsid w:val="003B295D"/>
    <w:rsid w:val="003B2D5D"/>
    <w:rsid w:val="003D1F7F"/>
    <w:rsid w:val="00417209"/>
    <w:rsid w:val="00417C42"/>
    <w:rsid w:val="00424C43"/>
    <w:rsid w:val="004266B3"/>
    <w:rsid w:val="004309BD"/>
    <w:rsid w:val="00430D38"/>
    <w:rsid w:val="00435896"/>
    <w:rsid w:val="00441524"/>
    <w:rsid w:val="00445E7C"/>
    <w:rsid w:val="00445EBB"/>
    <w:rsid w:val="00450119"/>
    <w:rsid w:val="00477D7B"/>
    <w:rsid w:val="0049525C"/>
    <w:rsid w:val="004A37BF"/>
    <w:rsid w:val="004B58E6"/>
    <w:rsid w:val="004C0497"/>
    <w:rsid w:val="004E606D"/>
    <w:rsid w:val="004F3088"/>
    <w:rsid w:val="004F37C0"/>
    <w:rsid w:val="005029BA"/>
    <w:rsid w:val="0051073B"/>
    <w:rsid w:val="00527E38"/>
    <w:rsid w:val="00560964"/>
    <w:rsid w:val="005751B9"/>
    <w:rsid w:val="005818A2"/>
    <w:rsid w:val="0058649A"/>
    <w:rsid w:val="0059283E"/>
    <w:rsid w:val="00593A19"/>
    <w:rsid w:val="005A4EF6"/>
    <w:rsid w:val="005B43BF"/>
    <w:rsid w:val="005C7CEA"/>
    <w:rsid w:val="005D0BAA"/>
    <w:rsid w:val="0060735E"/>
    <w:rsid w:val="00624E64"/>
    <w:rsid w:val="0063611A"/>
    <w:rsid w:val="006615EE"/>
    <w:rsid w:val="00661DB3"/>
    <w:rsid w:val="0066230D"/>
    <w:rsid w:val="006656DC"/>
    <w:rsid w:val="00670605"/>
    <w:rsid w:val="0067586F"/>
    <w:rsid w:val="00680154"/>
    <w:rsid w:val="00682768"/>
    <w:rsid w:val="006848DC"/>
    <w:rsid w:val="0069499E"/>
    <w:rsid w:val="006A0B45"/>
    <w:rsid w:val="006B5A45"/>
    <w:rsid w:val="006E1F3E"/>
    <w:rsid w:val="006E4C3A"/>
    <w:rsid w:val="006F1478"/>
    <w:rsid w:val="006F7AA8"/>
    <w:rsid w:val="00702E8A"/>
    <w:rsid w:val="00704508"/>
    <w:rsid w:val="00721FBF"/>
    <w:rsid w:val="007340E0"/>
    <w:rsid w:val="0073574F"/>
    <w:rsid w:val="00741809"/>
    <w:rsid w:val="00762EB9"/>
    <w:rsid w:val="007717B8"/>
    <w:rsid w:val="007A6A73"/>
    <w:rsid w:val="007B071F"/>
    <w:rsid w:val="007C048A"/>
    <w:rsid w:val="007C0651"/>
    <w:rsid w:val="007D6913"/>
    <w:rsid w:val="00805C8D"/>
    <w:rsid w:val="00806D48"/>
    <w:rsid w:val="00813862"/>
    <w:rsid w:val="00817F9F"/>
    <w:rsid w:val="008269DD"/>
    <w:rsid w:val="008653E7"/>
    <w:rsid w:val="00877F4D"/>
    <w:rsid w:val="00882D6C"/>
    <w:rsid w:val="008863EE"/>
    <w:rsid w:val="00886BFC"/>
    <w:rsid w:val="00887D25"/>
    <w:rsid w:val="008975B1"/>
    <w:rsid w:val="008B2F77"/>
    <w:rsid w:val="008C09AE"/>
    <w:rsid w:val="008D07A2"/>
    <w:rsid w:val="008F6D8B"/>
    <w:rsid w:val="00902FD6"/>
    <w:rsid w:val="00930AA7"/>
    <w:rsid w:val="009318CD"/>
    <w:rsid w:val="00952226"/>
    <w:rsid w:val="00957E00"/>
    <w:rsid w:val="00960190"/>
    <w:rsid w:val="0096173D"/>
    <w:rsid w:val="00961DA2"/>
    <w:rsid w:val="00962EAE"/>
    <w:rsid w:val="00971B78"/>
    <w:rsid w:val="00980919"/>
    <w:rsid w:val="00990FBD"/>
    <w:rsid w:val="009A04A0"/>
    <w:rsid w:val="009A32CB"/>
    <w:rsid w:val="009A3768"/>
    <w:rsid w:val="009A60BD"/>
    <w:rsid w:val="009B418D"/>
    <w:rsid w:val="009D2CE2"/>
    <w:rsid w:val="009D619D"/>
    <w:rsid w:val="009F6BEE"/>
    <w:rsid w:val="00A01B6F"/>
    <w:rsid w:val="00A07F97"/>
    <w:rsid w:val="00A15283"/>
    <w:rsid w:val="00A4502A"/>
    <w:rsid w:val="00A548EA"/>
    <w:rsid w:val="00A60DB7"/>
    <w:rsid w:val="00A919F8"/>
    <w:rsid w:val="00AB2807"/>
    <w:rsid w:val="00AB5814"/>
    <w:rsid w:val="00AD63A6"/>
    <w:rsid w:val="00AE423B"/>
    <w:rsid w:val="00B02C8A"/>
    <w:rsid w:val="00B048AC"/>
    <w:rsid w:val="00B06DC7"/>
    <w:rsid w:val="00B13974"/>
    <w:rsid w:val="00B16F95"/>
    <w:rsid w:val="00B261C9"/>
    <w:rsid w:val="00B4011C"/>
    <w:rsid w:val="00B41671"/>
    <w:rsid w:val="00B42002"/>
    <w:rsid w:val="00B50AB9"/>
    <w:rsid w:val="00B5206E"/>
    <w:rsid w:val="00B562B5"/>
    <w:rsid w:val="00B757E2"/>
    <w:rsid w:val="00B76EAF"/>
    <w:rsid w:val="00B7787D"/>
    <w:rsid w:val="00B8205E"/>
    <w:rsid w:val="00BE73EF"/>
    <w:rsid w:val="00C00676"/>
    <w:rsid w:val="00C00C8A"/>
    <w:rsid w:val="00C3375F"/>
    <w:rsid w:val="00C414FC"/>
    <w:rsid w:val="00C43AA7"/>
    <w:rsid w:val="00C5102D"/>
    <w:rsid w:val="00C83F9B"/>
    <w:rsid w:val="00CC10C9"/>
    <w:rsid w:val="00CD261D"/>
    <w:rsid w:val="00CD76D8"/>
    <w:rsid w:val="00CE0474"/>
    <w:rsid w:val="00CE7A9B"/>
    <w:rsid w:val="00D032B7"/>
    <w:rsid w:val="00D079AE"/>
    <w:rsid w:val="00D16B59"/>
    <w:rsid w:val="00D4692C"/>
    <w:rsid w:val="00D52B95"/>
    <w:rsid w:val="00D71CC6"/>
    <w:rsid w:val="00D92C94"/>
    <w:rsid w:val="00D95830"/>
    <w:rsid w:val="00DB1854"/>
    <w:rsid w:val="00DD1B45"/>
    <w:rsid w:val="00DD7888"/>
    <w:rsid w:val="00DE500B"/>
    <w:rsid w:val="00DE7FC3"/>
    <w:rsid w:val="00DF18CA"/>
    <w:rsid w:val="00E03289"/>
    <w:rsid w:val="00E13C15"/>
    <w:rsid w:val="00E4472A"/>
    <w:rsid w:val="00E670A9"/>
    <w:rsid w:val="00E850D8"/>
    <w:rsid w:val="00E97B92"/>
    <w:rsid w:val="00EA2092"/>
    <w:rsid w:val="00EA6A44"/>
    <w:rsid w:val="00ED1BF3"/>
    <w:rsid w:val="00ED7056"/>
    <w:rsid w:val="00EE60C1"/>
    <w:rsid w:val="00EF33E6"/>
    <w:rsid w:val="00EF52E5"/>
    <w:rsid w:val="00F11257"/>
    <w:rsid w:val="00F13D99"/>
    <w:rsid w:val="00F178D5"/>
    <w:rsid w:val="00F226A1"/>
    <w:rsid w:val="00F34508"/>
    <w:rsid w:val="00F34986"/>
    <w:rsid w:val="00F441F6"/>
    <w:rsid w:val="00F93B47"/>
    <w:rsid w:val="00F962B6"/>
    <w:rsid w:val="00FA4034"/>
    <w:rsid w:val="00FA743E"/>
    <w:rsid w:val="00FF2D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EDB3"/>
  <w15:docId w15:val="{2E5186A4-9C65-4237-95C3-DF382EDF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5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5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0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8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5814"/>
  </w:style>
  <w:style w:type="paragraph" w:customStyle="1" w:styleId="formattext">
    <w:name w:val="formattext"/>
    <w:basedOn w:val="a"/>
    <w:rsid w:val="00AB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B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58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5814"/>
    <w:rPr>
      <w:color w:val="800080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E850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No Spacing"/>
    <w:uiPriority w:val="1"/>
    <w:qFormat/>
    <w:rsid w:val="00E850D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3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261D"/>
    <w:pPr>
      <w:ind w:left="720"/>
      <w:contextualSpacing/>
    </w:pPr>
  </w:style>
  <w:style w:type="paragraph" w:customStyle="1" w:styleId="Default">
    <w:name w:val="Default"/>
    <w:rsid w:val="00682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7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4309B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309B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309BD"/>
    <w:rPr>
      <w:sz w:val="20"/>
      <w:szCs w:val="20"/>
    </w:rPr>
  </w:style>
  <w:style w:type="paragraph" w:customStyle="1" w:styleId="ConsPlusNormal0">
    <w:name w:val="ConsPlusNormal"/>
    <w:rsid w:val="004309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66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571132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56986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120555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186753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900638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776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526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16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94231-0291-43AB-B25B-68A36800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2744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Nasibullin</dc:creator>
  <cp:lastModifiedBy>Делопроизводитель</cp:lastModifiedBy>
  <cp:revision>40</cp:revision>
  <cp:lastPrinted>2024-02-26T05:02:00Z</cp:lastPrinted>
  <dcterms:created xsi:type="dcterms:W3CDTF">2024-02-16T12:04:00Z</dcterms:created>
  <dcterms:modified xsi:type="dcterms:W3CDTF">2024-02-26T05:02:00Z</dcterms:modified>
</cp:coreProperties>
</file>