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6"/>
          <w:szCs w:val="26"/>
        </w:rPr>
        <w:t xml:space="preserve"> </w:t>
      </w:r>
      <w:r w:rsidRPr="00712317">
        <w:rPr>
          <w:bCs/>
          <w:color w:val="000000" w:themeColor="text1"/>
          <w:sz w:val="28"/>
          <w:szCs w:val="26"/>
        </w:rPr>
        <w:t xml:space="preserve">     </w:t>
      </w:r>
      <w:r w:rsidRPr="00712317">
        <w:rPr>
          <w:b/>
          <w:bCs/>
          <w:color w:val="000000" w:themeColor="text1"/>
          <w:sz w:val="28"/>
          <w:szCs w:val="26"/>
        </w:rPr>
        <w:t xml:space="preserve">РОССИЙСКАЯ ФЕДЕРАЦИЯ                                                                      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                                                                                     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СОБРАНИЕ ПРЕДСТАВИТЕЛЕЙ                                              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СЕЛЬСКОГО ПОСЕЛЕНИЯ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СТАРОЕ СЕМЕНКИНО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>МУНИЦИПАЛЬНОГО РАЙОНА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       КЛЯВЛИНСКИЙ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САМАРСКОЙ ОБЛАСТИ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          РЕШЕНИЕ</w:t>
      </w:r>
    </w:p>
    <w:p w:rsidR="00E1684A" w:rsidRPr="00712317" w:rsidRDefault="00E1684A" w:rsidP="00E1684A">
      <w:pPr>
        <w:rPr>
          <w:bCs/>
          <w:color w:val="000000" w:themeColor="text1"/>
          <w:sz w:val="28"/>
          <w:szCs w:val="26"/>
        </w:rPr>
      </w:pPr>
    </w:p>
    <w:p w:rsidR="00090886" w:rsidRPr="00712317" w:rsidRDefault="00E1684A" w:rsidP="00E1684A">
      <w:pPr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            от </w:t>
      </w:r>
      <w:r w:rsidR="00712317" w:rsidRPr="00712317">
        <w:rPr>
          <w:bCs/>
          <w:color w:val="000000" w:themeColor="text1"/>
          <w:sz w:val="28"/>
          <w:szCs w:val="26"/>
        </w:rPr>
        <w:t>28.12.2021г. № 31</w:t>
      </w:r>
    </w:p>
    <w:p w:rsidR="00090886" w:rsidRPr="00712317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6"/>
        </w:rPr>
      </w:pPr>
    </w:p>
    <w:p w:rsidR="00090886" w:rsidRPr="00712317" w:rsidRDefault="00090886" w:rsidP="00E1684A">
      <w:pPr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О внесении изменений в решение Собрания представителей </w:t>
      </w:r>
      <w:r w:rsidR="005F6D68" w:rsidRPr="00712317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712317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712317">
        <w:rPr>
          <w:bCs/>
          <w:color w:val="000000" w:themeColor="text1"/>
          <w:sz w:val="28"/>
          <w:szCs w:val="26"/>
        </w:rPr>
        <w:t xml:space="preserve"> </w:t>
      </w:r>
      <w:r w:rsidR="005F6D68" w:rsidRPr="00712317">
        <w:rPr>
          <w:bCs/>
          <w:color w:val="000000" w:themeColor="text1"/>
          <w:sz w:val="28"/>
          <w:szCs w:val="26"/>
        </w:rPr>
        <w:t xml:space="preserve">муниципального района </w:t>
      </w:r>
      <w:proofErr w:type="spellStart"/>
      <w:r w:rsidR="005F6D68"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5F6D68" w:rsidRPr="00712317">
        <w:rPr>
          <w:bCs/>
          <w:color w:val="000000" w:themeColor="text1"/>
          <w:sz w:val="28"/>
          <w:szCs w:val="26"/>
        </w:rPr>
        <w:t xml:space="preserve"> Самарской области </w:t>
      </w:r>
      <w:r w:rsidRPr="00712317">
        <w:rPr>
          <w:bCs/>
          <w:color w:val="000000" w:themeColor="text1"/>
          <w:sz w:val="28"/>
          <w:szCs w:val="26"/>
        </w:rPr>
        <w:t xml:space="preserve"> от </w:t>
      </w:r>
      <w:r w:rsidR="00E1684A" w:rsidRPr="00712317">
        <w:rPr>
          <w:bCs/>
          <w:color w:val="000000" w:themeColor="text1"/>
          <w:sz w:val="28"/>
          <w:szCs w:val="26"/>
        </w:rPr>
        <w:t>31.08.</w:t>
      </w:r>
      <w:r w:rsidRPr="00712317">
        <w:rPr>
          <w:bCs/>
          <w:color w:val="000000" w:themeColor="text1"/>
          <w:sz w:val="28"/>
          <w:szCs w:val="26"/>
        </w:rPr>
        <w:t xml:space="preserve">2021 № </w:t>
      </w:r>
      <w:r w:rsidR="00F941A7" w:rsidRPr="00712317">
        <w:rPr>
          <w:bCs/>
          <w:color w:val="000000" w:themeColor="text1"/>
          <w:sz w:val="28"/>
          <w:szCs w:val="26"/>
        </w:rPr>
        <w:t>20</w:t>
      </w:r>
      <w:r w:rsidRPr="00712317">
        <w:rPr>
          <w:bCs/>
          <w:color w:val="000000" w:themeColor="text1"/>
          <w:sz w:val="28"/>
          <w:szCs w:val="26"/>
        </w:rPr>
        <w:t xml:space="preserve"> «</w:t>
      </w:r>
      <w:r w:rsidR="00F941A7" w:rsidRPr="00712317">
        <w:rPr>
          <w:bCs/>
          <w:color w:val="000000"/>
          <w:sz w:val="28"/>
          <w:szCs w:val="26"/>
        </w:rPr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</w:t>
      </w:r>
      <w:r w:rsidR="00E1684A" w:rsidRPr="00712317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712317">
        <w:rPr>
          <w:bCs/>
          <w:color w:val="000000" w:themeColor="text1"/>
          <w:sz w:val="28"/>
          <w:szCs w:val="26"/>
        </w:rPr>
        <w:t xml:space="preserve"> </w:t>
      </w:r>
      <w:r w:rsidR="005F6D68" w:rsidRPr="00712317">
        <w:rPr>
          <w:bCs/>
          <w:color w:val="000000" w:themeColor="text1"/>
          <w:sz w:val="28"/>
          <w:szCs w:val="26"/>
        </w:rPr>
        <w:t xml:space="preserve">муниципального района </w:t>
      </w:r>
      <w:proofErr w:type="spellStart"/>
      <w:r w:rsidR="005F6D68"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5F6D68" w:rsidRPr="00712317">
        <w:rPr>
          <w:bCs/>
          <w:color w:val="000000" w:themeColor="text1"/>
          <w:sz w:val="28"/>
          <w:szCs w:val="26"/>
        </w:rPr>
        <w:t xml:space="preserve"> Самарской области</w:t>
      </w:r>
      <w:r w:rsidRPr="00712317">
        <w:rPr>
          <w:bCs/>
          <w:color w:val="000000" w:themeColor="text1"/>
          <w:sz w:val="28"/>
          <w:szCs w:val="26"/>
        </w:rPr>
        <w:t>»</w:t>
      </w:r>
      <w:r w:rsidR="00E1684A" w:rsidRPr="00712317">
        <w:rPr>
          <w:bCs/>
          <w:color w:val="000000" w:themeColor="text1"/>
          <w:sz w:val="28"/>
          <w:szCs w:val="26"/>
        </w:rPr>
        <w:t>.</w:t>
      </w:r>
    </w:p>
    <w:p w:rsidR="00090886" w:rsidRPr="00712317" w:rsidRDefault="00090886" w:rsidP="00E1684A">
      <w:pPr>
        <w:shd w:val="clear" w:color="auto" w:fill="FFFFFF"/>
        <w:ind w:firstLine="567"/>
        <w:rPr>
          <w:color w:val="000000" w:themeColor="text1"/>
          <w:sz w:val="28"/>
          <w:szCs w:val="26"/>
        </w:rPr>
      </w:pPr>
    </w:p>
    <w:p w:rsidR="00090886" w:rsidRPr="00712317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6"/>
        </w:rPr>
      </w:pPr>
    </w:p>
    <w:p w:rsidR="00090886" w:rsidRPr="00712317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6"/>
        </w:rPr>
      </w:pPr>
      <w:r w:rsidRPr="00712317">
        <w:rPr>
          <w:color w:val="000000" w:themeColor="text1"/>
          <w:sz w:val="28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F6D68" w:rsidRPr="00712317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712317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5F6D68" w:rsidRPr="00712317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5F6D68"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5F6D68" w:rsidRPr="00712317">
        <w:rPr>
          <w:bCs/>
          <w:color w:val="000000" w:themeColor="text1"/>
          <w:sz w:val="28"/>
          <w:szCs w:val="26"/>
        </w:rPr>
        <w:t xml:space="preserve"> Самарской области</w:t>
      </w:r>
      <w:r w:rsidR="005F6D68" w:rsidRPr="00712317">
        <w:rPr>
          <w:b/>
          <w:bCs/>
          <w:color w:val="000000" w:themeColor="text1"/>
          <w:sz w:val="28"/>
          <w:szCs w:val="26"/>
        </w:rPr>
        <w:t xml:space="preserve">  </w:t>
      </w:r>
      <w:r w:rsidRPr="00712317">
        <w:rPr>
          <w:color w:val="000000" w:themeColor="text1"/>
          <w:sz w:val="28"/>
          <w:szCs w:val="26"/>
        </w:rPr>
        <w:t xml:space="preserve">Собрание представителей </w:t>
      </w:r>
      <w:r w:rsidR="007E5921" w:rsidRPr="00712317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712317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7E5921" w:rsidRPr="00712317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7E5921"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7E5921" w:rsidRPr="00712317">
        <w:rPr>
          <w:bCs/>
          <w:color w:val="000000" w:themeColor="text1"/>
          <w:sz w:val="28"/>
          <w:szCs w:val="26"/>
        </w:rPr>
        <w:t xml:space="preserve"> Самарской области</w:t>
      </w:r>
      <w:r w:rsidR="007E5921" w:rsidRPr="00712317">
        <w:rPr>
          <w:b/>
          <w:bCs/>
          <w:color w:val="000000" w:themeColor="text1"/>
          <w:sz w:val="28"/>
          <w:szCs w:val="26"/>
        </w:rPr>
        <w:t xml:space="preserve">  </w:t>
      </w:r>
      <w:r w:rsidRPr="00712317">
        <w:rPr>
          <w:color w:val="000000" w:themeColor="text1"/>
          <w:sz w:val="28"/>
          <w:szCs w:val="26"/>
        </w:rPr>
        <w:t>РЕШИЛО:</w:t>
      </w:r>
    </w:p>
    <w:p w:rsidR="00090886" w:rsidRPr="00712317" w:rsidRDefault="00090886" w:rsidP="0000240A">
      <w:pPr>
        <w:ind w:firstLine="709"/>
        <w:jc w:val="both"/>
        <w:rPr>
          <w:color w:val="000000" w:themeColor="text1"/>
          <w:sz w:val="28"/>
          <w:szCs w:val="26"/>
        </w:rPr>
      </w:pPr>
      <w:r w:rsidRPr="00712317">
        <w:rPr>
          <w:color w:val="000000" w:themeColor="text1"/>
          <w:sz w:val="28"/>
          <w:szCs w:val="26"/>
        </w:rPr>
        <w:t xml:space="preserve">1. Внести в решение Собрания представителей </w:t>
      </w:r>
      <w:r w:rsidR="007E5921" w:rsidRPr="00712317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712317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7E5921" w:rsidRPr="00712317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7E5921"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7E5921" w:rsidRPr="00712317">
        <w:rPr>
          <w:bCs/>
          <w:color w:val="000000" w:themeColor="text1"/>
          <w:sz w:val="28"/>
          <w:szCs w:val="26"/>
        </w:rPr>
        <w:t xml:space="preserve"> Самарской области</w:t>
      </w:r>
      <w:r w:rsidR="007E5921" w:rsidRPr="00712317">
        <w:rPr>
          <w:b/>
          <w:bCs/>
          <w:color w:val="000000" w:themeColor="text1"/>
          <w:sz w:val="28"/>
          <w:szCs w:val="26"/>
        </w:rPr>
        <w:t xml:space="preserve">  </w:t>
      </w:r>
      <w:r w:rsidRPr="00712317">
        <w:rPr>
          <w:color w:val="000000" w:themeColor="text1"/>
          <w:sz w:val="28"/>
          <w:szCs w:val="26"/>
        </w:rPr>
        <w:t xml:space="preserve">от </w:t>
      </w:r>
      <w:r w:rsidR="00E1684A" w:rsidRPr="00712317">
        <w:rPr>
          <w:color w:val="000000" w:themeColor="text1"/>
          <w:sz w:val="28"/>
          <w:szCs w:val="26"/>
        </w:rPr>
        <w:t>31.08.</w:t>
      </w:r>
      <w:r w:rsidRPr="00712317">
        <w:rPr>
          <w:color w:val="000000" w:themeColor="text1"/>
          <w:sz w:val="28"/>
          <w:szCs w:val="26"/>
        </w:rPr>
        <w:t xml:space="preserve">2021 № </w:t>
      </w:r>
      <w:r w:rsidR="00F941A7" w:rsidRPr="00712317">
        <w:rPr>
          <w:color w:val="000000" w:themeColor="text1"/>
          <w:sz w:val="28"/>
          <w:szCs w:val="26"/>
        </w:rPr>
        <w:t>20</w:t>
      </w:r>
      <w:r w:rsidRPr="00712317">
        <w:rPr>
          <w:color w:val="000000" w:themeColor="text1"/>
          <w:sz w:val="28"/>
          <w:szCs w:val="26"/>
        </w:rPr>
        <w:t xml:space="preserve"> «</w:t>
      </w:r>
      <w:r w:rsidR="00F941A7" w:rsidRPr="00712317">
        <w:rPr>
          <w:color w:val="000000" w:themeColor="text1"/>
          <w:sz w:val="28"/>
          <w:szCs w:val="26"/>
        </w:rPr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</w:t>
      </w:r>
      <w:r w:rsidR="00E1684A" w:rsidRPr="00712317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712317">
        <w:rPr>
          <w:bCs/>
          <w:color w:val="000000" w:themeColor="text1"/>
          <w:sz w:val="28"/>
          <w:szCs w:val="26"/>
        </w:rPr>
        <w:t xml:space="preserve"> </w:t>
      </w:r>
      <w:r w:rsidR="007E5921" w:rsidRPr="00712317">
        <w:rPr>
          <w:bCs/>
          <w:color w:val="000000" w:themeColor="text1"/>
          <w:sz w:val="28"/>
          <w:szCs w:val="26"/>
        </w:rPr>
        <w:t xml:space="preserve">муниципального района </w:t>
      </w:r>
      <w:proofErr w:type="spellStart"/>
      <w:r w:rsidR="007E5921"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7E5921" w:rsidRPr="00712317">
        <w:rPr>
          <w:bCs/>
          <w:color w:val="000000" w:themeColor="text1"/>
          <w:sz w:val="28"/>
          <w:szCs w:val="26"/>
        </w:rPr>
        <w:t xml:space="preserve"> Самарской области</w:t>
      </w:r>
      <w:r w:rsidRPr="00712317">
        <w:rPr>
          <w:color w:val="000000" w:themeColor="text1"/>
          <w:sz w:val="28"/>
          <w:szCs w:val="26"/>
        </w:rPr>
        <w:t>» (далее – Решение) следующие изменения:</w:t>
      </w:r>
    </w:p>
    <w:p w:rsidR="00F941A7" w:rsidRPr="00712317" w:rsidRDefault="00F941A7" w:rsidP="00F941A7">
      <w:pPr>
        <w:ind w:firstLine="709"/>
        <w:jc w:val="both"/>
        <w:rPr>
          <w:color w:val="000000"/>
          <w:sz w:val="28"/>
          <w:szCs w:val="26"/>
        </w:rPr>
      </w:pPr>
      <w:r w:rsidRPr="00712317">
        <w:rPr>
          <w:color w:val="000000"/>
          <w:sz w:val="28"/>
          <w:szCs w:val="26"/>
        </w:rPr>
        <w:t xml:space="preserve">1) пункт 5.2 утвержденного Решением Положения о муниципальном контроле на автомобильном транспорте и в дорожном хозяйстве в границах населенных пунктов </w:t>
      </w:r>
      <w:r w:rsidRPr="00712317">
        <w:rPr>
          <w:bCs/>
          <w:color w:val="000000"/>
          <w:sz w:val="28"/>
          <w:szCs w:val="26"/>
        </w:rPr>
        <w:t xml:space="preserve">сельского поселения Старое </w:t>
      </w:r>
      <w:proofErr w:type="spellStart"/>
      <w:r w:rsidRPr="00712317">
        <w:rPr>
          <w:bCs/>
          <w:color w:val="000000"/>
          <w:sz w:val="28"/>
          <w:szCs w:val="26"/>
        </w:rPr>
        <w:t>Семенкино</w:t>
      </w:r>
      <w:proofErr w:type="spellEnd"/>
      <w:r w:rsidRPr="00712317">
        <w:rPr>
          <w:bCs/>
          <w:color w:val="000000"/>
          <w:sz w:val="28"/>
          <w:szCs w:val="26"/>
        </w:rPr>
        <w:t xml:space="preserve"> муниципального района </w:t>
      </w:r>
      <w:proofErr w:type="spellStart"/>
      <w:r w:rsidRPr="00712317">
        <w:rPr>
          <w:bCs/>
          <w:color w:val="000000"/>
          <w:sz w:val="28"/>
          <w:szCs w:val="26"/>
        </w:rPr>
        <w:t>Клявлинский</w:t>
      </w:r>
      <w:proofErr w:type="spellEnd"/>
      <w:r w:rsidRPr="00712317">
        <w:rPr>
          <w:bCs/>
          <w:color w:val="000000"/>
          <w:sz w:val="28"/>
          <w:szCs w:val="26"/>
        </w:rPr>
        <w:t xml:space="preserve"> Самарской области</w:t>
      </w:r>
      <w:r w:rsidRPr="00712317">
        <w:rPr>
          <w:color w:val="000000"/>
          <w:sz w:val="28"/>
          <w:szCs w:val="26"/>
        </w:rPr>
        <w:t xml:space="preserve"> (далее – Положение) изложить в следующей редакции:</w:t>
      </w:r>
    </w:p>
    <w:p w:rsidR="00F941A7" w:rsidRPr="00712317" w:rsidRDefault="00F941A7" w:rsidP="00F941A7">
      <w:pPr>
        <w:suppressAutoHyphens/>
        <w:ind w:firstLine="709"/>
        <w:jc w:val="both"/>
        <w:rPr>
          <w:color w:val="000000"/>
          <w:sz w:val="28"/>
          <w:szCs w:val="26"/>
          <w:lang w:eastAsia="zh-CN"/>
        </w:rPr>
      </w:pPr>
      <w:r w:rsidRPr="00712317">
        <w:rPr>
          <w:color w:val="000000"/>
          <w:sz w:val="28"/>
          <w:szCs w:val="26"/>
          <w:lang w:eastAsia="zh-CN"/>
        </w:rPr>
        <w:t xml:space="preserve">«5.2. </w:t>
      </w:r>
      <w:bookmarkStart w:id="0" w:name="_Hlk88214370"/>
      <w:r w:rsidRPr="00712317">
        <w:rPr>
          <w:color w:val="000000"/>
          <w:sz w:val="28"/>
          <w:szCs w:val="26"/>
          <w:lang w:eastAsia="zh-CN"/>
        </w:rPr>
        <w:t>Ключевые показатели муниципального контроля на автомобильном транспорте указаны в приложении № 2 к настоящему Положению</w:t>
      </w:r>
      <w:bookmarkEnd w:id="0"/>
      <w:r w:rsidRPr="00712317">
        <w:rPr>
          <w:color w:val="000000"/>
          <w:sz w:val="28"/>
          <w:szCs w:val="26"/>
          <w:lang w:eastAsia="zh-CN"/>
        </w:rPr>
        <w:t>.</w:t>
      </w:r>
    </w:p>
    <w:p w:rsidR="00F941A7" w:rsidRPr="00712317" w:rsidRDefault="00F941A7" w:rsidP="00F941A7">
      <w:pPr>
        <w:suppressAutoHyphens/>
        <w:ind w:firstLine="709"/>
        <w:jc w:val="both"/>
        <w:rPr>
          <w:color w:val="000000"/>
          <w:sz w:val="28"/>
          <w:szCs w:val="26"/>
          <w:lang w:eastAsia="zh-CN"/>
        </w:rPr>
      </w:pPr>
      <w:r w:rsidRPr="00712317">
        <w:rPr>
          <w:color w:val="000000"/>
          <w:sz w:val="28"/>
          <w:szCs w:val="26"/>
          <w:lang w:eastAsia="zh-CN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 w:rsidRPr="00712317">
        <w:rPr>
          <w:color w:val="000000"/>
          <w:sz w:val="28"/>
          <w:szCs w:val="26"/>
          <w:lang w:eastAsia="zh-CN"/>
        </w:rPr>
        <w:t>.»;</w:t>
      </w:r>
    </w:p>
    <w:p w:rsidR="00F941A7" w:rsidRPr="00712317" w:rsidRDefault="00F941A7" w:rsidP="00F941A7">
      <w:pPr>
        <w:ind w:firstLine="709"/>
        <w:jc w:val="both"/>
        <w:rPr>
          <w:color w:val="000000"/>
          <w:sz w:val="28"/>
          <w:szCs w:val="26"/>
        </w:rPr>
      </w:pPr>
      <w:proofErr w:type="gramEnd"/>
      <w:r w:rsidRPr="00712317">
        <w:rPr>
          <w:color w:val="000000"/>
          <w:sz w:val="28"/>
          <w:szCs w:val="26"/>
        </w:rPr>
        <w:lastRenderedPageBreak/>
        <w:t>2) дополнить Положение приложениями № 2 и № 3 в соответствии с приложением к настоящему решению.</w:t>
      </w:r>
    </w:p>
    <w:p w:rsidR="00F941A7" w:rsidRPr="00712317" w:rsidRDefault="00F941A7" w:rsidP="00F941A7">
      <w:pPr>
        <w:shd w:val="clear" w:color="auto" w:fill="FFFFFF"/>
        <w:ind w:firstLine="709"/>
        <w:jc w:val="both"/>
        <w:rPr>
          <w:color w:val="000000"/>
          <w:sz w:val="28"/>
          <w:szCs w:val="26"/>
        </w:rPr>
      </w:pPr>
      <w:r w:rsidRPr="00712317">
        <w:rPr>
          <w:color w:val="000000"/>
          <w:sz w:val="28"/>
          <w:szCs w:val="26"/>
        </w:rPr>
        <w:t>2. Настоящее решение вступает в силу с 1 марта 2022 года.</w:t>
      </w:r>
    </w:p>
    <w:p w:rsidR="00090886" w:rsidRPr="00712317" w:rsidRDefault="00090886" w:rsidP="007E5921">
      <w:pPr>
        <w:shd w:val="clear" w:color="auto" w:fill="FFFFFF"/>
        <w:jc w:val="both"/>
        <w:rPr>
          <w:color w:val="000000" w:themeColor="text1"/>
          <w:sz w:val="28"/>
          <w:szCs w:val="26"/>
        </w:rPr>
      </w:pPr>
    </w:p>
    <w:p w:rsidR="00E1684A" w:rsidRPr="00712317" w:rsidRDefault="00090886" w:rsidP="007E592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6"/>
        </w:rPr>
      </w:pPr>
      <w:r w:rsidRPr="00712317">
        <w:rPr>
          <w:color w:val="000000" w:themeColor="text1"/>
          <w:sz w:val="28"/>
          <w:szCs w:val="26"/>
        </w:rPr>
        <w:t>Председатель Собрания представителей</w:t>
      </w:r>
      <w:r w:rsidR="00073CDE" w:rsidRPr="00712317">
        <w:rPr>
          <w:color w:val="000000" w:themeColor="text1"/>
          <w:sz w:val="28"/>
          <w:szCs w:val="26"/>
        </w:rPr>
        <w:t xml:space="preserve"> </w:t>
      </w:r>
    </w:p>
    <w:p w:rsidR="00E1684A" w:rsidRPr="00712317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712317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712317">
        <w:rPr>
          <w:bCs/>
          <w:color w:val="000000" w:themeColor="text1"/>
          <w:sz w:val="28"/>
          <w:szCs w:val="26"/>
        </w:rPr>
        <w:t xml:space="preserve"> </w:t>
      </w:r>
    </w:p>
    <w:p w:rsidR="00E1684A" w:rsidRPr="00712317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муниципального района </w:t>
      </w:r>
      <w:proofErr w:type="spellStart"/>
      <w:r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Pr="00712317">
        <w:rPr>
          <w:bCs/>
          <w:color w:val="000000" w:themeColor="text1"/>
          <w:sz w:val="28"/>
          <w:szCs w:val="26"/>
        </w:rPr>
        <w:t xml:space="preserve"> </w:t>
      </w:r>
    </w:p>
    <w:p w:rsidR="00090886" w:rsidRPr="00712317" w:rsidRDefault="007E5921" w:rsidP="007E592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Самарской области  </w:t>
      </w:r>
      <w:r w:rsidR="00E1684A" w:rsidRPr="00712317">
        <w:rPr>
          <w:bCs/>
          <w:color w:val="000000" w:themeColor="text1"/>
          <w:sz w:val="28"/>
          <w:szCs w:val="26"/>
        </w:rPr>
        <w:t xml:space="preserve">                                                           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Л.В.Волкова</w:t>
      </w:r>
      <w:proofErr w:type="spellEnd"/>
    </w:p>
    <w:p w:rsidR="00090886" w:rsidRPr="00712317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6"/>
        </w:rPr>
      </w:pPr>
    </w:p>
    <w:p w:rsidR="00090886" w:rsidRPr="00712317" w:rsidRDefault="00090886" w:rsidP="00090886">
      <w:pPr>
        <w:spacing w:line="240" w:lineRule="exact"/>
        <w:rPr>
          <w:color w:val="000000" w:themeColor="text1"/>
          <w:sz w:val="28"/>
          <w:szCs w:val="26"/>
        </w:rPr>
      </w:pPr>
    </w:p>
    <w:p w:rsidR="00E1684A" w:rsidRPr="00712317" w:rsidRDefault="00090886" w:rsidP="007E5921">
      <w:pPr>
        <w:spacing w:line="240" w:lineRule="exact"/>
        <w:rPr>
          <w:bCs/>
          <w:color w:val="000000" w:themeColor="text1"/>
          <w:sz w:val="28"/>
          <w:szCs w:val="26"/>
        </w:rPr>
      </w:pPr>
      <w:r w:rsidRPr="00712317">
        <w:rPr>
          <w:color w:val="000000" w:themeColor="text1"/>
          <w:sz w:val="28"/>
          <w:szCs w:val="26"/>
        </w:rPr>
        <w:t xml:space="preserve">Глава </w:t>
      </w:r>
      <w:r w:rsidR="00AB0859" w:rsidRPr="00712317">
        <w:rPr>
          <w:bCs/>
          <w:color w:val="000000" w:themeColor="text1"/>
          <w:sz w:val="28"/>
          <w:szCs w:val="26"/>
        </w:rPr>
        <w:t>сельского поселения_</w:t>
      </w:r>
      <w:r w:rsidR="00E1684A" w:rsidRPr="00712317">
        <w:rPr>
          <w:bCs/>
          <w:color w:val="000000" w:themeColor="text1"/>
          <w:sz w:val="28"/>
          <w:szCs w:val="26"/>
        </w:rPr>
        <w:t xml:space="preserve"> 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712317">
        <w:rPr>
          <w:bCs/>
          <w:color w:val="000000" w:themeColor="text1"/>
          <w:sz w:val="28"/>
          <w:szCs w:val="26"/>
        </w:rPr>
        <w:t xml:space="preserve"> </w:t>
      </w:r>
    </w:p>
    <w:p w:rsidR="00E1684A" w:rsidRPr="00712317" w:rsidRDefault="007E5921" w:rsidP="007E5921">
      <w:pPr>
        <w:spacing w:line="240" w:lineRule="exact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>му</w:t>
      </w:r>
      <w:r w:rsidR="00AB0859" w:rsidRPr="00712317">
        <w:rPr>
          <w:bCs/>
          <w:color w:val="000000" w:themeColor="text1"/>
          <w:sz w:val="28"/>
          <w:szCs w:val="26"/>
        </w:rPr>
        <w:t xml:space="preserve">ниципального района </w:t>
      </w:r>
      <w:proofErr w:type="spellStart"/>
      <w:r w:rsidR="00AB0859"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</w:p>
    <w:p w:rsidR="00354979" w:rsidRPr="00712317" w:rsidRDefault="007E5921" w:rsidP="007E5921">
      <w:pPr>
        <w:spacing w:line="240" w:lineRule="exact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Самарской области </w:t>
      </w:r>
      <w:r w:rsidR="00E1684A" w:rsidRPr="00712317">
        <w:rPr>
          <w:bCs/>
          <w:color w:val="000000" w:themeColor="text1"/>
          <w:sz w:val="28"/>
          <w:szCs w:val="26"/>
        </w:rPr>
        <w:t xml:space="preserve">                                                        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А.В.Ильин</w:t>
      </w:r>
      <w:proofErr w:type="spellEnd"/>
      <w:r w:rsidRPr="00712317">
        <w:rPr>
          <w:bCs/>
          <w:color w:val="000000" w:themeColor="text1"/>
          <w:sz w:val="28"/>
          <w:szCs w:val="26"/>
        </w:rPr>
        <w:t xml:space="preserve"> </w:t>
      </w:r>
    </w:p>
    <w:p w:rsidR="00073CDE" w:rsidRPr="00712317" w:rsidRDefault="00073CDE" w:rsidP="007E5921">
      <w:pPr>
        <w:spacing w:line="240" w:lineRule="exact"/>
        <w:rPr>
          <w:b/>
          <w:bCs/>
          <w:color w:val="000000" w:themeColor="text1"/>
          <w:sz w:val="26"/>
          <w:szCs w:val="26"/>
        </w:rPr>
      </w:pPr>
    </w:p>
    <w:p w:rsidR="00073CDE" w:rsidRDefault="00073CDE" w:rsidP="007E5921">
      <w:pPr>
        <w:spacing w:line="240" w:lineRule="exact"/>
        <w:rPr>
          <w:b/>
          <w:bCs/>
          <w:color w:val="000000" w:themeColor="text1"/>
          <w:sz w:val="28"/>
          <w:szCs w:val="28"/>
        </w:rPr>
      </w:pPr>
    </w:p>
    <w:p w:rsidR="00073CDE" w:rsidRPr="00555D09" w:rsidRDefault="00073CDE" w:rsidP="007E5921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7E5921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решению Собрания представителей</w:t>
      </w:r>
      <w:r w:rsidR="007E5921">
        <w:rPr>
          <w:color w:val="000000" w:themeColor="text1"/>
        </w:rPr>
        <w:t xml:space="preserve"> </w:t>
      </w:r>
      <w:r w:rsidR="007E5921" w:rsidRPr="007E5921">
        <w:rPr>
          <w:bCs/>
          <w:color w:val="000000" w:themeColor="text1"/>
        </w:rPr>
        <w:t xml:space="preserve">сельского поселения </w:t>
      </w:r>
      <w:r w:rsidR="00E1684A" w:rsidRPr="00E1684A">
        <w:rPr>
          <w:bCs/>
          <w:color w:val="000000" w:themeColor="text1"/>
          <w:szCs w:val="28"/>
        </w:rPr>
        <w:t xml:space="preserve">Старое </w:t>
      </w:r>
      <w:proofErr w:type="spellStart"/>
      <w:r w:rsidR="00E1684A" w:rsidRPr="00E1684A">
        <w:rPr>
          <w:bCs/>
          <w:color w:val="000000" w:themeColor="text1"/>
          <w:szCs w:val="28"/>
        </w:rPr>
        <w:t>Семенкино</w:t>
      </w:r>
      <w:proofErr w:type="spellEnd"/>
      <w:r w:rsidR="00E1684A" w:rsidRPr="00E1684A">
        <w:rPr>
          <w:bCs/>
          <w:color w:val="000000" w:themeColor="text1"/>
          <w:szCs w:val="28"/>
        </w:rPr>
        <w:t xml:space="preserve"> </w:t>
      </w:r>
      <w:r w:rsidR="007E5921" w:rsidRPr="007E5921">
        <w:rPr>
          <w:bCs/>
          <w:color w:val="000000" w:themeColor="text1"/>
        </w:rPr>
        <w:t xml:space="preserve">муниципального района </w:t>
      </w:r>
      <w:proofErr w:type="spellStart"/>
      <w:r w:rsidR="007E5921" w:rsidRPr="007E5921">
        <w:rPr>
          <w:bCs/>
          <w:color w:val="000000" w:themeColor="text1"/>
        </w:rPr>
        <w:t>Клявлинский</w:t>
      </w:r>
      <w:proofErr w:type="spellEnd"/>
      <w:r w:rsidR="007E5921" w:rsidRPr="007E5921">
        <w:rPr>
          <w:bCs/>
          <w:color w:val="000000" w:themeColor="text1"/>
        </w:rPr>
        <w:t xml:space="preserve"> Самарской области</w:t>
      </w:r>
      <w:r w:rsidR="007E5921" w:rsidRPr="007E5921">
        <w:rPr>
          <w:b/>
          <w:bCs/>
          <w:color w:val="000000" w:themeColor="text1"/>
        </w:rPr>
        <w:t xml:space="preserve">  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8A3DAF">
        <w:rPr>
          <w:color w:val="000000" w:themeColor="text1"/>
        </w:rPr>
        <w:t>28.12.2021</w:t>
      </w:r>
      <w:r w:rsidRPr="00555D09">
        <w:rPr>
          <w:color w:val="000000" w:themeColor="text1"/>
        </w:rPr>
        <w:t xml:space="preserve"> №</w:t>
      </w:r>
      <w:r w:rsidR="008A3DAF">
        <w:rPr>
          <w:color w:val="000000" w:themeColor="text1"/>
        </w:rPr>
        <w:t xml:space="preserve"> 31</w:t>
      </w:r>
      <w:bookmarkStart w:id="1" w:name="_GoBack"/>
      <w:bookmarkEnd w:id="1"/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941A7" w:rsidRPr="00F941A7" w:rsidRDefault="00F941A7" w:rsidP="00F941A7">
      <w:pPr>
        <w:suppressAutoHyphens/>
        <w:autoSpaceDE w:val="0"/>
        <w:jc w:val="right"/>
        <w:rPr>
          <w:color w:val="000000"/>
          <w:lang w:eastAsia="zh-CN"/>
        </w:rPr>
      </w:pPr>
      <w:r w:rsidRPr="00F941A7">
        <w:rPr>
          <w:color w:val="000000"/>
          <w:lang w:eastAsia="zh-CN"/>
        </w:rPr>
        <w:t xml:space="preserve">Приложение № 2 </w:t>
      </w:r>
      <w:proofErr w:type="gramStart"/>
      <w:r w:rsidRPr="00F941A7">
        <w:rPr>
          <w:color w:val="000000"/>
          <w:lang w:eastAsia="zh-CN"/>
        </w:rPr>
        <w:t>к</w:t>
      </w:r>
      <w:proofErr w:type="gramEnd"/>
      <w:r w:rsidRPr="00F941A7">
        <w:rPr>
          <w:color w:val="000000"/>
          <w:lang w:eastAsia="zh-CN"/>
        </w:rPr>
        <w:t xml:space="preserve"> </w:t>
      </w:r>
    </w:p>
    <w:p w:rsidR="00F941A7" w:rsidRPr="00F941A7" w:rsidRDefault="00F941A7" w:rsidP="00F941A7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r w:rsidRPr="00F941A7">
        <w:rPr>
          <w:color w:val="000000"/>
          <w:lang w:eastAsia="zh-CN"/>
        </w:rPr>
        <w:t xml:space="preserve">Положению о муниципальном контроле </w:t>
      </w:r>
      <w:r w:rsidRPr="00F941A7">
        <w:rPr>
          <w:color w:val="000000"/>
          <w:lang w:eastAsia="zh-CN"/>
        </w:rPr>
        <w:br/>
        <w:t xml:space="preserve">на автомобильном транспорте и в дорожном хозяйстве в границах населенных пунктов </w:t>
      </w:r>
      <w:r w:rsidRPr="00F941A7">
        <w:rPr>
          <w:bCs/>
          <w:color w:val="000000"/>
          <w:lang w:eastAsia="zh-CN"/>
        </w:rPr>
        <w:t xml:space="preserve">сельского поселения Старое </w:t>
      </w:r>
      <w:proofErr w:type="spellStart"/>
      <w:r w:rsidRPr="00F941A7">
        <w:rPr>
          <w:bCs/>
          <w:color w:val="000000"/>
          <w:lang w:eastAsia="zh-CN"/>
        </w:rPr>
        <w:t>Семенкино</w:t>
      </w:r>
      <w:proofErr w:type="spellEnd"/>
      <w:r w:rsidRPr="00F941A7">
        <w:rPr>
          <w:bCs/>
          <w:color w:val="000000"/>
          <w:lang w:eastAsia="zh-CN"/>
        </w:rPr>
        <w:t xml:space="preserve"> муниципального района </w:t>
      </w:r>
      <w:proofErr w:type="spellStart"/>
      <w:r w:rsidRPr="00F941A7">
        <w:rPr>
          <w:bCs/>
          <w:color w:val="000000"/>
          <w:lang w:eastAsia="zh-CN"/>
        </w:rPr>
        <w:t>Клявлинский</w:t>
      </w:r>
      <w:proofErr w:type="spellEnd"/>
      <w:r w:rsidRPr="00F941A7">
        <w:rPr>
          <w:bCs/>
          <w:color w:val="000000"/>
          <w:lang w:eastAsia="zh-CN"/>
        </w:rPr>
        <w:t xml:space="preserve"> Самарской области</w:t>
      </w:r>
    </w:p>
    <w:p w:rsidR="00F941A7" w:rsidRPr="00F941A7" w:rsidRDefault="00F941A7" w:rsidP="00F941A7">
      <w:pPr>
        <w:suppressAutoHyphens/>
        <w:autoSpaceDE w:val="0"/>
        <w:jc w:val="right"/>
        <w:rPr>
          <w:i/>
          <w:iCs/>
          <w:color w:val="000000"/>
          <w:lang w:eastAsia="zh-CN"/>
        </w:rPr>
      </w:pPr>
    </w:p>
    <w:p w:rsidR="00F941A7" w:rsidRPr="00F941A7" w:rsidRDefault="00F941A7" w:rsidP="00F941A7">
      <w:pPr>
        <w:suppressAutoHyphens/>
        <w:autoSpaceDE w:val="0"/>
        <w:jc w:val="center"/>
        <w:rPr>
          <w:color w:val="000000"/>
          <w:lang w:eastAsia="zh-CN"/>
        </w:rPr>
      </w:pPr>
    </w:p>
    <w:p w:rsidR="00F941A7" w:rsidRPr="00F941A7" w:rsidRDefault="00F941A7" w:rsidP="00F941A7">
      <w:pPr>
        <w:jc w:val="center"/>
        <w:rPr>
          <w:i/>
          <w:iCs/>
        </w:rPr>
      </w:pPr>
      <w:r w:rsidRPr="00F941A7">
        <w:rPr>
          <w:sz w:val="28"/>
          <w:szCs w:val="28"/>
        </w:rPr>
        <w:t xml:space="preserve">Ключевые показатели муниципального контроля на автомобильном транспорте и в дорожном хозяйстве в границах населенных пунктов </w:t>
      </w:r>
      <w:r w:rsidRPr="00F941A7">
        <w:rPr>
          <w:bCs/>
          <w:color w:val="000000"/>
          <w:sz w:val="28"/>
          <w:szCs w:val="28"/>
        </w:rPr>
        <w:t xml:space="preserve">сельского поселения Старое </w:t>
      </w:r>
      <w:proofErr w:type="spellStart"/>
      <w:r w:rsidRPr="00F941A7">
        <w:rPr>
          <w:bCs/>
          <w:color w:val="000000"/>
          <w:sz w:val="28"/>
          <w:szCs w:val="28"/>
        </w:rPr>
        <w:t>Семенкино</w:t>
      </w:r>
      <w:proofErr w:type="spellEnd"/>
      <w:r w:rsidRPr="00F941A7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F941A7">
        <w:rPr>
          <w:bCs/>
          <w:color w:val="000000"/>
          <w:sz w:val="28"/>
          <w:szCs w:val="28"/>
        </w:rPr>
        <w:t>Клявлинский</w:t>
      </w:r>
      <w:proofErr w:type="spellEnd"/>
      <w:r w:rsidRPr="00F941A7">
        <w:rPr>
          <w:bCs/>
          <w:color w:val="000000"/>
          <w:sz w:val="28"/>
          <w:szCs w:val="28"/>
        </w:rPr>
        <w:t xml:space="preserve"> Самарской области</w:t>
      </w:r>
    </w:p>
    <w:p w:rsidR="00F941A7" w:rsidRPr="00F941A7" w:rsidRDefault="00F941A7" w:rsidP="00F941A7">
      <w:pPr>
        <w:jc w:val="center"/>
        <w:rPr>
          <w:i/>
          <w:iCs/>
        </w:rPr>
      </w:pPr>
    </w:p>
    <w:tbl>
      <w:tblPr>
        <w:tblStyle w:val="10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F941A7" w:rsidRPr="00F941A7" w:rsidTr="00BA16A7">
        <w:trPr>
          <w:trHeight w:val="135"/>
        </w:trPr>
        <w:tc>
          <w:tcPr>
            <w:tcW w:w="1145" w:type="dxa"/>
            <w:vMerge w:val="restart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>Период</w:t>
            </w:r>
          </w:p>
        </w:tc>
      </w:tr>
      <w:tr w:rsidR="00F941A7" w:rsidRPr="00F941A7" w:rsidTr="00BA16A7">
        <w:trPr>
          <w:trHeight w:val="135"/>
        </w:trPr>
        <w:tc>
          <w:tcPr>
            <w:tcW w:w="1145" w:type="dxa"/>
            <w:vMerge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>2026</w:t>
            </w:r>
          </w:p>
        </w:tc>
      </w:tr>
      <w:tr w:rsidR="00F941A7" w:rsidRPr="00F941A7" w:rsidTr="00BA16A7">
        <w:trPr>
          <w:trHeight w:val="135"/>
        </w:trPr>
        <w:tc>
          <w:tcPr>
            <w:tcW w:w="1145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F941A7" w:rsidRPr="00F941A7" w:rsidTr="00BA16A7">
        <w:tc>
          <w:tcPr>
            <w:tcW w:w="1145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 xml:space="preserve"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  <w:r w:rsidRPr="00F941A7">
              <w:rPr>
                <w:sz w:val="20"/>
                <w:szCs w:val="20"/>
              </w:rPr>
              <w:lastRenderedPageBreak/>
              <w:t>жителей</w:t>
            </w:r>
            <w:r w:rsidRPr="00F941A7">
              <w:rPr>
                <w:i/>
                <w:iCs/>
                <w:sz w:val="20"/>
                <w:szCs w:val="20"/>
              </w:rPr>
              <w:t xml:space="preserve"> 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F941A7">
              <w:rPr>
                <w:i/>
                <w:iCs/>
                <w:sz w:val="20"/>
                <w:szCs w:val="20"/>
              </w:rPr>
              <w:t xml:space="preserve"> / </w:t>
            </w:r>
            <w:r w:rsidRPr="00F941A7">
              <w:rPr>
                <w:i/>
                <w:iCs/>
                <w:sz w:val="20"/>
                <w:szCs w:val="20"/>
              </w:rPr>
              <w:br/>
            </w:r>
            <w:r w:rsidRPr="00F941A7">
              <w:rPr>
                <w:sz w:val="20"/>
                <w:szCs w:val="20"/>
              </w:rPr>
              <w:t>на 10 000 жителей</w:t>
            </w:r>
            <w:r w:rsidRPr="00F941A7">
              <w:rPr>
                <w:i/>
                <w:iCs/>
                <w:sz w:val="20"/>
                <w:szCs w:val="20"/>
              </w:rPr>
              <w:t xml:space="preserve"> 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lastRenderedPageBreak/>
              <w:t xml:space="preserve">0,005 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F941A7">
              <w:rPr>
                <w:i/>
                <w:iCs/>
                <w:sz w:val="20"/>
                <w:szCs w:val="20"/>
              </w:rPr>
              <w:t xml:space="preserve"> / </w:t>
            </w:r>
            <w:r w:rsidRPr="00F941A7">
              <w:rPr>
                <w:i/>
                <w:iCs/>
                <w:sz w:val="20"/>
                <w:szCs w:val="20"/>
              </w:rPr>
              <w:br/>
            </w:r>
            <w:r w:rsidRPr="00F941A7">
              <w:rPr>
                <w:sz w:val="20"/>
                <w:szCs w:val="20"/>
              </w:rPr>
              <w:t>0,05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 xml:space="preserve">0,004 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F941A7">
              <w:rPr>
                <w:i/>
                <w:iCs/>
                <w:sz w:val="20"/>
                <w:szCs w:val="20"/>
              </w:rPr>
              <w:t xml:space="preserve"> / </w:t>
            </w:r>
            <w:r w:rsidRPr="00F941A7">
              <w:rPr>
                <w:i/>
                <w:iCs/>
                <w:sz w:val="20"/>
                <w:szCs w:val="20"/>
              </w:rPr>
              <w:br/>
            </w:r>
            <w:r w:rsidRPr="00F941A7">
              <w:rPr>
                <w:sz w:val="20"/>
                <w:szCs w:val="20"/>
              </w:rPr>
              <w:t>0,04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</w:p>
        </w:tc>
      </w:tr>
      <w:tr w:rsidR="00F941A7" w:rsidRPr="00F941A7" w:rsidTr="00BA16A7">
        <w:tc>
          <w:tcPr>
            <w:tcW w:w="1145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lastRenderedPageBreak/>
              <w:t xml:space="preserve">А.2 </w:t>
            </w:r>
          </w:p>
        </w:tc>
        <w:tc>
          <w:tcPr>
            <w:tcW w:w="1905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F941A7">
              <w:rPr>
                <w:i/>
                <w:iCs/>
                <w:sz w:val="20"/>
                <w:szCs w:val="20"/>
              </w:rPr>
              <w:t xml:space="preserve"> 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F941A7">
              <w:rPr>
                <w:i/>
                <w:iCs/>
                <w:sz w:val="20"/>
                <w:szCs w:val="20"/>
              </w:rPr>
              <w:t xml:space="preserve"> / </w:t>
            </w:r>
            <w:r w:rsidRPr="00F941A7">
              <w:rPr>
                <w:i/>
                <w:iCs/>
                <w:sz w:val="20"/>
                <w:szCs w:val="20"/>
              </w:rPr>
              <w:br/>
            </w:r>
            <w:r w:rsidRPr="00F941A7">
              <w:rPr>
                <w:sz w:val="20"/>
                <w:szCs w:val="20"/>
              </w:rPr>
              <w:t>на 10 000 жителей</w:t>
            </w:r>
            <w:r w:rsidRPr="00F941A7">
              <w:rPr>
                <w:i/>
                <w:iCs/>
                <w:sz w:val="20"/>
                <w:szCs w:val="20"/>
              </w:rPr>
              <w:t xml:space="preserve"> 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 xml:space="preserve">0,014 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F941A7">
              <w:rPr>
                <w:i/>
                <w:iCs/>
                <w:sz w:val="20"/>
                <w:szCs w:val="20"/>
              </w:rPr>
              <w:t xml:space="preserve"> / </w:t>
            </w:r>
            <w:r w:rsidRPr="00F941A7">
              <w:rPr>
                <w:i/>
                <w:iCs/>
                <w:sz w:val="20"/>
                <w:szCs w:val="20"/>
              </w:rPr>
              <w:br/>
            </w:r>
            <w:r w:rsidRPr="00F941A7">
              <w:rPr>
                <w:sz w:val="20"/>
                <w:szCs w:val="20"/>
              </w:rPr>
              <w:t>0,14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  <w:r w:rsidRPr="00F941A7">
              <w:rPr>
                <w:sz w:val="20"/>
                <w:szCs w:val="20"/>
              </w:rPr>
              <w:t xml:space="preserve">0,012 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F941A7">
              <w:rPr>
                <w:i/>
                <w:iCs/>
                <w:sz w:val="20"/>
                <w:szCs w:val="20"/>
              </w:rPr>
              <w:t xml:space="preserve"> / </w:t>
            </w:r>
            <w:r w:rsidRPr="00F941A7">
              <w:rPr>
                <w:i/>
                <w:iCs/>
                <w:sz w:val="20"/>
                <w:szCs w:val="20"/>
              </w:rPr>
              <w:br/>
            </w:r>
            <w:r w:rsidRPr="00F941A7">
              <w:rPr>
                <w:sz w:val="20"/>
                <w:szCs w:val="20"/>
              </w:rPr>
              <w:t>0,12</w:t>
            </w:r>
            <w:r w:rsidRPr="00F941A7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F941A7" w:rsidRPr="00F941A7" w:rsidRDefault="00F941A7" w:rsidP="00F941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41A7" w:rsidRPr="00F941A7" w:rsidRDefault="00F941A7" w:rsidP="00F941A7">
      <w:pPr>
        <w:rPr>
          <w:i/>
          <w:iCs/>
        </w:rPr>
      </w:pPr>
    </w:p>
    <w:p w:rsidR="00F941A7" w:rsidRPr="00F941A7" w:rsidRDefault="00F941A7" w:rsidP="00F941A7">
      <w:pPr>
        <w:jc w:val="center"/>
        <w:rPr>
          <w:sz w:val="28"/>
          <w:szCs w:val="28"/>
        </w:rPr>
      </w:pPr>
    </w:p>
    <w:p w:rsidR="00F941A7" w:rsidRPr="00F941A7" w:rsidRDefault="00F941A7" w:rsidP="00F941A7">
      <w:pPr>
        <w:rPr>
          <w:sz w:val="28"/>
          <w:szCs w:val="28"/>
        </w:rPr>
      </w:pPr>
    </w:p>
    <w:p w:rsidR="00F941A7" w:rsidRPr="00F941A7" w:rsidRDefault="00F941A7" w:rsidP="00F941A7">
      <w:pPr>
        <w:suppressAutoHyphens/>
        <w:autoSpaceDE w:val="0"/>
        <w:jc w:val="right"/>
        <w:rPr>
          <w:color w:val="000000"/>
          <w:lang w:eastAsia="zh-CN"/>
        </w:rPr>
      </w:pPr>
      <w:r w:rsidRPr="00F941A7">
        <w:rPr>
          <w:color w:val="000000"/>
          <w:lang w:eastAsia="zh-CN"/>
        </w:rPr>
        <w:t xml:space="preserve">Приложение № 3 </w:t>
      </w:r>
      <w:proofErr w:type="gramStart"/>
      <w:r w:rsidRPr="00F941A7">
        <w:rPr>
          <w:color w:val="000000"/>
          <w:lang w:eastAsia="zh-CN"/>
        </w:rPr>
        <w:t>к</w:t>
      </w:r>
      <w:proofErr w:type="gramEnd"/>
      <w:r w:rsidRPr="00F941A7">
        <w:rPr>
          <w:color w:val="000000"/>
          <w:lang w:eastAsia="zh-CN"/>
        </w:rPr>
        <w:t xml:space="preserve"> </w:t>
      </w:r>
    </w:p>
    <w:p w:rsidR="00F941A7" w:rsidRPr="00F941A7" w:rsidRDefault="00F941A7" w:rsidP="00F941A7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r w:rsidRPr="00F941A7">
        <w:rPr>
          <w:color w:val="000000"/>
          <w:lang w:eastAsia="zh-CN"/>
        </w:rPr>
        <w:t xml:space="preserve">Положению о муниципальном контроле </w:t>
      </w:r>
      <w:r w:rsidRPr="00F941A7">
        <w:rPr>
          <w:color w:val="000000"/>
          <w:lang w:eastAsia="zh-CN"/>
        </w:rPr>
        <w:br/>
        <w:t xml:space="preserve">на автомобильном транспорте и в дорожном хозяйстве в границах населенных пунктов </w:t>
      </w:r>
      <w:r w:rsidRPr="00F941A7">
        <w:rPr>
          <w:bCs/>
          <w:color w:val="000000"/>
          <w:lang w:eastAsia="zh-CN"/>
        </w:rPr>
        <w:t xml:space="preserve">сельского поселения Старое </w:t>
      </w:r>
      <w:proofErr w:type="spellStart"/>
      <w:r w:rsidRPr="00F941A7">
        <w:rPr>
          <w:bCs/>
          <w:color w:val="000000"/>
          <w:lang w:eastAsia="zh-CN"/>
        </w:rPr>
        <w:t>Семенкино</w:t>
      </w:r>
      <w:proofErr w:type="spellEnd"/>
      <w:r w:rsidRPr="00F941A7">
        <w:rPr>
          <w:bCs/>
          <w:color w:val="000000"/>
          <w:lang w:eastAsia="zh-CN"/>
        </w:rPr>
        <w:t xml:space="preserve"> муниципального района </w:t>
      </w:r>
      <w:proofErr w:type="spellStart"/>
      <w:r w:rsidRPr="00F941A7">
        <w:rPr>
          <w:bCs/>
          <w:color w:val="000000"/>
          <w:lang w:eastAsia="zh-CN"/>
        </w:rPr>
        <w:t>Клявлинский</w:t>
      </w:r>
      <w:proofErr w:type="spellEnd"/>
      <w:r w:rsidRPr="00F941A7">
        <w:rPr>
          <w:bCs/>
          <w:color w:val="000000"/>
          <w:lang w:eastAsia="zh-CN"/>
        </w:rPr>
        <w:t xml:space="preserve"> Самарской области</w:t>
      </w:r>
    </w:p>
    <w:p w:rsidR="00F941A7" w:rsidRPr="00F941A7" w:rsidRDefault="00F941A7" w:rsidP="00F941A7">
      <w:pPr>
        <w:jc w:val="center"/>
        <w:rPr>
          <w:sz w:val="28"/>
          <w:szCs w:val="28"/>
        </w:rPr>
      </w:pPr>
    </w:p>
    <w:p w:rsidR="00F941A7" w:rsidRPr="00F941A7" w:rsidRDefault="00F941A7" w:rsidP="00F941A7">
      <w:pPr>
        <w:jc w:val="center"/>
        <w:rPr>
          <w:sz w:val="28"/>
          <w:szCs w:val="28"/>
        </w:rPr>
      </w:pPr>
    </w:p>
    <w:p w:rsidR="00F941A7" w:rsidRPr="00F941A7" w:rsidRDefault="00F941A7" w:rsidP="00F941A7">
      <w:pPr>
        <w:jc w:val="center"/>
        <w:rPr>
          <w:sz w:val="28"/>
          <w:szCs w:val="28"/>
        </w:rPr>
      </w:pPr>
    </w:p>
    <w:p w:rsidR="00F941A7" w:rsidRPr="00F941A7" w:rsidRDefault="00F941A7" w:rsidP="00F941A7">
      <w:pPr>
        <w:jc w:val="center"/>
        <w:rPr>
          <w:sz w:val="28"/>
          <w:szCs w:val="28"/>
        </w:rPr>
      </w:pPr>
      <w:r w:rsidRPr="00F941A7">
        <w:rPr>
          <w:sz w:val="28"/>
          <w:szCs w:val="28"/>
        </w:rPr>
        <w:t xml:space="preserve">Индикативные показатели муниципального контроля на автомобильном транспорте и в дорожном хозяйстве в границах населенных пунктов </w:t>
      </w:r>
      <w:r w:rsidRPr="00F941A7">
        <w:rPr>
          <w:bCs/>
          <w:color w:val="000000"/>
          <w:sz w:val="28"/>
          <w:szCs w:val="28"/>
        </w:rPr>
        <w:t xml:space="preserve">сельского поселения Старое </w:t>
      </w:r>
      <w:proofErr w:type="spellStart"/>
      <w:r w:rsidRPr="00F941A7">
        <w:rPr>
          <w:bCs/>
          <w:color w:val="000000"/>
          <w:sz w:val="28"/>
          <w:szCs w:val="28"/>
        </w:rPr>
        <w:t>Семенкино</w:t>
      </w:r>
      <w:proofErr w:type="spellEnd"/>
      <w:r w:rsidRPr="00F941A7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F941A7">
        <w:rPr>
          <w:bCs/>
          <w:color w:val="000000"/>
          <w:sz w:val="28"/>
          <w:szCs w:val="28"/>
        </w:rPr>
        <w:t>Клявлинский</w:t>
      </w:r>
      <w:proofErr w:type="spellEnd"/>
      <w:r w:rsidRPr="00F941A7">
        <w:rPr>
          <w:bCs/>
          <w:color w:val="000000"/>
          <w:sz w:val="28"/>
          <w:szCs w:val="28"/>
        </w:rPr>
        <w:t xml:space="preserve"> Самарской области</w:t>
      </w:r>
      <w:r w:rsidRPr="00F941A7">
        <w:rPr>
          <w:i/>
          <w:iCs/>
        </w:rPr>
        <w:t xml:space="preserve"> </w:t>
      </w:r>
      <w:r w:rsidRPr="00F941A7">
        <w:rPr>
          <w:sz w:val="28"/>
          <w:szCs w:val="28"/>
        </w:rPr>
        <w:t>(далее – муниципальный контроль на автомобильном транспорте)</w:t>
      </w:r>
    </w:p>
    <w:p w:rsidR="00F941A7" w:rsidRPr="00F941A7" w:rsidRDefault="00F941A7" w:rsidP="00F941A7">
      <w:pPr>
        <w:spacing w:line="240" w:lineRule="exact"/>
        <w:rPr>
          <w:b/>
          <w:color w:val="000000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123"/>
        <w:gridCol w:w="3352"/>
        <w:gridCol w:w="1762"/>
        <w:gridCol w:w="1568"/>
      </w:tblGrid>
      <w:tr w:rsidR="00F941A7" w:rsidRPr="00F941A7" w:rsidTr="00BA16A7">
        <w:tc>
          <w:tcPr>
            <w:tcW w:w="959" w:type="dxa"/>
            <w:shd w:val="clear" w:color="auto" w:fill="FFFFFF"/>
            <w:vAlign w:val="center"/>
            <w:hideMark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F941A7" w:rsidRPr="00F941A7" w:rsidTr="00BA16A7">
        <w:tc>
          <w:tcPr>
            <w:tcW w:w="10782" w:type="dxa"/>
            <w:gridSpan w:val="6"/>
            <w:shd w:val="clear" w:color="auto" w:fill="FFFFFF"/>
            <w:vAlign w:val="center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41A7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 xml:space="preserve">Доля внеплановых </w:t>
            </w:r>
            <w:r w:rsidRPr="00F941A7">
              <w:rPr>
                <w:color w:val="000000"/>
                <w:sz w:val="20"/>
                <w:szCs w:val="20"/>
              </w:rPr>
              <w:lastRenderedPageBreak/>
              <w:t>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lastRenderedPageBreak/>
              <w:t xml:space="preserve">Б.1 = 100% </w:t>
            </w:r>
            <w:r w:rsidRPr="00F941A7">
              <w:rPr>
                <w:color w:val="000000"/>
                <w:sz w:val="20"/>
                <w:szCs w:val="20"/>
              </w:rPr>
              <w:lastRenderedPageBreak/>
              <w:t>х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КМН / КМ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lastRenderedPageBreak/>
              <w:t xml:space="preserve">Б.1- доля проведенных в течение </w:t>
            </w:r>
            <w:r w:rsidRPr="00F941A7">
              <w:rPr>
                <w:color w:val="000000"/>
                <w:sz w:val="20"/>
                <w:szCs w:val="20"/>
              </w:rPr>
              <w:lastRenderedPageBreak/>
              <w:t>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41A7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F941A7">
              <w:rPr>
                <w:color w:val="000000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lastRenderedPageBreak/>
              <w:t xml:space="preserve"> Целевое значение </w:t>
            </w:r>
            <w:r w:rsidRPr="00F941A7">
              <w:rPr>
                <w:color w:val="000000"/>
                <w:sz w:val="20"/>
                <w:szCs w:val="20"/>
              </w:rPr>
              <w:lastRenderedPageBreak/>
              <w:t xml:space="preserve">не устанавливается, так как муниципальный контроль на автомобильном транспорте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на автомобильном транспорте во взаимосвязи с ключевыми показателями и другими индикативными показателями </w:t>
            </w:r>
            <w:r w:rsidRPr="00F941A7">
              <w:rPr>
                <w:color w:val="000000"/>
                <w:sz w:val="20"/>
                <w:szCs w:val="20"/>
              </w:rPr>
              <w:fldChar w:fldCharType="begin"/>
            </w:r>
            <w:r w:rsidRPr="00F941A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F941A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lastRenderedPageBreak/>
              <w:t xml:space="preserve">Результаты </w:t>
            </w:r>
            <w:r w:rsidRPr="00F941A7">
              <w:rPr>
                <w:color w:val="000000"/>
                <w:sz w:val="20"/>
                <w:szCs w:val="20"/>
              </w:rPr>
              <w:lastRenderedPageBreak/>
              <w:t xml:space="preserve">осуществления муниципального контроля на автомобильном транспорте в течение отчетного года </w:t>
            </w:r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201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Б.2 =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41A7">
              <w:rPr>
                <w:color w:val="000000"/>
                <w:sz w:val="20"/>
                <w:szCs w:val="20"/>
              </w:rPr>
              <w:t>НОТотч</w:t>
            </w:r>
            <w:proofErr w:type="spellEnd"/>
            <w:r w:rsidRPr="00F941A7">
              <w:rPr>
                <w:color w:val="000000"/>
                <w:sz w:val="20"/>
                <w:szCs w:val="20"/>
              </w:rPr>
              <w:t xml:space="preserve">. / </w:t>
            </w:r>
            <w:proofErr w:type="spellStart"/>
            <w:r w:rsidRPr="00F941A7">
              <w:rPr>
                <w:color w:val="000000"/>
                <w:sz w:val="20"/>
                <w:szCs w:val="20"/>
              </w:rPr>
              <w:t>НОТпред</w:t>
            </w:r>
            <w:proofErr w:type="spellEnd"/>
            <w:r w:rsidRPr="00F941A7">
              <w:rPr>
                <w:color w:val="000000"/>
                <w:sz w:val="20"/>
                <w:szCs w:val="20"/>
              </w:rPr>
              <w:t>.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контроля</w:t>
            </w:r>
            <w:r w:rsidRPr="00F941A7">
              <w:t xml:space="preserve"> </w:t>
            </w:r>
            <w:r w:rsidRPr="00F941A7">
              <w:rPr>
                <w:color w:val="000000"/>
                <w:sz w:val="20"/>
                <w:szCs w:val="20"/>
              </w:rPr>
              <w:t>на автомобильном транспорте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941A7">
              <w:rPr>
                <w:color w:val="000000"/>
                <w:sz w:val="20"/>
                <w:szCs w:val="20"/>
              </w:rPr>
              <w:t>НОТотч</w:t>
            </w:r>
            <w:proofErr w:type="spellEnd"/>
            <w:r w:rsidRPr="00F941A7">
              <w:rPr>
                <w:color w:val="000000"/>
                <w:sz w:val="20"/>
                <w:szCs w:val="20"/>
              </w:rPr>
              <w:t>. – количество выявленных в отчетном году нарушений обязательных требований при осуществлении муниципального контроля</w:t>
            </w:r>
            <w:r w:rsidRPr="00F941A7">
              <w:t xml:space="preserve"> </w:t>
            </w:r>
            <w:r w:rsidRPr="00F941A7">
              <w:rPr>
                <w:color w:val="000000"/>
                <w:sz w:val="20"/>
                <w:szCs w:val="20"/>
              </w:rPr>
              <w:t xml:space="preserve">на автомобильном транспорте 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41A7">
              <w:rPr>
                <w:color w:val="000000"/>
                <w:sz w:val="20"/>
                <w:szCs w:val="20"/>
              </w:rPr>
              <w:t>НОТпред</w:t>
            </w:r>
            <w:proofErr w:type="spellEnd"/>
            <w:r w:rsidRPr="00F941A7">
              <w:rPr>
                <w:color w:val="000000"/>
                <w:sz w:val="20"/>
                <w:szCs w:val="20"/>
              </w:rPr>
              <w:t>. – количество выявленных в году, предшествующем отчетному, нарушений обязательных требований при осуществлении муниципального контроля на автомобильном транспорте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муниципальный контроль на автомобильном транспорте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на автомобильном транспорте во взаимосвязи с ключевыми показателями и </w:t>
            </w:r>
            <w:r w:rsidRPr="00F941A7">
              <w:rPr>
                <w:color w:val="000000"/>
                <w:sz w:val="20"/>
                <w:szCs w:val="20"/>
              </w:rPr>
              <w:lastRenderedPageBreak/>
              <w:t xml:space="preserve">другими индикативными показателями </w:t>
            </w:r>
            <w:r w:rsidRPr="00F941A7">
              <w:rPr>
                <w:color w:val="000000"/>
                <w:sz w:val="20"/>
                <w:szCs w:val="20"/>
              </w:rPr>
              <w:fldChar w:fldCharType="begin"/>
            </w:r>
            <w:r w:rsidRPr="00F941A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F941A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41A7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муниципального контроля на автомобильном транспорте в отчетном году и году, предшествующем отчетному </w:t>
            </w:r>
            <w:proofErr w:type="gramEnd"/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Б.3 =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41A7">
              <w:rPr>
                <w:color w:val="000000"/>
                <w:sz w:val="20"/>
                <w:szCs w:val="20"/>
              </w:rPr>
              <w:t>ОККМотч</w:t>
            </w:r>
            <w:proofErr w:type="spellEnd"/>
            <w:r w:rsidRPr="00F941A7">
              <w:rPr>
                <w:color w:val="000000"/>
                <w:sz w:val="20"/>
                <w:szCs w:val="20"/>
              </w:rPr>
              <w:t xml:space="preserve">. / </w:t>
            </w:r>
            <w:proofErr w:type="spellStart"/>
            <w:r w:rsidRPr="00F941A7">
              <w:rPr>
                <w:color w:val="000000"/>
                <w:sz w:val="20"/>
                <w:szCs w:val="20"/>
              </w:rPr>
              <w:t>ОККМпред</w:t>
            </w:r>
            <w:proofErr w:type="spellEnd"/>
            <w:r w:rsidRPr="00F941A7">
              <w:rPr>
                <w:color w:val="000000"/>
                <w:sz w:val="20"/>
                <w:szCs w:val="20"/>
              </w:rPr>
              <w:t>.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941A7">
              <w:rPr>
                <w:color w:val="000000"/>
                <w:sz w:val="20"/>
                <w:szCs w:val="20"/>
              </w:rPr>
              <w:t>ОККМотч</w:t>
            </w:r>
            <w:proofErr w:type="spellEnd"/>
            <w:r w:rsidRPr="00F941A7">
              <w:rPr>
                <w:color w:val="000000"/>
                <w:sz w:val="20"/>
                <w:szCs w:val="20"/>
              </w:rPr>
              <w:t>.  – общее количество проведенных в отчетном году контрольных мероприятий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41A7">
              <w:rPr>
                <w:color w:val="000000"/>
                <w:sz w:val="20"/>
                <w:szCs w:val="20"/>
              </w:rPr>
              <w:t>ОККМпред</w:t>
            </w:r>
            <w:proofErr w:type="spellEnd"/>
            <w:r w:rsidRPr="00F941A7">
              <w:rPr>
                <w:color w:val="000000"/>
                <w:sz w:val="20"/>
                <w:szCs w:val="20"/>
              </w:rPr>
              <w:t>. – общее количество проведенных в году, предшествующем отчетному, контрольных мероприятий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на автомобильном транспорте во взаимосвязи с ключевыми показателями и другими индикативными показателями</w:t>
            </w:r>
            <w:r w:rsidRPr="00F941A7">
              <w:rPr>
                <w:color w:val="000000"/>
                <w:sz w:val="20"/>
                <w:szCs w:val="20"/>
              </w:rPr>
              <w:fldChar w:fldCharType="begin"/>
            </w:r>
            <w:r w:rsidRPr="00F941A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F941A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41A7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и году, предшествующем отчетному </w:t>
            </w:r>
            <w:proofErr w:type="gramEnd"/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F941A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941A7">
              <w:rPr>
                <w:color w:val="000000"/>
                <w:sz w:val="20"/>
                <w:szCs w:val="20"/>
              </w:rPr>
              <w:t xml:space="preserve"> = </w:t>
            </w:r>
            <w:r w:rsidRPr="00F941A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F941A7">
              <w:rPr>
                <w:color w:val="000000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</w:t>
            </w:r>
            <w:r w:rsidRPr="00F941A7">
              <w:rPr>
                <w:color w:val="000000"/>
                <w:sz w:val="20"/>
                <w:szCs w:val="20"/>
              </w:rPr>
              <w:lastRenderedPageBreak/>
              <w:t>контроля на автомобильном транспорте во взаимосвязи с ключевыми показателями и другими индикативными показателями</w:t>
            </w:r>
            <w:r w:rsidRPr="00F941A7">
              <w:rPr>
                <w:color w:val="000000"/>
                <w:sz w:val="20"/>
                <w:szCs w:val="20"/>
              </w:rPr>
              <w:fldChar w:fldCharType="begin"/>
            </w:r>
            <w:r w:rsidRPr="00F941A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F941A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01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 xml:space="preserve">Б5 = </w:t>
            </w:r>
            <w:r w:rsidRPr="00F941A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F941A7">
              <w:rPr>
                <w:color w:val="000000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0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F941A7">
              <w:rPr>
                <w:color w:val="000000"/>
                <w:sz w:val="20"/>
                <w:szCs w:val="20"/>
              </w:rPr>
              <w:t>результатам</w:t>
            </w:r>
            <w:proofErr w:type="gramEnd"/>
            <w:r w:rsidRPr="00F941A7">
              <w:rPr>
                <w:color w:val="000000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F941A7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F941A7">
              <w:rPr>
                <w:color w:val="000000"/>
                <w:sz w:val="20"/>
                <w:szCs w:val="20"/>
              </w:rPr>
              <w:t xml:space="preserve"> = </w:t>
            </w:r>
            <w:r w:rsidRPr="00F941A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F941A7">
              <w:rPr>
                <w:color w:val="000000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</w:t>
            </w:r>
            <w:proofErr w:type="gramStart"/>
            <w:r w:rsidRPr="00F941A7">
              <w:rPr>
                <w:color w:val="000000"/>
                <w:sz w:val="20"/>
                <w:szCs w:val="20"/>
              </w:rPr>
              <w:t>результатам</w:t>
            </w:r>
            <w:proofErr w:type="gramEnd"/>
            <w:r w:rsidRPr="00F941A7">
              <w:rPr>
                <w:color w:val="000000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0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Б.7</w:t>
            </w:r>
            <w:r w:rsidRPr="00F941A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Доля затрат времени на муниципальный контроль</w:t>
            </w:r>
            <w:r w:rsidRPr="00F941A7">
              <w:t xml:space="preserve"> </w:t>
            </w:r>
            <w:r w:rsidRPr="00F941A7">
              <w:rPr>
                <w:color w:val="000000"/>
                <w:sz w:val="20"/>
                <w:szCs w:val="20"/>
              </w:rPr>
              <w:t>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  <w:r w:rsidRPr="00F941A7">
              <w:t xml:space="preserve"> </w:t>
            </w:r>
            <w:r w:rsidRPr="00F941A7">
              <w:rPr>
                <w:color w:val="000000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F941A7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Б.7 определяется как доля посвященного муниципальному контролю</w:t>
            </w:r>
            <w:r w:rsidRPr="00F941A7">
              <w:t xml:space="preserve"> </w:t>
            </w:r>
            <w:r w:rsidRPr="00F941A7">
              <w:rPr>
                <w:color w:val="000000"/>
                <w:sz w:val="20"/>
                <w:szCs w:val="20"/>
              </w:rPr>
              <w:t xml:space="preserve">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___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i/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123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41A7">
              <w:rPr>
                <w:color w:val="000000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 (штатных единиц), в должностные обязанности которой (которой) входит выполнение контрольной функции по осуществлению муниципального контроля</w:t>
            </w:r>
            <w:r w:rsidRPr="00F941A7">
              <w:t xml:space="preserve"> </w:t>
            </w:r>
            <w:r w:rsidRPr="00F941A7">
              <w:rPr>
                <w:color w:val="000000"/>
                <w:sz w:val="20"/>
                <w:szCs w:val="20"/>
              </w:rPr>
              <w:t xml:space="preserve">на автомобильном транспорте, включая суммы отчислений с фонда оплаты труда (ОТ), а также суммы затрат на материально-техническое </w:t>
            </w:r>
            <w:r w:rsidRPr="00F941A7">
              <w:rPr>
                <w:color w:val="000000"/>
                <w:sz w:val="20"/>
                <w:szCs w:val="20"/>
              </w:rPr>
              <w:lastRenderedPageBreak/>
              <w:t>обеспечение муниципального контроля</w:t>
            </w:r>
            <w:r w:rsidRPr="00F941A7">
              <w:t xml:space="preserve"> </w:t>
            </w:r>
            <w:r w:rsidRPr="00F941A7">
              <w:rPr>
                <w:color w:val="000000"/>
                <w:sz w:val="20"/>
                <w:szCs w:val="20"/>
              </w:rPr>
              <w:t>на автомобильном транспорте (МТО)</w:t>
            </w:r>
            <w:proofErr w:type="gramEnd"/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lastRenderedPageBreak/>
              <w:t>___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i/>
                <w:iCs/>
                <w:color w:val="000000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материально-техническое </w:t>
            </w:r>
            <w:r w:rsidRPr="00F941A7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201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41A7">
              <w:rPr>
                <w:color w:val="000000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</w:t>
            </w:r>
            <w:r w:rsidRPr="00F941A7">
              <w:t xml:space="preserve"> </w:t>
            </w:r>
            <w:r w:rsidRPr="00F941A7">
              <w:rPr>
                <w:color w:val="000000"/>
                <w:sz w:val="20"/>
                <w:szCs w:val="20"/>
                <w:shd w:val="clear" w:color="auto" w:fill="FFFFFF"/>
              </w:rPr>
              <w:t>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F941A7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F941A7">
              <w:rPr>
                <w:color w:val="000000"/>
                <w:sz w:val="20"/>
                <w:szCs w:val="20"/>
              </w:rPr>
              <w:t xml:space="preserve"> = </w:t>
            </w:r>
            <w:r w:rsidRPr="00F941A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F941A7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41A7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F941A7">
              <w:rPr>
                <w:color w:val="000000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</w:t>
            </w:r>
            <w:r w:rsidRPr="00F941A7">
              <w:t xml:space="preserve"> </w:t>
            </w:r>
            <w:r w:rsidRPr="00F941A7">
              <w:rPr>
                <w:color w:val="000000"/>
                <w:sz w:val="20"/>
                <w:szCs w:val="20"/>
                <w:shd w:val="clear" w:color="auto" w:fill="FFFFFF"/>
              </w:rPr>
              <w:t>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Результаты осуществления муниципального контроля</w:t>
            </w:r>
            <w:r w:rsidRPr="00F941A7">
              <w:t xml:space="preserve"> </w:t>
            </w:r>
            <w:r w:rsidRPr="00F941A7">
              <w:rPr>
                <w:color w:val="000000"/>
                <w:sz w:val="20"/>
                <w:szCs w:val="20"/>
              </w:rPr>
              <w:t>на автомобильном транспорте в отчетном году</w:t>
            </w:r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F941A7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F941A7">
              <w:t xml:space="preserve"> </w:t>
            </w:r>
            <w:r w:rsidRPr="00F941A7">
              <w:rPr>
                <w:color w:val="000000"/>
                <w:sz w:val="20"/>
                <w:szCs w:val="20"/>
              </w:rPr>
              <w:t>на автомобильном транспорте трудовых ресурсов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Б.10 = (10 х А.1 + А.2) / Б.7</w:t>
            </w:r>
          </w:p>
        </w:tc>
        <w:tc>
          <w:tcPr>
            <w:tcW w:w="3352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 w:rsidRPr="00F941A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941A7">
              <w:rPr>
                <w:color w:val="000000"/>
                <w:sz w:val="20"/>
                <w:szCs w:val="20"/>
              </w:rPr>
              <w:t>.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941A7" w:rsidRPr="00F941A7" w:rsidTr="00BA16A7">
        <w:tc>
          <w:tcPr>
            <w:tcW w:w="959" w:type="dxa"/>
            <w:shd w:val="clear" w:color="auto" w:fill="FFFFFF"/>
            <w:vAlign w:val="center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41A7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F941A7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123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Б.11 = (10 х А.1 + А.2) / Б.8</w:t>
            </w:r>
          </w:p>
        </w:tc>
        <w:tc>
          <w:tcPr>
            <w:tcW w:w="3352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 w:rsidRPr="00F941A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941A7">
              <w:rPr>
                <w:color w:val="000000"/>
                <w:sz w:val="20"/>
                <w:szCs w:val="20"/>
              </w:rPr>
              <w:t>.</w:t>
            </w:r>
          </w:p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F941A7" w:rsidRPr="00F941A7" w:rsidRDefault="00F941A7" w:rsidP="00F941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F941A7" w:rsidRPr="00F941A7" w:rsidRDefault="00F941A7" w:rsidP="00F941A7">
            <w:pPr>
              <w:rPr>
                <w:color w:val="000000"/>
                <w:sz w:val="20"/>
                <w:szCs w:val="20"/>
              </w:rPr>
            </w:pPr>
            <w:r w:rsidRPr="00F941A7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F941A7" w:rsidRPr="00F941A7" w:rsidRDefault="00F941A7" w:rsidP="00F941A7">
      <w:pPr>
        <w:rPr>
          <w:color w:val="000000"/>
        </w:rPr>
      </w:pPr>
    </w:p>
    <w:p w:rsidR="00C0126C" w:rsidRPr="00555D09" w:rsidRDefault="00C0126C" w:rsidP="00F941A7">
      <w:pPr>
        <w:pStyle w:val="ConsPlusNormal"/>
        <w:ind w:firstLine="0"/>
        <w:jc w:val="right"/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88" w:rsidRDefault="00082988" w:rsidP="00165F1F">
      <w:r>
        <w:separator/>
      </w:r>
    </w:p>
  </w:endnote>
  <w:endnote w:type="continuationSeparator" w:id="0">
    <w:p w:rsidR="00082988" w:rsidRDefault="0008298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88" w:rsidRDefault="00082988" w:rsidP="00165F1F">
      <w:r>
        <w:separator/>
      </w:r>
    </w:p>
  </w:footnote>
  <w:footnote w:type="continuationSeparator" w:id="0">
    <w:p w:rsidR="00082988" w:rsidRDefault="0008298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A3DA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82988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B4107"/>
    <w:rsid w:val="001E52E9"/>
    <w:rsid w:val="00216B64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3E7A9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660B7"/>
    <w:rsid w:val="006E1A57"/>
    <w:rsid w:val="00701A7F"/>
    <w:rsid w:val="00712317"/>
    <w:rsid w:val="00734E37"/>
    <w:rsid w:val="00797B53"/>
    <w:rsid w:val="007C7D37"/>
    <w:rsid w:val="007D5E00"/>
    <w:rsid w:val="007E23E7"/>
    <w:rsid w:val="007E5921"/>
    <w:rsid w:val="008238AE"/>
    <w:rsid w:val="0082654A"/>
    <w:rsid w:val="00836BD7"/>
    <w:rsid w:val="0083759D"/>
    <w:rsid w:val="0087287E"/>
    <w:rsid w:val="00884CA8"/>
    <w:rsid w:val="008A0233"/>
    <w:rsid w:val="008A3DAF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B0859"/>
    <w:rsid w:val="00AD2838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B2DC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1684A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941A7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c"/>
    <w:uiPriority w:val="39"/>
    <w:rsid w:val="00F9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9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A3D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Ст. Семенкино</cp:lastModifiedBy>
  <cp:revision>4</cp:revision>
  <cp:lastPrinted>2021-12-29T05:27:00Z</cp:lastPrinted>
  <dcterms:created xsi:type="dcterms:W3CDTF">2021-12-29T05:01:00Z</dcterms:created>
  <dcterms:modified xsi:type="dcterms:W3CDTF">2021-12-29T05:28:00Z</dcterms:modified>
</cp:coreProperties>
</file>