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E30D5" w:rsidRPr="005E30D5" w:rsidTr="008E1437">
        <w:tc>
          <w:tcPr>
            <w:tcW w:w="4785" w:type="dxa"/>
          </w:tcPr>
          <w:p w:rsidR="005E30D5" w:rsidRPr="005E30D5" w:rsidRDefault="005E30D5" w:rsidP="005E30D5">
            <w:pPr>
              <w:keepNext/>
              <w:outlineLvl w:val="1"/>
              <w:rPr>
                <w:sz w:val="28"/>
                <w:szCs w:val="28"/>
              </w:rPr>
            </w:pPr>
            <w:r w:rsidRPr="005E30D5">
              <w:rPr>
                <w:sz w:val="28"/>
                <w:szCs w:val="28"/>
              </w:rPr>
              <w:t xml:space="preserve">       РОССИЙСКАЯ ФЕДЕРАЦИЯ</w:t>
            </w:r>
          </w:p>
          <w:p w:rsidR="005E30D5" w:rsidRPr="005E30D5" w:rsidRDefault="005E30D5" w:rsidP="005E30D5">
            <w:pPr>
              <w:rPr>
                <w:sz w:val="28"/>
                <w:szCs w:val="28"/>
              </w:rPr>
            </w:pPr>
          </w:p>
          <w:p w:rsidR="005E30D5" w:rsidRPr="005E30D5" w:rsidRDefault="005E30D5" w:rsidP="005E30D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5E30D5">
              <w:rPr>
                <w:b/>
                <w:sz w:val="28"/>
                <w:szCs w:val="28"/>
              </w:rPr>
              <w:t>АДМИНИСТРАЦИЯ</w:t>
            </w:r>
          </w:p>
          <w:p w:rsidR="005E30D5" w:rsidRPr="005E30D5" w:rsidRDefault="005E30D5" w:rsidP="005E30D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5E30D5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5E30D5" w:rsidRPr="005E30D5" w:rsidRDefault="005E30D5" w:rsidP="005E30D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5E30D5">
              <w:rPr>
                <w:b/>
                <w:sz w:val="28"/>
                <w:szCs w:val="28"/>
              </w:rPr>
              <w:t xml:space="preserve">Старое </w:t>
            </w:r>
            <w:proofErr w:type="spellStart"/>
            <w:r w:rsidRPr="005E30D5">
              <w:rPr>
                <w:b/>
                <w:sz w:val="28"/>
                <w:szCs w:val="28"/>
              </w:rPr>
              <w:t>Семенкино</w:t>
            </w:r>
            <w:proofErr w:type="spellEnd"/>
          </w:p>
          <w:p w:rsidR="005E30D5" w:rsidRPr="005E30D5" w:rsidRDefault="005E30D5" w:rsidP="005E30D5">
            <w:pPr>
              <w:jc w:val="center"/>
              <w:rPr>
                <w:b/>
                <w:sz w:val="28"/>
                <w:szCs w:val="28"/>
              </w:rPr>
            </w:pPr>
            <w:r w:rsidRPr="005E30D5">
              <w:rPr>
                <w:b/>
                <w:sz w:val="28"/>
                <w:szCs w:val="28"/>
              </w:rPr>
              <w:t>муниципального района</w:t>
            </w:r>
          </w:p>
          <w:p w:rsidR="005E30D5" w:rsidRPr="005E30D5" w:rsidRDefault="005E30D5" w:rsidP="005E30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E30D5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5E30D5" w:rsidRPr="005E30D5" w:rsidRDefault="005E30D5" w:rsidP="005E30D5">
            <w:pPr>
              <w:jc w:val="center"/>
              <w:rPr>
                <w:b/>
                <w:sz w:val="28"/>
                <w:szCs w:val="28"/>
              </w:rPr>
            </w:pPr>
            <w:r w:rsidRPr="005E30D5">
              <w:rPr>
                <w:b/>
                <w:sz w:val="28"/>
                <w:szCs w:val="28"/>
              </w:rPr>
              <w:t>Самарской области</w:t>
            </w:r>
            <w:r w:rsidRPr="005E30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E30D5" w:rsidRPr="005E30D5" w:rsidRDefault="005E30D5" w:rsidP="005E30D5">
            <w:r w:rsidRPr="005E30D5">
              <w:t xml:space="preserve">        </w:t>
            </w:r>
          </w:p>
          <w:p w:rsidR="005E30D5" w:rsidRPr="005E30D5" w:rsidRDefault="005E30D5" w:rsidP="005E30D5"/>
          <w:p w:rsidR="005E30D5" w:rsidRPr="005E30D5" w:rsidRDefault="005E30D5" w:rsidP="005E30D5"/>
          <w:p w:rsidR="005E30D5" w:rsidRPr="005E30D5" w:rsidRDefault="005E30D5" w:rsidP="005E30D5"/>
          <w:p w:rsidR="005E30D5" w:rsidRPr="005E30D5" w:rsidRDefault="005E30D5" w:rsidP="005E30D5">
            <w:pPr>
              <w:rPr>
                <w:sz w:val="28"/>
                <w:szCs w:val="28"/>
              </w:rPr>
            </w:pPr>
          </w:p>
          <w:p w:rsidR="005E30D5" w:rsidRPr="005E30D5" w:rsidRDefault="005E30D5" w:rsidP="005E30D5">
            <w:pPr>
              <w:rPr>
                <w:sz w:val="28"/>
                <w:szCs w:val="28"/>
              </w:rPr>
            </w:pPr>
          </w:p>
          <w:p w:rsidR="005E30D5" w:rsidRPr="005E30D5" w:rsidRDefault="005E30D5" w:rsidP="005E30D5"/>
          <w:p w:rsidR="005E30D5" w:rsidRPr="005E30D5" w:rsidRDefault="005E30D5" w:rsidP="005E30D5">
            <w:pPr>
              <w:jc w:val="center"/>
            </w:pPr>
          </w:p>
        </w:tc>
      </w:tr>
    </w:tbl>
    <w:p w:rsidR="005E30D5" w:rsidRPr="005E30D5" w:rsidRDefault="005E30D5" w:rsidP="005E30D5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5E30D5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5E30D5" w:rsidRDefault="005E30D5" w:rsidP="005E30D5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5E30D5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</w:p>
    <w:p w:rsidR="005E30D5" w:rsidRPr="005E30D5" w:rsidRDefault="005E30D5" w:rsidP="005E30D5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</w:p>
    <w:p w:rsidR="005E30D5" w:rsidRDefault="005E30D5" w:rsidP="005E30D5">
      <w:pPr>
        <w:rPr>
          <w:sz w:val="28"/>
          <w:szCs w:val="28"/>
        </w:rPr>
      </w:pPr>
      <w:r w:rsidRPr="005E30D5">
        <w:rPr>
          <w:b/>
        </w:rPr>
        <w:t xml:space="preserve">                </w:t>
      </w:r>
      <w:r w:rsidRPr="005E30D5">
        <w:rPr>
          <w:sz w:val="28"/>
        </w:rPr>
        <w:t>от</w:t>
      </w:r>
      <w:r w:rsidRPr="005E30D5">
        <w:rPr>
          <w:sz w:val="28"/>
          <w:szCs w:val="28"/>
        </w:rPr>
        <w:t xml:space="preserve">  </w:t>
      </w:r>
      <w:r>
        <w:rPr>
          <w:sz w:val="28"/>
          <w:szCs w:val="28"/>
        </w:rPr>
        <w:t>30</w:t>
      </w:r>
      <w:r w:rsidRPr="005E30D5">
        <w:rPr>
          <w:sz w:val="28"/>
          <w:szCs w:val="28"/>
        </w:rPr>
        <w:t xml:space="preserve">.11.2017  г. № </w:t>
      </w:r>
      <w:r>
        <w:rPr>
          <w:sz w:val="28"/>
          <w:szCs w:val="28"/>
        </w:rPr>
        <w:t>26</w:t>
      </w:r>
    </w:p>
    <w:p w:rsidR="005E30D5" w:rsidRPr="005E30D5" w:rsidRDefault="005E30D5" w:rsidP="005E30D5">
      <w:pPr>
        <w:rPr>
          <w:sz w:val="28"/>
          <w:szCs w:val="28"/>
        </w:rPr>
      </w:pPr>
    </w:p>
    <w:p w:rsidR="00E64688" w:rsidRPr="005E30D5" w:rsidRDefault="00B4051E" w:rsidP="005E30D5">
      <w:pPr>
        <w:pStyle w:val="1"/>
        <w:ind w:firstLine="0"/>
        <w:jc w:val="left"/>
        <w:rPr>
          <w:sz w:val="26"/>
          <w:szCs w:val="26"/>
        </w:rPr>
      </w:pPr>
      <w:r w:rsidRPr="005E30D5">
        <w:rPr>
          <w:sz w:val="26"/>
          <w:szCs w:val="26"/>
        </w:rPr>
        <w:t xml:space="preserve">     </w:t>
      </w:r>
      <w:r w:rsidR="00E64688" w:rsidRPr="005E30D5">
        <w:rPr>
          <w:sz w:val="26"/>
          <w:szCs w:val="26"/>
        </w:rPr>
        <w:t xml:space="preserve">         </w:t>
      </w:r>
    </w:p>
    <w:p w:rsidR="00E64688" w:rsidRPr="005E30D5" w:rsidRDefault="00E64688" w:rsidP="00FD173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E30D5">
        <w:rPr>
          <w:sz w:val="26"/>
          <w:szCs w:val="26"/>
        </w:rPr>
        <w:t xml:space="preserve">О комиссии по соблюдению требований </w:t>
      </w:r>
    </w:p>
    <w:p w:rsidR="00E64688" w:rsidRPr="005E30D5" w:rsidRDefault="00E64688" w:rsidP="00FD173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E30D5">
        <w:rPr>
          <w:sz w:val="26"/>
          <w:szCs w:val="26"/>
        </w:rPr>
        <w:t xml:space="preserve">к служебному поведению </w:t>
      </w:r>
      <w:proofErr w:type="gramStart"/>
      <w:r w:rsidRPr="005E30D5">
        <w:rPr>
          <w:sz w:val="26"/>
          <w:szCs w:val="26"/>
        </w:rPr>
        <w:t>муниципальных</w:t>
      </w:r>
      <w:proofErr w:type="gramEnd"/>
      <w:r w:rsidRPr="005E30D5">
        <w:rPr>
          <w:sz w:val="26"/>
          <w:szCs w:val="26"/>
        </w:rPr>
        <w:t xml:space="preserve"> </w:t>
      </w:r>
    </w:p>
    <w:p w:rsidR="00E64688" w:rsidRPr="005E30D5" w:rsidRDefault="00E64688" w:rsidP="00FD173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E30D5">
        <w:rPr>
          <w:sz w:val="26"/>
          <w:szCs w:val="26"/>
        </w:rPr>
        <w:t>служащих и урегулированию конфликта интересов</w:t>
      </w:r>
    </w:p>
    <w:p w:rsidR="00E64688" w:rsidRPr="005E30D5" w:rsidRDefault="00E64688" w:rsidP="005E30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B909C8" w:rsidRPr="005E30D5" w:rsidRDefault="00E64688" w:rsidP="005E30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5E30D5">
        <w:rPr>
          <w:sz w:val="26"/>
          <w:szCs w:val="26"/>
        </w:rPr>
        <w:t xml:space="preserve">В соответствии с Федеральным законом № 273-ФЗ от 25.12.2008г. «О противодействии коррупции», Федеральным законом от 02.03.2007г. №25-ФЗ « О муниципальной службе в Российской Федерации», Указом Президента РФ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ED6C08" w:rsidRPr="005E30D5">
        <w:rPr>
          <w:sz w:val="26"/>
          <w:szCs w:val="26"/>
        </w:rPr>
        <w:t>Указом Президента Российской Федерации от 19.09.2017г. № 431 «О внесении изменений в некоторые акты</w:t>
      </w:r>
      <w:proofErr w:type="gramEnd"/>
      <w:r w:rsidR="00ED6C08" w:rsidRPr="005E30D5">
        <w:rPr>
          <w:sz w:val="26"/>
          <w:szCs w:val="26"/>
        </w:rPr>
        <w:t xml:space="preserve"> Президента Российской Федерации в целях усиления </w:t>
      </w:r>
      <w:proofErr w:type="gramStart"/>
      <w:r w:rsidR="00ED6C08" w:rsidRPr="005E30D5">
        <w:rPr>
          <w:sz w:val="26"/>
          <w:szCs w:val="26"/>
        </w:rPr>
        <w:t>контроля за</w:t>
      </w:r>
      <w:proofErr w:type="gramEnd"/>
      <w:r w:rsidR="00ED6C08" w:rsidRPr="005E30D5">
        <w:rPr>
          <w:sz w:val="26"/>
          <w:szCs w:val="26"/>
        </w:rPr>
        <w:t xml:space="preserve"> соблюдением законодательства о противодействии коррупции», </w:t>
      </w:r>
      <w:r w:rsidR="00BE3B43" w:rsidRPr="005E30D5">
        <w:rPr>
          <w:sz w:val="26"/>
          <w:szCs w:val="26"/>
        </w:rPr>
        <w:t xml:space="preserve">Уставом сельского поселения Старое </w:t>
      </w:r>
      <w:proofErr w:type="spellStart"/>
      <w:r w:rsidR="00BE3B43" w:rsidRPr="005E30D5">
        <w:rPr>
          <w:sz w:val="26"/>
          <w:szCs w:val="26"/>
        </w:rPr>
        <w:t>Семенкино</w:t>
      </w:r>
      <w:proofErr w:type="spellEnd"/>
      <w:r w:rsidR="00BE3B43" w:rsidRPr="005E30D5">
        <w:rPr>
          <w:sz w:val="26"/>
          <w:szCs w:val="26"/>
        </w:rPr>
        <w:t xml:space="preserve"> муниципального района </w:t>
      </w:r>
      <w:proofErr w:type="spellStart"/>
      <w:r w:rsidR="00BE3B43" w:rsidRPr="005E30D5">
        <w:rPr>
          <w:sz w:val="26"/>
          <w:szCs w:val="26"/>
        </w:rPr>
        <w:t>Клявлинский</w:t>
      </w:r>
      <w:proofErr w:type="spellEnd"/>
      <w:r w:rsidR="00BE3B43" w:rsidRPr="005E30D5">
        <w:rPr>
          <w:sz w:val="26"/>
          <w:szCs w:val="26"/>
        </w:rPr>
        <w:t xml:space="preserve"> Самарской области,</w:t>
      </w:r>
      <w:r w:rsidRPr="005E30D5">
        <w:rPr>
          <w:sz w:val="26"/>
          <w:szCs w:val="26"/>
        </w:rPr>
        <w:t xml:space="preserve"> ПОСТАНОВЛЯЮ:</w:t>
      </w:r>
    </w:p>
    <w:p w:rsidR="00B909C8" w:rsidRPr="005E30D5" w:rsidRDefault="00E64688" w:rsidP="005E30D5">
      <w:pPr>
        <w:spacing w:line="360" w:lineRule="auto"/>
        <w:ind w:firstLine="426"/>
        <w:jc w:val="both"/>
        <w:rPr>
          <w:sz w:val="26"/>
          <w:szCs w:val="26"/>
        </w:rPr>
      </w:pPr>
      <w:r w:rsidRPr="005E30D5">
        <w:rPr>
          <w:sz w:val="26"/>
          <w:szCs w:val="26"/>
        </w:rPr>
        <w:t>1. Утвердить состав комиссии по соблюдению требований к служебному поведению муниципальных служащих и урегулированию конфликта интересов согласно Приложению №1.</w:t>
      </w:r>
    </w:p>
    <w:p w:rsidR="00B909C8" w:rsidRPr="005E30D5" w:rsidRDefault="00E64688" w:rsidP="005E30D5">
      <w:pPr>
        <w:spacing w:line="360" w:lineRule="auto"/>
        <w:ind w:firstLine="426"/>
        <w:jc w:val="both"/>
        <w:rPr>
          <w:sz w:val="26"/>
          <w:szCs w:val="26"/>
        </w:rPr>
      </w:pPr>
      <w:r w:rsidRPr="005E30D5">
        <w:rPr>
          <w:sz w:val="26"/>
          <w:szCs w:val="26"/>
        </w:rPr>
        <w:t>2. Утвердить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№ 2.</w:t>
      </w:r>
    </w:p>
    <w:p w:rsidR="00B909C8" w:rsidRPr="005E30D5" w:rsidRDefault="00E64688" w:rsidP="005E30D5">
      <w:pPr>
        <w:spacing w:line="360" w:lineRule="auto"/>
        <w:ind w:firstLine="426"/>
        <w:jc w:val="both"/>
        <w:rPr>
          <w:sz w:val="26"/>
          <w:szCs w:val="26"/>
        </w:rPr>
      </w:pPr>
      <w:r w:rsidRPr="005E30D5">
        <w:rPr>
          <w:sz w:val="26"/>
          <w:szCs w:val="26"/>
        </w:rPr>
        <w:t>3. Признать утратившим силу постановление Главы сельско</w:t>
      </w:r>
      <w:r w:rsidR="00C166CB" w:rsidRPr="005E30D5">
        <w:rPr>
          <w:sz w:val="26"/>
          <w:szCs w:val="26"/>
        </w:rPr>
        <w:t xml:space="preserve">го поселения </w:t>
      </w:r>
      <w:r w:rsidR="00ED6C08" w:rsidRPr="005E30D5">
        <w:rPr>
          <w:sz w:val="26"/>
          <w:szCs w:val="26"/>
        </w:rPr>
        <w:t xml:space="preserve">Старое </w:t>
      </w:r>
      <w:proofErr w:type="spellStart"/>
      <w:r w:rsidR="00ED6C08" w:rsidRPr="005E30D5">
        <w:rPr>
          <w:sz w:val="26"/>
          <w:szCs w:val="26"/>
        </w:rPr>
        <w:t>Семенкино</w:t>
      </w:r>
      <w:proofErr w:type="spellEnd"/>
      <w:r w:rsidR="00ED6C08" w:rsidRPr="005E30D5">
        <w:rPr>
          <w:sz w:val="26"/>
          <w:szCs w:val="26"/>
        </w:rPr>
        <w:t xml:space="preserve"> муниципального района </w:t>
      </w:r>
      <w:proofErr w:type="spellStart"/>
      <w:r w:rsidR="00ED6C08" w:rsidRPr="005E30D5">
        <w:rPr>
          <w:sz w:val="26"/>
          <w:szCs w:val="26"/>
        </w:rPr>
        <w:t>Клявлинский</w:t>
      </w:r>
      <w:proofErr w:type="spellEnd"/>
      <w:r w:rsidR="00ED6C08" w:rsidRPr="005E30D5">
        <w:rPr>
          <w:sz w:val="26"/>
          <w:szCs w:val="26"/>
        </w:rPr>
        <w:t xml:space="preserve"> Самарской области </w:t>
      </w:r>
      <w:r w:rsidR="00C166CB" w:rsidRPr="005E30D5">
        <w:rPr>
          <w:sz w:val="26"/>
          <w:szCs w:val="26"/>
        </w:rPr>
        <w:t xml:space="preserve">от </w:t>
      </w:r>
      <w:r w:rsidR="00ED6C08" w:rsidRPr="005E30D5">
        <w:rPr>
          <w:sz w:val="26"/>
          <w:szCs w:val="26"/>
        </w:rPr>
        <w:lastRenderedPageBreak/>
        <w:t>28.04.2016г</w:t>
      </w:r>
      <w:r w:rsidR="00C166CB" w:rsidRPr="005E30D5">
        <w:rPr>
          <w:sz w:val="26"/>
          <w:szCs w:val="26"/>
        </w:rPr>
        <w:t>. № 1</w:t>
      </w:r>
      <w:r w:rsidR="00ED6C08" w:rsidRPr="005E30D5">
        <w:rPr>
          <w:sz w:val="26"/>
          <w:szCs w:val="26"/>
        </w:rPr>
        <w:t>4</w:t>
      </w:r>
      <w:r w:rsidRPr="005E30D5">
        <w:rPr>
          <w:sz w:val="26"/>
          <w:szCs w:val="26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интересов».</w:t>
      </w:r>
    </w:p>
    <w:p w:rsidR="00B909C8" w:rsidRPr="005E30D5" w:rsidRDefault="00E64688" w:rsidP="005E30D5">
      <w:pPr>
        <w:spacing w:before="100" w:beforeAutospacing="1" w:after="100" w:afterAutospacing="1" w:line="360" w:lineRule="auto"/>
        <w:ind w:firstLine="426"/>
        <w:contextualSpacing/>
        <w:jc w:val="both"/>
        <w:rPr>
          <w:sz w:val="26"/>
          <w:szCs w:val="26"/>
        </w:rPr>
      </w:pPr>
      <w:r w:rsidRPr="005E30D5">
        <w:rPr>
          <w:sz w:val="26"/>
          <w:szCs w:val="26"/>
        </w:rPr>
        <w:t xml:space="preserve">4.  Опубликовать настоящее постановление в газете «Вести сельского поселения Старое Семенкино» и </w:t>
      </w:r>
      <w:proofErr w:type="gramStart"/>
      <w:r w:rsidRPr="005E30D5">
        <w:rPr>
          <w:sz w:val="26"/>
          <w:szCs w:val="26"/>
        </w:rPr>
        <w:t>разместить его</w:t>
      </w:r>
      <w:proofErr w:type="gramEnd"/>
      <w:r w:rsidRPr="005E30D5">
        <w:rPr>
          <w:sz w:val="26"/>
          <w:szCs w:val="26"/>
        </w:rPr>
        <w:t xml:space="preserve"> на официальном сайте Администрации муниципального района </w:t>
      </w:r>
      <w:r w:rsidR="00BE3B43" w:rsidRPr="005E30D5">
        <w:rPr>
          <w:sz w:val="26"/>
          <w:szCs w:val="26"/>
        </w:rPr>
        <w:t>Клявлинский в информационно-</w:t>
      </w:r>
      <w:r w:rsidRPr="005E30D5">
        <w:rPr>
          <w:sz w:val="26"/>
          <w:szCs w:val="26"/>
        </w:rPr>
        <w:t>коммуникационной сети «Интернет».</w:t>
      </w:r>
    </w:p>
    <w:p w:rsidR="00E64688" w:rsidRPr="005E30D5" w:rsidRDefault="00E64688" w:rsidP="005E30D5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426"/>
        <w:contextualSpacing/>
        <w:jc w:val="both"/>
        <w:rPr>
          <w:sz w:val="26"/>
          <w:szCs w:val="26"/>
        </w:rPr>
      </w:pPr>
      <w:r w:rsidRPr="005E30D5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64688" w:rsidRPr="005E30D5" w:rsidRDefault="00E64688" w:rsidP="005E30D5">
      <w:pPr>
        <w:spacing w:before="100" w:beforeAutospacing="1" w:after="100" w:afterAutospacing="1" w:line="360" w:lineRule="auto"/>
        <w:ind w:left="426"/>
        <w:contextualSpacing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4688" w:rsidRPr="005E30D5" w:rsidTr="00E64688">
        <w:tc>
          <w:tcPr>
            <w:tcW w:w="4785" w:type="dxa"/>
          </w:tcPr>
          <w:p w:rsidR="00E64688" w:rsidRPr="005E30D5" w:rsidRDefault="00E64688" w:rsidP="005E30D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5E30D5">
              <w:rPr>
                <w:sz w:val="26"/>
                <w:szCs w:val="26"/>
                <w:lang w:eastAsia="en-US"/>
              </w:rPr>
              <w:t>Глава сельского поселения</w:t>
            </w:r>
          </w:p>
          <w:p w:rsidR="00E64688" w:rsidRPr="005E30D5" w:rsidRDefault="00E64688" w:rsidP="005E30D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5E30D5">
              <w:rPr>
                <w:sz w:val="26"/>
                <w:szCs w:val="26"/>
                <w:lang w:eastAsia="en-US"/>
              </w:rPr>
              <w:t xml:space="preserve"> Старое Семенкино  </w:t>
            </w:r>
          </w:p>
        </w:tc>
        <w:tc>
          <w:tcPr>
            <w:tcW w:w="4786" w:type="dxa"/>
          </w:tcPr>
          <w:p w:rsidR="00BE3B43" w:rsidRPr="005E30D5" w:rsidRDefault="00BE3B43" w:rsidP="005E30D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64688" w:rsidRPr="005E30D5" w:rsidRDefault="00E64688" w:rsidP="005E30D5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5E30D5">
              <w:rPr>
                <w:sz w:val="26"/>
                <w:szCs w:val="26"/>
                <w:lang w:eastAsia="en-US"/>
              </w:rPr>
              <w:t xml:space="preserve"> А.В.Ильин</w:t>
            </w:r>
          </w:p>
        </w:tc>
      </w:tr>
    </w:tbl>
    <w:p w:rsidR="00BE3B43" w:rsidRDefault="00BE3B43" w:rsidP="00E64688">
      <w:pPr>
        <w:jc w:val="right"/>
        <w:rPr>
          <w:sz w:val="20"/>
          <w:szCs w:val="20"/>
        </w:rPr>
      </w:pPr>
    </w:p>
    <w:p w:rsidR="00ED6C08" w:rsidRDefault="00ED6C08" w:rsidP="00E64688">
      <w:pPr>
        <w:jc w:val="right"/>
        <w:rPr>
          <w:sz w:val="20"/>
          <w:szCs w:val="20"/>
        </w:rPr>
      </w:pPr>
    </w:p>
    <w:p w:rsidR="00ED6C08" w:rsidRDefault="00ED6C08" w:rsidP="00E64688">
      <w:pPr>
        <w:jc w:val="right"/>
        <w:rPr>
          <w:sz w:val="20"/>
          <w:szCs w:val="20"/>
        </w:rPr>
      </w:pPr>
    </w:p>
    <w:p w:rsidR="00ED6C08" w:rsidRDefault="00ED6C08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EB7430" w:rsidRDefault="00E64688" w:rsidP="00E64688">
      <w:pPr>
        <w:jc w:val="right"/>
        <w:rPr>
          <w:sz w:val="20"/>
          <w:szCs w:val="20"/>
        </w:rPr>
      </w:pPr>
      <w:r w:rsidRPr="00B909C8">
        <w:rPr>
          <w:sz w:val="20"/>
          <w:szCs w:val="20"/>
        </w:rPr>
        <w:lastRenderedPageBreak/>
        <w:t>Приложение</w:t>
      </w:r>
      <w:r w:rsidR="00370537" w:rsidRPr="00B909C8">
        <w:rPr>
          <w:sz w:val="20"/>
          <w:szCs w:val="20"/>
        </w:rPr>
        <w:t xml:space="preserve"> №</w:t>
      </w:r>
      <w:r w:rsidRPr="00B909C8">
        <w:rPr>
          <w:sz w:val="20"/>
          <w:szCs w:val="20"/>
        </w:rPr>
        <w:t xml:space="preserve"> 1к Постановлению </w:t>
      </w:r>
    </w:p>
    <w:p w:rsidR="00E64688" w:rsidRDefault="00E64688" w:rsidP="00E64688">
      <w:pPr>
        <w:jc w:val="right"/>
        <w:rPr>
          <w:sz w:val="20"/>
          <w:szCs w:val="20"/>
        </w:rPr>
      </w:pPr>
      <w:r w:rsidRPr="00B909C8">
        <w:rPr>
          <w:sz w:val="20"/>
          <w:szCs w:val="20"/>
        </w:rPr>
        <w:t xml:space="preserve">Главы сельского поселения </w:t>
      </w:r>
      <w:r w:rsidR="00EB7430">
        <w:rPr>
          <w:sz w:val="20"/>
          <w:szCs w:val="20"/>
        </w:rPr>
        <w:t xml:space="preserve">Старое </w:t>
      </w:r>
      <w:proofErr w:type="spellStart"/>
      <w:r w:rsidR="00EB7430">
        <w:rPr>
          <w:sz w:val="20"/>
          <w:szCs w:val="20"/>
        </w:rPr>
        <w:t>Семенкино</w:t>
      </w:r>
      <w:proofErr w:type="spellEnd"/>
    </w:p>
    <w:p w:rsidR="00EB7430" w:rsidRPr="00B909C8" w:rsidRDefault="006F3B68" w:rsidP="00E64688">
      <w:pPr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EB7430">
        <w:rPr>
          <w:sz w:val="20"/>
          <w:szCs w:val="20"/>
        </w:rPr>
        <w:t xml:space="preserve">униципального района </w:t>
      </w:r>
      <w:proofErr w:type="spellStart"/>
      <w:r w:rsidR="00EB7430">
        <w:rPr>
          <w:sz w:val="20"/>
          <w:szCs w:val="20"/>
        </w:rPr>
        <w:t>Клявлинский</w:t>
      </w:r>
      <w:proofErr w:type="spellEnd"/>
      <w:r w:rsidR="00EB7430">
        <w:rPr>
          <w:sz w:val="20"/>
          <w:szCs w:val="20"/>
        </w:rPr>
        <w:t xml:space="preserve"> </w:t>
      </w:r>
    </w:p>
    <w:p w:rsidR="00E64688" w:rsidRPr="00B909C8" w:rsidRDefault="00E64688" w:rsidP="00E64688">
      <w:pPr>
        <w:jc w:val="right"/>
        <w:rPr>
          <w:sz w:val="20"/>
          <w:szCs w:val="20"/>
        </w:rPr>
      </w:pPr>
      <w:r w:rsidRPr="00B909C8">
        <w:rPr>
          <w:sz w:val="20"/>
          <w:szCs w:val="20"/>
        </w:rPr>
        <w:t>от</w:t>
      </w:r>
      <w:r w:rsidR="00A06AC8">
        <w:rPr>
          <w:sz w:val="20"/>
          <w:szCs w:val="20"/>
        </w:rPr>
        <w:t xml:space="preserve"> </w:t>
      </w:r>
      <w:r w:rsidR="00ED6C08">
        <w:rPr>
          <w:sz w:val="20"/>
          <w:szCs w:val="20"/>
        </w:rPr>
        <w:t>30.11.2017г</w:t>
      </w:r>
      <w:r w:rsidR="00A06AC8">
        <w:rPr>
          <w:sz w:val="20"/>
          <w:szCs w:val="20"/>
        </w:rPr>
        <w:t>.</w:t>
      </w:r>
      <w:r w:rsidRPr="00B909C8">
        <w:rPr>
          <w:sz w:val="20"/>
          <w:szCs w:val="20"/>
        </w:rPr>
        <w:t xml:space="preserve"> № </w:t>
      </w:r>
      <w:r w:rsidR="005E30D5">
        <w:rPr>
          <w:sz w:val="20"/>
          <w:szCs w:val="20"/>
        </w:rPr>
        <w:t>26</w:t>
      </w:r>
    </w:p>
    <w:p w:rsidR="00E64688" w:rsidRPr="00B909C8" w:rsidRDefault="00E64688" w:rsidP="00E64688">
      <w:pPr>
        <w:jc w:val="center"/>
        <w:rPr>
          <w:sz w:val="20"/>
          <w:szCs w:val="20"/>
        </w:rPr>
      </w:pPr>
    </w:p>
    <w:p w:rsidR="00E64688" w:rsidRPr="00B909C8" w:rsidRDefault="00E64688" w:rsidP="00E64688">
      <w:pPr>
        <w:jc w:val="center"/>
        <w:rPr>
          <w:b/>
          <w:sz w:val="20"/>
          <w:szCs w:val="20"/>
        </w:rPr>
      </w:pPr>
    </w:p>
    <w:p w:rsidR="00E64688" w:rsidRPr="00B909C8" w:rsidRDefault="00E64688" w:rsidP="00E64688">
      <w:pPr>
        <w:jc w:val="center"/>
        <w:rPr>
          <w:b/>
          <w:sz w:val="20"/>
          <w:szCs w:val="20"/>
        </w:rPr>
      </w:pPr>
    </w:p>
    <w:p w:rsidR="00E64688" w:rsidRPr="00B909C8" w:rsidRDefault="00E64688" w:rsidP="00E64688">
      <w:pPr>
        <w:jc w:val="center"/>
        <w:rPr>
          <w:b/>
          <w:sz w:val="20"/>
          <w:szCs w:val="20"/>
        </w:rPr>
      </w:pPr>
    </w:p>
    <w:p w:rsidR="00E64688" w:rsidRPr="005E30D5" w:rsidRDefault="00E64688" w:rsidP="00E64688">
      <w:pPr>
        <w:jc w:val="center"/>
        <w:rPr>
          <w:b/>
        </w:rPr>
      </w:pPr>
      <w:r w:rsidRPr="005E30D5">
        <w:rPr>
          <w:b/>
        </w:rPr>
        <w:t xml:space="preserve">Состав </w:t>
      </w:r>
    </w:p>
    <w:p w:rsidR="00E64688" w:rsidRPr="005E30D5" w:rsidRDefault="00E64688" w:rsidP="00E64688">
      <w:pPr>
        <w:jc w:val="center"/>
        <w:rPr>
          <w:b/>
        </w:rPr>
      </w:pPr>
      <w:r w:rsidRPr="005E30D5">
        <w:rPr>
          <w:b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E64688" w:rsidRPr="005E30D5" w:rsidRDefault="00E64688" w:rsidP="00E64688">
      <w:pPr>
        <w:jc w:val="center"/>
        <w:rPr>
          <w:b/>
        </w:rPr>
      </w:pPr>
    </w:p>
    <w:p w:rsidR="00E64688" w:rsidRPr="005E30D5" w:rsidRDefault="00E64688" w:rsidP="00E6468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5191"/>
      </w:tblGrid>
      <w:tr w:rsidR="008A16E6" w:rsidRPr="005E30D5" w:rsidTr="005E30D5">
        <w:trPr>
          <w:trHeight w:val="70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6" w:rsidRPr="005E30D5" w:rsidRDefault="008A16E6">
            <w:pPr>
              <w:spacing w:line="276" w:lineRule="auto"/>
              <w:rPr>
                <w:lang w:eastAsia="en-US"/>
              </w:rPr>
            </w:pPr>
            <w:r w:rsidRPr="005E30D5">
              <w:rPr>
                <w:lang w:eastAsia="en-US"/>
              </w:rPr>
              <w:t>Ильин А.В.</w:t>
            </w:r>
          </w:p>
          <w:p w:rsidR="008A16E6" w:rsidRPr="005E30D5" w:rsidRDefault="008A16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6" w:rsidRPr="005E30D5" w:rsidRDefault="008A16E6" w:rsidP="006F3B68">
            <w:pPr>
              <w:spacing w:line="276" w:lineRule="auto"/>
              <w:rPr>
                <w:lang w:eastAsia="en-US"/>
              </w:rPr>
            </w:pPr>
            <w:r w:rsidRPr="005E30D5">
              <w:rPr>
                <w:lang w:eastAsia="en-US"/>
              </w:rPr>
              <w:t xml:space="preserve">Глава сельского поселения Старое </w:t>
            </w:r>
            <w:proofErr w:type="spellStart"/>
            <w:r w:rsidRPr="005E30D5">
              <w:rPr>
                <w:lang w:eastAsia="en-US"/>
              </w:rPr>
              <w:t>Семенкино</w:t>
            </w:r>
            <w:proofErr w:type="spellEnd"/>
            <w:r w:rsidR="006F3B68">
              <w:rPr>
                <w:lang w:eastAsia="en-US"/>
              </w:rPr>
              <w:t xml:space="preserve"> муниципального района </w:t>
            </w:r>
            <w:proofErr w:type="spellStart"/>
            <w:r w:rsidR="006F3B68">
              <w:rPr>
                <w:lang w:eastAsia="en-US"/>
              </w:rPr>
              <w:t>Клявлинский</w:t>
            </w:r>
            <w:proofErr w:type="spellEnd"/>
            <w:r w:rsidR="006F3B68">
              <w:rPr>
                <w:lang w:eastAsia="en-US"/>
              </w:rPr>
              <w:t xml:space="preserve">, </w:t>
            </w:r>
            <w:r w:rsidRPr="005E30D5">
              <w:rPr>
                <w:lang w:eastAsia="en-US"/>
              </w:rPr>
              <w:t xml:space="preserve"> председатель комиссии</w:t>
            </w:r>
          </w:p>
        </w:tc>
      </w:tr>
      <w:tr w:rsidR="008A16E6" w:rsidRPr="005E30D5" w:rsidTr="005E30D5">
        <w:trPr>
          <w:trHeight w:val="87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6" w:rsidRPr="005E30D5" w:rsidRDefault="008A16E6" w:rsidP="005E30D5">
            <w:pPr>
              <w:spacing w:line="276" w:lineRule="auto"/>
              <w:rPr>
                <w:lang w:eastAsia="en-US"/>
              </w:rPr>
            </w:pPr>
            <w:r w:rsidRPr="005E30D5">
              <w:rPr>
                <w:lang w:eastAsia="en-US"/>
              </w:rPr>
              <w:t xml:space="preserve">Фомкина Е.Н.                                                   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6" w:rsidRPr="005E30D5" w:rsidRDefault="008A16E6" w:rsidP="008A16E6">
            <w:pPr>
              <w:spacing w:line="276" w:lineRule="auto"/>
              <w:rPr>
                <w:lang w:eastAsia="en-US"/>
              </w:rPr>
            </w:pPr>
            <w:r w:rsidRPr="005E30D5">
              <w:rPr>
                <w:lang w:eastAsia="en-US"/>
              </w:rPr>
              <w:t xml:space="preserve">Заместитель </w:t>
            </w:r>
            <w:r>
              <w:rPr>
                <w:lang w:eastAsia="en-US"/>
              </w:rPr>
              <w:t>Г</w:t>
            </w:r>
            <w:r w:rsidRPr="005E30D5">
              <w:rPr>
                <w:lang w:eastAsia="en-US"/>
              </w:rPr>
              <w:t>лавы администрации сельского поселения</w:t>
            </w:r>
            <w:r w:rsidR="006F3B68">
              <w:rPr>
                <w:lang w:eastAsia="en-US"/>
              </w:rPr>
              <w:t xml:space="preserve"> Старое </w:t>
            </w:r>
            <w:proofErr w:type="spellStart"/>
            <w:r w:rsidR="006F3B68">
              <w:rPr>
                <w:lang w:eastAsia="en-US"/>
              </w:rPr>
              <w:t>Семенкино</w:t>
            </w:r>
            <w:proofErr w:type="spellEnd"/>
            <w:r w:rsidRPr="005E30D5">
              <w:rPr>
                <w:lang w:eastAsia="en-US"/>
              </w:rPr>
              <w:t>, секретарь комиссии</w:t>
            </w:r>
          </w:p>
        </w:tc>
      </w:tr>
      <w:tr w:rsidR="008A16E6" w:rsidRPr="005E30D5" w:rsidTr="005E30D5">
        <w:trPr>
          <w:trHeight w:val="48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E6" w:rsidRPr="005E30D5" w:rsidRDefault="008A16E6" w:rsidP="005E30D5">
            <w:pPr>
              <w:spacing w:line="276" w:lineRule="auto"/>
              <w:rPr>
                <w:lang w:eastAsia="en-US"/>
              </w:rPr>
            </w:pPr>
            <w:r w:rsidRPr="005E30D5">
              <w:rPr>
                <w:lang w:eastAsia="en-US"/>
              </w:rPr>
              <w:t>Члены комиссии: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E6" w:rsidRPr="005E30D5" w:rsidRDefault="008A16E6">
            <w:pPr>
              <w:spacing w:line="276" w:lineRule="auto"/>
              <w:rPr>
                <w:lang w:eastAsia="en-US"/>
              </w:rPr>
            </w:pPr>
          </w:p>
        </w:tc>
      </w:tr>
      <w:tr w:rsidR="008A16E6" w:rsidRPr="005E30D5" w:rsidTr="005E30D5">
        <w:trPr>
          <w:trHeight w:val="4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E6" w:rsidRPr="005E30D5" w:rsidRDefault="008A16E6" w:rsidP="008E1437">
            <w:pPr>
              <w:spacing w:line="276" w:lineRule="auto"/>
              <w:rPr>
                <w:lang w:eastAsia="en-US"/>
              </w:rPr>
            </w:pPr>
            <w:r w:rsidRPr="005E30D5">
              <w:rPr>
                <w:lang w:eastAsia="en-US"/>
              </w:rPr>
              <w:t>Карнаухова Наталья Павловна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E6" w:rsidRPr="005E30D5" w:rsidRDefault="008A16E6" w:rsidP="005E30D5">
            <w:pPr>
              <w:spacing w:line="276" w:lineRule="auto"/>
              <w:rPr>
                <w:lang w:eastAsia="en-US"/>
              </w:rPr>
            </w:pPr>
            <w:r w:rsidRPr="005E30D5">
              <w:rPr>
                <w:lang w:eastAsia="en-US"/>
              </w:rPr>
              <w:t>Депутат Собрания представителей</w:t>
            </w:r>
            <w:r w:rsidR="006F3B68">
              <w:rPr>
                <w:lang w:eastAsia="en-US"/>
              </w:rPr>
              <w:t xml:space="preserve"> сельского поселения Старое </w:t>
            </w:r>
            <w:proofErr w:type="spellStart"/>
            <w:r w:rsidR="006F3B68">
              <w:rPr>
                <w:lang w:eastAsia="en-US"/>
              </w:rPr>
              <w:t>Семенкино</w:t>
            </w:r>
            <w:proofErr w:type="spellEnd"/>
          </w:p>
          <w:p w:rsidR="008A16E6" w:rsidRPr="005E30D5" w:rsidRDefault="008A16E6" w:rsidP="00BE3B43">
            <w:pPr>
              <w:spacing w:line="276" w:lineRule="auto"/>
              <w:rPr>
                <w:lang w:eastAsia="en-US"/>
              </w:rPr>
            </w:pPr>
          </w:p>
        </w:tc>
      </w:tr>
      <w:tr w:rsidR="006F3B68" w:rsidRPr="005E30D5" w:rsidTr="005E30D5">
        <w:trPr>
          <w:trHeight w:val="44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68" w:rsidRPr="005E30D5" w:rsidRDefault="006F3B68" w:rsidP="008E1437">
            <w:pPr>
              <w:spacing w:line="276" w:lineRule="auto"/>
              <w:rPr>
                <w:lang w:eastAsia="en-US"/>
              </w:rPr>
            </w:pPr>
            <w:r w:rsidRPr="005E30D5">
              <w:rPr>
                <w:lang w:eastAsia="en-US"/>
              </w:rPr>
              <w:t>Исаева Татьяна Александровна</w:t>
            </w:r>
          </w:p>
          <w:p w:rsidR="006F3B68" w:rsidRPr="005E30D5" w:rsidRDefault="006F3B68" w:rsidP="008E14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68" w:rsidRPr="005E30D5" w:rsidRDefault="006F3B68" w:rsidP="00DC0D61">
            <w:pPr>
              <w:spacing w:line="276" w:lineRule="auto"/>
              <w:rPr>
                <w:lang w:eastAsia="en-US"/>
              </w:rPr>
            </w:pPr>
            <w:r w:rsidRPr="005E30D5">
              <w:rPr>
                <w:lang w:eastAsia="en-US"/>
              </w:rPr>
              <w:t>Депутат Собрания представителей</w:t>
            </w:r>
            <w:r>
              <w:rPr>
                <w:lang w:eastAsia="en-US"/>
              </w:rPr>
              <w:t xml:space="preserve"> сельского поселения Старое </w:t>
            </w:r>
            <w:proofErr w:type="spellStart"/>
            <w:r>
              <w:rPr>
                <w:lang w:eastAsia="en-US"/>
              </w:rPr>
              <w:t>Семенкино</w:t>
            </w:r>
            <w:proofErr w:type="spellEnd"/>
          </w:p>
          <w:p w:rsidR="006F3B68" w:rsidRPr="005E30D5" w:rsidRDefault="006F3B68" w:rsidP="00DC0D61">
            <w:pPr>
              <w:spacing w:line="276" w:lineRule="auto"/>
              <w:rPr>
                <w:lang w:eastAsia="en-US"/>
              </w:rPr>
            </w:pPr>
          </w:p>
        </w:tc>
      </w:tr>
      <w:tr w:rsidR="006F3B68" w:rsidRPr="005E30D5" w:rsidTr="00BE7BE1">
        <w:trPr>
          <w:trHeight w:val="126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68" w:rsidRPr="005E30D5" w:rsidRDefault="006F3B68" w:rsidP="008E1437">
            <w:pPr>
              <w:spacing w:line="276" w:lineRule="auto"/>
              <w:rPr>
                <w:lang w:eastAsia="en-US"/>
              </w:rPr>
            </w:pPr>
            <w:r w:rsidRPr="005E30D5">
              <w:rPr>
                <w:lang w:eastAsia="en-US"/>
              </w:rPr>
              <w:t>Татарова Татьяна Владимировна</w:t>
            </w:r>
          </w:p>
          <w:p w:rsidR="006F3B68" w:rsidRPr="005E30D5" w:rsidRDefault="006F3B68" w:rsidP="008E1437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68" w:rsidRPr="005E30D5" w:rsidRDefault="006F3B68" w:rsidP="00DC0D61">
            <w:pPr>
              <w:spacing w:line="276" w:lineRule="auto"/>
              <w:rPr>
                <w:lang w:eastAsia="en-US"/>
              </w:rPr>
            </w:pPr>
            <w:r w:rsidRPr="005E30D5">
              <w:rPr>
                <w:lang w:eastAsia="en-US"/>
              </w:rPr>
              <w:t>Депутат Собрания представителей</w:t>
            </w:r>
            <w:r>
              <w:rPr>
                <w:lang w:eastAsia="en-US"/>
              </w:rPr>
              <w:t xml:space="preserve"> сельского поселения Старое </w:t>
            </w:r>
            <w:proofErr w:type="spellStart"/>
            <w:r>
              <w:rPr>
                <w:lang w:eastAsia="en-US"/>
              </w:rPr>
              <w:t>Семенкино</w:t>
            </w:r>
            <w:proofErr w:type="spellEnd"/>
          </w:p>
          <w:p w:rsidR="006F3B68" w:rsidRPr="005E30D5" w:rsidRDefault="006F3B68" w:rsidP="00DC0D61">
            <w:pPr>
              <w:spacing w:line="276" w:lineRule="auto"/>
              <w:rPr>
                <w:lang w:eastAsia="en-US"/>
              </w:rPr>
            </w:pPr>
          </w:p>
        </w:tc>
      </w:tr>
      <w:tr w:rsidR="008A16E6" w:rsidRPr="00B909C8" w:rsidTr="005E30D5">
        <w:trPr>
          <w:trHeight w:val="440"/>
        </w:trPr>
        <w:tc>
          <w:tcPr>
            <w:tcW w:w="2890" w:type="dxa"/>
            <w:tcBorders>
              <w:top w:val="single" w:sz="4" w:space="0" w:color="auto"/>
            </w:tcBorders>
          </w:tcPr>
          <w:p w:rsidR="008A16E6" w:rsidRPr="00B909C8" w:rsidRDefault="008A16E6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191" w:type="dxa"/>
            <w:tcBorders>
              <w:top w:val="single" w:sz="4" w:space="0" w:color="auto"/>
            </w:tcBorders>
          </w:tcPr>
          <w:p w:rsidR="008A16E6" w:rsidRPr="00B909C8" w:rsidRDefault="008A16E6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E64688" w:rsidRPr="00B909C8" w:rsidRDefault="00E64688" w:rsidP="00E6468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64688" w:rsidRPr="00B909C8" w:rsidRDefault="00E64688" w:rsidP="00E6468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64688" w:rsidRPr="00B909C8" w:rsidRDefault="00E64688" w:rsidP="00E6468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64688" w:rsidRPr="00B909C8" w:rsidRDefault="00E64688" w:rsidP="00E6468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64688" w:rsidRPr="00B909C8" w:rsidRDefault="00E64688" w:rsidP="00E6468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64688" w:rsidRPr="00B909C8" w:rsidRDefault="00E64688" w:rsidP="00E6468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64688" w:rsidRPr="00B909C8" w:rsidRDefault="00E64688" w:rsidP="00E6468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64688" w:rsidRPr="00B909C8" w:rsidRDefault="00E64688" w:rsidP="00E6468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64688" w:rsidRPr="00B909C8" w:rsidRDefault="00E64688" w:rsidP="00E6468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64688" w:rsidRPr="00B909C8" w:rsidRDefault="00E64688" w:rsidP="00E64688">
      <w:pPr>
        <w:jc w:val="center"/>
        <w:rPr>
          <w:b/>
          <w:sz w:val="20"/>
          <w:szCs w:val="20"/>
        </w:rPr>
      </w:pPr>
    </w:p>
    <w:p w:rsidR="00E64688" w:rsidRPr="00B909C8" w:rsidRDefault="00E64688" w:rsidP="00E64688">
      <w:pPr>
        <w:jc w:val="right"/>
        <w:rPr>
          <w:b/>
          <w:sz w:val="20"/>
          <w:szCs w:val="20"/>
        </w:rPr>
      </w:pPr>
    </w:p>
    <w:p w:rsidR="00B909C8" w:rsidRDefault="00B909C8" w:rsidP="00E64688">
      <w:pPr>
        <w:jc w:val="right"/>
        <w:rPr>
          <w:sz w:val="20"/>
          <w:szCs w:val="20"/>
        </w:rPr>
      </w:pPr>
    </w:p>
    <w:p w:rsidR="00B909C8" w:rsidRDefault="00B909C8" w:rsidP="00E64688">
      <w:pPr>
        <w:jc w:val="right"/>
        <w:rPr>
          <w:sz w:val="20"/>
          <w:szCs w:val="20"/>
        </w:rPr>
      </w:pPr>
    </w:p>
    <w:p w:rsidR="00B909C8" w:rsidRDefault="00B909C8" w:rsidP="00E64688">
      <w:pPr>
        <w:jc w:val="right"/>
        <w:rPr>
          <w:sz w:val="20"/>
          <w:szCs w:val="20"/>
        </w:rPr>
      </w:pPr>
    </w:p>
    <w:p w:rsidR="00B909C8" w:rsidRDefault="00B909C8" w:rsidP="00E64688">
      <w:pPr>
        <w:jc w:val="right"/>
        <w:rPr>
          <w:sz w:val="20"/>
          <w:szCs w:val="20"/>
        </w:rPr>
      </w:pPr>
    </w:p>
    <w:p w:rsidR="00B909C8" w:rsidRDefault="00B909C8" w:rsidP="00E64688">
      <w:pPr>
        <w:jc w:val="right"/>
        <w:rPr>
          <w:sz w:val="20"/>
          <w:szCs w:val="20"/>
        </w:rPr>
      </w:pPr>
    </w:p>
    <w:p w:rsidR="00B909C8" w:rsidRDefault="00B909C8" w:rsidP="00E64688">
      <w:pPr>
        <w:jc w:val="right"/>
        <w:rPr>
          <w:sz w:val="20"/>
          <w:szCs w:val="20"/>
        </w:rPr>
      </w:pPr>
    </w:p>
    <w:p w:rsidR="00B909C8" w:rsidRDefault="00B909C8" w:rsidP="00E64688">
      <w:pPr>
        <w:jc w:val="right"/>
        <w:rPr>
          <w:sz w:val="20"/>
          <w:szCs w:val="20"/>
        </w:rPr>
      </w:pPr>
    </w:p>
    <w:p w:rsidR="00B909C8" w:rsidRDefault="00B909C8" w:rsidP="00E64688">
      <w:pPr>
        <w:jc w:val="right"/>
        <w:rPr>
          <w:sz w:val="20"/>
          <w:szCs w:val="20"/>
        </w:rPr>
      </w:pPr>
    </w:p>
    <w:p w:rsidR="00B909C8" w:rsidRDefault="00B909C8" w:rsidP="00E64688">
      <w:pPr>
        <w:jc w:val="right"/>
        <w:rPr>
          <w:sz w:val="20"/>
          <w:szCs w:val="20"/>
        </w:rPr>
      </w:pPr>
    </w:p>
    <w:p w:rsidR="005E30D5" w:rsidRDefault="005E30D5" w:rsidP="006F3B68">
      <w:pPr>
        <w:rPr>
          <w:sz w:val="20"/>
          <w:szCs w:val="20"/>
        </w:rPr>
      </w:pPr>
    </w:p>
    <w:p w:rsidR="005E30D5" w:rsidRDefault="005E30D5" w:rsidP="00E64688">
      <w:pPr>
        <w:jc w:val="right"/>
        <w:rPr>
          <w:sz w:val="20"/>
          <w:szCs w:val="20"/>
        </w:rPr>
      </w:pPr>
    </w:p>
    <w:p w:rsidR="00EB7430" w:rsidRDefault="00EB7430" w:rsidP="00EB7430">
      <w:pPr>
        <w:jc w:val="right"/>
        <w:rPr>
          <w:sz w:val="20"/>
          <w:szCs w:val="20"/>
        </w:rPr>
      </w:pPr>
      <w:r w:rsidRPr="00B909C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2 </w:t>
      </w:r>
      <w:r w:rsidRPr="00B909C8">
        <w:rPr>
          <w:sz w:val="20"/>
          <w:szCs w:val="20"/>
        </w:rPr>
        <w:t xml:space="preserve">к Постановлению </w:t>
      </w:r>
    </w:p>
    <w:p w:rsidR="00EB7430" w:rsidRDefault="00EB7430" w:rsidP="00EB7430">
      <w:pPr>
        <w:jc w:val="right"/>
        <w:rPr>
          <w:sz w:val="20"/>
          <w:szCs w:val="20"/>
        </w:rPr>
      </w:pPr>
      <w:r w:rsidRPr="00B909C8">
        <w:rPr>
          <w:sz w:val="20"/>
          <w:szCs w:val="20"/>
        </w:rPr>
        <w:t xml:space="preserve">Главы сельского поселения </w:t>
      </w:r>
      <w:r>
        <w:rPr>
          <w:sz w:val="20"/>
          <w:szCs w:val="20"/>
        </w:rPr>
        <w:t xml:space="preserve">Старое </w:t>
      </w:r>
      <w:proofErr w:type="spellStart"/>
      <w:r>
        <w:rPr>
          <w:sz w:val="20"/>
          <w:szCs w:val="20"/>
        </w:rPr>
        <w:t>Семенкино</w:t>
      </w:r>
      <w:proofErr w:type="spellEnd"/>
    </w:p>
    <w:p w:rsidR="00EB7430" w:rsidRPr="00B909C8" w:rsidRDefault="006F3B68" w:rsidP="00EB7430">
      <w:pPr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bookmarkStart w:id="0" w:name="_GoBack"/>
      <w:bookmarkEnd w:id="0"/>
      <w:r w:rsidR="00EB7430">
        <w:rPr>
          <w:sz w:val="20"/>
          <w:szCs w:val="20"/>
        </w:rPr>
        <w:t xml:space="preserve">униципального района </w:t>
      </w:r>
      <w:proofErr w:type="spellStart"/>
      <w:r w:rsidR="00EB7430">
        <w:rPr>
          <w:sz w:val="20"/>
          <w:szCs w:val="20"/>
        </w:rPr>
        <w:t>Клявлинский</w:t>
      </w:r>
      <w:proofErr w:type="spellEnd"/>
      <w:r w:rsidR="00EB7430">
        <w:rPr>
          <w:sz w:val="20"/>
          <w:szCs w:val="20"/>
        </w:rPr>
        <w:t xml:space="preserve"> </w:t>
      </w:r>
    </w:p>
    <w:p w:rsidR="00EB7430" w:rsidRPr="00B909C8" w:rsidRDefault="00EB7430" w:rsidP="00EB7430">
      <w:pPr>
        <w:jc w:val="right"/>
        <w:rPr>
          <w:sz w:val="20"/>
          <w:szCs w:val="20"/>
        </w:rPr>
      </w:pPr>
      <w:r w:rsidRPr="00B909C8">
        <w:rPr>
          <w:sz w:val="20"/>
          <w:szCs w:val="20"/>
        </w:rPr>
        <w:t>от</w:t>
      </w:r>
      <w:r>
        <w:rPr>
          <w:sz w:val="20"/>
          <w:szCs w:val="20"/>
        </w:rPr>
        <w:t xml:space="preserve"> 30.11.2017г.</w:t>
      </w:r>
      <w:r w:rsidRPr="00B909C8">
        <w:rPr>
          <w:sz w:val="20"/>
          <w:szCs w:val="20"/>
        </w:rPr>
        <w:t xml:space="preserve"> № </w:t>
      </w:r>
      <w:r>
        <w:rPr>
          <w:sz w:val="20"/>
          <w:szCs w:val="20"/>
        </w:rPr>
        <w:t>26</w:t>
      </w:r>
    </w:p>
    <w:p w:rsidR="00E64688" w:rsidRPr="005E30D5" w:rsidRDefault="00E64688" w:rsidP="00E64688">
      <w:pPr>
        <w:jc w:val="center"/>
        <w:rPr>
          <w:b/>
          <w:sz w:val="20"/>
          <w:szCs w:val="20"/>
        </w:rPr>
      </w:pPr>
    </w:p>
    <w:p w:rsidR="00E64688" w:rsidRPr="00F35376" w:rsidRDefault="00E64688" w:rsidP="00E64688">
      <w:pPr>
        <w:jc w:val="center"/>
        <w:rPr>
          <w:b/>
        </w:rPr>
      </w:pPr>
      <w:r w:rsidRPr="00F35376">
        <w:rPr>
          <w:b/>
        </w:rPr>
        <w:t>ПОЛОЖЕНИЕ</w:t>
      </w:r>
    </w:p>
    <w:p w:rsidR="00E64688" w:rsidRPr="00F35376" w:rsidRDefault="00E64688" w:rsidP="00E64688">
      <w:pPr>
        <w:autoSpaceDE w:val="0"/>
        <w:autoSpaceDN w:val="0"/>
        <w:adjustRightInd w:val="0"/>
        <w:jc w:val="center"/>
        <w:rPr>
          <w:b/>
          <w:bCs/>
        </w:rPr>
      </w:pPr>
      <w:r w:rsidRPr="00F35376">
        <w:rPr>
          <w:b/>
        </w:rPr>
        <w:t>О КОМИССИИ ПО</w:t>
      </w:r>
      <w:r w:rsidRPr="00F35376">
        <w:rPr>
          <w:b/>
          <w:bCs/>
        </w:rPr>
        <w:t xml:space="preserve"> СОБЛЮДЕНИЮ ТРЕБОВАНИЙ К СЛУЖЕБНОМУ ПОВЕДЕНИЮ МУНИЦИПАЛЬНЫХ СЛУЖАЩИХ И УРЕГУЛИРОВАНИЮ КОНФЛИКТА ИНТЕРЕСОВ  (ДАЛЕЕ – ПОЛОЖЕНИЕ)</w:t>
      </w:r>
      <w:r w:rsidRPr="00F35376">
        <w:rPr>
          <w:b/>
          <w:bCs/>
        </w:rPr>
        <w:br/>
      </w:r>
    </w:p>
    <w:p w:rsidR="00E64688" w:rsidRPr="00F35376" w:rsidRDefault="00E64688" w:rsidP="00E646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76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интересов, образуемой в органах местного самоуправления </w:t>
      </w:r>
      <w:r w:rsidR="002A7157">
        <w:rPr>
          <w:rFonts w:ascii="Times New Roman" w:hAnsi="Times New Roman" w:cs="Times New Roman"/>
          <w:sz w:val="24"/>
          <w:szCs w:val="24"/>
        </w:rPr>
        <w:t xml:space="preserve">сельского поселения Старое </w:t>
      </w:r>
      <w:proofErr w:type="spellStart"/>
      <w:r w:rsidR="002A7157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2A7157">
        <w:rPr>
          <w:rFonts w:ascii="Times New Roman" w:hAnsi="Times New Roman" w:cs="Times New Roman"/>
          <w:sz w:val="24"/>
          <w:szCs w:val="24"/>
        </w:rPr>
        <w:t xml:space="preserve"> </w:t>
      </w:r>
      <w:r w:rsidRPr="00F353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3537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35376">
        <w:rPr>
          <w:rFonts w:ascii="Times New Roman" w:hAnsi="Times New Roman" w:cs="Times New Roman"/>
          <w:sz w:val="24"/>
          <w:szCs w:val="24"/>
        </w:rPr>
        <w:t xml:space="preserve"> (Далее – Комиссия, орган местного самоуправления соответственно).</w:t>
      </w:r>
    </w:p>
    <w:p w:rsidR="00E64688" w:rsidRPr="00F35376" w:rsidRDefault="00E64688" w:rsidP="00E64688">
      <w:pPr>
        <w:spacing w:line="276" w:lineRule="auto"/>
        <w:ind w:firstLine="709"/>
        <w:jc w:val="both"/>
      </w:pPr>
      <w:r w:rsidRPr="00F35376"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сельского поселения Старое Семенкино муниципального района Клявлинский</w:t>
      </w:r>
      <w:r w:rsidRPr="00F35376">
        <w:rPr>
          <w:i/>
        </w:rPr>
        <w:t xml:space="preserve"> </w:t>
      </w:r>
      <w:r w:rsidRPr="00F35376">
        <w:t>и настоящим Положением.</w:t>
      </w:r>
    </w:p>
    <w:p w:rsidR="00E64688" w:rsidRPr="00F35376" w:rsidRDefault="00E64688" w:rsidP="00E646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76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органу местного самоуправления сельского поселения Старое Семенкино муниципального района Клявлинский:</w:t>
      </w:r>
    </w:p>
    <w:p w:rsidR="00E64688" w:rsidRPr="00F35376" w:rsidRDefault="00E64688" w:rsidP="00E64688">
      <w:pPr>
        <w:pStyle w:val="1"/>
        <w:spacing w:line="276" w:lineRule="auto"/>
        <w:rPr>
          <w:b w:val="0"/>
          <w:sz w:val="24"/>
          <w:szCs w:val="24"/>
        </w:rPr>
      </w:pPr>
      <w:proofErr w:type="gramStart"/>
      <w:r w:rsidRPr="00F35376">
        <w:rPr>
          <w:b w:val="0"/>
          <w:sz w:val="24"/>
          <w:szCs w:val="24"/>
        </w:rPr>
        <w:t xml:space="preserve">- в обеспечении соблюдения муниципальными служащими и лицами, ранее замещавшими должности муниципальной службы в органе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F35376">
          <w:rPr>
            <w:rStyle w:val="a4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F35376">
        <w:rPr>
          <w:b w:val="0"/>
          <w:sz w:val="24"/>
          <w:szCs w:val="24"/>
        </w:rPr>
        <w:t xml:space="preserve"> от 25.12.2008 № 273-ФЗ «О противодействии коррупции» (далее – Федеральный закон № 273-ФЗ), другими федеральными </w:t>
      </w:r>
      <w:hyperlink r:id="rId7" w:history="1">
        <w:r w:rsidRPr="00F35376">
          <w:rPr>
            <w:rStyle w:val="a4"/>
            <w:b w:val="0"/>
            <w:color w:val="auto"/>
            <w:sz w:val="24"/>
            <w:szCs w:val="24"/>
            <w:u w:val="none"/>
          </w:rPr>
          <w:t>законами</w:t>
        </w:r>
      </w:hyperlink>
      <w:r w:rsidRPr="00F35376">
        <w:rPr>
          <w:b w:val="0"/>
          <w:sz w:val="24"/>
          <w:szCs w:val="24"/>
        </w:rPr>
        <w:t xml:space="preserve"> (далее - требования к служебному поведению и (или) требования об урегулировании конфликта</w:t>
      </w:r>
      <w:proofErr w:type="gramEnd"/>
      <w:r w:rsidRPr="00F35376">
        <w:rPr>
          <w:b w:val="0"/>
          <w:sz w:val="24"/>
          <w:szCs w:val="24"/>
        </w:rPr>
        <w:t xml:space="preserve"> интересов);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>- в осуществлении органами местного самоуправления сельского поселения Старое Семенкино муниципального района Клявлинский мер по предупреждению коррупции.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>4. Комиссия образуется Постановлением Главы сельского поселения Старое Семенкино муниципального района Клявлинский</w:t>
      </w:r>
      <w:r w:rsidRPr="00F35376">
        <w:rPr>
          <w:i/>
        </w:rPr>
        <w:t xml:space="preserve">, </w:t>
      </w:r>
      <w:r w:rsidRPr="00F35376">
        <w:t xml:space="preserve">которым утверждается состав Комиссии и порядок ее работы. </w:t>
      </w:r>
    </w:p>
    <w:p w:rsidR="00E64688" w:rsidRPr="00F35376" w:rsidRDefault="00E64688" w:rsidP="00E646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76">
        <w:rPr>
          <w:rFonts w:ascii="Times New Roman" w:hAnsi="Times New Roman" w:cs="Times New Roman"/>
          <w:sz w:val="24"/>
          <w:szCs w:val="24"/>
        </w:rPr>
        <w:t xml:space="preserve">5. Комиссия формируется в составе </w:t>
      </w:r>
      <w:r w:rsidR="005E30D5" w:rsidRPr="00F35376">
        <w:rPr>
          <w:rFonts w:ascii="Times New Roman" w:hAnsi="Times New Roman" w:cs="Times New Roman"/>
          <w:sz w:val="24"/>
          <w:szCs w:val="24"/>
        </w:rPr>
        <w:t>пяти членов</w:t>
      </w:r>
      <w:r w:rsidRPr="00F3537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6. В состав Комиссии входят председатель, заместитель председателя, секретарь, а также иные члены Комиссии.</w:t>
      </w:r>
    </w:p>
    <w:p w:rsidR="00E64688" w:rsidRPr="00F35376" w:rsidRDefault="00E64688" w:rsidP="00E646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76">
        <w:rPr>
          <w:rFonts w:ascii="Times New Roman" w:hAnsi="Times New Roman" w:cs="Times New Roman"/>
          <w:sz w:val="24"/>
          <w:szCs w:val="24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8. В состав Комиссии могут входить: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1) муниципальные служащие, замещающие должности муниципальной службы в  подразделениях (отделах) органов местного самоуправления;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2) представители руководящего органа местного отделения политической партии, руководящего органа местного общественного объединения;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3) представители профсоюзной организации, действующей в установленном порядке в органе местного самоуправления;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4) иные лица.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lastRenderedPageBreak/>
        <w:t xml:space="preserve">9. Лица, указанные в подпунктах 2-4 пункта </w:t>
      </w:r>
      <w:hyperlink r:id="rId8" w:history="1">
        <w:r w:rsidRPr="00F35376">
          <w:rPr>
            <w:rStyle w:val="a4"/>
            <w:bCs/>
            <w:color w:val="auto"/>
            <w:u w:val="none"/>
          </w:rPr>
          <w:t>8</w:t>
        </w:r>
      </w:hyperlink>
      <w:r w:rsidRPr="00F35376">
        <w:rPr>
          <w:bCs/>
        </w:rPr>
        <w:t xml:space="preserve"> настоящего  Положения, включаются в состав Комиссии по согласованию с соответствующими органами (комиссиями), организациями, советами (палатами), учреждениями, объединениями (отделениями) на основании запроса Главы</w:t>
      </w:r>
      <w:r w:rsidRPr="00F35376">
        <w:t xml:space="preserve"> сельского поселения Старое Семенкино</w:t>
      </w:r>
      <w:r w:rsidRPr="00F35376">
        <w:rPr>
          <w:bCs/>
        </w:rPr>
        <w:t xml:space="preserve"> муниципального района Клявлинский.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10. Число членов Комиссии, не замещающих должности муниципальной службы в муниципальном районе Клявлинский, должно составлять не менее одной четверти от общего числа членов Комиссии.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64688" w:rsidRPr="00F35376" w:rsidRDefault="00E64688" w:rsidP="00E646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76">
        <w:rPr>
          <w:rFonts w:ascii="Times New Roman" w:hAnsi="Times New Roman" w:cs="Times New Roman"/>
          <w:sz w:val="24"/>
          <w:szCs w:val="24"/>
        </w:rPr>
        <w:t>12. Председателем Комиссии является Глава сельского поселения Старое Семенкино  муниципального района Клявлинский.</w:t>
      </w:r>
    </w:p>
    <w:p w:rsidR="00E64688" w:rsidRPr="00F35376" w:rsidRDefault="00E64688" w:rsidP="00E646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376">
        <w:rPr>
          <w:rFonts w:ascii="Times New Roman" w:hAnsi="Times New Roman" w:cs="Times New Roman"/>
          <w:sz w:val="24"/>
          <w:szCs w:val="24"/>
        </w:rPr>
        <w:t>13. Заместитель председателя и секретарь Комиссии избираются из числа членов Комиссии на первом заседании Комиссии простым большинством голосов присутствующих на заседании членов Комиссии.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>14. В заседаниях Комиссии с правом совещательного голоса участвуют: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35376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 w:rsidRPr="00F35376">
        <w:rPr>
          <w:i/>
        </w:rPr>
        <w:t xml:space="preserve"> </w:t>
      </w:r>
      <w:r w:rsidRPr="00F35376">
        <w:t>муниципальных служащих, замещающих в органе местного самоуправления 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вопрос;</w:t>
      </w:r>
      <w:proofErr w:type="gramEnd"/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F35376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</w:t>
      </w:r>
      <w:r w:rsidR="002A75AD" w:rsidRPr="00F35376">
        <w:t xml:space="preserve"> сельского поселения Старое Семенкино </w:t>
      </w:r>
      <w:r w:rsidRPr="00F35376">
        <w:t xml:space="preserve"> муниципального района Клявлинский, недопустимо.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39"/>
        <w:jc w:val="both"/>
      </w:pPr>
      <w:r w:rsidRPr="00F35376">
        <w:t>16. К заседанию Комиссии должен быть подготовлен проект повестки, сформированный председателем Комиссии  в соответствии с  документами, послужившими основаниями для проведения заседания Комиссии.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35376">
        <w:lastRenderedPageBreak/>
        <w:t>17. Повестка заседания Комиссии утверждается на заседании Комиссии.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35376">
        <w:t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>19. Основаниями для проведения заседания Комиссии являются: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 xml:space="preserve">а) представление Главой </w:t>
      </w:r>
      <w:r w:rsidR="002A75AD" w:rsidRPr="00F35376">
        <w:t xml:space="preserve">сельского поселения Старое Семенкино муниципального района Клявлинский </w:t>
      </w:r>
      <w:r w:rsidRPr="00F35376">
        <w:t>в соответствии с пунктом «д» части 21  статьи 7</w:t>
      </w:r>
      <w:r w:rsidRPr="00F35376">
        <w:rPr>
          <w:vertAlign w:val="superscript"/>
        </w:rPr>
        <w:t xml:space="preserve"> </w:t>
      </w:r>
      <w:r w:rsidRPr="00F35376">
        <w:t xml:space="preserve"> Закона Самарской области от 09.10.2007 № 96-ГД «О муниципальной службе в Самарской области» (далее – Закон Самарской области № 96-ГД) материалов проверки, свидетельствующих: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35376">
        <w:t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у</w:t>
      </w:r>
      <w:r w:rsidR="002A75AD" w:rsidRPr="00F35376">
        <w:t>твержденный Постановлением Главой сельского поселения Старое Семенкино муниципального района Клявлинский № 7 от 06.04.2016</w:t>
      </w:r>
      <w:r w:rsidRPr="00F35376">
        <w:t xml:space="preserve">г. «Об утверждении </w:t>
      </w:r>
      <w:r w:rsidRPr="00F35376">
        <w:rPr>
          <w:color w:val="000000"/>
        </w:rPr>
        <w:t xml:space="preserve">Перечня </w:t>
      </w:r>
      <w:r w:rsidRPr="00F35376">
        <w:t>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</w:t>
      </w:r>
      <w:proofErr w:type="gramEnd"/>
      <w:r w:rsidRPr="00F35376">
        <w:t xml:space="preserve"> </w:t>
      </w:r>
      <w:proofErr w:type="gramStart"/>
      <w:r w:rsidRPr="00F35376">
        <w:t>своих супруги (супруга) и несовершеннолетних детей» (далее - Перечень должностей),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F35376">
        <w:rPr>
          <w:bCs/>
        </w:rPr>
        <w:t xml:space="preserve"> сведения о доходах, об имуществе и обязательствах имущественного характера)</w:t>
      </w:r>
      <w:r w:rsidRPr="00F35376">
        <w:t>;</w:t>
      </w:r>
      <w:proofErr w:type="gramEnd"/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 xml:space="preserve">б) поступившее в </w:t>
      </w:r>
      <w:r w:rsidR="002A75AD" w:rsidRPr="00F35376">
        <w:t>администрацию сельского поселения Старое Семенкино муниципального района Клявлинский</w:t>
      </w:r>
      <w:r w:rsidRPr="00F35376">
        <w:t>:</w:t>
      </w:r>
    </w:p>
    <w:p w:rsidR="00E64688" w:rsidRPr="00F35376" w:rsidRDefault="00E64688" w:rsidP="00E64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376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правовым актом Главы </w:t>
      </w:r>
      <w:r w:rsidR="002A75AD" w:rsidRPr="00F35376">
        <w:rPr>
          <w:rFonts w:ascii="Times New Roman" w:hAnsi="Times New Roman" w:cs="Times New Roman"/>
          <w:sz w:val="24"/>
          <w:szCs w:val="24"/>
        </w:rPr>
        <w:t>сельского поселения Старое Семенкино муниципального района Клявлинский</w:t>
      </w:r>
      <w:r w:rsidRPr="00F35376">
        <w:rPr>
          <w:rFonts w:ascii="Times New Roman" w:hAnsi="Times New Roman" w:cs="Times New Roman"/>
          <w:i/>
          <w:sz w:val="24"/>
          <w:szCs w:val="24"/>
        </w:rPr>
        <w:t>,</w:t>
      </w:r>
      <w:r w:rsidRPr="00F35376">
        <w:rPr>
          <w:rFonts w:ascii="Times New Roman" w:hAnsi="Times New Roman" w:cs="Times New Roman"/>
          <w:sz w:val="24"/>
          <w:szCs w:val="24"/>
        </w:rPr>
        <w:t xml:space="preserve"> </w:t>
      </w:r>
      <w:r w:rsidRPr="00F35376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Pr="00F35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должностные (служебные) обязанности, до истечения двух лет со дня увольнения с муниципальной службы</w:t>
      </w:r>
      <w:r w:rsidRPr="00F35376">
        <w:rPr>
          <w:rFonts w:ascii="Times New Roman" w:hAnsi="Times New Roman" w:cs="Times New Roman"/>
          <w:sz w:val="24"/>
          <w:szCs w:val="24"/>
        </w:rPr>
        <w:t>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proofErr w:type="gramStart"/>
      <w:r w:rsidRPr="00F35376">
        <w:rPr>
          <w:rFonts w:eastAsiaTheme="minorHAnsi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закона</w:t>
        </w:r>
      </w:hyperlink>
      <w:r w:rsidRPr="00F35376">
        <w:rPr>
          <w:rFonts w:eastAsiaTheme="minorHAnsi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35376">
        <w:rPr>
          <w:rFonts w:eastAsiaTheme="minorHAnsi"/>
          <w:lang w:eastAsia="en-US"/>
        </w:rPr>
        <w:t xml:space="preserve"> </w:t>
      </w:r>
      <w:r w:rsidRPr="00F35376">
        <w:rPr>
          <w:rFonts w:eastAsiaTheme="minorHAnsi"/>
          <w:lang w:eastAsia="en-US"/>
        </w:rPr>
        <w:lastRenderedPageBreak/>
        <w:t>(</w:t>
      </w:r>
      <w:proofErr w:type="gramStart"/>
      <w:r w:rsidRPr="00F35376">
        <w:rPr>
          <w:rFonts w:eastAsiaTheme="minorHAnsi"/>
          <w:lang w:eastAsia="en-US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35376">
        <w:rPr>
          <w:rFonts w:eastAsiaTheme="minorHAnsi"/>
          <w:lang w:eastAsia="en-US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35376">
        <w:rPr>
          <w:rFonts w:eastAsiaTheme="minorHAnsi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>в) представление Главы</w:t>
      </w:r>
      <w:r w:rsidR="00D05C4B" w:rsidRPr="00F35376">
        <w:t xml:space="preserve"> сельского поселения Старое Семенкино муниципального района Клявлинский </w:t>
      </w:r>
      <w:r w:rsidRPr="00F35376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proofErr w:type="gramStart"/>
      <w:r w:rsidRPr="00F35376">
        <w:t xml:space="preserve">г) </w:t>
      </w:r>
      <w:r w:rsidRPr="00F35376">
        <w:rPr>
          <w:rFonts w:cs="Calibri"/>
        </w:rPr>
        <w:t xml:space="preserve">представление Главой </w:t>
      </w:r>
      <w:r w:rsidR="00D05C4B" w:rsidRPr="00F35376">
        <w:t>сельского поселения Старое Семенкино муниципального района Клявлинский</w:t>
      </w:r>
      <w:r w:rsidR="00D05C4B" w:rsidRPr="00F35376">
        <w:rPr>
          <w:rFonts w:cs="Calibri"/>
        </w:rPr>
        <w:t xml:space="preserve"> </w:t>
      </w:r>
      <w:r w:rsidRPr="00F35376">
        <w:rPr>
          <w:rFonts w:cs="Calibri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F35376">
          <w:rPr>
            <w:rStyle w:val="a4"/>
            <w:rFonts w:cs="Calibri"/>
            <w:color w:val="auto"/>
            <w:u w:val="none"/>
          </w:rPr>
          <w:t>частью 1 статьи 3</w:t>
        </w:r>
      </w:hyperlink>
      <w:r w:rsidRPr="00F35376">
        <w:rPr>
          <w:rFonts w:cs="Calibri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35376">
          <w:rPr>
            <w:rFonts w:cs="Calibri"/>
          </w:rPr>
          <w:t>2012 г</w:t>
        </w:r>
      </w:smartTag>
      <w:r w:rsidRPr="00F35376">
        <w:rPr>
          <w:rFonts w:cs="Calibri"/>
        </w:rPr>
        <w:t>. N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</w:t>
      </w:r>
      <w:proofErr w:type="gramEnd"/>
      <w:r w:rsidRPr="00F35376">
        <w:rPr>
          <w:rFonts w:cs="Calibri"/>
        </w:rPr>
        <w:t xml:space="preserve"> должности, и иных лиц их доходам»;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rPr>
          <w:rFonts w:eastAsiaTheme="minorHAnsi"/>
          <w:lang w:eastAsia="en-US"/>
        </w:rPr>
        <w:t xml:space="preserve">д) </w:t>
      </w:r>
      <w:proofErr w:type="gramStart"/>
      <w:r w:rsidRPr="00F35376">
        <w:rPr>
          <w:rFonts w:eastAsiaTheme="minorHAnsi"/>
          <w:lang w:eastAsia="en-US"/>
        </w:rPr>
        <w:t>поступившее</w:t>
      </w:r>
      <w:proofErr w:type="gramEnd"/>
      <w:r w:rsidRPr="00F35376">
        <w:rPr>
          <w:rFonts w:eastAsiaTheme="minorHAnsi"/>
          <w:lang w:eastAsia="en-US"/>
        </w:rPr>
        <w:t xml:space="preserve"> в соответствии с </w:t>
      </w:r>
      <w:hyperlink r:id="rId11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частью 4 статьи 12</w:t>
        </w:r>
      </w:hyperlink>
      <w:r w:rsidRPr="00F35376">
        <w:rPr>
          <w:rFonts w:eastAsiaTheme="minorHAnsi"/>
          <w:lang w:eastAsia="en-US"/>
        </w:rPr>
        <w:t xml:space="preserve"> Федерального закона от 25 декабря 2008г. </w:t>
      </w:r>
      <w:proofErr w:type="gramStart"/>
      <w:r w:rsidRPr="00F35376">
        <w:rPr>
          <w:rFonts w:eastAsiaTheme="minorHAnsi"/>
          <w:lang w:eastAsia="en-US"/>
        </w:rPr>
        <w:t xml:space="preserve">N 273-ФЗ "О противодействии коррупции" и </w:t>
      </w:r>
      <w:hyperlink r:id="rId12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статьей 64.1</w:t>
        </w:r>
      </w:hyperlink>
      <w:r w:rsidRPr="00F35376">
        <w:rPr>
          <w:rFonts w:eastAsiaTheme="minorHAnsi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</w:t>
      </w:r>
      <w:proofErr w:type="gramEnd"/>
      <w:r w:rsidRPr="00F35376">
        <w:rPr>
          <w:rFonts w:eastAsiaTheme="minorHAnsi"/>
          <w:lang w:eastAsia="en-US"/>
        </w:rPr>
        <w:t xml:space="preserve"> </w:t>
      </w:r>
      <w:proofErr w:type="gramStart"/>
      <w:r w:rsidRPr="00F35376">
        <w:rPr>
          <w:rFonts w:eastAsiaTheme="minorHAnsi"/>
          <w:lang w:eastAsia="en-US"/>
        </w:rPr>
        <w:t>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35376">
        <w:t>20.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 xml:space="preserve">21. Обращение, указанное в </w:t>
      </w:r>
      <w:hyperlink r:id="rId13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абзаце втором подпункта "б" пункта 19</w:t>
        </w:r>
      </w:hyperlink>
      <w:r w:rsidRPr="00F35376">
        <w:rPr>
          <w:rFonts w:eastAsiaTheme="minorHAnsi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</w:t>
      </w:r>
      <w:r w:rsidR="00D05C4B" w:rsidRPr="00F35376">
        <w:rPr>
          <w:rFonts w:eastAsiaTheme="minorHAnsi"/>
          <w:lang w:eastAsia="en-US"/>
        </w:rPr>
        <w:t xml:space="preserve"> администрацию</w:t>
      </w:r>
      <w:r w:rsidRPr="00F35376">
        <w:rPr>
          <w:rFonts w:eastAsiaTheme="minorHAnsi"/>
          <w:lang w:eastAsia="en-US"/>
        </w:rPr>
        <w:t xml:space="preserve">. </w:t>
      </w:r>
      <w:proofErr w:type="gramStart"/>
      <w:r w:rsidRPr="00F35376">
        <w:rPr>
          <w:rFonts w:eastAsiaTheme="minorHAnsi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</w:t>
      </w:r>
      <w:r w:rsidRPr="00F35376">
        <w:rPr>
          <w:rFonts w:eastAsiaTheme="minorHAnsi"/>
          <w:lang w:eastAsia="en-US"/>
        </w:rPr>
        <w:lastRenderedPageBreak/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F35376">
        <w:rPr>
          <w:rFonts w:eastAsiaTheme="minorHAnsi"/>
          <w:lang w:eastAsia="en-US"/>
        </w:rPr>
        <w:t xml:space="preserve"> </w:t>
      </w:r>
      <w:proofErr w:type="gramStart"/>
      <w:r w:rsidRPr="00F35376">
        <w:rPr>
          <w:rFonts w:eastAsiaTheme="minorHAnsi"/>
          <w:lang w:eastAsia="en-US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F35376">
        <w:rPr>
          <w:rFonts w:eastAsiaTheme="minorHAnsi"/>
          <w:lang w:eastAsia="en-US"/>
        </w:rPr>
        <w:t xml:space="preserve"> В </w:t>
      </w:r>
      <w:r w:rsidR="00D05C4B" w:rsidRPr="00F35376">
        <w:rPr>
          <w:rFonts w:eastAsiaTheme="minorHAnsi"/>
          <w:lang w:eastAsia="en-US"/>
        </w:rPr>
        <w:t xml:space="preserve">администрации </w:t>
      </w:r>
      <w:r w:rsidR="00D05C4B" w:rsidRPr="00F35376">
        <w:t>сельского поселения Старое Семенкино муниципального района Клявлинский</w:t>
      </w:r>
      <w:r w:rsidR="00D05C4B" w:rsidRPr="00F35376">
        <w:rPr>
          <w:rFonts w:eastAsiaTheme="minorHAnsi"/>
          <w:lang w:eastAsia="en-US"/>
        </w:rPr>
        <w:t xml:space="preserve"> </w:t>
      </w:r>
      <w:r w:rsidRPr="00F35376">
        <w:rPr>
          <w:rFonts w:eastAsiaTheme="minorHAnsi"/>
          <w:lang w:eastAsia="en-US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статьи 12</w:t>
        </w:r>
      </w:hyperlink>
      <w:r w:rsidRPr="00F35376">
        <w:rPr>
          <w:rFonts w:eastAsiaTheme="minorHAnsi"/>
          <w:lang w:eastAsia="en-US"/>
        </w:rPr>
        <w:t xml:space="preserve"> Федерального закона от 25 декабря 2008 г. N 273-ФЗ "О противодействии коррупции". 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 xml:space="preserve">22. Обращение, указанное в </w:t>
      </w:r>
      <w:hyperlink r:id="rId15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абзаце втором подпункта "б" пункта 19</w:t>
        </w:r>
      </w:hyperlink>
      <w:r w:rsidRPr="00F35376">
        <w:rPr>
          <w:rFonts w:eastAsiaTheme="minorHAnsi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>23. Уведомление, указанное в абзаце пятом подпункта "б" пункта 19 настоящего Положения, рассматривается</w:t>
      </w:r>
      <w:r w:rsidR="00D05C4B" w:rsidRPr="00F35376">
        <w:rPr>
          <w:rFonts w:eastAsiaTheme="minorHAnsi"/>
          <w:lang w:eastAsia="en-US"/>
        </w:rPr>
        <w:t xml:space="preserve"> администрацией</w:t>
      </w:r>
      <w:r w:rsidR="00D05C4B" w:rsidRPr="00F35376">
        <w:t xml:space="preserve"> сельского поселения Старое Семенкино муниципального района Клявлинский</w:t>
      </w:r>
      <w:r w:rsidR="006862FA" w:rsidRPr="00F35376">
        <w:rPr>
          <w:rFonts w:eastAsiaTheme="minorHAnsi"/>
          <w:lang w:eastAsia="en-US"/>
        </w:rPr>
        <w:t xml:space="preserve">, </w:t>
      </w:r>
      <w:proofErr w:type="gramStart"/>
      <w:r w:rsidR="006862FA" w:rsidRPr="00F35376">
        <w:rPr>
          <w:rFonts w:eastAsiaTheme="minorHAnsi"/>
          <w:lang w:eastAsia="en-US"/>
        </w:rPr>
        <w:t>которая</w:t>
      </w:r>
      <w:proofErr w:type="gramEnd"/>
      <w:r w:rsidRPr="00F35376">
        <w:rPr>
          <w:rFonts w:eastAsiaTheme="minorHAnsi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 xml:space="preserve">24. </w:t>
      </w:r>
      <w:proofErr w:type="gramStart"/>
      <w:r w:rsidRPr="00F35376">
        <w:rPr>
          <w:rFonts w:eastAsiaTheme="minorHAnsi"/>
          <w:lang w:eastAsia="en-US"/>
        </w:rPr>
        <w:t>При подготовке мотивированного заключения по результатам рассмотрения обращения, указанного в абзаце втором подпункта "б" пункта 19 настоящего Положения, или уведомлений, указанных в абзаце пятом подпункта "б" и подпункте "д" пункта 19 настоящего Положения, должност</w:t>
      </w:r>
      <w:r w:rsidR="006862FA" w:rsidRPr="00F35376">
        <w:rPr>
          <w:rFonts w:eastAsiaTheme="minorHAnsi"/>
          <w:lang w:eastAsia="en-US"/>
        </w:rPr>
        <w:t>ные лица администрации сельского поселения Старое Семенкино</w:t>
      </w:r>
      <w:r w:rsidRPr="00F35376">
        <w:rPr>
          <w:rFonts w:eastAsiaTheme="minorHAnsi"/>
          <w:lang w:eastAsia="en-US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F35376">
        <w:rPr>
          <w:rFonts w:eastAsiaTheme="minorHAnsi"/>
          <w:lang w:eastAsia="en-US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rPr>
          <w:rFonts w:eastAsiaTheme="minorHAnsi"/>
          <w:lang w:eastAsia="en-US"/>
        </w:rPr>
        <w:t xml:space="preserve">25. Уведомление, указанное в </w:t>
      </w:r>
      <w:hyperlink r:id="rId16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подпункте "д" пункта 19</w:t>
        </w:r>
      </w:hyperlink>
      <w:r w:rsidRPr="00F35376">
        <w:rPr>
          <w:rFonts w:eastAsiaTheme="minorHAnsi"/>
          <w:lang w:eastAsia="en-US"/>
        </w:rPr>
        <w:t xml:space="preserve"> настоящего Положения, рассматривается</w:t>
      </w:r>
      <w:r w:rsidR="006862FA" w:rsidRPr="00F35376">
        <w:rPr>
          <w:rFonts w:eastAsiaTheme="minorHAnsi"/>
          <w:lang w:eastAsia="en-US"/>
        </w:rPr>
        <w:t xml:space="preserve"> администрацией сельского поселения, которая</w:t>
      </w:r>
      <w:r w:rsidRPr="00F35376">
        <w:rPr>
          <w:rFonts w:eastAsiaTheme="minorHAnsi"/>
          <w:lang w:eastAsia="en-US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статьи 12</w:t>
        </w:r>
      </w:hyperlink>
      <w:r w:rsidRPr="00F35376">
        <w:rPr>
          <w:rFonts w:eastAsiaTheme="minorHAnsi"/>
          <w:lang w:eastAsia="en-US"/>
        </w:rPr>
        <w:t xml:space="preserve"> Федерального закона от 25 декабря 2008 г. N 273-ФЗ "О противодействии коррупции". 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rPr>
          <w:bCs/>
        </w:rPr>
        <w:t xml:space="preserve">26. Комиссия вправе запрашивать с </w:t>
      </w:r>
      <w:r w:rsidR="006862FA" w:rsidRPr="00F35376">
        <w:rPr>
          <w:bCs/>
        </w:rPr>
        <w:t xml:space="preserve">администрации сельского поселения </w:t>
      </w:r>
      <w:r w:rsidRPr="00F35376">
        <w:t>дополнительную информацию и материалы, необходимые для работы Комиссии.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27. Председатель Комиссии при поступлении к нему информации, содержащей основания для проведения заседания Комиссии:</w:t>
      </w:r>
    </w:p>
    <w:p w:rsidR="00E64688" w:rsidRPr="00F35376" w:rsidRDefault="00E64688" w:rsidP="00E64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376">
        <w:rPr>
          <w:rFonts w:ascii="Times New Roman" w:hAnsi="Times New Roman" w:cs="Times New Roman"/>
          <w:bCs/>
          <w:sz w:val="24"/>
          <w:szCs w:val="24"/>
        </w:rPr>
        <w:t xml:space="preserve">а) в 10-дневный срок назначает дату заседания Комиссии. </w:t>
      </w:r>
      <w:r w:rsidRPr="00F3537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28 и 29 настоящего Положения;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proofErr w:type="gramStart"/>
      <w:r w:rsidRPr="00F35376">
        <w:rPr>
          <w:bCs/>
        </w:rPr>
        <w:lastRenderedPageBreak/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</w:t>
      </w:r>
      <w:r w:rsidR="00D05C4B" w:rsidRPr="00F35376">
        <w:t>Администрацию</w:t>
      </w:r>
      <w:r w:rsidRPr="00F35376">
        <w:rPr>
          <w:bCs/>
        </w:rPr>
        <w:t>, и с</w:t>
      </w:r>
      <w:proofErr w:type="gramEnd"/>
      <w:r w:rsidRPr="00F35376">
        <w:rPr>
          <w:bCs/>
        </w:rPr>
        <w:t xml:space="preserve"> результатами ее проверки;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 xml:space="preserve">в) рассматривает ходатайства о приглашении на заседание Комиссии лиц, указанных в </w:t>
      </w:r>
      <w:hyperlink r:id="rId18" w:history="1">
        <w:r w:rsidRPr="00F35376">
          <w:rPr>
            <w:rStyle w:val="a4"/>
            <w:bCs/>
            <w:color w:val="auto"/>
            <w:u w:val="none"/>
          </w:rPr>
          <w:t>подпункте «б» пункта 14</w:t>
        </w:r>
      </w:hyperlink>
      <w:r w:rsidRPr="00F35376">
        <w:rPr>
          <w:bCs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 xml:space="preserve">28. Заседание комиссии по рассмотрению заявлений, указанных в </w:t>
      </w:r>
      <w:hyperlink r:id="rId19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абзацах третьем</w:t>
        </w:r>
      </w:hyperlink>
      <w:r w:rsidRPr="00F35376">
        <w:rPr>
          <w:rFonts w:eastAsiaTheme="minorHAnsi"/>
          <w:lang w:eastAsia="en-US"/>
        </w:rPr>
        <w:t xml:space="preserve"> и </w:t>
      </w:r>
      <w:hyperlink r:id="rId20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четвертом подпункта "б" пункта 19</w:t>
        </w:r>
      </w:hyperlink>
      <w:r w:rsidRPr="00F35376">
        <w:rPr>
          <w:rFonts w:eastAsiaTheme="minorHAnsi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64688" w:rsidRPr="00F35376" w:rsidRDefault="00E64688" w:rsidP="00E6468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5376">
        <w:rPr>
          <w:rFonts w:ascii="Times New Roman" w:eastAsiaTheme="minorHAnsi" w:hAnsi="Times New Roman" w:cs="Times New Roman"/>
          <w:sz w:val="24"/>
          <w:szCs w:val="24"/>
          <w:lang w:eastAsia="en-US"/>
        </w:rPr>
        <w:t>29.</w:t>
      </w:r>
      <w:r w:rsidRPr="00F35376">
        <w:rPr>
          <w:rFonts w:eastAsiaTheme="minorHAnsi"/>
          <w:sz w:val="24"/>
          <w:szCs w:val="24"/>
          <w:lang w:eastAsia="en-US"/>
        </w:rPr>
        <w:t xml:space="preserve"> </w:t>
      </w:r>
      <w:r w:rsidRPr="00F35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Уведомление, указанное в </w:t>
      </w:r>
      <w:hyperlink r:id="rId21" w:history="1">
        <w:r w:rsidRPr="00F35376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подпункте "д" пункта 19</w:t>
        </w:r>
      </w:hyperlink>
      <w:r w:rsidRPr="00F35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64688" w:rsidRPr="00F35376" w:rsidRDefault="00E64688" w:rsidP="00E6468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5376">
        <w:rPr>
          <w:rFonts w:ascii="Times New Roman" w:hAnsi="Times New Roman" w:cs="Times New Roman"/>
          <w:bCs/>
          <w:sz w:val="24"/>
          <w:szCs w:val="24"/>
        </w:rPr>
        <w:t xml:space="preserve">30. </w:t>
      </w:r>
      <w:r w:rsidRPr="00F35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</w:t>
      </w:r>
      <w:hyperlink r:id="rId22" w:history="1">
        <w:r w:rsidRPr="00F35376">
          <w:rPr>
            <w:rStyle w:val="a4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подпунктом "б" пункта 19</w:t>
        </w:r>
      </w:hyperlink>
      <w:r w:rsidRPr="00F35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Положения.</w:t>
      </w:r>
    </w:p>
    <w:p w:rsidR="00E64688" w:rsidRPr="00F35376" w:rsidRDefault="00E64688" w:rsidP="00E6468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5376">
        <w:rPr>
          <w:rFonts w:ascii="Times New Roman" w:eastAsiaTheme="minorHAnsi" w:hAnsi="Times New Roman" w:cs="Times New Roman"/>
          <w:sz w:val="24"/>
          <w:szCs w:val="24"/>
          <w:lang w:eastAsia="en-US"/>
        </w:rPr>
        <w:t>31. Заседания комиссии могут проводиться в отсутствие муниципального служащего или гражданина в случае: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 xml:space="preserve">а) если в обращении, заявлении или уведомлении, предусмотренных </w:t>
      </w:r>
      <w:hyperlink r:id="rId23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подпунктом "б" пункта 19</w:t>
        </w:r>
      </w:hyperlink>
      <w:r w:rsidRPr="00F35376">
        <w:rPr>
          <w:rFonts w:eastAsiaTheme="minorHAnsi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64688" w:rsidRPr="00F35376" w:rsidRDefault="00E64688" w:rsidP="00E6468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5376">
        <w:rPr>
          <w:rFonts w:ascii="Times New Roman" w:hAnsi="Times New Roman" w:cs="Times New Roman"/>
          <w:bCs/>
          <w:sz w:val="24"/>
          <w:szCs w:val="24"/>
        </w:rPr>
        <w:t xml:space="preserve">32. </w:t>
      </w:r>
      <w:r w:rsidRPr="00F35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r w:rsidR="00CE4998" w:rsidRPr="00F35376">
        <w:rPr>
          <w:rFonts w:ascii="Times New Roman" w:hAnsi="Times New Roman" w:cs="Times New Roman"/>
          <w:sz w:val="24"/>
          <w:szCs w:val="24"/>
        </w:rPr>
        <w:t>сельского поселения Старое Семенкино муниципального района Клявлинский</w:t>
      </w:r>
      <w:r w:rsidR="00CE4998" w:rsidRPr="00F35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5376">
        <w:rPr>
          <w:rFonts w:ascii="Times New Roman" w:eastAsiaTheme="minorHAnsi" w:hAnsi="Times New Roman" w:cs="Times New Roman"/>
          <w:sz w:val="24"/>
          <w:szCs w:val="24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F35376">
        <w:rPr>
          <w:bCs/>
        </w:rPr>
        <w:t>33.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F35376">
        <w:rPr>
          <w:bCs/>
        </w:rPr>
        <w:t xml:space="preserve">34. По итогам рассмотрения вопроса, указанного в </w:t>
      </w:r>
      <w:hyperlink r:id="rId24" w:history="1">
        <w:r w:rsidRPr="00F35376">
          <w:rPr>
            <w:rStyle w:val="a4"/>
            <w:bCs/>
            <w:color w:val="auto"/>
            <w:u w:val="none"/>
          </w:rPr>
          <w:t>абзаце втором подпункта «а» пункта 19</w:t>
        </w:r>
      </w:hyperlink>
      <w:r w:rsidRPr="00F35376">
        <w:rPr>
          <w:bCs/>
        </w:rPr>
        <w:t xml:space="preserve"> настоящего Положения, Комиссия принимает одно из следующих решений: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lastRenderedPageBreak/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</w:t>
      </w:r>
      <w:r w:rsidR="00CE4998" w:rsidRPr="00F35376">
        <w:t xml:space="preserve"> сельского поселения Старое Семенкино муниципального района Клявлинский</w:t>
      </w:r>
      <w:r w:rsidRPr="00F35376">
        <w:rPr>
          <w:bCs/>
        </w:rPr>
        <w:t xml:space="preserve"> применить к муниципальному служащему конкретную меру ответственности.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 xml:space="preserve">35. По итогам рассмотрения вопроса, указанного в </w:t>
      </w:r>
      <w:hyperlink r:id="rId25" w:history="1">
        <w:r w:rsidRPr="00F35376">
          <w:rPr>
            <w:rStyle w:val="a4"/>
            <w:bCs/>
            <w:color w:val="auto"/>
            <w:u w:val="none"/>
          </w:rPr>
          <w:t>абзаце третьем подпункта «а» пункта 19</w:t>
        </w:r>
      </w:hyperlink>
      <w:r w:rsidRPr="00F35376">
        <w:rPr>
          <w:bCs/>
        </w:rPr>
        <w:t xml:space="preserve"> настоящего Положения, Комиссия принимает одно из следующих решений: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 xml:space="preserve">36. По итогам рассмотрения вопроса, указанного в </w:t>
      </w:r>
      <w:hyperlink r:id="rId26" w:history="1">
        <w:r w:rsidRPr="00F35376">
          <w:rPr>
            <w:rStyle w:val="a4"/>
            <w:bCs/>
            <w:color w:val="auto"/>
            <w:u w:val="none"/>
          </w:rPr>
          <w:t>абзаце втором подпункта «б» пункта 19</w:t>
        </w:r>
      </w:hyperlink>
      <w:r w:rsidRPr="00F35376">
        <w:rPr>
          <w:bCs/>
        </w:rPr>
        <w:t xml:space="preserve">  настоящего Положения, Комиссия принимает одно из следующих решений: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rPr>
          <w:bCs/>
        </w:rPr>
        <w:t>а) дать гражданину согласие на</w:t>
      </w:r>
      <w:r w:rsidRPr="00F35376">
        <w:t xml:space="preserve"> замещение на условиях трудового договора должности в организации и (или) на выполнение в данной 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 xml:space="preserve">б) отказать гражданину в замещении должности в организации либо в выполнении </w:t>
      </w:r>
      <w:r w:rsidRPr="00F35376">
        <w:t>в данной  организации работы (оказание данной организации услуги)</w:t>
      </w:r>
      <w:r w:rsidRPr="00F35376">
        <w:rPr>
          <w:bCs/>
        </w:rPr>
        <w:t>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 xml:space="preserve">37. По итогам рассмотрения вопроса, указанного в </w:t>
      </w:r>
      <w:hyperlink r:id="rId27" w:history="1">
        <w:r w:rsidRPr="00F35376">
          <w:rPr>
            <w:rStyle w:val="a4"/>
            <w:bCs/>
            <w:color w:val="auto"/>
            <w:u w:val="none"/>
          </w:rPr>
          <w:t>абзаце третьем подпункта «б» пункта 19</w:t>
        </w:r>
      </w:hyperlink>
      <w:r w:rsidRPr="00F35376">
        <w:rPr>
          <w:bCs/>
        </w:rPr>
        <w:t xml:space="preserve"> настоящего Положения, Комиссия принимает одно из следующих решений: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>38. По итогам рассмотрения вопроса, указанного в абзаце четвертом подпункта "б" пункта 19 настоящего Положения, комиссия принимает одно из следующих решений: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закона</w:t>
        </w:r>
      </w:hyperlink>
      <w:r w:rsidRPr="00F35376">
        <w:rPr>
          <w:rFonts w:eastAsiaTheme="minorHAnsi"/>
          <w:lang w:eastAsia="en-US"/>
        </w:rPr>
        <w:t xml:space="preserve"> "О запрете отдельным категориям лиц открывать и иметь счета </w:t>
      </w:r>
      <w:r w:rsidRPr="00F35376">
        <w:rPr>
          <w:rFonts w:eastAsiaTheme="minorHAnsi"/>
          <w:lang w:eastAsia="en-US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закона</w:t>
        </w:r>
      </w:hyperlink>
      <w:r w:rsidRPr="00F35376">
        <w:rPr>
          <w:rFonts w:eastAsiaTheme="minorHAnsi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</w:t>
      </w:r>
      <w:r w:rsidR="00CE4998" w:rsidRPr="00F35376">
        <w:t xml:space="preserve"> сельского поселения Старое Семенкино муниципального района Клявлинский</w:t>
      </w:r>
      <w:r w:rsidR="00CE4998" w:rsidRPr="00F35376">
        <w:rPr>
          <w:rFonts w:eastAsiaTheme="minorHAnsi"/>
          <w:lang w:eastAsia="en-US"/>
        </w:rPr>
        <w:t xml:space="preserve"> </w:t>
      </w:r>
      <w:r w:rsidRPr="00F35376">
        <w:rPr>
          <w:rFonts w:eastAsiaTheme="minorHAnsi"/>
          <w:lang w:eastAsia="en-US"/>
        </w:rPr>
        <w:t xml:space="preserve"> применить к муниципальному служащему конкретную меру ответственности.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 xml:space="preserve">39. По итогам рассмотрения вопроса, указанного в </w:t>
      </w:r>
      <w:hyperlink r:id="rId30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абзаце пятом подпункта "б" пункта 19</w:t>
        </w:r>
      </w:hyperlink>
      <w:r w:rsidRPr="00F35376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 xml:space="preserve">40. По итогам рассмотрения вопроса, предусмотренного </w:t>
      </w:r>
      <w:hyperlink r:id="rId31" w:history="1">
        <w:r w:rsidRPr="00F35376">
          <w:rPr>
            <w:rStyle w:val="a4"/>
            <w:bCs/>
            <w:color w:val="auto"/>
            <w:u w:val="none"/>
          </w:rPr>
          <w:t>подпунктом «в» пункта 19</w:t>
        </w:r>
      </w:hyperlink>
      <w:r w:rsidRPr="00F35376">
        <w:rPr>
          <w:bCs/>
        </w:rPr>
        <w:t xml:space="preserve"> настоящего Положения, Комиссия принимает соответствующее решение.</w:t>
      </w:r>
    </w:p>
    <w:p w:rsidR="00E64688" w:rsidRPr="00F35376" w:rsidRDefault="00E64688" w:rsidP="00E646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</w:rPr>
      </w:pPr>
      <w:r w:rsidRPr="00F35376">
        <w:rPr>
          <w:rFonts w:cs="Calibri"/>
        </w:rPr>
        <w:t>41. По итогам рассмотрения вопроса, указанного в подпункте «г» пункта 1</w:t>
      </w:r>
      <w:hyperlink r:id="rId32" w:anchor="Par112" w:history="1">
        <w:r w:rsidRPr="00F35376">
          <w:rPr>
            <w:rStyle w:val="a4"/>
            <w:rFonts w:cs="Calibri"/>
            <w:color w:val="auto"/>
            <w:u w:val="none"/>
          </w:rPr>
          <w:t>9</w:t>
        </w:r>
      </w:hyperlink>
      <w:r w:rsidRPr="00F35376">
        <w:rPr>
          <w:rFonts w:cs="Calibri"/>
        </w:rPr>
        <w:t xml:space="preserve"> настоящего Положения, Комиссия принимает одно из следующих решений:</w:t>
      </w:r>
    </w:p>
    <w:p w:rsidR="00E64688" w:rsidRPr="00F35376" w:rsidRDefault="00E64688" w:rsidP="00E646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</w:rPr>
      </w:pPr>
      <w:r w:rsidRPr="00F35376">
        <w:rPr>
          <w:rFonts w:cs="Calibri"/>
        </w:rPr>
        <w:t xml:space="preserve">а) признать, что сведения, представленные муниципальным служащим в соответствии с </w:t>
      </w:r>
      <w:hyperlink r:id="rId33" w:history="1">
        <w:r w:rsidRPr="00F35376">
          <w:rPr>
            <w:rStyle w:val="a4"/>
            <w:rFonts w:cs="Calibri"/>
            <w:color w:val="auto"/>
            <w:u w:val="none"/>
          </w:rPr>
          <w:t>частью 1 статьи 3</w:t>
        </w:r>
      </w:hyperlink>
      <w:r w:rsidRPr="00F35376">
        <w:rPr>
          <w:rFonts w:cs="Calibri"/>
        </w:rPr>
        <w:t xml:space="preserve"> Федерального закона "О </w:t>
      </w:r>
      <w:proofErr w:type="gramStart"/>
      <w:r w:rsidRPr="00F35376">
        <w:rPr>
          <w:rFonts w:cs="Calibri"/>
        </w:rPr>
        <w:t>контроле за</w:t>
      </w:r>
      <w:proofErr w:type="gramEnd"/>
      <w:r w:rsidRPr="00F35376">
        <w:rPr>
          <w:rFonts w:cs="Calibri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</w:rPr>
      </w:pPr>
      <w:r w:rsidRPr="00F35376">
        <w:rPr>
          <w:rFonts w:cs="Calibri"/>
        </w:rPr>
        <w:t xml:space="preserve">б) признать, что сведения, представленные муниципальным служащим в соответствии с </w:t>
      </w:r>
      <w:hyperlink r:id="rId34" w:history="1">
        <w:r w:rsidRPr="00F35376">
          <w:rPr>
            <w:rStyle w:val="a4"/>
            <w:rFonts w:cs="Calibri"/>
            <w:color w:val="auto"/>
            <w:u w:val="none"/>
          </w:rPr>
          <w:t>частью 1 статьи 3</w:t>
        </w:r>
      </w:hyperlink>
      <w:r w:rsidRPr="00F35376">
        <w:rPr>
          <w:rFonts w:cs="Calibri"/>
        </w:rPr>
        <w:t xml:space="preserve"> Федерального закона "О </w:t>
      </w:r>
      <w:proofErr w:type="gramStart"/>
      <w:r w:rsidRPr="00F35376">
        <w:rPr>
          <w:rFonts w:cs="Calibri"/>
        </w:rPr>
        <w:t>контроле за</w:t>
      </w:r>
      <w:proofErr w:type="gramEnd"/>
      <w:r w:rsidRPr="00F35376">
        <w:rPr>
          <w:rFonts w:cs="Calibri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</w:t>
      </w:r>
      <w:r w:rsidR="00CE4998" w:rsidRPr="00F35376">
        <w:t>сельского поселения Старое Семенкино муниципального района Клявлинский</w:t>
      </w:r>
      <w:r w:rsidR="00CE4998" w:rsidRPr="00F35376">
        <w:rPr>
          <w:rFonts w:cs="Calibri"/>
        </w:rPr>
        <w:t xml:space="preserve"> </w:t>
      </w:r>
      <w:r w:rsidRPr="00F35376">
        <w:rPr>
          <w:rFonts w:cs="Calibri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35376">
        <w:rPr>
          <w:rFonts w:cs="Calibri"/>
        </w:rPr>
        <w:t>контроля за</w:t>
      </w:r>
      <w:proofErr w:type="gramEnd"/>
      <w:r w:rsidRPr="00F35376">
        <w:rPr>
          <w:rFonts w:cs="Calibri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 xml:space="preserve">42. По итогам рассмотрения вопроса, указанного в </w:t>
      </w:r>
      <w:hyperlink r:id="rId35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подпункте "д" пункта 19</w:t>
        </w:r>
      </w:hyperlink>
      <w:r w:rsidRPr="00F35376">
        <w:rPr>
          <w:rFonts w:eastAsiaTheme="minorHAnsi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</w:t>
      </w:r>
      <w:r w:rsidR="00CE4998" w:rsidRPr="00F35376">
        <w:t xml:space="preserve"> сельского </w:t>
      </w:r>
      <w:r w:rsidR="00CE4998" w:rsidRPr="00F35376">
        <w:lastRenderedPageBreak/>
        <w:t>поселения Старое Семенкино муниципального района Клявлинский</w:t>
      </w:r>
      <w:r w:rsidRPr="00F35376">
        <w:rPr>
          <w:rFonts w:eastAsiaTheme="minorHAnsi"/>
          <w:lang w:eastAsia="en-US"/>
        </w:rPr>
        <w:t>, одно из следующих решений: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статьи 12</w:t>
        </w:r>
      </w:hyperlink>
      <w:r w:rsidRPr="00F35376">
        <w:rPr>
          <w:rFonts w:eastAsiaTheme="minorHAnsi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Главе </w:t>
      </w:r>
      <w:r w:rsidR="00CE4998" w:rsidRPr="00F35376">
        <w:t>сельского поселения Старое Семенкино муниципального района Клявлинский</w:t>
      </w:r>
      <w:r w:rsidR="00CE4998" w:rsidRPr="00F35376">
        <w:rPr>
          <w:rFonts w:eastAsiaTheme="minorHAnsi"/>
          <w:lang w:eastAsia="en-US"/>
        </w:rPr>
        <w:t xml:space="preserve"> </w:t>
      </w:r>
      <w:r w:rsidRPr="00F35376">
        <w:rPr>
          <w:rFonts w:eastAsiaTheme="minorHAnsi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35376">
        <w:rPr>
          <w:rFonts w:eastAsiaTheme="minorHAnsi"/>
          <w:lang w:eastAsia="en-US"/>
        </w:rPr>
        <w:t xml:space="preserve">43. По итогам рассмотрения вопросов, указанных в </w:t>
      </w:r>
      <w:hyperlink r:id="rId37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подпунктах "а"</w:t>
        </w:r>
      </w:hyperlink>
      <w:r w:rsidRPr="00F35376">
        <w:rPr>
          <w:rFonts w:eastAsiaTheme="minorHAnsi"/>
          <w:lang w:eastAsia="en-US"/>
        </w:rPr>
        <w:t xml:space="preserve">, </w:t>
      </w:r>
      <w:hyperlink r:id="rId38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"б"</w:t>
        </w:r>
      </w:hyperlink>
      <w:r w:rsidRPr="00F35376">
        <w:rPr>
          <w:rFonts w:eastAsiaTheme="minorHAnsi"/>
          <w:lang w:eastAsia="en-US"/>
        </w:rPr>
        <w:t xml:space="preserve">, </w:t>
      </w:r>
      <w:hyperlink r:id="rId39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"г"</w:t>
        </w:r>
      </w:hyperlink>
      <w:r w:rsidRPr="00F35376">
        <w:rPr>
          <w:rFonts w:eastAsiaTheme="minorHAnsi"/>
          <w:lang w:eastAsia="en-US"/>
        </w:rPr>
        <w:t xml:space="preserve"> и </w:t>
      </w:r>
      <w:hyperlink r:id="rId40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>"д" пункта 19</w:t>
        </w:r>
      </w:hyperlink>
      <w:r w:rsidRPr="00F35376">
        <w:rPr>
          <w:rFonts w:eastAsiaTheme="minorHAnsi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41" w:history="1">
        <w:r w:rsidRPr="00F35376">
          <w:rPr>
            <w:rStyle w:val="a4"/>
            <w:rFonts w:eastAsiaTheme="minorHAnsi"/>
            <w:color w:val="auto"/>
            <w:u w:val="none"/>
            <w:lang w:eastAsia="en-US"/>
          </w:rPr>
          <w:t xml:space="preserve">пунктами </w:t>
        </w:r>
      </w:hyperlink>
      <w:r w:rsidRPr="00F35376">
        <w:t>34-42 н</w:t>
      </w:r>
      <w:r w:rsidRPr="00F35376">
        <w:rPr>
          <w:rFonts w:eastAsiaTheme="minorHAnsi"/>
          <w:lang w:eastAsia="en-US"/>
        </w:rPr>
        <w:t>астоящего Положения. Основания и мотивы принятия такого решения должны быть отражены в протоколе заседания комиссии.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44. Для исполнения решений Комиссии могут быть подготовлены проекты нормативных правовых актов органов местного самоуправления</w:t>
      </w:r>
      <w:r w:rsidR="00CE4998" w:rsidRPr="00F35376">
        <w:t xml:space="preserve"> сельского поселения Старое Семенкино муниципального района Клявлинский</w:t>
      </w:r>
      <w:r w:rsidRPr="00F35376">
        <w:rPr>
          <w:bCs/>
        </w:rPr>
        <w:t>, которые представляются на рассмотрение руководителю органа местного самоуправления.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 xml:space="preserve">45. Решения Комиссии по вопросам, указанным в </w:t>
      </w:r>
      <w:r w:rsidRPr="00F35376">
        <w:t>пункте</w:t>
      </w:r>
      <w:r w:rsidRPr="00F35376">
        <w:rPr>
          <w:bCs/>
        </w:rPr>
        <w:t xml:space="preserve"> 19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 xml:space="preserve">46.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2" w:history="1">
        <w:r w:rsidRPr="00F35376">
          <w:rPr>
            <w:rStyle w:val="a4"/>
            <w:bCs/>
            <w:color w:val="auto"/>
            <w:u w:val="none"/>
          </w:rPr>
          <w:t>абзаце втором подпункта «б» пункта 19</w:t>
        </w:r>
      </w:hyperlink>
      <w:r w:rsidRPr="00F35376">
        <w:rPr>
          <w:bCs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3" w:history="1">
        <w:r w:rsidRPr="00F35376">
          <w:rPr>
            <w:rStyle w:val="a4"/>
            <w:bCs/>
            <w:color w:val="auto"/>
            <w:u w:val="none"/>
          </w:rPr>
          <w:t>абзаце втором подпункта «б» пункта 19</w:t>
        </w:r>
      </w:hyperlink>
      <w:r w:rsidRPr="00F35376">
        <w:rPr>
          <w:bCs/>
        </w:rPr>
        <w:t xml:space="preserve"> настоящего Положения, носит обязательный характер.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47. В протоколе заседания Комиссии указываются: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в) предъявляемые к муниципальному служащему претензии, материалы, на которых они основываются;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г) содержание пояснений муниципального служащего и других лиц по существу предъявляемых претензий;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д) фамилии, имена, отчества выступивших на заседании лиц и краткое изложение их выступлений;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lastRenderedPageBreak/>
        <w:t>е) источник информации, содержащей основания для проведения заседания Комиссии, дата поступления информации в орган местного самоуправления</w:t>
      </w:r>
      <w:r w:rsidR="00CE4998" w:rsidRPr="00F35376">
        <w:t xml:space="preserve"> сельского поселения Старое Семенкино муниципального района Клявлинский</w:t>
      </w:r>
      <w:r w:rsidRPr="00F35376">
        <w:rPr>
          <w:bCs/>
        </w:rPr>
        <w:t>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ж) другие сведения;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з) результаты голосования;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и) решение и обоснование его принятия.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48.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49.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50. Руководитель органа местного самоуправления</w:t>
      </w:r>
      <w:r w:rsidR="00CE4998" w:rsidRPr="00F35376">
        <w:t xml:space="preserve"> сельского поселения Старое Семенкино муниципального района Клявлинский</w:t>
      </w:r>
      <w:r w:rsidRPr="00F35376">
        <w:rPr>
          <w:bCs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F35376">
        <w:rPr>
          <w:bCs/>
        </w:rPr>
        <w:t>компетенции</w:t>
      </w:r>
      <w:proofErr w:type="gramEnd"/>
      <w:r w:rsidRPr="00F35376">
        <w:rPr>
          <w:bCs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51.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 xml:space="preserve">52. </w:t>
      </w:r>
      <w:proofErr w:type="gramStart"/>
      <w:r w:rsidRPr="00F35376">
        <w:rPr>
          <w:bCs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t xml:space="preserve">53. </w:t>
      </w:r>
      <w:proofErr w:type="gramStart"/>
      <w:r w:rsidRPr="00F35376">
        <w:t>Решение Комиссии о даче согласия (об отказе в даче согласия), а также решение руководителя органа местного самоуправления</w:t>
      </w:r>
      <w:r w:rsidR="00C166CB" w:rsidRPr="00F35376">
        <w:t xml:space="preserve"> сельского поселения Старое Семенкино муниципального района Клявлинский</w:t>
      </w:r>
      <w:r w:rsidRPr="00F35376">
        <w:t>, принимаемые 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 могут  быть обжалованы в порядке, установленном законодательством Российской Федерации.</w:t>
      </w:r>
      <w:proofErr w:type="gramEnd"/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35376">
        <w:rPr>
          <w:bCs/>
        </w:rPr>
        <w:t>54.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lastRenderedPageBreak/>
        <w:t xml:space="preserve">55. Материалы работы Комиссии хранятся в </w:t>
      </w:r>
      <w:r w:rsidR="00C166CB" w:rsidRPr="00F35376">
        <w:t>администрации сельского поселения Старое Семенкино муниципального района Клявлинский</w:t>
      </w:r>
      <w:r w:rsidRPr="00F35376">
        <w:t>.</w:t>
      </w:r>
    </w:p>
    <w:p w:rsidR="00E64688" w:rsidRPr="00F35376" w:rsidRDefault="00E64688" w:rsidP="00E6468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376">
        <w:rPr>
          <w:bCs/>
        </w:rPr>
        <w:t>56.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C166CB" w:rsidRPr="00F35376">
        <w:rPr>
          <w:bCs/>
        </w:rPr>
        <w:t xml:space="preserve"> администрацией </w:t>
      </w:r>
      <w:r w:rsidR="00C166CB" w:rsidRPr="00F35376">
        <w:t>сельского поселения Старое Семенкино муниципального района Клявлинский</w:t>
      </w:r>
      <w:r w:rsidRPr="00F35376">
        <w:t>.</w:t>
      </w:r>
    </w:p>
    <w:p w:rsidR="00E64688" w:rsidRPr="005E30D5" w:rsidRDefault="00E64688" w:rsidP="00E64688">
      <w:pPr>
        <w:spacing w:line="276" w:lineRule="auto"/>
        <w:jc w:val="center"/>
        <w:rPr>
          <w:sz w:val="22"/>
          <w:szCs w:val="22"/>
        </w:rPr>
      </w:pPr>
    </w:p>
    <w:p w:rsidR="00E64688" w:rsidRPr="005E30D5" w:rsidRDefault="00E64688" w:rsidP="00E64688">
      <w:pPr>
        <w:spacing w:line="276" w:lineRule="auto"/>
        <w:jc w:val="both"/>
        <w:rPr>
          <w:sz w:val="22"/>
          <w:szCs w:val="22"/>
        </w:rPr>
      </w:pPr>
    </w:p>
    <w:p w:rsidR="00B4051E" w:rsidRPr="005E30D5" w:rsidRDefault="00B4051E" w:rsidP="00B4051E">
      <w:pPr>
        <w:rPr>
          <w:sz w:val="22"/>
          <w:szCs w:val="22"/>
        </w:rPr>
      </w:pPr>
      <w:r w:rsidRPr="005E30D5">
        <w:rPr>
          <w:sz w:val="22"/>
          <w:szCs w:val="22"/>
        </w:rPr>
        <w:t xml:space="preserve">    </w:t>
      </w:r>
    </w:p>
    <w:sectPr w:rsidR="00B4051E" w:rsidRPr="005E30D5" w:rsidSect="001E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21C37"/>
    <w:multiLevelType w:val="multilevel"/>
    <w:tmpl w:val="28B2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7E57A3"/>
    <w:multiLevelType w:val="hybridMultilevel"/>
    <w:tmpl w:val="E7C4E3C8"/>
    <w:lvl w:ilvl="0" w:tplc="F50EC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51E"/>
    <w:rsid w:val="00072662"/>
    <w:rsid w:val="00087FB0"/>
    <w:rsid w:val="0009311A"/>
    <w:rsid w:val="000A37D5"/>
    <w:rsid w:val="001E0CE2"/>
    <w:rsid w:val="002A5FD2"/>
    <w:rsid w:val="002A7157"/>
    <w:rsid w:val="002A75AD"/>
    <w:rsid w:val="002B537D"/>
    <w:rsid w:val="00300A90"/>
    <w:rsid w:val="00315BFA"/>
    <w:rsid w:val="00341267"/>
    <w:rsid w:val="00370537"/>
    <w:rsid w:val="00396CB6"/>
    <w:rsid w:val="003C023E"/>
    <w:rsid w:val="003D010C"/>
    <w:rsid w:val="003F52E9"/>
    <w:rsid w:val="00412499"/>
    <w:rsid w:val="005A4229"/>
    <w:rsid w:val="005E30D5"/>
    <w:rsid w:val="006862FA"/>
    <w:rsid w:val="006A2FDC"/>
    <w:rsid w:val="006C6309"/>
    <w:rsid w:val="006F3B68"/>
    <w:rsid w:val="00734EA6"/>
    <w:rsid w:val="00852BEF"/>
    <w:rsid w:val="00861A21"/>
    <w:rsid w:val="008A16E6"/>
    <w:rsid w:val="00963548"/>
    <w:rsid w:val="00A06AC8"/>
    <w:rsid w:val="00B4051E"/>
    <w:rsid w:val="00B66F41"/>
    <w:rsid w:val="00B909C8"/>
    <w:rsid w:val="00BE3B43"/>
    <w:rsid w:val="00C166CB"/>
    <w:rsid w:val="00CE4998"/>
    <w:rsid w:val="00D05C4B"/>
    <w:rsid w:val="00D36225"/>
    <w:rsid w:val="00D41E10"/>
    <w:rsid w:val="00D72E43"/>
    <w:rsid w:val="00DC4B13"/>
    <w:rsid w:val="00E3140B"/>
    <w:rsid w:val="00E64688"/>
    <w:rsid w:val="00E672C9"/>
    <w:rsid w:val="00EB7430"/>
    <w:rsid w:val="00ED6C08"/>
    <w:rsid w:val="00F35376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688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51E"/>
    <w:pPr>
      <w:ind w:left="720"/>
    </w:pPr>
  </w:style>
  <w:style w:type="character" w:customStyle="1" w:styleId="10">
    <w:name w:val="Заголовок 1 Знак"/>
    <w:basedOn w:val="a0"/>
    <w:link w:val="1"/>
    <w:rsid w:val="00E646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64688"/>
    <w:rPr>
      <w:color w:val="0000FF"/>
      <w:u w:val="single"/>
    </w:rPr>
  </w:style>
  <w:style w:type="paragraph" w:customStyle="1" w:styleId="ConsPlusNormal">
    <w:name w:val="ConsPlusNormal"/>
    <w:uiPriority w:val="99"/>
    <w:rsid w:val="00E646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6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7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E267065EFA7B0A9AB3D5041B78E1844B4C313DCF77BFBE73B4EC7011D35F38215BE07C96F56AF5061D0q3BAL" TargetMode="External"/><Relationship Id="rId13" Type="http://schemas.openxmlformats.org/officeDocument/2006/relationships/hyperlink" Target="consultantplus://offline/ref=4C34BB1257A2DC05A7BBD9A5C6A92CEA1C095235A8F0B7A28436AD1D2CC72AF0635C73BF007F239Ag0GCG" TargetMode="External"/><Relationship Id="rId18" Type="http://schemas.openxmlformats.org/officeDocument/2006/relationships/hyperlink" Target="consultantplus://offline/ref=01907DC547957C4DEB0D7A03FA3DED5E26535DD78D1D3F57283C04AAA324FED8A9D778CBFBECE7BC5AXBG" TargetMode="External"/><Relationship Id="rId26" Type="http://schemas.openxmlformats.org/officeDocument/2006/relationships/hyperlink" Target="consultantplus://offline/ref=01907DC547957C4DEB0D7A03FA3DED5E26535DD78D1D3F57283C04AAA324FED8A9D778CBFBECE7B35AX9G" TargetMode="External"/><Relationship Id="rId39" Type="http://schemas.openxmlformats.org/officeDocument/2006/relationships/hyperlink" Target="consultantplus://offline/ref=B05CDE48F19E4D02141609C11E676AFEFF9891144B76B329EE260AFB714200BCC50C37FA21A2B947nBX3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5B1D0CFDEFB177EAC3447D810653AFDE9094B08432053BE68BF072BF4E200D90AB1AE0eBH" TargetMode="External"/><Relationship Id="rId34" Type="http://schemas.openxmlformats.org/officeDocument/2006/relationships/hyperlink" Target="consultantplus://offline/ref=D314C72DBB71828AFA4FE14C480E8279E861B12B16A6741D6085D4FA68AFF8DDFAC3551A311488EA2AmDG" TargetMode="External"/><Relationship Id="rId42" Type="http://schemas.openxmlformats.org/officeDocument/2006/relationships/hyperlink" Target="consultantplus://offline/ref=01907DC547957C4DEB0D7A03FA3DED5E26535DD78D1D3F57283C04AAA324FED8A9D778CBFBECE7B35AX9G" TargetMode="External"/><Relationship Id="rId7" Type="http://schemas.openxmlformats.org/officeDocument/2006/relationships/hyperlink" Target="consultantplus://offline/ref=BDE801C3557FA00A2E4ADD4DF802A933EA716F4A2287006DFFEDC521D5A3C6F163C3DF601EF8CA61L9r2G" TargetMode="External"/><Relationship Id="rId12" Type="http://schemas.openxmlformats.org/officeDocument/2006/relationships/hyperlink" Target="consultantplus://offline/ref=D76D600254DFFF175836246EC111ABD44F4AE5C208BC16D1B41BF4D6607EECAF7ED360908CA8AB34F" TargetMode="External"/><Relationship Id="rId17" Type="http://schemas.openxmlformats.org/officeDocument/2006/relationships/hyperlink" Target="consultantplus://offline/ref=4C34BB1257A2DC05A7BBD9A5C6A92CEA1C095634A4FBB7A28436AD1D2CC72AF0635C73BCg0G8G" TargetMode="External"/><Relationship Id="rId25" Type="http://schemas.openxmlformats.org/officeDocument/2006/relationships/hyperlink" Target="consultantplus://offline/ref=01907DC547957C4DEB0D7A03FA3DED5E26535DD78D1D3F57283C04AAA324FED8A9D778CBFBECE7B35AXFG" TargetMode="External"/><Relationship Id="rId33" Type="http://schemas.openxmlformats.org/officeDocument/2006/relationships/hyperlink" Target="consultantplus://offline/ref=D314C72DBB71828AFA4FE14C480E8279E861B12B16A6741D6085D4FA68AFF8DDFAC3551A311488EA2AmDG" TargetMode="External"/><Relationship Id="rId38" Type="http://schemas.openxmlformats.org/officeDocument/2006/relationships/hyperlink" Target="consultantplus://offline/ref=B05CDE48F19E4D02141609C11E676AFEFF9891144B76B329EE260AFB714200BCC50C37FA21A2B84CnBX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34BB1257A2DC05A7BBD9A5C6A92CEA1C095235A8F0B7A28436AD1D2CC72AF0635C73gBGFG" TargetMode="External"/><Relationship Id="rId20" Type="http://schemas.openxmlformats.org/officeDocument/2006/relationships/hyperlink" Target="consultantplus://offline/ref=A4BF3EF9FC3EC62362456F0E1D255111425E1E851E812E74F532BAA34EDDC343ED132A83995BA9B4LAbEH" TargetMode="External"/><Relationship Id="rId29" Type="http://schemas.openxmlformats.org/officeDocument/2006/relationships/hyperlink" Target="consultantplus://offline/ref=433B72C188202D6BAC17AE67BA28B2018BB21B9A25174EBC1D2335599744hAG" TargetMode="External"/><Relationship Id="rId41" Type="http://schemas.openxmlformats.org/officeDocument/2006/relationships/hyperlink" Target="consultantplus://offline/ref=B05CDE48F19E4D02141609C11E676AFEFF9891144B76B329EE260AFB714200BCC50C37FA21A2B84DnBX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E801C3557FA00A2E4ADD4DF802A933EA716C432589006DFFEDC521D5LAr3G" TargetMode="External"/><Relationship Id="rId11" Type="http://schemas.openxmlformats.org/officeDocument/2006/relationships/hyperlink" Target="consultantplus://offline/ref=D76D600254DFFF175836246EC111ABD44F4AE0C109B616D1B41BF4D6607EECAF7ED36092A838F" TargetMode="External"/><Relationship Id="rId24" Type="http://schemas.openxmlformats.org/officeDocument/2006/relationships/hyperlink" Target="consultantplus://offline/ref=01907DC547957C4DEB0D7A03FA3DED5E26535DD78D1D3F57283C04AAA324FED8A9D778CBFBECE7B35AXEG" TargetMode="External"/><Relationship Id="rId32" Type="http://schemas.openxmlformats.org/officeDocument/2006/relationships/hyperlink" Target="file:///C:\ProgramData\Bimoid\Users\User0002\RcvdFiles\&#1079;&#1072;&#1093;&#1072;&#1088;&#1086;&#1074;&#1072;\&#1055;&#1086;&#1089;&#1090;.%20460%20%20&#1087;&#1086;%20&#1087;&#1088;&#1086;&#1090;&#1077;&#1089;&#1090;&#1091;.doc" TargetMode="External"/><Relationship Id="rId37" Type="http://schemas.openxmlformats.org/officeDocument/2006/relationships/hyperlink" Target="consultantplus://offline/ref=B05CDE48F19E4D02141609C11E676AFEFF9891144B76B329EE260AFB714200BCC50C37FA21A2B84CnBXAG" TargetMode="External"/><Relationship Id="rId40" Type="http://schemas.openxmlformats.org/officeDocument/2006/relationships/hyperlink" Target="consultantplus://offline/ref=B05CDE48F19E4D02141609C11E676AFEFF9891144B76B329EE260AFB714200BCC50C37FA21A2B940nBXD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34BB1257A2DC05A7BBD9A5C6A92CEA1C095235A8F0B7A28436AD1D2CC72AF0635C73BF007F239Ag0GCG" TargetMode="External"/><Relationship Id="rId23" Type="http://schemas.openxmlformats.org/officeDocument/2006/relationships/hyperlink" Target="consultantplus://offline/ref=F8281E5A79D8BE9CB12F08261FF14BFFDA789A8668A2A26A72B6197FE838A482648980BC711B3E1CqFi2H" TargetMode="External"/><Relationship Id="rId28" Type="http://schemas.openxmlformats.org/officeDocument/2006/relationships/hyperlink" Target="consultantplus://offline/ref=433B72C188202D6BAC17AE67BA28B2018BB21B9A25174EBC1D2335599744hAG" TargetMode="External"/><Relationship Id="rId36" Type="http://schemas.openxmlformats.org/officeDocument/2006/relationships/hyperlink" Target="consultantplus://offline/ref=8EDBC1196F3FDB62121128FB77C32579C11A0C59884CA02458E6C81E5B13B4DDA6A1ECE8t7P6G" TargetMode="External"/><Relationship Id="rId10" Type="http://schemas.openxmlformats.org/officeDocument/2006/relationships/hyperlink" Target="consultantplus://offline/ref=D314C72DBB71828AFA4FE14C480E8279E861B12B16A6741D6085D4FA68AFF8DDFAC3551A311488EA2AmDG" TargetMode="External"/><Relationship Id="rId19" Type="http://schemas.openxmlformats.org/officeDocument/2006/relationships/hyperlink" Target="consultantplus://offline/ref=A4BF3EF9FC3EC62362456F0E1D255111425E1E851E812E74F532BAA34EDDC343ED132A83995BA8B8LAbDH" TargetMode="External"/><Relationship Id="rId31" Type="http://schemas.openxmlformats.org/officeDocument/2006/relationships/hyperlink" Target="consultantplus://offline/ref=01907DC547957C4DEB0D7A03FA3DED5E26535DD78D1D3F57283C04AAA324FED8A9D778CBFBECE7B35AXB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D8F52DD2B77CEA7E584CB1422D4B7ED3D9492CA451ECDF544327E2Az8aDG" TargetMode="External"/><Relationship Id="rId14" Type="http://schemas.openxmlformats.org/officeDocument/2006/relationships/hyperlink" Target="consultantplus://offline/ref=4C34BB1257A2DC05A7BBD9A5C6A92CEA1C095634A4FBB7A28436AD1D2CC72AF0635C73BCg0G8G" TargetMode="External"/><Relationship Id="rId22" Type="http://schemas.openxmlformats.org/officeDocument/2006/relationships/hyperlink" Target="consultantplus://offline/ref=060110B9887F04E4CD426F1A6EDA421B2B3009B3DF9CDD62D9F468706DCDE89FF94650A0180E8FEBEFh1H" TargetMode="External"/><Relationship Id="rId27" Type="http://schemas.openxmlformats.org/officeDocument/2006/relationships/hyperlink" Target="consultantplus://offline/ref=01907DC547957C4DEB0D7A03FA3DED5E26535DD78D1D3F57283C04AAA324FED8A9D778CBFBECE7B35AXAG" TargetMode="External"/><Relationship Id="rId30" Type="http://schemas.openxmlformats.org/officeDocument/2006/relationships/hyperlink" Target="consultantplus://offline/ref=DA5DF52704F95A2C6619C0BF4693C768B40F5F02264268C885A8FFB721FD95F940263C3ACE9116DBnD15H" TargetMode="External"/><Relationship Id="rId35" Type="http://schemas.openxmlformats.org/officeDocument/2006/relationships/hyperlink" Target="consultantplus://offline/ref=8EDBC1196F3FDB62121128FB77C32579C11A08588447A02458E6C81E5B13B4DDA6A1ECtEPBG" TargetMode="External"/><Relationship Id="rId43" Type="http://schemas.openxmlformats.org/officeDocument/2006/relationships/hyperlink" Target="consultantplus://offline/ref=01907DC547957C4DEB0D7A03FA3DED5E26535DD78D1D3F57283C04AAA324FED8A9D778CBFBECE7B35A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5977</Words>
  <Characters>34070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Семенкино</dc:creator>
  <cp:lastModifiedBy>Ст. Семенкино</cp:lastModifiedBy>
  <cp:revision>10</cp:revision>
  <cp:lastPrinted>2017-12-12T08:42:00Z</cp:lastPrinted>
  <dcterms:created xsi:type="dcterms:W3CDTF">2017-12-12T07:58:00Z</dcterms:created>
  <dcterms:modified xsi:type="dcterms:W3CDTF">2017-12-27T10:10:00Z</dcterms:modified>
</cp:coreProperties>
</file>