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2187F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72187F">
        <w:rPr>
          <w:rFonts w:ascii="Times New Roman" w:hAnsi="Times New Roman" w:cs="Times New Roman"/>
          <w:sz w:val="24"/>
          <w:szCs w:val="24"/>
        </w:rPr>
        <w:t>руководителем</w:t>
      </w:r>
      <w:r w:rsidR="00630B0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2187F">
        <w:rPr>
          <w:rFonts w:ascii="Times New Roman" w:hAnsi="Times New Roman" w:cs="Times New Roman"/>
          <w:sz w:val="24"/>
          <w:szCs w:val="24"/>
        </w:rPr>
        <w:t>казенного</w:t>
      </w:r>
      <w:r w:rsidR="00630B0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72187F">
        <w:rPr>
          <w:rFonts w:ascii="Times New Roman" w:hAnsi="Times New Roman" w:cs="Times New Roman"/>
          <w:sz w:val="24"/>
          <w:szCs w:val="24"/>
        </w:rPr>
        <w:t>Управление делами</w:t>
      </w:r>
      <w:r w:rsidR="00AA5AA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E6F14" w:rsidRPr="000771A0" w:rsidRDefault="0072187F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D13C2">
        <w:rPr>
          <w:rFonts w:ascii="Times New Roman" w:hAnsi="Times New Roman" w:cs="Times New Roman"/>
          <w:sz w:val="24"/>
          <w:szCs w:val="24"/>
        </w:rPr>
        <w:t>6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B05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Pr="008A5CD9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Pr="008A5CD9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B05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Pr="008A5CD9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87F" w:rsidRPr="008A5CD9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AA5AA5" w:rsidRDefault="00AA5AA5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ВАЗ  Лада </w:t>
            </w:r>
            <w:proofErr w:type="spellStart"/>
            <w:r w:rsidR="0072187F">
              <w:rPr>
                <w:kern w:val="36"/>
                <w:sz w:val="20"/>
                <w:szCs w:val="20"/>
              </w:rPr>
              <w:t>Ларгус</w:t>
            </w:r>
            <w:bookmarkStart w:id="0" w:name="_GoBack"/>
            <w:bookmarkEnd w:id="0"/>
            <w:proofErr w:type="spellEnd"/>
          </w:p>
          <w:p w:rsidR="00E558D7" w:rsidRPr="00AA5AA5" w:rsidRDefault="00E558D7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72187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378346,36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187F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4FA0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34</cp:revision>
  <dcterms:created xsi:type="dcterms:W3CDTF">2016-05-10T07:25:00Z</dcterms:created>
  <dcterms:modified xsi:type="dcterms:W3CDTF">2017-05-31T05:26:00Z</dcterms:modified>
</cp:coreProperties>
</file>