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44" w:rsidRDefault="00536A44" w:rsidP="00536A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36A44" w:rsidRDefault="00536A44" w:rsidP="00536A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«Об утверждении Административного  регламента предоставления  муниципальной услуги </w:t>
      </w:r>
      <w:r w:rsidRPr="00536A44">
        <w:rPr>
          <w:rFonts w:ascii="Times New Roman" w:hAnsi="Times New Roman" w:cs="Times New Roman"/>
          <w:b w:val="0"/>
          <w:sz w:val="24"/>
          <w:szCs w:val="24"/>
        </w:rPr>
        <w:t>«Присвоение квалификационных категорий спортивных судей</w:t>
      </w:r>
      <w:r w:rsidRPr="00536A44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536A44" w:rsidRDefault="00536A44" w:rsidP="00536A4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536A44" w:rsidRDefault="00536A44" w:rsidP="00536A4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«Об утверждении Административного  регламента предоставления  муниципальной услуги </w:t>
      </w:r>
      <w:r w:rsidR="006153A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36A44">
        <w:rPr>
          <w:rFonts w:ascii="Times New Roman" w:hAnsi="Times New Roman" w:cs="Times New Roman"/>
          <w:b w:val="0"/>
          <w:sz w:val="24"/>
          <w:szCs w:val="24"/>
        </w:rPr>
        <w:t>Присвоение квалификационных категорий спортивных судей</w:t>
      </w:r>
      <w:r w:rsidRPr="00536A44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–«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оцен</w:t>
      </w:r>
      <w:r w:rsidR="00A93858">
        <w:rPr>
          <w:rFonts w:ascii="Times New Roman" w:hAnsi="Times New Roman" w:cs="Times New Roman"/>
          <w:sz w:val="24"/>
          <w:szCs w:val="24"/>
        </w:rPr>
        <w:t>ки регулирующего воздействия: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.11.2022 г.</w:t>
      </w:r>
    </w:p>
    <w:p w:rsidR="00536A44" w:rsidRDefault="00536A44" w:rsidP="00536A4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6153A7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Pr="006153A7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6153A7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Pr="006153A7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Pr="006153A7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6153A7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Pr="006153A7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536A44" w:rsidRDefault="00536A44" w:rsidP="00536A4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 отчет о проведении ОРВ соответствует Порядку по форме и содержанию.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A7"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 w:rsidRPr="006153A7"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44" w:rsidRDefault="00536A44" w:rsidP="00536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44" w:rsidRDefault="00536A44" w:rsidP="0053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536A44" w:rsidRDefault="00536A44" w:rsidP="0053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44" w:rsidRDefault="00536A44" w:rsidP="0053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44" w:rsidRDefault="00536A44" w:rsidP="00536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44" w:rsidRDefault="006153A7" w:rsidP="00536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«14</w:t>
      </w:r>
      <w:r w:rsidR="00536A44">
        <w:rPr>
          <w:rFonts w:ascii="Times New Roman" w:hAnsi="Times New Roman" w:cs="Times New Roman"/>
          <w:sz w:val="24"/>
          <w:szCs w:val="24"/>
        </w:rPr>
        <w:t>» ноября 2022 г.</w:t>
      </w:r>
    </w:p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72"/>
    <w:rsid w:val="00125016"/>
    <w:rsid w:val="00536A44"/>
    <w:rsid w:val="005E0C52"/>
    <w:rsid w:val="006153A7"/>
    <w:rsid w:val="00721365"/>
    <w:rsid w:val="007A703F"/>
    <w:rsid w:val="00822A40"/>
    <w:rsid w:val="00A93858"/>
    <w:rsid w:val="00B11BCB"/>
    <w:rsid w:val="00CE5872"/>
    <w:rsid w:val="00D16826"/>
    <w:rsid w:val="00E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2022-12-05T05:15:00Z</dcterms:created>
  <dcterms:modified xsi:type="dcterms:W3CDTF">2022-12-05T05:26:00Z</dcterms:modified>
</cp:coreProperties>
</file>