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Pr="00A13668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47F44" w:rsidRPr="001530DF" w:rsidRDefault="003579F8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 </w:t>
      </w:r>
      <w:r w:rsidR="00AD6FD3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2021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AB0ECD" w:rsidRPr="00664FFA" w:rsidRDefault="00AB0ECD" w:rsidP="00AB0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</w:t>
      </w:r>
      <w:r w:rsidRPr="00664FFA">
        <w:t xml:space="preserve"> </w:t>
      </w: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администрации </w:t>
      </w:r>
    </w:p>
    <w:p w:rsidR="00AB0ECD" w:rsidRPr="00664FFA" w:rsidRDefault="00AB0ECD" w:rsidP="00AB0E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Самарской области </w:t>
      </w:r>
    </w:p>
    <w:p w:rsidR="009C3657" w:rsidRDefault="00AB0ECD" w:rsidP="009C36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19.03</w:t>
      </w: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.2020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117</w:t>
      </w:r>
      <w:r w:rsidRPr="002267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33C7" w:rsidRPr="0022672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C3657">
        <w:rPr>
          <w:rFonts w:ascii="Times New Roman" w:hAnsi="Times New Roman"/>
          <w:sz w:val="24"/>
          <w:szCs w:val="24"/>
        </w:rPr>
        <w:t>Об утверждении Административного</w:t>
      </w:r>
    </w:p>
    <w:p w:rsidR="009C3657" w:rsidRDefault="009C3657" w:rsidP="009C36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регламента предоставления муниципальной услуги </w:t>
      </w:r>
    </w:p>
    <w:p w:rsidR="009C3657" w:rsidRDefault="009C3657" w:rsidP="009C36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E6310">
        <w:rPr>
          <w:rFonts w:ascii="Times New Roman" w:hAnsi="Times New Roman"/>
          <w:sz w:val="24"/>
          <w:szCs w:val="24"/>
        </w:rPr>
        <w:t xml:space="preserve">Направление уведомления о соответствии (несоответствии) </w:t>
      </w:r>
    </w:p>
    <w:p w:rsidR="009C3657" w:rsidRDefault="009C3657" w:rsidP="009C36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310">
        <w:rPr>
          <w:rFonts w:ascii="Times New Roman" w:hAnsi="Times New Roman"/>
          <w:sz w:val="24"/>
          <w:szCs w:val="24"/>
        </w:rPr>
        <w:t xml:space="preserve">указанных в уведомлении о планируемом строительстве параметров </w:t>
      </w:r>
    </w:p>
    <w:p w:rsidR="009C3657" w:rsidRDefault="009C3657" w:rsidP="009C36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310">
        <w:rPr>
          <w:rFonts w:ascii="Times New Roman" w:hAnsi="Times New Roman"/>
          <w:sz w:val="24"/>
          <w:szCs w:val="24"/>
        </w:rPr>
        <w:t xml:space="preserve">объекта индивидуального жилищного строительства или садового </w:t>
      </w:r>
    </w:p>
    <w:p w:rsidR="009C3657" w:rsidRDefault="009C3657" w:rsidP="009C36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310">
        <w:rPr>
          <w:rFonts w:ascii="Times New Roman" w:hAnsi="Times New Roman"/>
          <w:sz w:val="24"/>
          <w:szCs w:val="24"/>
        </w:rPr>
        <w:t xml:space="preserve">дома установленным параметрам и допустимости размещения объекта </w:t>
      </w:r>
    </w:p>
    <w:p w:rsidR="009C3657" w:rsidRDefault="009C3657" w:rsidP="009C36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6310">
        <w:rPr>
          <w:rFonts w:ascii="Times New Roman" w:hAnsi="Times New Roman"/>
          <w:sz w:val="24"/>
          <w:szCs w:val="24"/>
        </w:rPr>
        <w:t>индивидуального жилищного с</w:t>
      </w:r>
      <w:r>
        <w:rPr>
          <w:rFonts w:ascii="Times New Roman" w:hAnsi="Times New Roman"/>
          <w:sz w:val="24"/>
          <w:szCs w:val="24"/>
        </w:rPr>
        <w:t xml:space="preserve">троительства или садового </w:t>
      </w:r>
    </w:p>
    <w:p w:rsidR="00AB0ECD" w:rsidRPr="00664FFA" w:rsidRDefault="009C3657" w:rsidP="009C3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дома </w:t>
      </w:r>
      <w:r w:rsidRPr="006E6310">
        <w:rPr>
          <w:rFonts w:ascii="Times New Roman" w:hAnsi="Times New Roman"/>
          <w:sz w:val="24"/>
          <w:szCs w:val="24"/>
        </w:rPr>
        <w:t>на земельном участке</w:t>
      </w:r>
      <w:r>
        <w:rPr>
          <w:rFonts w:ascii="Times New Roman" w:hAnsi="Times New Roman"/>
          <w:sz w:val="24"/>
          <w:szCs w:val="24"/>
        </w:rPr>
        <w:t xml:space="preserve">»  </w:t>
      </w:r>
    </w:p>
    <w:p w:rsidR="00CF0B08" w:rsidRDefault="00CF0B08" w:rsidP="00B73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4B4F87" w:rsidRDefault="00D917A0" w:rsidP="004B4F8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4F8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20.06.2019 г. № 221 «Об утверждении Порядка разработки и утверждения административных регламентов предоставления муниципальных услуг», в целях приведения нормативно – правовой базы муниципального района Клявлинский Самарской области в соответствие действующему законодательству Администрация муниципального района Клявлинский, ПОСТАНОВЛЯЕТ:</w:t>
      </w:r>
    </w:p>
    <w:p w:rsidR="004B4F87" w:rsidRDefault="004B4F87" w:rsidP="004B4F8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района Клявлинский Самарской области от 19.03.2021 </w:t>
      </w:r>
      <w:r w:rsidRPr="006E6310">
        <w:rPr>
          <w:rFonts w:ascii="Times New Roman" w:hAnsi="Times New Roman" w:cs="Times New Roman"/>
          <w:sz w:val="24"/>
          <w:szCs w:val="24"/>
        </w:rPr>
        <w:t>№ 117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 «</w:t>
      </w:r>
      <w:r w:rsidRPr="006E6310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</w:t>
      </w:r>
      <w:r>
        <w:rPr>
          <w:rFonts w:ascii="Times New Roman" w:hAnsi="Times New Roman" w:cs="Times New Roman"/>
          <w:sz w:val="24"/>
          <w:szCs w:val="24"/>
        </w:rPr>
        <w:t xml:space="preserve">троительства или садового дома </w:t>
      </w:r>
      <w:r w:rsidRPr="006E6310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»  следующие изменения:</w:t>
      </w:r>
      <w:proofErr w:type="gramEnd"/>
    </w:p>
    <w:p w:rsidR="004B4F87" w:rsidRDefault="004B4F87" w:rsidP="004B4F8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Административном регламенте предоставления муниципальной услуги «</w:t>
      </w:r>
      <w:r w:rsidRPr="006E6310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</w:t>
      </w:r>
      <w:r>
        <w:rPr>
          <w:rFonts w:ascii="Times New Roman" w:hAnsi="Times New Roman" w:cs="Times New Roman"/>
          <w:sz w:val="24"/>
          <w:szCs w:val="24"/>
        </w:rPr>
        <w:t xml:space="preserve">троительства или садового дома </w:t>
      </w:r>
      <w:r w:rsidRPr="006E6310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B4F87" w:rsidRPr="0022672A" w:rsidRDefault="004B4F87" w:rsidP="004B4F8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672A">
        <w:rPr>
          <w:rFonts w:ascii="Times New Roman" w:hAnsi="Times New Roman" w:cs="Times New Roman"/>
          <w:sz w:val="24"/>
          <w:szCs w:val="24"/>
        </w:rPr>
        <w:t>1.1.1. Абзац 2 пункта 3.28 изложить в следующей редакции:</w:t>
      </w:r>
    </w:p>
    <w:p w:rsidR="004B4F87" w:rsidRPr="0022672A" w:rsidRDefault="004B4F87" w:rsidP="004B4F8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672A">
        <w:rPr>
          <w:rFonts w:ascii="Times New Roman" w:hAnsi="Times New Roman" w:cs="Times New Roman"/>
          <w:sz w:val="24"/>
          <w:szCs w:val="24"/>
        </w:rPr>
        <w:t>«Рассмотрение указанного уведомления осуществляется в соответствии с пунктами 3.24-3.27 настоящего административного регламента</w:t>
      </w:r>
      <w:proofErr w:type="gramStart"/>
      <w:r w:rsidRPr="0022672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B4F87" w:rsidRPr="0022672A" w:rsidRDefault="004B4F87" w:rsidP="004B4F8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4F87" w:rsidRPr="0022672A" w:rsidRDefault="004B4F87" w:rsidP="004B4F8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672A">
        <w:rPr>
          <w:rFonts w:ascii="Times New Roman" w:hAnsi="Times New Roman" w:cs="Times New Roman"/>
          <w:sz w:val="24"/>
          <w:szCs w:val="24"/>
        </w:rPr>
        <w:t xml:space="preserve">1.1.2. Административный регламент дополнить пунктом 3.33, изложив его в следующей редакции: </w:t>
      </w:r>
    </w:p>
    <w:p w:rsidR="004B4F87" w:rsidRDefault="004B4F87" w:rsidP="004B4F8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672A">
        <w:rPr>
          <w:rFonts w:ascii="Times New Roman" w:hAnsi="Times New Roman" w:cs="Times New Roman"/>
          <w:sz w:val="24"/>
          <w:szCs w:val="24"/>
        </w:rPr>
        <w:t xml:space="preserve">«3.33. В течение 10 рабочих дней со дня выдачи (направления) уведомления о соответствии (несоответствии) планируемого строительства обеспечивает размещение в государственной информационной системе обеспечения градостроительной деятельности </w:t>
      </w:r>
      <w:r w:rsidRPr="0022672A">
        <w:rPr>
          <w:rFonts w:ascii="Times New Roman" w:hAnsi="Times New Roman" w:cs="Times New Roman"/>
          <w:sz w:val="24"/>
          <w:szCs w:val="24"/>
        </w:rPr>
        <w:lastRenderedPageBreak/>
        <w:t>сведений, документов, материалов, указанных в пунктах 12.1 и 12.2 части 5 статьи 56 Градостроительного кодекса Российской Федерации</w:t>
      </w:r>
      <w:proofErr w:type="gramStart"/>
      <w:r w:rsidRPr="0022672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B4F87" w:rsidRDefault="004B4F87" w:rsidP="004B4F8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4F87" w:rsidRDefault="004B4F87" w:rsidP="004B4F8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районной газете «Знамя Родины»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 </w:t>
      </w:r>
    </w:p>
    <w:p w:rsidR="004B4F87" w:rsidRDefault="004B4F87" w:rsidP="004B4F8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B4F87" w:rsidRDefault="004B4F87" w:rsidP="004B4F87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начальника отдела архитектуры и градостроительства администрации муниципального района Клявлинский Самарской области Иванова Е.А.</w:t>
      </w:r>
    </w:p>
    <w:p w:rsidR="004B4F87" w:rsidRDefault="004B4F87" w:rsidP="004B4F87">
      <w:pPr>
        <w:pStyle w:val="ConsPlusNormal"/>
        <w:spacing w:line="276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4F87" w:rsidRDefault="004B4F87" w:rsidP="004B4F8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Глава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4F87" w:rsidRDefault="004B4F87" w:rsidP="004B4F8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района Клявлинский                                                                                         И.Н. Соловьев </w:t>
      </w:r>
    </w:p>
    <w:p w:rsidR="004B4F87" w:rsidRDefault="004B4F87" w:rsidP="004B4F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4F87" w:rsidRDefault="004B4F87" w:rsidP="004B4F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4B4F87" w:rsidRDefault="004B4F87" w:rsidP="004B4F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ФроловаИВ</w:t>
      </w:r>
      <w:proofErr w:type="spellEnd"/>
    </w:p>
    <w:p w:rsidR="00B47F44" w:rsidRPr="004145FF" w:rsidRDefault="00B47F44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B47F44" w:rsidRPr="004145FF" w:rsidSect="006E6310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BE" w:rsidRDefault="00DF35BE" w:rsidP="00E25774">
      <w:pPr>
        <w:spacing w:after="0" w:line="240" w:lineRule="auto"/>
      </w:pPr>
      <w:r>
        <w:separator/>
      </w:r>
    </w:p>
  </w:endnote>
  <w:endnote w:type="continuationSeparator" w:id="0">
    <w:p w:rsidR="00DF35BE" w:rsidRDefault="00DF35BE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BE" w:rsidRDefault="00DF35BE" w:rsidP="00E25774">
      <w:pPr>
        <w:spacing w:after="0" w:line="240" w:lineRule="auto"/>
      </w:pPr>
      <w:r>
        <w:separator/>
      </w:r>
    </w:p>
  </w:footnote>
  <w:footnote w:type="continuationSeparator" w:id="0">
    <w:p w:rsidR="00DF35BE" w:rsidRDefault="00DF35BE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4F77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D0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72A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564B"/>
    <w:rsid w:val="0030615E"/>
    <w:rsid w:val="00307E2F"/>
    <w:rsid w:val="003101B3"/>
    <w:rsid w:val="00310457"/>
    <w:rsid w:val="003105A8"/>
    <w:rsid w:val="00311468"/>
    <w:rsid w:val="003116F8"/>
    <w:rsid w:val="00311C57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7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310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4D4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5F77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657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E12"/>
    <w:rsid w:val="009D23E0"/>
    <w:rsid w:val="009D2858"/>
    <w:rsid w:val="009D2E0E"/>
    <w:rsid w:val="009D33C7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0ECD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6FD3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1A5C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6A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038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B75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5BE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547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3576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Архитектура2</cp:lastModifiedBy>
  <cp:revision>3</cp:revision>
  <cp:lastPrinted>2016-11-01T04:45:00Z</cp:lastPrinted>
  <dcterms:created xsi:type="dcterms:W3CDTF">2021-06-25T09:18:00Z</dcterms:created>
  <dcterms:modified xsi:type="dcterms:W3CDTF">2021-06-25T09:30:00Z</dcterms:modified>
</cp:coreProperties>
</file>