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09" w:rsidRDefault="00AC4626">
      <w:pPr>
        <w:rPr>
          <w:rFonts w:ascii="Times New Roman" w:hAnsi="Times New Roman" w:cs="Times New Roman"/>
          <w:sz w:val="24"/>
          <w:szCs w:val="24"/>
        </w:rPr>
      </w:pPr>
      <w:r w:rsidRPr="00AC462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Перечень нормативных </w:t>
      </w:r>
      <w:r w:rsidRPr="00AC4626">
        <w:rPr>
          <w:rFonts w:ascii="Times New Roman" w:hAnsi="Times New Roman" w:cs="Times New Roman"/>
          <w:bCs/>
          <w:iCs/>
          <w:sz w:val="24"/>
          <w:szCs w:val="24"/>
        </w:rPr>
        <w:t>правовых актов, регулирующих предоставление муниципальной услуги «</w:t>
      </w:r>
      <w:r w:rsidR="005F13AE" w:rsidRPr="005F13AE">
        <w:rPr>
          <w:rFonts w:ascii="Times New Roman" w:hAnsi="Times New Roman" w:cs="Times New Roman"/>
          <w:sz w:val="24"/>
          <w:szCs w:val="24"/>
        </w:rPr>
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</w:r>
      <w:r w:rsidRPr="00AC4626">
        <w:rPr>
          <w:rFonts w:ascii="Times New Roman" w:hAnsi="Times New Roman" w:cs="Times New Roman"/>
          <w:sz w:val="24"/>
          <w:szCs w:val="24"/>
        </w:rPr>
        <w:t>»</w:t>
      </w:r>
    </w:p>
    <w:p w:rsidR="00DF03AD" w:rsidRPr="00DF03AD" w:rsidRDefault="00DF03AD" w:rsidP="00DF0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178" w:rsidRDefault="00A76178" w:rsidP="00A761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AD">
        <w:rPr>
          <w:rFonts w:ascii="Times New Roman" w:hAnsi="Times New Roman" w:cs="Times New Roman"/>
          <w:sz w:val="24"/>
          <w:szCs w:val="24"/>
        </w:rPr>
        <w:t>Федеральный закон от 06.10.2003 N 131-ФЗ (ред. от 30.12.2021) "Об общих принципах организации местного самоуправления в Российской Федерации"</w:t>
      </w:r>
    </w:p>
    <w:p w:rsidR="00A76178" w:rsidRDefault="00A76178" w:rsidP="00A76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178" w:rsidRDefault="00A76178" w:rsidP="00A761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AD">
        <w:rPr>
          <w:rFonts w:ascii="Times New Roman" w:hAnsi="Times New Roman" w:cs="Times New Roman"/>
          <w:sz w:val="24"/>
          <w:szCs w:val="24"/>
        </w:rPr>
        <w:t>Федеральный закон от 27.07.2010 N 210-ФЗ (ред. от 02.07.2021) "Об организации предоставления государственных и муниципальных услуг" (с изм. и доп., вступ. в силу с 01.01.2022)</w:t>
      </w:r>
    </w:p>
    <w:p w:rsidR="00A76178" w:rsidRPr="00A76178" w:rsidRDefault="00A76178" w:rsidP="00A76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178" w:rsidRDefault="00A76178" w:rsidP="00A761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AD">
        <w:rPr>
          <w:rFonts w:ascii="Times New Roman" w:hAnsi="Times New Roman" w:cs="Times New Roman"/>
          <w:sz w:val="24"/>
          <w:szCs w:val="24"/>
        </w:rPr>
        <w:t>"Земельный кодекс Российской Федерации" от 25.10.2001 N 136-ФЗ (ред. от 16.02.2022) (с изм. и доп., вступ. в силу с 01.03.2022)</w:t>
      </w:r>
    </w:p>
    <w:p w:rsidR="00A76178" w:rsidRPr="00A76178" w:rsidRDefault="00A76178" w:rsidP="00A76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178" w:rsidRDefault="00A76178" w:rsidP="00A761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AD">
        <w:rPr>
          <w:rFonts w:ascii="Times New Roman" w:hAnsi="Times New Roman" w:cs="Times New Roman"/>
          <w:sz w:val="24"/>
          <w:szCs w:val="24"/>
        </w:rPr>
        <w:t>"Градостроительный кодекс Российской Федерации" от 29.12.2004 N 190-ФЗ (ред. от 01.05.2022)</w:t>
      </w:r>
    </w:p>
    <w:p w:rsidR="00A76178" w:rsidRDefault="00A76178" w:rsidP="00A76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626" w:rsidRDefault="00AC4626" w:rsidP="00A761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AD">
        <w:rPr>
          <w:rFonts w:ascii="Times New Roman" w:hAnsi="Times New Roman" w:cs="Times New Roman"/>
          <w:sz w:val="24"/>
          <w:szCs w:val="24"/>
        </w:rPr>
        <w:t xml:space="preserve">Закон Самарской области </w:t>
      </w:r>
      <w:r w:rsidR="003C02D4" w:rsidRPr="00DF03AD">
        <w:rPr>
          <w:rFonts w:ascii="Times New Roman" w:hAnsi="Times New Roman" w:cs="Times New Roman"/>
          <w:sz w:val="24"/>
          <w:szCs w:val="24"/>
        </w:rPr>
        <w:t xml:space="preserve">№89-ГД от 03.10.2014 г. </w:t>
      </w:r>
      <w:r w:rsidRPr="00DF03AD">
        <w:rPr>
          <w:rFonts w:ascii="Times New Roman" w:hAnsi="Times New Roman" w:cs="Times New Roman"/>
          <w:sz w:val="24"/>
          <w:szCs w:val="24"/>
        </w:rPr>
        <w:t xml:space="preserve">« О предоставлении в Самарской области государственных и муниципальных услуг по экстерриториальному  принципу» </w:t>
      </w:r>
    </w:p>
    <w:p w:rsidR="00DF03AD" w:rsidRPr="00DF03AD" w:rsidRDefault="00DF03AD" w:rsidP="00DF0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F05" w:rsidRPr="006B2F05" w:rsidRDefault="006B2F05" w:rsidP="00DF03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F05">
        <w:rPr>
          <w:rFonts w:ascii="Times New Roman" w:hAnsi="Times New Roman" w:cs="Times New Roman"/>
          <w:color w:val="000000" w:themeColor="text1"/>
          <w:sz w:val="24"/>
          <w:szCs w:val="24"/>
        </w:rPr>
        <w:t>3акона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2F05" w:rsidRPr="006B2F05" w:rsidRDefault="006B2F05" w:rsidP="006B2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85C" w:rsidRDefault="00A1785C" w:rsidP="00A178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85C">
        <w:rPr>
          <w:rFonts w:ascii="Times New Roman" w:hAnsi="Times New Roman" w:cs="Times New Roman"/>
          <w:sz w:val="24"/>
          <w:szCs w:val="24"/>
        </w:rPr>
        <w:t>Приказ Минстроя России от 19.02.2015 N 117/</w:t>
      </w:r>
      <w:proofErr w:type="spellStart"/>
      <w:proofErr w:type="gramStart"/>
      <w:r w:rsidRPr="00A1785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A1785C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 (Зарегистрировано в Минюсте России 09.04.2015 N 36782)</w:t>
      </w:r>
    </w:p>
    <w:p w:rsidR="00DF03AD" w:rsidRPr="00DF03AD" w:rsidRDefault="00DF03AD" w:rsidP="00DF0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178" w:rsidRPr="005F13AE" w:rsidRDefault="00A76178" w:rsidP="005F13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A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муниципального района </w:t>
      </w:r>
      <w:r w:rsidR="005F13AE" w:rsidRPr="005F13AE">
        <w:rPr>
          <w:rFonts w:ascii="Times New Roman" w:hAnsi="Times New Roman" w:cs="Times New Roman"/>
          <w:sz w:val="24"/>
          <w:szCs w:val="24"/>
        </w:rPr>
        <w:t>Клявлинский</w:t>
      </w:r>
      <w:r w:rsidRPr="005F13AE">
        <w:rPr>
          <w:rFonts w:ascii="Times New Roman" w:hAnsi="Times New Roman" w:cs="Times New Roman"/>
          <w:sz w:val="24"/>
          <w:szCs w:val="24"/>
        </w:rPr>
        <w:t xml:space="preserve"> Самарской области муниципальной услуги «</w:t>
      </w:r>
      <w:r w:rsidR="005F13AE" w:rsidRPr="005F13AE">
        <w:rPr>
          <w:rFonts w:ascii="Times New Roman" w:hAnsi="Times New Roman" w:cs="Times New Roman"/>
          <w:sz w:val="24"/>
          <w:szCs w:val="24"/>
        </w:rPr>
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</w:r>
      <w:r w:rsidRPr="005F13AE">
        <w:rPr>
          <w:rFonts w:ascii="Times New Roman" w:hAnsi="Times New Roman" w:cs="Times New Roman"/>
          <w:sz w:val="24"/>
          <w:szCs w:val="24"/>
        </w:rPr>
        <w:t xml:space="preserve">» утвержденный постановлением Администрации муниципального района </w:t>
      </w:r>
      <w:r w:rsidR="005F13AE" w:rsidRPr="005F13AE">
        <w:rPr>
          <w:rFonts w:ascii="Times New Roman" w:hAnsi="Times New Roman" w:cs="Times New Roman"/>
          <w:sz w:val="24"/>
          <w:szCs w:val="24"/>
        </w:rPr>
        <w:t>Клявлинский</w:t>
      </w:r>
      <w:r w:rsidRPr="005F13A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5F13AE" w:rsidRPr="005F13AE">
        <w:rPr>
          <w:rFonts w:ascii="Times New Roman" w:hAnsi="Times New Roman" w:cs="Times New Roman"/>
          <w:sz w:val="24"/>
          <w:szCs w:val="24"/>
        </w:rPr>
        <w:t xml:space="preserve">от 10.12.2020 г. № 535 </w:t>
      </w:r>
      <w:proofErr w:type="gramStart"/>
      <w:r w:rsidR="005F13AE" w:rsidRPr="005F13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F13AE" w:rsidRPr="005F13AE">
        <w:rPr>
          <w:rFonts w:ascii="Times New Roman" w:hAnsi="Times New Roman" w:cs="Times New Roman"/>
          <w:sz w:val="24"/>
          <w:szCs w:val="24"/>
        </w:rPr>
        <w:t xml:space="preserve">в редакции Постановления </w:t>
      </w:r>
      <w:r w:rsidR="005F13AE">
        <w:rPr>
          <w:rFonts w:ascii="Times New Roman" w:hAnsi="Times New Roman" w:cs="Times New Roman"/>
          <w:sz w:val="24"/>
          <w:szCs w:val="24"/>
        </w:rPr>
        <w:t>А</w:t>
      </w:r>
      <w:r w:rsidR="005F13AE" w:rsidRPr="005F13AE">
        <w:rPr>
          <w:rFonts w:ascii="Times New Roman" w:hAnsi="Times New Roman" w:cs="Times New Roman"/>
          <w:sz w:val="24"/>
          <w:szCs w:val="24"/>
        </w:rPr>
        <w:t>дминистрации</w:t>
      </w:r>
      <w:r w:rsidR="005F13AE">
        <w:rPr>
          <w:rFonts w:ascii="Times New Roman" w:hAnsi="Times New Roman" w:cs="Times New Roman"/>
          <w:sz w:val="24"/>
          <w:szCs w:val="24"/>
        </w:rPr>
        <w:t xml:space="preserve"> </w:t>
      </w:r>
      <w:r w:rsidR="005F13AE" w:rsidRPr="005F13AE">
        <w:rPr>
          <w:rFonts w:ascii="Times New Roman" w:hAnsi="Times New Roman" w:cs="Times New Roman"/>
          <w:sz w:val="24"/>
          <w:szCs w:val="24"/>
        </w:rPr>
        <w:t>муниципального района Клявлинский №271 от 16.07.2021г)</w:t>
      </w:r>
      <w:bookmarkStart w:id="0" w:name="_GoBack"/>
      <w:bookmarkEnd w:id="0"/>
    </w:p>
    <w:sectPr w:rsidR="00A76178" w:rsidRPr="005F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3CDC"/>
    <w:multiLevelType w:val="hybridMultilevel"/>
    <w:tmpl w:val="97923B62"/>
    <w:lvl w:ilvl="0" w:tplc="BE88F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3A8B"/>
    <w:multiLevelType w:val="hybridMultilevel"/>
    <w:tmpl w:val="3E14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A3"/>
    <w:rsid w:val="00152C09"/>
    <w:rsid w:val="003C02D4"/>
    <w:rsid w:val="005D0CA3"/>
    <w:rsid w:val="005F13AE"/>
    <w:rsid w:val="006B2F05"/>
    <w:rsid w:val="00A1785C"/>
    <w:rsid w:val="00A76178"/>
    <w:rsid w:val="00AC4626"/>
    <w:rsid w:val="00D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Архитектура2</cp:lastModifiedBy>
  <cp:revision>4</cp:revision>
  <dcterms:created xsi:type="dcterms:W3CDTF">2022-05-05T11:56:00Z</dcterms:created>
  <dcterms:modified xsi:type="dcterms:W3CDTF">2022-08-24T14:16:00Z</dcterms:modified>
</cp:coreProperties>
</file>