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3" w:rsidRDefault="009D4E53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D4E53" w:rsidRDefault="009D4E53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BA46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9D4E53" w:rsidRDefault="009D4E53" w:rsidP="00BA46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pPr w:leftFromText="180" w:rightFromText="180" w:vertAnchor="text" w:horzAnchor="margin" w:tblpY="-532"/>
        <w:tblW w:w="9747" w:type="dxa"/>
        <w:tblLook w:val="01E0" w:firstRow="1" w:lastRow="1" w:firstColumn="1" w:lastColumn="1" w:noHBand="0" w:noVBand="0"/>
      </w:tblPr>
      <w:tblGrid>
        <w:gridCol w:w="4706"/>
        <w:gridCol w:w="5041"/>
      </w:tblGrid>
      <w:tr w:rsidR="009C0DC9" w:rsidRPr="009C0DC9" w:rsidTr="00930A79">
        <w:trPr>
          <w:trHeight w:val="3544"/>
        </w:trPr>
        <w:tc>
          <w:tcPr>
            <w:tcW w:w="4706" w:type="dxa"/>
          </w:tcPr>
          <w:p w:rsidR="009D4E53" w:rsidRPr="009D4E53" w:rsidRDefault="009D4E53" w:rsidP="009C0DC9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  <w:p w:rsidR="009C0DC9" w:rsidRPr="009C0DC9" w:rsidRDefault="009C0DC9" w:rsidP="009C0DC9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9C0DC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  РОССИЙСКАЯ ФЕДЕРАЦИЯ</w:t>
            </w:r>
          </w:p>
          <w:p w:rsidR="009C0DC9" w:rsidRPr="009C0DC9" w:rsidRDefault="009C0DC9" w:rsidP="009C0DC9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  <w:p w:rsidR="009C0DC9" w:rsidRPr="009C0DC9" w:rsidRDefault="009C0DC9" w:rsidP="009C0D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C0DC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СОБРАНИЕ ПРЕДСТАВИТЕЛЕЙ</w:t>
            </w:r>
          </w:p>
          <w:p w:rsidR="009C0DC9" w:rsidRPr="009C0DC9" w:rsidRDefault="009C0DC9" w:rsidP="009C0D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C0DC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СЕЛЬСКОГО ПОСЕЛЕНИЯ </w:t>
            </w:r>
          </w:p>
          <w:p w:rsidR="009C0DC9" w:rsidRPr="009C0DC9" w:rsidRDefault="009C0DC9" w:rsidP="009C0D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4E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СТАРОЕ СЕМЕНКИНО</w:t>
            </w:r>
            <w:r w:rsidRPr="009C0DC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9C0DC9" w:rsidRPr="009C0DC9" w:rsidRDefault="009C0DC9" w:rsidP="009C0DC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C0D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9C0DC9" w:rsidRPr="009C0DC9" w:rsidRDefault="009C0DC9" w:rsidP="009C0DC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C0D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КЛЯВЛИНСКИЙ </w:t>
            </w:r>
          </w:p>
          <w:p w:rsidR="009C0DC9" w:rsidRPr="009C0DC9" w:rsidRDefault="009C0DC9" w:rsidP="009C0DC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C0D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САМАРСКОЙ ОБЛАСТИ</w:t>
            </w:r>
          </w:p>
          <w:p w:rsidR="009C0DC9" w:rsidRPr="009C0DC9" w:rsidRDefault="009C0DC9" w:rsidP="009C0DC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C0DC9" w:rsidRPr="009C0DC9" w:rsidRDefault="009C0DC9" w:rsidP="009C0D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C0DC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РЕШЕНИЕ</w:t>
            </w:r>
          </w:p>
          <w:p w:rsidR="009C0DC9" w:rsidRPr="009C0DC9" w:rsidRDefault="009C0DC9" w:rsidP="009C0D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9C0DC9" w:rsidRPr="009C0DC9" w:rsidRDefault="009C0DC9" w:rsidP="0077022F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C0D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   </w:t>
            </w:r>
            <w:r w:rsidR="0077022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9C0D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487F4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09</w:t>
            </w:r>
            <w:r w:rsidRPr="009C0D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.2021 г. № </w:t>
            </w:r>
            <w:r w:rsidR="0077022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  <w:bookmarkStart w:id="0" w:name="_GoBack"/>
            <w:bookmarkEnd w:id="0"/>
          </w:p>
        </w:tc>
        <w:tc>
          <w:tcPr>
            <w:tcW w:w="5041" w:type="dxa"/>
          </w:tcPr>
          <w:p w:rsidR="009C0DC9" w:rsidRPr="009C0DC9" w:rsidRDefault="009C0DC9" w:rsidP="009C0DC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9C0DC9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            </w:t>
            </w:r>
          </w:p>
          <w:p w:rsidR="009C0DC9" w:rsidRPr="009C0DC9" w:rsidRDefault="009C0DC9" w:rsidP="009C0DC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:rsidR="009C0DC9" w:rsidRPr="009C0DC9" w:rsidRDefault="009C0DC9" w:rsidP="00487F4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9C0D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</w:t>
            </w:r>
            <w:r w:rsidRPr="009D4E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9C0DC9" w:rsidRPr="009D4E53" w:rsidRDefault="009C0DC9" w:rsidP="009C0DC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0DC9" w:rsidRPr="009C0DC9" w:rsidRDefault="009C0DC9" w:rsidP="009C0DC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внесении изменений в Правила благоустройства </w:t>
      </w:r>
    </w:p>
    <w:p w:rsidR="009C0DC9" w:rsidRPr="009C0DC9" w:rsidRDefault="009C0DC9" w:rsidP="009C0DC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территории сельского поселения </w:t>
      </w:r>
      <w:r w:rsidRPr="009D4E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Старое </w:t>
      </w:r>
      <w:proofErr w:type="spellStart"/>
      <w:r w:rsidRPr="009D4E53"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9C0DC9" w:rsidRPr="009C0DC9" w:rsidRDefault="009C0DC9" w:rsidP="009C0DC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Самарской области,</w:t>
      </w:r>
    </w:p>
    <w:p w:rsidR="009C0DC9" w:rsidRPr="009C0DC9" w:rsidRDefault="009C0DC9" w:rsidP="009C0DC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утвержденные  решением Собрания представителей сельского</w:t>
      </w:r>
      <w:proofErr w:type="gramEnd"/>
    </w:p>
    <w:p w:rsidR="009C0DC9" w:rsidRPr="009C0DC9" w:rsidRDefault="009C0DC9" w:rsidP="009C0DC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поселения </w:t>
      </w:r>
      <w:r w:rsidRPr="009D4E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Старое </w:t>
      </w:r>
      <w:proofErr w:type="spellStart"/>
      <w:r w:rsidRPr="009D4E53"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</w:t>
      </w:r>
    </w:p>
    <w:p w:rsidR="009C0DC9" w:rsidRPr="009C0DC9" w:rsidRDefault="009C0DC9" w:rsidP="009C0DC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Самарской области от </w:t>
      </w:r>
      <w:r w:rsidR="009D4E53" w:rsidRPr="009D4E53">
        <w:rPr>
          <w:rFonts w:ascii="Times New Roman" w:eastAsia="Calibri" w:hAnsi="Times New Roman" w:cs="Times New Roman"/>
          <w:sz w:val="26"/>
          <w:szCs w:val="26"/>
          <w:lang w:eastAsia="en-US"/>
        </w:rPr>
        <w:t>19.11.2018 г. № 25</w:t>
      </w:r>
      <w:r w:rsidRPr="009C0D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</w:p>
    <w:p w:rsidR="009C0DC9" w:rsidRPr="009C0DC9" w:rsidRDefault="009C0DC9" w:rsidP="009C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DC9" w:rsidRPr="009C0DC9" w:rsidRDefault="009C0DC9" w:rsidP="009C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06.10.2003г. №131-ФЗ "</w:t>
      </w:r>
      <w:proofErr w:type="gramStart"/>
      <w:r w:rsidRPr="009C0DC9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 общих </w:t>
      </w:r>
      <w:proofErr w:type="gramStart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Федерации", Градостроительным кодексом Российской Федерации, Протестом Самарской межрайонной природоохранной прокуратуры от </w:t>
      </w:r>
      <w:r w:rsidR="009C3E1E" w:rsidRPr="009C3E1E">
        <w:rPr>
          <w:rFonts w:ascii="Times New Roman" w:eastAsia="Times New Roman" w:hAnsi="Times New Roman" w:cs="Times New Roman"/>
          <w:sz w:val="26"/>
          <w:szCs w:val="26"/>
        </w:rPr>
        <w:t>31.05</w:t>
      </w:r>
      <w:r w:rsidRPr="009C0DC9">
        <w:rPr>
          <w:rFonts w:ascii="Times New Roman" w:eastAsia="Times New Roman" w:hAnsi="Times New Roman" w:cs="Times New Roman"/>
          <w:sz w:val="26"/>
          <w:szCs w:val="26"/>
        </w:rPr>
        <w:t>.2021 г №</w:t>
      </w:r>
      <w:r w:rsidR="009C3E1E" w:rsidRPr="009C3E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15-2021, Уставом сельского поселения </w:t>
      </w:r>
      <w:r w:rsidRPr="009C3E1E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Pr="009C3E1E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9C0DC9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Собрание представителей сельского поселения </w:t>
      </w:r>
      <w:r w:rsidRPr="009C3E1E">
        <w:rPr>
          <w:rFonts w:ascii="Times New Roman" w:eastAsia="Times New Roman" w:hAnsi="Times New Roman" w:cs="Times New Roman"/>
          <w:sz w:val="26"/>
          <w:szCs w:val="26"/>
        </w:rPr>
        <w:t>Старое</w:t>
      </w:r>
      <w:r w:rsidRPr="009D4E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4E53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9C0DC9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РЕШИЛО:</w:t>
      </w:r>
      <w:proofErr w:type="gramEnd"/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 xml:space="preserve">1. Внести следующие изменения в  Правила благоустройства территории сельского поселения  </w:t>
      </w:r>
      <w:r w:rsidRPr="009D4E53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Pr="009D4E53">
        <w:rPr>
          <w:rFonts w:ascii="Times New Roman" w:eastAsia="Times New Roman" w:hAnsi="Times New Roman" w:cs="Times New Roman"/>
          <w:bCs/>
          <w:sz w:val="26"/>
          <w:szCs w:val="26"/>
        </w:rPr>
        <w:t>Семенкино</w:t>
      </w:r>
      <w:proofErr w:type="spellEnd"/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>Клявлинский</w:t>
      </w:r>
      <w:proofErr w:type="spellEnd"/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Самарской области</w:t>
      </w:r>
      <w:r w:rsidRPr="009C0D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принятые Решением собрания представителей сельского поселения </w:t>
      </w:r>
      <w:r w:rsidRPr="009D4E53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Pr="009D4E53">
        <w:rPr>
          <w:rFonts w:ascii="Times New Roman" w:eastAsia="Times New Roman" w:hAnsi="Times New Roman" w:cs="Times New Roman"/>
          <w:bCs/>
          <w:sz w:val="26"/>
          <w:szCs w:val="26"/>
        </w:rPr>
        <w:t>Семенкино</w:t>
      </w:r>
      <w:proofErr w:type="spellEnd"/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>Клявлинский</w:t>
      </w:r>
      <w:proofErr w:type="spellEnd"/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 </w:t>
      </w:r>
      <w:r w:rsidR="009C3E1E" w:rsidRPr="009C3E1E">
        <w:rPr>
          <w:rFonts w:ascii="Times New Roman" w:eastAsia="Times New Roman" w:hAnsi="Times New Roman" w:cs="Times New Roman"/>
          <w:bCs/>
          <w:sz w:val="26"/>
          <w:szCs w:val="26"/>
        </w:rPr>
        <w:t>19.11.2018 г. № 25</w:t>
      </w:r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по тексту - Правила):</w:t>
      </w:r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1.1. Изменить </w:t>
      </w:r>
      <w:proofErr w:type="spellStart"/>
      <w:r w:rsidRPr="009C0DC9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9C0DC9">
        <w:rPr>
          <w:rFonts w:ascii="Times New Roman" w:eastAsia="Times New Roman" w:hAnsi="Times New Roman" w:cs="Times New Roman"/>
          <w:sz w:val="26"/>
          <w:szCs w:val="26"/>
        </w:rPr>
        <w:t>. 1 п. 1.2 Главы первой  Правил и изложить в следующей редакции:</w:t>
      </w:r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C0DC9">
        <w:rPr>
          <w:rFonts w:ascii="Times New Roman" w:eastAsia="Times New Roman" w:hAnsi="Times New Roman" w:cs="Times New Roman"/>
          <w:sz w:val="26"/>
          <w:szCs w:val="26"/>
        </w:rPr>
        <w:t>«1.2.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  <w:proofErr w:type="gramEnd"/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1.2.  изменить п. 3.16.10 Главы третьей   Правил и изложить в следующей редакции:</w:t>
      </w:r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«3.16.10 Сжигание отходов загрязняющих атмосферный воздух отходов производства и потребления, в том числе </w:t>
      </w:r>
      <w:proofErr w:type="spellStart"/>
      <w:r w:rsidRPr="009C0DC9">
        <w:rPr>
          <w:rFonts w:ascii="Times New Roman" w:eastAsia="Times New Roman" w:hAnsi="Times New Roman" w:cs="Times New Roman"/>
          <w:sz w:val="26"/>
          <w:szCs w:val="26"/>
        </w:rPr>
        <w:t>дурнопахнущих</w:t>
      </w:r>
      <w:proofErr w:type="spellEnd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 веществ без специальных </w:t>
      </w:r>
      <w:r w:rsidRPr="009C0DC9">
        <w:rPr>
          <w:rFonts w:ascii="Times New Roman" w:eastAsia="Times New Roman" w:hAnsi="Times New Roman" w:cs="Times New Roman"/>
          <w:sz w:val="26"/>
          <w:szCs w:val="26"/>
        </w:rPr>
        <w:lastRenderedPageBreak/>
        <w:t>установок, предусмотренных правилами, утвержденными федеральным органом исполнительной власти в области охраны окружающей среды</w:t>
      </w:r>
      <w:proofErr w:type="gramStart"/>
      <w:r w:rsidRPr="009C0DC9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1.3  изменить </w:t>
      </w:r>
      <w:proofErr w:type="spellStart"/>
      <w:r w:rsidRPr="009C0DC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9C0DC9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 2 п. 9.1. Главы девятой   Правил и изложить в следующей редакции:</w:t>
      </w:r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«2. обеспечить сохранность и уход за зелёными </w:t>
      </w:r>
      <w:proofErr w:type="gramStart"/>
      <w:r w:rsidRPr="009C0DC9">
        <w:rPr>
          <w:rFonts w:ascii="Times New Roman" w:eastAsia="Times New Roman" w:hAnsi="Times New Roman" w:cs="Times New Roman"/>
          <w:sz w:val="26"/>
          <w:szCs w:val="26"/>
        </w:rPr>
        <w:t>насаждениями</w:t>
      </w:r>
      <w:proofErr w:type="gramEnd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 находящимися на муниципальных земельных участках;».</w:t>
      </w:r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1.4. изменить </w:t>
      </w:r>
      <w:proofErr w:type="spellStart"/>
      <w:r w:rsidRPr="009C0DC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9C0DC9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 5 п. 9.1. Главы девятой   Правил и изложить в следующей редакции:</w:t>
      </w:r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«5.</w:t>
      </w:r>
      <w:r w:rsidRPr="009C0DC9">
        <w:rPr>
          <w:rFonts w:ascii="Arial" w:eastAsia="Times New Roman" w:hAnsi="Arial" w:cs="Arial"/>
          <w:sz w:val="26"/>
          <w:szCs w:val="26"/>
        </w:rPr>
        <w:t xml:space="preserve"> </w:t>
      </w:r>
      <w:r w:rsidRPr="009C0DC9">
        <w:rPr>
          <w:rFonts w:ascii="Times New Roman" w:eastAsia="Times New Roman" w:hAnsi="Times New Roman" w:cs="Times New Roman"/>
          <w:sz w:val="26"/>
          <w:szCs w:val="26"/>
        </w:rPr>
        <w:t>вырубку (пересадку) зелёных насаждений располагающихся на муниципальных земельных участках оформлять в порядке, установленном настоящими Правилами</w:t>
      </w:r>
      <w:proofErr w:type="gramStart"/>
      <w:r w:rsidRPr="009C0DC9">
        <w:rPr>
          <w:rFonts w:ascii="Times New Roman" w:eastAsia="Times New Roman" w:hAnsi="Times New Roman" w:cs="Times New Roman"/>
          <w:sz w:val="26"/>
          <w:szCs w:val="26"/>
        </w:rPr>
        <w:t>;»</w:t>
      </w:r>
      <w:proofErr w:type="gramEnd"/>
      <w:r w:rsidRPr="009C0D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1.5. изменить п. 9.2. Главы девятой   Правил и изложить в следующей редакции:</w:t>
      </w:r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«9.2. Вырубка зелёных насаждений может быть разрешена в случае:</w:t>
      </w:r>
    </w:p>
    <w:p w:rsidR="009C0DC9" w:rsidRPr="009C0DC9" w:rsidRDefault="009C0DC9" w:rsidP="009C0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1) удаления аварийных, больных деревьев и кустарников;</w:t>
      </w:r>
    </w:p>
    <w:p w:rsidR="009C0DC9" w:rsidRPr="009C0DC9" w:rsidRDefault="009C0DC9" w:rsidP="009C0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9C0DC9" w:rsidRPr="009C0DC9" w:rsidRDefault="009C0DC9" w:rsidP="009C0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3) организации парковок (парковочных мест);</w:t>
      </w:r>
    </w:p>
    <w:p w:rsidR="009C0DC9" w:rsidRPr="009C0DC9" w:rsidRDefault="009C0DC9" w:rsidP="009C0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proofErr w:type="gramStart"/>
      <w:r w:rsidRPr="009C0DC9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1.6.</w:t>
      </w:r>
      <w:r w:rsidRPr="009C0DC9">
        <w:rPr>
          <w:rFonts w:ascii="Arial" w:eastAsia="Times New Roman" w:hAnsi="Arial" w:cs="Arial"/>
          <w:sz w:val="26"/>
          <w:szCs w:val="26"/>
        </w:rPr>
        <w:t xml:space="preserve"> </w:t>
      </w:r>
      <w:r w:rsidRPr="009C0DC9">
        <w:rPr>
          <w:rFonts w:ascii="Times New Roman" w:eastAsia="Times New Roman" w:hAnsi="Times New Roman" w:cs="Times New Roman"/>
          <w:sz w:val="26"/>
          <w:szCs w:val="26"/>
        </w:rPr>
        <w:t>изменить п. 9.6. Главы девятой   Правил и изложить в следующей редакции:</w:t>
      </w:r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«9.6. Удаления аварийных, больных деревьев и кустарников 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инженерных коммуникаций осуществляется с предоставлением порубочного билета и (или) разрешения на пересадку деревьев и кустарников после удаления деревьев и кустарников</w:t>
      </w:r>
      <w:proofErr w:type="gramStart"/>
      <w:r w:rsidRPr="009C0DC9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9C0DC9" w:rsidRPr="009C0DC9" w:rsidRDefault="009C0DC9" w:rsidP="009C0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1.7. изменить п. 9.7. Главы девятой   Правил и изложить в следующей редакции:</w:t>
      </w:r>
    </w:p>
    <w:p w:rsidR="009C0DC9" w:rsidRPr="009C0DC9" w:rsidRDefault="009C0DC9" w:rsidP="009C0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«9.7.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9C0DC9" w:rsidRPr="009C0DC9" w:rsidRDefault="009C0DC9" w:rsidP="009C0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9C0DC9" w:rsidRPr="009C0DC9" w:rsidRDefault="009C0DC9" w:rsidP="009C0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2) удаления аварийных, больных деревьев и кустарников;</w:t>
      </w:r>
    </w:p>
    <w:p w:rsidR="009C0DC9" w:rsidRPr="009C0DC9" w:rsidRDefault="009C0DC9" w:rsidP="009C0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3) пересадки деревьев и кустарников;</w:t>
      </w:r>
    </w:p>
    <w:p w:rsidR="009C0DC9" w:rsidRPr="009C0DC9" w:rsidRDefault="009C0DC9" w:rsidP="009C0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5) при работах, финансируемых за счет средств консолидированного бюджета Российской Федерации</w:t>
      </w:r>
      <w:proofErr w:type="gramStart"/>
      <w:r w:rsidRPr="009C0DC9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9C0DC9" w:rsidRPr="009C0DC9" w:rsidRDefault="009C0DC9" w:rsidP="009C0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>1.8. п. 10.5 Главы 10 Правил исключить из текста.</w:t>
      </w:r>
    </w:p>
    <w:p w:rsidR="009C0DC9" w:rsidRPr="009C0DC9" w:rsidRDefault="009C0DC9" w:rsidP="009C0D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 xml:space="preserve">2. Настоящее решение направить Главе сельского поселения на подписание и официальное опубликование в газете «Вести сельского поселения </w:t>
      </w:r>
      <w:r w:rsidRPr="009D4E53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Pr="009D4E53">
        <w:rPr>
          <w:rFonts w:ascii="Times New Roman" w:eastAsia="Times New Roman" w:hAnsi="Times New Roman" w:cs="Times New Roman"/>
          <w:bCs/>
          <w:sz w:val="26"/>
          <w:szCs w:val="26"/>
        </w:rPr>
        <w:t>Семенкино</w:t>
      </w:r>
      <w:proofErr w:type="spellEnd"/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9C0DC9" w:rsidRPr="009C0DC9" w:rsidRDefault="009C0DC9" w:rsidP="009C0D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bCs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9C0DC9" w:rsidRPr="009C0DC9" w:rsidRDefault="009C0DC9" w:rsidP="009C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DC9" w:rsidRPr="009C0DC9" w:rsidRDefault="009C0DC9" w:rsidP="009C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DC9" w:rsidRPr="009C0DC9" w:rsidRDefault="009C0DC9" w:rsidP="009C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9C0DC9" w:rsidRPr="009C0DC9" w:rsidRDefault="009C0DC9" w:rsidP="009C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9D4E53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Pr="009D4E53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</w:p>
    <w:p w:rsidR="009C0DC9" w:rsidRPr="009C0DC9" w:rsidRDefault="009C0DC9" w:rsidP="009C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C0DC9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0DC9" w:rsidRPr="009C0DC9" w:rsidRDefault="009C0DC9" w:rsidP="009C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proofErr w:type="spellStart"/>
      <w:r w:rsidRPr="009D4E53">
        <w:rPr>
          <w:rFonts w:ascii="Times New Roman" w:eastAsia="Times New Roman" w:hAnsi="Times New Roman" w:cs="Times New Roman"/>
          <w:sz w:val="26"/>
          <w:szCs w:val="26"/>
        </w:rPr>
        <w:t>Л.В.Волкова</w:t>
      </w:r>
      <w:proofErr w:type="spellEnd"/>
    </w:p>
    <w:p w:rsidR="009C0DC9" w:rsidRPr="009C0DC9" w:rsidRDefault="009C0DC9" w:rsidP="009C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DC9" w:rsidRPr="009C0DC9" w:rsidRDefault="009C0DC9" w:rsidP="009C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DC9" w:rsidRPr="009C0DC9" w:rsidRDefault="009C0DC9" w:rsidP="009C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r w:rsidRPr="009D4E53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Pr="009D4E53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</w:p>
    <w:p w:rsidR="009C0DC9" w:rsidRPr="009C0DC9" w:rsidRDefault="009C0DC9" w:rsidP="009C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C0DC9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0DC9" w:rsidRPr="009C0DC9" w:rsidRDefault="009C0DC9" w:rsidP="009C0DC9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9C0DC9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</w:t>
      </w:r>
      <w:proofErr w:type="spellStart"/>
      <w:r w:rsidRPr="009D4E53">
        <w:rPr>
          <w:rFonts w:ascii="Times New Roman" w:eastAsia="Times New Roman" w:hAnsi="Times New Roman" w:cs="Times New Roman"/>
          <w:sz w:val="26"/>
          <w:szCs w:val="26"/>
        </w:rPr>
        <w:t>А.В.Ильин</w:t>
      </w:r>
      <w:proofErr w:type="spellEnd"/>
    </w:p>
    <w:p w:rsidR="009C0DC9" w:rsidRPr="009D4E53" w:rsidRDefault="009C0DC9" w:rsidP="00BA46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9C0DC9" w:rsidRPr="009D4E5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587A"/>
    <w:rsid w:val="00423857"/>
    <w:rsid w:val="00443CD4"/>
    <w:rsid w:val="00470238"/>
    <w:rsid w:val="004736A4"/>
    <w:rsid w:val="00475353"/>
    <w:rsid w:val="00483998"/>
    <w:rsid w:val="00484F25"/>
    <w:rsid w:val="00487F4B"/>
    <w:rsid w:val="004947CD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538E2"/>
    <w:rsid w:val="00756B30"/>
    <w:rsid w:val="0077022F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D6"/>
    <w:rsid w:val="00B74DDA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4</cp:revision>
  <cp:lastPrinted>2017-08-11T11:52:00Z</cp:lastPrinted>
  <dcterms:created xsi:type="dcterms:W3CDTF">2021-07-27T05:29:00Z</dcterms:created>
  <dcterms:modified xsi:type="dcterms:W3CDTF">2021-10-01T11:20:00Z</dcterms:modified>
</cp:coreProperties>
</file>