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E4" w:rsidRDefault="004D5FE4" w:rsidP="004D5FE4">
      <w:pPr>
        <w:rPr>
          <w:b/>
        </w:rPr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655320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4D5FE4" w:rsidRDefault="004D5FE4" w:rsidP="004D5FE4">
      <w:pPr>
        <w:rPr>
          <w:b/>
        </w:rPr>
      </w:pPr>
    </w:p>
    <w:p w:rsidR="004D5FE4" w:rsidRDefault="004D5FE4" w:rsidP="004D5FE4">
      <w:pPr>
        <w:rPr>
          <w:b/>
        </w:rPr>
      </w:pPr>
      <w:r>
        <w:rPr>
          <w:b/>
        </w:rPr>
        <w:t xml:space="preserve">      РОССИЙСКАЯ ФЕДЕРАЦИЯ                        </w:t>
      </w:r>
    </w:p>
    <w:p w:rsidR="004D5FE4" w:rsidRDefault="004D5FE4" w:rsidP="004D5FE4">
      <w:pPr>
        <w:rPr>
          <w:b/>
        </w:rPr>
      </w:pPr>
    </w:p>
    <w:p w:rsidR="004D5FE4" w:rsidRDefault="004D5FE4" w:rsidP="004D5FE4">
      <w:pPr>
        <w:rPr>
          <w:b/>
          <w:sz w:val="28"/>
        </w:rPr>
      </w:pPr>
      <w:r>
        <w:rPr>
          <w:b/>
          <w:sz w:val="28"/>
        </w:rPr>
        <w:t xml:space="preserve">           АДМИНИСТРАЦИЯ</w:t>
      </w:r>
    </w:p>
    <w:p w:rsidR="004D5FE4" w:rsidRDefault="004D5FE4" w:rsidP="004D5FE4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4D5FE4" w:rsidRDefault="004D5FE4" w:rsidP="004D5FE4">
      <w:pPr>
        <w:rPr>
          <w:b/>
          <w:sz w:val="28"/>
        </w:rPr>
      </w:pPr>
      <w:r>
        <w:rPr>
          <w:b/>
          <w:sz w:val="28"/>
        </w:rPr>
        <w:t xml:space="preserve">              КЛЯВЛИНСКИЙ </w:t>
      </w:r>
    </w:p>
    <w:p w:rsidR="004D5FE4" w:rsidRDefault="004D5FE4" w:rsidP="004D5FE4">
      <w:r>
        <w:rPr>
          <w:b/>
          <w:sz w:val="28"/>
        </w:rPr>
        <w:t xml:space="preserve">        </w:t>
      </w:r>
      <w:r>
        <w:t xml:space="preserve">          Самарская область</w:t>
      </w:r>
    </w:p>
    <w:p w:rsidR="004D5FE4" w:rsidRDefault="004D5FE4" w:rsidP="004D5FE4"/>
    <w:p w:rsidR="004D5FE4" w:rsidRDefault="004D5FE4" w:rsidP="004D5FE4">
      <w:pPr>
        <w:rPr>
          <w:b/>
          <w:sz w:val="32"/>
        </w:rPr>
      </w:pPr>
      <w:r>
        <w:rPr>
          <w:b/>
          <w:sz w:val="32"/>
        </w:rPr>
        <w:t xml:space="preserve">       РАСПОРЯЖЕНИЕ</w:t>
      </w:r>
    </w:p>
    <w:p w:rsidR="004D5FE4" w:rsidRDefault="004D5FE4" w:rsidP="004D5FE4">
      <w:pPr>
        <w:jc w:val="both"/>
        <w:rPr>
          <w:b/>
        </w:rPr>
      </w:pPr>
    </w:p>
    <w:p w:rsidR="004D5FE4" w:rsidRPr="00D17A2C" w:rsidRDefault="00887D80" w:rsidP="004D5FE4">
      <w:pPr>
        <w:jc w:val="both"/>
        <w:rPr>
          <w:b/>
          <w:color w:val="FFFFFF" w:themeColor="background1"/>
          <w:sz w:val="28"/>
          <w:szCs w:val="28"/>
          <w:u w:val="single"/>
        </w:rPr>
      </w:pPr>
      <w:r w:rsidRPr="00887D80">
        <w:rPr>
          <w:b/>
          <w:sz w:val="28"/>
          <w:szCs w:val="28"/>
          <w:u w:val="single"/>
        </w:rPr>
        <w:t>24.11</w:t>
      </w:r>
      <w:r w:rsidR="004D5FE4" w:rsidRPr="00887D80">
        <w:rPr>
          <w:b/>
          <w:sz w:val="28"/>
          <w:szCs w:val="28"/>
          <w:u w:val="single"/>
        </w:rPr>
        <w:t>.20</w:t>
      </w:r>
      <w:r w:rsidR="001141C9" w:rsidRPr="00887D80">
        <w:rPr>
          <w:b/>
          <w:sz w:val="28"/>
          <w:szCs w:val="28"/>
          <w:u w:val="single"/>
        </w:rPr>
        <w:t>2</w:t>
      </w:r>
      <w:r w:rsidRPr="00887D80">
        <w:rPr>
          <w:b/>
          <w:sz w:val="28"/>
          <w:szCs w:val="28"/>
          <w:u w:val="single"/>
        </w:rPr>
        <w:t>3</w:t>
      </w:r>
      <w:r w:rsidR="004D5FE4" w:rsidRPr="00887D80">
        <w:rPr>
          <w:b/>
          <w:sz w:val="28"/>
          <w:szCs w:val="28"/>
          <w:u w:val="single"/>
        </w:rPr>
        <w:t xml:space="preserve"> г. №</w:t>
      </w:r>
      <w:r w:rsidRPr="00887D80">
        <w:rPr>
          <w:b/>
          <w:sz w:val="28"/>
          <w:szCs w:val="28"/>
          <w:u w:val="single"/>
        </w:rPr>
        <w:t>217</w:t>
      </w:r>
      <w:r w:rsidR="00A5473B" w:rsidRPr="001B7A8C">
        <w:rPr>
          <w:b/>
          <w:sz w:val="28"/>
          <w:szCs w:val="28"/>
          <w:u w:val="single"/>
        </w:rPr>
        <w:t xml:space="preserve"> </w:t>
      </w:r>
      <w:r w:rsidR="00A077CC">
        <w:rPr>
          <w:b/>
          <w:sz w:val="28"/>
          <w:szCs w:val="28"/>
          <w:u w:val="single"/>
        </w:rPr>
        <w:t xml:space="preserve"> </w:t>
      </w:r>
      <w:r w:rsidR="00E200A6" w:rsidRPr="003E718E">
        <w:rPr>
          <w:b/>
          <w:color w:val="000000" w:themeColor="text1"/>
          <w:sz w:val="28"/>
          <w:szCs w:val="28"/>
          <w:u w:val="single"/>
        </w:rPr>
        <w:t xml:space="preserve"> </w:t>
      </w:r>
      <w:r w:rsidR="004D5FE4" w:rsidRPr="00151C4E">
        <w:rPr>
          <w:b/>
          <w:color w:val="FFFFFF" w:themeColor="background1"/>
          <w:sz w:val="28"/>
          <w:szCs w:val="28"/>
          <w:u w:val="single"/>
        </w:rPr>
        <w:t>1</w:t>
      </w:r>
      <w:r w:rsidR="00E11403" w:rsidRPr="00151C4E">
        <w:rPr>
          <w:b/>
          <w:color w:val="FFFFFF" w:themeColor="background1"/>
          <w:sz w:val="28"/>
          <w:szCs w:val="28"/>
          <w:u w:val="single"/>
        </w:rPr>
        <w:t>0</w:t>
      </w:r>
    </w:p>
    <w:p w:rsidR="004D5FE4" w:rsidRPr="00887D80" w:rsidRDefault="00D17A2C" w:rsidP="004D5FE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 подготовке </w:t>
      </w:r>
      <w:r w:rsidR="004D5FE4" w:rsidRPr="00887D80">
        <w:rPr>
          <w:spacing w:val="-1"/>
          <w:sz w:val="28"/>
          <w:szCs w:val="28"/>
        </w:rPr>
        <w:t xml:space="preserve">празднования новогодних </w:t>
      </w:r>
    </w:p>
    <w:p w:rsidR="004D5FE4" w:rsidRPr="00887D80" w:rsidRDefault="004D5FE4" w:rsidP="004D5FE4">
      <w:pPr>
        <w:jc w:val="both"/>
        <w:rPr>
          <w:sz w:val="28"/>
          <w:szCs w:val="28"/>
        </w:rPr>
      </w:pPr>
      <w:r w:rsidRPr="00887D80">
        <w:rPr>
          <w:spacing w:val="-1"/>
          <w:sz w:val="28"/>
          <w:szCs w:val="28"/>
        </w:rPr>
        <w:t xml:space="preserve">и рождественских </w:t>
      </w:r>
      <w:r w:rsidRPr="00887D80">
        <w:rPr>
          <w:sz w:val="28"/>
          <w:szCs w:val="28"/>
        </w:rPr>
        <w:t>дней</w:t>
      </w:r>
    </w:p>
    <w:p w:rsidR="00A4500A" w:rsidRPr="00887D80" w:rsidRDefault="00A4500A" w:rsidP="004D5FE4">
      <w:pPr>
        <w:jc w:val="both"/>
        <w:rPr>
          <w:sz w:val="28"/>
          <w:szCs w:val="28"/>
        </w:rPr>
      </w:pPr>
    </w:p>
    <w:p w:rsidR="004D5FE4" w:rsidRPr="00887D80" w:rsidRDefault="004D5FE4" w:rsidP="004D5FE4">
      <w:pPr>
        <w:jc w:val="both"/>
        <w:rPr>
          <w:sz w:val="28"/>
          <w:szCs w:val="28"/>
        </w:rPr>
      </w:pPr>
    </w:p>
    <w:p w:rsidR="004D5FE4" w:rsidRPr="00887D80" w:rsidRDefault="004D5FE4" w:rsidP="004D5FE4">
      <w:pPr>
        <w:spacing w:line="276" w:lineRule="auto"/>
        <w:jc w:val="both"/>
        <w:rPr>
          <w:sz w:val="28"/>
          <w:szCs w:val="28"/>
        </w:rPr>
      </w:pPr>
      <w:r w:rsidRPr="00887D80">
        <w:rPr>
          <w:rStyle w:val="a3"/>
          <w:b w:val="0"/>
          <w:color w:val="222222"/>
          <w:sz w:val="28"/>
          <w:szCs w:val="28"/>
        </w:rPr>
        <w:t xml:space="preserve">         </w:t>
      </w:r>
      <w:r w:rsidRPr="00887D80">
        <w:rPr>
          <w:sz w:val="28"/>
          <w:szCs w:val="28"/>
        </w:rPr>
        <w:t>В целях обеспечения праздничного убранства районного центра станци</w:t>
      </w:r>
      <w:r w:rsidR="00122D29" w:rsidRPr="00887D80">
        <w:rPr>
          <w:sz w:val="28"/>
          <w:szCs w:val="28"/>
        </w:rPr>
        <w:t>я</w:t>
      </w:r>
      <w:r w:rsidRPr="00887D80">
        <w:rPr>
          <w:sz w:val="28"/>
          <w:szCs w:val="28"/>
        </w:rPr>
        <w:t xml:space="preserve"> Клявлино и населенных пунктов Клявлинского района:</w:t>
      </w:r>
    </w:p>
    <w:p w:rsidR="004D5FE4" w:rsidRPr="00887D80" w:rsidRDefault="004D5FE4" w:rsidP="003A2057">
      <w:pPr>
        <w:spacing w:line="276" w:lineRule="auto"/>
        <w:ind w:firstLine="426"/>
        <w:jc w:val="both"/>
        <w:rPr>
          <w:sz w:val="28"/>
          <w:szCs w:val="28"/>
        </w:rPr>
      </w:pPr>
      <w:r w:rsidRPr="00887D80">
        <w:rPr>
          <w:sz w:val="28"/>
          <w:szCs w:val="28"/>
        </w:rPr>
        <w:t>1.</w:t>
      </w:r>
      <w:r w:rsidRPr="00887D80">
        <w:rPr>
          <w:sz w:val="28"/>
          <w:szCs w:val="28"/>
        </w:rPr>
        <w:tab/>
        <w:t>Всем организациям и предприятиям независимо от форм собственности,</w:t>
      </w:r>
      <w:r w:rsidR="006A056E">
        <w:rPr>
          <w:sz w:val="28"/>
          <w:szCs w:val="28"/>
        </w:rPr>
        <w:t xml:space="preserve"> </w:t>
      </w:r>
      <w:r w:rsidRPr="00887D80">
        <w:rPr>
          <w:sz w:val="28"/>
          <w:szCs w:val="28"/>
        </w:rPr>
        <w:t>предпринимателям, а также жителям муниципального района Клявлинский рекомендовать</w:t>
      </w:r>
      <w:r w:rsidR="001141C9" w:rsidRPr="00887D80">
        <w:rPr>
          <w:sz w:val="28"/>
          <w:szCs w:val="28"/>
        </w:rPr>
        <w:t xml:space="preserve"> </w:t>
      </w:r>
      <w:r w:rsidRPr="00887D80">
        <w:rPr>
          <w:sz w:val="28"/>
          <w:szCs w:val="28"/>
        </w:rPr>
        <w:t xml:space="preserve">оформить внешний вид жилых домов, подъездов,  дворов, зданий предприятий и учреждений, магазинов, интерьеры торговых залов, витрин, прилегающие территории с использованием элементов праздничного убранства в соответствии с </w:t>
      </w:r>
      <w:r w:rsidR="00A249A3" w:rsidRPr="00A249A3">
        <w:rPr>
          <w:sz w:val="28"/>
          <w:szCs w:val="28"/>
        </w:rPr>
        <w:t>н</w:t>
      </w:r>
      <w:r w:rsidRPr="00A249A3">
        <w:rPr>
          <w:sz w:val="28"/>
          <w:szCs w:val="28"/>
        </w:rPr>
        <w:t xml:space="preserve">овогодней и </w:t>
      </w:r>
      <w:r w:rsidR="00A249A3" w:rsidRPr="00A249A3">
        <w:rPr>
          <w:sz w:val="28"/>
          <w:szCs w:val="28"/>
        </w:rPr>
        <w:t>р</w:t>
      </w:r>
      <w:r w:rsidRPr="00A249A3">
        <w:rPr>
          <w:sz w:val="28"/>
          <w:szCs w:val="28"/>
        </w:rPr>
        <w:t>ождественской</w:t>
      </w:r>
      <w:r w:rsidRPr="00887D80">
        <w:rPr>
          <w:sz w:val="28"/>
          <w:szCs w:val="28"/>
        </w:rPr>
        <w:t xml:space="preserve"> тематикой, с использованием вечерней подсветки наружным или внутренним источником света, изготовлением  фигур и композиций из снега, бросового и подручного  материала.</w:t>
      </w:r>
    </w:p>
    <w:p w:rsidR="004D5FE4" w:rsidRPr="00887D80" w:rsidRDefault="000436E0" w:rsidP="003A2057">
      <w:pPr>
        <w:spacing w:line="276" w:lineRule="auto"/>
        <w:ind w:firstLine="426"/>
        <w:jc w:val="both"/>
        <w:rPr>
          <w:sz w:val="28"/>
          <w:szCs w:val="28"/>
        </w:rPr>
      </w:pPr>
      <w:r w:rsidRPr="00887D80">
        <w:rPr>
          <w:sz w:val="28"/>
          <w:szCs w:val="28"/>
        </w:rPr>
        <w:t xml:space="preserve">2. </w:t>
      </w:r>
      <w:r w:rsidR="004D5FE4" w:rsidRPr="00887D80">
        <w:rPr>
          <w:sz w:val="28"/>
          <w:szCs w:val="28"/>
        </w:rPr>
        <w:t xml:space="preserve">Отделу архитектуры и градостроительства </w:t>
      </w:r>
      <w:r w:rsidRPr="00887D80">
        <w:rPr>
          <w:sz w:val="28"/>
          <w:szCs w:val="28"/>
        </w:rPr>
        <w:t>А</w:t>
      </w:r>
      <w:r w:rsidR="00E200A6" w:rsidRPr="00887D80">
        <w:rPr>
          <w:sz w:val="28"/>
          <w:szCs w:val="28"/>
        </w:rPr>
        <w:t>дминистрации</w:t>
      </w:r>
      <w:r w:rsidR="004D5FE4" w:rsidRPr="00887D80">
        <w:rPr>
          <w:sz w:val="28"/>
          <w:szCs w:val="28"/>
        </w:rPr>
        <w:t xml:space="preserve"> муниципального района Клявлинский провести </w:t>
      </w:r>
      <w:r w:rsidR="00707291" w:rsidRPr="00887D80">
        <w:rPr>
          <w:sz w:val="28"/>
          <w:szCs w:val="28"/>
        </w:rPr>
        <w:t>смотр-конкурс «Новогодний серпантин» на лучшее оформление внешнего вида жилых домов, подъездов многоквартирных домов, дворов, зданий предприятий и учреждений, магазинов,  витрин и внутреннего интерьера объектов торговли, общественного питания, бытового обслуживания, прилегающих территорий</w:t>
      </w:r>
      <w:r w:rsidR="00587E81" w:rsidRPr="00887D80">
        <w:rPr>
          <w:sz w:val="28"/>
          <w:szCs w:val="28"/>
        </w:rPr>
        <w:t xml:space="preserve">, </w:t>
      </w:r>
      <w:r w:rsidR="004D5FE4" w:rsidRPr="00887D80">
        <w:rPr>
          <w:sz w:val="28"/>
          <w:szCs w:val="28"/>
        </w:rPr>
        <w:t xml:space="preserve">с подведением итогов и их публикаций в средствах массовой информации в срок до </w:t>
      </w:r>
      <w:r w:rsidR="00A077CC" w:rsidRPr="00887D80">
        <w:rPr>
          <w:sz w:val="28"/>
          <w:szCs w:val="28"/>
        </w:rPr>
        <w:t>1</w:t>
      </w:r>
      <w:r w:rsidR="00887D80">
        <w:rPr>
          <w:sz w:val="28"/>
          <w:szCs w:val="28"/>
        </w:rPr>
        <w:t>6</w:t>
      </w:r>
      <w:r w:rsidR="004D5FE4" w:rsidRPr="00887D80">
        <w:rPr>
          <w:sz w:val="28"/>
          <w:szCs w:val="28"/>
        </w:rPr>
        <w:t>.</w:t>
      </w:r>
      <w:r w:rsidR="00A077CC" w:rsidRPr="00887D80">
        <w:rPr>
          <w:sz w:val="28"/>
          <w:szCs w:val="28"/>
        </w:rPr>
        <w:t>01</w:t>
      </w:r>
      <w:r w:rsidR="004D5FE4" w:rsidRPr="00887D80">
        <w:rPr>
          <w:sz w:val="28"/>
          <w:szCs w:val="28"/>
        </w:rPr>
        <w:t>.20</w:t>
      </w:r>
      <w:r w:rsidR="00A077CC" w:rsidRPr="00887D80">
        <w:rPr>
          <w:sz w:val="28"/>
          <w:szCs w:val="28"/>
        </w:rPr>
        <w:t>2</w:t>
      </w:r>
      <w:r w:rsidR="00887D80" w:rsidRPr="00887D80">
        <w:rPr>
          <w:sz w:val="28"/>
          <w:szCs w:val="28"/>
        </w:rPr>
        <w:t>4</w:t>
      </w:r>
      <w:r w:rsidR="004D5FE4" w:rsidRPr="00887D80">
        <w:rPr>
          <w:sz w:val="28"/>
          <w:szCs w:val="28"/>
        </w:rPr>
        <w:t xml:space="preserve"> года.</w:t>
      </w:r>
    </w:p>
    <w:p w:rsidR="003A2057" w:rsidRPr="00887D80" w:rsidRDefault="00707291" w:rsidP="00587E81">
      <w:pPr>
        <w:spacing w:line="276" w:lineRule="auto"/>
        <w:ind w:firstLine="426"/>
        <w:jc w:val="both"/>
        <w:rPr>
          <w:sz w:val="28"/>
          <w:szCs w:val="28"/>
        </w:rPr>
      </w:pPr>
      <w:r w:rsidRPr="00887D80">
        <w:rPr>
          <w:sz w:val="28"/>
          <w:szCs w:val="28"/>
        </w:rPr>
        <w:t xml:space="preserve">3. Утвердить Положение </w:t>
      </w:r>
      <w:r w:rsidR="002D3A3A" w:rsidRPr="00887D80">
        <w:rPr>
          <w:sz w:val="28"/>
          <w:szCs w:val="28"/>
        </w:rPr>
        <w:t>о</w:t>
      </w:r>
      <w:r w:rsidRPr="00887D80">
        <w:rPr>
          <w:sz w:val="28"/>
          <w:szCs w:val="28"/>
        </w:rPr>
        <w:t xml:space="preserve"> проведении конкурса  «Новогодний серпантин»</w:t>
      </w:r>
      <w:r w:rsidR="00122D29" w:rsidRPr="00887D80">
        <w:rPr>
          <w:sz w:val="28"/>
          <w:szCs w:val="28"/>
        </w:rPr>
        <w:t xml:space="preserve"> </w:t>
      </w:r>
      <w:r w:rsidRPr="00887D80">
        <w:rPr>
          <w:sz w:val="28"/>
          <w:szCs w:val="28"/>
        </w:rPr>
        <w:t>(Приложение №1)</w:t>
      </w:r>
      <w:r w:rsidR="00587E81" w:rsidRPr="00887D80">
        <w:rPr>
          <w:sz w:val="28"/>
          <w:szCs w:val="28"/>
        </w:rPr>
        <w:t>.</w:t>
      </w:r>
    </w:p>
    <w:p w:rsidR="004D5FE4" w:rsidRPr="00887D80" w:rsidRDefault="00587E81" w:rsidP="003A2057">
      <w:pPr>
        <w:spacing w:line="276" w:lineRule="auto"/>
        <w:ind w:firstLine="426"/>
        <w:jc w:val="both"/>
        <w:rPr>
          <w:sz w:val="28"/>
          <w:szCs w:val="28"/>
        </w:rPr>
      </w:pPr>
      <w:r w:rsidRPr="00887D80">
        <w:rPr>
          <w:sz w:val="28"/>
          <w:szCs w:val="28"/>
        </w:rPr>
        <w:lastRenderedPageBreak/>
        <w:t>4</w:t>
      </w:r>
      <w:r w:rsidR="004D5FE4" w:rsidRPr="00887D80">
        <w:rPr>
          <w:sz w:val="28"/>
          <w:szCs w:val="28"/>
        </w:rPr>
        <w:t>.</w:t>
      </w:r>
      <w:r w:rsidR="003A2057" w:rsidRPr="00887D80">
        <w:rPr>
          <w:sz w:val="28"/>
          <w:szCs w:val="28"/>
        </w:rPr>
        <w:t xml:space="preserve"> </w:t>
      </w:r>
      <w:r w:rsidR="004D5FE4" w:rsidRPr="00887D80">
        <w:rPr>
          <w:sz w:val="28"/>
          <w:szCs w:val="28"/>
        </w:rPr>
        <w:t xml:space="preserve">Для организации </w:t>
      </w:r>
      <w:r w:rsidR="004D5FE4" w:rsidRPr="00A249A3">
        <w:rPr>
          <w:sz w:val="28"/>
          <w:szCs w:val="28"/>
        </w:rPr>
        <w:t>конкурс</w:t>
      </w:r>
      <w:r w:rsidR="00A249A3" w:rsidRPr="00A249A3">
        <w:rPr>
          <w:sz w:val="28"/>
          <w:szCs w:val="28"/>
        </w:rPr>
        <w:t>а</w:t>
      </w:r>
      <w:r w:rsidR="004D5FE4" w:rsidRPr="00A249A3">
        <w:rPr>
          <w:sz w:val="28"/>
          <w:szCs w:val="28"/>
        </w:rPr>
        <w:t xml:space="preserve"> и подведения итогов создать </w:t>
      </w:r>
      <w:r w:rsidR="00352BE6" w:rsidRPr="00A249A3">
        <w:rPr>
          <w:sz w:val="28"/>
          <w:szCs w:val="28"/>
        </w:rPr>
        <w:t>организационный комитет</w:t>
      </w:r>
      <w:r w:rsidR="004D5FE4" w:rsidRPr="00A249A3">
        <w:rPr>
          <w:sz w:val="28"/>
          <w:szCs w:val="28"/>
        </w:rPr>
        <w:t xml:space="preserve"> </w:t>
      </w:r>
      <w:r w:rsidR="005B3693" w:rsidRPr="00A249A3">
        <w:rPr>
          <w:sz w:val="28"/>
          <w:szCs w:val="28"/>
        </w:rPr>
        <w:t>по подготовке к празднованию новогодних и рождественских дней</w:t>
      </w:r>
      <w:r w:rsidR="005B3693" w:rsidRPr="00A249A3">
        <w:rPr>
          <w:color w:val="FF0000"/>
          <w:sz w:val="28"/>
          <w:szCs w:val="28"/>
        </w:rPr>
        <w:t xml:space="preserve"> </w:t>
      </w:r>
      <w:r w:rsidR="004D5FE4" w:rsidRPr="00A249A3">
        <w:rPr>
          <w:sz w:val="28"/>
          <w:szCs w:val="28"/>
        </w:rPr>
        <w:t>(</w:t>
      </w:r>
      <w:r w:rsidR="00707291" w:rsidRPr="00A249A3">
        <w:rPr>
          <w:sz w:val="28"/>
          <w:szCs w:val="28"/>
        </w:rPr>
        <w:t>П</w:t>
      </w:r>
      <w:r w:rsidR="004D5FE4" w:rsidRPr="00A249A3">
        <w:rPr>
          <w:sz w:val="28"/>
          <w:szCs w:val="28"/>
        </w:rPr>
        <w:t xml:space="preserve">риложение № </w:t>
      </w:r>
      <w:r w:rsidRPr="00A249A3">
        <w:rPr>
          <w:sz w:val="28"/>
          <w:szCs w:val="28"/>
        </w:rPr>
        <w:t>2</w:t>
      </w:r>
      <w:r w:rsidR="004D5FE4" w:rsidRPr="00A249A3">
        <w:rPr>
          <w:sz w:val="28"/>
          <w:szCs w:val="28"/>
        </w:rPr>
        <w:t>).</w:t>
      </w:r>
    </w:p>
    <w:p w:rsidR="004D5FE4" w:rsidRPr="00887D80" w:rsidRDefault="00587E81" w:rsidP="003A2057">
      <w:pPr>
        <w:spacing w:line="276" w:lineRule="auto"/>
        <w:ind w:firstLine="426"/>
        <w:jc w:val="both"/>
        <w:rPr>
          <w:sz w:val="28"/>
          <w:szCs w:val="28"/>
        </w:rPr>
      </w:pPr>
      <w:r w:rsidRPr="00887D80">
        <w:rPr>
          <w:sz w:val="28"/>
          <w:szCs w:val="28"/>
        </w:rPr>
        <w:t>5</w:t>
      </w:r>
      <w:r w:rsidR="004D5FE4" w:rsidRPr="00887D80">
        <w:rPr>
          <w:sz w:val="28"/>
          <w:szCs w:val="28"/>
        </w:rPr>
        <w:t>.</w:t>
      </w:r>
      <w:r w:rsidR="003A2057" w:rsidRPr="00887D80">
        <w:rPr>
          <w:sz w:val="28"/>
          <w:szCs w:val="28"/>
        </w:rPr>
        <w:t xml:space="preserve"> </w:t>
      </w:r>
      <w:r w:rsidR="004D5FE4" w:rsidRPr="00887D80">
        <w:rPr>
          <w:sz w:val="28"/>
          <w:szCs w:val="28"/>
        </w:rPr>
        <w:t xml:space="preserve">Контроль за выполнением настоящего распоряжения возложить </w:t>
      </w:r>
      <w:r w:rsidR="00E200A6" w:rsidRPr="00887D80">
        <w:rPr>
          <w:sz w:val="28"/>
          <w:szCs w:val="28"/>
        </w:rPr>
        <w:t xml:space="preserve">на начальника отдела архитектуры и градостроительства администрации муниципального района Клявлинский </w:t>
      </w:r>
      <w:r w:rsidR="00887D80" w:rsidRPr="00887D80">
        <w:rPr>
          <w:sz w:val="28"/>
          <w:szCs w:val="28"/>
        </w:rPr>
        <w:t>И.В.</w:t>
      </w:r>
      <w:r w:rsidR="009461C4">
        <w:rPr>
          <w:sz w:val="28"/>
          <w:szCs w:val="28"/>
        </w:rPr>
        <w:t xml:space="preserve"> </w:t>
      </w:r>
      <w:r w:rsidR="00887D80" w:rsidRPr="00887D80">
        <w:rPr>
          <w:sz w:val="28"/>
          <w:szCs w:val="28"/>
        </w:rPr>
        <w:t>Фролову</w:t>
      </w:r>
      <w:r w:rsidR="00E200A6" w:rsidRPr="00887D80">
        <w:rPr>
          <w:sz w:val="28"/>
          <w:szCs w:val="28"/>
        </w:rPr>
        <w:t>.</w:t>
      </w:r>
    </w:p>
    <w:p w:rsidR="004369E3" w:rsidRPr="00887D80" w:rsidRDefault="00587E81" w:rsidP="003A2057">
      <w:pPr>
        <w:spacing w:line="276" w:lineRule="auto"/>
        <w:ind w:firstLine="426"/>
        <w:jc w:val="both"/>
        <w:rPr>
          <w:sz w:val="28"/>
          <w:szCs w:val="28"/>
        </w:rPr>
      </w:pPr>
      <w:r w:rsidRPr="00887D80">
        <w:rPr>
          <w:sz w:val="28"/>
          <w:szCs w:val="28"/>
        </w:rPr>
        <w:t>6</w:t>
      </w:r>
      <w:r w:rsidR="004D5FE4" w:rsidRPr="00887D80">
        <w:rPr>
          <w:sz w:val="28"/>
          <w:szCs w:val="28"/>
        </w:rPr>
        <w:t xml:space="preserve">. </w:t>
      </w:r>
      <w:r w:rsidR="001B7A8C" w:rsidRPr="00887D80">
        <w:rPr>
          <w:sz w:val="28"/>
          <w:szCs w:val="28"/>
        </w:rPr>
        <w:t xml:space="preserve">Разместить распоряжение </w:t>
      </w:r>
      <w:r w:rsidR="00D17A2C">
        <w:rPr>
          <w:sz w:val="28"/>
          <w:szCs w:val="28"/>
        </w:rPr>
        <w:t>на официальном сайте а</w:t>
      </w:r>
      <w:r w:rsidR="00122D29" w:rsidRPr="00887D80">
        <w:rPr>
          <w:sz w:val="28"/>
          <w:szCs w:val="28"/>
        </w:rPr>
        <w:t>дминистрации муниципального района Клявлинский в сети «Интернет».</w:t>
      </w:r>
      <w:r w:rsidR="004D5FE4" w:rsidRPr="00887D80">
        <w:rPr>
          <w:sz w:val="28"/>
          <w:szCs w:val="28"/>
        </w:rPr>
        <w:t xml:space="preserve">      </w:t>
      </w:r>
    </w:p>
    <w:p w:rsidR="00A4500A" w:rsidRPr="00887D80" w:rsidRDefault="00A4500A" w:rsidP="003A2057">
      <w:pPr>
        <w:spacing w:line="276" w:lineRule="auto"/>
        <w:ind w:firstLine="426"/>
        <w:jc w:val="both"/>
        <w:rPr>
          <w:sz w:val="28"/>
          <w:szCs w:val="28"/>
        </w:rPr>
      </w:pPr>
    </w:p>
    <w:p w:rsidR="00A4500A" w:rsidRPr="00887D80" w:rsidRDefault="00A4500A" w:rsidP="003A2057">
      <w:pPr>
        <w:spacing w:line="276" w:lineRule="auto"/>
        <w:ind w:firstLine="426"/>
        <w:jc w:val="both"/>
        <w:rPr>
          <w:sz w:val="28"/>
          <w:szCs w:val="28"/>
        </w:rPr>
      </w:pPr>
    </w:p>
    <w:p w:rsidR="00A4500A" w:rsidRPr="00887D80" w:rsidRDefault="00A4500A" w:rsidP="003A2057">
      <w:pPr>
        <w:spacing w:line="276" w:lineRule="auto"/>
        <w:ind w:firstLine="426"/>
        <w:jc w:val="both"/>
        <w:rPr>
          <w:sz w:val="28"/>
          <w:szCs w:val="28"/>
        </w:rPr>
      </w:pPr>
    </w:p>
    <w:p w:rsidR="00A4500A" w:rsidRPr="00887D80" w:rsidRDefault="00A4500A" w:rsidP="003A2057">
      <w:pPr>
        <w:spacing w:line="276" w:lineRule="auto"/>
        <w:ind w:firstLine="426"/>
        <w:jc w:val="both"/>
        <w:rPr>
          <w:sz w:val="28"/>
          <w:szCs w:val="28"/>
        </w:rPr>
      </w:pPr>
    </w:p>
    <w:p w:rsidR="00A4500A" w:rsidRPr="00887D80" w:rsidRDefault="00A4500A" w:rsidP="00A4500A">
      <w:pPr>
        <w:rPr>
          <w:sz w:val="28"/>
          <w:szCs w:val="28"/>
        </w:rPr>
      </w:pPr>
      <w:r w:rsidRPr="00887D80">
        <w:rPr>
          <w:sz w:val="28"/>
          <w:szCs w:val="28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A4500A" w:rsidRPr="00887D80" w:rsidTr="00972A0A">
        <w:tc>
          <w:tcPr>
            <w:tcW w:w="3227" w:type="dxa"/>
            <w:shd w:val="clear" w:color="auto" w:fill="auto"/>
          </w:tcPr>
          <w:p w:rsidR="00A4500A" w:rsidRPr="00887D80" w:rsidRDefault="00D17A2C" w:rsidP="00972A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A4500A" w:rsidRPr="00887D80">
              <w:rPr>
                <w:rFonts w:eastAsia="Calibri"/>
                <w:sz w:val="28"/>
                <w:szCs w:val="28"/>
              </w:rPr>
              <w:t xml:space="preserve">Глава муниципального </w:t>
            </w:r>
          </w:p>
          <w:p w:rsidR="00A4500A" w:rsidRPr="00887D80" w:rsidRDefault="00D17A2C" w:rsidP="00972A0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="00A4500A" w:rsidRPr="00887D80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A4500A" w:rsidRPr="00887D80" w:rsidRDefault="00A4500A" w:rsidP="00972A0A">
            <w:pPr>
              <w:rPr>
                <w:rFonts w:eastAsia="Calibri"/>
                <w:sz w:val="28"/>
                <w:szCs w:val="28"/>
              </w:rPr>
            </w:pPr>
            <w:r w:rsidRPr="00887D80">
              <w:rPr>
                <w:rFonts w:eastAsia="Calibri"/>
                <w:sz w:val="28"/>
                <w:szCs w:val="28"/>
              </w:rPr>
              <w:t xml:space="preserve">        </w:t>
            </w:r>
          </w:p>
          <w:p w:rsidR="00A4500A" w:rsidRPr="00887D80" w:rsidRDefault="00A4500A" w:rsidP="00887D80">
            <w:pPr>
              <w:rPr>
                <w:rFonts w:eastAsia="Calibri"/>
                <w:sz w:val="28"/>
                <w:szCs w:val="28"/>
              </w:rPr>
            </w:pPr>
            <w:r w:rsidRPr="00887D80">
              <w:rPr>
                <w:rFonts w:eastAsia="Calibri"/>
                <w:sz w:val="28"/>
                <w:szCs w:val="28"/>
              </w:rPr>
              <w:t xml:space="preserve">                                    </w:t>
            </w:r>
            <w:r w:rsidR="00D17A2C">
              <w:rPr>
                <w:rFonts w:eastAsia="Calibri"/>
                <w:sz w:val="28"/>
                <w:szCs w:val="28"/>
              </w:rPr>
              <w:t xml:space="preserve">           </w:t>
            </w:r>
            <w:r w:rsidRPr="00887D80">
              <w:rPr>
                <w:rFonts w:eastAsia="Calibri"/>
                <w:sz w:val="28"/>
                <w:szCs w:val="28"/>
              </w:rPr>
              <w:t xml:space="preserve">  </w:t>
            </w:r>
            <w:r w:rsidR="00887D80" w:rsidRPr="00887D80">
              <w:rPr>
                <w:rFonts w:eastAsia="Calibri"/>
                <w:sz w:val="28"/>
                <w:szCs w:val="28"/>
              </w:rPr>
              <w:t>П.Н.</w:t>
            </w:r>
            <w:r w:rsidR="009461C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887D80" w:rsidRPr="00887D80">
              <w:rPr>
                <w:rFonts w:eastAsia="Calibri"/>
                <w:sz w:val="28"/>
                <w:szCs w:val="28"/>
              </w:rPr>
              <w:t>Климашов</w:t>
            </w:r>
            <w:proofErr w:type="spellEnd"/>
            <w:r w:rsidRPr="00887D80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A4500A" w:rsidRPr="00A4500A" w:rsidRDefault="00A4500A" w:rsidP="00A4500A">
      <w:pPr>
        <w:spacing w:line="360" w:lineRule="auto"/>
        <w:jc w:val="both"/>
      </w:pPr>
    </w:p>
    <w:p w:rsidR="00A4500A" w:rsidRDefault="00A4500A" w:rsidP="00A4500A">
      <w:pPr>
        <w:spacing w:line="360" w:lineRule="auto"/>
        <w:jc w:val="both"/>
        <w:rPr>
          <w:color w:val="FF0000"/>
          <w:sz w:val="22"/>
          <w:szCs w:val="22"/>
        </w:rPr>
      </w:pPr>
    </w:p>
    <w:p w:rsidR="00A4500A" w:rsidRDefault="00A4500A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D17A2C" w:rsidRPr="0029682E" w:rsidRDefault="00D17A2C" w:rsidP="00A4500A">
      <w:pPr>
        <w:spacing w:line="360" w:lineRule="auto"/>
        <w:jc w:val="both"/>
        <w:rPr>
          <w:sz w:val="22"/>
          <w:szCs w:val="22"/>
        </w:rPr>
      </w:pPr>
    </w:p>
    <w:p w:rsidR="004369E3" w:rsidRDefault="004369E3" w:rsidP="004369E3">
      <w:pPr>
        <w:shd w:val="clear" w:color="auto" w:fill="FFFFFF"/>
        <w:spacing w:line="326" w:lineRule="exact"/>
        <w:rPr>
          <w:sz w:val="16"/>
          <w:szCs w:val="16"/>
        </w:rPr>
      </w:pPr>
    </w:p>
    <w:p w:rsidR="004D5FE4" w:rsidRPr="004369E3" w:rsidRDefault="003A2057" w:rsidP="004369E3">
      <w:pPr>
        <w:shd w:val="clear" w:color="auto" w:fill="FFFFFF"/>
        <w:spacing w:line="326" w:lineRule="exact"/>
        <w:rPr>
          <w:sz w:val="16"/>
          <w:szCs w:val="16"/>
        </w:rPr>
      </w:pPr>
      <w:r>
        <w:rPr>
          <w:sz w:val="16"/>
          <w:szCs w:val="16"/>
        </w:rPr>
        <w:t>Фролова И.В.</w:t>
      </w:r>
    </w:p>
    <w:p w:rsidR="004D5FE4" w:rsidRDefault="004D5FE4" w:rsidP="004D5FE4">
      <w:pPr>
        <w:sectPr w:rsidR="004D5FE4" w:rsidSect="00A4500A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</w:p>
    <w:p w:rsidR="00707291" w:rsidRDefault="00707291" w:rsidP="00122D29">
      <w:pPr>
        <w:pageBreakBefore/>
        <w:shd w:val="clear" w:color="auto" w:fill="FFFFFF"/>
        <w:spacing w:line="360" w:lineRule="auto"/>
        <w:ind w:right="17"/>
        <w:jc w:val="right"/>
      </w:pPr>
      <w:r>
        <w:rPr>
          <w:spacing w:val="-3"/>
        </w:rPr>
        <w:lastRenderedPageBreak/>
        <w:t>Приложение № 1</w:t>
      </w:r>
    </w:p>
    <w:p w:rsidR="00122D29" w:rsidRPr="006C473D" w:rsidRDefault="00A4500A" w:rsidP="00122D29">
      <w:pPr>
        <w:shd w:val="clear" w:color="auto" w:fill="FFFFFF"/>
        <w:ind w:right="17"/>
        <w:mirrorIndents/>
        <w:jc w:val="right"/>
        <w:rPr>
          <w:spacing w:val="-3"/>
        </w:rPr>
      </w:pPr>
      <w:r>
        <w:rPr>
          <w:spacing w:val="-3"/>
        </w:rPr>
        <w:t>к</w:t>
      </w:r>
      <w:r w:rsidR="00122D29" w:rsidRPr="006C473D">
        <w:rPr>
          <w:spacing w:val="-3"/>
        </w:rPr>
        <w:t xml:space="preserve"> распоряжению Главы </w:t>
      </w:r>
    </w:p>
    <w:p w:rsidR="00122D29" w:rsidRDefault="00122D29" w:rsidP="00122D29">
      <w:pPr>
        <w:shd w:val="clear" w:color="auto" w:fill="FFFFFF"/>
        <w:ind w:right="17"/>
        <w:mirrorIndents/>
        <w:jc w:val="right"/>
        <w:rPr>
          <w:spacing w:val="-3"/>
        </w:rPr>
      </w:pPr>
      <w:r w:rsidRPr="006C473D">
        <w:rPr>
          <w:spacing w:val="-3"/>
        </w:rPr>
        <w:t>муниципального района Клявлинский Самарской области</w:t>
      </w:r>
    </w:p>
    <w:p w:rsidR="00122D29" w:rsidRPr="006C473D" w:rsidRDefault="00122D29" w:rsidP="00122D29">
      <w:pPr>
        <w:shd w:val="clear" w:color="auto" w:fill="FFFFFF"/>
        <w:ind w:right="17"/>
        <w:mirrorIndents/>
        <w:jc w:val="right"/>
        <w:rPr>
          <w:spacing w:val="-3"/>
        </w:rPr>
      </w:pPr>
      <w:r w:rsidRPr="001B7A8C">
        <w:rPr>
          <w:spacing w:val="-3"/>
        </w:rPr>
        <w:t>№</w:t>
      </w:r>
      <w:r w:rsidR="00887D80">
        <w:rPr>
          <w:spacing w:val="-3"/>
        </w:rPr>
        <w:t>217</w:t>
      </w:r>
      <w:r w:rsidRPr="001B7A8C">
        <w:rPr>
          <w:spacing w:val="-3"/>
        </w:rPr>
        <w:t xml:space="preserve"> о</w:t>
      </w:r>
      <w:r w:rsidR="001141C9" w:rsidRPr="001B7A8C">
        <w:rPr>
          <w:spacing w:val="-3"/>
        </w:rPr>
        <w:t>т</w:t>
      </w:r>
      <w:r w:rsidR="00887D80">
        <w:rPr>
          <w:spacing w:val="-3"/>
        </w:rPr>
        <w:t>24.11</w:t>
      </w:r>
      <w:r w:rsidRPr="001B7A8C">
        <w:rPr>
          <w:spacing w:val="-3"/>
        </w:rPr>
        <w:t>.20</w:t>
      </w:r>
      <w:r w:rsidR="001141C9" w:rsidRPr="001B7A8C">
        <w:rPr>
          <w:spacing w:val="-3"/>
        </w:rPr>
        <w:t>2</w:t>
      </w:r>
      <w:r w:rsidR="00887D80">
        <w:rPr>
          <w:spacing w:val="-3"/>
        </w:rPr>
        <w:t>3</w:t>
      </w:r>
      <w:r w:rsidRPr="001B7A8C">
        <w:rPr>
          <w:spacing w:val="-3"/>
        </w:rPr>
        <w:t>г.</w:t>
      </w:r>
    </w:p>
    <w:p w:rsidR="00122D29" w:rsidRDefault="00122D29" w:rsidP="00707291">
      <w:pPr>
        <w:shd w:val="clear" w:color="auto" w:fill="FFFFFF"/>
        <w:spacing w:line="360" w:lineRule="auto"/>
        <w:ind w:left="38"/>
        <w:jc w:val="center"/>
      </w:pPr>
    </w:p>
    <w:p w:rsidR="00707291" w:rsidRDefault="00707291" w:rsidP="00707291">
      <w:pPr>
        <w:shd w:val="clear" w:color="auto" w:fill="FFFFFF"/>
        <w:spacing w:line="360" w:lineRule="auto"/>
        <w:ind w:left="38"/>
        <w:jc w:val="center"/>
      </w:pPr>
      <w:r>
        <w:t>ПОЛОЖЕНИЕ</w:t>
      </w:r>
    </w:p>
    <w:p w:rsidR="00707291" w:rsidRDefault="00707291" w:rsidP="00707291">
      <w:pPr>
        <w:shd w:val="clear" w:color="auto" w:fill="FFFFFF"/>
        <w:spacing w:line="360" w:lineRule="auto"/>
        <w:ind w:left="43"/>
        <w:jc w:val="center"/>
      </w:pPr>
      <w:r>
        <w:t xml:space="preserve">о проведении конкурса «Новогодний серпантин» </w:t>
      </w:r>
    </w:p>
    <w:p w:rsidR="00707291" w:rsidRDefault="00707291" w:rsidP="00707291">
      <w:pPr>
        <w:numPr>
          <w:ilvl w:val="0"/>
          <w:numId w:val="1"/>
        </w:numPr>
        <w:shd w:val="clear" w:color="auto" w:fill="FFFFFF"/>
        <w:spacing w:line="360" w:lineRule="auto"/>
        <w:ind w:left="398"/>
        <w:jc w:val="center"/>
      </w:pPr>
      <w:r>
        <w:rPr>
          <w:b/>
          <w:bCs/>
        </w:rPr>
        <w:t>Общие положения</w:t>
      </w:r>
    </w:p>
    <w:p w:rsidR="00707291" w:rsidRDefault="00707291" w:rsidP="002D3A3A">
      <w:pPr>
        <w:shd w:val="clear" w:color="auto" w:fill="FFFFFF"/>
        <w:spacing w:line="360" w:lineRule="auto"/>
        <w:ind w:left="38"/>
        <w:jc w:val="both"/>
      </w:pPr>
      <w:r>
        <w:rPr>
          <w:spacing w:val="-1"/>
        </w:rPr>
        <w:t xml:space="preserve">           1.1.</w:t>
      </w:r>
      <w:r>
        <w:t xml:space="preserve"> Настоящее Положение определяет порядок организации и проведения конкурса на лучшее новогоднее оформление  фасадов жилых домов, подъездов</w:t>
      </w:r>
      <w:r w:rsidRPr="00E840A4">
        <w:t xml:space="preserve"> </w:t>
      </w:r>
      <w:r>
        <w:t>многоквартирных домов, благоустройство и украшение прилегающих территорий, витрин и внутреннего интерьера объектов торговли, общественного питания, бытового обслуживания и иных учреждений</w:t>
      </w:r>
      <w:r w:rsidR="00122D29">
        <w:t>.</w:t>
      </w:r>
    </w:p>
    <w:p w:rsidR="00707291" w:rsidRDefault="00707291" w:rsidP="00707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        1.</w:t>
      </w:r>
      <w:r w:rsidR="002D3A3A">
        <w:t>2</w:t>
      </w:r>
      <w:r>
        <w:t>. В качестве объекта оформления в конкурсе рассматриваются фасады домов, подъезды многоквартирных домов, дворы, наружные витрины, внутреннее убранство торговых  залов, вывески, прилегающие территории, деревья, световое и другое оригинальное декоративное решение.</w:t>
      </w:r>
    </w:p>
    <w:p w:rsidR="00707291" w:rsidRDefault="00707291" w:rsidP="007072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/>
        <w:jc w:val="both"/>
      </w:pPr>
      <w:r>
        <w:t xml:space="preserve">             1.</w:t>
      </w:r>
      <w:r w:rsidR="002D3A3A">
        <w:t>3</w:t>
      </w:r>
      <w:r>
        <w:t>. В конкурсе принимают участие все жители района</w:t>
      </w:r>
      <w:r w:rsidRPr="00A249A3">
        <w:t>, организации</w:t>
      </w:r>
      <w:r w:rsidR="00BF141F" w:rsidRPr="00A249A3">
        <w:t>,  предприятия и учреждения</w:t>
      </w:r>
      <w:r w:rsidRPr="00A249A3">
        <w:t xml:space="preserve"> независимо от форм собственности, </w:t>
      </w:r>
      <w:r w:rsidR="00BF141F" w:rsidRPr="00A249A3">
        <w:t xml:space="preserve"> индивидуальные </w:t>
      </w:r>
      <w:r w:rsidRPr="00A249A3">
        <w:t>предприниматели</w:t>
      </w:r>
      <w:r>
        <w:t>.</w:t>
      </w:r>
    </w:p>
    <w:p w:rsidR="004336CD" w:rsidRDefault="00707291" w:rsidP="004336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/>
        <w:jc w:val="both"/>
      </w:pPr>
      <w:r>
        <w:t xml:space="preserve">            1.</w:t>
      </w:r>
      <w:r w:rsidR="002D3A3A">
        <w:t>4</w:t>
      </w:r>
      <w:r>
        <w:t xml:space="preserve">. </w:t>
      </w:r>
      <w:r w:rsidR="004336CD">
        <w:t>Целью проведения конкурса «Новогодний серпантин»  является:</w:t>
      </w:r>
    </w:p>
    <w:p w:rsidR="004336CD" w:rsidRDefault="004336CD" w:rsidP="004336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/>
        <w:jc w:val="both"/>
      </w:pPr>
      <w:r>
        <w:t xml:space="preserve">   -  создание предпраздничной и праздничной новогодней атмосферы во всех населенных пунктах Клявлинского района;</w:t>
      </w:r>
    </w:p>
    <w:p w:rsidR="004336CD" w:rsidRDefault="004336CD" w:rsidP="004336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/>
        <w:jc w:val="both"/>
      </w:pPr>
      <w:r>
        <w:t xml:space="preserve">   - вовлечение жителей района, предпринимателей, коллективы предприятий и организаций района в активную социокультурную деятельность;</w:t>
      </w:r>
    </w:p>
    <w:p w:rsidR="004336CD" w:rsidRDefault="004336CD" w:rsidP="004336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/>
        <w:jc w:val="both"/>
      </w:pPr>
      <w:r>
        <w:t xml:space="preserve">    - повышение  эстетического и художественного уровня  в оформлении фасадов жилых домов, подъездов многоквартирных домов, благоустройство и украшение прилегающих территорий, витрин и внутреннего интерьера объектов торговли, общественного питания, бытового обслуживания и иных учреждений;</w:t>
      </w:r>
    </w:p>
    <w:p w:rsidR="004336CD" w:rsidRDefault="00D17A2C" w:rsidP="004336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/>
        <w:jc w:val="both"/>
      </w:pPr>
      <w:r>
        <w:t xml:space="preserve">   -  нестандартный</w:t>
      </w:r>
      <w:r w:rsidR="004336CD">
        <w:t xml:space="preserve"> поиск оригинального подхода к оформлению прилегающих территорий с использованием снега, льда, бросового материала и других подручных средств.</w:t>
      </w:r>
    </w:p>
    <w:p w:rsidR="00707291" w:rsidRPr="001141C9" w:rsidRDefault="00707291" w:rsidP="004336C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/>
        <w:jc w:val="center"/>
        <w:rPr>
          <w:b/>
        </w:rPr>
      </w:pPr>
      <w:r w:rsidRPr="001141C9">
        <w:rPr>
          <w:b/>
        </w:rPr>
        <w:t>Порядок организации и проведение смотра-конкурса</w:t>
      </w:r>
    </w:p>
    <w:p w:rsidR="00707291" w:rsidRPr="001141C9" w:rsidRDefault="00707291" w:rsidP="00707291">
      <w:pPr>
        <w:shd w:val="clear" w:color="auto" w:fill="FFFFFF"/>
        <w:spacing w:line="360" w:lineRule="auto"/>
        <w:ind w:firstLine="142"/>
        <w:jc w:val="both"/>
        <w:rPr>
          <w:spacing w:val="-1"/>
        </w:rPr>
      </w:pPr>
      <w:r w:rsidRPr="001141C9">
        <w:t xml:space="preserve">    2.1.Организация конкурса возлагается на </w:t>
      </w:r>
      <w:r w:rsidR="002D3A3A" w:rsidRPr="001141C9">
        <w:rPr>
          <w:spacing w:val="-1"/>
        </w:rPr>
        <w:t>организационный комитет по подготовке к празднованию новогодних и рождественских дней</w:t>
      </w:r>
      <w:r w:rsidR="004336CD">
        <w:rPr>
          <w:spacing w:val="-1"/>
        </w:rPr>
        <w:t xml:space="preserve"> </w:t>
      </w:r>
      <w:r w:rsidR="00B43E49">
        <w:rPr>
          <w:spacing w:val="-1"/>
        </w:rPr>
        <w:t>(далее оргкомитет)</w:t>
      </w:r>
      <w:r w:rsidRPr="001141C9">
        <w:rPr>
          <w:spacing w:val="-1"/>
        </w:rPr>
        <w:t>.</w:t>
      </w:r>
    </w:p>
    <w:p w:rsidR="00B43E49" w:rsidRDefault="00707291" w:rsidP="002D3A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 w:firstLine="426"/>
        <w:jc w:val="both"/>
      </w:pPr>
      <w:r w:rsidRPr="001141C9">
        <w:t>2.2.</w:t>
      </w:r>
      <w:r w:rsidR="00B43E49">
        <w:t xml:space="preserve"> Оргкомитет:</w:t>
      </w:r>
    </w:p>
    <w:p w:rsidR="00B43E49" w:rsidRPr="00A249A3" w:rsidRDefault="002941DB" w:rsidP="002D3A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 w:firstLine="426"/>
        <w:jc w:val="both"/>
      </w:pPr>
      <w:r>
        <w:t xml:space="preserve">- </w:t>
      </w:r>
      <w:r w:rsidR="00B43E49" w:rsidRPr="00A249A3">
        <w:t>осуществля</w:t>
      </w:r>
      <w:r w:rsidRPr="00A249A3">
        <w:t>ет</w:t>
      </w:r>
      <w:r w:rsidR="00B43E49" w:rsidRPr="00A249A3">
        <w:t xml:space="preserve"> общее руководство проведения конкурса;</w:t>
      </w:r>
    </w:p>
    <w:p w:rsidR="00B43E49" w:rsidRPr="00A249A3" w:rsidRDefault="002941DB" w:rsidP="002D3A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 w:firstLine="426"/>
        <w:jc w:val="both"/>
      </w:pPr>
      <w:r w:rsidRPr="00A249A3">
        <w:lastRenderedPageBreak/>
        <w:t xml:space="preserve">- </w:t>
      </w:r>
      <w:r w:rsidR="00B43E49" w:rsidRPr="00A249A3">
        <w:t>провод</w:t>
      </w:r>
      <w:r w:rsidR="00C06A33" w:rsidRPr="00A249A3">
        <w:t>ит</w:t>
      </w:r>
      <w:r w:rsidR="00B43E49" w:rsidRPr="00A249A3">
        <w:t xml:space="preserve"> информационное освещение конкурса;</w:t>
      </w:r>
    </w:p>
    <w:p w:rsidR="00B43E49" w:rsidRDefault="002941DB" w:rsidP="002D3A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 w:firstLine="426"/>
        <w:jc w:val="both"/>
      </w:pPr>
      <w:r w:rsidRPr="00A249A3">
        <w:t xml:space="preserve">- </w:t>
      </w:r>
      <w:r w:rsidR="00B43E49" w:rsidRPr="00A249A3">
        <w:t>провод</w:t>
      </w:r>
      <w:r w:rsidR="00C06A33" w:rsidRPr="00A249A3">
        <w:t xml:space="preserve">ит </w:t>
      </w:r>
      <w:r w:rsidR="00B43E49" w:rsidRPr="00A249A3">
        <w:t>н</w:t>
      </w:r>
      <w:r w:rsidR="00B43E49">
        <w:t>аграждение победителей и участников конкурса.</w:t>
      </w:r>
    </w:p>
    <w:p w:rsidR="00B43E49" w:rsidRDefault="00B43E49" w:rsidP="002D3A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 w:firstLine="426"/>
        <w:jc w:val="both"/>
      </w:pPr>
      <w:r>
        <w:t>2.3 Сроки проведения конкурса:</w:t>
      </w:r>
    </w:p>
    <w:p w:rsidR="00B43E49" w:rsidRDefault="00BF141F" w:rsidP="002D3A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 w:firstLine="426"/>
        <w:jc w:val="both"/>
      </w:pPr>
      <w:r>
        <w:t xml:space="preserve">- </w:t>
      </w:r>
      <w:r w:rsidR="00B43E49">
        <w:t>общий срок проведения конкурса с 4</w:t>
      </w:r>
      <w:r w:rsidR="00B43E49" w:rsidRPr="001141C9">
        <w:t xml:space="preserve"> декабря 202</w:t>
      </w:r>
      <w:r w:rsidR="00B43E49">
        <w:t>3</w:t>
      </w:r>
      <w:r w:rsidR="00B43E49" w:rsidRPr="001141C9">
        <w:t xml:space="preserve"> г. по 1</w:t>
      </w:r>
      <w:r w:rsidR="00B43E49">
        <w:t>6</w:t>
      </w:r>
      <w:r w:rsidR="00B43E49" w:rsidRPr="001141C9">
        <w:t xml:space="preserve"> января 202</w:t>
      </w:r>
      <w:r w:rsidR="00B43E49">
        <w:t>4</w:t>
      </w:r>
      <w:r w:rsidR="00B43E49" w:rsidRPr="001141C9">
        <w:t xml:space="preserve"> г.</w:t>
      </w:r>
      <w:r w:rsidR="00B43E49">
        <w:t>;</w:t>
      </w:r>
    </w:p>
    <w:p w:rsidR="00707291" w:rsidRDefault="00BF141F" w:rsidP="002D3A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 w:firstLine="426"/>
        <w:jc w:val="both"/>
      </w:pPr>
      <w:r>
        <w:t xml:space="preserve">- </w:t>
      </w:r>
      <w:r w:rsidR="00B43E49">
        <w:t>срок приема заявок</w:t>
      </w:r>
      <w:r w:rsidR="00707291" w:rsidRPr="001141C9">
        <w:t xml:space="preserve"> с </w:t>
      </w:r>
      <w:r w:rsidR="00887D80">
        <w:t>4</w:t>
      </w:r>
      <w:r w:rsidR="00707291" w:rsidRPr="001141C9">
        <w:t xml:space="preserve"> декабря 20</w:t>
      </w:r>
      <w:r w:rsidR="001141C9" w:rsidRPr="001141C9">
        <w:t>2</w:t>
      </w:r>
      <w:r w:rsidR="00887D80">
        <w:t>3</w:t>
      </w:r>
      <w:r w:rsidR="00707291" w:rsidRPr="001141C9">
        <w:t xml:space="preserve">г </w:t>
      </w:r>
      <w:r w:rsidR="00707291" w:rsidRPr="00587E81">
        <w:t xml:space="preserve">по </w:t>
      </w:r>
      <w:r w:rsidR="001663CC">
        <w:t>25 декабря</w:t>
      </w:r>
      <w:r w:rsidR="00707291" w:rsidRPr="00587E81">
        <w:t xml:space="preserve"> 20</w:t>
      </w:r>
      <w:r w:rsidR="00A077CC">
        <w:t>2</w:t>
      </w:r>
      <w:r w:rsidR="001663CC">
        <w:t>3</w:t>
      </w:r>
      <w:r w:rsidR="00707291" w:rsidRPr="00587E81">
        <w:t>г</w:t>
      </w:r>
      <w:r w:rsidR="00B43E49">
        <w:t>. Заявки принимаются</w:t>
      </w:r>
      <w:r w:rsidR="00707291">
        <w:t xml:space="preserve"> по адресу ст.</w:t>
      </w:r>
      <w:r w:rsidR="00AB7AB3">
        <w:t xml:space="preserve"> </w:t>
      </w:r>
      <w:r w:rsidR="00707291">
        <w:t>Клявлино, пр.</w:t>
      </w:r>
      <w:r w:rsidR="00AB7AB3">
        <w:t xml:space="preserve"> </w:t>
      </w:r>
      <w:r w:rsidR="00707291">
        <w:t xml:space="preserve">Ленина, д.9, </w:t>
      </w:r>
      <w:proofErr w:type="spellStart"/>
      <w:r w:rsidR="00707291">
        <w:t>каб</w:t>
      </w:r>
      <w:proofErr w:type="spellEnd"/>
      <w:r w:rsidR="00AB7AB3">
        <w:t>.</w:t>
      </w:r>
      <w:r w:rsidR="00707291">
        <w:t xml:space="preserve"> </w:t>
      </w:r>
      <w:r w:rsidR="00887D80">
        <w:t>7</w:t>
      </w:r>
      <w:r w:rsidR="00707291">
        <w:t xml:space="preserve">, по адресу электронной почты </w:t>
      </w:r>
      <w:r w:rsidR="00AC4933" w:rsidRPr="00AC4933">
        <w:t>klvsmi21@mail.ru</w:t>
      </w:r>
      <w:r w:rsidR="00707291">
        <w:t xml:space="preserve">, по телефону </w:t>
      </w:r>
      <w:r w:rsidR="00707291" w:rsidRPr="00AC4933">
        <w:t xml:space="preserve">8(84653)21987, </w:t>
      </w:r>
      <w:r w:rsidR="00AF74E3" w:rsidRPr="00AC4933">
        <w:t>8(84653)21505</w:t>
      </w:r>
      <w:r w:rsidR="00B43E49">
        <w:t>;</w:t>
      </w:r>
    </w:p>
    <w:p w:rsidR="00B43E49" w:rsidRPr="005F0656" w:rsidRDefault="00BF141F" w:rsidP="00B43E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 w:firstLine="426"/>
        <w:jc w:val="both"/>
        <w:rPr>
          <w:rFonts w:ascii="Tahoma" w:eastAsiaTheme="minorHAnsi" w:hAnsi="Tahoma" w:cs="Tahoma"/>
          <w:color w:val="0000FF"/>
          <w:sz w:val="16"/>
          <w:szCs w:val="16"/>
          <w:u w:val="single"/>
          <w:lang w:eastAsia="en-US"/>
        </w:rPr>
      </w:pPr>
      <w:r>
        <w:t xml:space="preserve">- </w:t>
      </w:r>
      <w:r w:rsidR="00B43E49">
        <w:t xml:space="preserve">срок голосования с 25 декабря 2023года по 09 января 2024г. Голосование проходит на </w:t>
      </w:r>
      <w:r w:rsidR="002941DB" w:rsidRPr="00A249A3">
        <w:t xml:space="preserve">странице официального сообщества </w:t>
      </w:r>
      <w:r w:rsidRPr="00A249A3">
        <w:t xml:space="preserve">«Клявлинский район» </w:t>
      </w:r>
      <w:r w:rsidR="002941DB" w:rsidRPr="00A249A3">
        <w:t xml:space="preserve">в социальной сети </w:t>
      </w:r>
      <w:proofErr w:type="spellStart"/>
      <w:r w:rsidR="002941DB" w:rsidRPr="00A249A3">
        <w:t>Вконтакте</w:t>
      </w:r>
      <w:proofErr w:type="spellEnd"/>
      <w:r w:rsidRPr="00A249A3">
        <w:t xml:space="preserve"> (далее – страница)</w:t>
      </w:r>
      <w:r w:rsidR="002941DB" w:rsidRPr="00A249A3">
        <w:t xml:space="preserve"> </w:t>
      </w:r>
      <w:hyperlink r:id="rId6" w:history="1">
        <w:r w:rsidR="002941DB" w:rsidRPr="00A249A3">
          <w:rPr>
            <w:rStyle w:val="a7"/>
          </w:rPr>
          <w:t>https://vk.com/klvadm</w:t>
        </w:r>
      </w:hyperlink>
      <w:r w:rsidR="002941DB">
        <w:t xml:space="preserve"> и </w:t>
      </w:r>
      <w:r>
        <w:t xml:space="preserve"> </w:t>
      </w:r>
      <w:r w:rsidRPr="005F0656">
        <w:t xml:space="preserve">на </w:t>
      </w:r>
      <w:r w:rsidR="005F0656" w:rsidRPr="005F0656">
        <w:t xml:space="preserve">портале </w:t>
      </w:r>
      <w:proofErr w:type="spellStart"/>
      <w:r w:rsidR="005F0656" w:rsidRPr="005F0656">
        <w:t>госуслуг</w:t>
      </w:r>
      <w:proofErr w:type="spellEnd"/>
      <w:r w:rsidR="000F6E87" w:rsidRPr="005F0656">
        <w:t xml:space="preserve">  </w:t>
      </w:r>
      <w:r w:rsidR="005F0656" w:rsidRPr="005F0656">
        <w:rPr>
          <w:rFonts w:ascii="Roboto" w:hAnsi="Roboto"/>
          <w:color w:val="000000"/>
          <w:sz w:val="20"/>
          <w:szCs w:val="20"/>
          <w:shd w:val="clear" w:color="auto" w:fill="FFFFFF"/>
        </w:rPr>
        <w:t>;</w:t>
      </w:r>
    </w:p>
    <w:p w:rsidR="00B43E49" w:rsidRPr="005F0656" w:rsidRDefault="00707291" w:rsidP="00707291">
      <w:pPr>
        <w:spacing w:line="360" w:lineRule="auto"/>
      </w:pPr>
      <w:r w:rsidRPr="005F0656">
        <w:t xml:space="preserve">      </w:t>
      </w:r>
      <w:r w:rsidR="00BF141F" w:rsidRPr="005F0656">
        <w:t>-</w:t>
      </w:r>
      <w:r w:rsidRPr="005F0656">
        <w:t xml:space="preserve"> </w:t>
      </w:r>
      <w:r w:rsidR="00B43E49" w:rsidRPr="005F0656">
        <w:t>подведение итогов с 10 января 2024 по 1</w:t>
      </w:r>
      <w:r w:rsidRPr="005F0656">
        <w:t>2</w:t>
      </w:r>
      <w:r w:rsidR="00B43E49" w:rsidRPr="005F0656">
        <w:t xml:space="preserve"> января 2024;</w:t>
      </w:r>
    </w:p>
    <w:p w:rsidR="0066511D" w:rsidRPr="005F0656" w:rsidRDefault="00BF141F" w:rsidP="0066511D">
      <w:pPr>
        <w:spacing w:line="360" w:lineRule="auto"/>
        <w:ind w:firstLine="426"/>
      </w:pPr>
      <w:r w:rsidRPr="005F0656">
        <w:t>-</w:t>
      </w:r>
      <w:r w:rsidR="00B43E49" w:rsidRPr="005F0656">
        <w:t xml:space="preserve">награждение участников конкурса </w:t>
      </w:r>
      <w:r w:rsidR="0066511D" w:rsidRPr="005F0656">
        <w:t>15 января 2024 года.</w:t>
      </w:r>
    </w:p>
    <w:p w:rsidR="0074793D" w:rsidRPr="005F0656" w:rsidRDefault="00B43E49" w:rsidP="00707291">
      <w:pPr>
        <w:spacing w:line="360" w:lineRule="auto"/>
      </w:pPr>
      <w:r w:rsidRPr="005F0656">
        <w:t xml:space="preserve"> </w:t>
      </w:r>
      <w:r w:rsidR="00707291" w:rsidRPr="005F0656">
        <w:t xml:space="preserve">     2.4. </w:t>
      </w:r>
      <w:r w:rsidR="0074793D" w:rsidRPr="005F0656">
        <w:t>Конкурс проводится следующим образом:</w:t>
      </w:r>
    </w:p>
    <w:p w:rsidR="00BF141F" w:rsidRPr="005F0656" w:rsidRDefault="00BF141F" w:rsidP="00BF141F">
      <w:pPr>
        <w:spacing w:line="360" w:lineRule="auto"/>
        <w:jc w:val="both"/>
      </w:pPr>
      <w:r w:rsidRPr="005F0656">
        <w:t xml:space="preserve">На странице https://vk.com/klvadm </w:t>
      </w:r>
      <w:r w:rsidR="000F6E87" w:rsidRPr="005F0656">
        <w:t xml:space="preserve">и </w:t>
      </w:r>
      <w:r w:rsidR="005F0656" w:rsidRPr="005F0656">
        <w:t xml:space="preserve">на портале </w:t>
      </w:r>
      <w:proofErr w:type="spellStart"/>
      <w:r w:rsidR="005F0656" w:rsidRPr="005F0656">
        <w:t>госуслуг</w:t>
      </w:r>
      <w:proofErr w:type="spellEnd"/>
      <w:r w:rsidR="005F0656" w:rsidRPr="005F0656">
        <w:t xml:space="preserve">  </w:t>
      </w:r>
      <w:r w:rsidRPr="005F0656">
        <w:t>будет организован опрос</w:t>
      </w:r>
      <w:r w:rsidR="00435912" w:rsidRPr="005F0656">
        <w:t>.  Г</w:t>
      </w:r>
      <w:r w:rsidRPr="005F0656">
        <w:t>де</w:t>
      </w:r>
      <w:r w:rsidR="00435912" w:rsidRPr="005F0656">
        <w:t xml:space="preserve"> п</w:t>
      </w:r>
      <w:r w:rsidRPr="005F0656">
        <w:t xml:space="preserve">осетители </w:t>
      </w:r>
      <w:r w:rsidR="00435912" w:rsidRPr="005F0656">
        <w:t xml:space="preserve">смогут проголосовать за (понравившееся новогоднее убранство) </w:t>
      </w:r>
      <w:r w:rsidRPr="005F0656">
        <w:t>голосование за конкурсные работы – фотографии. Каждый посетитель вправе проголосовать один раз.</w:t>
      </w:r>
    </w:p>
    <w:p w:rsidR="00BF141F" w:rsidRPr="005F0656" w:rsidRDefault="00BF141F" w:rsidP="004336CD">
      <w:pPr>
        <w:spacing w:line="360" w:lineRule="auto"/>
        <w:jc w:val="both"/>
      </w:pPr>
    </w:p>
    <w:p w:rsidR="00707291" w:rsidRDefault="00707291" w:rsidP="00707291">
      <w:pPr>
        <w:spacing w:line="360" w:lineRule="auto"/>
      </w:pPr>
      <w:r w:rsidRPr="005F0656">
        <w:t xml:space="preserve">     2.5. </w:t>
      </w:r>
      <w:r w:rsidR="0074793D" w:rsidRPr="005F0656">
        <w:t xml:space="preserve">Победитель конкурса определяется </w:t>
      </w:r>
      <w:proofErr w:type="gramStart"/>
      <w:r w:rsidR="0074793D" w:rsidRPr="005F0656">
        <w:t xml:space="preserve">путем </w:t>
      </w:r>
      <w:r w:rsidR="00BF141F" w:rsidRPr="005F0656">
        <w:t xml:space="preserve"> суммированного</w:t>
      </w:r>
      <w:proofErr w:type="gramEnd"/>
      <w:r w:rsidR="00BF141F" w:rsidRPr="005F0656">
        <w:t xml:space="preserve"> </w:t>
      </w:r>
      <w:r w:rsidR="0074793D" w:rsidRPr="005F0656">
        <w:t xml:space="preserve">подсчета количества проголосовавших </w:t>
      </w:r>
      <w:r w:rsidR="00BF141F" w:rsidRPr="005F0656">
        <w:t xml:space="preserve">на </w:t>
      </w:r>
      <w:r w:rsidR="0074793D" w:rsidRPr="005F0656">
        <w:t xml:space="preserve"> </w:t>
      </w:r>
      <w:r w:rsidR="00BF141F" w:rsidRPr="005F0656">
        <w:t xml:space="preserve">странице и </w:t>
      </w:r>
      <w:r w:rsidR="005F0656" w:rsidRPr="005F0656">
        <w:t xml:space="preserve">на портале </w:t>
      </w:r>
      <w:proofErr w:type="spellStart"/>
      <w:r w:rsidR="005F0656" w:rsidRPr="005F0656">
        <w:t>госуслуг</w:t>
      </w:r>
      <w:proofErr w:type="spellEnd"/>
      <w:r w:rsidR="005F0656" w:rsidRPr="005F0656">
        <w:t xml:space="preserve"> </w:t>
      </w:r>
      <w:r w:rsidR="0074793D" w:rsidRPr="005F0656">
        <w:t>.</w:t>
      </w:r>
      <w:r w:rsidR="0074793D">
        <w:t xml:space="preserve"> </w:t>
      </w:r>
      <w:r w:rsidR="0074793D" w:rsidRPr="004336CD">
        <w:t>Победителем признается работа, набравшая</w:t>
      </w:r>
      <w:r w:rsidR="0074793D">
        <w:t xml:space="preserve"> наибольшее число голосов.</w:t>
      </w:r>
      <w:r w:rsidR="004336CD">
        <w:t xml:space="preserve"> </w:t>
      </w:r>
      <w:r w:rsidR="001522BB">
        <w:t>В случае равенства голосов у нескольких работ победа присуждается тому, за который отдали первый дополнительный голос после завершения голосования.</w:t>
      </w:r>
    </w:p>
    <w:p w:rsidR="00707291" w:rsidRPr="000537A4" w:rsidRDefault="00707291" w:rsidP="001522BB">
      <w:pPr>
        <w:spacing w:line="360" w:lineRule="auto"/>
        <w:ind w:firstLine="567"/>
      </w:pPr>
      <w:r>
        <w:rPr>
          <w:b/>
        </w:rPr>
        <w:t xml:space="preserve">                      3. Требования к участникам конкурса и критерии их оценки</w:t>
      </w:r>
      <w:r>
        <w:rPr>
          <w:b/>
        </w:rPr>
        <w:br/>
      </w:r>
      <w:r w:rsidRPr="000537A4">
        <w:t xml:space="preserve">          3.1. Участвующие в конкурсе делятся на категории:</w:t>
      </w:r>
    </w:p>
    <w:p w:rsidR="00707291" w:rsidRPr="000537A4" w:rsidRDefault="00707291" w:rsidP="001522BB">
      <w:pPr>
        <w:spacing w:line="360" w:lineRule="auto"/>
        <w:ind w:firstLine="567"/>
      </w:pPr>
      <w:r>
        <w:t xml:space="preserve"> </w:t>
      </w:r>
      <w:r w:rsidRPr="000537A4">
        <w:t>а) жители муниципального района Клявлинский;</w:t>
      </w:r>
    </w:p>
    <w:p w:rsidR="00707291" w:rsidRPr="000537A4" w:rsidRDefault="00707291" w:rsidP="001522BB">
      <w:pPr>
        <w:spacing w:line="360" w:lineRule="auto"/>
        <w:ind w:firstLine="567"/>
      </w:pPr>
      <w:r>
        <w:t xml:space="preserve"> б) учреждения,</w:t>
      </w:r>
      <w:r w:rsidRPr="000537A4">
        <w:t xml:space="preserve"> работающие с детьми;</w:t>
      </w:r>
    </w:p>
    <w:p w:rsidR="00707291" w:rsidRPr="000537A4" w:rsidRDefault="00707291" w:rsidP="001522BB">
      <w:pPr>
        <w:spacing w:line="360" w:lineRule="auto"/>
        <w:ind w:firstLine="567"/>
      </w:pPr>
      <w:r>
        <w:t xml:space="preserve"> в) предприятия, учреждения (всех форм собственности)</w:t>
      </w:r>
      <w:r w:rsidR="001141C9">
        <w:t>,</w:t>
      </w:r>
      <w:r w:rsidR="001141C9" w:rsidRPr="001141C9">
        <w:t xml:space="preserve"> </w:t>
      </w:r>
      <w:r w:rsidR="001141C9">
        <w:t>индивидуальные предприниматели.</w:t>
      </w:r>
    </w:p>
    <w:p w:rsidR="00707291" w:rsidRDefault="00707291" w:rsidP="001522BB">
      <w:pPr>
        <w:spacing w:line="360" w:lineRule="auto"/>
        <w:ind w:firstLine="567"/>
      </w:pPr>
      <w:r>
        <w:t xml:space="preserve">3.2. Победители конкурса определяются по каждой категории, указанной в п.3.1. </w:t>
      </w:r>
    </w:p>
    <w:p w:rsidR="001522BB" w:rsidRDefault="001522BB" w:rsidP="001522BB">
      <w:pPr>
        <w:spacing w:line="360" w:lineRule="auto"/>
        <w:ind w:firstLine="567"/>
      </w:pPr>
      <w:r>
        <w:t>3.3. В случае если в какой-либо категории не представлено более двух работ, конкурс в данной категории считать несостоявшимся.</w:t>
      </w:r>
    </w:p>
    <w:p w:rsidR="00707291" w:rsidRDefault="00707291" w:rsidP="00707291">
      <w:pPr>
        <w:shd w:val="clear" w:color="auto" w:fill="FFFFFF"/>
        <w:tabs>
          <w:tab w:val="left" w:pos="1195"/>
        </w:tabs>
        <w:spacing w:before="226" w:line="336" w:lineRule="exact"/>
        <w:ind w:left="398" w:right="34"/>
        <w:jc w:val="both"/>
        <w:rPr>
          <w:b/>
        </w:rPr>
      </w:pPr>
      <w:r>
        <w:rPr>
          <w:b/>
        </w:rPr>
        <w:t xml:space="preserve">                                 4.  Награждение победителей</w:t>
      </w:r>
    </w:p>
    <w:p w:rsidR="00707291" w:rsidRDefault="0016535F" w:rsidP="00707291">
      <w:pPr>
        <w:shd w:val="clear" w:color="auto" w:fill="FFFFFF"/>
        <w:tabs>
          <w:tab w:val="left" w:pos="1195"/>
        </w:tabs>
        <w:spacing w:before="226" w:line="336" w:lineRule="exact"/>
        <w:ind w:right="34"/>
        <w:jc w:val="both"/>
      </w:pPr>
      <w:r>
        <w:lastRenderedPageBreak/>
        <w:t xml:space="preserve">           4.1. </w:t>
      </w:r>
      <w:r w:rsidR="00707291">
        <w:t xml:space="preserve">Победители конкурса награждаются </w:t>
      </w:r>
      <w:r w:rsidR="00A249A3">
        <w:t>благодарностями</w:t>
      </w:r>
      <w:r w:rsidR="0077197E">
        <w:t xml:space="preserve"> </w:t>
      </w:r>
      <w:r w:rsidR="00707291">
        <w:t>Администрации муниципального района Клявлинский. Лучший опыт оформления освещается через средства массовой информации.</w:t>
      </w:r>
    </w:p>
    <w:p w:rsidR="00A077CC" w:rsidRDefault="00707291" w:rsidP="001141C9">
      <w:pPr>
        <w:shd w:val="clear" w:color="auto" w:fill="FFFFFF"/>
        <w:tabs>
          <w:tab w:val="left" w:pos="0"/>
        </w:tabs>
        <w:spacing w:before="226" w:line="336" w:lineRule="exact"/>
        <w:ind w:right="34"/>
        <w:jc w:val="both"/>
      </w:pPr>
      <w:r>
        <w:t xml:space="preserve">          4.</w:t>
      </w:r>
      <w:r w:rsidR="0016535F">
        <w:t>2</w:t>
      </w:r>
      <w:r>
        <w:t>. Участники конкурса награждаются благодарственными письмами Администрации муниципального района Клявлинский.</w:t>
      </w:r>
    </w:p>
    <w:p w:rsidR="004D5FE4" w:rsidRDefault="00707291" w:rsidP="004336CD">
      <w:pPr>
        <w:shd w:val="clear" w:color="auto" w:fill="FFFFFF"/>
        <w:tabs>
          <w:tab w:val="left" w:pos="1195"/>
        </w:tabs>
        <w:spacing w:before="226" w:line="336" w:lineRule="exact"/>
        <w:ind w:right="34"/>
        <w:jc w:val="right"/>
      </w:pPr>
      <w:r>
        <w:t xml:space="preserve">    </w:t>
      </w:r>
      <w:r w:rsidR="004336CD">
        <w:t>П</w:t>
      </w:r>
      <w:r w:rsidR="004D5FE4">
        <w:rPr>
          <w:spacing w:val="-1"/>
        </w:rPr>
        <w:t xml:space="preserve">риложение № </w:t>
      </w:r>
      <w:r w:rsidR="004148B8">
        <w:rPr>
          <w:spacing w:val="-1"/>
        </w:rPr>
        <w:t>2</w:t>
      </w:r>
    </w:p>
    <w:p w:rsidR="004B5170" w:rsidRPr="006C473D" w:rsidRDefault="00A4500A" w:rsidP="004B5170">
      <w:pPr>
        <w:shd w:val="clear" w:color="auto" w:fill="FFFFFF"/>
        <w:ind w:right="17"/>
        <w:jc w:val="right"/>
        <w:rPr>
          <w:spacing w:val="-3"/>
        </w:rPr>
      </w:pPr>
      <w:r>
        <w:rPr>
          <w:spacing w:val="-3"/>
        </w:rPr>
        <w:t>к</w:t>
      </w:r>
      <w:r w:rsidR="004B5170" w:rsidRPr="006C473D">
        <w:rPr>
          <w:spacing w:val="-3"/>
        </w:rPr>
        <w:t xml:space="preserve"> распоряжению Главы </w:t>
      </w:r>
    </w:p>
    <w:p w:rsidR="004B5170" w:rsidRDefault="004B5170" w:rsidP="004B5170">
      <w:pPr>
        <w:shd w:val="clear" w:color="auto" w:fill="FFFFFF"/>
        <w:ind w:right="17"/>
        <w:jc w:val="right"/>
        <w:rPr>
          <w:spacing w:val="-3"/>
        </w:rPr>
      </w:pPr>
      <w:r w:rsidRPr="006C473D">
        <w:rPr>
          <w:spacing w:val="-3"/>
        </w:rPr>
        <w:t>муниципального района Клявлинский Самарской области</w:t>
      </w:r>
    </w:p>
    <w:p w:rsidR="004B5170" w:rsidRDefault="004B5170" w:rsidP="004B5170">
      <w:pPr>
        <w:shd w:val="clear" w:color="auto" w:fill="FFFFFF"/>
        <w:jc w:val="right"/>
        <w:rPr>
          <w:b/>
          <w:spacing w:val="-2"/>
          <w:sz w:val="28"/>
          <w:szCs w:val="28"/>
        </w:rPr>
      </w:pPr>
      <w:r w:rsidRPr="001B7A8C">
        <w:rPr>
          <w:spacing w:val="-3"/>
        </w:rPr>
        <w:t>№</w:t>
      </w:r>
      <w:r w:rsidR="004B2299">
        <w:rPr>
          <w:spacing w:val="-3"/>
        </w:rPr>
        <w:t xml:space="preserve"> </w:t>
      </w:r>
      <w:r w:rsidRPr="001B7A8C">
        <w:rPr>
          <w:spacing w:val="-3"/>
        </w:rPr>
        <w:t xml:space="preserve"> о</w:t>
      </w:r>
      <w:r w:rsidR="001141C9" w:rsidRPr="001B7A8C">
        <w:rPr>
          <w:spacing w:val="-3"/>
        </w:rPr>
        <w:t>т</w:t>
      </w:r>
      <w:r w:rsidR="0016535F">
        <w:rPr>
          <w:spacing w:val="-3"/>
        </w:rPr>
        <w:t xml:space="preserve"> </w:t>
      </w:r>
      <w:r w:rsidRPr="001B7A8C">
        <w:rPr>
          <w:spacing w:val="-3"/>
        </w:rPr>
        <w:t>.20</w:t>
      </w:r>
      <w:r w:rsidR="001141C9" w:rsidRPr="001B7A8C">
        <w:rPr>
          <w:spacing w:val="-3"/>
        </w:rPr>
        <w:t>2</w:t>
      </w:r>
      <w:r w:rsidR="0016535F">
        <w:rPr>
          <w:spacing w:val="-3"/>
        </w:rPr>
        <w:t>2</w:t>
      </w:r>
      <w:r w:rsidRPr="001B7A8C">
        <w:rPr>
          <w:spacing w:val="-3"/>
        </w:rPr>
        <w:t>г</w:t>
      </w:r>
    </w:p>
    <w:p w:rsidR="004B5170" w:rsidRPr="00A5473B" w:rsidRDefault="004B5170" w:rsidP="00B807D2">
      <w:pPr>
        <w:shd w:val="clear" w:color="auto" w:fill="FFFFFF"/>
        <w:jc w:val="center"/>
        <w:rPr>
          <w:b/>
          <w:spacing w:val="-2"/>
        </w:rPr>
      </w:pPr>
    </w:p>
    <w:p w:rsidR="004D5FE4" w:rsidRPr="00A5473B" w:rsidRDefault="004D5FE4" w:rsidP="00B807D2">
      <w:pPr>
        <w:shd w:val="clear" w:color="auto" w:fill="FFFFFF"/>
        <w:jc w:val="center"/>
      </w:pPr>
      <w:r w:rsidRPr="00A5473B">
        <w:rPr>
          <w:spacing w:val="-2"/>
        </w:rPr>
        <w:t xml:space="preserve">Состав </w:t>
      </w:r>
      <w:r w:rsidR="00B807D2" w:rsidRPr="00A5473B">
        <w:rPr>
          <w:spacing w:val="-2"/>
        </w:rPr>
        <w:t>организационного</w:t>
      </w:r>
      <w:r w:rsidR="005B3693" w:rsidRPr="00A5473B">
        <w:rPr>
          <w:spacing w:val="-2"/>
        </w:rPr>
        <w:t xml:space="preserve"> комитет</w:t>
      </w:r>
      <w:r w:rsidR="00B807D2" w:rsidRPr="00A5473B">
        <w:rPr>
          <w:spacing w:val="-2"/>
        </w:rPr>
        <w:t>а</w:t>
      </w:r>
      <w:r w:rsidR="005B3693" w:rsidRPr="00A5473B">
        <w:rPr>
          <w:spacing w:val="-2"/>
        </w:rPr>
        <w:t xml:space="preserve"> по подготовке к празднованию новогодних и рождественских дней</w:t>
      </w:r>
    </w:p>
    <w:p w:rsidR="004D5FE4" w:rsidRPr="00A5473B" w:rsidRDefault="004D5FE4" w:rsidP="004D5FE4">
      <w:pPr>
        <w:spacing w:after="552" w:line="1" w:lineRule="exact"/>
        <w:rPr>
          <w:b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6"/>
        <w:gridCol w:w="7149"/>
      </w:tblGrid>
      <w:tr w:rsidR="001344A8" w:rsidRPr="00A5473B" w:rsidTr="001344A8">
        <w:trPr>
          <w:trHeight w:hRule="exact" w:val="318"/>
        </w:trPr>
        <w:tc>
          <w:tcPr>
            <w:tcW w:w="9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4A8" w:rsidRPr="00A5473B" w:rsidRDefault="001344A8" w:rsidP="001344A8">
            <w:pPr>
              <w:shd w:val="clear" w:color="auto" w:fill="FFFFFF"/>
              <w:ind w:right="355"/>
              <w:jc w:val="center"/>
            </w:pPr>
            <w:r>
              <w:t>Председатель организационного комитета</w:t>
            </w:r>
          </w:p>
        </w:tc>
      </w:tr>
      <w:tr w:rsidR="001344A8" w:rsidRPr="00A5473B" w:rsidTr="001344A8">
        <w:trPr>
          <w:trHeight w:hRule="exact" w:val="550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4A8" w:rsidRPr="00A5473B" w:rsidRDefault="001344A8" w:rsidP="003631B4">
            <w:pPr>
              <w:shd w:val="clear" w:color="auto" w:fill="FFFFFF"/>
              <w:ind w:left="34"/>
            </w:pPr>
            <w:r w:rsidRPr="00A5473B">
              <w:t>Фролова И.В.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4A8" w:rsidRPr="00A5473B" w:rsidRDefault="001344A8" w:rsidP="003631B4">
            <w:pPr>
              <w:shd w:val="clear" w:color="auto" w:fill="FFFFFF"/>
              <w:ind w:right="355"/>
            </w:pPr>
            <w:r>
              <w:t>Начальник</w:t>
            </w:r>
            <w:r w:rsidRPr="00A5473B">
              <w:t xml:space="preserve"> отдела архитектуры и градостроительства </w:t>
            </w:r>
            <w:r w:rsidRPr="00A5473B">
              <w:rPr>
                <w:spacing w:val="-1"/>
              </w:rPr>
              <w:t>администрации муниципального района Клявлинский</w:t>
            </w:r>
          </w:p>
        </w:tc>
      </w:tr>
      <w:tr w:rsidR="001344A8" w:rsidRPr="00A5473B" w:rsidTr="001344A8">
        <w:trPr>
          <w:trHeight w:hRule="exact" w:val="313"/>
        </w:trPr>
        <w:tc>
          <w:tcPr>
            <w:tcW w:w="9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4A8" w:rsidRDefault="001344A8" w:rsidP="001344A8">
            <w:pPr>
              <w:shd w:val="clear" w:color="auto" w:fill="FFFFFF"/>
              <w:ind w:right="355"/>
              <w:jc w:val="center"/>
            </w:pPr>
            <w:r>
              <w:t>Секретарь организационного комитета</w:t>
            </w:r>
          </w:p>
        </w:tc>
      </w:tr>
      <w:tr w:rsidR="001344A8" w:rsidRPr="00A5473B" w:rsidTr="001344A8">
        <w:trPr>
          <w:trHeight w:hRule="exact" w:val="572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4A8" w:rsidRPr="00A5473B" w:rsidRDefault="001344A8" w:rsidP="003631B4">
            <w:pPr>
              <w:shd w:val="clear" w:color="auto" w:fill="FFFFFF"/>
              <w:ind w:left="34"/>
            </w:pPr>
            <w:r>
              <w:t>Захарова Т.С.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4A8" w:rsidRPr="00A5473B" w:rsidRDefault="001344A8" w:rsidP="003631B4">
            <w:pPr>
              <w:shd w:val="clear" w:color="auto" w:fill="FFFFFF"/>
              <w:ind w:right="355"/>
            </w:pPr>
            <w:r>
              <w:t>Специалист по информационно-аналитической работе МКУ «Управление делами»</w:t>
            </w:r>
            <w:r>
              <w:rPr>
                <w:spacing w:val="-1"/>
              </w:rPr>
              <w:t xml:space="preserve"> </w:t>
            </w:r>
          </w:p>
        </w:tc>
      </w:tr>
      <w:tr w:rsidR="001344A8" w:rsidRPr="00A5473B" w:rsidTr="00AF74E3">
        <w:trPr>
          <w:trHeight w:val="705"/>
        </w:trPr>
        <w:tc>
          <w:tcPr>
            <w:tcW w:w="9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4A8" w:rsidRPr="00A5473B" w:rsidRDefault="001344A8" w:rsidP="008E16BB">
            <w:pPr>
              <w:shd w:val="clear" w:color="auto" w:fill="FFFFFF"/>
              <w:ind w:right="470" w:hanging="5"/>
              <w:jc w:val="center"/>
            </w:pPr>
          </w:p>
          <w:p w:rsidR="001344A8" w:rsidRPr="00A5473B" w:rsidRDefault="001344A8" w:rsidP="00B807D2">
            <w:pPr>
              <w:shd w:val="clear" w:color="auto" w:fill="FFFFFF"/>
              <w:ind w:right="470" w:hanging="5"/>
              <w:jc w:val="center"/>
            </w:pPr>
            <w:r w:rsidRPr="00A5473B">
              <w:t>Члены организационного комитета</w:t>
            </w:r>
          </w:p>
        </w:tc>
      </w:tr>
      <w:tr w:rsidR="001344A8" w:rsidRPr="00A5473B" w:rsidTr="00151C4E">
        <w:trPr>
          <w:trHeight w:hRule="exact" w:val="595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4A8" w:rsidRPr="00A5473B" w:rsidRDefault="001344A8" w:rsidP="00682BC1">
            <w:pPr>
              <w:shd w:val="clear" w:color="auto" w:fill="FFFFFF"/>
            </w:pPr>
            <w:r>
              <w:rPr>
                <w:spacing w:val="-3"/>
              </w:rPr>
              <w:t>Кудряшова С.Г.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4A8" w:rsidRPr="00A5473B" w:rsidRDefault="001344A8" w:rsidP="008E16BB">
            <w:pPr>
              <w:shd w:val="clear" w:color="auto" w:fill="FFFFFF"/>
            </w:pPr>
            <w:r w:rsidRPr="00A5473B">
              <w:t>Директор МАУ МИЦ «Клявлино»</w:t>
            </w:r>
          </w:p>
        </w:tc>
      </w:tr>
      <w:tr w:rsidR="001344A8" w:rsidRPr="00A5473B" w:rsidTr="00682BC1">
        <w:trPr>
          <w:trHeight w:hRule="exact" w:val="111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4A8" w:rsidRPr="00A5473B" w:rsidRDefault="001344A8" w:rsidP="00682BC1">
            <w:pPr>
              <w:shd w:val="clear" w:color="auto" w:fill="FFFFFF"/>
              <w:ind w:left="19"/>
            </w:pPr>
            <w:r w:rsidRPr="00A5473B">
              <w:rPr>
                <w:spacing w:val="-2"/>
              </w:rPr>
              <w:t>Кондрашкин А.А.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4A8" w:rsidRPr="00A5473B" w:rsidRDefault="001344A8" w:rsidP="00682BC1">
            <w:pPr>
              <w:shd w:val="clear" w:color="auto" w:fill="FFFFFF"/>
              <w:ind w:right="470" w:hanging="5"/>
            </w:pPr>
            <w:r w:rsidRPr="00A5473B">
              <w:t>Начальник МАУ «</w:t>
            </w:r>
            <w:proofErr w:type="spellStart"/>
            <w:r w:rsidRPr="00A5473B">
              <w:t>Межпоселенческий</w:t>
            </w:r>
            <w:proofErr w:type="spellEnd"/>
            <w:r w:rsidRPr="00A5473B">
              <w:t xml:space="preserve"> центр культуры, молодежной политики и спорта</w:t>
            </w:r>
            <w:r w:rsidRPr="00A5473B">
              <w:rPr>
                <w:spacing w:val="-1"/>
              </w:rPr>
              <w:t>» муниципального района Клявлинский</w:t>
            </w:r>
          </w:p>
        </w:tc>
      </w:tr>
      <w:tr w:rsidR="001344A8" w:rsidRPr="00A5473B" w:rsidTr="00151C4E">
        <w:trPr>
          <w:trHeight w:hRule="exact" w:val="595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4A8" w:rsidRPr="00A5473B" w:rsidRDefault="001344A8" w:rsidP="00682BC1">
            <w:pPr>
              <w:shd w:val="clear" w:color="auto" w:fill="FFFFFF"/>
              <w:rPr>
                <w:spacing w:val="-3"/>
              </w:rPr>
            </w:pPr>
            <w:r w:rsidRPr="00A5473B">
              <w:rPr>
                <w:spacing w:val="-3"/>
              </w:rPr>
              <w:t>Сапожникова Н.В.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4A8" w:rsidRPr="00A5473B" w:rsidRDefault="001344A8" w:rsidP="00682BC1">
            <w:pPr>
              <w:shd w:val="clear" w:color="auto" w:fill="FFFFFF"/>
            </w:pPr>
            <w:r w:rsidRPr="00A5473B">
              <w:t>Директор муниципального фонда поддержки малого и среднего предпринимательства Клявлинского района «Развитие»</w:t>
            </w:r>
          </w:p>
        </w:tc>
      </w:tr>
      <w:tr w:rsidR="001344A8" w:rsidRPr="00A5473B" w:rsidTr="000436E0">
        <w:trPr>
          <w:trHeight w:hRule="exact" w:val="1107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4A8" w:rsidRPr="00A5473B" w:rsidRDefault="001344A8" w:rsidP="00682BC1">
            <w:pPr>
              <w:shd w:val="clear" w:color="auto" w:fill="FFFFFF"/>
              <w:rPr>
                <w:spacing w:val="-3"/>
              </w:rPr>
            </w:pPr>
            <w:proofErr w:type="spellStart"/>
            <w:r>
              <w:rPr>
                <w:spacing w:val="-3"/>
              </w:rPr>
              <w:t>Гафиятуллина</w:t>
            </w:r>
            <w:proofErr w:type="spellEnd"/>
            <w:r>
              <w:rPr>
                <w:spacing w:val="-3"/>
              </w:rPr>
              <w:t xml:space="preserve"> О.М.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44A8" w:rsidRPr="00A5473B" w:rsidRDefault="001344A8" w:rsidP="008E16BB">
            <w:pPr>
              <w:shd w:val="clear" w:color="auto" w:fill="FFFFFF"/>
            </w:pPr>
            <w:r>
              <w:t xml:space="preserve">Заведующая архивным отделом МКУ «Управление делами», Председатель ООО «Союз женщин </w:t>
            </w:r>
            <w:proofErr w:type="spellStart"/>
            <w:r>
              <w:t>м.р.Клявлинский</w:t>
            </w:r>
            <w:proofErr w:type="spellEnd"/>
            <w:r>
              <w:t>», Председатель комиссии по межнациональной политике</w:t>
            </w:r>
          </w:p>
        </w:tc>
      </w:tr>
    </w:tbl>
    <w:p w:rsidR="000C2783" w:rsidRPr="00A5473B" w:rsidRDefault="000C2783"/>
    <w:sectPr w:rsidR="000C2783" w:rsidRPr="00A5473B" w:rsidSect="000C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6567"/>
    <w:multiLevelType w:val="multilevel"/>
    <w:tmpl w:val="0C28AA68"/>
    <w:lvl w:ilvl="0">
      <w:start w:val="1"/>
      <w:numFmt w:val="decimal"/>
      <w:lvlText w:val="%1."/>
      <w:lvlJc w:val="left"/>
      <w:pPr>
        <w:ind w:left="206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8" w:hanging="840"/>
      </w:pPr>
    </w:lvl>
    <w:lvl w:ilvl="2">
      <w:start w:val="1"/>
      <w:numFmt w:val="decimal"/>
      <w:isLgl/>
      <w:lvlText w:val="%1.%2.%3."/>
      <w:lvlJc w:val="left"/>
      <w:pPr>
        <w:ind w:left="1598" w:hanging="840"/>
      </w:pPr>
    </w:lvl>
    <w:lvl w:ilvl="3">
      <w:start w:val="1"/>
      <w:numFmt w:val="decimal"/>
      <w:isLgl/>
      <w:lvlText w:val="%1.%2.%3.%4."/>
      <w:lvlJc w:val="left"/>
      <w:pPr>
        <w:ind w:left="1958" w:hanging="840"/>
      </w:pPr>
    </w:lvl>
    <w:lvl w:ilvl="4">
      <w:start w:val="1"/>
      <w:numFmt w:val="decimal"/>
      <w:isLgl/>
      <w:lvlText w:val="%1.%2.%3.%4.%5."/>
      <w:lvlJc w:val="left"/>
      <w:pPr>
        <w:ind w:left="2558" w:hanging="1080"/>
      </w:pPr>
    </w:lvl>
    <w:lvl w:ilvl="5">
      <w:start w:val="1"/>
      <w:numFmt w:val="decimal"/>
      <w:isLgl/>
      <w:lvlText w:val="%1.%2.%3.%4.%5.%6."/>
      <w:lvlJc w:val="left"/>
      <w:pPr>
        <w:ind w:left="2918" w:hanging="1080"/>
      </w:pPr>
    </w:lvl>
    <w:lvl w:ilvl="6">
      <w:start w:val="1"/>
      <w:numFmt w:val="decimal"/>
      <w:isLgl/>
      <w:lvlText w:val="%1.%2.%3.%4.%5.%6.%7."/>
      <w:lvlJc w:val="left"/>
      <w:pPr>
        <w:ind w:left="3638" w:hanging="1440"/>
      </w:pPr>
    </w:lvl>
    <w:lvl w:ilvl="7">
      <w:start w:val="1"/>
      <w:numFmt w:val="decimal"/>
      <w:isLgl/>
      <w:lvlText w:val="%1.%2.%3.%4.%5.%6.%7.%8."/>
      <w:lvlJc w:val="left"/>
      <w:pPr>
        <w:ind w:left="3998" w:hanging="1440"/>
      </w:pPr>
    </w:lvl>
    <w:lvl w:ilvl="8">
      <w:start w:val="1"/>
      <w:numFmt w:val="decimal"/>
      <w:isLgl/>
      <w:lvlText w:val="%1.%2.%3.%4.%5.%6.%7.%8.%9."/>
      <w:lvlJc w:val="left"/>
      <w:pPr>
        <w:ind w:left="4718" w:hanging="1800"/>
      </w:pPr>
    </w:lvl>
  </w:abstractNum>
  <w:abstractNum w:abstractNumId="1" w15:restartNumberingAfterBreak="0">
    <w:nsid w:val="47525718"/>
    <w:multiLevelType w:val="multilevel"/>
    <w:tmpl w:val="0C28AA68"/>
    <w:lvl w:ilvl="0">
      <w:start w:val="1"/>
      <w:numFmt w:val="decimal"/>
      <w:lvlText w:val="%1."/>
      <w:lvlJc w:val="left"/>
      <w:pPr>
        <w:ind w:left="206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8" w:hanging="840"/>
      </w:pPr>
    </w:lvl>
    <w:lvl w:ilvl="2">
      <w:start w:val="1"/>
      <w:numFmt w:val="decimal"/>
      <w:isLgl/>
      <w:lvlText w:val="%1.%2.%3."/>
      <w:lvlJc w:val="left"/>
      <w:pPr>
        <w:ind w:left="1598" w:hanging="840"/>
      </w:pPr>
    </w:lvl>
    <w:lvl w:ilvl="3">
      <w:start w:val="1"/>
      <w:numFmt w:val="decimal"/>
      <w:isLgl/>
      <w:lvlText w:val="%1.%2.%3.%4."/>
      <w:lvlJc w:val="left"/>
      <w:pPr>
        <w:ind w:left="1958" w:hanging="840"/>
      </w:pPr>
    </w:lvl>
    <w:lvl w:ilvl="4">
      <w:start w:val="1"/>
      <w:numFmt w:val="decimal"/>
      <w:isLgl/>
      <w:lvlText w:val="%1.%2.%3.%4.%5."/>
      <w:lvlJc w:val="left"/>
      <w:pPr>
        <w:ind w:left="2558" w:hanging="1080"/>
      </w:pPr>
    </w:lvl>
    <w:lvl w:ilvl="5">
      <w:start w:val="1"/>
      <w:numFmt w:val="decimal"/>
      <w:isLgl/>
      <w:lvlText w:val="%1.%2.%3.%4.%5.%6."/>
      <w:lvlJc w:val="left"/>
      <w:pPr>
        <w:ind w:left="2918" w:hanging="1080"/>
      </w:pPr>
    </w:lvl>
    <w:lvl w:ilvl="6">
      <w:start w:val="1"/>
      <w:numFmt w:val="decimal"/>
      <w:isLgl/>
      <w:lvlText w:val="%1.%2.%3.%4.%5.%6.%7."/>
      <w:lvlJc w:val="left"/>
      <w:pPr>
        <w:ind w:left="3638" w:hanging="1440"/>
      </w:pPr>
    </w:lvl>
    <w:lvl w:ilvl="7">
      <w:start w:val="1"/>
      <w:numFmt w:val="decimal"/>
      <w:isLgl/>
      <w:lvlText w:val="%1.%2.%3.%4.%5.%6.%7.%8."/>
      <w:lvlJc w:val="left"/>
      <w:pPr>
        <w:ind w:left="3998" w:hanging="1440"/>
      </w:pPr>
    </w:lvl>
    <w:lvl w:ilvl="8">
      <w:start w:val="1"/>
      <w:numFmt w:val="decimal"/>
      <w:isLgl/>
      <w:lvlText w:val="%1.%2.%3.%4.%5.%6.%7.%8.%9."/>
      <w:lvlJc w:val="left"/>
      <w:pPr>
        <w:ind w:left="471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4"/>
    <w:rsid w:val="00014197"/>
    <w:rsid w:val="000146DF"/>
    <w:rsid w:val="000436E0"/>
    <w:rsid w:val="00065C81"/>
    <w:rsid w:val="000924A2"/>
    <w:rsid w:val="00094C94"/>
    <w:rsid w:val="00095E35"/>
    <w:rsid w:val="000A3180"/>
    <w:rsid w:val="000B29C2"/>
    <w:rsid w:val="000C2783"/>
    <w:rsid w:val="000D31B0"/>
    <w:rsid w:val="000F6E87"/>
    <w:rsid w:val="00112388"/>
    <w:rsid w:val="00112603"/>
    <w:rsid w:val="001141C9"/>
    <w:rsid w:val="00120338"/>
    <w:rsid w:val="00122D29"/>
    <w:rsid w:val="0012692E"/>
    <w:rsid w:val="00134064"/>
    <w:rsid w:val="001344A8"/>
    <w:rsid w:val="00151C4E"/>
    <w:rsid w:val="001522BB"/>
    <w:rsid w:val="00154783"/>
    <w:rsid w:val="0016535F"/>
    <w:rsid w:val="001663CC"/>
    <w:rsid w:val="00197B9B"/>
    <w:rsid w:val="001A60B0"/>
    <w:rsid w:val="001A7E04"/>
    <w:rsid w:val="001B7A8C"/>
    <w:rsid w:val="001D2F41"/>
    <w:rsid w:val="00205BC2"/>
    <w:rsid w:val="00224351"/>
    <w:rsid w:val="00226D76"/>
    <w:rsid w:val="0023218D"/>
    <w:rsid w:val="002941DB"/>
    <w:rsid w:val="002D3A3A"/>
    <w:rsid w:val="002D4A54"/>
    <w:rsid w:val="002F05B7"/>
    <w:rsid w:val="003165C8"/>
    <w:rsid w:val="00320844"/>
    <w:rsid w:val="003236CE"/>
    <w:rsid w:val="003341D2"/>
    <w:rsid w:val="00352BE6"/>
    <w:rsid w:val="00353557"/>
    <w:rsid w:val="00373A0D"/>
    <w:rsid w:val="003774FD"/>
    <w:rsid w:val="00384EDB"/>
    <w:rsid w:val="00397BFD"/>
    <w:rsid w:val="003A2057"/>
    <w:rsid w:val="003D638B"/>
    <w:rsid w:val="003E718E"/>
    <w:rsid w:val="003F0535"/>
    <w:rsid w:val="003F4802"/>
    <w:rsid w:val="00400C22"/>
    <w:rsid w:val="00407E24"/>
    <w:rsid w:val="0041396C"/>
    <w:rsid w:val="004148B8"/>
    <w:rsid w:val="004168F9"/>
    <w:rsid w:val="00416AF8"/>
    <w:rsid w:val="004336CD"/>
    <w:rsid w:val="00435912"/>
    <w:rsid w:val="004369E3"/>
    <w:rsid w:val="00437825"/>
    <w:rsid w:val="004612F7"/>
    <w:rsid w:val="0047416B"/>
    <w:rsid w:val="004867B9"/>
    <w:rsid w:val="004905A9"/>
    <w:rsid w:val="00494E85"/>
    <w:rsid w:val="004A451C"/>
    <w:rsid w:val="004B2299"/>
    <w:rsid w:val="004B5170"/>
    <w:rsid w:val="004B7A42"/>
    <w:rsid w:val="004C4795"/>
    <w:rsid w:val="004C5301"/>
    <w:rsid w:val="004C56FF"/>
    <w:rsid w:val="004C6BF9"/>
    <w:rsid w:val="004D5FE4"/>
    <w:rsid w:val="00550254"/>
    <w:rsid w:val="00562207"/>
    <w:rsid w:val="005849D8"/>
    <w:rsid w:val="00587E81"/>
    <w:rsid w:val="00591F28"/>
    <w:rsid w:val="005B3693"/>
    <w:rsid w:val="005B48E3"/>
    <w:rsid w:val="005E19E1"/>
    <w:rsid w:val="005F0656"/>
    <w:rsid w:val="005F4496"/>
    <w:rsid w:val="005F4F39"/>
    <w:rsid w:val="00602C42"/>
    <w:rsid w:val="006323C8"/>
    <w:rsid w:val="00642050"/>
    <w:rsid w:val="0066391F"/>
    <w:rsid w:val="0066511D"/>
    <w:rsid w:val="00674AE3"/>
    <w:rsid w:val="00682BC1"/>
    <w:rsid w:val="00682D9F"/>
    <w:rsid w:val="00696CC7"/>
    <w:rsid w:val="006A056E"/>
    <w:rsid w:val="006D0BB0"/>
    <w:rsid w:val="006E4F8D"/>
    <w:rsid w:val="00707291"/>
    <w:rsid w:val="00744B02"/>
    <w:rsid w:val="0074793D"/>
    <w:rsid w:val="0076494D"/>
    <w:rsid w:val="0077197E"/>
    <w:rsid w:val="00782A3D"/>
    <w:rsid w:val="007B16C6"/>
    <w:rsid w:val="007D0C47"/>
    <w:rsid w:val="0080035C"/>
    <w:rsid w:val="008122BC"/>
    <w:rsid w:val="0085382C"/>
    <w:rsid w:val="00884656"/>
    <w:rsid w:val="00887D80"/>
    <w:rsid w:val="008A1583"/>
    <w:rsid w:val="008A6FD8"/>
    <w:rsid w:val="008B7AE9"/>
    <w:rsid w:val="008D69ED"/>
    <w:rsid w:val="008F15FC"/>
    <w:rsid w:val="00915767"/>
    <w:rsid w:val="00944B91"/>
    <w:rsid w:val="009461C4"/>
    <w:rsid w:val="00951A4A"/>
    <w:rsid w:val="0095544E"/>
    <w:rsid w:val="009654F1"/>
    <w:rsid w:val="009F7995"/>
    <w:rsid w:val="00A077CC"/>
    <w:rsid w:val="00A249A3"/>
    <w:rsid w:val="00A30958"/>
    <w:rsid w:val="00A445BC"/>
    <w:rsid w:val="00A4500A"/>
    <w:rsid w:val="00A5473B"/>
    <w:rsid w:val="00A75999"/>
    <w:rsid w:val="00A92620"/>
    <w:rsid w:val="00AB48E3"/>
    <w:rsid w:val="00AB7AB3"/>
    <w:rsid w:val="00AC4933"/>
    <w:rsid w:val="00AE75E1"/>
    <w:rsid w:val="00AF74E3"/>
    <w:rsid w:val="00B43004"/>
    <w:rsid w:val="00B43E49"/>
    <w:rsid w:val="00B601DF"/>
    <w:rsid w:val="00B807D2"/>
    <w:rsid w:val="00B95CB8"/>
    <w:rsid w:val="00BC1ECD"/>
    <w:rsid w:val="00BE00B4"/>
    <w:rsid w:val="00BE67A9"/>
    <w:rsid w:val="00BF141F"/>
    <w:rsid w:val="00BF1923"/>
    <w:rsid w:val="00BF38AD"/>
    <w:rsid w:val="00C06A33"/>
    <w:rsid w:val="00C3009E"/>
    <w:rsid w:val="00C311E5"/>
    <w:rsid w:val="00C8089C"/>
    <w:rsid w:val="00C82C2E"/>
    <w:rsid w:val="00C87F57"/>
    <w:rsid w:val="00CB4A86"/>
    <w:rsid w:val="00CD25D9"/>
    <w:rsid w:val="00CF6BC8"/>
    <w:rsid w:val="00D17A2C"/>
    <w:rsid w:val="00D84CD8"/>
    <w:rsid w:val="00DA7D13"/>
    <w:rsid w:val="00DC31BE"/>
    <w:rsid w:val="00DC5179"/>
    <w:rsid w:val="00DD7022"/>
    <w:rsid w:val="00DE6E7A"/>
    <w:rsid w:val="00DF3579"/>
    <w:rsid w:val="00DF501A"/>
    <w:rsid w:val="00E11403"/>
    <w:rsid w:val="00E1259B"/>
    <w:rsid w:val="00E200A6"/>
    <w:rsid w:val="00EF2138"/>
    <w:rsid w:val="00F16B31"/>
    <w:rsid w:val="00F20CC0"/>
    <w:rsid w:val="00F527D7"/>
    <w:rsid w:val="00FA1FEE"/>
    <w:rsid w:val="00FC2973"/>
    <w:rsid w:val="00F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E959"/>
  <w15:docId w15:val="{A2F3DAE4-5B8C-48C5-8EB6-AF084F32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F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5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E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36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92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lvad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ЛБ</dc:creator>
  <cp:lastModifiedBy>Делопроизводитель</cp:lastModifiedBy>
  <cp:revision>7</cp:revision>
  <cp:lastPrinted>2023-12-06T04:37:00Z</cp:lastPrinted>
  <dcterms:created xsi:type="dcterms:W3CDTF">2023-11-28T09:12:00Z</dcterms:created>
  <dcterms:modified xsi:type="dcterms:W3CDTF">2023-12-06T04:38:00Z</dcterms:modified>
</cp:coreProperties>
</file>