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page" w:horzAnchor="margin" w:tblpX="81" w:tblpY="1036"/>
        <w:tblW w:w="1006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363F9" w14:paraId="59F1FD63" w14:textId="77777777" w:rsidTr="00A363F9">
        <w:trPr>
          <w:trHeight w:val="1314"/>
        </w:trPr>
        <w:tc>
          <w:tcPr>
            <w:tcW w:w="1006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DC4047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Book Antiqua" w:hAnsi="Book Antiqua"/>
                <w:b/>
                <w:sz w:val="72"/>
                <w:szCs w:val="72"/>
                <w:lang w:eastAsia="en-US"/>
              </w:rPr>
              <w:t>ВЕСТИ</w:t>
            </w:r>
          </w:p>
          <w:p w14:paraId="2A9ACE7E" w14:textId="77777777" w:rsidR="00A363F9" w:rsidRDefault="00A363F9" w:rsidP="00A363F9">
            <w:pPr>
              <w:spacing w:line="276" w:lineRule="auto"/>
              <w:rPr>
                <w:rFonts w:ascii="Arial Narrow" w:hAnsi="Arial Narrow"/>
                <w:sz w:val="56"/>
                <w:szCs w:val="56"/>
                <w:lang w:eastAsia="en-US"/>
              </w:rPr>
            </w:pPr>
            <w:r>
              <w:rPr>
                <w:rFonts w:ascii="Arial Narrow" w:hAnsi="Arial Narrow"/>
                <w:sz w:val="56"/>
                <w:szCs w:val="56"/>
                <w:lang w:eastAsia="en-US"/>
              </w:rPr>
              <w:t xml:space="preserve"> сельского поселения Черный Ключ</w:t>
            </w:r>
          </w:p>
          <w:p w14:paraId="0FF0846E" w14:textId="77777777" w:rsidR="00A363F9" w:rsidRDefault="00A363F9" w:rsidP="00A363F9">
            <w:pPr>
              <w:spacing w:line="276" w:lineRule="auto"/>
              <w:rPr>
                <w:rFonts w:ascii="Constantia" w:hAnsi="Constantia"/>
                <w:sz w:val="28"/>
                <w:szCs w:val="28"/>
                <w:lang w:eastAsia="en-US"/>
              </w:rPr>
            </w:pP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печатное средство массовой информации сельского поселения Черный Ключ муниципального района 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begin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28"/>
                <w:szCs w:val="28"/>
                <w:lang w:eastAsia="en-US"/>
              </w:rPr>
              <w:t>Клявлинский</w:t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fldChar w:fldCharType="end"/>
            </w:r>
            <w:r>
              <w:rPr>
                <w:rFonts w:ascii="Constantia" w:hAnsi="Constantia"/>
                <w:sz w:val="28"/>
                <w:szCs w:val="28"/>
                <w:lang w:eastAsia="en-US"/>
              </w:rPr>
              <w:t xml:space="preserve"> Самарской области  </w:t>
            </w:r>
          </w:p>
          <w:p w14:paraId="5A715584" w14:textId="59C42AD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Пятница, </w:t>
            </w:r>
            <w:r w:rsidR="00063D15">
              <w:rPr>
                <w:rFonts w:ascii="Book Antiqua" w:hAnsi="Book Antiqua"/>
                <w:sz w:val="28"/>
                <w:szCs w:val="28"/>
                <w:lang w:eastAsia="en-US"/>
              </w:rPr>
              <w:t>0</w:t>
            </w:r>
            <w:r w:rsidR="004A3505">
              <w:rPr>
                <w:rFonts w:ascii="Book Antiqua" w:hAnsi="Book Antiqua"/>
                <w:sz w:val="28"/>
                <w:szCs w:val="28"/>
                <w:lang w:eastAsia="en-US"/>
              </w:rPr>
              <w:t>8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63D15">
              <w:rPr>
                <w:rFonts w:ascii="Book Antiqua" w:hAnsi="Book Antiqua"/>
                <w:sz w:val="28"/>
                <w:szCs w:val="28"/>
                <w:lang w:eastAsia="en-US"/>
              </w:rPr>
              <w:t xml:space="preserve">апреля 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2022</w:t>
            </w:r>
            <w:proofErr w:type="gramEnd"/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года №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1</w:t>
            </w:r>
            <w:r w:rsidR="004A3505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>(2</w:t>
            </w:r>
            <w:r w:rsidR="00E406A6">
              <w:rPr>
                <w:rFonts w:ascii="Book Antiqua" w:hAnsi="Book Antiqua"/>
                <w:sz w:val="28"/>
                <w:szCs w:val="28"/>
                <w:lang w:eastAsia="en-US"/>
              </w:rPr>
              <w:t>5</w:t>
            </w:r>
            <w:r w:rsidR="004A3505">
              <w:rPr>
                <w:rFonts w:ascii="Book Antiqua" w:hAnsi="Book Antiqua"/>
                <w:sz w:val="28"/>
                <w:szCs w:val="28"/>
                <w:lang w:eastAsia="en-US"/>
              </w:rPr>
              <w:t>3</w:t>
            </w: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)                                                </w:t>
            </w:r>
          </w:p>
          <w:p w14:paraId="19151C79" w14:textId="728CAF55" w:rsidR="00A363F9" w:rsidRDefault="00A363F9" w:rsidP="00A363F9">
            <w:pPr>
              <w:spacing w:line="276" w:lineRule="auto"/>
              <w:rPr>
                <w:rFonts w:ascii="Book Antiqua" w:hAnsi="Book Antiqua"/>
                <w:sz w:val="28"/>
                <w:szCs w:val="28"/>
                <w:lang w:eastAsia="en-US"/>
              </w:rPr>
            </w:pPr>
            <w:r>
              <w:rPr>
                <w:rFonts w:ascii="Book Antiqua" w:hAnsi="Book Antiqua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12+</w:t>
            </w:r>
          </w:p>
        </w:tc>
      </w:tr>
    </w:tbl>
    <w:p w14:paraId="3CE92F08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Ежегодно в весенне-летний период значительно увеличивается количество пожаров. Основные причины пожаров – неосторожное обращение с огнем: сжигание сухой травы, разведение костров, неосторожность при курении, при обращении с бытовыми электрическими приборами. </w:t>
      </w:r>
    </w:p>
    <w:p w14:paraId="58BE2B82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Чтобы обезопасить себя, своих родственников от трагедии соблюдайте </w:t>
      </w:r>
      <w:r w:rsidRPr="008F0AD1">
        <w:rPr>
          <w:b/>
          <w:bCs/>
          <w:color w:val="3B4256"/>
        </w:rPr>
        <w:t xml:space="preserve">простые правила: </w:t>
      </w:r>
    </w:p>
    <w:p w14:paraId="1297FFC2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Не пользуйтесь открытым огнем вблизи деревянных строений, кустарников, сухой травы; </w:t>
      </w:r>
    </w:p>
    <w:p w14:paraId="6C3B6DAC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Не поджигайте сухую траву, огонь распространяется мгновенно, может стать неуправляемым; </w:t>
      </w:r>
    </w:p>
    <w:p w14:paraId="3EEB422A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Своевременно очищайте прилегающую территорию от мусора, строительного материала и сухой травы; </w:t>
      </w:r>
    </w:p>
    <w:p w14:paraId="625627A3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Не сжигайте собранный после уборки мусор и сухую траву; </w:t>
      </w:r>
    </w:p>
    <w:p w14:paraId="1E3B8503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В пожароопасный период проводите с детьми и подростками разъяснительную работу. Никогда не давайте играть детям спичками; </w:t>
      </w:r>
    </w:p>
    <w:p w14:paraId="6C6A9409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Соблюдайте осторожность при эксплуатации обогревательных приборов и печей, а также при эксплуатации бань; </w:t>
      </w:r>
    </w:p>
    <w:p w14:paraId="4FBE1634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Соблюдайте требования пожарной безопасности в лесах. Не разводите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</w:p>
    <w:p w14:paraId="4A66A953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Пользуйтесь только исправными электроприборами, штепсельными розетками, следите за состоянием изоляции электропроводки; </w:t>
      </w:r>
    </w:p>
    <w:p w14:paraId="5F7AA639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Не применяйте нестандартные электронагревательные приборы, некалиброванные плавкие вставки или другие самодельные аппараты для защиты от перегрузки и короткого замыкания; </w:t>
      </w:r>
    </w:p>
    <w:p w14:paraId="7F47C713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Не курите в постели, в сараях, на чердаках, в местах хранения горючих материалов, не бросайте непогашенные спички, окурки; </w:t>
      </w:r>
    </w:p>
    <w:p w14:paraId="7FAD1318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t xml:space="preserve">· Имейте дома и во дворе первичные средства пожаротушения: огнетушитель, емкость с водой, ведро; </w:t>
      </w:r>
    </w:p>
    <w:p w14:paraId="2DC26ED7" w14:textId="77777777" w:rsidR="008F0AD1" w:rsidRPr="008F0AD1" w:rsidRDefault="008F0AD1" w:rsidP="008F0AD1">
      <w:pPr>
        <w:spacing w:after="300"/>
        <w:rPr>
          <w:color w:val="3B4256"/>
        </w:rPr>
      </w:pPr>
      <w:r w:rsidRPr="008F0AD1">
        <w:rPr>
          <w:color w:val="3B4256"/>
        </w:rPr>
        <w:lastRenderedPageBreak/>
        <w:t xml:space="preserve">· Уходя из дома, убедитесь, что телевизор, лампы освещения, все электронагревательные и газовые приборы выключены. </w:t>
      </w:r>
    </w:p>
    <w:p w14:paraId="5B3B105D" w14:textId="622BE62F" w:rsidR="008F0AD1" w:rsidRPr="008F0AD1" w:rsidRDefault="00C52B64" w:rsidP="008F0AD1">
      <w:pPr>
        <w:spacing w:after="150" w:line="300" w:lineRule="atLeast"/>
        <w:rPr>
          <w:color w:val="000000"/>
          <w:sz w:val="21"/>
          <w:szCs w:val="21"/>
        </w:rPr>
      </w:pPr>
      <w:r w:rsidRPr="00FC3874">
        <w:rPr>
          <w:color w:val="000000"/>
          <w:sz w:val="21"/>
          <w:szCs w:val="21"/>
        </w:rPr>
        <w:t>В пожаро</w:t>
      </w:r>
      <w:r w:rsidR="008F0AD1" w:rsidRPr="008F0AD1">
        <w:rPr>
          <w:color w:val="000000"/>
          <w:sz w:val="21"/>
          <w:szCs w:val="21"/>
        </w:rPr>
        <w:t>опасный период запрещается:</w:t>
      </w:r>
    </w:p>
    <w:p w14:paraId="03EFB07B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засорять местность любыми видами отходов;</w:t>
      </w:r>
    </w:p>
    <w:p w14:paraId="1D52195B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заправлять автомобили при работающем двигателе;</w:t>
      </w:r>
    </w:p>
    <w:p w14:paraId="71A37426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разводить костры в ветряную погоду;</w:t>
      </w:r>
    </w:p>
    <w:p w14:paraId="26ABC992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нецелевое использование пожарных щитов, информационных стендов;</w:t>
      </w:r>
    </w:p>
    <w:p w14:paraId="2760B1F1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обертывать электроприборы легковоспламеняющимися материалами;</w:t>
      </w:r>
    </w:p>
    <w:p w14:paraId="43974477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устраивать костры и сжигать отходы вблизи зданий;</w:t>
      </w:r>
    </w:p>
    <w:p w14:paraId="1D2A61E0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использовать электронагревательные приборы без тепловой защиты;</w:t>
      </w:r>
    </w:p>
    <w:p w14:paraId="7DF97D47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оставлять огонь на попечение несовершеннолетних;</w:t>
      </w:r>
    </w:p>
    <w:p w14:paraId="674801C1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проводить пожароопасные работы в сухую ветряную погоду;</w:t>
      </w:r>
    </w:p>
    <w:p w14:paraId="507837C8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разводить огонь вблизи хвойного молодняка, рубок, под кронами деревьев;</w:t>
      </w:r>
    </w:p>
    <w:p w14:paraId="2F00D85C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оставлять по себе тлеющие угли, не затушенный огонь;</w:t>
      </w:r>
    </w:p>
    <w:p w14:paraId="4E79200E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складировать легковоспламеняющиеся предметы и материалы возле костров;</w:t>
      </w:r>
    </w:p>
    <w:p w14:paraId="17CFA2BD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использовать при охоте пыжи из горючих материалов;</w:t>
      </w:r>
    </w:p>
    <w:p w14:paraId="13A2E47C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разводить костры на торфяных болотах;</w:t>
      </w:r>
    </w:p>
    <w:p w14:paraId="6B2428E2" w14:textId="77777777" w:rsidR="008F0AD1" w:rsidRPr="008F0AD1" w:rsidRDefault="008F0AD1" w:rsidP="00C52B64">
      <w:pPr>
        <w:numPr>
          <w:ilvl w:val="0"/>
          <w:numId w:val="33"/>
        </w:numPr>
        <w:ind w:left="426" w:hanging="426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использовать пиротехнические средства: шутихи, бенгальские огни, фейерверки.</w:t>
      </w:r>
    </w:p>
    <w:p w14:paraId="65415D03" w14:textId="77777777" w:rsidR="008F0AD1" w:rsidRPr="008F0AD1" w:rsidRDefault="008F0AD1" w:rsidP="008F0AD1">
      <w:pPr>
        <w:spacing w:after="150"/>
        <w:outlineLvl w:val="1"/>
        <w:rPr>
          <w:b/>
          <w:bCs/>
          <w:color w:val="000000"/>
          <w:sz w:val="36"/>
          <w:szCs w:val="36"/>
        </w:rPr>
      </w:pPr>
      <w:r w:rsidRPr="008F0AD1">
        <w:rPr>
          <w:b/>
          <w:bCs/>
          <w:color w:val="000000"/>
          <w:sz w:val="36"/>
          <w:szCs w:val="36"/>
        </w:rPr>
        <w:t>Меры по предотвращению возгораний</w:t>
      </w:r>
    </w:p>
    <w:p w14:paraId="179A201F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Держите рядом с открытым пламенем средства пожаротушения: емкость с водой, заправленный огнетушитель, ящик с песком.</w:t>
      </w:r>
    </w:p>
    <w:p w14:paraId="0ECF0B8C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Следите за исправностью электроприборов, транспортных средств, электросетей. Своевременно устраняйте неполадки. В работе с электричеством придерживайтесь противопожарных правил.</w:t>
      </w:r>
    </w:p>
    <w:p w14:paraId="37FABBDF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Перед пикником выберете человека, ответственного за противопожарную безопасность. Он обязан обеспечить наличие средств пожаротушения, следить за соблюдением правил.</w:t>
      </w:r>
    </w:p>
    <w:p w14:paraId="290634D4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Держите подходы и проезды к жилым и промышленным зданиям, местам отдыха, источникам воды, открытым лестницам свободными для специальной техники.</w:t>
      </w:r>
    </w:p>
    <w:p w14:paraId="6E25622F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Тщательно подготавливайте место под разведение костра. Рекомендуется на выбранном месте удалить всю растительность, а также выкопать по периметру траншею.</w:t>
      </w:r>
    </w:p>
    <w:p w14:paraId="2B34959E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Расскажите детям о правилах поведения со спичками. Научите разжигать костры. Сделайте всё, чтобы у ребенка не было соблазна проводить эксперименты с огнем самостоятельно.</w:t>
      </w:r>
    </w:p>
    <w:p w14:paraId="1B5CA1A5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 </w:t>
      </w:r>
    </w:p>
    <w:p w14:paraId="356643D1" w14:textId="77777777" w:rsidR="008F0AD1" w:rsidRPr="008F0AD1" w:rsidRDefault="008F0AD1" w:rsidP="008F0AD1">
      <w:pPr>
        <w:spacing w:after="150"/>
        <w:outlineLvl w:val="1"/>
        <w:rPr>
          <w:b/>
          <w:bCs/>
          <w:color w:val="000000"/>
          <w:sz w:val="36"/>
          <w:szCs w:val="36"/>
        </w:rPr>
      </w:pPr>
      <w:r w:rsidRPr="008F0AD1">
        <w:rPr>
          <w:b/>
          <w:bCs/>
          <w:color w:val="000000"/>
          <w:sz w:val="36"/>
          <w:szCs w:val="36"/>
        </w:rPr>
        <w:t>Правила поведения при пожаре</w:t>
      </w:r>
    </w:p>
    <w:p w14:paraId="2F44896F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 </w:t>
      </w:r>
    </w:p>
    <w:p w14:paraId="73593F5D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Выясните, что горит, какова площадь возгорания. Проинформируйте о происшествии соответствующие службы. Примите меры по обеспечению безопасности пострадавших.</w:t>
      </w:r>
    </w:p>
    <w:p w14:paraId="41E0BD09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Выходить из зоны огня необходимо быстро, но не бегом, ведь можно упасть. Двигайтесь перпендикулярно к огню. При преодолении низового огня рекомендуется защитить лицо одеждой.</w:t>
      </w:r>
    </w:p>
    <w:p w14:paraId="65C0CB9F" w14:textId="77777777" w:rsidR="008F0AD1" w:rsidRPr="008F0AD1" w:rsidRDefault="008F0AD1" w:rsidP="008F0AD1">
      <w:pPr>
        <w:spacing w:after="150" w:line="300" w:lineRule="atLeast"/>
        <w:rPr>
          <w:color w:val="000000"/>
          <w:sz w:val="21"/>
          <w:szCs w:val="21"/>
        </w:rPr>
      </w:pPr>
      <w:r w:rsidRPr="008F0AD1">
        <w:rPr>
          <w:color w:val="000000"/>
          <w:sz w:val="21"/>
          <w:szCs w:val="21"/>
        </w:rPr>
        <w:t>Если вы в помещении, выбраться из которого не представляется возможным, закройте двери и окна, чтобы исключить питание огня потоками воздуха.</w:t>
      </w:r>
    </w:p>
    <w:p w14:paraId="30508C4C" w14:textId="77777777" w:rsidR="008F0AD1" w:rsidRPr="008F0AD1" w:rsidRDefault="008F0AD1" w:rsidP="008F0AD1">
      <w:pPr>
        <w:spacing w:after="150" w:line="300" w:lineRule="atLeast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Дышите через влажную ткань. Старайтесь дышать у самой земли. Дыхание должно быть размеренным, иначе вы рискуете потерять сознание.</w:t>
      </w:r>
    </w:p>
    <w:p w14:paraId="1D230AEA" w14:textId="77777777" w:rsidR="008F0AD1" w:rsidRPr="008F0AD1" w:rsidRDefault="008F0AD1" w:rsidP="008F0AD1">
      <w:pPr>
        <w:spacing w:after="150" w:line="300" w:lineRule="atLeast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lastRenderedPageBreak/>
        <w:t>Если на вас загорелась одежда, то лучший способ потушить её – кататься по земле. Если беда случилась с ребенком, то вы должны сбить пламя плотной тканью.</w:t>
      </w:r>
    </w:p>
    <w:p w14:paraId="64667B89" w14:textId="77777777" w:rsidR="008F0AD1" w:rsidRPr="008F0AD1" w:rsidRDefault="008F0AD1" w:rsidP="008F0AD1">
      <w:pPr>
        <w:spacing w:after="150" w:line="300" w:lineRule="atLeast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При верховых пожарах в лесу остерегайтесь веток. Рекомендуется выйти на открытую местность, забраться в водоем.</w:t>
      </w:r>
    </w:p>
    <w:p w14:paraId="4A9E3061" w14:textId="77777777" w:rsidR="008F0AD1" w:rsidRPr="008F0AD1" w:rsidRDefault="008F0AD1" w:rsidP="008F0AD1">
      <w:pPr>
        <w:spacing w:after="150" w:line="300" w:lineRule="atLeast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 </w:t>
      </w:r>
    </w:p>
    <w:p w14:paraId="31B2CB83" w14:textId="77777777" w:rsidR="008F0AD1" w:rsidRPr="008F0AD1" w:rsidRDefault="008F0AD1" w:rsidP="00FC3874">
      <w:pPr>
        <w:spacing w:after="150" w:line="300" w:lineRule="atLeast"/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b/>
          <w:bCs/>
          <w:color w:val="000000"/>
          <w:sz w:val="21"/>
          <w:szCs w:val="21"/>
        </w:rPr>
        <w:t>Правила оказания первой помощи пострадавшим при пожаре:</w:t>
      </w:r>
    </w:p>
    <w:p w14:paraId="33362500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небольшой участок обгоревшей кожи поместите под струю воды;</w:t>
      </w:r>
    </w:p>
    <w:p w14:paraId="3F36449F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при серьезных ожогах дайте анальгин, укутайте человека;</w:t>
      </w:r>
    </w:p>
    <w:p w14:paraId="1FF35683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не срывайте прилипшую к ране одежду;</w:t>
      </w:r>
    </w:p>
    <w:p w14:paraId="554AB5C2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нельзя обрабатывать ожоги спиртом, зеленкой, марганцовкой;</w:t>
      </w:r>
    </w:p>
    <w:p w14:paraId="2E2BA8F9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искусственную вентиляцию необходимо проводить через ткань;</w:t>
      </w:r>
    </w:p>
    <w:p w14:paraId="5BFE1599" w14:textId="77777777" w:rsidR="008F0AD1" w:rsidRPr="008F0AD1" w:rsidRDefault="008F0AD1" w:rsidP="00FC3874">
      <w:pPr>
        <w:numPr>
          <w:ilvl w:val="0"/>
          <w:numId w:val="34"/>
        </w:numPr>
        <w:ind w:left="567" w:hanging="567"/>
        <w:rPr>
          <w:rFonts w:ascii="Open Sans" w:hAnsi="Open Sans" w:cs="Arial"/>
          <w:color w:val="000000"/>
          <w:sz w:val="21"/>
          <w:szCs w:val="21"/>
        </w:rPr>
      </w:pPr>
      <w:r w:rsidRPr="008F0AD1">
        <w:rPr>
          <w:rFonts w:ascii="Open Sans" w:hAnsi="Open Sans" w:cs="Arial"/>
          <w:color w:val="000000"/>
          <w:sz w:val="21"/>
          <w:szCs w:val="21"/>
        </w:rPr>
        <w:t>обгорелому человеку нельзя двигаться самостоятельно</w:t>
      </w:r>
    </w:p>
    <w:p w14:paraId="19DD49EF" w14:textId="6E388737" w:rsidR="00A363F9" w:rsidRDefault="00A363F9" w:rsidP="00FC3874">
      <w:pPr>
        <w:spacing w:line="276" w:lineRule="auto"/>
        <w:ind w:left="567" w:hanging="567"/>
        <w:jc w:val="both"/>
      </w:pPr>
    </w:p>
    <w:p w14:paraId="09A82F43" w14:textId="4A7288EF" w:rsidR="00D540C2" w:rsidRDefault="00D540C2" w:rsidP="00A363F9">
      <w:pPr>
        <w:spacing w:line="276" w:lineRule="auto"/>
        <w:jc w:val="both"/>
      </w:pPr>
    </w:p>
    <w:p w14:paraId="26FC1DC1" w14:textId="310E424A" w:rsidR="00847EA9" w:rsidRDefault="00847EA9" w:rsidP="00A363F9">
      <w:pPr>
        <w:spacing w:line="276" w:lineRule="auto"/>
        <w:jc w:val="both"/>
      </w:pPr>
    </w:p>
    <w:p w14:paraId="0B11EE2C" w14:textId="49EAC6EE" w:rsidR="00847EA9" w:rsidRDefault="00847EA9" w:rsidP="00A363F9">
      <w:pPr>
        <w:spacing w:line="276" w:lineRule="auto"/>
        <w:jc w:val="both"/>
      </w:pPr>
    </w:p>
    <w:p w14:paraId="4EDE7419" w14:textId="4718C28A" w:rsidR="00847EA9" w:rsidRDefault="00847EA9" w:rsidP="00A363F9">
      <w:pPr>
        <w:spacing w:line="276" w:lineRule="auto"/>
        <w:jc w:val="both"/>
      </w:pPr>
    </w:p>
    <w:p w14:paraId="1BEC11B6" w14:textId="4A7023F8" w:rsidR="00847EA9" w:rsidRDefault="00847EA9" w:rsidP="00A363F9">
      <w:pPr>
        <w:spacing w:line="276" w:lineRule="auto"/>
        <w:jc w:val="both"/>
      </w:pPr>
    </w:p>
    <w:p w14:paraId="4B20CB6B" w14:textId="4428980B" w:rsidR="00847EA9" w:rsidRDefault="00847EA9" w:rsidP="00A363F9">
      <w:pPr>
        <w:spacing w:line="276" w:lineRule="auto"/>
        <w:jc w:val="both"/>
      </w:pPr>
    </w:p>
    <w:p w14:paraId="645DC578" w14:textId="7C6D86E0" w:rsidR="00847EA9" w:rsidRDefault="00847EA9" w:rsidP="00A363F9">
      <w:pPr>
        <w:spacing w:line="276" w:lineRule="auto"/>
        <w:jc w:val="both"/>
      </w:pPr>
    </w:p>
    <w:p w14:paraId="10DC2A00" w14:textId="694407C2" w:rsidR="00847EA9" w:rsidRDefault="00847EA9" w:rsidP="00A363F9">
      <w:pPr>
        <w:spacing w:line="276" w:lineRule="auto"/>
        <w:jc w:val="both"/>
      </w:pPr>
    </w:p>
    <w:p w14:paraId="71EA7B6F" w14:textId="4B8E48FC" w:rsidR="00847EA9" w:rsidRDefault="00847EA9" w:rsidP="00A363F9">
      <w:pPr>
        <w:spacing w:line="276" w:lineRule="auto"/>
        <w:jc w:val="both"/>
      </w:pPr>
    </w:p>
    <w:p w14:paraId="2C92C889" w14:textId="1623F335" w:rsidR="00847EA9" w:rsidRDefault="00847EA9" w:rsidP="00A363F9">
      <w:pPr>
        <w:spacing w:line="276" w:lineRule="auto"/>
        <w:jc w:val="both"/>
      </w:pPr>
    </w:p>
    <w:p w14:paraId="7C35FE02" w14:textId="3E5E970D" w:rsidR="00847EA9" w:rsidRDefault="00847EA9" w:rsidP="00A363F9">
      <w:pPr>
        <w:spacing w:line="276" w:lineRule="auto"/>
        <w:jc w:val="both"/>
      </w:pPr>
    </w:p>
    <w:p w14:paraId="4DD59F2B" w14:textId="17481F79" w:rsidR="00847EA9" w:rsidRDefault="00847EA9" w:rsidP="00A363F9">
      <w:pPr>
        <w:spacing w:line="276" w:lineRule="auto"/>
        <w:jc w:val="both"/>
      </w:pPr>
    </w:p>
    <w:p w14:paraId="44EC192F" w14:textId="308EEAB4" w:rsidR="00847EA9" w:rsidRDefault="00847EA9" w:rsidP="00A363F9">
      <w:pPr>
        <w:spacing w:line="276" w:lineRule="auto"/>
        <w:jc w:val="both"/>
      </w:pPr>
    </w:p>
    <w:p w14:paraId="75CED1EE" w14:textId="1A588FCC" w:rsidR="00847EA9" w:rsidRDefault="00847EA9" w:rsidP="00A363F9">
      <w:pPr>
        <w:spacing w:line="276" w:lineRule="auto"/>
        <w:jc w:val="both"/>
      </w:pPr>
    </w:p>
    <w:p w14:paraId="52915428" w14:textId="2C567493" w:rsidR="00847EA9" w:rsidRDefault="00847EA9" w:rsidP="00A363F9">
      <w:pPr>
        <w:spacing w:line="276" w:lineRule="auto"/>
        <w:jc w:val="both"/>
      </w:pPr>
    </w:p>
    <w:p w14:paraId="0BC2F06A" w14:textId="508DD126" w:rsidR="00847EA9" w:rsidRDefault="00847EA9" w:rsidP="00A363F9">
      <w:pPr>
        <w:spacing w:line="276" w:lineRule="auto"/>
        <w:jc w:val="both"/>
      </w:pPr>
    </w:p>
    <w:p w14:paraId="6B9D72F2" w14:textId="124FAD72" w:rsidR="00847EA9" w:rsidRDefault="00847EA9" w:rsidP="00A363F9">
      <w:pPr>
        <w:spacing w:line="276" w:lineRule="auto"/>
        <w:jc w:val="both"/>
      </w:pPr>
    </w:p>
    <w:p w14:paraId="15BDA7E3" w14:textId="27DE6F28" w:rsidR="00847EA9" w:rsidRDefault="00847EA9" w:rsidP="00A363F9">
      <w:pPr>
        <w:spacing w:line="276" w:lineRule="auto"/>
        <w:jc w:val="both"/>
      </w:pPr>
    </w:p>
    <w:p w14:paraId="1B5B1425" w14:textId="10209547" w:rsidR="00847EA9" w:rsidRDefault="00847EA9" w:rsidP="00A363F9">
      <w:pPr>
        <w:spacing w:line="276" w:lineRule="auto"/>
        <w:jc w:val="both"/>
      </w:pPr>
    </w:p>
    <w:p w14:paraId="4D0B835C" w14:textId="77777777" w:rsidR="00847EA9" w:rsidRDefault="00847EA9" w:rsidP="00A363F9">
      <w:pPr>
        <w:spacing w:line="276" w:lineRule="auto"/>
        <w:jc w:val="both"/>
      </w:pPr>
      <w:bookmarkStart w:id="0" w:name="_GoBack"/>
      <w:bookmarkEnd w:id="0"/>
    </w:p>
    <w:p w14:paraId="596A0FD1" w14:textId="45A6099C" w:rsidR="00A363F9" w:rsidRDefault="00A363F9" w:rsidP="00A363F9">
      <w:pPr>
        <w:pBdr>
          <w:bottom w:val="double" w:sz="6" w:space="0" w:color="auto"/>
        </w:pBdr>
        <w:rPr>
          <w:b/>
        </w:rPr>
      </w:pPr>
      <w:r>
        <w:rPr>
          <w:b/>
        </w:rPr>
        <w:t xml:space="preserve">ВЕСТИ    сельского поселения Черный Ключ                                      </w:t>
      </w:r>
      <w:r w:rsidR="00063D15">
        <w:rPr>
          <w:b/>
        </w:rPr>
        <w:t>0</w:t>
      </w:r>
      <w:r w:rsidR="004A3505">
        <w:rPr>
          <w:b/>
        </w:rPr>
        <w:t>8</w:t>
      </w:r>
      <w:r w:rsidR="00063D15">
        <w:rPr>
          <w:b/>
        </w:rPr>
        <w:t xml:space="preserve"> апреля</w:t>
      </w:r>
      <w:r>
        <w:rPr>
          <w:b/>
        </w:rPr>
        <w:t xml:space="preserve">  2022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Y="1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2694"/>
        <w:gridCol w:w="1559"/>
        <w:gridCol w:w="1276"/>
      </w:tblGrid>
      <w:tr w:rsidR="00A363F9" w14:paraId="39B2D510" w14:textId="77777777" w:rsidTr="00A363F9">
        <w:trPr>
          <w:trHeight w:val="70"/>
        </w:trPr>
        <w:tc>
          <w:tcPr>
            <w:tcW w:w="4644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54EDB564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ВЕСТИ</w:t>
            </w:r>
          </w:p>
          <w:p w14:paraId="3E54AFD2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сельского поселения</w:t>
            </w:r>
          </w:p>
          <w:p w14:paraId="51E9D3BE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Черный Ключ муниципального района Клявлинский Самарской области</w:t>
            </w:r>
          </w:p>
          <w:p w14:paraId="126D12A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УЧРЕДИТЕЛЬ: </w:t>
            </w:r>
          </w:p>
          <w:p w14:paraId="7D71DA26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14:paraId="13CACE35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Черный Ключ муниципального района Клявлинский Самарской области, Собрание представителей сельского поселения Черный Ключ муниципального района 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begin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instrText xml:space="preserve"> MERGEFIELD Название_района </w:instrTex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separate"/>
            </w:r>
            <w:r>
              <w:rPr>
                <w:rFonts w:ascii="Constantia" w:hAnsi="Constantia"/>
                <w:noProof/>
                <w:sz w:val="16"/>
                <w:szCs w:val="16"/>
                <w:lang w:eastAsia="en-US"/>
              </w:rPr>
              <w:t>Клявлинский</w:t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fldChar w:fldCharType="end"/>
            </w:r>
            <w:r>
              <w:rPr>
                <w:rFonts w:ascii="Constantia" w:hAnsi="Constantia"/>
                <w:sz w:val="16"/>
                <w:szCs w:val="16"/>
                <w:lang w:eastAsia="en-US"/>
              </w:rPr>
              <w:t xml:space="preserve"> Самарской области</w:t>
            </w:r>
          </w:p>
        </w:tc>
        <w:tc>
          <w:tcPr>
            <w:tcW w:w="26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665578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Адрес издателя, редакции, типографии:</w:t>
            </w:r>
          </w:p>
          <w:p w14:paraId="77EAAE42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446951, Самарская область, Клявлинский район, с. Черный Ключ, ул. Центральная д. 4</w:t>
            </w:r>
          </w:p>
          <w:p w14:paraId="012C14A3" w14:textId="77777777" w:rsidR="00A363F9" w:rsidRDefault="00A363F9" w:rsidP="00BB477A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Е-</w:t>
            </w:r>
            <w:r>
              <w:rPr>
                <w:sz w:val="16"/>
                <w:szCs w:val="16"/>
                <w:lang w:val="en-US" w:eastAsia="en-US"/>
              </w:rPr>
              <w:t>mail</w:t>
            </w:r>
            <w:r>
              <w:rPr>
                <w:sz w:val="16"/>
                <w:szCs w:val="16"/>
                <w:lang w:eastAsia="en-US"/>
              </w:rPr>
              <w:t xml:space="preserve">: </w:t>
            </w:r>
            <w:hyperlink r:id="rId8" w:history="1">
              <w:r>
                <w:rPr>
                  <w:rStyle w:val="a5"/>
                  <w:lang w:val="en-US" w:eastAsia="en-US"/>
                </w:rPr>
                <w:t>chkl</w:t>
              </w:r>
              <w:r>
                <w:rPr>
                  <w:rStyle w:val="a5"/>
                  <w:lang w:eastAsia="en-US"/>
                </w:rPr>
                <w:t>4@</w:t>
              </w:r>
              <w:r>
                <w:rPr>
                  <w:rStyle w:val="a5"/>
                  <w:lang w:val="en-US" w:eastAsia="en-US"/>
                </w:rPr>
                <w:t>yandex</w:t>
              </w:r>
              <w:r>
                <w:rPr>
                  <w:rStyle w:val="a5"/>
                  <w:lang w:eastAsia="en-US"/>
                </w:rPr>
                <w:t>.</w:t>
              </w:r>
              <w:proofErr w:type="spellStart"/>
              <w:r>
                <w:rPr>
                  <w:rStyle w:val="a5"/>
                  <w:lang w:val="en-US" w:eastAsia="en-US"/>
                </w:rPr>
                <w:t>ru</w:t>
              </w:r>
              <w:proofErr w:type="spellEnd"/>
            </w:hyperlink>
          </w:p>
          <w:p w14:paraId="13207208" w14:textId="77777777" w:rsidR="00A363F9" w:rsidRDefault="00A363F9" w:rsidP="00BB477A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Телефон редакции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 xml:space="preserve">газеты:   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       « Вести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sz w:val="16"/>
                <w:szCs w:val="16"/>
                <w:lang w:eastAsia="en-US"/>
              </w:rPr>
              <w:t xml:space="preserve">сельского поселения Черный Ключ»    8(84653)5-71-24 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5EC354F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Газета выходит один раз в неделю – по пятницам. Тираж: 100 экземпляров</w:t>
            </w:r>
          </w:p>
          <w:p w14:paraId="069EF4E4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B257B57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14:paraId="07F9680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Главный редактор </w:t>
            </w:r>
          </w:p>
          <w:p w14:paraId="0618FA4A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Т.В. Белова</w:t>
            </w:r>
          </w:p>
          <w:p w14:paraId="07469445" w14:textId="77777777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Телефон: 5-71-24</w:t>
            </w:r>
          </w:p>
        </w:tc>
      </w:tr>
      <w:tr w:rsidR="00A363F9" w14:paraId="5FD0DC6B" w14:textId="77777777" w:rsidTr="00A363F9">
        <w:trPr>
          <w:trHeight w:val="800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14:paraId="1CA490EB" w14:textId="77777777" w:rsidR="00A363F9" w:rsidRDefault="00A363F9" w:rsidP="00BB477A">
            <w:pPr>
              <w:spacing w:line="276" w:lineRule="auto"/>
              <w:rPr>
                <w:rFonts w:ascii="Constantia" w:hAnsi="Constantia"/>
                <w:sz w:val="16"/>
                <w:szCs w:val="16"/>
                <w:lang w:eastAsia="en-US"/>
              </w:rPr>
            </w:pPr>
          </w:p>
        </w:tc>
        <w:tc>
          <w:tcPr>
            <w:tcW w:w="5529" w:type="dxa"/>
            <w:gridSpan w:val="3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14:paraId="7058537F" w14:textId="534911EA" w:rsidR="00A363F9" w:rsidRDefault="00A363F9" w:rsidP="00BB477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Номер подписан в печать</w:t>
            </w:r>
            <w:r w:rsidR="00E406A6">
              <w:rPr>
                <w:sz w:val="16"/>
                <w:szCs w:val="16"/>
                <w:lang w:eastAsia="en-US"/>
              </w:rPr>
              <w:t xml:space="preserve"> </w:t>
            </w:r>
            <w:r w:rsidR="00063D15">
              <w:rPr>
                <w:sz w:val="16"/>
                <w:szCs w:val="16"/>
                <w:lang w:eastAsia="en-US"/>
              </w:rPr>
              <w:t>0</w:t>
            </w:r>
            <w:r w:rsidR="004A3505">
              <w:rPr>
                <w:sz w:val="16"/>
                <w:szCs w:val="16"/>
                <w:lang w:eastAsia="en-US"/>
              </w:rPr>
              <w:t>8</w:t>
            </w:r>
            <w:r w:rsidR="00063D15">
              <w:rPr>
                <w:sz w:val="16"/>
                <w:szCs w:val="16"/>
                <w:lang w:eastAsia="en-US"/>
              </w:rPr>
              <w:t>.04.</w:t>
            </w:r>
            <w:r>
              <w:rPr>
                <w:sz w:val="16"/>
                <w:szCs w:val="16"/>
                <w:lang w:eastAsia="en-US"/>
              </w:rPr>
              <w:t xml:space="preserve">2022 в 15.00, по графику </w:t>
            </w:r>
            <w:r w:rsidR="00063D15">
              <w:rPr>
                <w:sz w:val="16"/>
                <w:szCs w:val="16"/>
                <w:lang w:eastAsia="en-US"/>
              </w:rPr>
              <w:t>0</w:t>
            </w:r>
            <w:r w:rsidR="004A3505">
              <w:rPr>
                <w:sz w:val="16"/>
                <w:szCs w:val="16"/>
                <w:lang w:eastAsia="en-US"/>
              </w:rPr>
              <w:t>8</w:t>
            </w:r>
            <w:r w:rsidR="00063D15">
              <w:rPr>
                <w:sz w:val="16"/>
                <w:szCs w:val="16"/>
                <w:lang w:eastAsia="en-US"/>
              </w:rPr>
              <w:t>.04.</w:t>
            </w:r>
            <w:r>
              <w:rPr>
                <w:sz w:val="16"/>
                <w:szCs w:val="16"/>
                <w:lang w:eastAsia="en-US"/>
              </w:rPr>
              <w:t>2022 в 15.00</w:t>
            </w:r>
          </w:p>
          <w:p w14:paraId="07881DF6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Цена: бесплатная.                                                                                                                                                                           </w:t>
            </w:r>
          </w:p>
          <w:p w14:paraId="0BF20C5C" w14:textId="77777777" w:rsidR="00A363F9" w:rsidRDefault="00A363F9" w:rsidP="00BB477A">
            <w:pPr>
              <w:tabs>
                <w:tab w:val="left" w:pos="3255"/>
              </w:tabs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lang w:eastAsia="en-US"/>
              </w:rPr>
              <w:t>12+</w:t>
            </w:r>
          </w:p>
        </w:tc>
      </w:tr>
    </w:tbl>
    <w:p w14:paraId="6AA4DB25" w14:textId="77777777" w:rsidR="00A363F9" w:rsidRDefault="00A363F9" w:rsidP="00A363F9">
      <w:pPr>
        <w:tabs>
          <w:tab w:val="left" w:pos="3255"/>
        </w:tabs>
      </w:pPr>
    </w:p>
    <w:p w14:paraId="4F7EB7F2" w14:textId="77777777" w:rsidR="00772941" w:rsidRPr="00A363F9" w:rsidRDefault="00772941" w:rsidP="00A363F9"/>
    <w:sectPr w:rsidR="00772941" w:rsidRPr="00A363F9" w:rsidSect="00BD2B61">
      <w:headerReference w:type="even" r:id="rId9"/>
      <w:headerReference w:type="default" r:id="rId10"/>
      <w:type w:val="continuous"/>
      <w:pgSz w:w="11906" w:h="16838"/>
      <w:pgMar w:top="1134" w:right="849" w:bottom="1134" w:left="993" w:header="708" w:footer="708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E0748" w14:textId="77777777" w:rsidR="00512381" w:rsidRDefault="00512381" w:rsidP="00313BA5">
      <w:r>
        <w:separator/>
      </w:r>
    </w:p>
  </w:endnote>
  <w:endnote w:type="continuationSeparator" w:id="0">
    <w:p w14:paraId="73FDE38D" w14:textId="77777777" w:rsidR="00512381" w:rsidRDefault="00512381" w:rsidP="00313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Open Sans">
    <w:altName w:val="Segoe U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E4EAF" w14:textId="77777777" w:rsidR="00512381" w:rsidRDefault="00512381" w:rsidP="00313BA5">
      <w:r>
        <w:separator/>
      </w:r>
    </w:p>
  </w:footnote>
  <w:footnote w:type="continuationSeparator" w:id="0">
    <w:p w14:paraId="12EA3CBB" w14:textId="77777777" w:rsidR="00512381" w:rsidRDefault="00512381" w:rsidP="00313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02E8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26450EE" w14:textId="77777777" w:rsidR="00BB477A" w:rsidRDefault="00BB477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5EAB5" w14:textId="77777777" w:rsidR="00BB477A" w:rsidRDefault="00BB477A" w:rsidP="00B731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</w:t>
    </w:r>
  </w:p>
  <w:p w14:paraId="0FEA18BE" w14:textId="77777777" w:rsidR="00BB477A" w:rsidRDefault="00BB477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2EB"/>
    <w:multiLevelType w:val="multilevel"/>
    <w:tmpl w:val="3B26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01E"/>
    <w:multiLevelType w:val="hybridMultilevel"/>
    <w:tmpl w:val="7020F084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63746"/>
    <w:multiLevelType w:val="hybridMultilevel"/>
    <w:tmpl w:val="4E3A7E34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3D41FB"/>
    <w:multiLevelType w:val="hybridMultilevel"/>
    <w:tmpl w:val="F8C405B4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33291"/>
    <w:multiLevelType w:val="multilevel"/>
    <w:tmpl w:val="694AC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B6764F"/>
    <w:multiLevelType w:val="hybridMultilevel"/>
    <w:tmpl w:val="ADAE6676"/>
    <w:lvl w:ilvl="0" w:tplc="E7264122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74107"/>
    <w:multiLevelType w:val="hybridMultilevel"/>
    <w:tmpl w:val="E3165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1258BB"/>
    <w:multiLevelType w:val="hybridMultilevel"/>
    <w:tmpl w:val="60D8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BB84068"/>
    <w:multiLevelType w:val="multilevel"/>
    <w:tmpl w:val="2D68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567786"/>
    <w:multiLevelType w:val="hybridMultilevel"/>
    <w:tmpl w:val="1FEE4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C7401FA"/>
    <w:multiLevelType w:val="hybridMultilevel"/>
    <w:tmpl w:val="DFF2C598"/>
    <w:lvl w:ilvl="0" w:tplc="587ABFB4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F21C92"/>
    <w:multiLevelType w:val="hybridMultilevel"/>
    <w:tmpl w:val="7550FD58"/>
    <w:lvl w:ilvl="0" w:tplc="587ABFB4">
      <w:start w:val="1"/>
      <w:numFmt w:val="decimal"/>
      <w:lvlText w:val="%1."/>
      <w:lvlJc w:val="left"/>
      <w:pPr>
        <w:ind w:left="190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F36186"/>
    <w:multiLevelType w:val="hybridMultilevel"/>
    <w:tmpl w:val="576E781E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2F663F"/>
    <w:multiLevelType w:val="multilevel"/>
    <w:tmpl w:val="78D6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3170A54"/>
    <w:multiLevelType w:val="hybridMultilevel"/>
    <w:tmpl w:val="EDD47C94"/>
    <w:lvl w:ilvl="0" w:tplc="0419000F">
      <w:start w:val="1"/>
      <w:numFmt w:val="decimal"/>
      <w:lvlText w:val="%1."/>
      <w:lvlJc w:val="left"/>
      <w:pPr>
        <w:ind w:left="196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17F42BB4"/>
    <w:multiLevelType w:val="hybridMultilevel"/>
    <w:tmpl w:val="BABC6166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FC3534"/>
    <w:multiLevelType w:val="hybridMultilevel"/>
    <w:tmpl w:val="81DA0EB6"/>
    <w:lvl w:ilvl="0" w:tplc="04190011">
      <w:start w:val="1"/>
      <w:numFmt w:val="decimal"/>
      <w:lvlText w:val="%1)"/>
      <w:lvlJc w:val="left"/>
      <w:pPr>
        <w:ind w:left="133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790BBF"/>
    <w:multiLevelType w:val="multilevel"/>
    <w:tmpl w:val="88106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40C27"/>
    <w:multiLevelType w:val="hybridMultilevel"/>
    <w:tmpl w:val="C0481B2E"/>
    <w:lvl w:ilvl="0" w:tplc="B54CCC1C">
      <w:start w:val="1"/>
      <w:numFmt w:val="decimal"/>
      <w:lvlText w:val="%1."/>
      <w:lvlJc w:val="left"/>
      <w:pPr>
        <w:ind w:left="201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B17958"/>
    <w:multiLevelType w:val="hybridMultilevel"/>
    <w:tmpl w:val="DB781DE8"/>
    <w:lvl w:ilvl="0" w:tplc="179AF3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C1789C"/>
    <w:multiLevelType w:val="hybridMultilevel"/>
    <w:tmpl w:val="1A9E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41D1"/>
    <w:multiLevelType w:val="multilevel"/>
    <w:tmpl w:val="7FDCB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C54A86"/>
    <w:multiLevelType w:val="hybridMultilevel"/>
    <w:tmpl w:val="4F001990"/>
    <w:lvl w:ilvl="0" w:tplc="A2DA0F90">
      <w:start w:val="1"/>
      <w:numFmt w:val="decimal"/>
      <w:lvlText w:val="%1."/>
      <w:lvlJc w:val="left"/>
      <w:pPr>
        <w:ind w:left="1199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  <w:rPr>
        <w:rFonts w:cs="Times New Roman"/>
      </w:rPr>
    </w:lvl>
  </w:abstractNum>
  <w:abstractNum w:abstractNumId="25" w15:restartNumberingAfterBreak="0">
    <w:nsid w:val="4BA1195A"/>
    <w:multiLevelType w:val="hybridMultilevel"/>
    <w:tmpl w:val="997801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 w15:restartNumberingAfterBreak="0">
    <w:nsid w:val="4E846773"/>
    <w:multiLevelType w:val="hybridMultilevel"/>
    <w:tmpl w:val="09989038"/>
    <w:lvl w:ilvl="0" w:tplc="6ADACA72">
      <w:start w:val="1"/>
      <w:numFmt w:val="decimal"/>
      <w:lvlText w:val="%1."/>
      <w:lvlJc w:val="left"/>
      <w:pPr>
        <w:ind w:left="1875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AE0207"/>
    <w:multiLevelType w:val="hybridMultilevel"/>
    <w:tmpl w:val="03960BE8"/>
    <w:lvl w:ilvl="0" w:tplc="179AF3DC">
      <w:start w:val="1"/>
      <w:numFmt w:val="bullet"/>
      <w:lvlText w:val="−"/>
      <w:lvlJc w:val="left"/>
      <w:pPr>
        <w:ind w:left="125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EF4FC5"/>
    <w:multiLevelType w:val="multilevel"/>
    <w:tmpl w:val="0D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D0713A"/>
    <w:multiLevelType w:val="hybridMultilevel"/>
    <w:tmpl w:val="0D7251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040159"/>
    <w:multiLevelType w:val="hybridMultilevel"/>
    <w:tmpl w:val="A2A4E094"/>
    <w:lvl w:ilvl="0" w:tplc="27924ED4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2" w15:restartNumberingAfterBreak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3"/>
  </w:num>
  <w:num w:numId="23">
    <w:abstractNumId w:val="0"/>
  </w:num>
  <w:num w:numId="24">
    <w:abstractNumId w:val="22"/>
  </w:num>
  <w:num w:numId="25">
    <w:abstractNumId w:val="18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25"/>
  </w:num>
  <w:num w:numId="31">
    <w:abstractNumId w:val="24"/>
  </w:num>
  <w:num w:numId="32">
    <w:abstractNumId w:val="23"/>
  </w:num>
  <w:num w:numId="33">
    <w:abstractNumId w:val="4"/>
  </w:num>
  <w:num w:numId="34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7D5E"/>
    <w:rsid w:val="0000000A"/>
    <w:rsid w:val="000026AB"/>
    <w:rsid w:val="00002730"/>
    <w:rsid w:val="00004615"/>
    <w:rsid w:val="00005864"/>
    <w:rsid w:val="000058E2"/>
    <w:rsid w:val="00006992"/>
    <w:rsid w:val="00007D94"/>
    <w:rsid w:val="000117A6"/>
    <w:rsid w:val="0002293C"/>
    <w:rsid w:val="00025A34"/>
    <w:rsid w:val="00031EA9"/>
    <w:rsid w:val="00034C5B"/>
    <w:rsid w:val="00035DB0"/>
    <w:rsid w:val="000362D2"/>
    <w:rsid w:val="00041E74"/>
    <w:rsid w:val="00042B08"/>
    <w:rsid w:val="00042BB3"/>
    <w:rsid w:val="0004544A"/>
    <w:rsid w:val="000464AB"/>
    <w:rsid w:val="00063D15"/>
    <w:rsid w:val="00067B9E"/>
    <w:rsid w:val="00074E4A"/>
    <w:rsid w:val="00075461"/>
    <w:rsid w:val="00075684"/>
    <w:rsid w:val="0007772D"/>
    <w:rsid w:val="000857B2"/>
    <w:rsid w:val="00090F00"/>
    <w:rsid w:val="00097BB0"/>
    <w:rsid w:val="000A0007"/>
    <w:rsid w:val="000A635A"/>
    <w:rsid w:val="000B1CA1"/>
    <w:rsid w:val="000B55C4"/>
    <w:rsid w:val="000B74D6"/>
    <w:rsid w:val="000C463A"/>
    <w:rsid w:val="000D3F1C"/>
    <w:rsid w:val="000D5971"/>
    <w:rsid w:val="000E10FF"/>
    <w:rsid w:val="000E469B"/>
    <w:rsid w:val="000E508B"/>
    <w:rsid w:val="000F5B14"/>
    <w:rsid w:val="000F7662"/>
    <w:rsid w:val="000F7870"/>
    <w:rsid w:val="000F7A33"/>
    <w:rsid w:val="00101F49"/>
    <w:rsid w:val="00115C2F"/>
    <w:rsid w:val="00120840"/>
    <w:rsid w:val="001330C5"/>
    <w:rsid w:val="001356B8"/>
    <w:rsid w:val="00137486"/>
    <w:rsid w:val="0014209D"/>
    <w:rsid w:val="0014325C"/>
    <w:rsid w:val="00145835"/>
    <w:rsid w:val="00145F1C"/>
    <w:rsid w:val="0014735F"/>
    <w:rsid w:val="001568D1"/>
    <w:rsid w:val="00160232"/>
    <w:rsid w:val="00160DB9"/>
    <w:rsid w:val="00162FB1"/>
    <w:rsid w:val="001636BC"/>
    <w:rsid w:val="001701DC"/>
    <w:rsid w:val="00175E9D"/>
    <w:rsid w:val="0017723E"/>
    <w:rsid w:val="00182D54"/>
    <w:rsid w:val="00183D0B"/>
    <w:rsid w:val="00185555"/>
    <w:rsid w:val="001931E6"/>
    <w:rsid w:val="001945ED"/>
    <w:rsid w:val="00195B38"/>
    <w:rsid w:val="00196257"/>
    <w:rsid w:val="001A31EE"/>
    <w:rsid w:val="001A5221"/>
    <w:rsid w:val="001A7529"/>
    <w:rsid w:val="001B0BCE"/>
    <w:rsid w:val="001B71EB"/>
    <w:rsid w:val="001C2944"/>
    <w:rsid w:val="001C4194"/>
    <w:rsid w:val="001C5E11"/>
    <w:rsid w:val="001D049E"/>
    <w:rsid w:val="001D7484"/>
    <w:rsid w:val="001E2D8F"/>
    <w:rsid w:val="001E781E"/>
    <w:rsid w:val="001F1EDD"/>
    <w:rsid w:val="001F557F"/>
    <w:rsid w:val="00211FA4"/>
    <w:rsid w:val="002159AB"/>
    <w:rsid w:val="00220BCE"/>
    <w:rsid w:val="0022155E"/>
    <w:rsid w:val="00221809"/>
    <w:rsid w:val="002308EB"/>
    <w:rsid w:val="00233701"/>
    <w:rsid w:val="00240DB8"/>
    <w:rsid w:val="002416AC"/>
    <w:rsid w:val="0025169B"/>
    <w:rsid w:val="0025482A"/>
    <w:rsid w:val="002567CA"/>
    <w:rsid w:val="00257DB1"/>
    <w:rsid w:val="002630EE"/>
    <w:rsid w:val="002633FD"/>
    <w:rsid w:val="002637EE"/>
    <w:rsid w:val="00264642"/>
    <w:rsid w:val="002660A2"/>
    <w:rsid w:val="00277977"/>
    <w:rsid w:val="00277F9A"/>
    <w:rsid w:val="00283466"/>
    <w:rsid w:val="002850BB"/>
    <w:rsid w:val="00291043"/>
    <w:rsid w:val="00291377"/>
    <w:rsid w:val="00292C9D"/>
    <w:rsid w:val="002951C7"/>
    <w:rsid w:val="002977A5"/>
    <w:rsid w:val="002A23B3"/>
    <w:rsid w:val="002A257E"/>
    <w:rsid w:val="002A5BF6"/>
    <w:rsid w:val="002A76BB"/>
    <w:rsid w:val="002B6CFE"/>
    <w:rsid w:val="002C10F3"/>
    <w:rsid w:val="002C28B7"/>
    <w:rsid w:val="002D0473"/>
    <w:rsid w:val="002D2005"/>
    <w:rsid w:val="002D31D0"/>
    <w:rsid w:val="002D3689"/>
    <w:rsid w:val="002D5B23"/>
    <w:rsid w:val="002F2B50"/>
    <w:rsid w:val="002F2FEB"/>
    <w:rsid w:val="002F311A"/>
    <w:rsid w:val="0030323A"/>
    <w:rsid w:val="003060DC"/>
    <w:rsid w:val="0030720E"/>
    <w:rsid w:val="00310163"/>
    <w:rsid w:val="003117A3"/>
    <w:rsid w:val="00313BA5"/>
    <w:rsid w:val="00332B3A"/>
    <w:rsid w:val="00333C8C"/>
    <w:rsid w:val="00341798"/>
    <w:rsid w:val="00343CEE"/>
    <w:rsid w:val="003459F3"/>
    <w:rsid w:val="00356926"/>
    <w:rsid w:val="0035741D"/>
    <w:rsid w:val="003634B1"/>
    <w:rsid w:val="00367FCA"/>
    <w:rsid w:val="00374F4B"/>
    <w:rsid w:val="00375D1A"/>
    <w:rsid w:val="00381CD6"/>
    <w:rsid w:val="00385C7C"/>
    <w:rsid w:val="00393CC3"/>
    <w:rsid w:val="00394ACB"/>
    <w:rsid w:val="003A1DEB"/>
    <w:rsid w:val="003A2EA9"/>
    <w:rsid w:val="003A4D10"/>
    <w:rsid w:val="003A5B8D"/>
    <w:rsid w:val="003B563D"/>
    <w:rsid w:val="003B61B1"/>
    <w:rsid w:val="003C6052"/>
    <w:rsid w:val="003D04B5"/>
    <w:rsid w:val="003D0F2A"/>
    <w:rsid w:val="003D12F5"/>
    <w:rsid w:val="003D5C0E"/>
    <w:rsid w:val="003E13A6"/>
    <w:rsid w:val="003E1D24"/>
    <w:rsid w:val="003E2954"/>
    <w:rsid w:val="003E31BE"/>
    <w:rsid w:val="003E5A4F"/>
    <w:rsid w:val="003E73B6"/>
    <w:rsid w:val="003F405C"/>
    <w:rsid w:val="00424083"/>
    <w:rsid w:val="00436289"/>
    <w:rsid w:val="00436719"/>
    <w:rsid w:val="00437E4F"/>
    <w:rsid w:val="00440F09"/>
    <w:rsid w:val="0044548C"/>
    <w:rsid w:val="0045086C"/>
    <w:rsid w:val="00463E36"/>
    <w:rsid w:val="00467EC8"/>
    <w:rsid w:val="004724C8"/>
    <w:rsid w:val="004754E2"/>
    <w:rsid w:val="00476A4E"/>
    <w:rsid w:val="00480B7B"/>
    <w:rsid w:val="004850AB"/>
    <w:rsid w:val="00490ED3"/>
    <w:rsid w:val="00490F02"/>
    <w:rsid w:val="00491ABC"/>
    <w:rsid w:val="00491B91"/>
    <w:rsid w:val="00495E0F"/>
    <w:rsid w:val="004A3505"/>
    <w:rsid w:val="004A7DED"/>
    <w:rsid w:val="004B6E07"/>
    <w:rsid w:val="004C3664"/>
    <w:rsid w:val="004D13AC"/>
    <w:rsid w:val="004D1D2E"/>
    <w:rsid w:val="004D26AB"/>
    <w:rsid w:val="004D30EB"/>
    <w:rsid w:val="004D3FCE"/>
    <w:rsid w:val="004D511C"/>
    <w:rsid w:val="004D520A"/>
    <w:rsid w:val="004E025E"/>
    <w:rsid w:val="004E307B"/>
    <w:rsid w:val="004F2687"/>
    <w:rsid w:val="004F5CB3"/>
    <w:rsid w:val="00500B92"/>
    <w:rsid w:val="005066E7"/>
    <w:rsid w:val="00512381"/>
    <w:rsid w:val="0051443F"/>
    <w:rsid w:val="0051751B"/>
    <w:rsid w:val="00531459"/>
    <w:rsid w:val="005345AC"/>
    <w:rsid w:val="005357F2"/>
    <w:rsid w:val="00537A50"/>
    <w:rsid w:val="005403A3"/>
    <w:rsid w:val="00541F1B"/>
    <w:rsid w:val="00542C92"/>
    <w:rsid w:val="00543105"/>
    <w:rsid w:val="005502F7"/>
    <w:rsid w:val="00554A82"/>
    <w:rsid w:val="0055516B"/>
    <w:rsid w:val="0056292A"/>
    <w:rsid w:val="0056321A"/>
    <w:rsid w:val="00564A5F"/>
    <w:rsid w:val="005653F8"/>
    <w:rsid w:val="00571418"/>
    <w:rsid w:val="00574AAF"/>
    <w:rsid w:val="0057796D"/>
    <w:rsid w:val="00585AE8"/>
    <w:rsid w:val="00590FD7"/>
    <w:rsid w:val="00592668"/>
    <w:rsid w:val="00597436"/>
    <w:rsid w:val="005A228A"/>
    <w:rsid w:val="005A4E51"/>
    <w:rsid w:val="005B14B4"/>
    <w:rsid w:val="005B532E"/>
    <w:rsid w:val="005B56C8"/>
    <w:rsid w:val="005B6E3B"/>
    <w:rsid w:val="005C1249"/>
    <w:rsid w:val="005D1B34"/>
    <w:rsid w:val="005D1D2B"/>
    <w:rsid w:val="005D3F85"/>
    <w:rsid w:val="005D4026"/>
    <w:rsid w:val="005D6961"/>
    <w:rsid w:val="005E3C5C"/>
    <w:rsid w:val="005E5CA4"/>
    <w:rsid w:val="005E7312"/>
    <w:rsid w:val="005F3729"/>
    <w:rsid w:val="005F5BF6"/>
    <w:rsid w:val="00606A3E"/>
    <w:rsid w:val="00615F8B"/>
    <w:rsid w:val="006226AD"/>
    <w:rsid w:val="00631938"/>
    <w:rsid w:val="0063460B"/>
    <w:rsid w:val="00641021"/>
    <w:rsid w:val="00646750"/>
    <w:rsid w:val="00653DA8"/>
    <w:rsid w:val="00656F71"/>
    <w:rsid w:val="00661921"/>
    <w:rsid w:val="006705E8"/>
    <w:rsid w:val="00671152"/>
    <w:rsid w:val="006740AB"/>
    <w:rsid w:val="00675AD7"/>
    <w:rsid w:val="00676672"/>
    <w:rsid w:val="006773D1"/>
    <w:rsid w:val="006775EF"/>
    <w:rsid w:val="00677A50"/>
    <w:rsid w:val="00680549"/>
    <w:rsid w:val="006852C1"/>
    <w:rsid w:val="00687C7D"/>
    <w:rsid w:val="00691038"/>
    <w:rsid w:val="00692086"/>
    <w:rsid w:val="0069415C"/>
    <w:rsid w:val="00694B97"/>
    <w:rsid w:val="0069563B"/>
    <w:rsid w:val="006A22D8"/>
    <w:rsid w:val="006B096F"/>
    <w:rsid w:val="006B2B24"/>
    <w:rsid w:val="006B4453"/>
    <w:rsid w:val="006B474E"/>
    <w:rsid w:val="006C09F0"/>
    <w:rsid w:val="006C16E9"/>
    <w:rsid w:val="006C1DBA"/>
    <w:rsid w:val="006C287F"/>
    <w:rsid w:val="006C3726"/>
    <w:rsid w:val="006D0E19"/>
    <w:rsid w:val="006D583D"/>
    <w:rsid w:val="006D661C"/>
    <w:rsid w:val="006D6F04"/>
    <w:rsid w:val="006E0534"/>
    <w:rsid w:val="006E0CE0"/>
    <w:rsid w:val="006E5124"/>
    <w:rsid w:val="006F7341"/>
    <w:rsid w:val="006F7B5B"/>
    <w:rsid w:val="007015C2"/>
    <w:rsid w:val="00703EE2"/>
    <w:rsid w:val="007044CB"/>
    <w:rsid w:val="007052E5"/>
    <w:rsid w:val="0070598D"/>
    <w:rsid w:val="007064BF"/>
    <w:rsid w:val="00706EA6"/>
    <w:rsid w:val="00723A84"/>
    <w:rsid w:val="00732C4F"/>
    <w:rsid w:val="00736979"/>
    <w:rsid w:val="0074590F"/>
    <w:rsid w:val="007475BE"/>
    <w:rsid w:val="00747C69"/>
    <w:rsid w:val="007519BE"/>
    <w:rsid w:val="0075369A"/>
    <w:rsid w:val="007547CE"/>
    <w:rsid w:val="0076195D"/>
    <w:rsid w:val="00762FE9"/>
    <w:rsid w:val="00767080"/>
    <w:rsid w:val="00772941"/>
    <w:rsid w:val="00780788"/>
    <w:rsid w:val="00782F1A"/>
    <w:rsid w:val="0078344A"/>
    <w:rsid w:val="0078348C"/>
    <w:rsid w:val="00784178"/>
    <w:rsid w:val="00786DBE"/>
    <w:rsid w:val="00787276"/>
    <w:rsid w:val="007931FF"/>
    <w:rsid w:val="00794171"/>
    <w:rsid w:val="007A5E1F"/>
    <w:rsid w:val="007B0A7F"/>
    <w:rsid w:val="007B139B"/>
    <w:rsid w:val="007B14C1"/>
    <w:rsid w:val="007C0ED1"/>
    <w:rsid w:val="007C355B"/>
    <w:rsid w:val="007C49D4"/>
    <w:rsid w:val="007D5BD6"/>
    <w:rsid w:val="007D6601"/>
    <w:rsid w:val="007E0017"/>
    <w:rsid w:val="007E4ED6"/>
    <w:rsid w:val="007F0CE7"/>
    <w:rsid w:val="007F2584"/>
    <w:rsid w:val="007F4836"/>
    <w:rsid w:val="00802C77"/>
    <w:rsid w:val="008033EF"/>
    <w:rsid w:val="00803FE3"/>
    <w:rsid w:val="008076CC"/>
    <w:rsid w:val="00807EE6"/>
    <w:rsid w:val="00810EF3"/>
    <w:rsid w:val="00811884"/>
    <w:rsid w:val="008154EA"/>
    <w:rsid w:val="00817D5E"/>
    <w:rsid w:val="00821CDA"/>
    <w:rsid w:val="0082294D"/>
    <w:rsid w:val="00823439"/>
    <w:rsid w:val="00823B73"/>
    <w:rsid w:val="008251AB"/>
    <w:rsid w:val="00832B6C"/>
    <w:rsid w:val="008333D8"/>
    <w:rsid w:val="00840928"/>
    <w:rsid w:val="00842AD6"/>
    <w:rsid w:val="00844DDF"/>
    <w:rsid w:val="00847EA9"/>
    <w:rsid w:val="00861EF3"/>
    <w:rsid w:val="0086394A"/>
    <w:rsid w:val="0086610C"/>
    <w:rsid w:val="008711BB"/>
    <w:rsid w:val="00873B39"/>
    <w:rsid w:val="00877698"/>
    <w:rsid w:val="00880BE6"/>
    <w:rsid w:val="00884758"/>
    <w:rsid w:val="00884882"/>
    <w:rsid w:val="008848B5"/>
    <w:rsid w:val="00890058"/>
    <w:rsid w:val="00891CB4"/>
    <w:rsid w:val="00893CE0"/>
    <w:rsid w:val="00894F4F"/>
    <w:rsid w:val="00895BDB"/>
    <w:rsid w:val="00897E11"/>
    <w:rsid w:val="008A60D7"/>
    <w:rsid w:val="008A78F6"/>
    <w:rsid w:val="008B0E12"/>
    <w:rsid w:val="008C181F"/>
    <w:rsid w:val="008C2505"/>
    <w:rsid w:val="008D0F4B"/>
    <w:rsid w:val="008D270D"/>
    <w:rsid w:val="008D4A7D"/>
    <w:rsid w:val="008E1822"/>
    <w:rsid w:val="008E1B49"/>
    <w:rsid w:val="008E470C"/>
    <w:rsid w:val="008E5B02"/>
    <w:rsid w:val="008F022F"/>
    <w:rsid w:val="008F0AD1"/>
    <w:rsid w:val="008F4A5F"/>
    <w:rsid w:val="0090047D"/>
    <w:rsid w:val="00903FDE"/>
    <w:rsid w:val="009110F1"/>
    <w:rsid w:val="0091124A"/>
    <w:rsid w:val="00922D94"/>
    <w:rsid w:val="009249B6"/>
    <w:rsid w:val="00926FD8"/>
    <w:rsid w:val="009427B2"/>
    <w:rsid w:val="00943533"/>
    <w:rsid w:val="009462DF"/>
    <w:rsid w:val="009528F9"/>
    <w:rsid w:val="009530A2"/>
    <w:rsid w:val="009610D5"/>
    <w:rsid w:val="00961891"/>
    <w:rsid w:val="00965E4E"/>
    <w:rsid w:val="009663A0"/>
    <w:rsid w:val="00966414"/>
    <w:rsid w:val="00967B40"/>
    <w:rsid w:val="00971F14"/>
    <w:rsid w:val="00976972"/>
    <w:rsid w:val="0098096C"/>
    <w:rsid w:val="009817CC"/>
    <w:rsid w:val="00982D44"/>
    <w:rsid w:val="00982E79"/>
    <w:rsid w:val="00986AE6"/>
    <w:rsid w:val="00987249"/>
    <w:rsid w:val="00987A1A"/>
    <w:rsid w:val="009904CF"/>
    <w:rsid w:val="00990D99"/>
    <w:rsid w:val="009920FA"/>
    <w:rsid w:val="00994EDF"/>
    <w:rsid w:val="00995530"/>
    <w:rsid w:val="00996194"/>
    <w:rsid w:val="00996307"/>
    <w:rsid w:val="00997BC8"/>
    <w:rsid w:val="009A183C"/>
    <w:rsid w:val="009A2DE5"/>
    <w:rsid w:val="009A30F5"/>
    <w:rsid w:val="009A33A2"/>
    <w:rsid w:val="009A61BE"/>
    <w:rsid w:val="009A6660"/>
    <w:rsid w:val="009B4784"/>
    <w:rsid w:val="009B5719"/>
    <w:rsid w:val="009C3DCB"/>
    <w:rsid w:val="009C4FB3"/>
    <w:rsid w:val="009D04B2"/>
    <w:rsid w:val="009D7171"/>
    <w:rsid w:val="009D7EC8"/>
    <w:rsid w:val="009E01C7"/>
    <w:rsid w:val="009E40BD"/>
    <w:rsid w:val="009F7421"/>
    <w:rsid w:val="00A00361"/>
    <w:rsid w:val="00A12E23"/>
    <w:rsid w:val="00A14009"/>
    <w:rsid w:val="00A207C8"/>
    <w:rsid w:val="00A24FE1"/>
    <w:rsid w:val="00A2546E"/>
    <w:rsid w:val="00A335C4"/>
    <w:rsid w:val="00A335FE"/>
    <w:rsid w:val="00A33949"/>
    <w:rsid w:val="00A363F9"/>
    <w:rsid w:val="00A364DC"/>
    <w:rsid w:val="00A36FD6"/>
    <w:rsid w:val="00A3709D"/>
    <w:rsid w:val="00A37FF8"/>
    <w:rsid w:val="00A40C57"/>
    <w:rsid w:val="00A43A8E"/>
    <w:rsid w:val="00A459E4"/>
    <w:rsid w:val="00A53AE8"/>
    <w:rsid w:val="00A55116"/>
    <w:rsid w:val="00A5763D"/>
    <w:rsid w:val="00A72F61"/>
    <w:rsid w:val="00A758B4"/>
    <w:rsid w:val="00A84396"/>
    <w:rsid w:val="00A859A4"/>
    <w:rsid w:val="00A87796"/>
    <w:rsid w:val="00A90951"/>
    <w:rsid w:val="00A93725"/>
    <w:rsid w:val="00AA1EE8"/>
    <w:rsid w:val="00AA5A0B"/>
    <w:rsid w:val="00AB144F"/>
    <w:rsid w:val="00AB6D18"/>
    <w:rsid w:val="00AC495D"/>
    <w:rsid w:val="00AC51C7"/>
    <w:rsid w:val="00AD0256"/>
    <w:rsid w:val="00AD26D6"/>
    <w:rsid w:val="00AD604D"/>
    <w:rsid w:val="00AE1250"/>
    <w:rsid w:val="00AF4A3C"/>
    <w:rsid w:val="00B10711"/>
    <w:rsid w:val="00B22AFC"/>
    <w:rsid w:val="00B26ADB"/>
    <w:rsid w:val="00B27381"/>
    <w:rsid w:val="00B3199D"/>
    <w:rsid w:val="00B3521D"/>
    <w:rsid w:val="00B45936"/>
    <w:rsid w:val="00B502DC"/>
    <w:rsid w:val="00B52D4D"/>
    <w:rsid w:val="00B52D7B"/>
    <w:rsid w:val="00B55A66"/>
    <w:rsid w:val="00B70ED9"/>
    <w:rsid w:val="00B7312C"/>
    <w:rsid w:val="00B803A1"/>
    <w:rsid w:val="00B807BB"/>
    <w:rsid w:val="00B80F40"/>
    <w:rsid w:val="00B8560C"/>
    <w:rsid w:val="00B857F5"/>
    <w:rsid w:val="00B87AD0"/>
    <w:rsid w:val="00B93130"/>
    <w:rsid w:val="00B93881"/>
    <w:rsid w:val="00B95662"/>
    <w:rsid w:val="00B961C3"/>
    <w:rsid w:val="00BA2912"/>
    <w:rsid w:val="00BA29EE"/>
    <w:rsid w:val="00BA71C5"/>
    <w:rsid w:val="00BB0FA0"/>
    <w:rsid w:val="00BB45FD"/>
    <w:rsid w:val="00BB477A"/>
    <w:rsid w:val="00BB7139"/>
    <w:rsid w:val="00BC4DDA"/>
    <w:rsid w:val="00BD2B61"/>
    <w:rsid w:val="00BD6CB3"/>
    <w:rsid w:val="00BE07A6"/>
    <w:rsid w:val="00BE1B14"/>
    <w:rsid w:val="00BE1F0B"/>
    <w:rsid w:val="00BE2B25"/>
    <w:rsid w:val="00C01365"/>
    <w:rsid w:val="00C034CA"/>
    <w:rsid w:val="00C0500B"/>
    <w:rsid w:val="00C06763"/>
    <w:rsid w:val="00C169EF"/>
    <w:rsid w:val="00C2150D"/>
    <w:rsid w:val="00C31EFA"/>
    <w:rsid w:val="00C32E43"/>
    <w:rsid w:val="00C3714A"/>
    <w:rsid w:val="00C37A18"/>
    <w:rsid w:val="00C43ADA"/>
    <w:rsid w:val="00C500F3"/>
    <w:rsid w:val="00C51DBC"/>
    <w:rsid w:val="00C52B64"/>
    <w:rsid w:val="00C63C76"/>
    <w:rsid w:val="00C642B2"/>
    <w:rsid w:val="00C6614E"/>
    <w:rsid w:val="00C7110E"/>
    <w:rsid w:val="00C73655"/>
    <w:rsid w:val="00C757B3"/>
    <w:rsid w:val="00C966A4"/>
    <w:rsid w:val="00C9706B"/>
    <w:rsid w:val="00CA1D69"/>
    <w:rsid w:val="00CA684E"/>
    <w:rsid w:val="00CA7DCC"/>
    <w:rsid w:val="00CB0789"/>
    <w:rsid w:val="00CB2DBE"/>
    <w:rsid w:val="00CB380F"/>
    <w:rsid w:val="00CB6705"/>
    <w:rsid w:val="00CB77DB"/>
    <w:rsid w:val="00CC311D"/>
    <w:rsid w:val="00CC5D94"/>
    <w:rsid w:val="00CC643F"/>
    <w:rsid w:val="00CC7146"/>
    <w:rsid w:val="00CD0F25"/>
    <w:rsid w:val="00CD18C0"/>
    <w:rsid w:val="00CD353F"/>
    <w:rsid w:val="00CD4A39"/>
    <w:rsid w:val="00CD5BD4"/>
    <w:rsid w:val="00CE3571"/>
    <w:rsid w:val="00CE46E6"/>
    <w:rsid w:val="00CF025A"/>
    <w:rsid w:val="00CF0767"/>
    <w:rsid w:val="00CF2553"/>
    <w:rsid w:val="00CF5973"/>
    <w:rsid w:val="00D012B6"/>
    <w:rsid w:val="00D05512"/>
    <w:rsid w:val="00D05F62"/>
    <w:rsid w:val="00D063F1"/>
    <w:rsid w:val="00D12B18"/>
    <w:rsid w:val="00D25FE2"/>
    <w:rsid w:val="00D30706"/>
    <w:rsid w:val="00D326CF"/>
    <w:rsid w:val="00D3282A"/>
    <w:rsid w:val="00D46D96"/>
    <w:rsid w:val="00D46F9F"/>
    <w:rsid w:val="00D52C74"/>
    <w:rsid w:val="00D540C2"/>
    <w:rsid w:val="00D54649"/>
    <w:rsid w:val="00D55FF1"/>
    <w:rsid w:val="00D608A8"/>
    <w:rsid w:val="00D620A5"/>
    <w:rsid w:val="00D64714"/>
    <w:rsid w:val="00D6700C"/>
    <w:rsid w:val="00D74935"/>
    <w:rsid w:val="00D74E52"/>
    <w:rsid w:val="00D8104D"/>
    <w:rsid w:val="00D846A3"/>
    <w:rsid w:val="00D8717D"/>
    <w:rsid w:val="00D87E76"/>
    <w:rsid w:val="00D96A01"/>
    <w:rsid w:val="00D96C02"/>
    <w:rsid w:val="00DA3B04"/>
    <w:rsid w:val="00DA40B6"/>
    <w:rsid w:val="00DA46B0"/>
    <w:rsid w:val="00DA59D7"/>
    <w:rsid w:val="00DA7131"/>
    <w:rsid w:val="00DB49B4"/>
    <w:rsid w:val="00DB4A86"/>
    <w:rsid w:val="00DC7582"/>
    <w:rsid w:val="00DD544E"/>
    <w:rsid w:val="00DE0032"/>
    <w:rsid w:val="00DE6CC3"/>
    <w:rsid w:val="00DE7FE5"/>
    <w:rsid w:val="00DF0AAB"/>
    <w:rsid w:val="00DF135E"/>
    <w:rsid w:val="00E01702"/>
    <w:rsid w:val="00E0192E"/>
    <w:rsid w:val="00E0235A"/>
    <w:rsid w:val="00E03892"/>
    <w:rsid w:val="00E0609C"/>
    <w:rsid w:val="00E112C2"/>
    <w:rsid w:val="00E1189D"/>
    <w:rsid w:val="00E324AE"/>
    <w:rsid w:val="00E33095"/>
    <w:rsid w:val="00E33E09"/>
    <w:rsid w:val="00E34D70"/>
    <w:rsid w:val="00E37566"/>
    <w:rsid w:val="00E406A6"/>
    <w:rsid w:val="00E40989"/>
    <w:rsid w:val="00E4122F"/>
    <w:rsid w:val="00E42006"/>
    <w:rsid w:val="00E50963"/>
    <w:rsid w:val="00E51228"/>
    <w:rsid w:val="00E54CA9"/>
    <w:rsid w:val="00E54E87"/>
    <w:rsid w:val="00E5570B"/>
    <w:rsid w:val="00E57B10"/>
    <w:rsid w:val="00E70A17"/>
    <w:rsid w:val="00E7155A"/>
    <w:rsid w:val="00E71C6B"/>
    <w:rsid w:val="00E71D3B"/>
    <w:rsid w:val="00E77119"/>
    <w:rsid w:val="00E83EFE"/>
    <w:rsid w:val="00E84B33"/>
    <w:rsid w:val="00E87264"/>
    <w:rsid w:val="00E92E6C"/>
    <w:rsid w:val="00E939DF"/>
    <w:rsid w:val="00E94EF5"/>
    <w:rsid w:val="00EA198A"/>
    <w:rsid w:val="00EA5414"/>
    <w:rsid w:val="00EA73AC"/>
    <w:rsid w:val="00EB265D"/>
    <w:rsid w:val="00EB2BFF"/>
    <w:rsid w:val="00EB2D7E"/>
    <w:rsid w:val="00EB54ED"/>
    <w:rsid w:val="00EC300F"/>
    <w:rsid w:val="00EC5EF3"/>
    <w:rsid w:val="00EC70C1"/>
    <w:rsid w:val="00EC7A75"/>
    <w:rsid w:val="00EE748B"/>
    <w:rsid w:val="00F02885"/>
    <w:rsid w:val="00F03A92"/>
    <w:rsid w:val="00F06A33"/>
    <w:rsid w:val="00F120C4"/>
    <w:rsid w:val="00F142F9"/>
    <w:rsid w:val="00F15D06"/>
    <w:rsid w:val="00F16AEB"/>
    <w:rsid w:val="00F20748"/>
    <w:rsid w:val="00F231FA"/>
    <w:rsid w:val="00F23CC7"/>
    <w:rsid w:val="00F23D4C"/>
    <w:rsid w:val="00F23E93"/>
    <w:rsid w:val="00F251CB"/>
    <w:rsid w:val="00F266E3"/>
    <w:rsid w:val="00F31E8C"/>
    <w:rsid w:val="00F35219"/>
    <w:rsid w:val="00F451D7"/>
    <w:rsid w:val="00F515C1"/>
    <w:rsid w:val="00F52D80"/>
    <w:rsid w:val="00F809DC"/>
    <w:rsid w:val="00F8513E"/>
    <w:rsid w:val="00F87931"/>
    <w:rsid w:val="00F87FE4"/>
    <w:rsid w:val="00F92FC3"/>
    <w:rsid w:val="00F95018"/>
    <w:rsid w:val="00FA401A"/>
    <w:rsid w:val="00FA55FF"/>
    <w:rsid w:val="00FA7EDA"/>
    <w:rsid w:val="00FB16D3"/>
    <w:rsid w:val="00FB2E07"/>
    <w:rsid w:val="00FB39FC"/>
    <w:rsid w:val="00FB430B"/>
    <w:rsid w:val="00FB7E54"/>
    <w:rsid w:val="00FC285C"/>
    <w:rsid w:val="00FC3874"/>
    <w:rsid w:val="00FC5148"/>
    <w:rsid w:val="00FD1E51"/>
    <w:rsid w:val="00FD72E9"/>
    <w:rsid w:val="00FE0A69"/>
    <w:rsid w:val="00FE0F28"/>
    <w:rsid w:val="00FE1930"/>
    <w:rsid w:val="00FE6746"/>
    <w:rsid w:val="00FF0A91"/>
    <w:rsid w:val="00FF426D"/>
    <w:rsid w:val="00FF46E4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2054"/>
  <w15:docId w15:val="{6F5F2C0F-2E07-42EB-851D-DBE33DDD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7D5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62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462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462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9462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817D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17D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Без интервала1"/>
    <w:basedOn w:val="a"/>
    <w:rsid w:val="00817D5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uiPriority w:val="99"/>
    <w:rsid w:val="00817D5E"/>
    <w:rPr>
      <w:color w:val="0000FF"/>
      <w:u w:val="single"/>
    </w:rPr>
  </w:style>
  <w:style w:type="paragraph" w:customStyle="1" w:styleId="a6">
    <w:name w:val="Обычный.Обычный для диссертации"/>
    <w:rsid w:val="00817D5E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B14C1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B56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5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B563D"/>
  </w:style>
  <w:style w:type="paragraph" w:customStyle="1" w:styleId="12">
    <w:name w:val="Знак1"/>
    <w:basedOn w:val="a"/>
    <w:rsid w:val="003B56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B56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B563D"/>
    <w:pPr>
      <w:spacing w:before="100" w:beforeAutospacing="1" w:after="100" w:afterAutospacing="1"/>
    </w:pPr>
  </w:style>
  <w:style w:type="paragraph" w:styleId="ab">
    <w:name w:val="Body Text Indent"/>
    <w:aliases w:val="Основной текст 1,Нумерованный список !!"/>
    <w:basedOn w:val="a"/>
    <w:link w:val="ac"/>
    <w:rsid w:val="003B563D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"/>
    <w:basedOn w:val="a0"/>
    <w:link w:val="ab"/>
    <w:rsid w:val="003B563D"/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3B563D"/>
  </w:style>
  <w:style w:type="paragraph" w:customStyle="1" w:styleId="ConsPlusTitlePage">
    <w:name w:val="ConsPlusTitlePage"/>
    <w:rsid w:val="003B563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3B563D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 Spacing"/>
    <w:uiPriority w:val="1"/>
    <w:qFormat/>
    <w:rsid w:val="00990D99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95530"/>
  </w:style>
  <w:style w:type="paragraph" w:customStyle="1" w:styleId="ConsPlusCell">
    <w:name w:val="ConsPlusCell"/>
    <w:rsid w:val="00995530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99553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462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6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462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462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EA73AC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94ACB"/>
    <w:rPr>
      <w:color w:val="800080"/>
      <w:u w:val="single"/>
    </w:rPr>
  </w:style>
  <w:style w:type="paragraph" w:customStyle="1" w:styleId="font5">
    <w:name w:val="font5"/>
    <w:basedOn w:val="a"/>
    <w:rsid w:val="00394AC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394AC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394ACB"/>
    <w:pPr>
      <w:spacing w:before="100" w:beforeAutospacing="1" w:after="100" w:afterAutospacing="1"/>
    </w:pPr>
  </w:style>
  <w:style w:type="paragraph" w:customStyle="1" w:styleId="xl89">
    <w:name w:val="xl89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394AC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394A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394ACB"/>
    <w:pPr>
      <w:spacing w:before="100" w:beforeAutospacing="1" w:after="100" w:afterAutospacing="1"/>
    </w:pPr>
  </w:style>
  <w:style w:type="paragraph" w:customStyle="1" w:styleId="xl99">
    <w:name w:val="xl99"/>
    <w:basedOn w:val="a"/>
    <w:rsid w:val="00394ACB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94ACB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394A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394AC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394AC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394A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394AC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39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394A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f0">
    <w:name w:val="footer"/>
    <w:basedOn w:val="a"/>
    <w:link w:val="af1"/>
    <w:uiPriority w:val="99"/>
    <w:unhideWhenUsed/>
    <w:rsid w:val="00394AC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394ACB"/>
  </w:style>
  <w:style w:type="paragraph" w:styleId="af2">
    <w:name w:val="List Paragraph"/>
    <w:basedOn w:val="a"/>
    <w:uiPriority w:val="34"/>
    <w:qFormat/>
    <w:rsid w:val="00394A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Body Text"/>
    <w:basedOn w:val="a"/>
    <w:link w:val="af4"/>
    <w:unhideWhenUsed/>
    <w:rsid w:val="006C287F"/>
    <w:pPr>
      <w:spacing w:after="120"/>
    </w:pPr>
  </w:style>
  <w:style w:type="character" w:customStyle="1" w:styleId="af4">
    <w:name w:val="Основной текст Знак"/>
    <w:basedOn w:val="a0"/>
    <w:link w:val="af3"/>
    <w:rsid w:val="006C2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rsid w:val="00FA7EDA"/>
    <w:pPr>
      <w:spacing w:line="240" w:lineRule="auto"/>
      <w:jc w:val="left"/>
    </w:pPr>
    <w:rPr>
      <w:rFonts w:ascii="Calibri" w:eastAsia="Times New Roman" w:hAnsi="Calibri" w:cs="Calibri"/>
      <w:lang w:eastAsia="ru-RU"/>
    </w:rPr>
  </w:style>
  <w:style w:type="paragraph" w:customStyle="1" w:styleId="Style11">
    <w:name w:val="Style11"/>
    <w:basedOn w:val="a"/>
    <w:uiPriority w:val="99"/>
    <w:rsid w:val="006773D1"/>
    <w:pPr>
      <w:widowControl w:val="0"/>
      <w:autoSpaceDE w:val="0"/>
      <w:autoSpaceDN w:val="0"/>
      <w:adjustRightInd w:val="0"/>
      <w:spacing w:line="274" w:lineRule="exact"/>
      <w:ind w:firstLine="528"/>
    </w:pPr>
  </w:style>
  <w:style w:type="character" w:customStyle="1" w:styleId="FontStyle15">
    <w:name w:val="Font Style15"/>
    <w:uiPriority w:val="99"/>
    <w:rsid w:val="006773D1"/>
    <w:rPr>
      <w:rFonts w:ascii="Times New Roman" w:hAnsi="Times New Roman"/>
      <w:sz w:val="22"/>
    </w:rPr>
  </w:style>
  <w:style w:type="paragraph" w:customStyle="1" w:styleId="consnonformat">
    <w:name w:val="consnonformat"/>
    <w:basedOn w:val="a"/>
    <w:rsid w:val="00691038"/>
    <w:pPr>
      <w:spacing w:before="100" w:beforeAutospacing="1" w:after="100" w:afterAutospacing="1"/>
    </w:pPr>
  </w:style>
  <w:style w:type="paragraph" w:styleId="22">
    <w:name w:val="Body Text 2"/>
    <w:basedOn w:val="a"/>
    <w:link w:val="23"/>
    <w:unhideWhenUsed/>
    <w:rsid w:val="008D0F4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D0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43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43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Обычный1"/>
    <w:rsid w:val="00A8439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сновной текст1"/>
    <w:basedOn w:val="14"/>
    <w:rsid w:val="00A84396"/>
    <w:pPr>
      <w:jc w:val="both"/>
    </w:pPr>
    <w:rPr>
      <w:sz w:val="24"/>
    </w:rPr>
  </w:style>
  <w:style w:type="paragraph" w:customStyle="1" w:styleId="310">
    <w:name w:val="Основной текст с отступом 31"/>
    <w:basedOn w:val="14"/>
    <w:rsid w:val="00A84396"/>
    <w:pPr>
      <w:ind w:firstLine="567"/>
      <w:jc w:val="both"/>
    </w:pPr>
    <w:rPr>
      <w:sz w:val="24"/>
    </w:rPr>
  </w:style>
  <w:style w:type="paragraph" w:customStyle="1" w:styleId="p1">
    <w:name w:val="p1"/>
    <w:basedOn w:val="a"/>
    <w:rsid w:val="001F557F"/>
    <w:pPr>
      <w:spacing w:before="100" w:beforeAutospacing="1" w:after="100" w:afterAutospacing="1"/>
    </w:pPr>
  </w:style>
  <w:style w:type="character" w:customStyle="1" w:styleId="s1">
    <w:name w:val="s1"/>
    <w:basedOn w:val="a0"/>
    <w:rsid w:val="001F557F"/>
  </w:style>
  <w:style w:type="paragraph" w:customStyle="1" w:styleId="p2">
    <w:name w:val="p2"/>
    <w:basedOn w:val="a"/>
    <w:rsid w:val="001F557F"/>
    <w:pPr>
      <w:spacing w:before="100" w:beforeAutospacing="1" w:after="100" w:afterAutospacing="1"/>
    </w:pPr>
  </w:style>
  <w:style w:type="character" w:customStyle="1" w:styleId="s2">
    <w:name w:val="s2"/>
    <w:basedOn w:val="a0"/>
    <w:rsid w:val="001F557F"/>
  </w:style>
  <w:style w:type="paragraph" w:customStyle="1" w:styleId="p3">
    <w:name w:val="p3"/>
    <w:basedOn w:val="a"/>
    <w:rsid w:val="001F557F"/>
    <w:pPr>
      <w:spacing w:before="100" w:beforeAutospacing="1" w:after="100" w:afterAutospacing="1"/>
    </w:pPr>
  </w:style>
  <w:style w:type="paragraph" w:customStyle="1" w:styleId="p4">
    <w:name w:val="p4"/>
    <w:basedOn w:val="a"/>
    <w:rsid w:val="0030720E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025A34"/>
    <w:rPr>
      <w:rFonts w:ascii="Times New Roman" w:hAnsi="Times New Roman" w:cs="Times New Roman" w:hint="default"/>
      <w:b/>
      <w:bCs/>
      <w:sz w:val="24"/>
      <w:szCs w:val="24"/>
    </w:rPr>
  </w:style>
  <w:style w:type="table" w:styleId="af5">
    <w:name w:val="Table Grid"/>
    <w:basedOn w:val="a1"/>
    <w:uiPriority w:val="59"/>
    <w:rsid w:val="0000273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"/>
    <w:basedOn w:val="a1"/>
    <w:next w:val="af5"/>
    <w:uiPriority w:val="59"/>
    <w:rsid w:val="00002730"/>
    <w:pPr>
      <w:spacing w:line="240" w:lineRule="auto"/>
      <w:jc w:val="left"/>
    </w:pPr>
    <w:rPr>
      <w:rFonts w:ascii="Times New Roman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E34D70"/>
    <w:rPr>
      <w:i/>
      <w:iCs/>
    </w:rPr>
  </w:style>
  <w:style w:type="paragraph" w:customStyle="1" w:styleId="rteindent1">
    <w:name w:val="rteindent1"/>
    <w:basedOn w:val="a"/>
    <w:rsid w:val="00E34D70"/>
    <w:pPr>
      <w:spacing w:before="100" w:beforeAutospacing="1" w:after="100" w:afterAutospacing="1"/>
    </w:pPr>
  </w:style>
  <w:style w:type="paragraph" w:styleId="af7">
    <w:name w:val="Plain Text"/>
    <w:basedOn w:val="a"/>
    <w:link w:val="af8"/>
    <w:uiPriority w:val="99"/>
    <w:semiHidden/>
    <w:unhideWhenUsed/>
    <w:rsid w:val="002C10F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2C10F3"/>
    <w:rPr>
      <w:rFonts w:ascii="Calibri" w:hAnsi="Calibri"/>
      <w:szCs w:val="21"/>
    </w:rPr>
  </w:style>
  <w:style w:type="character" w:customStyle="1" w:styleId="-">
    <w:name w:val="Интернет-ссылка"/>
    <w:semiHidden/>
    <w:unhideWhenUsed/>
    <w:rsid w:val="00EA1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6361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784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5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392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3F3F3"/>
                            <w:left w:val="none" w:sz="0" w:space="0" w:color="F3F3F3"/>
                            <w:bottom w:val="single" w:sz="6" w:space="0" w:color="F3F3F3"/>
                            <w:right w:val="single" w:sz="6" w:space="0" w:color="F3F3F3"/>
                          </w:divBdr>
                          <w:divsChild>
                            <w:div w:id="20158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069909">
                                          <w:marLeft w:val="0"/>
                                          <w:marRight w:val="0"/>
                                          <w:marTop w:val="0"/>
                                          <w:marBottom w:val="20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75660">
                                          <w:marLeft w:val="0"/>
                                          <w:marRight w:val="0"/>
                                          <w:marTop w:val="0"/>
                                          <w:marBottom w:val="21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66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80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005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8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51196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3230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8148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598">
                  <w:marLeft w:val="144"/>
                  <w:marRight w:val="14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2519">
                      <w:marLeft w:val="144"/>
                      <w:marRight w:val="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1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7419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7010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47264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59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DE1E6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4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0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0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0300">
                  <w:marLeft w:val="288"/>
                  <w:marRight w:val="2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7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3387">
                      <w:marLeft w:val="288"/>
                      <w:marRight w:val="2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4815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504183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0832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418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3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45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3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518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148393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396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251406">
                          <w:blockQuote w:val="1"/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9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37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94165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0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6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l4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7BA5-8469-4D48-852F-FF5D3710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4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340</cp:revision>
  <cp:lastPrinted>2019-06-14T06:43:00Z</cp:lastPrinted>
  <dcterms:created xsi:type="dcterms:W3CDTF">2016-10-12T11:05:00Z</dcterms:created>
  <dcterms:modified xsi:type="dcterms:W3CDTF">2022-04-18T06:33:00Z</dcterms:modified>
</cp:coreProperties>
</file>