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FB" w:rsidRPr="00047389" w:rsidRDefault="003A7CFB" w:rsidP="003A7CFB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047389">
        <w:rPr>
          <w:rFonts w:ascii="Times New Roman" w:hAnsi="Times New Roman"/>
          <w:color w:val="333333"/>
        </w:rPr>
        <w:t xml:space="preserve">                           Приложение №1</w:t>
      </w:r>
    </w:p>
    <w:p w:rsidR="003A7CFB" w:rsidRPr="00047389" w:rsidRDefault="003A7CFB" w:rsidP="003A7CFB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047389">
        <w:rPr>
          <w:rFonts w:ascii="Times New Roman" w:hAnsi="Times New Roman"/>
          <w:color w:val="333333"/>
        </w:rPr>
        <w:t xml:space="preserve">к Заключению Счетной палаты муниципального района </w:t>
      </w:r>
      <w:proofErr w:type="spellStart"/>
      <w:r w:rsidRPr="00047389">
        <w:rPr>
          <w:rFonts w:ascii="Times New Roman" w:hAnsi="Times New Roman"/>
          <w:color w:val="333333"/>
        </w:rPr>
        <w:t>Клявлинский</w:t>
      </w:r>
      <w:proofErr w:type="spellEnd"/>
      <w:r w:rsidRPr="00047389">
        <w:rPr>
          <w:rFonts w:ascii="Times New Roman" w:hAnsi="Times New Roman"/>
          <w:color w:val="333333"/>
        </w:rPr>
        <w:t xml:space="preserve"> Самарской области</w:t>
      </w:r>
    </w:p>
    <w:p w:rsidR="003A7CFB" w:rsidRPr="00047389" w:rsidRDefault="003A7CFB" w:rsidP="003A7CFB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047389">
        <w:rPr>
          <w:rFonts w:ascii="Times New Roman" w:hAnsi="Times New Roman"/>
          <w:color w:val="333333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>
        <w:rPr>
          <w:rFonts w:ascii="Times New Roman" w:hAnsi="Times New Roman"/>
          <w:color w:val="333333"/>
        </w:rPr>
        <w:t>Стар</w:t>
      </w:r>
      <w:r>
        <w:rPr>
          <w:rFonts w:ascii="Times New Roman" w:hAnsi="Times New Roman"/>
          <w:color w:val="333333"/>
        </w:rPr>
        <w:t xml:space="preserve">ое </w:t>
      </w:r>
      <w:proofErr w:type="spellStart"/>
      <w:r>
        <w:rPr>
          <w:rFonts w:ascii="Times New Roman" w:hAnsi="Times New Roman"/>
          <w:color w:val="333333"/>
        </w:rPr>
        <w:t>Семенкино</w:t>
      </w:r>
      <w:proofErr w:type="spellEnd"/>
      <w:r>
        <w:rPr>
          <w:rFonts w:ascii="Times New Roman" w:hAnsi="Times New Roman"/>
          <w:color w:val="333333"/>
        </w:rPr>
        <w:t xml:space="preserve"> </w:t>
      </w:r>
      <w:bookmarkStart w:id="0" w:name="_GoBack"/>
      <w:bookmarkEnd w:id="0"/>
      <w:r w:rsidRPr="00047389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Pr="00047389">
        <w:rPr>
          <w:rFonts w:ascii="Times New Roman" w:hAnsi="Times New Roman"/>
          <w:color w:val="333333"/>
        </w:rPr>
        <w:t>Клявлинский</w:t>
      </w:r>
      <w:proofErr w:type="spellEnd"/>
      <w:r w:rsidRPr="00047389">
        <w:rPr>
          <w:rFonts w:ascii="Times New Roman" w:hAnsi="Times New Roman"/>
          <w:color w:val="333333"/>
        </w:rPr>
        <w:t xml:space="preserve"> Самарской области за 2022 год»</w:t>
      </w:r>
    </w:p>
    <w:p w:rsidR="003A7CFB" w:rsidRDefault="003A7CFB" w:rsidP="003769AD">
      <w:pPr>
        <w:pStyle w:val="a6"/>
        <w:tabs>
          <w:tab w:val="left" w:pos="567"/>
        </w:tabs>
        <w:jc w:val="center"/>
        <w:rPr>
          <w:rFonts w:ascii="Times New Roman" w:hAnsi="Times New Roman"/>
          <w:color w:val="333333"/>
          <w:sz w:val="24"/>
        </w:rPr>
      </w:pPr>
    </w:p>
    <w:p w:rsidR="003A7CFB" w:rsidRDefault="003A7CFB" w:rsidP="003769AD">
      <w:pPr>
        <w:pStyle w:val="a6"/>
        <w:tabs>
          <w:tab w:val="left" w:pos="567"/>
        </w:tabs>
        <w:jc w:val="center"/>
        <w:rPr>
          <w:rFonts w:ascii="Times New Roman" w:hAnsi="Times New Roman"/>
          <w:color w:val="333333"/>
          <w:sz w:val="24"/>
        </w:rPr>
      </w:pPr>
    </w:p>
    <w:p w:rsidR="00334BFC" w:rsidRDefault="00B55E7E" w:rsidP="003769AD">
      <w:pPr>
        <w:pStyle w:val="a6"/>
        <w:tabs>
          <w:tab w:val="left" w:pos="567"/>
        </w:tabs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02DDC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9736EC">
        <w:rPr>
          <w:rFonts w:ascii="Times New Roman" w:hAnsi="Times New Roman"/>
          <w:b/>
          <w:color w:val="333333"/>
        </w:rPr>
        <w:t xml:space="preserve">Администрации </w:t>
      </w:r>
      <w:r w:rsidR="00002DDC">
        <w:rPr>
          <w:rFonts w:ascii="Times New Roman" w:hAnsi="Times New Roman"/>
          <w:b/>
          <w:color w:val="333333"/>
        </w:rPr>
        <w:t xml:space="preserve">сельского поселения </w:t>
      </w:r>
      <w:r w:rsidR="008E2CE6">
        <w:rPr>
          <w:rFonts w:ascii="Times New Roman" w:hAnsi="Times New Roman"/>
          <w:b/>
          <w:color w:val="333333"/>
        </w:rPr>
        <w:t xml:space="preserve">Старое </w:t>
      </w:r>
      <w:proofErr w:type="spellStart"/>
      <w:r w:rsidR="008E2CE6">
        <w:rPr>
          <w:rFonts w:ascii="Times New Roman" w:hAnsi="Times New Roman"/>
          <w:b/>
          <w:color w:val="333333"/>
        </w:rPr>
        <w:t>Семенкино</w:t>
      </w:r>
      <w:proofErr w:type="spellEnd"/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  <w:r w:rsidR="008F3C95">
        <w:rPr>
          <w:rFonts w:ascii="Times New Roman" w:hAnsi="Times New Roman"/>
          <w:b/>
          <w:color w:val="333333"/>
        </w:rPr>
        <w:t xml:space="preserve"> </w:t>
      </w:r>
      <w:r w:rsidRPr="00D26EA2">
        <w:rPr>
          <w:rFonts w:ascii="Times New Roman" w:hAnsi="Times New Roman"/>
          <w:b/>
          <w:color w:val="333333"/>
        </w:rPr>
        <w:t>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</w:t>
      </w:r>
      <w:r w:rsidR="00180D92">
        <w:rPr>
          <w:rFonts w:ascii="Times New Roman" w:hAnsi="Times New Roman"/>
          <w:color w:val="333333"/>
        </w:rPr>
        <w:t>12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3640FA" w:rsidRDefault="00A54C54" w:rsidP="00CE2558">
      <w:pPr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ст</w:t>
      </w:r>
      <w:r w:rsidR="002268CC">
        <w:rPr>
          <w:rFonts w:ascii="Times New Roman" w:hAnsi="Times New Roman"/>
          <w:color w:val="333333"/>
        </w:rPr>
        <w:t>ать</w:t>
      </w:r>
      <w:r w:rsidR="00E60198">
        <w:rPr>
          <w:rFonts w:ascii="Times New Roman" w:hAnsi="Times New Roman"/>
          <w:color w:val="333333"/>
        </w:rPr>
        <w:t>я</w:t>
      </w:r>
      <w:r w:rsidR="002A3159">
        <w:rPr>
          <w:rFonts w:ascii="Times New Roman" w:hAnsi="Times New Roman"/>
          <w:color w:val="333333"/>
        </w:rPr>
        <w:t xml:space="preserve"> </w:t>
      </w:r>
      <w:r w:rsidR="00DE67CD">
        <w:rPr>
          <w:rFonts w:ascii="Times New Roman" w:hAnsi="Times New Roman"/>
          <w:color w:val="333333"/>
        </w:rPr>
        <w:t>25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процессе</w:t>
      </w:r>
      <w:r w:rsidR="00D82548">
        <w:rPr>
          <w:rFonts w:ascii="Times New Roman" w:hAnsi="Times New Roman"/>
        </w:rPr>
        <w:t xml:space="preserve"> в </w:t>
      </w:r>
      <w:r w:rsidR="006E223B">
        <w:rPr>
          <w:rFonts w:ascii="Times New Roman" w:hAnsi="Times New Roman"/>
        </w:rPr>
        <w:t xml:space="preserve">сельском поселении </w:t>
      </w:r>
      <w:r w:rsidR="0006280D">
        <w:rPr>
          <w:rFonts w:ascii="Times New Roman" w:hAnsi="Times New Roman"/>
        </w:rPr>
        <w:t xml:space="preserve">Старое </w:t>
      </w:r>
      <w:proofErr w:type="spellStart"/>
      <w:r w:rsidR="0006280D">
        <w:rPr>
          <w:rFonts w:ascii="Times New Roman" w:hAnsi="Times New Roman"/>
        </w:rPr>
        <w:t>Семенкино</w:t>
      </w:r>
      <w:proofErr w:type="spellEnd"/>
      <w:r w:rsidR="006E223B">
        <w:rPr>
          <w:rFonts w:ascii="Times New Roman" w:hAnsi="Times New Roman"/>
        </w:rPr>
        <w:t xml:space="preserve">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6E223B">
        <w:rPr>
          <w:rFonts w:ascii="Times New Roman" w:hAnsi="Times New Roman"/>
          <w:spacing w:val="1"/>
        </w:rPr>
        <w:t xml:space="preserve">сельского поселения </w:t>
      </w:r>
      <w:r w:rsidR="004B608F" w:rsidRPr="004B608F">
        <w:rPr>
          <w:rFonts w:ascii="Times New Roman" w:hAnsi="Times New Roman"/>
          <w:spacing w:val="1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spacing w:val="1"/>
        </w:rPr>
        <w:t>Семенкино</w:t>
      </w:r>
      <w:proofErr w:type="spellEnd"/>
      <w:r w:rsidR="004B608F" w:rsidRPr="004B608F">
        <w:rPr>
          <w:rFonts w:ascii="Times New Roman" w:hAnsi="Times New Roman"/>
          <w:spacing w:val="1"/>
        </w:rPr>
        <w:t xml:space="preserve">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DF2E1D">
        <w:rPr>
          <w:rFonts w:ascii="Times New Roman" w:hAnsi="Times New Roman"/>
          <w:spacing w:val="1"/>
        </w:rPr>
        <w:t>31</w:t>
      </w:r>
      <w:r w:rsidR="00B74472">
        <w:rPr>
          <w:rFonts w:ascii="Times New Roman" w:hAnsi="Times New Roman"/>
          <w:spacing w:val="1"/>
        </w:rPr>
        <w:t>.</w:t>
      </w:r>
      <w:r w:rsidR="00DF2E1D">
        <w:rPr>
          <w:rFonts w:ascii="Times New Roman" w:hAnsi="Times New Roman"/>
          <w:spacing w:val="1"/>
        </w:rPr>
        <w:t>03.</w:t>
      </w:r>
      <w:r w:rsidR="00B74472">
        <w:rPr>
          <w:rFonts w:ascii="Times New Roman" w:hAnsi="Times New Roman"/>
          <w:spacing w:val="1"/>
        </w:rPr>
        <w:t>20</w:t>
      </w:r>
      <w:r w:rsidR="00DF2E1D">
        <w:rPr>
          <w:rFonts w:ascii="Times New Roman" w:hAnsi="Times New Roman"/>
          <w:spacing w:val="1"/>
        </w:rPr>
        <w:t>23</w:t>
      </w:r>
      <w:r w:rsidR="00B74472">
        <w:rPr>
          <w:rFonts w:ascii="Times New Roman" w:hAnsi="Times New Roman"/>
          <w:spacing w:val="1"/>
        </w:rPr>
        <w:t xml:space="preserve">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DF2E1D">
        <w:rPr>
          <w:rFonts w:ascii="Times New Roman" w:hAnsi="Times New Roman"/>
          <w:spacing w:val="1"/>
        </w:rPr>
        <w:t>9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</w:t>
      </w:r>
      <w:r w:rsidR="000E2158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>, пункт 1.</w:t>
      </w:r>
      <w:r w:rsidR="00101B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</w:t>
      </w:r>
      <w:r w:rsidR="003640FA">
        <w:t>023 год</w:t>
      </w:r>
      <w:r w:rsidR="00DB1338">
        <w:t>.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</w:t>
      </w:r>
      <w:r w:rsidR="00034CE0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B828EC">
        <w:rPr>
          <w:rFonts w:ascii="Times New Roman" w:hAnsi="Times New Roman"/>
          <w:color w:val="333333"/>
        </w:rPr>
        <w:t>Администрации с</w:t>
      </w:r>
      <w:r w:rsidR="00034CE0">
        <w:rPr>
          <w:rFonts w:ascii="Times New Roman" w:hAnsi="Times New Roman"/>
          <w:color w:val="333333"/>
        </w:rPr>
        <w:t xml:space="preserve">ельского поселения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 w:rsidR="00D10F9D" w:rsidRPr="00D10F9D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</w:t>
      </w:r>
      <w:r w:rsidR="00A205D2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76B27">
        <w:rPr>
          <w:rFonts w:ascii="Times New Roman" w:hAnsi="Times New Roman"/>
          <w:color w:val="333333"/>
        </w:rPr>
        <w:t>Администрация с</w:t>
      </w:r>
      <w:r w:rsidR="00A205D2">
        <w:rPr>
          <w:rFonts w:ascii="Times New Roman" w:hAnsi="Times New Roman"/>
          <w:color w:val="333333"/>
        </w:rPr>
        <w:t>ельско</w:t>
      </w:r>
      <w:r w:rsidR="00776B27">
        <w:rPr>
          <w:rFonts w:ascii="Times New Roman" w:hAnsi="Times New Roman"/>
          <w:color w:val="333333"/>
        </w:rPr>
        <w:t>го</w:t>
      </w:r>
      <w:r w:rsidR="00A205D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A205D2">
        <w:rPr>
          <w:rFonts w:ascii="Times New Roman" w:hAnsi="Times New Roman"/>
          <w:color w:val="333333"/>
        </w:rPr>
        <w:t xml:space="preserve">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 w:rsidR="00615FE9" w:rsidRPr="00615FE9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94FE2">
        <w:rPr>
          <w:rFonts w:ascii="Times New Roman" w:hAnsi="Times New Roman"/>
          <w:color w:val="333333"/>
        </w:rPr>
        <w:t xml:space="preserve">- </w:t>
      </w:r>
      <w:r w:rsidR="00776B27">
        <w:rPr>
          <w:rFonts w:ascii="Times New Roman" w:hAnsi="Times New Roman"/>
          <w:color w:val="333333"/>
        </w:rPr>
        <w:t xml:space="preserve">Администрация </w:t>
      </w:r>
      <w:r w:rsidR="00094FE2">
        <w:rPr>
          <w:rFonts w:ascii="Times New Roman" w:hAnsi="Times New Roman"/>
          <w:color w:val="333333"/>
        </w:rPr>
        <w:t>сельско</w:t>
      </w:r>
      <w:r w:rsidR="00776B27">
        <w:rPr>
          <w:rFonts w:ascii="Times New Roman" w:hAnsi="Times New Roman"/>
          <w:color w:val="333333"/>
        </w:rPr>
        <w:t>го</w:t>
      </w:r>
      <w:r w:rsidR="00094FE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094FE2">
        <w:rPr>
          <w:rFonts w:ascii="Times New Roman" w:hAnsi="Times New Roman"/>
          <w:color w:val="333333"/>
        </w:rPr>
        <w:t xml:space="preserve">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06088D" w:rsidRPr="004B608F">
        <w:rPr>
          <w:rFonts w:ascii="Times New Roman" w:hAnsi="Times New Roman"/>
          <w:color w:val="333333"/>
        </w:rPr>
        <w:t>,</w:t>
      </w:r>
      <w:r w:rsidR="0006088D">
        <w:rPr>
          <w:rFonts w:ascii="Times New Roman" w:hAnsi="Times New Roman"/>
          <w:color w:val="333333"/>
        </w:rPr>
        <w:t xml:space="preserve"> сельское поселение </w:t>
      </w:r>
      <w:r w:rsidR="00D83A50">
        <w:rPr>
          <w:rFonts w:ascii="Times New Roman" w:hAnsi="Times New Roman"/>
          <w:color w:val="333333"/>
        </w:rPr>
        <w:t xml:space="preserve">Старое </w:t>
      </w:r>
      <w:proofErr w:type="spellStart"/>
      <w:r w:rsidR="00D83A50">
        <w:rPr>
          <w:rFonts w:ascii="Times New Roman" w:hAnsi="Times New Roman"/>
          <w:color w:val="333333"/>
        </w:rPr>
        <w:t>Семенкино</w:t>
      </w:r>
      <w:proofErr w:type="spellEnd"/>
      <w:r w:rsidR="004C4977" w:rsidRPr="001823C6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t>Адрес проверяемого объекта</w:t>
      </w:r>
      <w:r>
        <w:rPr>
          <w:rFonts w:ascii="Times New Roman" w:hAnsi="Times New Roman"/>
          <w:color w:val="333333"/>
        </w:rPr>
        <w:t>: 4469</w:t>
      </w:r>
      <w:r w:rsidR="00B31126">
        <w:rPr>
          <w:rFonts w:ascii="Times New Roman" w:hAnsi="Times New Roman"/>
          <w:color w:val="333333"/>
        </w:rPr>
        <w:t>42</w:t>
      </w:r>
      <w:r>
        <w:rPr>
          <w:rFonts w:ascii="Times New Roman" w:hAnsi="Times New Roman"/>
          <w:color w:val="333333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</w:t>
      </w:r>
      <w:r w:rsidR="00AA5130">
        <w:rPr>
          <w:rFonts w:ascii="Times New Roman" w:hAnsi="Times New Roman"/>
          <w:color w:val="333333"/>
        </w:rPr>
        <w:t>с.</w:t>
      </w:r>
      <w:r>
        <w:rPr>
          <w:rFonts w:ascii="Times New Roman" w:hAnsi="Times New Roman"/>
          <w:color w:val="333333"/>
        </w:rPr>
        <w:t xml:space="preserve">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AA5130" w:rsidRPr="004B608F">
        <w:rPr>
          <w:rFonts w:ascii="Times New Roman" w:hAnsi="Times New Roman"/>
          <w:color w:val="333333"/>
        </w:rPr>
        <w:t>,</w:t>
      </w:r>
      <w:r w:rsidR="00AA5130">
        <w:rPr>
          <w:rFonts w:ascii="Times New Roman" w:hAnsi="Times New Roman"/>
          <w:color w:val="333333"/>
        </w:rPr>
        <w:t xml:space="preserve"> ул. </w:t>
      </w:r>
      <w:r w:rsidR="00B31126">
        <w:rPr>
          <w:rFonts w:ascii="Times New Roman" w:hAnsi="Times New Roman"/>
          <w:color w:val="333333"/>
        </w:rPr>
        <w:t>Школьная</w:t>
      </w:r>
      <w:r w:rsidR="00AA5130">
        <w:rPr>
          <w:rFonts w:ascii="Times New Roman" w:hAnsi="Times New Roman"/>
          <w:color w:val="333333"/>
        </w:rPr>
        <w:t xml:space="preserve">, дом </w:t>
      </w:r>
      <w:r w:rsidR="00B31126">
        <w:rPr>
          <w:rFonts w:ascii="Times New Roman" w:hAnsi="Times New Roman"/>
          <w:color w:val="333333"/>
        </w:rPr>
        <w:t>12</w:t>
      </w:r>
      <w:r w:rsidR="00AA5130">
        <w:rPr>
          <w:rFonts w:ascii="Times New Roman" w:hAnsi="Times New Roman"/>
          <w:color w:val="333333"/>
        </w:rPr>
        <w:t>.</w:t>
      </w:r>
    </w:p>
    <w:p w:rsidR="008226B8" w:rsidRDefault="008226B8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0C5716" w:rsidRPr="000C5716" w:rsidRDefault="000C5716" w:rsidP="000C5716">
      <w:pPr>
        <w:ind w:firstLine="539"/>
        <w:jc w:val="both"/>
        <w:rPr>
          <w:rFonts w:ascii="Times New Roman" w:hAnsi="Times New Roman"/>
          <w:color w:val="333333"/>
        </w:rPr>
      </w:pPr>
      <w:r w:rsidRPr="000C5716">
        <w:rPr>
          <w:rFonts w:ascii="Times New Roman" w:hAnsi="Times New Roman"/>
          <w:color w:val="333333"/>
        </w:rPr>
        <w:t xml:space="preserve">Руководитель </w:t>
      </w:r>
      <w:r w:rsidR="006636EA">
        <w:rPr>
          <w:rFonts w:ascii="Times New Roman" w:hAnsi="Times New Roman"/>
          <w:color w:val="333333"/>
        </w:rPr>
        <w:t>- Глава</w:t>
      </w:r>
      <w:r>
        <w:rPr>
          <w:rFonts w:ascii="Times New Roman" w:hAnsi="Times New Roman"/>
          <w:color w:val="333333"/>
        </w:rPr>
        <w:t xml:space="preserve"> сельского поселения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с </w:t>
      </w:r>
      <w:r w:rsidR="00F22CC0">
        <w:rPr>
          <w:rFonts w:ascii="Times New Roman" w:hAnsi="Times New Roman"/>
          <w:color w:val="333333"/>
        </w:rPr>
        <w:t>30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.202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 xml:space="preserve"> года</w:t>
      </w:r>
      <w:r w:rsidR="001C2778">
        <w:rPr>
          <w:rFonts w:ascii="Times New Roman" w:hAnsi="Times New Roman"/>
          <w:color w:val="333333"/>
        </w:rPr>
        <w:t xml:space="preserve"> </w:t>
      </w:r>
      <w:r w:rsidR="00172FCE">
        <w:rPr>
          <w:rFonts w:ascii="Times New Roman" w:hAnsi="Times New Roman"/>
          <w:color w:val="333333"/>
        </w:rPr>
        <w:t>Ильин А.В.</w:t>
      </w:r>
      <w:r w:rsidRPr="000C5716">
        <w:rPr>
          <w:rFonts w:ascii="Times New Roman" w:hAnsi="Times New Roman"/>
          <w:color w:val="333333"/>
        </w:rPr>
        <w:t xml:space="preserve"> (назначен на должность </w:t>
      </w:r>
      <w:r w:rsidR="001C2778">
        <w:rPr>
          <w:rFonts w:ascii="Times New Roman" w:hAnsi="Times New Roman"/>
          <w:color w:val="333333"/>
        </w:rPr>
        <w:t xml:space="preserve">решением Собрания представителей сельского поселения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 w:rsidR="001C2778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1C2778">
        <w:rPr>
          <w:rFonts w:ascii="Times New Roman" w:hAnsi="Times New Roman"/>
          <w:color w:val="333333"/>
        </w:rPr>
        <w:t>Клявлинский</w:t>
      </w:r>
      <w:proofErr w:type="spellEnd"/>
      <w:r w:rsidR="001C2778"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от </w:t>
      </w:r>
      <w:r w:rsidR="00F22CC0">
        <w:rPr>
          <w:rFonts w:ascii="Times New Roman" w:hAnsi="Times New Roman"/>
          <w:color w:val="333333"/>
        </w:rPr>
        <w:t>30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</w:t>
      </w:r>
      <w:r w:rsidR="001C2778">
        <w:rPr>
          <w:rFonts w:ascii="Times New Roman" w:hAnsi="Times New Roman"/>
          <w:color w:val="333333"/>
        </w:rPr>
        <w:t>20</w:t>
      </w:r>
      <w:r w:rsidRPr="000C5716">
        <w:rPr>
          <w:rFonts w:ascii="Times New Roman" w:hAnsi="Times New Roman"/>
          <w:color w:val="333333"/>
        </w:rPr>
        <w:t>г.</w:t>
      </w:r>
      <w:r w:rsidR="00B271EE">
        <w:rPr>
          <w:rFonts w:ascii="Times New Roman" w:hAnsi="Times New Roman"/>
          <w:color w:val="333333"/>
        </w:rPr>
        <w:t xml:space="preserve"> №</w:t>
      </w:r>
      <w:r w:rsidRPr="006D5D3A">
        <w:rPr>
          <w:rFonts w:ascii="Times New Roman" w:hAnsi="Times New Roman"/>
          <w:color w:val="333333"/>
        </w:rPr>
        <w:t>1</w:t>
      </w:r>
      <w:r w:rsidR="00172FCE">
        <w:rPr>
          <w:rFonts w:ascii="Times New Roman" w:hAnsi="Times New Roman"/>
          <w:color w:val="333333"/>
        </w:rPr>
        <w:t>4</w:t>
      </w:r>
      <w:r w:rsidR="002F1AAC">
        <w:rPr>
          <w:rFonts w:ascii="Times New Roman" w:hAnsi="Times New Roman"/>
          <w:color w:val="333333"/>
        </w:rPr>
        <w:t>)</w:t>
      </w:r>
      <w:r w:rsidR="00F22CC0">
        <w:rPr>
          <w:rFonts w:ascii="Times New Roman" w:hAnsi="Times New Roman"/>
          <w:color w:val="333333"/>
        </w:rPr>
        <w:t xml:space="preserve">. 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2F4842" w:rsidRPr="0008797C" w:rsidRDefault="00E0004E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08797C">
        <w:rPr>
          <w:rFonts w:ascii="Times New Roman" w:hAnsi="Times New Roman"/>
          <w:color w:val="333333"/>
        </w:rPr>
        <w:t xml:space="preserve">Обязанности по бухгалтерскому обслуживанию </w:t>
      </w:r>
      <w:r w:rsidR="0034678C" w:rsidRPr="0008797C">
        <w:rPr>
          <w:rFonts w:ascii="Times New Roman" w:hAnsi="Times New Roman"/>
          <w:color w:val="333333"/>
        </w:rPr>
        <w:t xml:space="preserve">Администрации </w:t>
      </w:r>
      <w:r w:rsidRPr="0008797C">
        <w:rPr>
          <w:rFonts w:ascii="Times New Roman" w:hAnsi="Times New Roman"/>
          <w:color w:val="333333"/>
        </w:rPr>
        <w:t>сельского поселения</w:t>
      </w:r>
      <w:r w:rsidR="004E2892" w:rsidRPr="0008797C">
        <w:rPr>
          <w:rFonts w:ascii="Times New Roman" w:hAnsi="Times New Roman"/>
          <w:color w:val="333333"/>
        </w:rPr>
        <w:t xml:space="preserve"> </w:t>
      </w:r>
      <w:r w:rsidR="004B608F" w:rsidRPr="0008797C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08797C">
        <w:rPr>
          <w:rFonts w:ascii="Times New Roman" w:hAnsi="Times New Roman"/>
          <w:color w:val="333333"/>
        </w:rPr>
        <w:t>Семенкино</w:t>
      </w:r>
      <w:proofErr w:type="spellEnd"/>
      <w:r w:rsidR="004B608F" w:rsidRPr="0008797C">
        <w:rPr>
          <w:rFonts w:ascii="Times New Roman" w:hAnsi="Times New Roman"/>
          <w:color w:val="333333"/>
        </w:rPr>
        <w:t xml:space="preserve"> </w:t>
      </w:r>
      <w:r w:rsidRPr="0008797C">
        <w:rPr>
          <w:rFonts w:ascii="Times New Roman" w:hAnsi="Times New Roman"/>
          <w:color w:val="333333"/>
        </w:rPr>
        <w:t>возложены на главного специалиста отдела учета и отчетности (бухгалтерии)</w:t>
      </w:r>
      <w:r w:rsidR="00082614" w:rsidRPr="0008797C">
        <w:rPr>
          <w:rFonts w:ascii="Times New Roman" w:hAnsi="Times New Roman"/>
          <w:color w:val="333333"/>
        </w:rPr>
        <w:t xml:space="preserve"> Муниципального казенного учреждения «Управление финансами муниципального района </w:t>
      </w:r>
      <w:proofErr w:type="spellStart"/>
      <w:r w:rsidR="00082614" w:rsidRPr="0008797C">
        <w:rPr>
          <w:rFonts w:ascii="Times New Roman" w:hAnsi="Times New Roman"/>
          <w:color w:val="333333"/>
        </w:rPr>
        <w:t>Клявлинский</w:t>
      </w:r>
      <w:proofErr w:type="spellEnd"/>
      <w:r w:rsidR="00082614" w:rsidRPr="0008797C">
        <w:rPr>
          <w:rFonts w:ascii="Times New Roman" w:hAnsi="Times New Roman"/>
          <w:color w:val="333333"/>
        </w:rPr>
        <w:t xml:space="preserve"> Самарской области»</w:t>
      </w:r>
      <w:r w:rsidR="00887A17" w:rsidRPr="0008797C">
        <w:rPr>
          <w:rFonts w:ascii="Times New Roman" w:hAnsi="Times New Roman"/>
          <w:color w:val="333333"/>
        </w:rPr>
        <w:t xml:space="preserve"> (далее МКУ «УФ муниципального района </w:t>
      </w:r>
      <w:proofErr w:type="spellStart"/>
      <w:r w:rsidR="00887A17" w:rsidRPr="0008797C">
        <w:rPr>
          <w:rFonts w:ascii="Times New Roman" w:hAnsi="Times New Roman"/>
          <w:color w:val="333333"/>
        </w:rPr>
        <w:t>Клявлинский</w:t>
      </w:r>
      <w:proofErr w:type="spellEnd"/>
      <w:r w:rsidR="00887A17" w:rsidRPr="0008797C">
        <w:rPr>
          <w:rFonts w:ascii="Times New Roman" w:hAnsi="Times New Roman"/>
          <w:color w:val="333333"/>
        </w:rPr>
        <w:t>»</w:t>
      </w:r>
      <w:r w:rsidR="00D004EF">
        <w:rPr>
          <w:rFonts w:ascii="Times New Roman" w:hAnsi="Times New Roman"/>
          <w:color w:val="333333"/>
        </w:rPr>
        <w:t xml:space="preserve">) </w:t>
      </w:r>
      <w:proofErr w:type="spellStart"/>
      <w:r w:rsidR="00172FCE" w:rsidRPr="0008797C">
        <w:rPr>
          <w:rFonts w:ascii="Times New Roman" w:hAnsi="Times New Roman"/>
          <w:color w:val="333333"/>
        </w:rPr>
        <w:t>Атылину</w:t>
      </w:r>
      <w:proofErr w:type="spellEnd"/>
      <w:r w:rsidR="00172FCE" w:rsidRPr="0008797C">
        <w:rPr>
          <w:rFonts w:ascii="Times New Roman" w:hAnsi="Times New Roman"/>
          <w:color w:val="333333"/>
        </w:rPr>
        <w:t xml:space="preserve"> С.В.</w:t>
      </w:r>
      <w:r w:rsidR="00AD65C5" w:rsidRPr="0008797C">
        <w:rPr>
          <w:rFonts w:ascii="Times New Roman" w:hAnsi="Times New Roman"/>
          <w:color w:val="333333"/>
        </w:rPr>
        <w:t xml:space="preserve"> на основании </w:t>
      </w:r>
      <w:r w:rsidR="00C20E87" w:rsidRPr="0008797C">
        <w:rPr>
          <w:rFonts w:ascii="Times New Roman" w:hAnsi="Times New Roman"/>
          <w:color w:val="333333"/>
        </w:rPr>
        <w:t xml:space="preserve">приказа от </w:t>
      </w:r>
      <w:r w:rsidR="00172FCE" w:rsidRPr="0008797C">
        <w:rPr>
          <w:rFonts w:ascii="Times New Roman" w:hAnsi="Times New Roman"/>
          <w:color w:val="333333"/>
        </w:rPr>
        <w:t>24</w:t>
      </w:r>
      <w:r w:rsidR="00C20E87" w:rsidRPr="0008797C">
        <w:rPr>
          <w:rFonts w:ascii="Times New Roman" w:hAnsi="Times New Roman"/>
          <w:color w:val="333333"/>
        </w:rPr>
        <w:t>.0</w:t>
      </w:r>
      <w:r w:rsidR="00172FCE" w:rsidRPr="0008797C">
        <w:rPr>
          <w:rFonts w:ascii="Times New Roman" w:hAnsi="Times New Roman"/>
          <w:color w:val="333333"/>
        </w:rPr>
        <w:t>4</w:t>
      </w:r>
      <w:r w:rsidR="00C20E87" w:rsidRPr="0008797C">
        <w:rPr>
          <w:rFonts w:ascii="Times New Roman" w:hAnsi="Times New Roman"/>
          <w:color w:val="333333"/>
        </w:rPr>
        <w:t>.201</w:t>
      </w:r>
      <w:r w:rsidR="00172FCE" w:rsidRPr="0008797C">
        <w:rPr>
          <w:rFonts w:ascii="Times New Roman" w:hAnsi="Times New Roman"/>
          <w:color w:val="333333"/>
        </w:rPr>
        <w:t>9</w:t>
      </w:r>
      <w:r w:rsidR="00D011A9" w:rsidRPr="0008797C">
        <w:rPr>
          <w:rFonts w:ascii="Times New Roman" w:hAnsi="Times New Roman"/>
          <w:color w:val="333333"/>
        </w:rPr>
        <w:t xml:space="preserve"> </w:t>
      </w:r>
      <w:r w:rsidR="00C20E87" w:rsidRPr="0008797C">
        <w:rPr>
          <w:rFonts w:ascii="Times New Roman" w:hAnsi="Times New Roman"/>
          <w:color w:val="333333"/>
        </w:rPr>
        <w:t>г. №</w:t>
      </w:r>
      <w:r w:rsidR="00172FCE" w:rsidRPr="0008797C">
        <w:rPr>
          <w:rFonts w:ascii="Times New Roman" w:hAnsi="Times New Roman"/>
          <w:color w:val="333333"/>
        </w:rPr>
        <w:t xml:space="preserve"> 51</w:t>
      </w:r>
      <w:r w:rsidR="002F4842" w:rsidRPr="0008797C">
        <w:rPr>
          <w:rFonts w:ascii="Times New Roman" w:hAnsi="Times New Roman"/>
          <w:color w:val="333333"/>
        </w:rPr>
        <w:t>.</w:t>
      </w:r>
    </w:p>
    <w:p w:rsidR="0008797C" w:rsidRDefault="0008797C" w:rsidP="00FA758A">
      <w:pPr>
        <w:ind w:firstLine="539"/>
        <w:jc w:val="both"/>
        <w:rPr>
          <w:rFonts w:ascii="Times New Roman" w:hAnsi="Times New Roman"/>
          <w:color w:val="333333"/>
        </w:rPr>
      </w:pPr>
      <w:proofErr w:type="spellStart"/>
      <w:r w:rsidRPr="0008797C">
        <w:rPr>
          <w:rFonts w:ascii="Times New Roman" w:hAnsi="Times New Roman"/>
          <w:color w:val="333333"/>
        </w:rPr>
        <w:t>Атылина</w:t>
      </w:r>
      <w:proofErr w:type="spellEnd"/>
      <w:r w:rsidRPr="0008797C">
        <w:rPr>
          <w:rFonts w:ascii="Times New Roman" w:hAnsi="Times New Roman"/>
          <w:color w:val="333333"/>
        </w:rPr>
        <w:t xml:space="preserve"> С.В. обладает правом второй подписи, принята на должность на основании приказа М</w:t>
      </w:r>
      <w:r w:rsidR="002A2A6E">
        <w:rPr>
          <w:rFonts w:ascii="Times New Roman" w:hAnsi="Times New Roman"/>
          <w:color w:val="333333"/>
        </w:rPr>
        <w:t>КУ</w:t>
      </w:r>
      <w:r w:rsidRPr="0008797C">
        <w:rPr>
          <w:rFonts w:ascii="Times New Roman" w:hAnsi="Times New Roman"/>
          <w:color w:val="333333"/>
        </w:rPr>
        <w:t xml:space="preserve"> «У</w:t>
      </w:r>
      <w:r w:rsidR="002A2A6E">
        <w:rPr>
          <w:rFonts w:ascii="Times New Roman" w:hAnsi="Times New Roman"/>
          <w:color w:val="333333"/>
        </w:rPr>
        <w:t xml:space="preserve">Ф </w:t>
      </w:r>
      <w:r w:rsidRPr="0008797C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Pr="0008797C">
        <w:rPr>
          <w:rFonts w:ascii="Times New Roman" w:hAnsi="Times New Roman"/>
          <w:color w:val="333333"/>
        </w:rPr>
        <w:t>Клявлинский</w:t>
      </w:r>
      <w:proofErr w:type="spellEnd"/>
      <w:r w:rsidRPr="0008797C">
        <w:rPr>
          <w:rFonts w:ascii="Times New Roman" w:hAnsi="Times New Roman"/>
          <w:color w:val="333333"/>
        </w:rPr>
        <w:t>» от 24.04.2019г. № 49</w:t>
      </w:r>
      <w:r w:rsidR="00AE26A7">
        <w:rPr>
          <w:rFonts w:ascii="Times New Roman" w:hAnsi="Times New Roman"/>
          <w:color w:val="333333"/>
        </w:rPr>
        <w:t xml:space="preserve">, </w:t>
      </w:r>
      <w:proofErr w:type="spellStart"/>
      <w:r w:rsidR="00AE26A7" w:rsidRPr="00AE26A7">
        <w:rPr>
          <w:rFonts w:ascii="Times New Roman" w:hAnsi="Times New Roman"/>
          <w:color w:val="333333"/>
        </w:rPr>
        <w:t>Атылина</w:t>
      </w:r>
      <w:proofErr w:type="spellEnd"/>
      <w:r w:rsidR="00AE26A7" w:rsidRPr="00AE26A7">
        <w:rPr>
          <w:rFonts w:ascii="Times New Roman" w:hAnsi="Times New Roman"/>
          <w:color w:val="333333"/>
        </w:rPr>
        <w:t xml:space="preserve"> С.В. работает по настоящий день.</w:t>
      </w:r>
    </w:p>
    <w:p w:rsidR="0008797C" w:rsidRDefault="0008797C" w:rsidP="00A67C4F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08797C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Pr="0008797C">
        <w:rPr>
          <w:rFonts w:ascii="Times New Roman" w:hAnsi="Times New Roman"/>
          <w:color w:val="333333"/>
        </w:rPr>
        <w:t>Клявлинский</w:t>
      </w:r>
      <w:proofErr w:type="spellEnd"/>
      <w:r w:rsidRPr="0008797C">
        <w:rPr>
          <w:rFonts w:ascii="Times New Roman" w:hAnsi="Times New Roman"/>
          <w:color w:val="333333"/>
        </w:rPr>
        <w:t>» с Администрацией сельского поселения Ста</w:t>
      </w:r>
      <w:r>
        <w:rPr>
          <w:rFonts w:ascii="Times New Roman" w:hAnsi="Times New Roman"/>
          <w:color w:val="333333"/>
        </w:rPr>
        <w:t>рое</w:t>
      </w:r>
      <w:r w:rsidRPr="0008797C"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Семенкино</w:t>
      </w:r>
      <w:proofErr w:type="spellEnd"/>
      <w:r w:rsidRPr="0008797C">
        <w:rPr>
          <w:rFonts w:ascii="Times New Roman" w:hAnsi="Times New Roman"/>
          <w:color w:val="333333"/>
        </w:rPr>
        <w:t xml:space="preserve"> заключен договор от 14.11.2011г. №</w:t>
      </w:r>
      <w:r>
        <w:rPr>
          <w:rFonts w:ascii="Times New Roman" w:hAnsi="Times New Roman"/>
          <w:color w:val="333333"/>
        </w:rPr>
        <w:t>5</w:t>
      </w:r>
      <w:r w:rsidRPr="0008797C">
        <w:rPr>
          <w:rFonts w:ascii="Times New Roman" w:hAnsi="Times New Roman"/>
          <w:color w:val="333333"/>
        </w:rPr>
        <w:t xml:space="preserve"> на бухгалтерское обслуживание финансово-хозяйственной деятельности </w:t>
      </w:r>
      <w:r>
        <w:rPr>
          <w:rFonts w:ascii="Times New Roman" w:hAnsi="Times New Roman"/>
          <w:color w:val="333333"/>
        </w:rPr>
        <w:t xml:space="preserve">Администрации сельского поселения Старое </w:t>
      </w:r>
      <w:proofErr w:type="spellStart"/>
      <w:r>
        <w:rPr>
          <w:rFonts w:ascii="Times New Roman" w:hAnsi="Times New Roman"/>
          <w:color w:val="333333"/>
        </w:rPr>
        <w:t>Семенкино</w:t>
      </w:r>
      <w:proofErr w:type="spellEnd"/>
      <w:r w:rsidRPr="0008797C">
        <w:rPr>
          <w:rFonts w:ascii="Times New Roman" w:hAnsi="Times New Roman"/>
          <w:color w:val="333333"/>
        </w:rPr>
        <w:t>, в том числе ведение бухгалтерского и налогового учета и отчетности</w:t>
      </w:r>
      <w:r w:rsidR="00AE26A7">
        <w:rPr>
          <w:rFonts w:ascii="Times New Roman" w:hAnsi="Times New Roman"/>
          <w:color w:val="333333"/>
        </w:rPr>
        <w:t>.</w:t>
      </w:r>
      <w:r w:rsidRPr="0008797C">
        <w:rPr>
          <w:rFonts w:ascii="Times New Roman" w:hAnsi="Times New Roman"/>
          <w:color w:val="333333"/>
        </w:rPr>
        <w:t xml:space="preserve"> 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D3422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FD3422" w:rsidRPr="00FD3422">
        <w:rPr>
          <w:rFonts w:ascii="Times New Roman" w:hAnsi="Times New Roman"/>
          <w:color w:val="333333"/>
        </w:rPr>
        <w:t xml:space="preserve">Глава сельского поселения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 w:rsidR="00FD3422" w:rsidRPr="00FD3422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FD3422" w:rsidRPr="00FD3422">
        <w:rPr>
          <w:rFonts w:ascii="Times New Roman" w:hAnsi="Times New Roman"/>
          <w:color w:val="333333"/>
        </w:rPr>
        <w:t>Клявлинский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Самарской области </w:t>
      </w:r>
      <w:r w:rsidR="00F744D7">
        <w:rPr>
          <w:rFonts w:ascii="Times New Roman" w:hAnsi="Times New Roman"/>
          <w:color w:val="333333"/>
        </w:rPr>
        <w:t>–</w:t>
      </w:r>
      <w:r w:rsidR="00FD3422" w:rsidRPr="00FD3422">
        <w:rPr>
          <w:rFonts w:ascii="Times New Roman" w:hAnsi="Times New Roman"/>
          <w:color w:val="333333"/>
        </w:rPr>
        <w:t xml:space="preserve"> </w:t>
      </w:r>
      <w:r w:rsidR="002C1AB1">
        <w:rPr>
          <w:rFonts w:ascii="Times New Roman" w:hAnsi="Times New Roman"/>
          <w:color w:val="333333"/>
        </w:rPr>
        <w:t>Ильин А.В.</w:t>
      </w:r>
    </w:p>
    <w:p w:rsidR="00340FB6" w:rsidRDefault="00946883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  Главный </w:t>
      </w:r>
      <w:r w:rsidR="00C13E62">
        <w:rPr>
          <w:rFonts w:ascii="Times New Roman" w:hAnsi="Times New Roman"/>
          <w:color w:val="333333"/>
        </w:rPr>
        <w:t>специалист</w:t>
      </w:r>
      <w:r>
        <w:rPr>
          <w:rFonts w:ascii="Times New Roman" w:hAnsi="Times New Roman"/>
          <w:color w:val="333333"/>
        </w:rPr>
        <w:t xml:space="preserve">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proofErr w:type="spellStart"/>
      <w:r w:rsidR="002C1AB1">
        <w:rPr>
          <w:rFonts w:ascii="Times New Roman" w:hAnsi="Times New Roman"/>
          <w:color w:val="333333"/>
        </w:rPr>
        <w:t>Атылина</w:t>
      </w:r>
      <w:proofErr w:type="spellEnd"/>
      <w:r w:rsidR="002C1AB1">
        <w:rPr>
          <w:rFonts w:ascii="Times New Roman" w:hAnsi="Times New Roman"/>
          <w:color w:val="333333"/>
        </w:rPr>
        <w:t xml:space="preserve"> С.В.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</w:t>
      </w:r>
      <w:r w:rsidR="002935F8">
        <w:rPr>
          <w:rFonts w:ascii="Times New Roman" w:hAnsi="Times New Roman"/>
        </w:rPr>
        <w:t>3</w:t>
      </w:r>
      <w:r w:rsidR="00723140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</w:p>
    <w:p w:rsidR="008A33DC" w:rsidRDefault="008A33DC" w:rsidP="00C4238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A33DC">
        <w:rPr>
          <w:rFonts w:ascii="Times New Roman" w:hAnsi="Times New Roman"/>
        </w:rPr>
        <w:t xml:space="preserve">В соответствии с требованиями </w:t>
      </w:r>
      <w:r w:rsidR="00F152A8">
        <w:rPr>
          <w:rFonts w:ascii="Times New Roman" w:hAnsi="Times New Roman"/>
        </w:rPr>
        <w:t xml:space="preserve">пункта 3 </w:t>
      </w:r>
      <w:r w:rsidRPr="008A33DC">
        <w:rPr>
          <w:rFonts w:ascii="Times New Roman" w:hAnsi="Times New Roman"/>
        </w:rPr>
        <w:t xml:space="preserve">статьи </w:t>
      </w:r>
      <w:r w:rsidR="009F0645">
        <w:rPr>
          <w:rFonts w:ascii="Times New Roman" w:hAnsi="Times New Roman"/>
        </w:rPr>
        <w:t>25</w:t>
      </w:r>
      <w:r w:rsidRPr="008A33DC">
        <w:rPr>
          <w:rFonts w:ascii="Times New Roman" w:hAnsi="Times New Roman"/>
        </w:rPr>
        <w:t xml:space="preserve"> </w:t>
      </w:r>
      <w:r w:rsidR="001E20BF" w:rsidRPr="001E20BF">
        <w:rPr>
          <w:rFonts w:ascii="Times New Roman" w:hAnsi="Times New Roman"/>
        </w:rPr>
        <w:t>Положени</w:t>
      </w:r>
      <w:r w:rsidR="002E40BE">
        <w:rPr>
          <w:rFonts w:ascii="Times New Roman" w:hAnsi="Times New Roman"/>
        </w:rPr>
        <w:t>я</w:t>
      </w:r>
      <w:r w:rsidR="001E20BF" w:rsidRPr="001E20BF">
        <w:rPr>
          <w:rFonts w:ascii="Times New Roman" w:hAnsi="Times New Roman"/>
        </w:rPr>
        <w:t xml:space="preserve"> о бюджетном процессе </w:t>
      </w:r>
      <w:r w:rsidRPr="008A33DC">
        <w:rPr>
          <w:rFonts w:ascii="Times New Roman" w:hAnsi="Times New Roman"/>
        </w:rPr>
        <w:t xml:space="preserve">годовая бюджетная отчетность представляется для осуществления внешней проверки в </w:t>
      </w:r>
      <w:r w:rsidR="00A32D3D">
        <w:rPr>
          <w:rFonts w:ascii="Times New Roman" w:hAnsi="Times New Roman"/>
        </w:rPr>
        <w:t xml:space="preserve">Счетную палату муниципального района </w:t>
      </w:r>
      <w:proofErr w:type="spellStart"/>
      <w:r w:rsidR="00A32D3D">
        <w:rPr>
          <w:rFonts w:ascii="Times New Roman" w:hAnsi="Times New Roman"/>
        </w:rPr>
        <w:t>Клявлинский</w:t>
      </w:r>
      <w:proofErr w:type="spellEnd"/>
      <w:r w:rsidR="00A32D3D">
        <w:rPr>
          <w:rFonts w:ascii="Times New Roman" w:hAnsi="Times New Roman"/>
        </w:rPr>
        <w:t xml:space="preserve"> Самарской области </w:t>
      </w:r>
      <w:r w:rsidR="00961B8F">
        <w:rPr>
          <w:rFonts w:ascii="Times New Roman" w:hAnsi="Times New Roman"/>
        </w:rPr>
        <w:t xml:space="preserve">(далее – Счетная палата) </w:t>
      </w:r>
      <w:r w:rsidR="001E20BF">
        <w:rPr>
          <w:rFonts w:ascii="Times New Roman" w:hAnsi="Times New Roman"/>
        </w:rPr>
        <w:t>не позднее 01 апреля текущего финансового года</w:t>
      </w:r>
      <w:r w:rsidRPr="008A33DC">
        <w:rPr>
          <w:rFonts w:ascii="Times New Roman" w:hAnsi="Times New Roman"/>
        </w:rPr>
        <w:t>.</w:t>
      </w:r>
    </w:p>
    <w:p w:rsidR="00AC3F9A" w:rsidRDefault="00AC3F9A" w:rsidP="0040188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соответствии с пунктом 5 статьи 25 </w:t>
      </w:r>
      <w:r w:rsidR="00961B8F" w:rsidRPr="00961B8F">
        <w:rPr>
          <w:rFonts w:ascii="Times New Roman" w:hAnsi="Times New Roman"/>
        </w:rPr>
        <w:t xml:space="preserve">Положения о бюджетном процессе </w:t>
      </w:r>
      <w:r w:rsidR="00961B8F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одовая бюджетная отчетность </w:t>
      </w:r>
      <w:r w:rsidR="00961B8F">
        <w:rPr>
          <w:rFonts w:ascii="Times New Roman" w:hAnsi="Times New Roman"/>
        </w:rPr>
        <w:t>главных администраторов средств бюджета представляется для осуществления внешней проверки в Счетную палату</w:t>
      </w:r>
      <w:r w:rsidR="00563923">
        <w:rPr>
          <w:rFonts w:ascii="Times New Roman" w:hAnsi="Times New Roman"/>
        </w:rPr>
        <w:t xml:space="preserve"> в течение 5 рабочих дней со дня ее представления главными администраторами средств бюджета сельского поселения в МКУ «УФ муниципального района </w:t>
      </w:r>
      <w:proofErr w:type="spellStart"/>
      <w:r w:rsidR="00563923">
        <w:rPr>
          <w:rFonts w:ascii="Times New Roman" w:hAnsi="Times New Roman"/>
        </w:rPr>
        <w:t>Клявлинский</w:t>
      </w:r>
      <w:proofErr w:type="spellEnd"/>
      <w:r w:rsidR="00563923">
        <w:rPr>
          <w:rFonts w:ascii="Times New Roman" w:hAnsi="Times New Roman"/>
        </w:rPr>
        <w:t>».</w:t>
      </w:r>
    </w:p>
    <w:p w:rsidR="00AC3F9A" w:rsidRPr="00186C9B" w:rsidRDefault="00AC3F9A" w:rsidP="00AC3F9A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AC3F9A">
        <w:rPr>
          <w:rFonts w:ascii="Times New Roman" w:hAnsi="Times New Roman"/>
        </w:rPr>
        <w:t xml:space="preserve">         </w:t>
      </w:r>
      <w:r w:rsidRPr="00186C9B">
        <w:rPr>
          <w:rFonts w:ascii="Times New Roman" w:hAnsi="Times New Roman"/>
          <w:b/>
        </w:rPr>
        <w:t xml:space="preserve">Годовая бюджетная отчетность </w:t>
      </w:r>
      <w:r w:rsidR="0097276C" w:rsidRPr="00186C9B">
        <w:rPr>
          <w:rFonts w:ascii="Times New Roman" w:hAnsi="Times New Roman"/>
          <w:b/>
        </w:rPr>
        <w:t xml:space="preserve">Администрации сельского поселения Старое </w:t>
      </w:r>
      <w:proofErr w:type="spellStart"/>
      <w:r w:rsidR="0097276C" w:rsidRPr="00186C9B">
        <w:rPr>
          <w:rFonts w:ascii="Times New Roman" w:hAnsi="Times New Roman"/>
          <w:b/>
        </w:rPr>
        <w:t>Семенкино</w:t>
      </w:r>
      <w:proofErr w:type="spellEnd"/>
      <w:r w:rsidR="0097276C" w:rsidRPr="00186C9B">
        <w:rPr>
          <w:rFonts w:ascii="Times New Roman" w:hAnsi="Times New Roman"/>
          <w:b/>
        </w:rPr>
        <w:t xml:space="preserve"> </w:t>
      </w:r>
      <w:r w:rsidRPr="00186C9B">
        <w:rPr>
          <w:rFonts w:ascii="Times New Roman" w:hAnsi="Times New Roman"/>
          <w:b/>
        </w:rPr>
        <w:t>представлена в М</w:t>
      </w:r>
      <w:r w:rsidR="0097276C" w:rsidRPr="00186C9B">
        <w:rPr>
          <w:rFonts w:ascii="Times New Roman" w:hAnsi="Times New Roman"/>
          <w:b/>
        </w:rPr>
        <w:t>КУ «УФ</w:t>
      </w:r>
      <w:r w:rsidRPr="00186C9B">
        <w:rPr>
          <w:rFonts w:ascii="Times New Roman" w:hAnsi="Times New Roman"/>
          <w:b/>
        </w:rPr>
        <w:t xml:space="preserve"> муниципального района </w:t>
      </w:r>
      <w:proofErr w:type="spellStart"/>
      <w:r w:rsidRPr="00186C9B">
        <w:rPr>
          <w:rFonts w:ascii="Times New Roman" w:hAnsi="Times New Roman"/>
          <w:b/>
        </w:rPr>
        <w:t>Клявлинский</w:t>
      </w:r>
      <w:proofErr w:type="spellEnd"/>
      <w:r w:rsidR="0097276C" w:rsidRPr="00186C9B">
        <w:rPr>
          <w:rFonts w:ascii="Times New Roman" w:hAnsi="Times New Roman"/>
          <w:b/>
        </w:rPr>
        <w:t xml:space="preserve">» </w:t>
      </w:r>
      <w:r w:rsidRPr="00186C9B">
        <w:rPr>
          <w:rFonts w:ascii="Times New Roman" w:hAnsi="Times New Roman"/>
          <w:b/>
        </w:rPr>
        <w:t>24.01.2023 года, в Счетную палату представлена 2</w:t>
      </w:r>
      <w:r w:rsidR="00186C9B" w:rsidRPr="00186C9B">
        <w:rPr>
          <w:rFonts w:ascii="Times New Roman" w:hAnsi="Times New Roman"/>
          <w:b/>
        </w:rPr>
        <w:t>1</w:t>
      </w:r>
      <w:r w:rsidRPr="00186C9B">
        <w:rPr>
          <w:rFonts w:ascii="Times New Roman" w:hAnsi="Times New Roman"/>
          <w:b/>
        </w:rPr>
        <w:t>.03.2023 года (вход. №</w:t>
      </w:r>
      <w:r w:rsidR="00186C9B" w:rsidRPr="00186C9B">
        <w:rPr>
          <w:rFonts w:ascii="Times New Roman" w:hAnsi="Times New Roman"/>
          <w:b/>
        </w:rPr>
        <w:t xml:space="preserve"> 36</w:t>
      </w:r>
      <w:r w:rsidRPr="00186C9B">
        <w:rPr>
          <w:rFonts w:ascii="Times New Roman" w:hAnsi="Times New Roman"/>
          <w:b/>
        </w:rPr>
        <w:t xml:space="preserve"> от 2</w:t>
      </w:r>
      <w:r w:rsidR="00186C9B" w:rsidRPr="00186C9B">
        <w:rPr>
          <w:rFonts w:ascii="Times New Roman" w:hAnsi="Times New Roman"/>
          <w:b/>
        </w:rPr>
        <w:t>1</w:t>
      </w:r>
      <w:r w:rsidRPr="00186C9B">
        <w:rPr>
          <w:rFonts w:ascii="Times New Roman" w:hAnsi="Times New Roman"/>
          <w:b/>
        </w:rPr>
        <w:t>.03.2023</w:t>
      </w:r>
      <w:r w:rsidR="00186C9B" w:rsidRPr="00186C9B">
        <w:rPr>
          <w:rFonts w:ascii="Times New Roman" w:hAnsi="Times New Roman"/>
          <w:b/>
        </w:rPr>
        <w:t xml:space="preserve"> </w:t>
      </w:r>
      <w:r w:rsidRPr="00186C9B">
        <w:rPr>
          <w:rFonts w:ascii="Times New Roman" w:hAnsi="Times New Roman"/>
          <w:b/>
        </w:rPr>
        <w:t xml:space="preserve">г.), что является нарушением </w:t>
      </w:r>
      <w:r w:rsidR="00186C9B" w:rsidRPr="00186C9B">
        <w:rPr>
          <w:rFonts w:ascii="Times New Roman" w:hAnsi="Times New Roman"/>
          <w:b/>
        </w:rPr>
        <w:t>пункта</w:t>
      </w:r>
      <w:r w:rsidRPr="00186C9B">
        <w:rPr>
          <w:rFonts w:ascii="Times New Roman" w:hAnsi="Times New Roman"/>
          <w:b/>
        </w:rPr>
        <w:t xml:space="preserve"> 5 статьи 2</w:t>
      </w:r>
      <w:r w:rsidR="00186C9B" w:rsidRPr="00186C9B">
        <w:rPr>
          <w:rFonts w:ascii="Times New Roman" w:hAnsi="Times New Roman"/>
          <w:b/>
        </w:rPr>
        <w:t>5</w:t>
      </w:r>
      <w:r w:rsidRPr="00186C9B">
        <w:rPr>
          <w:rFonts w:ascii="Times New Roman" w:hAnsi="Times New Roman"/>
          <w:b/>
        </w:rPr>
        <w:t xml:space="preserve"> Положения о бюджетном процессе.</w:t>
      </w:r>
    </w:p>
    <w:p w:rsidR="00F800CA" w:rsidRPr="00F800CA" w:rsidRDefault="00C42385" w:rsidP="00455995">
      <w:pPr>
        <w:tabs>
          <w:tab w:val="left" w:pos="567"/>
        </w:tabs>
        <w:jc w:val="both"/>
        <w:rPr>
          <w:rFonts w:ascii="Times New Roman" w:hAnsi="Times New Roman"/>
        </w:rPr>
      </w:pPr>
      <w:r w:rsidRPr="00160FF8">
        <w:rPr>
          <w:rFonts w:ascii="Times New Roman" w:hAnsi="Times New Roman"/>
          <w:b/>
        </w:rPr>
        <w:lastRenderedPageBreak/>
        <w:t xml:space="preserve">         </w:t>
      </w:r>
      <w:r w:rsidR="00F800CA"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="00F800CA"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AC66E6">
        <w:rPr>
          <w:rFonts w:ascii="Times New Roman" w:hAnsi="Times New Roman"/>
        </w:rPr>
        <w:t>юджетного кодекса Российской Федерации (далее – БК РФ)</w:t>
      </w:r>
      <w:r w:rsidR="00F800CA" w:rsidRPr="00F800CA">
        <w:rPr>
          <w:rFonts w:ascii="Times New Roman" w:hAnsi="Times New Roman"/>
        </w:rPr>
        <w:t>,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В соответствии с п</w:t>
      </w:r>
      <w:r w:rsidR="0006213A">
        <w:rPr>
          <w:rFonts w:ascii="Times New Roman" w:hAnsi="Times New Roman"/>
          <w:color w:val="333333"/>
        </w:rPr>
        <w:t xml:space="preserve">унктом </w:t>
      </w:r>
      <w:r w:rsidRPr="00A32EB5">
        <w:rPr>
          <w:rFonts w:ascii="Times New Roman" w:hAnsi="Times New Roman"/>
          <w:color w:val="333333"/>
        </w:rPr>
        <w:t>3 ст</w:t>
      </w:r>
      <w:r w:rsidR="0006213A">
        <w:rPr>
          <w:rFonts w:ascii="Times New Roman" w:hAnsi="Times New Roman"/>
          <w:color w:val="333333"/>
        </w:rPr>
        <w:t xml:space="preserve">атьи </w:t>
      </w:r>
      <w:r w:rsidRPr="00A32EB5">
        <w:rPr>
          <w:rFonts w:ascii="Times New Roman" w:hAnsi="Times New Roman"/>
          <w:color w:val="333333"/>
        </w:rPr>
        <w:t>264.1 Б</w:t>
      </w:r>
      <w:r w:rsidR="00BB0FF4">
        <w:rPr>
          <w:rFonts w:ascii="Times New Roman" w:hAnsi="Times New Roman"/>
          <w:color w:val="333333"/>
        </w:rPr>
        <w:t xml:space="preserve">К РФ </w:t>
      </w:r>
      <w:r w:rsidRPr="00A32EB5">
        <w:rPr>
          <w:rFonts w:ascii="Times New Roman" w:hAnsi="Times New Roman"/>
          <w:color w:val="333333"/>
        </w:rPr>
        <w:t xml:space="preserve">бюджетная отчетность включает в себя: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представлены следующие формы бюджетной отчетности: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об исполнении бюджета (ф. 0503117);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Баланс исполнения бюджета (ф.0503120);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финансовых результатах деятельности (ф. 0503121);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движении денежных средств (ф.0503123);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Пояснительная записка (ф. 0503160).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Согласно п</w:t>
      </w:r>
      <w:r w:rsidR="00D706C1">
        <w:rPr>
          <w:rFonts w:ascii="Times New Roman" w:hAnsi="Times New Roman"/>
          <w:color w:val="333333"/>
        </w:rPr>
        <w:t xml:space="preserve">ункта </w:t>
      </w:r>
      <w:r w:rsidRPr="00A32EB5">
        <w:rPr>
          <w:rFonts w:ascii="Times New Roman" w:hAnsi="Times New Roman"/>
          <w:color w:val="333333"/>
        </w:rPr>
        <w:t>11.2 Инструкции № 191н в состав бюджетной отчетности также включены и представлены:</w:t>
      </w:r>
    </w:p>
    <w:p w:rsidR="00A32EB5" w:rsidRPr="00A32EB5" w:rsidRDefault="00D706C1" w:rsidP="00A32EB5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="00A32EB5" w:rsidRPr="00A32EB5">
        <w:rPr>
          <w:rFonts w:ascii="Times New Roman" w:hAnsi="Times New Roman"/>
          <w:color w:val="333333"/>
        </w:rPr>
        <w:t>Баланс по поступлениям и выбытиям бюджетных средств (ф. 0503140);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Справка по заключению счетов бюджетного учета отчетного финансового года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(ф. 0503110);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Отчет о кассовом поступлении и выбытии бюджетных средств </w:t>
      </w:r>
      <w:r w:rsidR="005347BE">
        <w:rPr>
          <w:rFonts w:ascii="Times New Roman" w:hAnsi="Times New Roman"/>
          <w:color w:val="333333"/>
        </w:rPr>
        <w:t>(</w:t>
      </w:r>
      <w:r w:rsidRPr="00A32EB5">
        <w:rPr>
          <w:rFonts w:ascii="Times New Roman" w:hAnsi="Times New Roman"/>
          <w:color w:val="333333"/>
        </w:rPr>
        <w:t>ф. 0503124).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бюджетных обязательствах (ф. 0503128)</w:t>
      </w:r>
      <w:r w:rsidR="004334FF">
        <w:rPr>
          <w:rFonts w:ascii="Times New Roman" w:hAnsi="Times New Roman"/>
          <w:color w:val="333333"/>
        </w:rPr>
        <w:t>.</w:t>
      </w:r>
    </w:p>
    <w:p w:rsidR="00A32EB5" w:rsidRPr="00A32EB5" w:rsidRDefault="00A32EB5" w:rsidP="00E45872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</w:t>
      </w:r>
      <w:r w:rsidR="007A0F81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(с изменениями 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 г. N 85н</w:t>
      </w:r>
      <w:r w:rsidR="00FF339C">
        <w:rPr>
          <w:rFonts w:ascii="Times New Roman" w:hAnsi="Times New Roman"/>
          <w:color w:val="333333"/>
        </w:rPr>
        <w:t>.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C31320" w:rsidRDefault="00C31320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C31320">
        <w:rPr>
          <w:rFonts w:ascii="Times New Roman" w:hAnsi="Times New Roman"/>
          <w:color w:val="333333"/>
        </w:rPr>
        <w:t>ведения о результатах деятельности</w:t>
      </w:r>
      <w:r>
        <w:rPr>
          <w:rFonts w:ascii="Times New Roman" w:hAnsi="Times New Roman"/>
          <w:color w:val="333333"/>
        </w:rPr>
        <w:t xml:space="preserve"> (ф. 0503162);</w:t>
      </w:r>
    </w:p>
    <w:p w:rsidR="00AB6FBF" w:rsidRDefault="00AB6FBF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AB6FBF">
        <w:rPr>
          <w:rFonts w:ascii="Times New Roman" w:hAnsi="Times New Roman"/>
          <w:color w:val="333333"/>
        </w:rPr>
        <w:t>сведения о целевых иностранных кредитах (ф. 0503167);</w:t>
      </w:r>
    </w:p>
    <w:p w:rsidR="00B74051" w:rsidRPr="00D20CC8" w:rsidRDefault="00B74051" w:rsidP="009E6E99">
      <w:pPr>
        <w:tabs>
          <w:tab w:val="left" w:pos="567"/>
        </w:tabs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55F00" w:rsidRPr="00D20CC8" w:rsidRDefault="00F55F0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сведения о государственном (муниципальном) долге, предоставленных бюджетных кредитах (ф. 0503172);</w:t>
      </w:r>
    </w:p>
    <w:p w:rsidR="003B5385" w:rsidRPr="00D20CC8" w:rsidRDefault="003B5385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сведения об изменении остатков валюты баланса (ф.0503173);</w:t>
      </w:r>
    </w:p>
    <w:p w:rsidR="00625099" w:rsidRPr="00D20CC8" w:rsidRDefault="005A11B8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</w:t>
      </w:r>
      <w:r w:rsidR="00625099" w:rsidRPr="00D20CC8">
        <w:rPr>
          <w:rFonts w:ascii="Times New Roman" w:hAnsi="Times New Roman"/>
          <w:color w:val="333333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 0503174;</w:t>
      </w:r>
    </w:p>
    <w:p w:rsidR="00B91979" w:rsidRPr="00D20CC8" w:rsidRDefault="00B91979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lastRenderedPageBreak/>
        <w:t>сведения об остатках денежных средств на счетах получателя бюджетных средств (ф. 0503178);</w:t>
      </w:r>
    </w:p>
    <w:p w:rsidR="00E3697E" w:rsidRPr="00D20CC8" w:rsidRDefault="00E3697E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сведения об исполнении судебных решений по денежным обязате</w:t>
      </w:r>
      <w:r w:rsidR="00C96735" w:rsidRPr="00D20CC8">
        <w:rPr>
          <w:rFonts w:ascii="Times New Roman" w:hAnsi="Times New Roman"/>
          <w:color w:val="333333"/>
        </w:rPr>
        <w:t>льствам учреждения (ф. 0503295);</w:t>
      </w:r>
    </w:p>
    <w:p w:rsidR="00C96735" w:rsidRPr="00D20CC8" w:rsidRDefault="00C96735" w:rsidP="00C96735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сведения об исполнении судебных решений по денежным обязательствам бюджета (ф. 0503296)</w:t>
      </w:r>
      <w:r w:rsidR="006B6BD1" w:rsidRPr="00D20CC8">
        <w:rPr>
          <w:rFonts w:ascii="Times New Roman" w:hAnsi="Times New Roman"/>
          <w:color w:val="333333"/>
        </w:rPr>
        <w:t>;</w:t>
      </w:r>
    </w:p>
    <w:p w:rsidR="00A81608" w:rsidRPr="00A81608" w:rsidRDefault="00A81608" w:rsidP="00A81608">
      <w:pPr>
        <w:ind w:firstLine="567"/>
        <w:jc w:val="both"/>
        <w:rPr>
          <w:rFonts w:ascii="Times New Roman" w:hAnsi="Times New Roman"/>
          <w:color w:val="333333"/>
        </w:rPr>
      </w:pPr>
      <w:r w:rsidRPr="00D20CC8">
        <w:rPr>
          <w:rFonts w:ascii="Times New Roman" w:hAnsi="Times New Roman"/>
          <w:color w:val="333333"/>
        </w:rPr>
        <w:t>справка о суммах консолидируемых поступлений, подлежащих зачислению на счет бюджета (ф. 0503184);</w:t>
      </w:r>
    </w:p>
    <w:p w:rsidR="00A81608" w:rsidRDefault="00B775A5" w:rsidP="00A81608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</w:t>
      </w:r>
      <w:r w:rsidRPr="00B775A5">
        <w:rPr>
          <w:rFonts w:ascii="Times New Roman" w:hAnsi="Times New Roman"/>
          <w:color w:val="333333"/>
        </w:rPr>
        <w:t xml:space="preserve">тчет о поступлении и выбытии средств бюджетных, автономных учреждений и иных юридических лиц </w:t>
      </w:r>
      <w:r>
        <w:rPr>
          <w:rFonts w:ascii="Times New Roman" w:hAnsi="Times New Roman"/>
          <w:color w:val="333333"/>
        </w:rPr>
        <w:t xml:space="preserve">БУ </w:t>
      </w:r>
      <w:r w:rsidRPr="00B775A5">
        <w:rPr>
          <w:rFonts w:ascii="Times New Roman" w:hAnsi="Times New Roman"/>
          <w:color w:val="333333"/>
        </w:rPr>
        <w:t>(ф. 0503155);</w:t>
      </w:r>
    </w:p>
    <w:p w:rsidR="00E273AE" w:rsidRDefault="00E273AE" w:rsidP="00A81608">
      <w:pPr>
        <w:ind w:firstLine="567"/>
        <w:jc w:val="both"/>
        <w:rPr>
          <w:rFonts w:ascii="Times New Roman" w:hAnsi="Times New Roman"/>
          <w:color w:val="333333"/>
        </w:rPr>
      </w:pPr>
      <w:r w:rsidRPr="00E273AE">
        <w:rPr>
          <w:rFonts w:ascii="Times New Roman" w:hAnsi="Times New Roman"/>
          <w:color w:val="333333"/>
        </w:rPr>
        <w:t xml:space="preserve">отчет о поступлении и выбытии средств бюджетных, автономных учреждений и иных юридических лиц </w:t>
      </w:r>
      <w:r>
        <w:rPr>
          <w:rFonts w:ascii="Times New Roman" w:hAnsi="Times New Roman"/>
          <w:color w:val="333333"/>
        </w:rPr>
        <w:t xml:space="preserve">ИНЫЕ </w:t>
      </w:r>
      <w:r w:rsidRPr="00E273AE">
        <w:rPr>
          <w:rFonts w:ascii="Times New Roman" w:hAnsi="Times New Roman"/>
          <w:color w:val="333333"/>
        </w:rPr>
        <w:t>(ф. 0503155);</w:t>
      </w:r>
    </w:p>
    <w:p w:rsidR="00E273AE" w:rsidRDefault="00E273AE" w:rsidP="00A81608">
      <w:pPr>
        <w:ind w:firstLine="567"/>
        <w:jc w:val="both"/>
        <w:rPr>
          <w:rFonts w:ascii="Times New Roman" w:hAnsi="Times New Roman"/>
          <w:color w:val="333333"/>
        </w:rPr>
      </w:pPr>
      <w:r w:rsidRPr="00E273AE">
        <w:rPr>
          <w:rFonts w:ascii="Times New Roman" w:hAnsi="Times New Roman"/>
          <w:color w:val="333333"/>
        </w:rPr>
        <w:t xml:space="preserve">отчет о поступлении и выбытии средств бюджетных, автономных учреждений и иных юридических лиц </w:t>
      </w:r>
      <w:r>
        <w:rPr>
          <w:rFonts w:ascii="Times New Roman" w:hAnsi="Times New Roman"/>
          <w:color w:val="333333"/>
        </w:rPr>
        <w:t>А</w:t>
      </w:r>
      <w:r w:rsidRPr="00E273AE">
        <w:rPr>
          <w:rFonts w:ascii="Times New Roman" w:hAnsi="Times New Roman"/>
          <w:color w:val="333333"/>
        </w:rPr>
        <w:t>У (ф. 0503155);</w:t>
      </w:r>
    </w:p>
    <w:p w:rsidR="00D029E0" w:rsidRDefault="005D0441" w:rsidP="005D0441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</w:t>
      </w:r>
      <w:r w:rsidRPr="005D0441">
        <w:rPr>
          <w:rFonts w:ascii="Times New Roman" w:hAnsi="Times New Roman"/>
          <w:color w:val="333333"/>
        </w:rPr>
        <w:t>тчет об исполнении бюджета</w:t>
      </w:r>
      <w:r w:rsidR="00BA1202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НП</w:t>
      </w:r>
      <w:r w:rsidRPr="005D0441">
        <w:rPr>
          <w:rFonts w:ascii="Times New Roman" w:hAnsi="Times New Roman"/>
          <w:color w:val="333333"/>
        </w:rPr>
        <w:t xml:space="preserve"> (ф. 0503117)</w:t>
      </w:r>
      <w:r w:rsidR="00BA1202">
        <w:rPr>
          <w:rFonts w:ascii="Times New Roman" w:hAnsi="Times New Roman"/>
          <w:color w:val="333333"/>
        </w:rPr>
        <w:t>;</w:t>
      </w:r>
    </w:p>
    <w:p w:rsidR="00BA1202" w:rsidRPr="00F74D67" w:rsidRDefault="00F74D67" w:rsidP="00F74D6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</w:t>
      </w:r>
      <w:r w:rsidRPr="00F74D67">
        <w:rPr>
          <w:rFonts w:ascii="Times New Roman" w:hAnsi="Times New Roman"/>
          <w:color w:val="333333"/>
        </w:rPr>
        <w:t>тчеты о бюджетных обязательствах</w:t>
      </w:r>
      <w:r>
        <w:rPr>
          <w:rFonts w:ascii="Times New Roman" w:hAnsi="Times New Roman"/>
          <w:color w:val="333333"/>
        </w:rPr>
        <w:t xml:space="preserve"> НП (ф. 0503128).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8E7A5C" w:rsidRPr="003A1FA0" w:rsidRDefault="008E7A5C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приказом Министерства финансов РФ от 13.06.1995г. №49 «Об утверждении Методических указаний по инвентаризации имущества и финансовых обязательств» и пункта </w:t>
      </w:r>
      <w:r w:rsidR="00774C4C">
        <w:rPr>
          <w:rFonts w:ascii="Times New Roman" w:hAnsi="Times New Roman"/>
          <w:color w:val="333333"/>
        </w:rPr>
        <w:t>7</w:t>
      </w:r>
      <w:r>
        <w:rPr>
          <w:rFonts w:ascii="Times New Roman" w:hAnsi="Times New Roman"/>
          <w:color w:val="333333"/>
        </w:rPr>
        <w:t xml:space="preserve"> Инструкции 191н перед составлением годовой бухгалтерской отчетности инвентаризации подлежит все имущество организации и все виды финансовых обязательств. Сведения о проведении инвентаризации перед составлением годовой бюджетной отчетности представлены в Пояснительной записке. С</w:t>
      </w:r>
      <w:r w:rsidR="00D17770">
        <w:rPr>
          <w:rFonts w:ascii="Times New Roman" w:hAnsi="Times New Roman"/>
          <w:color w:val="333333"/>
        </w:rPr>
        <w:t>огласно</w:t>
      </w:r>
      <w:r w:rsidR="008269C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данным пояснительной записки, инв</w:t>
      </w:r>
      <w:r w:rsidR="00D17770">
        <w:rPr>
          <w:rFonts w:ascii="Times New Roman" w:hAnsi="Times New Roman"/>
          <w:color w:val="333333"/>
        </w:rPr>
        <w:t>е</w:t>
      </w:r>
      <w:r>
        <w:rPr>
          <w:rFonts w:ascii="Times New Roman" w:hAnsi="Times New Roman"/>
          <w:color w:val="333333"/>
        </w:rPr>
        <w:t>нтаризация проведена,</w:t>
      </w:r>
      <w:r w:rsidR="008269C5">
        <w:rPr>
          <w:rFonts w:ascii="Times New Roman" w:hAnsi="Times New Roman"/>
          <w:color w:val="333333"/>
        </w:rPr>
        <w:t xml:space="preserve"> расхождений не установлено.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254F7">
        <w:rPr>
          <w:rFonts w:ascii="Times New Roman" w:hAnsi="Times New Roman"/>
          <w:color w:val="333333"/>
        </w:rPr>
        <w:t>Главой сельского поселения</w:t>
      </w:r>
      <w:r>
        <w:rPr>
          <w:rFonts w:ascii="Times New Roman" w:hAnsi="Times New Roman"/>
          <w:color w:val="333333"/>
        </w:rPr>
        <w:t xml:space="preserve">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и главным </w:t>
      </w:r>
      <w:r w:rsidR="002254F7">
        <w:rPr>
          <w:rFonts w:ascii="Times New Roman" w:hAnsi="Times New Roman"/>
          <w:color w:val="333333"/>
        </w:rPr>
        <w:t>специалистом</w:t>
      </w:r>
      <w:r>
        <w:rPr>
          <w:rFonts w:ascii="Times New Roman" w:hAnsi="Times New Roman"/>
          <w:color w:val="333333"/>
        </w:rPr>
        <w:t>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421B0C" w:rsidRPr="00421B0C">
        <w:rPr>
          <w:rFonts w:ascii="Times New Roman" w:hAnsi="Times New Roman"/>
          <w:color w:val="333333"/>
        </w:rPr>
        <w:t xml:space="preserve">Администрации сельского поселения </w:t>
      </w:r>
      <w:r w:rsidR="004B608F" w:rsidRPr="004B608F">
        <w:rPr>
          <w:rFonts w:ascii="Times New Roman" w:hAnsi="Times New Roman"/>
          <w:color w:val="333333"/>
        </w:rPr>
        <w:t xml:space="preserve">Старое </w:t>
      </w:r>
      <w:proofErr w:type="spellStart"/>
      <w:r w:rsidR="004B608F" w:rsidRPr="004B608F">
        <w:rPr>
          <w:rFonts w:ascii="Times New Roman" w:hAnsi="Times New Roman"/>
          <w:color w:val="333333"/>
        </w:rPr>
        <w:t>Семенкино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984A29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</w:t>
      </w:r>
      <w:r w:rsidR="00984A29">
        <w:rPr>
          <w:rFonts w:ascii="Times New Roman" w:hAnsi="Times New Roman"/>
          <w:b/>
        </w:rPr>
        <w:t>исполнении бюджета (ф.</w:t>
      </w:r>
      <w:r w:rsidR="008F4BAE">
        <w:rPr>
          <w:rFonts w:ascii="Times New Roman" w:hAnsi="Times New Roman"/>
          <w:b/>
        </w:rPr>
        <w:t xml:space="preserve"> </w:t>
      </w:r>
      <w:r w:rsidR="00984A29">
        <w:rPr>
          <w:rFonts w:ascii="Times New Roman" w:hAnsi="Times New Roman"/>
          <w:b/>
        </w:rPr>
        <w:t>0503117)</w:t>
      </w:r>
    </w:p>
    <w:p w:rsidR="001F68F3" w:rsidRPr="00DB4AC2" w:rsidRDefault="001F68F3" w:rsidP="001F68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5244C6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Согласно п</w:t>
      </w:r>
      <w:r w:rsidR="006C0BDD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7 главы 2 </w:t>
      </w:r>
      <w:r w:rsidR="006C0BDD" w:rsidRPr="006C0BDD">
        <w:rPr>
          <w:rFonts w:ascii="Times New Roman" w:hAnsi="Times New Roman"/>
        </w:rPr>
        <w:t>Порядк</w:t>
      </w:r>
      <w:r w:rsidR="006C0BDD">
        <w:rPr>
          <w:rFonts w:ascii="Times New Roman" w:hAnsi="Times New Roman"/>
        </w:rPr>
        <w:t>а</w:t>
      </w:r>
      <w:r w:rsidR="006C0BDD" w:rsidRPr="006C0BDD">
        <w:rPr>
          <w:rFonts w:ascii="Times New Roman" w:hAnsi="Times New Roman"/>
        </w:rPr>
        <w:t xml:space="preserve"> применения кодов бюджетной классификации</w:t>
      </w:r>
      <w:r>
        <w:rPr>
          <w:rFonts w:ascii="Times New Roman" w:hAnsi="Times New Roman"/>
        </w:rPr>
        <w:t>,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:rsidR="001F68F3" w:rsidRDefault="001F68F3" w:rsidP="00C45A53">
      <w:pPr>
        <w:ind w:firstLine="540"/>
        <w:jc w:val="both"/>
        <w:rPr>
          <w:rFonts w:ascii="Times New Roman" w:hAnsi="Times New Roman"/>
        </w:rPr>
      </w:pPr>
      <w:r w:rsidRPr="008E7C0E">
        <w:rPr>
          <w:rFonts w:ascii="Times New Roman" w:hAnsi="Times New Roman"/>
        </w:rPr>
        <w:t xml:space="preserve">Постановлением Администрации сельского поселения </w:t>
      </w:r>
      <w:r w:rsidR="004B608F" w:rsidRPr="008E7C0E">
        <w:rPr>
          <w:rFonts w:ascii="Times New Roman" w:hAnsi="Times New Roman"/>
        </w:rPr>
        <w:t xml:space="preserve">Старое </w:t>
      </w:r>
      <w:proofErr w:type="spellStart"/>
      <w:r w:rsidR="004B608F" w:rsidRPr="008E7C0E">
        <w:rPr>
          <w:rFonts w:ascii="Times New Roman" w:hAnsi="Times New Roman"/>
        </w:rPr>
        <w:t>Семенкино</w:t>
      </w:r>
      <w:proofErr w:type="spellEnd"/>
      <w:r w:rsidR="004B608F" w:rsidRPr="008E7C0E">
        <w:rPr>
          <w:rFonts w:ascii="Times New Roman" w:hAnsi="Times New Roman"/>
        </w:rPr>
        <w:t xml:space="preserve"> </w:t>
      </w:r>
      <w:r w:rsidR="007E282B" w:rsidRPr="008E7C0E">
        <w:rPr>
          <w:rFonts w:ascii="Times New Roman" w:hAnsi="Times New Roman"/>
        </w:rPr>
        <w:t>№</w:t>
      </w:r>
      <w:r w:rsidR="00F74ADC" w:rsidRPr="008E7C0E">
        <w:rPr>
          <w:rFonts w:ascii="Times New Roman" w:hAnsi="Times New Roman"/>
        </w:rPr>
        <w:t xml:space="preserve"> </w:t>
      </w:r>
      <w:r w:rsidR="008E7C0E">
        <w:rPr>
          <w:rFonts w:ascii="Times New Roman" w:hAnsi="Times New Roman"/>
        </w:rPr>
        <w:t>45</w:t>
      </w:r>
      <w:r w:rsidRPr="008E7C0E">
        <w:rPr>
          <w:rFonts w:ascii="Times New Roman" w:hAnsi="Times New Roman"/>
        </w:rPr>
        <w:t xml:space="preserve"> от </w:t>
      </w:r>
      <w:r w:rsidR="001B48C2" w:rsidRPr="008E7C0E">
        <w:rPr>
          <w:rFonts w:ascii="Times New Roman" w:hAnsi="Times New Roman"/>
        </w:rPr>
        <w:t>2</w:t>
      </w:r>
      <w:r w:rsidR="00F74ADC" w:rsidRPr="008E7C0E">
        <w:rPr>
          <w:rFonts w:ascii="Times New Roman" w:hAnsi="Times New Roman"/>
        </w:rPr>
        <w:t>8</w:t>
      </w:r>
      <w:r w:rsidRPr="008E7C0E">
        <w:rPr>
          <w:rFonts w:ascii="Times New Roman" w:hAnsi="Times New Roman"/>
        </w:rPr>
        <w:t>.1</w:t>
      </w:r>
      <w:r w:rsidR="001B48C2" w:rsidRPr="008E7C0E">
        <w:rPr>
          <w:rFonts w:ascii="Times New Roman" w:hAnsi="Times New Roman"/>
        </w:rPr>
        <w:t>2</w:t>
      </w:r>
      <w:r w:rsidRPr="008E7C0E">
        <w:rPr>
          <w:rFonts w:ascii="Times New Roman" w:hAnsi="Times New Roman"/>
        </w:rPr>
        <w:t>.2021г</w:t>
      </w:r>
      <w:r w:rsidR="005B36FC" w:rsidRPr="008E7C0E">
        <w:rPr>
          <w:rFonts w:ascii="Times New Roman" w:hAnsi="Times New Roman"/>
        </w:rPr>
        <w:t>.</w:t>
      </w:r>
      <w:r w:rsidRPr="008E7C0E">
        <w:rPr>
          <w:rFonts w:ascii="Times New Roman" w:hAnsi="Times New Roman"/>
        </w:rPr>
        <w:t xml:space="preserve"> «</w:t>
      </w:r>
      <w:r w:rsidR="00C45A53" w:rsidRPr="008E7C0E">
        <w:rPr>
          <w:rFonts w:ascii="Times New Roman" w:hAnsi="Times New Roman"/>
        </w:rPr>
        <w:t xml:space="preserve">Об утверждении Перечня главных администраторов доходов местного </w:t>
      </w:r>
      <w:r w:rsidR="00C45A53" w:rsidRPr="008E7C0E">
        <w:rPr>
          <w:rFonts w:ascii="Times New Roman" w:hAnsi="Times New Roman"/>
        </w:rPr>
        <w:lastRenderedPageBreak/>
        <w:t>бюджета и Перечня главных администраторов источников финансирования дефицита местного бюджета</w:t>
      </w:r>
      <w:r w:rsidRPr="008E7C0E">
        <w:rPr>
          <w:rFonts w:ascii="Times New Roman" w:hAnsi="Times New Roman"/>
        </w:rPr>
        <w:t>», утвержден перечень главных администраторов доходов и источников финансирования дефицита бюджета поселения.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</w:t>
      </w:r>
      <w:r w:rsidR="003B2841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 xml:space="preserve">7 главы 2 </w:t>
      </w:r>
      <w:r w:rsidR="00D82B39" w:rsidRPr="00D82B39">
        <w:rPr>
          <w:rFonts w:ascii="Times New Roman" w:hAnsi="Times New Roman"/>
        </w:rPr>
        <w:t xml:space="preserve">Порядка применения кодов бюджетной классификации </w:t>
      </w:r>
      <w:r>
        <w:rPr>
          <w:rFonts w:ascii="Times New Roman" w:hAnsi="Times New Roman"/>
        </w:rPr>
        <w:t>в Отчете</w:t>
      </w:r>
      <w:r w:rsidR="005244C6" w:rsidRPr="005244C6">
        <w:t xml:space="preserve"> </w:t>
      </w:r>
      <w:r w:rsidR="005244C6" w:rsidRPr="005244C6">
        <w:rPr>
          <w:rFonts w:ascii="Times New Roman" w:hAnsi="Times New Roman"/>
        </w:rPr>
        <w:t>об исполнении бюджета</w:t>
      </w:r>
      <w:r w:rsidRPr="005244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</w:t>
      </w:r>
      <w:r w:rsidR="005244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0503117) в разделах 1-3 указаны коды главного администратора доходов бюджета и главного распорядителя бюджетных средств (код главного администратора доходов бюджета (1</w:t>
      </w:r>
      <w:r w:rsidR="007B438E">
        <w:rPr>
          <w:rFonts w:ascii="Times New Roman" w:hAnsi="Times New Roman"/>
        </w:rPr>
        <w:t>-</w:t>
      </w:r>
      <w:r>
        <w:rPr>
          <w:rFonts w:ascii="Times New Roman" w:hAnsi="Times New Roman"/>
        </w:rPr>
        <w:t>3 разряды).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4B608F" w:rsidRPr="004B608F">
        <w:rPr>
          <w:rFonts w:ascii="Times New Roman" w:hAnsi="Times New Roman"/>
        </w:rPr>
        <w:t xml:space="preserve">Старое </w:t>
      </w:r>
      <w:proofErr w:type="spellStart"/>
      <w:r w:rsidR="004B608F" w:rsidRPr="004B608F">
        <w:rPr>
          <w:rFonts w:ascii="Times New Roman" w:hAnsi="Times New Roman"/>
        </w:rPr>
        <w:t>Семенкино</w:t>
      </w:r>
      <w:proofErr w:type="spellEnd"/>
      <w:r w:rsidR="004B608F" w:rsidRPr="004B60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доходам и расходам, указанные в отчете (ф.0503117), соответствуют показателям, отраженным в проекте решения Собрания представителей «Об исполнении бюджета сельского поселения </w:t>
      </w:r>
      <w:r w:rsidR="004B608F" w:rsidRPr="004B608F">
        <w:rPr>
          <w:rFonts w:ascii="Times New Roman" w:hAnsi="Times New Roman"/>
        </w:rPr>
        <w:t xml:space="preserve">Старое </w:t>
      </w:r>
      <w:proofErr w:type="spellStart"/>
      <w:r w:rsidR="004B608F" w:rsidRPr="004B608F">
        <w:rPr>
          <w:rFonts w:ascii="Times New Roman" w:hAnsi="Times New Roman"/>
        </w:rPr>
        <w:t>Семенкино</w:t>
      </w:r>
      <w:proofErr w:type="spellEnd"/>
      <w:r w:rsidR="004B608F" w:rsidRPr="004B60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2022</w:t>
      </w:r>
      <w:r w:rsidR="003B2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год».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</w:t>
      </w:r>
      <w:r w:rsidR="005B1430">
        <w:rPr>
          <w:rFonts w:ascii="Times New Roman" w:hAnsi="Times New Roman"/>
        </w:rPr>
        <w:t>представленной отчетности</w:t>
      </w:r>
      <w:r>
        <w:rPr>
          <w:rFonts w:ascii="Times New Roman" w:hAnsi="Times New Roman"/>
        </w:rPr>
        <w:t>, представлена форма 0503164 «Сведения об исполнении бюджета». В ходе проверки проведено сопоставление данной формы с ф. 0503117 «Отчет об исполнении бюджета». В соответствии с требованиями п</w:t>
      </w:r>
      <w:r w:rsidR="005640D0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163 Инструкции 191н поселением,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t xml:space="preserve"> </w:t>
      </w:r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t xml:space="preserve"> </w:t>
      </w:r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t xml:space="preserve"> </w:t>
      </w:r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t xml:space="preserve"> </w:t>
      </w:r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</w:p>
    <w:p w:rsidR="001F68F3" w:rsidRPr="00DB4AC2" w:rsidRDefault="001F68F3" w:rsidP="001A39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0503140)</w:t>
      </w:r>
    </w:p>
    <w:p w:rsidR="001A3999" w:rsidRDefault="001A3999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47974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</w:t>
      </w:r>
      <w:r w:rsidR="00922CD1" w:rsidRPr="00922CD1">
        <w:rPr>
          <w:rFonts w:ascii="Times New Roman" w:hAnsi="Times New Roman"/>
        </w:rPr>
        <w:t xml:space="preserve">по поступлениям и выбытиям бюджетных средств </w:t>
      </w:r>
      <w:r>
        <w:rPr>
          <w:rFonts w:ascii="Times New Roman" w:hAnsi="Times New Roman"/>
        </w:rPr>
        <w:t>(ф.</w:t>
      </w:r>
      <w:r w:rsidR="00E138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0503140) формируется ежемесячно финансовым органом. Показатели отражены в Балансе (ф. 0503140) в разрезе бюджетной деятельности (графы 3,5) и итогового показателя (графы 6,8) на начало года и конец отчетного периода.</w:t>
      </w:r>
    </w:p>
    <w:p w:rsidR="00854AD9" w:rsidRDefault="00854AD9" w:rsidP="001F68F3">
      <w:pPr>
        <w:ind w:firstLine="540"/>
        <w:jc w:val="both"/>
        <w:rPr>
          <w:rFonts w:ascii="Times New Roman" w:hAnsi="Times New Roman"/>
        </w:rPr>
      </w:pPr>
      <w:r w:rsidRPr="00854AD9">
        <w:rPr>
          <w:rFonts w:ascii="Times New Roman" w:hAnsi="Times New Roman"/>
        </w:rPr>
        <w:t xml:space="preserve">По данным формы 0503140 </w:t>
      </w:r>
      <w:r>
        <w:rPr>
          <w:rFonts w:ascii="Times New Roman" w:hAnsi="Times New Roman"/>
        </w:rPr>
        <w:t xml:space="preserve">по разделу 1 «Финансовые активы» </w:t>
      </w:r>
      <w:r w:rsidRPr="00854AD9">
        <w:rPr>
          <w:rFonts w:ascii="Times New Roman" w:hAnsi="Times New Roman"/>
        </w:rPr>
        <w:t xml:space="preserve">средства на счетах бюджета в органе </w:t>
      </w:r>
      <w:r w:rsidR="00B77578">
        <w:rPr>
          <w:rFonts w:ascii="Times New Roman" w:hAnsi="Times New Roman"/>
        </w:rPr>
        <w:t>Ф</w:t>
      </w:r>
      <w:r w:rsidRPr="00854AD9">
        <w:rPr>
          <w:rFonts w:ascii="Times New Roman" w:hAnsi="Times New Roman"/>
        </w:rPr>
        <w:t>едерального казначейства по сравн</w:t>
      </w:r>
      <w:r w:rsidR="004B3726">
        <w:rPr>
          <w:rFonts w:ascii="Times New Roman" w:hAnsi="Times New Roman"/>
        </w:rPr>
        <w:t>ению с началом отчетного года у</w:t>
      </w:r>
      <w:r w:rsidR="006F09E3">
        <w:rPr>
          <w:rFonts w:ascii="Times New Roman" w:hAnsi="Times New Roman"/>
        </w:rPr>
        <w:t>величились</w:t>
      </w:r>
      <w:r w:rsidRPr="00854AD9">
        <w:rPr>
          <w:rFonts w:ascii="Times New Roman" w:hAnsi="Times New Roman"/>
        </w:rPr>
        <w:t xml:space="preserve"> на </w:t>
      </w:r>
      <w:r w:rsidR="00763895">
        <w:rPr>
          <w:rFonts w:ascii="Times New Roman" w:hAnsi="Times New Roman"/>
        </w:rPr>
        <w:t>73,465</w:t>
      </w:r>
      <w:r w:rsidRPr="00854AD9">
        <w:rPr>
          <w:rFonts w:ascii="Times New Roman" w:hAnsi="Times New Roman"/>
        </w:rPr>
        <w:t xml:space="preserve"> тыс. рублей и составили </w:t>
      </w:r>
      <w:r w:rsidR="00763895">
        <w:rPr>
          <w:rFonts w:ascii="Times New Roman" w:hAnsi="Times New Roman"/>
        </w:rPr>
        <w:t>144,694</w:t>
      </w:r>
      <w:r w:rsidRPr="00854AD9">
        <w:rPr>
          <w:rFonts w:ascii="Times New Roman" w:hAnsi="Times New Roman"/>
        </w:rPr>
        <w:t xml:space="preserve"> тыс. рублей.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представленном отчете по разделу 2 «Обязательства» значения не проставлены из чего можно сделать вывод, что кредиторская задолженность по внутренним расчетам (по поступлениям и выбытиям) отсутствует.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«Финансовый результат» сельского поселения </w:t>
      </w:r>
      <w:r w:rsidR="00763895">
        <w:rPr>
          <w:rFonts w:ascii="Times New Roman" w:hAnsi="Times New Roman"/>
        </w:rPr>
        <w:t xml:space="preserve">Старое </w:t>
      </w:r>
      <w:proofErr w:type="spellStart"/>
      <w:r w:rsidR="00763895">
        <w:rPr>
          <w:rFonts w:ascii="Times New Roman" w:hAnsi="Times New Roman"/>
        </w:rPr>
        <w:t>Семенкино</w:t>
      </w:r>
      <w:proofErr w:type="spellEnd"/>
      <w:r w:rsidR="00502738" w:rsidRPr="005027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EC3BAD">
        <w:rPr>
          <w:rFonts w:ascii="Times New Roman" w:hAnsi="Times New Roman"/>
        </w:rPr>
        <w:t>144,694</w:t>
      </w:r>
      <w:r>
        <w:rPr>
          <w:rFonts w:ascii="Times New Roman" w:hAnsi="Times New Roman"/>
        </w:rPr>
        <w:t xml:space="preserve"> тыс.</w:t>
      </w:r>
      <w:r w:rsidR="00600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600D8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невыясненные поступления бюджета прошлых лет на начало и на конец отчетного периода отсутствуют.</w:t>
      </w: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</w:t>
      </w:r>
      <w:r w:rsidR="009842D1">
        <w:rPr>
          <w:rFonts w:ascii="Times New Roman" w:hAnsi="Times New Roman"/>
          <w:b/>
        </w:rPr>
        <w:t xml:space="preserve"> </w:t>
      </w:r>
    </w:p>
    <w:p w:rsidR="009842D1" w:rsidRDefault="009842D1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9E351E">
        <w:rPr>
          <w:rFonts w:ascii="Times New Roman" w:hAnsi="Times New Roman"/>
        </w:rPr>
        <w:t xml:space="preserve"> исполнения бюджета</w:t>
      </w:r>
      <w:r>
        <w:rPr>
          <w:rFonts w:ascii="Times New Roman" w:hAnsi="Times New Roman"/>
        </w:rPr>
        <w:t xml:space="preserve"> (ф. 0503120) формируется финансовым органом по состоянию на </w:t>
      </w:r>
      <w:r w:rsidR="00805182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>января года, следующего за отчетным.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Представленный сельским поселением </w:t>
      </w:r>
      <w:r w:rsidR="004B608F" w:rsidRPr="004B608F">
        <w:rPr>
          <w:rFonts w:ascii="Times New Roman" w:hAnsi="Times New Roman"/>
        </w:rPr>
        <w:t xml:space="preserve">Старое </w:t>
      </w:r>
      <w:proofErr w:type="spellStart"/>
      <w:r w:rsidR="004B608F" w:rsidRPr="004B608F">
        <w:rPr>
          <w:rFonts w:ascii="Times New Roman" w:hAnsi="Times New Roman"/>
        </w:rPr>
        <w:t>Семенкино</w:t>
      </w:r>
      <w:proofErr w:type="spellEnd"/>
      <w:r w:rsidR="004B608F" w:rsidRPr="004B608F">
        <w:rPr>
          <w:rFonts w:ascii="Times New Roman" w:hAnsi="Times New Roman"/>
        </w:rPr>
        <w:t xml:space="preserve"> </w:t>
      </w:r>
      <w:r w:rsidR="009E351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аланс </w:t>
      </w:r>
      <w:r w:rsidR="009E351E" w:rsidRPr="009E351E">
        <w:rPr>
          <w:rFonts w:ascii="Times New Roman" w:hAnsi="Times New Roman"/>
        </w:rPr>
        <w:t xml:space="preserve">исполнения бюджета </w:t>
      </w:r>
      <w:r>
        <w:rPr>
          <w:rFonts w:ascii="Times New Roman" w:hAnsi="Times New Roman"/>
        </w:rPr>
        <w:t>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счетов бюджетного учета.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</w:t>
      </w:r>
      <w:r w:rsidR="009E351E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Согласно Инструкции № 191н, стать</w:t>
      </w:r>
      <w:r w:rsidR="00603BD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годового баланса должны быть подтверждены данными инвентаризации. В разделе 5 пояснительной записки отражено, что сельским </w:t>
      </w:r>
      <w:r w:rsidR="00603BDC">
        <w:rPr>
          <w:rFonts w:ascii="Times New Roman" w:hAnsi="Times New Roman"/>
        </w:rPr>
        <w:t xml:space="preserve">поселением </w:t>
      </w:r>
      <w:r w:rsidR="004B608F" w:rsidRPr="004B608F">
        <w:rPr>
          <w:rFonts w:ascii="Times New Roman" w:hAnsi="Times New Roman"/>
        </w:rPr>
        <w:t xml:space="preserve">Старое </w:t>
      </w:r>
      <w:proofErr w:type="spellStart"/>
      <w:r w:rsidR="004B608F" w:rsidRPr="004B608F">
        <w:rPr>
          <w:rFonts w:ascii="Times New Roman" w:hAnsi="Times New Roman"/>
        </w:rPr>
        <w:t>Семенкино</w:t>
      </w:r>
      <w:proofErr w:type="spellEnd"/>
      <w:r w:rsidR="004B608F" w:rsidRPr="004B60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перед составлением годовой бюджетной отчетности проведена инвентаризация (распоряжение от </w:t>
      </w:r>
      <w:r w:rsidR="00892677">
        <w:rPr>
          <w:rFonts w:ascii="Times New Roman" w:hAnsi="Times New Roman"/>
        </w:rPr>
        <w:t>2</w:t>
      </w:r>
      <w:r w:rsidR="00CA620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CA6206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.2022г. № </w:t>
      </w:r>
      <w:r w:rsidR="00CA6206">
        <w:rPr>
          <w:rFonts w:ascii="Times New Roman" w:hAnsi="Times New Roman"/>
        </w:rPr>
        <w:t>37.1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1 Баланса «Нефинансовые активы» учтены: основные средства, </w:t>
      </w:r>
      <w:r w:rsidR="00546C61">
        <w:rPr>
          <w:rFonts w:ascii="Times New Roman" w:hAnsi="Times New Roman"/>
        </w:rPr>
        <w:t>нематериальные активы</w:t>
      </w:r>
      <w:r>
        <w:rPr>
          <w:rFonts w:ascii="Times New Roman" w:hAnsi="Times New Roman"/>
        </w:rPr>
        <w:t>,</w:t>
      </w:r>
      <w:r w:rsidR="00546C61">
        <w:rPr>
          <w:rFonts w:ascii="Times New Roman" w:hAnsi="Times New Roman"/>
        </w:rPr>
        <w:t xml:space="preserve"> непроизводственные активы,</w:t>
      </w:r>
      <w:r>
        <w:rPr>
          <w:rFonts w:ascii="Times New Roman" w:hAnsi="Times New Roman"/>
        </w:rPr>
        <w:t xml:space="preserve"> </w:t>
      </w:r>
      <w:r w:rsidR="00E861CC">
        <w:rPr>
          <w:rFonts w:ascii="Times New Roman" w:hAnsi="Times New Roman"/>
        </w:rPr>
        <w:t xml:space="preserve">права пользования активами, </w:t>
      </w:r>
      <w:r>
        <w:rPr>
          <w:rFonts w:ascii="Times New Roman" w:hAnsi="Times New Roman"/>
        </w:rPr>
        <w:t>нефинансовые активы имущества казны.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 w:rsidR="00ED630C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2022 года и на конец отчетного периода на балансе сельского поселения числились: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года в сумме </w:t>
      </w:r>
      <w:r w:rsidR="00830890">
        <w:rPr>
          <w:rFonts w:ascii="Times New Roman" w:hAnsi="Times New Roman"/>
        </w:rPr>
        <w:t>2 292,687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830890">
        <w:rPr>
          <w:rFonts w:ascii="Times New Roman" w:hAnsi="Times New Roman"/>
        </w:rPr>
        <w:t>2 112,284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стоимость основных средств в течени</w:t>
      </w:r>
      <w:r w:rsidR="0008526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уменьшилась на </w:t>
      </w:r>
      <w:r w:rsidR="00830890">
        <w:rPr>
          <w:rFonts w:ascii="Times New Roman" w:hAnsi="Times New Roman"/>
        </w:rPr>
        <w:t>180,403</w:t>
      </w:r>
      <w:r>
        <w:rPr>
          <w:rFonts w:ascii="Times New Roman" w:hAnsi="Times New Roman"/>
        </w:rPr>
        <w:t xml:space="preserve"> тыс. руб</w:t>
      </w:r>
      <w:r w:rsidR="006F63F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;</w:t>
      </w:r>
    </w:p>
    <w:p w:rsidR="008F1D01" w:rsidRDefault="001F68F3" w:rsidP="008F1D01">
      <w:pPr>
        <w:ind w:firstLine="540"/>
        <w:jc w:val="both"/>
        <w:rPr>
          <w:rFonts w:ascii="Times New Roman" w:hAnsi="Times New Roman"/>
        </w:rPr>
      </w:pPr>
      <w:r w:rsidRPr="002A603C">
        <w:rPr>
          <w:rFonts w:ascii="Times New Roman" w:hAnsi="Times New Roman"/>
        </w:rPr>
        <w:t xml:space="preserve">- </w:t>
      </w:r>
      <w:r w:rsidR="002A603C" w:rsidRPr="002A603C">
        <w:rPr>
          <w:rFonts w:ascii="Times New Roman" w:hAnsi="Times New Roman"/>
        </w:rPr>
        <w:t>нематериальные активы</w:t>
      </w:r>
      <w:r w:rsidR="008F1D01">
        <w:rPr>
          <w:rFonts w:ascii="Times New Roman" w:hAnsi="Times New Roman"/>
        </w:rPr>
        <w:t xml:space="preserve"> на начало года в сумме 0,000</w:t>
      </w:r>
      <w:r w:rsidRPr="002A603C">
        <w:rPr>
          <w:rFonts w:ascii="Times New Roman" w:hAnsi="Times New Roman"/>
        </w:rPr>
        <w:t xml:space="preserve"> тыс. ру</w:t>
      </w:r>
      <w:r w:rsidR="008F1D01">
        <w:rPr>
          <w:rFonts w:ascii="Times New Roman" w:hAnsi="Times New Roman"/>
        </w:rPr>
        <w:t>б</w:t>
      </w:r>
      <w:r w:rsidR="00367EA8">
        <w:rPr>
          <w:rFonts w:ascii="Times New Roman" w:hAnsi="Times New Roman"/>
        </w:rPr>
        <w:t>лей</w:t>
      </w:r>
      <w:r w:rsidR="008F1D01">
        <w:rPr>
          <w:rFonts w:ascii="Times New Roman" w:hAnsi="Times New Roman"/>
        </w:rPr>
        <w:t>, на конец отчетного периода 0,000</w:t>
      </w:r>
      <w:r w:rsidRPr="002A603C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2A603C">
        <w:rPr>
          <w:rFonts w:ascii="Times New Roman" w:hAnsi="Times New Roman"/>
        </w:rPr>
        <w:t xml:space="preserve">, </w:t>
      </w:r>
      <w:r w:rsidR="008F1D01" w:rsidRPr="008F1D01">
        <w:rPr>
          <w:rFonts w:ascii="Times New Roman" w:hAnsi="Times New Roman"/>
        </w:rPr>
        <w:t>в течение отчетного периода без изменений</w:t>
      </w:r>
      <w:r w:rsidR="008F1D01">
        <w:rPr>
          <w:rFonts w:ascii="Times New Roman" w:hAnsi="Times New Roman"/>
        </w:rPr>
        <w:t>;</w:t>
      </w:r>
    </w:p>
    <w:p w:rsidR="001F68F3" w:rsidRDefault="001F68F3" w:rsidP="008F1D01">
      <w:pPr>
        <w:ind w:firstLine="540"/>
        <w:jc w:val="both"/>
        <w:rPr>
          <w:rFonts w:ascii="Times New Roman" w:hAnsi="Times New Roman"/>
        </w:rPr>
      </w:pPr>
      <w:r w:rsidRPr="00AD71CD">
        <w:rPr>
          <w:rFonts w:ascii="Times New Roman" w:hAnsi="Times New Roman"/>
        </w:rPr>
        <w:t>- не</w:t>
      </w:r>
      <w:r w:rsidR="00B57EF6">
        <w:rPr>
          <w:rFonts w:ascii="Times New Roman" w:hAnsi="Times New Roman"/>
        </w:rPr>
        <w:t>производственные</w:t>
      </w:r>
      <w:r w:rsidRPr="00AD71CD">
        <w:rPr>
          <w:rFonts w:ascii="Times New Roman" w:hAnsi="Times New Roman"/>
        </w:rPr>
        <w:t xml:space="preserve"> активы, на начало года в сумме </w:t>
      </w:r>
      <w:r w:rsidR="002E545B">
        <w:rPr>
          <w:rFonts w:ascii="Times New Roman" w:hAnsi="Times New Roman"/>
        </w:rPr>
        <w:t>66,285</w:t>
      </w:r>
      <w:r w:rsidRPr="00AD71CD">
        <w:rPr>
          <w:rFonts w:ascii="Times New Roman" w:hAnsi="Times New Roman"/>
        </w:rPr>
        <w:t xml:space="preserve"> тыс. руб</w:t>
      </w:r>
      <w:r w:rsidR="00AD71CD" w:rsidRPr="00AD71CD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на конец отчетного периода </w:t>
      </w:r>
      <w:r w:rsidR="002E545B">
        <w:rPr>
          <w:rFonts w:ascii="Times New Roman" w:hAnsi="Times New Roman"/>
        </w:rPr>
        <w:t>7 201,069</w:t>
      </w:r>
      <w:r w:rsidRPr="00AD71CD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</w:t>
      </w:r>
      <w:r w:rsidR="005E0874" w:rsidRPr="005E0874">
        <w:rPr>
          <w:rFonts w:ascii="Times New Roman" w:hAnsi="Times New Roman"/>
        </w:rPr>
        <w:t>стоимость непроизводственны</w:t>
      </w:r>
      <w:r w:rsidR="005E0874">
        <w:rPr>
          <w:rFonts w:ascii="Times New Roman" w:hAnsi="Times New Roman"/>
        </w:rPr>
        <w:t>х</w:t>
      </w:r>
      <w:r w:rsidR="005E0874" w:rsidRPr="005E0874">
        <w:rPr>
          <w:rFonts w:ascii="Times New Roman" w:hAnsi="Times New Roman"/>
        </w:rPr>
        <w:t xml:space="preserve"> актив</w:t>
      </w:r>
      <w:r w:rsidR="005E0874">
        <w:rPr>
          <w:rFonts w:ascii="Times New Roman" w:hAnsi="Times New Roman"/>
        </w:rPr>
        <w:t>ов</w:t>
      </w:r>
      <w:r w:rsidR="005E0874" w:rsidRPr="005E0874">
        <w:rPr>
          <w:rFonts w:ascii="Times New Roman" w:hAnsi="Times New Roman"/>
        </w:rPr>
        <w:t xml:space="preserve"> в течение отчетного периода у</w:t>
      </w:r>
      <w:r w:rsidR="002E545B">
        <w:rPr>
          <w:rFonts w:ascii="Times New Roman" w:hAnsi="Times New Roman"/>
        </w:rPr>
        <w:t>величилась</w:t>
      </w:r>
      <w:r w:rsidR="005E0874" w:rsidRPr="005E0874">
        <w:rPr>
          <w:rFonts w:ascii="Times New Roman" w:hAnsi="Times New Roman"/>
        </w:rPr>
        <w:t xml:space="preserve"> на </w:t>
      </w:r>
      <w:r w:rsidR="002A63C1">
        <w:rPr>
          <w:rFonts w:ascii="Times New Roman" w:hAnsi="Times New Roman"/>
        </w:rPr>
        <w:t>7 134,784</w:t>
      </w:r>
      <w:r w:rsidR="005E0874" w:rsidRPr="005E0874">
        <w:rPr>
          <w:rFonts w:ascii="Times New Roman" w:hAnsi="Times New Roman"/>
        </w:rPr>
        <w:t xml:space="preserve"> тыс. рублей</w:t>
      </w:r>
      <w:r w:rsidRPr="00AD71CD">
        <w:rPr>
          <w:rFonts w:ascii="Times New Roman" w:hAnsi="Times New Roman"/>
        </w:rPr>
        <w:t>;</w:t>
      </w:r>
    </w:p>
    <w:p w:rsidR="00D760BF" w:rsidRDefault="00D760BF" w:rsidP="008F1D01">
      <w:pPr>
        <w:ind w:firstLine="540"/>
        <w:jc w:val="both"/>
        <w:rPr>
          <w:rFonts w:ascii="Times New Roman" w:hAnsi="Times New Roman"/>
        </w:rPr>
      </w:pPr>
      <w:r w:rsidRPr="00D760B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права пользования активами</w:t>
      </w:r>
      <w:r w:rsidRPr="00D760BF">
        <w:rPr>
          <w:rFonts w:ascii="Times New Roman" w:hAnsi="Times New Roman"/>
        </w:rPr>
        <w:t xml:space="preserve">, на начало года в сумме </w:t>
      </w:r>
      <w:r w:rsidR="00023735">
        <w:rPr>
          <w:rFonts w:ascii="Times New Roman" w:hAnsi="Times New Roman"/>
        </w:rPr>
        <w:t xml:space="preserve">0,033 </w:t>
      </w:r>
      <w:r w:rsidRPr="00D760BF">
        <w:rPr>
          <w:rFonts w:ascii="Times New Roman" w:hAnsi="Times New Roman"/>
        </w:rPr>
        <w:t xml:space="preserve">тыс. рублей, на конец отчетного периода </w:t>
      </w:r>
      <w:r w:rsidR="004B0D51">
        <w:rPr>
          <w:rFonts w:ascii="Times New Roman" w:hAnsi="Times New Roman"/>
        </w:rPr>
        <w:t>0,021</w:t>
      </w:r>
      <w:r w:rsidRPr="00D760BF">
        <w:rPr>
          <w:rFonts w:ascii="Times New Roman" w:hAnsi="Times New Roman"/>
        </w:rPr>
        <w:t xml:space="preserve"> тыс. рублей, стоимость </w:t>
      </w:r>
      <w:r w:rsidR="004B0D51" w:rsidRPr="004B0D51">
        <w:rPr>
          <w:rFonts w:ascii="Times New Roman" w:hAnsi="Times New Roman"/>
        </w:rPr>
        <w:t xml:space="preserve">права пользования активами </w:t>
      </w:r>
      <w:r w:rsidRPr="00D760BF">
        <w:rPr>
          <w:rFonts w:ascii="Times New Roman" w:hAnsi="Times New Roman"/>
        </w:rPr>
        <w:t>в течение отчетного периода у</w:t>
      </w:r>
      <w:r w:rsidR="004B0D51">
        <w:rPr>
          <w:rFonts w:ascii="Times New Roman" w:hAnsi="Times New Roman"/>
        </w:rPr>
        <w:t>меньшилась</w:t>
      </w:r>
      <w:r w:rsidRPr="00D760BF">
        <w:rPr>
          <w:rFonts w:ascii="Times New Roman" w:hAnsi="Times New Roman"/>
        </w:rPr>
        <w:t xml:space="preserve"> на </w:t>
      </w:r>
      <w:r w:rsidR="004B0D51">
        <w:rPr>
          <w:rFonts w:ascii="Times New Roman" w:hAnsi="Times New Roman"/>
        </w:rPr>
        <w:t>0,012</w:t>
      </w:r>
      <w:r w:rsidRPr="00D760BF">
        <w:rPr>
          <w:rFonts w:ascii="Times New Roman" w:hAnsi="Times New Roman"/>
        </w:rPr>
        <w:t xml:space="preserve"> тыс. рублей;</w:t>
      </w:r>
    </w:p>
    <w:p w:rsidR="00B24735" w:rsidRDefault="001F68F3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25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- нефинансовые активы имущества казны (остаточная стоимость) на начало года в сумме </w:t>
      </w:r>
      <w:r w:rsidR="00B24735">
        <w:rPr>
          <w:rFonts w:ascii="Times New Roman" w:hAnsi="Times New Roman"/>
        </w:rPr>
        <w:t xml:space="preserve">10 239,825 </w:t>
      </w:r>
      <w:r>
        <w:rPr>
          <w:rFonts w:ascii="Times New Roman" w:hAnsi="Times New Roman"/>
        </w:rPr>
        <w:t>тыс. руб</w:t>
      </w:r>
      <w:r w:rsidR="0048327B">
        <w:rPr>
          <w:rFonts w:ascii="Times New Roman" w:hAnsi="Times New Roman"/>
        </w:rPr>
        <w:t>лей</w:t>
      </w:r>
      <w:r w:rsidR="00B247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24735" w:rsidRPr="00B24735">
        <w:rPr>
          <w:rFonts w:ascii="Times New Roman" w:hAnsi="Times New Roman"/>
        </w:rPr>
        <w:t xml:space="preserve">на конец отчетного периода </w:t>
      </w:r>
      <w:r w:rsidR="00B24735">
        <w:rPr>
          <w:rFonts w:ascii="Times New Roman" w:hAnsi="Times New Roman"/>
        </w:rPr>
        <w:t>10 239,825</w:t>
      </w:r>
      <w:r w:rsidR="00B24735" w:rsidRPr="00B24735">
        <w:rPr>
          <w:rFonts w:ascii="Times New Roman" w:hAnsi="Times New Roman"/>
        </w:rPr>
        <w:t xml:space="preserve"> тыс. рублей, в течение отчетного периода без изменений;</w:t>
      </w:r>
      <w:r w:rsidR="00AC38BC">
        <w:rPr>
          <w:rFonts w:ascii="Times New Roman" w:hAnsi="Times New Roman"/>
        </w:rPr>
        <w:t xml:space="preserve">        </w:t>
      </w:r>
    </w:p>
    <w:p w:rsidR="00FB0AB8" w:rsidRDefault="00AC38BC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07155">
        <w:rPr>
          <w:rFonts w:ascii="Times New Roman" w:hAnsi="Times New Roman"/>
        </w:rPr>
        <w:t xml:space="preserve">        </w:t>
      </w:r>
      <w:r w:rsidRPr="00AC38BC">
        <w:rPr>
          <w:rFonts w:ascii="Times New Roman" w:hAnsi="Times New Roman"/>
        </w:rPr>
        <w:t xml:space="preserve">- </w:t>
      </w:r>
      <w:r w:rsidR="002514C4">
        <w:rPr>
          <w:rFonts w:ascii="Times New Roman" w:hAnsi="Times New Roman"/>
        </w:rPr>
        <w:t>расходы будущих периодов</w:t>
      </w:r>
      <w:r w:rsidRPr="00AC38BC">
        <w:rPr>
          <w:rFonts w:ascii="Times New Roman" w:hAnsi="Times New Roman"/>
        </w:rPr>
        <w:t xml:space="preserve"> на начало года в сумме </w:t>
      </w:r>
      <w:r w:rsidR="002514C4">
        <w:rPr>
          <w:rFonts w:ascii="Times New Roman" w:hAnsi="Times New Roman"/>
        </w:rPr>
        <w:t>0,0</w:t>
      </w:r>
      <w:r w:rsidR="00807155">
        <w:rPr>
          <w:rFonts w:ascii="Times New Roman" w:hAnsi="Times New Roman"/>
        </w:rPr>
        <w:t>00</w:t>
      </w:r>
      <w:r w:rsidRPr="00AC38BC">
        <w:rPr>
          <w:rFonts w:ascii="Times New Roman" w:hAnsi="Times New Roman"/>
        </w:rPr>
        <w:t xml:space="preserve"> тыс. рублей. В течение отчетного периода </w:t>
      </w:r>
      <w:r w:rsidR="00FB0AB8" w:rsidRPr="00FB0AB8">
        <w:rPr>
          <w:rFonts w:ascii="Times New Roman" w:hAnsi="Times New Roman"/>
        </w:rPr>
        <w:t xml:space="preserve">расходы будущих периодов </w:t>
      </w:r>
      <w:r w:rsidRPr="00AC38BC">
        <w:rPr>
          <w:rFonts w:ascii="Times New Roman" w:hAnsi="Times New Roman"/>
        </w:rPr>
        <w:t>у</w:t>
      </w:r>
      <w:r w:rsidR="00807155">
        <w:rPr>
          <w:rFonts w:ascii="Times New Roman" w:hAnsi="Times New Roman"/>
        </w:rPr>
        <w:t>величились</w:t>
      </w:r>
      <w:r w:rsidRPr="00AC38BC">
        <w:rPr>
          <w:rFonts w:ascii="Times New Roman" w:hAnsi="Times New Roman"/>
        </w:rPr>
        <w:t xml:space="preserve"> на </w:t>
      </w:r>
      <w:r w:rsidR="00FB0AB8">
        <w:rPr>
          <w:rFonts w:ascii="Times New Roman" w:hAnsi="Times New Roman"/>
        </w:rPr>
        <w:t>0,0</w:t>
      </w:r>
      <w:r w:rsidR="00807155">
        <w:rPr>
          <w:rFonts w:ascii="Times New Roman" w:hAnsi="Times New Roman"/>
        </w:rPr>
        <w:t>16</w:t>
      </w:r>
      <w:r w:rsidR="00FB0AB8">
        <w:rPr>
          <w:rFonts w:ascii="Times New Roman" w:hAnsi="Times New Roman"/>
        </w:rPr>
        <w:t xml:space="preserve"> тыс. рублей.</w:t>
      </w:r>
    </w:p>
    <w:p w:rsidR="005C6C8C" w:rsidRDefault="00FB0AB8" w:rsidP="00A247F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C6C8C" w:rsidRPr="005C6C8C">
        <w:rPr>
          <w:rFonts w:ascii="Times New Roman" w:hAnsi="Times New Roman"/>
        </w:rPr>
        <w:t>В тексте пояснительной записки сельским поселением представлена расшифровка по счету 010800000 «Нефинансовые активы имущества казны» (остаточная стоимость), что соответствует показателям ф. 0503168 «Сведения о движении нефинансовых активов».</w:t>
      </w:r>
    </w:p>
    <w:p w:rsidR="001F68F3" w:rsidRDefault="001F68F3" w:rsidP="009F185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проверки, выборочно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 w:rsidR="00307343">
        <w:rPr>
          <w:rFonts w:ascii="Times New Roman" w:hAnsi="Times New Roman"/>
        </w:rPr>
        <w:t xml:space="preserve"> «Баланс исполнения бюджета» </w:t>
      </w:r>
      <w:r>
        <w:rPr>
          <w:rFonts w:ascii="Times New Roman" w:hAnsi="Times New Roman"/>
        </w:rPr>
        <w:t xml:space="preserve">по счету 010100000 «Основные средства» по строке 010 графы 3 и 6 и по счётам 010401000-010430000 «Амортизация основных средств» по строке 020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11, расхождений не установлено, значения показателей равны. Стоимость основных средств на начало года составляла </w:t>
      </w:r>
      <w:r w:rsidR="00EB2B25">
        <w:rPr>
          <w:rFonts w:ascii="Times New Roman" w:hAnsi="Times New Roman"/>
        </w:rPr>
        <w:t>11 840,012</w:t>
      </w:r>
      <w:r>
        <w:rPr>
          <w:rFonts w:ascii="Times New Roman" w:hAnsi="Times New Roman"/>
        </w:rPr>
        <w:t xml:space="preserve"> тыс. руб</w:t>
      </w:r>
      <w:r w:rsidR="00FD295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213086">
        <w:rPr>
          <w:rFonts w:ascii="Times New Roman" w:hAnsi="Times New Roman"/>
        </w:rPr>
        <w:t xml:space="preserve"> 1</w:t>
      </w:r>
      <w:r w:rsidR="00EB2B25">
        <w:rPr>
          <w:rFonts w:ascii="Times New Roman" w:hAnsi="Times New Roman"/>
        </w:rPr>
        <w:t>1 369,493</w:t>
      </w:r>
      <w:r w:rsidR="00213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9541F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. Начисленная сумма амортизации основных средств составила на начало года </w:t>
      </w:r>
      <w:r w:rsidR="00F851D5">
        <w:rPr>
          <w:rFonts w:ascii="Times New Roman" w:hAnsi="Times New Roman"/>
        </w:rPr>
        <w:t>9 547,325</w:t>
      </w:r>
      <w:r>
        <w:rPr>
          <w:rFonts w:ascii="Times New Roman" w:hAnsi="Times New Roman"/>
        </w:rPr>
        <w:t xml:space="preserve"> тыс. руб</w:t>
      </w:r>
      <w:r w:rsidR="008F17A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AC10DA">
        <w:rPr>
          <w:rFonts w:ascii="Times New Roman" w:hAnsi="Times New Roman"/>
        </w:rPr>
        <w:t xml:space="preserve"> </w:t>
      </w:r>
      <w:r w:rsidR="0075432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851D5">
        <w:rPr>
          <w:rFonts w:ascii="Times New Roman" w:hAnsi="Times New Roman"/>
        </w:rPr>
        <w:t>9 257,209</w:t>
      </w:r>
      <w:r>
        <w:rPr>
          <w:rFonts w:ascii="Times New Roman" w:hAnsi="Times New Roman"/>
        </w:rPr>
        <w:t xml:space="preserve"> тыс. руб</w:t>
      </w:r>
      <w:r w:rsidR="007543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EE0E66">
        <w:rPr>
          <w:rFonts w:ascii="Times New Roman" w:hAnsi="Times New Roman"/>
        </w:rPr>
        <w:t xml:space="preserve">12 598,830 </w:t>
      </w:r>
      <w:r>
        <w:rPr>
          <w:rFonts w:ascii="Times New Roman" w:hAnsi="Times New Roman"/>
        </w:rPr>
        <w:t>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EE0E66">
        <w:rPr>
          <w:rFonts w:ascii="Times New Roman" w:hAnsi="Times New Roman"/>
        </w:rPr>
        <w:t>19 553,215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(у</w:t>
      </w:r>
      <w:r w:rsidR="00EE0E66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нефинансовых активов на </w:t>
      </w:r>
      <w:r w:rsidR="00EE0E66">
        <w:rPr>
          <w:rFonts w:ascii="Times New Roman" w:hAnsi="Times New Roman"/>
        </w:rPr>
        <w:t>6 954,385</w:t>
      </w:r>
      <w:r>
        <w:rPr>
          <w:rFonts w:ascii="Times New Roman" w:hAnsi="Times New Roman"/>
        </w:rPr>
        <w:t xml:space="preserve"> тыс. руб</w:t>
      </w:r>
      <w:r w:rsidR="004E71D8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По разделу 2 баланса «Финансовые активы»</w:t>
      </w:r>
      <w:r w:rsidRPr="001032F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вложения, </w:t>
      </w:r>
      <w:r>
        <w:rPr>
          <w:rFonts w:ascii="Times New Roman" w:hAnsi="Times New Roman"/>
        </w:rPr>
        <w:t>дебиторская задолженность по доходам,</w:t>
      </w:r>
      <w:r w:rsidRPr="001032FD">
        <w:rPr>
          <w:rFonts w:ascii="Times New Roman" w:hAnsi="Times New Roman"/>
        </w:rPr>
        <w:t xml:space="preserve"> расчеты по выданным авансам и расчеты по платежам в бюджеты.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По данным ф.</w:t>
      </w:r>
      <w:r w:rsidR="005D56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0503120 средства на счетах бюджета (по бюджетной деятельности) в органе Федерального казначейства по сравнению с началом отчетного периода у</w:t>
      </w:r>
      <w:r w:rsidR="003F5B96">
        <w:rPr>
          <w:rFonts w:ascii="Times New Roman" w:hAnsi="Times New Roman"/>
        </w:rPr>
        <w:t>величились</w:t>
      </w:r>
      <w:r w:rsidRPr="001032FD">
        <w:rPr>
          <w:rFonts w:ascii="Times New Roman" w:hAnsi="Times New Roman"/>
        </w:rPr>
        <w:t xml:space="preserve"> на </w:t>
      </w:r>
      <w:r w:rsidR="00D61AE9">
        <w:rPr>
          <w:rFonts w:ascii="Times New Roman" w:hAnsi="Times New Roman"/>
        </w:rPr>
        <w:t>73,465</w:t>
      </w:r>
      <w:r w:rsidRPr="001032FD">
        <w:rPr>
          <w:rFonts w:ascii="Times New Roman" w:hAnsi="Times New Roman"/>
        </w:rPr>
        <w:t xml:space="preserve"> тыс. руб</w:t>
      </w:r>
      <w:r w:rsidR="001C1118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 xml:space="preserve"> и составили </w:t>
      </w:r>
      <w:r w:rsidR="00D61AE9">
        <w:rPr>
          <w:rFonts w:ascii="Times New Roman" w:hAnsi="Times New Roman"/>
        </w:rPr>
        <w:t>144,694</w:t>
      </w:r>
      <w:r w:rsidR="00173B01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137AF3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что соответствует показателям Баланса по поступлениям и выбытиям бюджетных средств (ф.</w:t>
      </w:r>
      <w:r w:rsidR="003728D6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0503140).</w:t>
      </w:r>
    </w:p>
    <w:p w:rsidR="001F68F3" w:rsidRPr="001032FD" w:rsidRDefault="001F68F3" w:rsidP="00A16B65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Дебиторская задолженность по доходам на начало года составила </w:t>
      </w:r>
      <w:r w:rsidR="00C81DD1">
        <w:rPr>
          <w:rFonts w:ascii="Times New Roman" w:hAnsi="Times New Roman"/>
        </w:rPr>
        <w:t>140,286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1778AC">
        <w:rPr>
          <w:rFonts w:ascii="Times New Roman" w:hAnsi="Times New Roman"/>
        </w:rPr>
        <w:t xml:space="preserve"> – </w:t>
      </w:r>
      <w:r w:rsidR="00C81DD1">
        <w:rPr>
          <w:rFonts w:ascii="Times New Roman" w:hAnsi="Times New Roman"/>
        </w:rPr>
        <w:t>136,057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Итог по разделу 2 Баланса «Финансовые активы»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на начало года по бюджетно</w:t>
      </w:r>
      <w:r>
        <w:rPr>
          <w:rFonts w:ascii="Times New Roman" w:hAnsi="Times New Roman"/>
        </w:rPr>
        <w:t xml:space="preserve">й деятельности составил </w:t>
      </w:r>
      <w:r w:rsidR="001C660F">
        <w:rPr>
          <w:rFonts w:ascii="Times New Roman" w:hAnsi="Times New Roman"/>
        </w:rPr>
        <w:t>211,515</w:t>
      </w:r>
      <w:r w:rsidRPr="001032FD">
        <w:rPr>
          <w:rFonts w:ascii="Times New Roman" w:hAnsi="Times New Roman"/>
        </w:rPr>
        <w:t xml:space="preserve"> тыс. руб</w:t>
      </w:r>
      <w:r w:rsidR="00CA309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</w:t>
      </w:r>
      <w:r>
        <w:rPr>
          <w:rFonts w:ascii="Times New Roman" w:hAnsi="Times New Roman"/>
        </w:rPr>
        <w:t xml:space="preserve">онец отчетного периода </w:t>
      </w:r>
      <w:r w:rsidR="001C660F">
        <w:rPr>
          <w:rFonts w:ascii="Times New Roman" w:hAnsi="Times New Roman"/>
        </w:rPr>
        <w:t>280,751</w:t>
      </w:r>
      <w:r>
        <w:rPr>
          <w:rFonts w:ascii="Times New Roman" w:hAnsi="Times New Roman"/>
        </w:rPr>
        <w:t xml:space="preserve"> тыс. руб</w:t>
      </w:r>
      <w:r w:rsidR="006D64AF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844EE6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финансовых активов на </w:t>
      </w:r>
      <w:r w:rsidR="001C660F">
        <w:rPr>
          <w:rFonts w:ascii="Times New Roman" w:hAnsi="Times New Roman"/>
        </w:rPr>
        <w:t>69,237</w:t>
      </w:r>
      <w:r w:rsidRPr="001032FD">
        <w:rPr>
          <w:rFonts w:ascii="Times New Roman" w:hAnsi="Times New Roman"/>
        </w:rPr>
        <w:t xml:space="preserve"> тыс. руб</w:t>
      </w:r>
      <w:r w:rsidR="00F043D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Актив баланса</w:t>
      </w:r>
      <w:r>
        <w:rPr>
          <w:rFonts w:ascii="Times New Roman" w:hAnsi="Times New Roman"/>
        </w:rPr>
        <w:t xml:space="preserve"> на начало 2022 года составил </w:t>
      </w:r>
      <w:r w:rsidR="009D2394">
        <w:rPr>
          <w:rFonts w:ascii="Times New Roman" w:hAnsi="Times New Roman"/>
        </w:rPr>
        <w:t xml:space="preserve">12 810,344 </w:t>
      </w:r>
      <w:r w:rsidRPr="001032FD">
        <w:rPr>
          <w:rFonts w:ascii="Times New Roman" w:hAnsi="Times New Roman"/>
        </w:rPr>
        <w:t>тыс. руб</w:t>
      </w:r>
      <w:r w:rsidR="00C740FC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кон</w:t>
      </w:r>
      <w:r>
        <w:rPr>
          <w:rFonts w:ascii="Times New Roman" w:hAnsi="Times New Roman"/>
        </w:rPr>
        <w:t xml:space="preserve">ец отчетного периода </w:t>
      </w:r>
      <w:r w:rsidR="009D2394">
        <w:rPr>
          <w:rFonts w:ascii="Times New Roman" w:hAnsi="Times New Roman"/>
        </w:rPr>
        <w:t>19 833,966</w:t>
      </w:r>
      <w:r w:rsidR="00216A75" w:rsidRPr="00216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9E34B3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9D2394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 xml:space="preserve">актива баланса </w:t>
      </w:r>
      <w:r>
        <w:rPr>
          <w:rFonts w:ascii="Times New Roman" w:hAnsi="Times New Roman"/>
        </w:rPr>
        <w:t xml:space="preserve">на </w:t>
      </w:r>
      <w:r w:rsidR="00216A75" w:rsidRPr="00216A75">
        <w:rPr>
          <w:rFonts w:ascii="Times New Roman" w:hAnsi="Times New Roman"/>
        </w:rPr>
        <w:t>7</w:t>
      </w:r>
      <w:r w:rsidR="009D2394">
        <w:rPr>
          <w:rFonts w:ascii="Times New Roman" w:hAnsi="Times New Roman"/>
        </w:rPr>
        <w:t> 023,622</w:t>
      </w:r>
      <w:r w:rsidR="00216A75" w:rsidRPr="00216A75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быть учтены: 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доходам, доходы будущих периодов, резервы предстоящих расходов. В данном разделе отражено:</w:t>
      </w:r>
    </w:p>
    <w:p w:rsidR="008D111C" w:rsidRPr="008D111C" w:rsidRDefault="008D111C" w:rsidP="008D111C">
      <w:pPr>
        <w:widowControl w:val="0"/>
        <w:ind w:firstLine="540"/>
        <w:jc w:val="both"/>
        <w:rPr>
          <w:rFonts w:ascii="Times New Roman" w:hAnsi="Times New Roman"/>
        </w:rPr>
      </w:pPr>
      <w:r w:rsidRPr="008D111C">
        <w:rPr>
          <w:rFonts w:ascii="Times New Roman" w:hAnsi="Times New Roman"/>
        </w:rPr>
        <w:t>- по строке 4</w:t>
      </w:r>
      <w:r>
        <w:rPr>
          <w:rFonts w:ascii="Times New Roman" w:hAnsi="Times New Roman"/>
        </w:rPr>
        <w:t>10</w:t>
      </w:r>
      <w:r w:rsidRPr="008D111C">
        <w:rPr>
          <w:rFonts w:ascii="Times New Roman" w:hAnsi="Times New Roman"/>
        </w:rPr>
        <w:t xml:space="preserve"> «Кредиторская задолженность по </w:t>
      </w:r>
      <w:r>
        <w:rPr>
          <w:rFonts w:ascii="Times New Roman" w:hAnsi="Times New Roman"/>
        </w:rPr>
        <w:t>выплатам</w:t>
      </w:r>
      <w:r w:rsidRPr="008D111C">
        <w:rPr>
          <w:rFonts w:ascii="Times New Roman" w:hAnsi="Times New Roman"/>
        </w:rPr>
        <w:t xml:space="preserve">» на начало года – </w:t>
      </w:r>
      <w:r w:rsidR="00D0056D">
        <w:rPr>
          <w:rFonts w:ascii="Times New Roman" w:hAnsi="Times New Roman"/>
        </w:rPr>
        <w:t>120,098</w:t>
      </w:r>
      <w:r w:rsidRPr="008D111C">
        <w:rPr>
          <w:rFonts w:ascii="Times New Roman" w:hAnsi="Times New Roman"/>
        </w:rPr>
        <w:t xml:space="preserve">   тыс. рублей, на конец отчетного периода – </w:t>
      </w:r>
      <w:r w:rsidR="001A7E24">
        <w:rPr>
          <w:rFonts w:ascii="Times New Roman" w:hAnsi="Times New Roman"/>
        </w:rPr>
        <w:t>326,070</w:t>
      </w:r>
      <w:r w:rsidRPr="008D111C">
        <w:rPr>
          <w:rFonts w:ascii="Times New Roman" w:hAnsi="Times New Roman"/>
        </w:rPr>
        <w:t xml:space="preserve"> тыс. рублей (у</w:t>
      </w:r>
      <w:r w:rsidR="00A21296">
        <w:rPr>
          <w:rFonts w:ascii="Times New Roman" w:hAnsi="Times New Roman"/>
        </w:rPr>
        <w:t xml:space="preserve">величение </w:t>
      </w:r>
      <w:r w:rsidRPr="008D111C">
        <w:rPr>
          <w:rFonts w:ascii="Times New Roman" w:hAnsi="Times New Roman"/>
        </w:rPr>
        <w:t xml:space="preserve">по сравнению с началом года на </w:t>
      </w:r>
      <w:r w:rsidR="001A7E24">
        <w:rPr>
          <w:rFonts w:ascii="Times New Roman" w:hAnsi="Times New Roman"/>
        </w:rPr>
        <w:t>205,972</w:t>
      </w:r>
      <w:r w:rsidRPr="008D111C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470 «Кредиторская задолженность по доходам»</w:t>
      </w:r>
      <w:r w:rsidRPr="002611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</w:t>
      </w:r>
      <w:r w:rsidR="00B21C8A">
        <w:rPr>
          <w:rFonts w:ascii="Times New Roman" w:hAnsi="Times New Roman"/>
        </w:rPr>
        <w:t>553,381</w:t>
      </w:r>
      <w:r>
        <w:rPr>
          <w:rFonts w:ascii="Times New Roman" w:hAnsi="Times New Roman"/>
        </w:rPr>
        <w:t xml:space="preserve">   тыс. руб</w:t>
      </w:r>
      <w:r w:rsidR="008328E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– </w:t>
      </w:r>
      <w:r w:rsidR="00B21C8A">
        <w:rPr>
          <w:rFonts w:ascii="Times New Roman" w:hAnsi="Times New Roman"/>
        </w:rPr>
        <w:t>394,955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C00B35">
        <w:rPr>
          <w:rFonts w:ascii="Times New Roman" w:hAnsi="Times New Roman"/>
        </w:rPr>
        <w:t xml:space="preserve">меньшение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B771D3">
        <w:rPr>
          <w:rFonts w:ascii="Times New Roman" w:hAnsi="Times New Roman"/>
        </w:rPr>
        <w:t>158,426</w:t>
      </w:r>
      <w:r>
        <w:rPr>
          <w:rFonts w:ascii="Times New Roman" w:hAnsi="Times New Roman"/>
        </w:rPr>
        <w:t xml:space="preserve"> тыс. руб</w:t>
      </w:r>
      <w:r w:rsidR="004B487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510 "Доходы будущих периодов"</w:t>
      </w:r>
      <w:r w:rsidR="00DB4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 </w:t>
      </w:r>
      <w:r w:rsidR="00C33A76">
        <w:rPr>
          <w:rFonts w:ascii="Times New Roman" w:hAnsi="Times New Roman"/>
        </w:rPr>
        <w:t>14,489</w:t>
      </w:r>
      <w:r w:rsidR="00927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 –</w:t>
      </w:r>
      <w:r w:rsidR="003A5ECF">
        <w:rPr>
          <w:rFonts w:ascii="Times New Roman" w:hAnsi="Times New Roman"/>
        </w:rPr>
        <w:t xml:space="preserve"> </w:t>
      </w:r>
      <w:r w:rsidR="00C33A76">
        <w:rPr>
          <w:rFonts w:ascii="Times New Roman" w:hAnsi="Times New Roman"/>
        </w:rPr>
        <w:t>4,192</w:t>
      </w:r>
      <w:r w:rsidR="003A5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C33A7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5D27CB">
        <w:rPr>
          <w:rFonts w:ascii="Times New Roman" w:hAnsi="Times New Roman"/>
        </w:rPr>
        <w:t>10,</w:t>
      </w:r>
      <w:r w:rsidR="00333D7B">
        <w:rPr>
          <w:rFonts w:ascii="Times New Roman" w:hAnsi="Times New Roman"/>
        </w:rPr>
        <w:t>2</w:t>
      </w:r>
      <w:r w:rsidR="00EF45BC">
        <w:rPr>
          <w:rFonts w:ascii="Times New Roman" w:hAnsi="Times New Roman"/>
        </w:rPr>
        <w:t>97</w:t>
      </w:r>
      <w:r w:rsidR="00CB3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B3D49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672CB9" w:rsidRPr="00672CB9" w:rsidRDefault="00672CB9" w:rsidP="00672CB9">
      <w:pPr>
        <w:ind w:firstLine="540"/>
        <w:jc w:val="both"/>
        <w:rPr>
          <w:rFonts w:ascii="Times New Roman" w:hAnsi="Times New Roman"/>
        </w:rPr>
      </w:pPr>
      <w:r w:rsidRPr="00672CB9">
        <w:rPr>
          <w:rFonts w:ascii="Times New Roman" w:hAnsi="Times New Roman"/>
        </w:rPr>
        <w:t>- по строке 5</w:t>
      </w:r>
      <w:r>
        <w:rPr>
          <w:rFonts w:ascii="Times New Roman" w:hAnsi="Times New Roman"/>
        </w:rPr>
        <w:t>20</w:t>
      </w:r>
      <w:r w:rsidRPr="00672CB9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Резервы предстоящих расходов</w:t>
      </w:r>
      <w:r w:rsidRPr="00672CB9">
        <w:rPr>
          <w:rFonts w:ascii="Times New Roman" w:hAnsi="Times New Roman"/>
        </w:rPr>
        <w:t xml:space="preserve">" на начало года –  </w:t>
      </w:r>
      <w:r w:rsidR="00EB4E4E">
        <w:rPr>
          <w:rFonts w:ascii="Times New Roman" w:hAnsi="Times New Roman"/>
        </w:rPr>
        <w:t>165,004</w:t>
      </w:r>
      <w:r w:rsidRPr="00672CB9">
        <w:rPr>
          <w:rFonts w:ascii="Times New Roman" w:hAnsi="Times New Roman"/>
        </w:rPr>
        <w:t xml:space="preserve"> тыс. рублей, на конец отчетного периода – </w:t>
      </w:r>
      <w:r w:rsidR="00EB4E4E">
        <w:rPr>
          <w:rFonts w:ascii="Times New Roman" w:hAnsi="Times New Roman"/>
        </w:rPr>
        <w:t>144,741</w:t>
      </w:r>
      <w:r w:rsidRPr="00672CB9">
        <w:rPr>
          <w:rFonts w:ascii="Times New Roman" w:hAnsi="Times New Roman"/>
        </w:rPr>
        <w:t xml:space="preserve"> тыс. рублей (у</w:t>
      </w:r>
      <w:r w:rsidR="006B14CC">
        <w:rPr>
          <w:rFonts w:ascii="Times New Roman" w:hAnsi="Times New Roman"/>
        </w:rPr>
        <w:t>меньшение</w:t>
      </w:r>
      <w:r w:rsidRPr="00672CB9">
        <w:rPr>
          <w:rFonts w:ascii="Times New Roman" w:hAnsi="Times New Roman"/>
        </w:rPr>
        <w:t xml:space="preserve"> по сравнению с началом года на </w:t>
      </w:r>
      <w:r w:rsidR="00EB4E4E">
        <w:rPr>
          <w:rFonts w:ascii="Times New Roman" w:hAnsi="Times New Roman"/>
        </w:rPr>
        <w:t>20,262</w:t>
      </w:r>
      <w:r w:rsidRPr="00672CB9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2022 года по бюджетной деятельности составил </w:t>
      </w:r>
      <w:r w:rsidR="004D600D">
        <w:rPr>
          <w:rFonts w:ascii="Times New Roman" w:hAnsi="Times New Roman"/>
        </w:rPr>
        <w:t>852,971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5A0697">
        <w:rPr>
          <w:rFonts w:ascii="Times New Roman" w:hAnsi="Times New Roman"/>
        </w:rPr>
        <w:t xml:space="preserve"> </w:t>
      </w:r>
      <w:r w:rsidR="004D600D">
        <w:rPr>
          <w:rFonts w:ascii="Times New Roman" w:hAnsi="Times New Roman"/>
        </w:rPr>
        <w:t>913,435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A6096C">
        <w:rPr>
          <w:rFonts w:ascii="Times New Roman" w:hAnsi="Times New Roman"/>
          <w:b/>
        </w:rPr>
        <w:t>По разделу 4 Баланса «Финансовый результат</w:t>
      </w:r>
      <w:r w:rsidR="000D2B50" w:rsidRPr="00A6096C">
        <w:rPr>
          <w:rFonts w:ascii="Times New Roman" w:hAnsi="Times New Roman"/>
        </w:rPr>
        <w:t xml:space="preserve">» </w:t>
      </w:r>
      <w:r w:rsidR="00A6096C" w:rsidRPr="00A6096C">
        <w:rPr>
          <w:rFonts w:ascii="Times New Roman" w:hAnsi="Times New Roman"/>
        </w:rPr>
        <w:t>п</w:t>
      </w:r>
      <w:r w:rsidRPr="00A6096C">
        <w:rPr>
          <w:rFonts w:ascii="Times New Roman" w:hAnsi="Times New Roman"/>
        </w:rPr>
        <w:t>о строке 570 «Финансовый</w:t>
      </w:r>
      <w:r>
        <w:rPr>
          <w:rFonts w:ascii="Times New Roman" w:hAnsi="Times New Roman"/>
        </w:rPr>
        <w:t xml:space="preserve"> результат экономического субъекта», по гр. 3 отражена сумма </w:t>
      </w:r>
      <w:r w:rsidR="00CE767F">
        <w:rPr>
          <w:rFonts w:ascii="Times New Roman" w:hAnsi="Times New Roman"/>
        </w:rPr>
        <w:t>11 886,144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 по гр.8 (на конец отчетного периода) отражена сумма </w:t>
      </w:r>
      <w:r w:rsidR="00CE767F">
        <w:rPr>
          <w:rFonts w:ascii="Times New Roman" w:hAnsi="Times New Roman"/>
        </w:rPr>
        <w:t>18 775,837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CE767F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CE767F">
        <w:rPr>
          <w:rFonts w:ascii="Times New Roman" w:hAnsi="Times New Roman"/>
        </w:rPr>
        <w:t>6 889,693</w:t>
      </w:r>
      <w:r w:rsidR="00404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B27D1E">
        <w:rPr>
          <w:rFonts w:ascii="Times New Roman" w:hAnsi="Times New Roman"/>
        </w:rPr>
        <w:t>лей)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3F69DD">
        <w:rPr>
          <w:rFonts w:ascii="Times New Roman" w:hAnsi="Times New Roman"/>
        </w:rPr>
        <w:t>71,229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 по гр.8 (на конец отчетного периода) отражена сумма </w:t>
      </w:r>
      <w:r w:rsidR="003F69DD">
        <w:rPr>
          <w:rFonts w:ascii="Times New Roman" w:hAnsi="Times New Roman"/>
        </w:rPr>
        <w:t>144,694</w:t>
      </w:r>
      <w:r w:rsidR="00ED3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760A04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на </w:t>
      </w:r>
      <w:r w:rsidR="003F69DD">
        <w:rPr>
          <w:rFonts w:ascii="Times New Roman" w:hAnsi="Times New Roman"/>
        </w:rPr>
        <w:t>73,465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971CDA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81D58">
        <w:rPr>
          <w:rFonts w:ascii="Times New Roman" w:hAnsi="Times New Roman"/>
        </w:rPr>
        <w:lastRenderedPageBreak/>
        <w:t xml:space="preserve">Итог по разделу 4 Баланса «Финансовый результат» на начало года по бюджетной деятельности составил </w:t>
      </w:r>
      <w:r w:rsidR="00786DA9">
        <w:rPr>
          <w:rFonts w:ascii="Times New Roman" w:hAnsi="Times New Roman"/>
        </w:rPr>
        <w:t>11 957,373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 xml:space="preserve">, на конец отчетного периода равен </w:t>
      </w:r>
      <w:r w:rsidR="00786DA9">
        <w:rPr>
          <w:rFonts w:ascii="Times New Roman" w:hAnsi="Times New Roman"/>
        </w:rPr>
        <w:t>18 920,531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 xml:space="preserve">лей </w:t>
      </w:r>
      <w:r w:rsidRPr="00181D58">
        <w:rPr>
          <w:rFonts w:ascii="Times New Roman" w:hAnsi="Times New Roman"/>
        </w:rPr>
        <w:t>(у</w:t>
      </w:r>
      <w:r w:rsidR="00EF27D0">
        <w:rPr>
          <w:rFonts w:ascii="Times New Roman" w:hAnsi="Times New Roman"/>
        </w:rPr>
        <w:t>величение</w:t>
      </w:r>
      <w:r w:rsidRPr="00181D58">
        <w:rPr>
          <w:rFonts w:ascii="Times New Roman" w:hAnsi="Times New Roman"/>
        </w:rPr>
        <w:t xml:space="preserve"> на </w:t>
      </w:r>
      <w:r w:rsidR="00EF27D0">
        <w:rPr>
          <w:rFonts w:ascii="Times New Roman" w:hAnsi="Times New Roman"/>
        </w:rPr>
        <w:t>6 963,158</w:t>
      </w:r>
      <w:r w:rsidR="00A70CB7">
        <w:rPr>
          <w:rFonts w:ascii="Times New Roman" w:hAnsi="Times New Roman"/>
        </w:rPr>
        <w:t xml:space="preserve"> </w:t>
      </w:r>
      <w:r w:rsidRPr="00181D58">
        <w:rPr>
          <w:rFonts w:ascii="Times New Roman" w:hAnsi="Times New Roman"/>
        </w:rPr>
        <w:t>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Пассив баланса</w:t>
      </w:r>
      <w:r>
        <w:rPr>
          <w:rFonts w:ascii="Times New Roman" w:hAnsi="Times New Roman"/>
        </w:rPr>
        <w:t xml:space="preserve"> на </w:t>
      </w:r>
      <w:r w:rsidR="00B928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1 января 2022 года составил </w:t>
      </w:r>
      <w:r w:rsidR="00786B65">
        <w:rPr>
          <w:rFonts w:ascii="Times New Roman" w:hAnsi="Times New Roman"/>
        </w:rPr>
        <w:t>12 810,344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786B65">
        <w:rPr>
          <w:rFonts w:ascii="Times New Roman" w:hAnsi="Times New Roman"/>
        </w:rPr>
        <w:t>19 833,966</w:t>
      </w:r>
      <w:r w:rsidR="00B92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соответствует активу баланса на начало и конец года.</w:t>
      </w:r>
    </w:p>
    <w:p w:rsidR="00270F66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движение имущества в отчетном периоде осуществлялось по </w:t>
      </w:r>
      <w:proofErr w:type="spellStart"/>
      <w:r>
        <w:rPr>
          <w:rFonts w:ascii="Times New Roman" w:hAnsi="Times New Roman"/>
        </w:rPr>
        <w:t>забалансовому</w:t>
      </w:r>
      <w:proofErr w:type="spellEnd"/>
      <w:r>
        <w:rPr>
          <w:rFonts w:ascii="Times New Roman" w:hAnsi="Times New Roman"/>
        </w:rPr>
        <w:t xml:space="preserve"> счету 0</w:t>
      </w:r>
      <w:r w:rsidR="00566B0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«</w:t>
      </w:r>
      <w:r w:rsidR="00566B09">
        <w:rPr>
          <w:rFonts w:ascii="Times New Roman" w:hAnsi="Times New Roman"/>
        </w:rPr>
        <w:t>Имущество</w:t>
      </w:r>
      <w:r w:rsidR="00175EA7">
        <w:rPr>
          <w:rFonts w:ascii="Times New Roman" w:hAnsi="Times New Roman"/>
        </w:rPr>
        <w:t xml:space="preserve">, </w:t>
      </w:r>
      <w:r w:rsidR="00566B09">
        <w:rPr>
          <w:rFonts w:ascii="Times New Roman" w:hAnsi="Times New Roman"/>
        </w:rPr>
        <w:t>полученное в пользование</w:t>
      </w:r>
      <w:r>
        <w:rPr>
          <w:rFonts w:ascii="Times New Roman" w:hAnsi="Times New Roman"/>
        </w:rPr>
        <w:t>» на начало года стоимость</w:t>
      </w:r>
      <w:r w:rsidR="00175EA7">
        <w:rPr>
          <w:rFonts w:ascii="Times New Roman" w:hAnsi="Times New Roman"/>
        </w:rPr>
        <w:t>,</w:t>
      </w:r>
      <w:r w:rsidR="000C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составляла </w:t>
      </w:r>
      <w:r w:rsidR="00175EA7">
        <w:rPr>
          <w:rFonts w:ascii="Times New Roman" w:hAnsi="Times New Roman"/>
        </w:rPr>
        <w:t>5 825,942</w:t>
      </w:r>
      <w:r w:rsidR="00D20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на конец </w:t>
      </w:r>
      <w:r w:rsidR="00D20641">
        <w:rPr>
          <w:rFonts w:ascii="Times New Roman" w:hAnsi="Times New Roman"/>
        </w:rPr>
        <w:t xml:space="preserve">– </w:t>
      </w:r>
      <w:r w:rsidR="00175EA7">
        <w:rPr>
          <w:rFonts w:ascii="Times New Roman" w:hAnsi="Times New Roman"/>
        </w:rPr>
        <w:t xml:space="preserve"> 5 825,942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 w:rsidR="00F16F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75EA7">
        <w:rPr>
          <w:rFonts w:ascii="Times New Roman" w:hAnsi="Times New Roman"/>
        </w:rPr>
        <w:t>стоимость имущества без изменений</w:t>
      </w:r>
      <w:r w:rsidR="00585CBA">
        <w:rPr>
          <w:rFonts w:ascii="Times New Roman" w:hAnsi="Times New Roman"/>
        </w:rPr>
        <w:t xml:space="preserve"> в течение года</w:t>
      </w:r>
      <w:r w:rsidR="00C51727">
        <w:rPr>
          <w:rFonts w:ascii="Times New Roman" w:hAnsi="Times New Roman"/>
        </w:rPr>
        <w:t xml:space="preserve">, </w:t>
      </w:r>
      <w:r w:rsidR="00C51727" w:rsidRPr="00C51727">
        <w:rPr>
          <w:rFonts w:ascii="Times New Roman" w:hAnsi="Times New Roman"/>
        </w:rPr>
        <w:t xml:space="preserve">по </w:t>
      </w:r>
      <w:proofErr w:type="spellStart"/>
      <w:r w:rsidR="00C51727" w:rsidRPr="00C51727">
        <w:rPr>
          <w:rFonts w:ascii="Times New Roman" w:hAnsi="Times New Roman"/>
        </w:rPr>
        <w:t>забалансовому</w:t>
      </w:r>
      <w:proofErr w:type="spellEnd"/>
      <w:r w:rsidR="00C51727" w:rsidRPr="00C51727">
        <w:rPr>
          <w:rFonts w:ascii="Times New Roman" w:hAnsi="Times New Roman"/>
        </w:rPr>
        <w:t xml:space="preserve"> счету </w:t>
      </w:r>
      <w:r w:rsidR="004B350C">
        <w:rPr>
          <w:rFonts w:ascii="Times New Roman" w:hAnsi="Times New Roman"/>
        </w:rPr>
        <w:t>09</w:t>
      </w:r>
      <w:r w:rsidR="00C51727">
        <w:rPr>
          <w:rFonts w:ascii="Times New Roman" w:hAnsi="Times New Roman"/>
        </w:rPr>
        <w:t xml:space="preserve"> </w:t>
      </w:r>
      <w:r w:rsidR="00C51727" w:rsidRPr="00C51727">
        <w:rPr>
          <w:rFonts w:ascii="Times New Roman" w:hAnsi="Times New Roman"/>
        </w:rPr>
        <w:t>«</w:t>
      </w:r>
      <w:r w:rsidR="004B350C">
        <w:rPr>
          <w:rFonts w:ascii="Times New Roman" w:hAnsi="Times New Roman"/>
        </w:rPr>
        <w:t>Запасные  части к транспортным средствам, выданные взамен изношенных</w:t>
      </w:r>
      <w:r w:rsidR="00C51727" w:rsidRPr="00C51727">
        <w:rPr>
          <w:rFonts w:ascii="Times New Roman" w:hAnsi="Times New Roman"/>
        </w:rPr>
        <w:t xml:space="preserve">» на начало года стоимость составляла </w:t>
      </w:r>
      <w:r w:rsidR="004666FC">
        <w:rPr>
          <w:rFonts w:ascii="Times New Roman" w:hAnsi="Times New Roman"/>
        </w:rPr>
        <w:t>12,000</w:t>
      </w:r>
      <w:r w:rsidR="00F16F59">
        <w:rPr>
          <w:rFonts w:ascii="Times New Roman" w:hAnsi="Times New Roman"/>
        </w:rPr>
        <w:t xml:space="preserve"> тыс. рублей на конец – </w:t>
      </w:r>
      <w:r w:rsidR="004666FC">
        <w:rPr>
          <w:rFonts w:ascii="Times New Roman" w:hAnsi="Times New Roman"/>
        </w:rPr>
        <w:t>12,000</w:t>
      </w:r>
      <w:r w:rsidR="00C51727" w:rsidRPr="00C51727">
        <w:rPr>
          <w:rFonts w:ascii="Times New Roman" w:hAnsi="Times New Roman"/>
        </w:rPr>
        <w:t xml:space="preserve"> тыс. рублей </w:t>
      </w:r>
      <w:r w:rsidR="00F16F59">
        <w:rPr>
          <w:rFonts w:ascii="Times New Roman" w:hAnsi="Times New Roman"/>
        </w:rPr>
        <w:t>без изменений в течение года</w:t>
      </w:r>
      <w:r w:rsidR="00C51727" w:rsidRPr="00C51727">
        <w:rPr>
          <w:rFonts w:ascii="Times New Roman" w:hAnsi="Times New Roman"/>
        </w:rPr>
        <w:t>.</w:t>
      </w:r>
    </w:p>
    <w:p w:rsidR="005263B0" w:rsidRDefault="005263B0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AF5C27" w:rsidRDefault="001F68F3" w:rsidP="001F68F3">
      <w:pPr>
        <w:ind w:firstLine="540"/>
        <w:jc w:val="center"/>
        <w:rPr>
          <w:rFonts w:ascii="Times New Roman" w:hAnsi="Times New Roman"/>
          <w:b/>
        </w:rPr>
      </w:pPr>
      <w:r w:rsidRPr="00AF5C27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</w:t>
      </w:r>
      <w:r w:rsidR="008F4BAE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0503110)</w:t>
      </w:r>
    </w:p>
    <w:p w:rsidR="00E206A3" w:rsidRPr="00AF5C27" w:rsidRDefault="00E206A3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AF5C27" w:rsidRDefault="001F68F3" w:rsidP="00096883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Согласно п</w:t>
      </w:r>
      <w:r w:rsidR="00997A2B" w:rsidRPr="00AF5C27">
        <w:rPr>
          <w:rFonts w:ascii="Times New Roman" w:hAnsi="Times New Roman"/>
        </w:rPr>
        <w:t xml:space="preserve">ункта </w:t>
      </w:r>
      <w:r w:rsidRPr="00AF5C27">
        <w:rPr>
          <w:rFonts w:ascii="Times New Roman" w:hAnsi="Times New Roman"/>
        </w:rPr>
        <w:t>48 Инструкции №191н, финансовый орган, формируют Справку (ф. 0503110) в составе годовой отчетности в порядке, предусмотренном пунктами 116-118 настоящей Инструкции.</w:t>
      </w:r>
    </w:p>
    <w:p w:rsidR="001F68F3" w:rsidRPr="00AF5C27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</w:t>
      </w:r>
      <w:r w:rsidR="004F03EA" w:rsidRPr="00AF5C27">
        <w:rPr>
          <w:rFonts w:ascii="Times New Roman" w:hAnsi="Times New Roman"/>
        </w:rPr>
        <w:t>азрезе бюджетной деятельности (</w:t>
      </w:r>
      <w:r w:rsidRPr="00AF5C27">
        <w:rPr>
          <w:rFonts w:ascii="Times New Roman" w:hAnsi="Times New Roman"/>
        </w:rPr>
        <w:t>раздел 1) и деятельности по средствам, поступающим во временное распоряжение (раздел 2).</w:t>
      </w:r>
    </w:p>
    <w:p w:rsidR="001F68F3" w:rsidRPr="00AF5C27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Проверкой установлено, что в форме 0503110 показатели по кодам КОСГУ соответствуют показателям по кодам КОСГУ, отраженным в Отчете о финансовых результатах (ф. 0503121).</w:t>
      </w:r>
    </w:p>
    <w:p w:rsidR="001F68F3" w:rsidRPr="00AF5C27" w:rsidRDefault="001F68F3" w:rsidP="001F68F3">
      <w:pPr>
        <w:ind w:firstLine="539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Расходы (ф. 0503121) составили в сумме </w:t>
      </w:r>
      <w:r w:rsidR="006E7682">
        <w:rPr>
          <w:rFonts w:ascii="Times New Roman" w:hAnsi="Times New Roman"/>
        </w:rPr>
        <w:t>6 082,268</w:t>
      </w:r>
      <w:r w:rsidRPr="00AF5C27">
        <w:rPr>
          <w:rFonts w:ascii="Times New Roman" w:hAnsi="Times New Roman"/>
        </w:rPr>
        <w:t xml:space="preserve"> тыс. руб</w:t>
      </w:r>
      <w:r w:rsidR="004F03EA" w:rsidRPr="00AF5C27">
        <w:rPr>
          <w:rFonts w:ascii="Times New Roman" w:hAnsi="Times New Roman"/>
        </w:rPr>
        <w:t>лей</w:t>
      </w:r>
      <w:r w:rsidRPr="00AF5C27">
        <w:rPr>
          <w:rFonts w:ascii="Times New Roman" w:hAnsi="Times New Roman"/>
        </w:rPr>
        <w:t>. Показатели по строке 150 графы 4 ф. 0503121</w:t>
      </w:r>
      <w:r w:rsidR="006F47AA" w:rsidRPr="00AF5C27">
        <w:rPr>
          <w:rFonts w:ascii="Times New Roman" w:hAnsi="Times New Roman"/>
        </w:rPr>
        <w:t xml:space="preserve"> в сумме </w:t>
      </w:r>
      <w:r w:rsidR="006E7682">
        <w:rPr>
          <w:rFonts w:ascii="Times New Roman" w:hAnsi="Times New Roman"/>
        </w:rPr>
        <w:t>6 082,268</w:t>
      </w:r>
      <w:r w:rsidR="009D6F1F" w:rsidRPr="00AF5C27">
        <w:rPr>
          <w:rFonts w:ascii="Times New Roman" w:hAnsi="Times New Roman"/>
        </w:rPr>
        <w:t xml:space="preserve"> </w:t>
      </w:r>
      <w:r w:rsidR="00510BD7" w:rsidRPr="00AF5C27">
        <w:rPr>
          <w:rFonts w:ascii="Times New Roman" w:hAnsi="Times New Roman"/>
        </w:rPr>
        <w:t xml:space="preserve">тыс. рублей, </w:t>
      </w:r>
      <w:r w:rsidRPr="00AF5C27">
        <w:rPr>
          <w:rFonts w:ascii="Times New Roman" w:hAnsi="Times New Roman"/>
        </w:rPr>
        <w:t xml:space="preserve">соответствуют итоговому показателю раздела 1 графы 2 по счету 040120000 «Расходы текущего финансового года» формы 0503110. </w:t>
      </w:r>
    </w:p>
    <w:p w:rsidR="001F68F3" w:rsidRPr="00AF5C27" w:rsidRDefault="001F68F3" w:rsidP="001F68F3">
      <w:pPr>
        <w:ind w:firstLine="539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Доходы (ф. 0503121) составили в сумме </w:t>
      </w:r>
      <w:r w:rsidR="008875DB">
        <w:rPr>
          <w:rFonts w:ascii="Times New Roman" w:hAnsi="Times New Roman"/>
        </w:rPr>
        <w:t>13 045,427</w:t>
      </w:r>
      <w:r w:rsidR="007B333D" w:rsidRPr="00AF5C27">
        <w:rPr>
          <w:rFonts w:ascii="Times New Roman" w:hAnsi="Times New Roman"/>
        </w:rPr>
        <w:t xml:space="preserve"> </w:t>
      </w:r>
      <w:r w:rsidRPr="00AF5C27">
        <w:rPr>
          <w:rFonts w:ascii="Times New Roman" w:hAnsi="Times New Roman"/>
        </w:rPr>
        <w:t>тыс. руб</w:t>
      </w:r>
      <w:r w:rsidR="004F03EA" w:rsidRPr="00AF5C27">
        <w:rPr>
          <w:rFonts w:ascii="Times New Roman" w:hAnsi="Times New Roman"/>
        </w:rPr>
        <w:t xml:space="preserve">лей </w:t>
      </w:r>
      <w:r w:rsidRPr="00AF5C27">
        <w:rPr>
          <w:rFonts w:ascii="Times New Roman" w:hAnsi="Times New Roman"/>
        </w:rPr>
        <w:t xml:space="preserve">(гр.4 стр. 010) и соответствуют итоговому показателю раздела 1 графы 3 по счету 040110000 «Доходы текущего финансового года» формы 0503110. </w:t>
      </w:r>
    </w:p>
    <w:p w:rsidR="001F68F3" w:rsidRPr="00AF5C27" w:rsidRDefault="001F68F3" w:rsidP="001F68F3">
      <w:pPr>
        <w:widowControl w:val="0"/>
        <w:jc w:val="both"/>
        <w:rPr>
          <w:rFonts w:ascii="Times New Roman" w:hAnsi="Times New Roman"/>
          <w:b/>
        </w:rPr>
      </w:pPr>
      <w:r w:rsidRPr="00AF5C27">
        <w:rPr>
          <w:rFonts w:ascii="Times New Roman" w:hAnsi="Times New Roman"/>
        </w:rPr>
        <w:tab/>
      </w:r>
    </w:p>
    <w:p w:rsidR="001F68F3" w:rsidRPr="00AF5C27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AF5C27">
        <w:rPr>
          <w:rFonts w:ascii="Times New Roman" w:hAnsi="Times New Roman"/>
          <w:b/>
        </w:rPr>
        <w:t>Отчет о финансовых результатах деятельности</w:t>
      </w:r>
      <w:r w:rsidR="00DA3CFB" w:rsidRPr="00AF5C27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(ф.</w:t>
      </w:r>
      <w:r w:rsidR="008F4BAE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0503121)</w:t>
      </w:r>
    </w:p>
    <w:p w:rsidR="00DA3CFB" w:rsidRPr="00AF5C27" w:rsidRDefault="00DA3CFB" w:rsidP="001F68F3">
      <w:pPr>
        <w:widowControl w:val="0"/>
        <w:jc w:val="center"/>
        <w:rPr>
          <w:rFonts w:ascii="Times New Roman" w:hAnsi="Times New Roman"/>
          <w:b/>
        </w:rPr>
      </w:pPr>
    </w:p>
    <w:p w:rsidR="001F68F3" w:rsidRPr="00B170DB" w:rsidRDefault="00C52296" w:rsidP="00055E0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         </w:t>
      </w:r>
      <w:r w:rsidR="001F68F3" w:rsidRPr="00AF5C27">
        <w:rPr>
          <w:rFonts w:ascii="Times New Roman" w:hAnsi="Times New Roman"/>
        </w:rPr>
        <w:t xml:space="preserve">Отчет </w:t>
      </w:r>
      <w:r w:rsidR="001769C2" w:rsidRPr="00AF5C27">
        <w:rPr>
          <w:rFonts w:ascii="Times New Roman" w:hAnsi="Times New Roman"/>
        </w:rPr>
        <w:t xml:space="preserve">о финансовых результатах деятельности </w:t>
      </w:r>
      <w:r w:rsidR="001F68F3" w:rsidRPr="00AF5C27">
        <w:rPr>
          <w:rFonts w:ascii="Times New Roman" w:hAnsi="Times New Roman"/>
        </w:rPr>
        <w:t>(ф.0503121) составлен</w:t>
      </w:r>
      <w:r w:rsidR="001F68F3" w:rsidRPr="00B170DB">
        <w:rPr>
          <w:rFonts w:ascii="Times New Roman" w:hAnsi="Times New Roman"/>
        </w:rPr>
        <w:t xml:space="preserve"> в разрезе кодов КОСГУ и содержит сведения о финансовых результатах деятельности субъекта бюджетной отчетности. Основной показатель данного Отчета</w:t>
      </w:r>
      <w:r w:rsidR="00D859B8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- чистый операционный результат, отражающий сумму изменений финансового результата за отчетный период. Также отчет содержит информацию о движении активов и обязательств.</w:t>
      </w:r>
    </w:p>
    <w:p w:rsidR="001F68F3" w:rsidRPr="00B170DB" w:rsidRDefault="001F68F3" w:rsidP="00C5229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170DB">
        <w:rPr>
          <w:rFonts w:ascii="Times New Roman" w:hAnsi="Times New Roman"/>
        </w:rPr>
        <w:tab/>
        <w:t>Согласно п</w:t>
      </w:r>
      <w:r w:rsidR="00D859B8">
        <w:rPr>
          <w:rFonts w:ascii="Times New Roman" w:hAnsi="Times New Roman"/>
        </w:rPr>
        <w:t xml:space="preserve">ункта </w:t>
      </w:r>
      <w:r w:rsidRPr="00B170DB">
        <w:rPr>
          <w:rFonts w:ascii="Times New Roman" w:hAnsi="Times New Roman"/>
        </w:rPr>
        <w:t xml:space="preserve">94 </w:t>
      </w:r>
      <w:r w:rsidR="00D859B8">
        <w:rPr>
          <w:rFonts w:ascii="Times New Roman" w:hAnsi="Times New Roman"/>
        </w:rPr>
        <w:t>И</w:t>
      </w:r>
      <w:r w:rsidRPr="00B170DB">
        <w:rPr>
          <w:rFonts w:ascii="Times New Roman" w:hAnsi="Times New Roman"/>
        </w:rPr>
        <w:t>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68F3" w:rsidRPr="00B170DB" w:rsidRDefault="00055E04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1F68F3" w:rsidRPr="00B170DB">
        <w:rPr>
          <w:rFonts w:ascii="Times New Roman" w:hAnsi="Times New Roman"/>
        </w:rPr>
        <w:t>Согласно отчету, до</w:t>
      </w:r>
      <w:r w:rsidR="001F68F3">
        <w:rPr>
          <w:rFonts w:ascii="Times New Roman" w:hAnsi="Times New Roman"/>
        </w:rPr>
        <w:t xml:space="preserve">ходы отражены в сумме </w:t>
      </w:r>
      <w:r w:rsidR="004E52CC">
        <w:rPr>
          <w:rFonts w:ascii="Times New Roman" w:hAnsi="Times New Roman"/>
        </w:rPr>
        <w:t>13 045,427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, расходы в сумме</w:t>
      </w:r>
      <w:r w:rsidR="001F68F3">
        <w:rPr>
          <w:rFonts w:ascii="Times New Roman" w:hAnsi="Times New Roman"/>
        </w:rPr>
        <w:t xml:space="preserve"> </w:t>
      </w:r>
      <w:r w:rsidR="00D200BB">
        <w:rPr>
          <w:rFonts w:ascii="Times New Roman" w:hAnsi="Times New Roman"/>
        </w:rPr>
        <w:t xml:space="preserve">6 082,268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8"/>
        <w:gridCol w:w="2088"/>
        <w:gridCol w:w="1918"/>
      </w:tblGrid>
      <w:tr w:rsidR="001F68F3" w:rsidTr="008C1D7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1F65F7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1F65F7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Ф.</w:t>
            </w:r>
            <w:r w:rsidR="00000517" w:rsidRPr="001F65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1F65F7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Уд. вес % (в общем объеме расходов)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676C4B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13 045,427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23C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Расходы-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676C4B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6 082,268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0E37D9">
            <w:pPr>
              <w:jc w:val="center"/>
              <w:rPr>
                <w:b/>
                <w:sz w:val="22"/>
                <w:szCs w:val="22"/>
              </w:rPr>
            </w:pPr>
            <w:r w:rsidRPr="001F65F7">
              <w:rPr>
                <w:b/>
                <w:sz w:val="22"/>
                <w:szCs w:val="22"/>
              </w:rPr>
              <w:t>100</w:t>
            </w:r>
            <w:r w:rsidR="000E37D9" w:rsidRPr="001F65F7">
              <w:rPr>
                <w:b/>
                <w:sz w:val="22"/>
                <w:szCs w:val="22"/>
              </w:rPr>
              <w:t>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23CFB">
            <w:pPr>
              <w:jc w:val="center"/>
              <w:rPr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F2550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2 057,157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33,82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F25509" w:rsidP="008F62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2 108,641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34,67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F2550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F2550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1 440,470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23,68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F25509" w:rsidP="003D32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5,357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</w:tr>
      <w:tr w:rsidR="001F68F3" w:rsidTr="00580BB3">
        <w:trPr>
          <w:trHeight w:val="317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6865E0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426,988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7,02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6865E0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6865E0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43,647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0271E9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5F7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Чистый операционный результат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F20E9B" w:rsidP="009F0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5F7">
              <w:rPr>
                <w:rFonts w:ascii="Times New Roman" w:hAnsi="Times New Roman"/>
                <w:b/>
                <w:sz w:val="22"/>
                <w:szCs w:val="22"/>
              </w:rPr>
              <w:t>6 963,159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1F65F7" w:rsidRDefault="001F68F3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24187" w:rsidRDefault="00324187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1F68F3" w:rsidRDefault="00970B6C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Чистый операционный результат от деятельности составил </w:t>
      </w:r>
      <w:r w:rsidR="00116F9B">
        <w:rPr>
          <w:rFonts w:ascii="Times New Roman" w:hAnsi="Times New Roman"/>
        </w:rPr>
        <w:t>6 963,159</w:t>
      </w:r>
      <w:r w:rsidR="001F68F3">
        <w:rPr>
          <w:rFonts w:ascii="Times New Roman" w:hAnsi="Times New Roman"/>
        </w:rPr>
        <w:t xml:space="preserve"> тыс. руб</w:t>
      </w:r>
      <w:r w:rsidR="00672D14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 и свидетельствует о превышении </w:t>
      </w:r>
      <w:r w:rsidR="00116F9B">
        <w:rPr>
          <w:rFonts w:ascii="Times New Roman" w:hAnsi="Times New Roman"/>
        </w:rPr>
        <w:t xml:space="preserve">доходов над </w:t>
      </w:r>
      <w:r w:rsidR="001F68F3">
        <w:rPr>
          <w:rFonts w:ascii="Times New Roman" w:hAnsi="Times New Roman"/>
        </w:rPr>
        <w:t>расход</w:t>
      </w:r>
      <w:r w:rsidR="00116F9B">
        <w:rPr>
          <w:rFonts w:ascii="Times New Roman" w:hAnsi="Times New Roman"/>
        </w:rPr>
        <w:t>ами.</w:t>
      </w:r>
    </w:p>
    <w:p w:rsidR="001F68F3" w:rsidRDefault="00970B6C" w:rsidP="00970B6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13EB8"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«Чистый операционный результат, гр.6 и по сумме строк 310 «Операции с нефинансовыми активами» и 410 «Операции с финансовыми активами и обязательствами», гр.6, отклонений не установлено.</w:t>
      </w:r>
    </w:p>
    <w:p w:rsidR="000E0434" w:rsidRDefault="000E0434" w:rsidP="001F68F3">
      <w:pPr>
        <w:widowControl w:val="0"/>
        <w:jc w:val="center"/>
        <w:rPr>
          <w:rFonts w:ascii="Times New Roman" w:hAnsi="Times New Roman"/>
          <w:b/>
        </w:rPr>
      </w:pPr>
    </w:p>
    <w:p w:rsidR="0089314E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 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0503123)</w:t>
      </w:r>
    </w:p>
    <w:p w:rsidR="001F68F3" w:rsidRPr="00DB4AC2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 w:rsidR="00D75DD2" w:rsidRPr="00D75DD2">
        <w:t xml:space="preserve"> </w:t>
      </w:r>
      <w:r w:rsidR="00D75DD2" w:rsidRPr="00D75DD2">
        <w:rPr>
          <w:rFonts w:ascii="Times New Roman" w:hAnsi="Times New Roman"/>
        </w:rPr>
        <w:t>о движении денежных средств</w:t>
      </w:r>
      <w:r w:rsidRPr="00D75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(ф.0503123) составляется финансовым органом на </w:t>
      </w:r>
      <w:r w:rsidR="001868C1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года</w:t>
      </w:r>
      <w:r w:rsidR="000816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="007E1AA7" w:rsidRPr="007E1AA7">
        <w:rPr>
          <w:rFonts w:ascii="Times New Roman" w:hAnsi="Times New Roman"/>
        </w:rPr>
        <w:t xml:space="preserve">о движении денежных средств </w:t>
      </w:r>
      <w:r>
        <w:rPr>
          <w:rFonts w:ascii="Times New Roman" w:hAnsi="Times New Roman"/>
        </w:rPr>
        <w:t>(ф.</w:t>
      </w:r>
      <w:r w:rsidR="007E1A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0503123) составляется в разрезе кодов КОСГУ.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0B567B">
        <w:rPr>
          <w:rFonts w:ascii="Times New Roman" w:hAnsi="Times New Roman"/>
        </w:rPr>
        <w:t>5 746,125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в разделе «Выбытия» отражены расходы бюджета в размере </w:t>
      </w:r>
      <w:r w:rsidR="003B38D5">
        <w:rPr>
          <w:rFonts w:ascii="Times New Roman" w:hAnsi="Times New Roman"/>
        </w:rPr>
        <w:t>5 672,659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бюджета в размере </w:t>
      </w:r>
      <w:r w:rsidR="003E2B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17893">
        <w:rPr>
          <w:rFonts w:ascii="Times New Roman" w:hAnsi="Times New Roman"/>
        </w:rPr>
        <w:t>73,466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6B71BC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  <w:r w:rsidR="00415D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0503124)</w:t>
      </w:r>
    </w:p>
    <w:p w:rsidR="006B71BC" w:rsidRDefault="006B71BC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1F68F3" w:rsidRDefault="001F68F3" w:rsidP="00476C17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 w:rsidR="00076C9B" w:rsidRPr="00076C9B">
        <w:rPr>
          <w:rFonts w:ascii="Times New Roman" w:hAnsi="Times New Roman"/>
        </w:rPr>
        <w:t>о кассовом поступлении и выбытии бюджетных средств (ф.</w:t>
      </w:r>
      <w:r w:rsidR="004F0577">
        <w:rPr>
          <w:rFonts w:ascii="Times New Roman" w:hAnsi="Times New Roman"/>
        </w:rPr>
        <w:t xml:space="preserve"> </w:t>
      </w:r>
      <w:r w:rsidR="00076C9B" w:rsidRPr="00076C9B">
        <w:rPr>
          <w:rFonts w:ascii="Times New Roman" w:hAnsi="Times New Roman"/>
        </w:rPr>
        <w:t>0503124)</w:t>
      </w:r>
      <w:r w:rsidR="0007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 по форме</w:t>
      </w:r>
      <w:r w:rsidR="00310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соответствующей требованиям Инструкции № 191н. Показатели разделов: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«Доходы бюджета» (графы 4</w:t>
      </w:r>
      <w:r w:rsidR="00627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«Утвержденные бюджетные назначения» в общей сумме – </w:t>
      </w:r>
      <w:r w:rsidR="00F934EC">
        <w:rPr>
          <w:rFonts w:ascii="Times New Roman" w:hAnsi="Times New Roman"/>
        </w:rPr>
        <w:t>5 996,897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5- «Испо</w:t>
      </w:r>
      <w:r w:rsidR="00211E7F">
        <w:rPr>
          <w:rFonts w:ascii="Times New Roman" w:hAnsi="Times New Roman"/>
        </w:rPr>
        <w:t xml:space="preserve">лнено» в общей сумме </w:t>
      </w:r>
      <w:r w:rsidR="006173CD">
        <w:rPr>
          <w:rFonts w:ascii="Times New Roman" w:hAnsi="Times New Roman"/>
        </w:rPr>
        <w:t>5 746,125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>соответствуют показателям раздела 1 «Доходы бюджета» ф.0503117.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«Расходы бюджета» (графы 4 «Утвержденные бюджетные назначения» в общей сумме – </w:t>
      </w:r>
      <w:r w:rsidR="0012796B">
        <w:rPr>
          <w:rFonts w:ascii="Times New Roman" w:hAnsi="Times New Roman"/>
        </w:rPr>
        <w:t>6 068,125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</w:t>
      </w:r>
      <w:r w:rsidR="00AA57E4">
        <w:rPr>
          <w:rFonts w:ascii="Times New Roman" w:hAnsi="Times New Roman"/>
        </w:rPr>
        <w:t>5 672,659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2 «Расходы бюджета» ф.</w:t>
      </w:r>
      <w:r w:rsidR="00845A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155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«Источники финансирования дефицита бюджета» (графы 4 «Утвержденные бюджетные назначения» в общей сумме </w:t>
      </w:r>
      <w:r w:rsidR="00226DC2">
        <w:rPr>
          <w:rFonts w:ascii="Times New Roman" w:hAnsi="Times New Roman"/>
        </w:rPr>
        <w:t>71,229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– </w:t>
      </w:r>
      <w:r w:rsidR="00EA659F">
        <w:rPr>
          <w:rFonts w:ascii="Times New Roman" w:hAnsi="Times New Roman"/>
        </w:rPr>
        <w:t>73,465</w:t>
      </w:r>
      <w:r>
        <w:rPr>
          <w:rFonts w:ascii="Times New Roman" w:hAnsi="Times New Roman"/>
        </w:rPr>
        <w:t xml:space="preserve"> тыс. руб</w:t>
      </w:r>
      <w:r w:rsidR="002F5B2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3 «Источники финансирования дефицита бюджета» ф.0503117.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:rsidR="001F68F3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310627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</w:t>
      </w:r>
      <w:r w:rsidR="00310627">
        <w:rPr>
          <w:rFonts w:ascii="Times New Roman" w:hAnsi="Times New Roman"/>
          <w:b/>
        </w:rPr>
        <w:t>олидируемым расчетам (ф.</w:t>
      </w:r>
      <w:r w:rsidR="008F4BAE">
        <w:rPr>
          <w:rFonts w:ascii="Times New Roman" w:hAnsi="Times New Roman"/>
          <w:b/>
        </w:rPr>
        <w:t xml:space="preserve"> </w:t>
      </w:r>
      <w:r w:rsidR="00310627">
        <w:rPr>
          <w:rFonts w:ascii="Times New Roman" w:hAnsi="Times New Roman"/>
          <w:b/>
        </w:rPr>
        <w:t>0503125)</w:t>
      </w:r>
    </w:p>
    <w:p w:rsidR="001F68F3" w:rsidRPr="004868AF" w:rsidRDefault="001F68F3" w:rsidP="001F68F3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  <w:r w:rsidR="001D4988" w:rsidRPr="001D4988">
        <w:rPr>
          <w:rFonts w:ascii="Times New Roman" w:hAnsi="Times New Roman"/>
        </w:rPr>
        <w:t xml:space="preserve">по консолидируемым расчетам </w:t>
      </w:r>
      <w:r>
        <w:rPr>
          <w:rFonts w:ascii="Times New Roman" w:hAnsi="Times New Roman"/>
        </w:rPr>
        <w:t>(ф.</w:t>
      </w:r>
      <w:r w:rsidR="003A2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составлена в соответствии с требованиями Инструкции № 191н. Знаки номера счета, содержащие коды бюджетной классификации РФ соответствуют "Порядку формирования и применения кодов бюджетной классификации Российской Федерации, их структуре и принципах назначения", утвержденн</w:t>
      </w:r>
      <w:r w:rsidR="00DE3121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приказом Минфина России от 6 июня 2019 г. N 85н</w:t>
      </w:r>
      <w:r w:rsidR="000E5E35"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Поселением представлены Справки (ф.0503125) по кодам счетов:</w:t>
      </w:r>
    </w:p>
    <w:p w:rsidR="001F68F3" w:rsidRPr="00276E56" w:rsidRDefault="00545C2A" w:rsidP="007763BF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4820A7">
        <w:rPr>
          <w:rFonts w:ascii="Times New Roman" w:hAnsi="Times New Roman"/>
          <w:color w:val="auto"/>
        </w:rPr>
        <w:t xml:space="preserve">         </w:t>
      </w:r>
      <w:r w:rsidR="004C761D" w:rsidRPr="00276E56">
        <w:rPr>
          <w:rFonts w:ascii="Times New Roman" w:hAnsi="Times New Roman"/>
          <w:color w:val="auto"/>
        </w:rPr>
        <w:t>1</w:t>
      </w:r>
      <w:r w:rsidR="001F68F3" w:rsidRPr="00276E56">
        <w:rPr>
          <w:rFonts w:ascii="Times New Roman" w:hAnsi="Times New Roman"/>
          <w:color w:val="auto"/>
        </w:rPr>
        <w:t>20551561 "Увеличение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1F68F3" w:rsidRPr="00276E56" w:rsidRDefault="007763BF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276E56">
        <w:rPr>
          <w:rFonts w:ascii="Times New Roman" w:hAnsi="Times New Roman"/>
          <w:color w:val="auto"/>
        </w:rPr>
        <w:t xml:space="preserve">         </w:t>
      </w:r>
      <w:r w:rsidR="001F68F3" w:rsidRPr="00276E56">
        <w:rPr>
          <w:rFonts w:ascii="Times New Roman" w:hAnsi="Times New Roman"/>
          <w:color w:val="auto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842F70" w:rsidRPr="00276E56" w:rsidRDefault="00842F70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276E56">
        <w:rPr>
          <w:rFonts w:ascii="Times New Roman" w:hAnsi="Times New Roman"/>
          <w:color w:val="auto"/>
        </w:rPr>
        <w:t xml:space="preserve">         120651561 "Увеличение дебиторской задолженности по перечислениям другим бюджетам бюджетной системы Российской Федерации;</w:t>
      </w:r>
    </w:p>
    <w:p w:rsidR="002B38A3" w:rsidRPr="00276E56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  <w:szCs w:val="24"/>
        </w:rPr>
      </w:pPr>
      <w:r w:rsidRPr="00276E56">
        <w:rPr>
          <w:rFonts w:ascii="Times New Roman" w:hAnsi="Times New Roman"/>
          <w:color w:val="auto"/>
          <w:szCs w:val="24"/>
        </w:rPr>
        <w:t xml:space="preserve">         </w:t>
      </w:r>
      <w:r w:rsidR="002B38A3" w:rsidRPr="00276E56">
        <w:rPr>
          <w:rFonts w:ascii="Times New Roman" w:hAnsi="Times New Roman"/>
          <w:color w:val="auto"/>
          <w:szCs w:val="24"/>
        </w:rPr>
        <w:t>120651661 "Уменьшение дебиторской задолженности по перечислениям текущего характера другим бюджетам бюджетной системы Российской Федерации";</w:t>
      </w:r>
    </w:p>
    <w:p w:rsidR="001F68F3" w:rsidRPr="00276E56" w:rsidRDefault="008A6AB7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276E56">
        <w:rPr>
          <w:rFonts w:ascii="Times New Roman" w:hAnsi="Times New Roman"/>
          <w:color w:val="auto"/>
        </w:rPr>
        <w:t xml:space="preserve">         </w:t>
      </w:r>
      <w:r w:rsidR="001F68F3" w:rsidRPr="00276E56">
        <w:rPr>
          <w:rFonts w:ascii="Times New Roman" w:hAnsi="Times New Roman"/>
          <w:color w:val="auto"/>
        </w:rPr>
        <w:t>140110151 «Доходы от поступлений от других бюджетов бюджетной системы РФ»;</w:t>
      </w:r>
    </w:p>
    <w:p w:rsidR="001F68F3" w:rsidRPr="00EA27ED" w:rsidRDefault="00CA2BC9" w:rsidP="004C761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276E56">
        <w:rPr>
          <w:rFonts w:ascii="Times New Roman" w:hAnsi="Times New Roman"/>
          <w:color w:val="auto"/>
        </w:rPr>
        <w:t xml:space="preserve">         </w:t>
      </w:r>
      <w:r w:rsidR="001F68F3" w:rsidRPr="00276E56">
        <w:rPr>
          <w:rFonts w:ascii="Times New Roman" w:hAnsi="Times New Roman"/>
          <w:color w:val="auto"/>
        </w:rPr>
        <w:t>140120251</w:t>
      </w:r>
      <w:r w:rsidR="006D342B" w:rsidRPr="00276E56">
        <w:rPr>
          <w:rFonts w:ascii="Times New Roman" w:hAnsi="Times New Roman"/>
          <w:color w:val="auto"/>
        </w:rPr>
        <w:t xml:space="preserve"> </w:t>
      </w:r>
      <w:r w:rsidR="001F68F3" w:rsidRPr="00276E56">
        <w:rPr>
          <w:rFonts w:ascii="Times New Roman" w:hAnsi="Times New Roman"/>
          <w:color w:val="auto"/>
        </w:rPr>
        <w:t>"Расходы на перечисления другим бюджетам бюджетной системы Российской Федерации";</w:t>
      </w:r>
    </w:p>
    <w:p w:rsidR="000856F4" w:rsidRPr="004820A7" w:rsidRDefault="000856F4" w:rsidP="004C761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EA27ED">
        <w:rPr>
          <w:rFonts w:ascii="Times New Roman" w:hAnsi="Times New Roman"/>
          <w:color w:val="auto"/>
        </w:rPr>
        <w:t xml:space="preserve">         1 40120254 </w:t>
      </w:r>
      <w:r w:rsidR="00BA6EC1" w:rsidRPr="00EA27ED">
        <w:rPr>
          <w:rFonts w:ascii="Times New Roman" w:hAnsi="Times New Roman"/>
          <w:color w:val="auto"/>
        </w:rPr>
        <w:t>"Расходы на перечисления капитального характера другим бюджетам бюджетной системы Российской Федерации".</w:t>
      </w:r>
    </w:p>
    <w:p w:rsidR="001F68F3" w:rsidRDefault="002516D5" w:rsidP="00CA0A1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93F89">
        <w:rPr>
          <w:rFonts w:ascii="Times New Roman" w:hAnsi="Times New Roman"/>
        </w:rPr>
        <w:t>Представленные справки заполнены в соответствии с п</w:t>
      </w:r>
      <w:r w:rsidR="00894F8F">
        <w:rPr>
          <w:rFonts w:ascii="Times New Roman" w:hAnsi="Times New Roman"/>
        </w:rPr>
        <w:t>ункт</w:t>
      </w:r>
      <w:r w:rsidR="00BB752B">
        <w:rPr>
          <w:rFonts w:ascii="Times New Roman" w:hAnsi="Times New Roman"/>
        </w:rPr>
        <w:t>а</w:t>
      </w:r>
      <w:r w:rsidR="00894F8F">
        <w:rPr>
          <w:rFonts w:ascii="Times New Roman" w:hAnsi="Times New Roman"/>
        </w:rPr>
        <w:t>ми</w:t>
      </w:r>
      <w:r w:rsidR="001F68F3" w:rsidRPr="00A93F89">
        <w:rPr>
          <w:rFonts w:ascii="Times New Roman" w:hAnsi="Times New Roman"/>
        </w:rPr>
        <w:t xml:space="preserve"> 23-</w:t>
      </w:r>
      <w:r w:rsidR="00385953">
        <w:rPr>
          <w:rFonts w:ascii="Times New Roman" w:hAnsi="Times New Roman"/>
        </w:rPr>
        <w:t>42</w:t>
      </w:r>
      <w:r w:rsidR="001F68F3" w:rsidRPr="00A93F89">
        <w:rPr>
          <w:rFonts w:ascii="Times New Roman" w:hAnsi="Times New Roman"/>
        </w:rPr>
        <w:t xml:space="preserve"> Инструкции № 191н</w:t>
      </w:r>
      <w:r w:rsidR="00251B28" w:rsidRPr="00A93F89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>(с изменениями). Согласно Отчету (ф.</w:t>
      </w:r>
      <w:r w:rsidR="00CA0A12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0503121) в доходной части по строке 061 по коду КОСГУ 151 «Поступления от других бюджетов бюджетной системы РФ» отражена сумма </w:t>
      </w:r>
      <w:r w:rsidR="000A1516">
        <w:rPr>
          <w:rFonts w:ascii="Times New Roman" w:hAnsi="Times New Roman"/>
        </w:rPr>
        <w:t>4 033,489</w:t>
      </w:r>
      <w:r w:rsidR="001F68F3" w:rsidRPr="00A93F89">
        <w:rPr>
          <w:rFonts w:ascii="Times New Roman" w:hAnsi="Times New Roman"/>
        </w:rPr>
        <w:t xml:space="preserve"> 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 xml:space="preserve">, в представленной Справке (ф.0503125) по счету 40110151 «Доходы от поступлений от других бюджетов бюджетной системы РФ» отражена эта же сумма </w:t>
      </w:r>
      <w:r w:rsidR="00A93F89">
        <w:rPr>
          <w:rFonts w:ascii="Times New Roman" w:hAnsi="Times New Roman"/>
        </w:rPr>
        <w:t>–</w:t>
      </w:r>
      <w:r w:rsidR="001F68F3" w:rsidRPr="00A93F89">
        <w:rPr>
          <w:rFonts w:ascii="Times New Roman" w:hAnsi="Times New Roman"/>
        </w:rPr>
        <w:t xml:space="preserve"> </w:t>
      </w:r>
      <w:r w:rsidR="00265E37">
        <w:rPr>
          <w:rFonts w:ascii="Times New Roman" w:hAnsi="Times New Roman"/>
        </w:rPr>
        <w:t>4 033,489</w:t>
      </w:r>
      <w:r w:rsidR="001F68F3" w:rsidRPr="00A93F89">
        <w:rPr>
          <w:rFonts w:ascii="Times New Roman" w:hAnsi="Times New Roman"/>
          <w:b/>
        </w:rPr>
        <w:t xml:space="preserve"> </w:t>
      </w:r>
      <w:r w:rsidR="001F68F3" w:rsidRPr="00A93F89">
        <w:rPr>
          <w:rFonts w:ascii="Times New Roman" w:hAnsi="Times New Roman"/>
        </w:rPr>
        <w:t>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996126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  <w:r w:rsidR="00F75C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C047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0503128)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8F3" w:rsidRDefault="00D769CF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</w:t>
      </w:r>
      <w:r w:rsidR="0030522C">
        <w:rPr>
          <w:rFonts w:ascii="Times New Roman" w:hAnsi="Times New Roman"/>
        </w:rPr>
        <w:t>о</w:t>
      </w:r>
      <w:r w:rsidR="0030522C" w:rsidRPr="0030522C">
        <w:rPr>
          <w:rFonts w:ascii="Times New Roman" w:hAnsi="Times New Roman"/>
        </w:rPr>
        <w:t>тчет</w:t>
      </w:r>
      <w:r w:rsidR="0030522C">
        <w:rPr>
          <w:rFonts w:ascii="Times New Roman" w:hAnsi="Times New Roman"/>
        </w:rPr>
        <w:t>е</w:t>
      </w:r>
      <w:r w:rsidR="0030522C" w:rsidRPr="0030522C">
        <w:rPr>
          <w:rFonts w:ascii="Times New Roman" w:hAnsi="Times New Roman"/>
        </w:rPr>
        <w:t xml:space="preserve"> о </w:t>
      </w:r>
      <w:r w:rsidR="00861718" w:rsidRPr="00861718">
        <w:rPr>
          <w:rFonts w:ascii="Times New Roman" w:hAnsi="Times New Roman"/>
        </w:rPr>
        <w:t xml:space="preserve">принятых </w:t>
      </w:r>
      <w:r w:rsidR="0030522C" w:rsidRPr="0030522C">
        <w:rPr>
          <w:rFonts w:ascii="Times New Roman" w:hAnsi="Times New Roman"/>
        </w:rPr>
        <w:t xml:space="preserve">бюджетных обязательствах </w:t>
      </w:r>
      <w:r w:rsidR="001F68F3">
        <w:rPr>
          <w:rFonts w:ascii="Times New Roman" w:hAnsi="Times New Roman"/>
        </w:rPr>
        <w:t>(ф.</w:t>
      </w:r>
      <w:r w:rsidR="00C047FE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отражается информация о принимаемых</w:t>
      </w:r>
      <w:r w:rsidR="0030522C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принятых, исполненных и неисполненных обязательствах в рамках осуществляемой бюджетной деятельности. Согласно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требованиям</w:t>
      </w:r>
      <w:r w:rsidR="005919E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п</w:t>
      </w:r>
      <w:r w:rsidR="0030522C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>3 ст</w:t>
      </w:r>
      <w:r w:rsidR="0030522C">
        <w:rPr>
          <w:rFonts w:ascii="Times New Roman" w:hAnsi="Times New Roman"/>
        </w:rPr>
        <w:t xml:space="preserve">атьи </w:t>
      </w:r>
      <w:r w:rsidR="001F68F3">
        <w:rPr>
          <w:rFonts w:ascii="Times New Roman" w:hAnsi="Times New Roman"/>
        </w:rPr>
        <w:t xml:space="preserve">219 БК РФ, принятие бюджетных обязательств должно осуществляться в пределах, доведенных до </w:t>
      </w:r>
      <w:r w:rsidR="001F68F3">
        <w:rPr>
          <w:rFonts w:ascii="Times New Roman" w:hAnsi="Times New Roman"/>
        </w:rPr>
        <w:lastRenderedPageBreak/>
        <w:t>получателя соответствующих лимитов. Операции по принятию бюджетных обязательств должны быть отражены в бюджетном учете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следовательно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68F3">
        <w:rPr>
          <w:rFonts w:ascii="Times New Roman" w:hAnsi="Times New Roman"/>
        </w:rPr>
        <w:t>Учет принятых (принимаемых) обязательств и (или) денежных обязательств осуществляется на основании документов, подтверждающих их принятие, в соответствии с перечнем, установленным учреждением в рамках формирования учетной политики, с учетом требований по санкционированию оплаты принятых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уста</w:t>
      </w:r>
      <w:r w:rsidR="00601982">
        <w:rPr>
          <w:rFonts w:ascii="Times New Roman" w:hAnsi="Times New Roman"/>
        </w:rPr>
        <w:t>новленных финансовым органом (пункт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318 </w:t>
      </w:r>
      <w:r w:rsidR="00A667A4" w:rsidRPr="00A667A4">
        <w:rPr>
          <w:rFonts w:ascii="Times New Roman" w:hAnsi="Times New Roman"/>
        </w:rPr>
        <w:t>Приказ</w:t>
      </w:r>
      <w:r w:rsidR="00A667A4">
        <w:rPr>
          <w:rFonts w:ascii="Times New Roman" w:hAnsi="Times New Roman"/>
        </w:rPr>
        <w:t>а</w:t>
      </w:r>
      <w:r w:rsidR="00A667A4" w:rsidRPr="00A667A4">
        <w:rPr>
          <w:rFonts w:ascii="Times New Roman" w:hAnsi="Times New Roman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A667A4">
        <w:rPr>
          <w:rFonts w:ascii="Times New Roman" w:hAnsi="Times New Roman"/>
        </w:rPr>
        <w:t>)</w:t>
      </w:r>
      <w:r w:rsidR="001F68F3">
        <w:rPr>
          <w:rFonts w:ascii="Times New Roman" w:hAnsi="Times New Roman"/>
        </w:rPr>
        <w:t>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представленном сельским поселением </w:t>
      </w:r>
      <w:r w:rsidR="000E0434" w:rsidRPr="000E0434">
        <w:rPr>
          <w:rFonts w:ascii="Times New Roman" w:hAnsi="Times New Roman"/>
        </w:rPr>
        <w:t xml:space="preserve">Старое </w:t>
      </w:r>
      <w:proofErr w:type="spellStart"/>
      <w:r w:rsidR="000E0434" w:rsidRPr="000E0434">
        <w:rPr>
          <w:rFonts w:ascii="Times New Roman" w:hAnsi="Times New Roman"/>
        </w:rPr>
        <w:t>Семенкино</w:t>
      </w:r>
      <w:proofErr w:type="spellEnd"/>
      <w:r w:rsidR="000E0434" w:rsidRPr="000E0434">
        <w:rPr>
          <w:rFonts w:ascii="Times New Roman" w:hAnsi="Times New Roman"/>
        </w:rPr>
        <w:t xml:space="preserve"> </w:t>
      </w:r>
      <w:r w:rsidR="001D2133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тчете </w:t>
      </w:r>
      <w:r w:rsidR="006C7B7E" w:rsidRPr="006C7B7E">
        <w:rPr>
          <w:rFonts w:ascii="Times New Roman" w:hAnsi="Times New Roman"/>
        </w:rPr>
        <w:t xml:space="preserve">о 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1D2133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0503128), как и в Отчете </w:t>
      </w:r>
      <w:r w:rsidR="00777640" w:rsidRPr="00777640">
        <w:rPr>
          <w:rFonts w:ascii="Times New Roman" w:hAnsi="Times New Roman"/>
        </w:rPr>
        <w:t xml:space="preserve">об </w:t>
      </w:r>
      <w:r w:rsidR="00DF443A">
        <w:rPr>
          <w:rFonts w:ascii="Times New Roman" w:hAnsi="Times New Roman"/>
        </w:rPr>
        <w:t>исполнении бюджета (ф. 0503117)</w:t>
      </w:r>
      <w:r w:rsidR="001F68F3">
        <w:rPr>
          <w:rFonts w:ascii="Times New Roman" w:hAnsi="Times New Roman"/>
        </w:rPr>
        <w:t xml:space="preserve">, общий объем расходов по итоговой строке «Бюджетные обязательства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2022 год в сумме </w:t>
      </w:r>
      <w:r w:rsidR="00226879">
        <w:rPr>
          <w:rFonts w:ascii="Times New Roman" w:hAnsi="Times New Roman"/>
        </w:rPr>
        <w:t>6 068,125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лей.</w:t>
      </w:r>
    </w:p>
    <w:p w:rsidR="001F68F3" w:rsidRDefault="00733B9B" w:rsidP="001F68F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Согласно п</w:t>
      </w:r>
      <w:r w:rsidR="006F4310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 xml:space="preserve">71 Инструкции № 191н, при формировании раздела «Бюджетные обязательства по расходам» сельским поселением в графе 7 отражены «Принятые обязательства на текущий финансовый год» в сумме </w:t>
      </w:r>
      <w:r w:rsidR="00560F16">
        <w:rPr>
          <w:rFonts w:ascii="Times New Roman" w:hAnsi="Times New Roman"/>
        </w:rPr>
        <w:t>6 042,206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 Принятые бюджетные обязательства по расходам на 2022 год не превышают объема бюджетных ассигнований.</w:t>
      </w:r>
    </w:p>
    <w:p w:rsidR="001F68F3" w:rsidRDefault="00773BD0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10 отражена сумма исполненных сельским поселением </w:t>
      </w:r>
      <w:r w:rsidR="00A511DD">
        <w:rPr>
          <w:rFonts w:ascii="Times New Roman" w:hAnsi="Times New Roman"/>
        </w:rPr>
        <w:t xml:space="preserve">Старое </w:t>
      </w:r>
      <w:proofErr w:type="spellStart"/>
      <w:r w:rsidR="00A511DD">
        <w:rPr>
          <w:rFonts w:ascii="Times New Roman" w:hAnsi="Times New Roman"/>
        </w:rPr>
        <w:t>Семенкино</w:t>
      </w:r>
      <w:proofErr w:type="spellEnd"/>
      <w:r w:rsidR="00A511DD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 по расходам за 2022 год. Исполнение денежных обязательств составил</w:t>
      </w:r>
      <w:r w:rsidR="0019568B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 </w:t>
      </w:r>
      <w:r w:rsidR="003B35BB">
        <w:rPr>
          <w:rFonts w:ascii="Times New Roman" w:hAnsi="Times New Roman"/>
        </w:rPr>
        <w:t>5 672,659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. </w:t>
      </w:r>
    </w:p>
    <w:p w:rsidR="001F68F3" w:rsidRDefault="00773BD0" w:rsidP="0067372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11 отражена сумма не исполненных принятых сельским поселением </w:t>
      </w:r>
      <w:r w:rsidR="00C653F5" w:rsidRPr="00C653F5">
        <w:rPr>
          <w:rFonts w:ascii="Times New Roman" w:hAnsi="Times New Roman"/>
        </w:rPr>
        <w:t xml:space="preserve">Старое </w:t>
      </w:r>
      <w:proofErr w:type="spellStart"/>
      <w:r w:rsidR="00C653F5" w:rsidRPr="00C653F5">
        <w:rPr>
          <w:rFonts w:ascii="Times New Roman" w:hAnsi="Times New Roman"/>
        </w:rPr>
        <w:t>Семенкино</w:t>
      </w:r>
      <w:proofErr w:type="spellEnd"/>
      <w:r w:rsidR="00C653F5" w:rsidRPr="00C653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бюджетных обязательств по расходам за 2022 год в сумме </w:t>
      </w:r>
      <w:r w:rsidR="00E30666">
        <w:rPr>
          <w:rFonts w:ascii="Times New Roman" w:hAnsi="Times New Roman"/>
        </w:rPr>
        <w:t>369,546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</w:t>
      </w:r>
    </w:p>
    <w:p w:rsidR="001F68F3" w:rsidRDefault="00673724" w:rsidP="00A41AB8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Учитывая характер показателей</w:t>
      </w:r>
      <w:r w:rsidR="00141840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графе 12 Отчета (ф.0503128) и в Балансе (ф. 0503120), указанные показатели должны быть идентичны показателям Сведений по дебиторской и кредиторской задолженности (ф.0503169). </w:t>
      </w:r>
    </w:p>
    <w:p w:rsidR="001F68F3" w:rsidRDefault="00A41AB8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31006">
        <w:rPr>
          <w:rFonts w:ascii="Times New Roman" w:hAnsi="Times New Roman"/>
        </w:rPr>
        <w:t xml:space="preserve">          </w:t>
      </w:r>
      <w:r w:rsidR="001F68F3" w:rsidRPr="00523EB8">
        <w:rPr>
          <w:rFonts w:ascii="Times New Roman" w:hAnsi="Times New Roman"/>
        </w:rPr>
        <w:t xml:space="preserve">В графе 12, сумма не исполненных принятых поселением денежных обязательств по расходам 2022 года отражена </w:t>
      </w:r>
      <w:r w:rsidR="004E24F6">
        <w:rPr>
          <w:rFonts w:ascii="Times New Roman" w:hAnsi="Times New Roman"/>
        </w:rPr>
        <w:t>369,546</w:t>
      </w:r>
      <w:r w:rsidR="001F68F3" w:rsidRPr="00523EB8">
        <w:rPr>
          <w:rFonts w:ascii="Times New Roman" w:hAnsi="Times New Roman"/>
          <w:b/>
        </w:rPr>
        <w:t xml:space="preserve"> </w:t>
      </w:r>
      <w:r w:rsidR="001F68F3" w:rsidRPr="00523EB8">
        <w:rPr>
          <w:rFonts w:ascii="Times New Roman" w:hAnsi="Times New Roman"/>
        </w:rPr>
        <w:t>тыс. р</w:t>
      </w:r>
      <w:r w:rsidR="00141840" w:rsidRPr="00523EB8">
        <w:rPr>
          <w:rFonts w:ascii="Times New Roman" w:hAnsi="Times New Roman"/>
        </w:rPr>
        <w:t>ублей</w:t>
      </w:r>
      <w:r w:rsidR="001F68F3" w:rsidRPr="00523EB8">
        <w:rPr>
          <w:rFonts w:ascii="Times New Roman" w:hAnsi="Times New Roman"/>
        </w:rPr>
        <w:t>, что соответствует разности кредиторской и дебиторской задолженности сельского поселения, отраженной в Сведениях (ф.0503169) (Кт-</w:t>
      </w:r>
      <w:r w:rsidR="008B677D">
        <w:rPr>
          <w:rFonts w:ascii="Times New Roman" w:hAnsi="Times New Roman"/>
        </w:rPr>
        <w:t>369,546</w:t>
      </w:r>
      <w:r w:rsidR="001F68F3" w:rsidRPr="00523EB8">
        <w:rPr>
          <w:rFonts w:ascii="Times New Roman" w:hAnsi="Times New Roman"/>
        </w:rPr>
        <w:t xml:space="preserve"> тыс. руб</w:t>
      </w:r>
      <w:r w:rsidR="008B677D">
        <w:rPr>
          <w:rFonts w:ascii="Times New Roman" w:hAnsi="Times New Roman"/>
        </w:rPr>
        <w:t xml:space="preserve">лей </w:t>
      </w:r>
      <w:r w:rsidR="001F68F3" w:rsidRPr="00523EB8">
        <w:rPr>
          <w:rFonts w:ascii="Times New Roman" w:hAnsi="Times New Roman"/>
        </w:rPr>
        <w:t>- Дт-</w:t>
      </w:r>
      <w:r w:rsidR="00247F03">
        <w:rPr>
          <w:rFonts w:ascii="Times New Roman" w:hAnsi="Times New Roman"/>
        </w:rPr>
        <w:t>0,000</w:t>
      </w:r>
      <w:r w:rsidR="001F68F3" w:rsidRPr="00523EB8">
        <w:rPr>
          <w:rFonts w:ascii="Times New Roman" w:hAnsi="Times New Roman"/>
        </w:rPr>
        <w:t xml:space="preserve"> тыс. руб</w:t>
      </w:r>
      <w:r w:rsidR="008B677D">
        <w:rPr>
          <w:rFonts w:ascii="Times New Roman" w:hAnsi="Times New Roman"/>
        </w:rPr>
        <w:t>лей</w:t>
      </w:r>
      <w:r w:rsidR="001F68F3" w:rsidRPr="00523EB8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</w:rPr>
      </w:pPr>
    </w:p>
    <w:p w:rsidR="00141840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  <w:r w:rsidR="003C4F8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ф.</w:t>
      </w:r>
      <w:r w:rsidR="003C4F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0503160</w:t>
      </w:r>
      <w:r w:rsidR="003C4F8A">
        <w:rPr>
          <w:rFonts w:ascii="Times New Roman" w:hAnsi="Times New Roman"/>
          <w:b/>
        </w:rPr>
        <w:t>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</w:p>
    <w:p w:rsidR="001F68F3" w:rsidRDefault="004420E2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Пояснительная записка является одной из форм годовой </w:t>
      </w:r>
      <w:r w:rsidR="00CC42A3">
        <w:rPr>
          <w:rFonts w:ascii="Times New Roman" w:hAnsi="Times New Roman"/>
        </w:rPr>
        <w:t xml:space="preserve">бюджетной </w:t>
      </w:r>
      <w:r w:rsidR="001F68F3">
        <w:rPr>
          <w:rFonts w:ascii="Times New Roman" w:hAnsi="Times New Roman"/>
        </w:rPr>
        <w:t>отчетности и составляется в целях раскрытия структуры и порядка формирования отдельных показателей</w:t>
      </w:r>
      <w:r w:rsidR="00840483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1F68F3" w:rsidRDefault="00C56B4A" w:rsidP="00C56B4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соответствии с требованиями Инструкции № 191н</w:t>
      </w:r>
      <w:r w:rsidR="00F85027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 xml:space="preserve">пояснительная записка должна </w:t>
      </w:r>
      <w:r w:rsidR="001F68F3">
        <w:rPr>
          <w:rFonts w:ascii="Times New Roman" w:hAnsi="Times New Roman"/>
        </w:rPr>
        <w:lastRenderedPageBreak/>
        <w:t>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</w:t>
      </w:r>
      <w:r w:rsidR="00840483">
        <w:rPr>
          <w:rFonts w:ascii="Times New Roman" w:hAnsi="Times New Roman"/>
        </w:rPr>
        <w:t xml:space="preserve">унктом </w:t>
      </w:r>
      <w:r w:rsidR="001F68F3">
        <w:rPr>
          <w:rFonts w:ascii="Times New Roman" w:hAnsi="Times New Roman"/>
        </w:rPr>
        <w:t>8 Инструкции № 191н в случае, если все показатели, предусмотренные формой бюджетной отчетности, не имеют числового значения, такая форма отчетности не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составляется</w:t>
      </w:r>
      <w:r w:rsidR="008C2B08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:rsidR="001F68F3" w:rsidRDefault="00E57243" w:rsidP="00B01695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Содержание Пояснительной записки соответствует требованиям Инструкции №191н (записка разделена на соответствующие разделы, содержится информация о формах отчетности не имеющих числовых значений и</w:t>
      </w:r>
      <w:r w:rsidR="0016296C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т.д.). </w:t>
      </w:r>
    </w:p>
    <w:p w:rsidR="00E47473" w:rsidRDefault="00B01695" w:rsidP="00935968">
      <w:pPr>
        <w:widowControl w:val="0"/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47473" w:rsidRPr="00E47473">
        <w:rPr>
          <w:rFonts w:ascii="Times New Roman" w:hAnsi="Times New Roman"/>
          <w:b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8B2F3E">
        <w:rPr>
          <w:rFonts w:ascii="Times New Roman" w:hAnsi="Times New Roman"/>
          <w:b/>
        </w:rPr>
        <w:t xml:space="preserve">сведения </w:t>
      </w:r>
      <w:r w:rsidR="005933CA" w:rsidRPr="005933CA">
        <w:rPr>
          <w:rFonts w:ascii="Times New Roman" w:hAnsi="Times New Roman"/>
          <w:b/>
        </w:rPr>
        <w:t xml:space="preserve">о ресурсах (численность работников, стоимость имущества, бюджетные расходы, объемы закупок и т.д.), </w:t>
      </w:r>
      <w:r w:rsidR="00E47473" w:rsidRPr="00E47473">
        <w:rPr>
          <w:rFonts w:ascii="Times New Roman" w:hAnsi="Times New Roman"/>
          <w:b/>
        </w:rPr>
        <w:t xml:space="preserve">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500419" w:rsidRPr="00500419" w:rsidRDefault="00500419" w:rsidP="00A47800">
      <w:pPr>
        <w:widowControl w:val="0"/>
        <w:tabs>
          <w:tab w:val="left" w:pos="567"/>
          <w:tab w:val="left" w:pos="9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CA0A1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50041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соответствии с </w:t>
      </w:r>
      <w:r w:rsidRPr="00500419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ом</w:t>
      </w:r>
      <w:r w:rsidRPr="00500419">
        <w:rPr>
          <w:rFonts w:ascii="Times New Roman" w:hAnsi="Times New Roman"/>
        </w:rPr>
        <w:t xml:space="preserve"> 152 Инструкции 191н разделе №3 </w:t>
      </w:r>
      <w:r w:rsidR="007533D4">
        <w:rPr>
          <w:rFonts w:ascii="Times New Roman" w:hAnsi="Times New Roman"/>
        </w:rPr>
        <w:t xml:space="preserve">в составе </w:t>
      </w:r>
      <w:r w:rsidRPr="00500419">
        <w:rPr>
          <w:rFonts w:ascii="Times New Roman" w:hAnsi="Times New Roman"/>
        </w:rPr>
        <w:t>пояснительной записки (ф. 0503160) представлена таблица №3 «Сведения об исполнении текстовых статей закона (решения) о бюджете»</w:t>
      </w:r>
      <w:r w:rsidR="007533D4">
        <w:rPr>
          <w:rFonts w:ascii="Times New Roman" w:hAnsi="Times New Roman"/>
        </w:rPr>
        <w:t xml:space="preserve"> и </w:t>
      </w:r>
      <w:r w:rsidRPr="00500419">
        <w:rPr>
          <w:rFonts w:ascii="Times New Roman" w:hAnsi="Times New Roman"/>
        </w:rPr>
        <w:t>таблица №4 «Сведения об основных положениях учетной политики».</w:t>
      </w:r>
    </w:p>
    <w:p w:rsidR="00777A0E" w:rsidRPr="00500419" w:rsidRDefault="00777A0E" w:rsidP="00777A0E">
      <w:pPr>
        <w:ind w:firstLine="567"/>
        <w:jc w:val="both"/>
        <w:rPr>
          <w:rFonts w:ascii="Times New Roman" w:hAnsi="Times New Roman"/>
        </w:rPr>
      </w:pPr>
    </w:p>
    <w:p w:rsidR="00545CD2" w:rsidRDefault="001F68F3" w:rsidP="00777A0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по результатам </w:t>
      </w:r>
      <w:r w:rsidR="00802BB4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>:</w:t>
      </w:r>
    </w:p>
    <w:p w:rsidR="00545CD2" w:rsidRDefault="00545CD2" w:rsidP="00545CD2">
      <w:pPr>
        <w:ind w:firstLine="708"/>
        <w:jc w:val="both"/>
        <w:rPr>
          <w:rFonts w:ascii="Times New Roman" w:hAnsi="Times New Roman"/>
          <w:b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951653" w:rsidRPr="00951653" w:rsidRDefault="00951653" w:rsidP="00ED4AAE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2. Годовая бюджетная отчетность </w:t>
      </w:r>
      <w:r w:rsidR="00F00E22">
        <w:rPr>
          <w:rFonts w:ascii="Times New Roman" w:hAnsi="Times New Roman"/>
        </w:rPr>
        <w:t xml:space="preserve">Администрации сельского поселения </w:t>
      </w:r>
      <w:r w:rsidR="000E0434" w:rsidRPr="000E0434">
        <w:rPr>
          <w:rFonts w:ascii="Times New Roman" w:hAnsi="Times New Roman"/>
        </w:rPr>
        <w:t xml:space="preserve">Старое </w:t>
      </w:r>
      <w:proofErr w:type="spellStart"/>
      <w:r w:rsidR="000E0434" w:rsidRPr="000E0434">
        <w:rPr>
          <w:rFonts w:ascii="Times New Roman" w:hAnsi="Times New Roman"/>
        </w:rPr>
        <w:t>Семенкино</w:t>
      </w:r>
      <w:proofErr w:type="spellEnd"/>
      <w:r w:rsidR="000E0434" w:rsidRPr="000E0434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F00E22" w:rsidRPr="00F00E22">
        <w:rPr>
          <w:rFonts w:ascii="Times New Roman" w:hAnsi="Times New Roman"/>
        </w:rPr>
        <w:t xml:space="preserve">Администрации сельского поселения </w:t>
      </w:r>
      <w:r w:rsidR="000E0434" w:rsidRPr="000E0434">
        <w:rPr>
          <w:rFonts w:ascii="Times New Roman" w:hAnsi="Times New Roman"/>
        </w:rPr>
        <w:t xml:space="preserve">Старое </w:t>
      </w:r>
      <w:proofErr w:type="spellStart"/>
      <w:r w:rsidR="000E0434" w:rsidRPr="000E0434">
        <w:rPr>
          <w:rFonts w:ascii="Times New Roman" w:hAnsi="Times New Roman"/>
        </w:rPr>
        <w:t>Семенкино</w:t>
      </w:r>
      <w:proofErr w:type="spellEnd"/>
      <w:r w:rsidR="000E0434" w:rsidRPr="000E0434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не выявлены.</w:t>
      </w:r>
    </w:p>
    <w:p w:rsidR="00455995" w:rsidRDefault="00455995" w:rsidP="008B5B5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455995">
        <w:rPr>
          <w:rFonts w:ascii="Times New Roman" w:hAnsi="Times New Roman"/>
        </w:rPr>
        <w:t xml:space="preserve">Годовая бюджетная отчетность Администрации сельского поселения Старое </w:t>
      </w:r>
      <w:proofErr w:type="spellStart"/>
      <w:r w:rsidRPr="00455995">
        <w:rPr>
          <w:rFonts w:ascii="Times New Roman" w:hAnsi="Times New Roman"/>
        </w:rPr>
        <w:t>Семенкино</w:t>
      </w:r>
      <w:proofErr w:type="spellEnd"/>
      <w:r w:rsidRPr="00455995">
        <w:rPr>
          <w:rFonts w:ascii="Times New Roman" w:hAnsi="Times New Roman"/>
        </w:rPr>
        <w:t xml:space="preserve"> представлена в МКУ «УФ муниципального района </w:t>
      </w:r>
      <w:proofErr w:type="spellStart"/>
      <w:r w:rsidRPr="00455995">
        <w:rPr>
          <w:rFonts w:ascii="Times New Roman" w:hAnsi="Times New Roman"/>
        </w:rPr>
        <w:t>Клявлинский</w:t>
      </w:r>
      <w:proofErr w:type="spellEnd"/>
      <w:r w:rsidRPr="00455995">
        <w:rPr>
          <w:rFonts w:ascii="Times New Roman" w:hAnsi="Times New Roman"/>
        </w:rPr>
        <w:t>» 24.01.2023 года, в Счетную палату представлена 21.03.2023 года (вход. № 36 от 21.03.2023 г.), что является нарушением пункта 5 статьи 25 Положения о бюджетном процессе.</w:t>
      </w:r>
    </w:p>
    <w:p w:rsidR="001253A0" w:rsidRPr="001253A0" w:rsidRDefault="00951653" w:rsidP="00F30D0A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5. </w:t>
      </w:r>
      <w:r w:rsidR="001253A0" w:rsidRPr="001253A0">
        <w:rPr>
          <w:rFonts w:ascii="Times New Roman" w:hAnsi="Times New Roman"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A94CC6">
        <w:rPr>
          <w:rFonts w:ascii="Times New Roman" w:hAnsi="Times New Roman"/>
        </w:rPr>
        <w:t xml:space="preserve">сведения </w:t>
      </w:r>
      <w:r w:rsidR="002C5ECB" w:rsidRPr="002C5ECB">
        <w:rPr>
          <w:rFonts w:ascii="Times New Roman" w:hAnsi="Times New Roman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</w:t>
      </w:r>
      <w:r w:rsidR="001253A0" w:rsidRPr="001253A0">
        <w:rPr>
          <w:rFonts w:ascii="Times New Roman" w:hAnsi="Times New Roman"/>
        </w:rPr>
        <w:t xml:space="preserve"> 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35968" w:rsidRDefault="00935968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</w:p>
    <w:p w:rsidR="00935968" w:rsidRDefault="00935968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</w:p>
    <w:p w:rsidR="00935968" w:rsidRDefault="00935968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</w:p>
    <w:p w:rsidR="00951653" w:rsidRPr="00F2171D" w:rsidRDefault="00951653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  <w:r w:rsidRPr="00F2171D">
        <w:rPr>
          <w:rFonts w:ascii="Times New Roman" w:hAnsi="Times New Roman"/>
          <w:b/>
        </w:rPr>
        <w:t>Предложения: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9B2146" w:rsidRPr="00951653" w:rsidRDefault="009B2146" w:rsidP="0095165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B2146">
        <w:rPr>
          <w:rFonts w:ascii="Times New Roman" w:hAnsi="Times New Roman"/>
        </w:rPr>
        <w:t xml:space="preserve">. Годовую бюджетную отчетность главного распорядителя бюджетных средств, представлять в Счетную палату в соответствии со </w:t>
      </w:r>
      <w:r w:rsidR="005610FC">
        <w:rPr>
          <w:rFonts w:ascii="Times New Roman" w:hAnsi="Times New Roman"/>
        </w:rPr>
        <w:t>сроком, установленным статьей 25</w:t>
      </w:r>
      <w:r w:rsidRPr="009B2146">
        <w:rPr>
          <w:rFonts w:ascii="Times New Roman" w:hAnsi="Times New Roman"/>
        </w:rPr>
        <w:t xml:space="preserve"> Положения о бюджетном процессе.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5610FC" w:rsidRDefault="005610FC">
      <w:pPr>
        <w:rPr>
          <w:rFonts w:ascii="Times New Roman" w:hAnsi="Times New Roman"/>
        </w:rPr>
      </w:pPr>
    </w:p>
    <w:p w:rsidR="005610FC" w:rsidRDefault="005610FC">
      <w:pPr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EE791B" w:rsidRDefault="00EE791B">
      <w:pPr>
        <w:rPr>
          <w:rFonts w:ascii="Times New Roman" w:hAnsi="Times New Roman"/>
        </w:rPr>
      </w:pPr>
    </w:p>
    <w:p w:rsidR="008851BE" w:rsidRDefault="008851BE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0"/>
      </w:tblGrid>
      <w:tr w:rsidR="00334BFC" w:rsidTr="00D8724D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99016A" w:rsidRDefault="0099016A" w:rsidP="004723E3">
      <w:pPr>
        <w:tabs>
          <w:tab w:val="left" w:pos="567"/>
        </w:tabs>
        <w:jc w:val="both"/>
        <w:rPr>
          <w:sz w:val="16"/>
          <w:szCs w:val="16"/>
        </w:rPr>
      </w:pPr>
    </w:p>
    <w:sectPr w:rsidR="0099016A" w:rsidSect="00A00501">
      <w:footerReference w:type="default" r:id="rId16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66" w:rsidRDefault="00A65866" w:rsidP="005F08E1">
      <w:pPr>
        <w:spacing w:line="240" w:lineRule="auto"/>
      </w:pPr>
      <w:r>
        <w:separator/>
      </w:r>
    </w:p>
  </w:endnote>
  <w:endnote w:type="continuationSeparator" w:id="0">
    <w:p w:rsidR="00A65866" w:rsidRDefault="00A65866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8C1D7E" w:rsidRDefault="008C1D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FB">
          <w:rPr>
            <w:noProof/>
          </w:rPr>
          <w:t>1</w:t>
        </w:r>
        <w:r>
          <w:fldChar w:fldCharType="end"/>
        </w:r>
      </w:p>
    </w:sdtContent>
  </w:sdt>
  <w:p w:rsidR="008C1D7E" w:rsidRDefault="008C1D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66" w:rsidRDefault="00A65866" w:rsidP="005F08E1">
      <w:pPr>
        <w:spacing w:line="240" w:lineRule="auto"/>
      </w:pPr>
      <w:r>
        <w:separator/>
      </w:r>
    </w:p>
  </w:footnote>
  <w:footnote w:type="continuationSeparator" w:id="0">
    <w:p w:rsidR="00A65866" w:rsidRDefault="00A65866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517"/>
    <w:rsid w:val="00000F12"/>
    <w:rsid w:val="00001280"/>
    <w:rsid w:val="00002A2D"/>
    <w:rsid w:val="00002DDC"/>
    <w:rsid w:val="00002F75"/>
    <w:rsid w:val="0000431F"/>
    <w:rsid w:val="000062EB"/>
    <w:rsid w:val="00006A33"/>
    <w:rsid w:val="00011628"/>
    <w:rsid w:val="000119E9"/>
    <w:rsid w:val="00011E20"/>
    <w:rsid w:val="00013500"/>
    <w:rsid w:val="00013608"/>
    <w:rsid w:val="0001431C"/>
    <w:rsid w:val="00014E5C"/>
    <w:rsid w:val="000150C5"/>
    <w:rsid w:val="00015FAC"/>
    <w:rsid w:val="0001612D"/>
    <w:rsid w:val="00017212"/>
    <w:rsid w:val="00017442"/>
    <w:rsid w:val="00017AC8"/>
    <w:rsid w:val="00017C7D"/>
    <w:rsid w:val="00017F26"/>
    <w:rsid w:val="0002219F"/>
    <w:rsid w:val="00022C67"/>
    <w:rsid w:val="00023735"/>
    <w:rsid w:val="00023A98"/>
    <w:rsid w:val="00025152"/>
    <w:rsid w:val="00025532"/>
    <w:rsid w:val="000271E9"/>
    <w:rsid w:val="00030183"/>
    <w:rsid w:val="000319E7"/>
    <w:rsid w:val="000326DB"/>
    <w:rsid w:val="0003311B"/>
    <w:rsid w:val="00034A21"/>
    <w:rsid w:val="00034CE0"/>
    <w:rsid w:val="00035047"/>
    <w:rsid w:val="00036621"/>
    <w:rsid w:val="0004020A"/>
    <w:rsid w:val="000405B7"/>
    <w:rsid w:val="0004425B"/>
    <w:rsid w:val="000448DE"/>
    <w:rsid w:val="00045E00"/>
    <w:rsid w:val="000462DD"/>
    <w:rsid w:val="000468EE"/>
    <w:rsid w:val="00046AC0"/>
    <w:rsid w:val="0005070F"/>
    <w:rsid w:val="00050CEB"/>
    <w:rsid w:val="00051547"/>
    <w:rsid w:val="0005407A"/>
    <w:rsid w:val="00054291"/>
    <w:rsid w:val="00054314"/>
    <w:rsid w:val="00055E04"/>
    <w:rsid w:val="00056005"/>
    <w:rsid w:val="0005692B"/>
    <w:rsid w:val="00056E59"/>
    <w:rsid w:val="000577A0"/>
    <w:rsid w:val="0005783E"/>
    <w:rsid w:val="0006056F"/>
    <w:rsid w:val="0006079C"/>
    <w:rsid w:val="0006088D"/>
    <w:rsid w:val="00060B2D"/>
    <w:rsid w:val="00061891"/>
    <w:rsid w:val="0006213A"/>
    <w:rsid w:val="0006280D"/>
    <w:rsid w:val="00062A63"/>
    <w:rsid w:val="0006302A"/>
    <w:rsid w:val="00063A4F"/>
    <w:rsid w:val="0006419A"/>
    <w:rsid w:val="0006582E"/>
    <w:rsid w:val="00066C49"/>
    <w:rsid w:val="00066FEF"/>
    <w:rsid w:val="00070D62"/>
    <w:rsid w:val="000716B6"/>
    <w:rsid w:val="000743EE"/>
    <w:rsid w:val="0007447E"/>
    <w:rsid w:val="00075B14"/>
    <w:rsid w:val="00076C9B"/>
    <w:rsid w:val="00077A78"/>
    <w:rsid w:val="000805BE"/>
    <w:rsid w:val="00080840"/>
    <w:rsid w:val="00080EEE"/>
    <w:rsid w:val="000816B1"/>
    <w:rsid w:val="00082614"/>
    <w:rsid w:val="00082ED6"/>
    <w:rsid w:val="00084DBB"/>
    <w:rsid w:val="0008526A"/>
    <w:rsid w:val="000854EA"/>
    <w:rsid w:val="000856F4"/>
    <w:rsid w:val="00085720"/>
    <w:rsid w:val="0008797C"/>
    <w:rsid w:val="00090407"/>
    <w:rsid w:val="000926CB"/>
    <w:rsid w:val="00092CDC"/>
    <w:rsid w:val="00093712"/>
    <w:rsid w:val="00094FE2"/>
    <w:rsid w:val="0009680E"/>
    <w:rsid w:val="00096883"/>
    <w:rsid w:val="00097070"/>
    <w:rsid w:val="00097B86"/>
    <w:rsid w:val="000A0FF3"/>
    <w:rsid w:val="000A1516"/>
    <w:rsid w:val="000A178B"/>
    <w:rsid w:val="000A3A8A"/>
    <w:rsid w:val="000A3E5B"/>
    <w:rsid w:val="000A458E"/>
    <w:rsid w:val="000A59C1"/>
    <w:rsid w:val="000A794A"/>
    <w:rsid w:val="000B0A8A"/>
    <w:rsid w:val="000B0C09"/>
    <w:rsid w:val="000B2685"/>
    <w:rsid w:val="000B3932"/>
    <w:rsid w:val="000B5574"/>
    <w:rsid w:val="000B567B"/>
    <w:rsid w:val="000B5A02"/>
    <w:rsid w:val="000B617D"/>
    <w:rsid w:val="000B659C"/>
    <w:rsid w:val="000B676B"/>
    <w:rsid w:val="000B70DE"/>
    <w:rsid w:val="000B744E"/>
    <w:rsid w:val="000B7D11"/>
    <w:rsid w:val="000C0F22"/>
    <w:rsid w:val="000C1DF4"/>
    <w:rsid w:val="000C2CA9"/>
    <w:rsid w:val="000C3324"/>
    <w:rsid w:val="000C34E3"/>
    <w:rsid w:val="000C38DE"/>
    <w:rsid w:val="000C39A6"/>
    <w:rsid w:val="000C4A2B"/>
    <w:rsid w:val="000C5716"/>
    <w:rsid w:val="000C5EE2"/>
    <w:rsid w:val="000C6BEC"/>
    <w:rsid w:val="000C7D7B"/>
    <w:rsid w:val="000D073F"/>
    <w:rsid w:val="000D08F9"/>
    <w:rsid w:val="000D1168"/>
    <w:rsid w:val="000D138C"/>
    <w:rsid w:val="000D2B50"/>
    <w:rsid w:val="000D42B3"/>
    <w:rsid w:val="000D46D6"/>
    <w:rsid w:val="000D507E"/>
    <w:rsid w:val="000D51E1"/>
    <w:rsid w:val="000D532B"/>
    <w:rsid w:val="000D6929"/>
    <w:rsid w:val="000E0434"/>
    <w:rsid w:val="000E1E28"/>
    <w:rsid w:val="000E2158"/>
    <w:rsid w:val="000E37D9"/>
    <w:rsid w:val="000E3D56"/>
    <w:rsid w:val="000E3F8A"/>
    <w:rsid w:val="000E411B"/>
    <w:rsid w:val="000E519C"/>
    <w:rsid w:val="000E531F"/>
    <w:rsid w:val="000E53C2"/>
    <w:rsid w:val="000E5E35"/>
    <w:rsid w:val="000E5FB7"/>
    <w:rsid w:val="000E67CB"/>
    <w:rsid w:val="000E6925"/>
    <w:rsid w:val="000E6FDA"/>
    <w:rsid w:val="000E7FD5"/>
    <w:rsid w:val="000F01EB"/>
    <w:rsid w:val="000F153D"/>
    <w:rsid w:val="000F217E"/>
    <w:rsid w:val="000F21FB"/>
    <w:rsid w:val="000F364B"/>
    <w:rsid w:val="000F3E87"/>
    <w:rsid w:val="000F3F46"/>
    <w:rsid w:val="000F40B4"/>
    <w:rsid w:val="000F449C"/>
    <w:rsid w:val="000F45AD"/>
    <w:rsid w:val="000F4C65"/>
    <w:rsid w:val="000F5FCA"/>
    <w:rsid w:val="000F6576"/>
    <w:rsid w:val="000F77CE"/>
    <w:rsid w:val="000F7CE4"/>
    <w:rsid w:val="001007D8"/>
    <w:rsid w:val="001009FD"/>
    <w:rsid w:val="00100CF0"/>
    <w:rsid w:val="001016CC"/>
    <w:rsid w:val="00101BEB"/>
    <w:rsid w:val="00101DB7"/>
    <w:rsid w:val="00102963"/>
    <w:rsid w:val="00102C2B"/>
    <w:rsid w:val="00104394"/>
    <w:rsid w:val="00104A38"/>
    <w:rsid w:val="001052D3"/>
    <w:rsid w:val="00105382"/>
    <w:rsid w:val="001056AA"/>
    <w:rsid w:val="00105995"/>
    <w:rsid w:val="00105AFA"/>
    <w:rsid w:val="00106EEB"/>
    <w:rsid w:val="0011129A"/>
    <w:rsid w:val="001121F9"/>
    <w:rsid w:val="001136C4"/>
    <w:rsid w:val="00113C67"/>
    <w:rsid w:val="00114175"/>
    <w:rsid w:val="00116780"/>
    <w:rsid w:val="00116F9B"/>
    <w:rsid w:val="001177CD"/>
    <w:rsid w:val="00117C97"/>
    <w:rsid w:val="00120A7D"/>
    <w:rsid w:val="00120C55"/>
    <w:rsid w:val="00120CD6"/>
    <w:rsid w:val="00121A1D"/>
    <w:rsid w:val="00121B33"/>
    <w:rsid w:val="00124053"/>
    <w:rsid w:val="001252E2"/>
    <w:rsid w:val="001253A0"/>
    <w:rsid w:val="0012571D"/>
    <w:rsid w:val="001258E3"/>
    <w:rsid w:val="001269AF"/>
    <w:rsid w:val="001275B7"/>
    <w:rsid w:val="0012796B"/>
    <w:rsid w:val="00131238"/>
    <w:rsid w:val="0013202F"/>
    <w:rsid w:val="00134139"/>
    <w:rsid w:val="00134306"/>
    <w:rsid w:val="001347E0"/>
    <w:rsid w:val="001356EE"/>
    <w:rsid w:val="00135AE8"/>
    <w:rsid w:val="00137414"/>
    <w:rsid w:val="00137AF3"/>
    <w:rsid w:val="00137B99"/>
    <w:rsid w:val="00140114"/>
    <w:rsid w:val="00141840"/>
    <w:rsid w:val="00143831"/>
    <w:rsid w:val="0014432C"/>
    <w:rsid w:val="001443FA"/>
    <w:rsid w:val="00145326"/>
    <w:rsid w:val="001453C2"/>
    <w:rsid w:val="00145ABD"/>
    <w:rsid w:val="00145CCF"/>
    <w:rsid w:val="00145D6A"/>
    <w:rsid w:val="00146147"/>
    <w:rsid w:val="001463D9"/>
    <w:rsid w:val="00147179"/>
    <w:rsid w:val="00147442"/>
    <w:rsid w:val="00147974"/>
    <w:rsid w:val="0015017C"/>
    <w:rsid w:val="00151BEF"/>
    <w:rsid w:val="00151D10"/>
    <w:rsid w:val="00152766"/>
    <w:rsid w:val="0015331B"/>
    <w:rsid w:val="00153614"/>
    <w:rsid w:val="00153DD8"/>
    <w:rsid w:val="00154F53"/>
    <w:rsid w:val="001554BA"/>
    <w:rsid w:val="00155A82"/>
    <w:rsid w:val="00155C3D"/>
    <w:rsid w:val="00155CEB"/>
    <w:rsid w:val="00155CF6"/>
    <w:rsid w:val="00155D03"/>
    <w:rsid w:val="001562E5"/>
    <w:rsid w:val="00156455"/>
    <w:rsid w:val="00156F3B"/>
    <w:rsid w:val="00160FF8"/>
    <w:rsid w:val="0016163E"/>
    <w:rsid w:val="00161775"/>
    <w:rsid w:val="0016296C"/>
    <w:rsid w:val="00163127"/>
    <w:rsid w:val="00163C35"/>
    <w:rsid w:val="00164587"/>
    <w:rsid w:val="001652F9"/>
    <w:rsid w:val="001661F4"/>
    <w:rsid w:val="00166CF1"/>
    <w:rsid w:val="001674BF"/>
    <w:rsid w:val="00171DDA"/>
    <w:rsid w:val="0017236C"/>
    <w:rsid w:val="00172FCE"/>
    <w:rsid w:val="00173B01"/>
    <w:rsid w:val="0017445D"/>
    <w:rsid w:val="00174775"/>
    <w:rsid w:val="001750EF"/>
    <w:rsid w:val="00175694"/>
    <w:rsid w:val="001758C1"/>
    <w:rsid w:val="00175EA7"/>
    <w:rsid w:val="0017637C"/>
    <w:rsid w:val="001763C0"/>
    <w:rsid w:val="0017664C"/>
    <w:rsid w:val="001769C2"/>
    <w:rsid w:val="00176DF0"/>
    <w:rsid w:val="00176F0E"/>
    <w:rsid w:val="001778AC"/>
    <w:rsid w:val="001801C7"/>
    <w:rsid w:val="001804AB"/>
    <w:rsid w:val="0018084E"/>
    <w:rsid w:val="00180D92"/>
    <w:rsid w:val="00181D58"/>
    <w:rsid w:val="001823C6"/>
    <w:rsid w:val="00183425"/>
    <w:rsid w:val="00184A2D"/>
    <w:rsid w:val="001851CF"/>
    <w:rsid w:val="00185236"/>
    <w:rsid w:val="0018529B"/>
    <w:rsid w:val="00185D73"/>
    <w:rsid w:val="001866F2"/>
    <w:rsid w:val="001868C1"/>
    <w:rsid w:val="00186944"/>
    <w:rsid w:val="00186C9B"/>
    <w:rsid w:val="001920E7"/>
    <w:rsid w:val="00192A9E"/>
    <w:rsid w:val="001938D8"/>
    <w:rsid w:val="00193F0F"/>
    <w:rsid w:val="00194863"/>
    <w:rsid w:val="00194993"/>
    <w:rsid w:val="0019568B"/>
    <w:rsid w:val="0019695B"/>
    <w:rsid w:val="001970DC"/>
    <w:rsid w:val="001A16CB"/>
    <w:rsid w:val="001A1939"/>
    <w:rsid w:val="001A3263"/>
    <w:rsid w:val="001A3999"/>
    <w:rsid w:val="001A44AA"/>
    <w:rsid w:val="001A569E"/>
    <w:rsid w:val="001A5708"/>
    <w:rsid w:val="001A5FB2"/>
    <w:rsid w:val="001A601A"/>
    <w:rsid w:val="001A79F3"/>
    <w:rsid w:val="001A7E24"/>
    <w:rsid w:val="001B0101"/>
    <w:rsid w:val="001B1117"/>
    <w:rsid w:val="001B119D"/>
    <w:rsid w:val="001B295A"/>
    <w:rsid w:val="001B34AF"/>
    <w:rsid w:val="001B3785"/>
    <w:rsid w:val="001B3E54"/>
    <w:rsid w:val="001B4087"/>
    <w:rsid w:val="001B40E3"/>
    <w:rsid w:val="001B45F9"/>
    <w:rsid w:val="001B4665"/>
    <w:rsid w:val="001B48C2"/>
    <w:rsid w:val="001B5325"/>
    <w:rsid w:val="001B5546"/>
    <w:rsid w:val="001B5F15"/>
    <w:rsid w:val="001B7963"/>
    <w:rsid w:val="001C086B"/>
    <w:rsid w:val="001C09AB"/>
    <w:rsid w:val="001C1118"/>
    <w:rsid w:val="001C142E"/>
    <w:rsid w:val="001C2778"/>
    <w:rsid w:val="001C27D7"/>
    <w:rsid w:val="001C2F21"/>
    <w:rsid w:val="001C3014"/>
    <w:rsid w:val="001C378F"/>
    <w:rsid w:val="001C3B9A"/>
    <w:rsid w:val="001C54D5"/>
    <w:rsid w:val="001C54D9"/>
    <w:rsid w:val="001C5DB1"/>
    <w:rsid w:val="001C644A"/>
    <w:rsid w:val="001C660F"/>
    <w:rsid w:val="001C6B3A"/>
    <w:rsid w:val="001C6DC7"/>
    <w:rsid w:val="001C76FC"/>
    <w:rsid w:val="001D0358"/>
    <w:rsid w:val="001D0B83"/>
    <w:rsid w:val="001D124F"/>
    <w:rsid w:val="001D2133"/>
    <w:rsid w:val="001D28AB"/>
    <w:rsid w:val="001D2A57"/>
    <w:rsid w:val="001D30DE"/>
    <w:rsid w:val="001D4219"/>
    <w:rsid w:val="001D4988"/>
    <w:rsid w:val="001D5AB1"/>
    <w:rsid w:val="001E0DFC"/>
    <w:rsid w:val="001E20BF"/>
    <w:rsid w:val="001E26EC"/>
    <w:rsid w:val="001E2D59"/>
    <w:rsid w:val="001E4E11"/>
    <w:rsid w:val="001E4FC3"/>
    <w:rsid w:val="001E573D"/>
    <w:rsid w:val="001E60C4"/>
    <w:rsid w:val="001E66F3"/>
    <w:rsid w:val="001E7264"/>
    <w:rsid w:val="001E76CC"/>
    <w:rsid w:val="001F1CE3"/>
    <w:rsid w:val="001F2BAD"/>
    <w:rsid w:val="001F31C9"/>
    <w:rsid w:val="001F3317"/>
    <w:rsid w:val="001F3D66"/>
    <w:rsid w:val="001F4B65"/>
    <w:rsid w:val="001F4CAA"/>
    <w:rsid w:val="001F65F7"/>
    <w:rsid w:val="001F68F3"/>
    <w:rsid w:val="001F6A8E"/>
    <w:rsid w:val="001F79E1"/>
    <w:rsid w:val="00200280"/>
    <w:rsid w:val="0020115D"/>
    <w:rsid w:val="00201508"/>
    <w:rsid w:val="00201622"/>
    <w:rsid w:val="00201D69"/>
    <w:rsid w:val="00202CE2"/>
    <w:rsid w:val="00202F44"/>
    <w:rsid w:val="0020345D"/>
    <w:rsid w:val="00203B14"/>
    <w:rsid w:val="00205B77"/>
    <w:rsid w:val="00205D99"/>
    <w:rsid w:val="00206C67"/>
    <w:rsid w:val="00211190"/>
    <w:rsid w:val="0021152B"/>
    <w:rsid w:val="00211E7F"/>
    <w:rsid w:val="00212268"/>
    <w:rsid w:val="00212634"/>
    <w:rsid w:val="00213086"/>
    <w:rsid w:val="002142FF"/>
    <w:rsid w:val="00214621"/>
    <w:rsid w:val="00214AFB"/>
    <w:rsid w:val="00214B54"/>
    <w:rsid w:val="0021542D"/>
    <w:rsid w:val="00216833"/>
    <w:rsid w:val="00216A75"/>
    <w:rsid w:val="00217026"/>
    <w:rsid w:val="00220A3C"/>
    <w:rsid w:val="00222DE1"/>
    <w:rsid w:val="00222EB5"/>
    <w:rsid w:val="00222FC5"/>
    <w:rsid w:val="002235B1"/>
    <w:rsid w:val="00223FC7"/>
    <w:rsid w:val="0022411D"/>
    <w:rsid w:val="00224FB6"/>
    <w:rsid w:val="002254F7"/>
    <w:rsid w:val="00225C68"/>
    <w:rsid w:val="00225CE1"/>
    <w:rsid w:val="00226224"/>
    <w:rsid w:val="002263E6"/>
    <w:rsid w:val="00226834"/>
    <w:rsid w:val="00226879"/>
    <w:rsid w:val="002268CC"/>
    <w:rsid w:val="00226CA9"/>
    <w:rsid w:val="00226DC2"/>
    <w:rsid w:val="00227707"/>
    <w:rsid w:val="00227D31"/>
    <w:rsid w:val="00227F75"/>
    <w:rsid w:val="0023308D"/>
    <w:rsid w:val="00236235"/>
    <w:rsid w:val="00237D76"/>
    <w:rsid w:val="002410AB"/>
    <w:rsid w:val="002412FB"/>
    <w:rsid w:val="0024203F"/>
    <w:rsid w:val="00242070"/>
    <w:rsid w:val="00242E9B"/>
    <w:rsid w:val="00243B1C"/>
    <w:rsid w:val="00243CCF"/>
    <w:rsid w:val="00243DEE"/>
    <w:rsid w:val="00246298"/>
    <w:rsid w:val="00246384"/>
    <w:rsid w:val="002473B2"/>
    <w:rsid w:val="00247A7D"/>
    <w:rsid w:val="00247F03"/>
    <w:rsid w:val="00247F36"/>
    <w:rsid w:val="00250129"/>
    <w:rsid w:val="00250259"/>
    <w:rsid w:val="002502E3"/>
    <w:rsid w:val="00250942"/>
    <w:rsid w:val="002514C4"/>
    <w:rsid w:val="002516D5"/>
    <w:rsid w:val="00251844"/>
    <w:rsid w:val="00251B28"/>
    <w:rsid w:val="00251B5D"/>
    <w:rsid w:val="00251C65"/>
    <w:rsid w:val="00252EF1"/>
    <w:rsid w:val="0025305C"/>
    <w:rsid w:val="00255385"/>
    <w:rsid w:val="00255D08"/>
    <w:rsid w:val="00255EBB"/>
    <w:rsid w:val="002601D9"/>
    <w:rsid w:val="00260FB7"/>
    <w:rsid w:val="00261366"/>
    <w:rsid w:val="0026168E"/>
    <w:rsid w:val="002617B3"/>
    <w:rsid w:val="00263150"/>
    <w:rsid w:val="00264594"/>
    <w:rsid w:val="00264D6C"/>
    <w:rsid w:val="00265E37"/>
    <w:rsid w:val="00267FEC"/>
    <w:rsid w:val="002706CF"/>
    <w:rsid w:val="00270F66"/>
    <w:rsid w:val="0027116A"/>
    <w:rsid w:val="00271229"/>
    <w:rsid w:val="00273DDB"/>
    <w:rsid w:val="0027475D"/>
    <w:rsid w:val="00275196"/>
    <w:rsid w:val="0027569A"/>
    <w:rsid w:val="002758AA"/>
    <w:rsid w:val="00275ADD"/>
    <w:rsid w:val="00275EE9"/>
    <w:rsid w:val="00276220"/>
    <w:rsid w:val="00276348"/>
    <w:rsid w:val="00276E56"/>
    <w:rsid w:val="00276F14"/>
    <w:rsid w:val="00277071"/>
    <w:rsid w:val="00277C56"/>
    <w:rsid w:val="00277F15"/>
    <w:rsid w:val="00277FA2"/>
    <w:rsid w:val="00280818"/>
    <w:rsid w:val="00281F50"/>
    <w:rsid w:val="002823FD"/>
    <w:rsid w:val="00282F79"/>
    <w:rsid w:val="00284826"/>
    <w:rsid w:val="002849D2"/>
    <w:rsid w:val="002849EE"/>
    <w:rsid w:val="00284A9B"/>
    <w:rsid w:val="0028539E"/>
    <w:rsid w:val="00286656"/>
    <w:rsid w:val="00286C3C"/>
    <w:rsid w:val="002878CE"/>
    <w:rsid w:val="00287D43"/>
    <w:rsid w:val="002908E7"/>
    <w:rsid w:val="0029090D"/>
    <w:rsid w:val="00291DDF"/>
    <w:rsid w:val="00292E3B"/>
    <w:rsid w:val="002935F8"/>
    <w:rsid w:val="0029588A"/>
    <w:rsid w:val="00295B71"/>
    <w:rsid w:val="002961B0"/>
    <w:rsid w:val="002965A1"/>
    <w:rsid w:val="002965B5"/>
    <w:rsid w:val="002972B8"/>
    <w:rsid w:val="00297517"/>
    <w:rsid w:val="002A00C1"/>
    <w:rsid w:val="002A0407"/>
    <w:rsid w:val="002A1565"/>
    <w:rsid w:val="002A2A6E"/>
    <w:rsid w:val="002A2E7A"/>
    <w:rsid w:val="002A3028"/>
    <w:rsid w:val="002A314D"/>
    <w:rsid w:val="002A3159"/>
    <w:rsid w:val="002A3A0E"/>
    <w:rsid w:val="002A45AC"/>
    <w:rsid w:val="002A603C"/>
    <w:rsid w:val="002A63C1"/>
    <w:rsid w:val="002A6E50"/>
    <w:rsid w:val="002A7176"/>
    <w:rsid w:val="002B0C08"/>
    <w:rsid w:val="002B1AFF"/>
    <w:rsid w:val="002B29FD"/>
    <w:rsid w:val="002B2AC6"/>
    <w:rsid w:val="002B38A3"/>
    <w:rsid w:val="002B53DF"/>
    <w:rsid w:val="002B5760"/>
    <w:rsid w:val="002B6BBE"/>
    <w:rsid w:val="002C0740"/>
    <w:rsid w:val="002C0E34"/>
    <w:rsid w:val="002C1692"/>
    <w:rsid w:val="002C1AB1"/>
    <w:rsid w:val="002C3712"/>
    <w:rsid w:val="002C4465"/>
    <w:rsid w:val="002C46C7"/>
    <w:rsid w:val="002C4F12"/>
    <w:rsid w:val="002C58FB"/>
    <w:rsid w:val="002C59E4"/>
    <w:rsid w:val="002C5ECB"/>
    <w:rsid w:val="002C623F"/>
    <w:rsid w:val="002C65DA"/>
    <w:rsid w:val="002C6E51"/>
    <w:rsid w:val="002C794E"/>
    <w:rsid w:val="002D08DA"/>
    <w:rsid w:val="002D26EA"/>
    <w:rsid w:val="002D272B"/>
    <w:rsid w:val="002D444B"/>
    <w:rsid w:val="002D4A03"/>
    <w:rsid w:val="002D6090"/>
    <w:rsid w:val="002D6097"/>
    <w:rsid w:val="002D6894"/>
    <w:rsid w:val="002D6F4E"/>
    <w:rsid w:val="002D7DA5"/>
    <w:rsid w:val="002D7F4F"/>
    <w:rsid w:val="002E01B6"/>
    <w:rsid w:val="002E0AD6"/>
    <w:rsid w:val="002E1077"/>
    <w:rsid w:val="002E1DAA"/>
    <w:rsid w:val="002E2B12"/>
    <w:rsid w:val="002E40BE"/>
    <w:rsid w:val="002E48C3"/>
    <w:rsid w:val="002E4BD7"/>
    <w:rsid w:val="002E5125"/>
    <w:rsid w:val="002E52DF"/>
    <w:rsid w:val="002E545B"/>
    <w:rsid w:val="002E5659"/>
    <w:rsid w:val="002E6A24"/>
    <w:rsid w:val="002E7294"/>
    <w:rsid w:val="002E7B2F"/>
    <w:rsid w:val="002F156F"/>
    <w:rsid w:val="002F1AAC"/>
    <w:rsid w:val="002F1CC6"/>
    <w:rsid w:val="002F1F75"/>
    <w:rsid w:val="002F2A1B"/>
    <w:rsid w:val="002F2B29"/>
    <w:rsid w:val="002F2D2A"/>
    <w:rsid w:val="002F3187"/>
    <w:rsid w:val="002F3B4E"/>
    <w:rsid w:val="002F4842"/>
    <w:rsid w:val="002F5AB4"/>
    <w:rsid w:val="002F5B2C"/>
    <w:rsid w:val="002F6F7A"/>
    <w:rsid w:val="002F7E00"/>
    <w:rsid w:val="003004BF"/>
    <w:rsid w:val="00300BEE"/>
    <w:rsid w:val="00301DA8"/>
    <w:rsid w:val="003034AB"/>
    <w:rsid w:val="00304381"/>
    <w:rsid w:val="0030522C"/>
    <w:rsid w:val="00306032"/>
    <w:rsid w:val="0030613E"/>
    <w:rsid w:val="00306B22"/>
    <w:rsid w:val="00307343"/>
    <w:rsid w:val="003074B0"/>
    <w:rsid w:val="00307CEF"/>
    <w:rsid w:val="003104A1"/>
    <w:rsid w:val="00310627"/>
    <w:rsid w:val="0031121B"/>
    <w:rsid w:val="0031321E"/>
    <w:rsid w:val="003139BC"/>
    <w:rsid w:val="003147F1"/>
    <w:rsid w:val="003148AD"/>
    <w:rsid w:val="00314D24"/>
    <w:rsid w:val="0031542E"/>
    <w:rsid w:val="0031561B"/>
    <w:rsid w:val="00317709"/>
    <w:rsid w:val="00321657"/>
    <w:rsid w:val="00322B65"/>
    <w:rsid w:val="00322F1B"/>
    <w:rsid w:val="003240D1"/>
    <w:rsid w:val="00324187"/>
    <w:rsid w:val="003249B6"/>
    <w:rsid w:val="0032588F"/>
    <w:rsid w:val="003275E6"/>
    <w:rsid w:val="00327F30"/>
    <w:rsid w:val="0033034A"/>
    <w:rsid w:val="0033119B"/>
    <w:rsid w:val="003312AA"/>
    <w:rsid w:val="00332E4B"/>
    <w:rsid w:val="00332FF0"/>
    <w:rsid w:val="00333D36"/>
    <w:rsid w:val="00333D7B"/>
    <w:rsid w:val="00334BFC"/>
    <w:rsid w:val="003354CB"/>
    <w:rsid w:val="0033572E"/>
    <w:rsid w:val="00335735"/>
    <w:rsid w:val="003358E6"/>
    <w:rsid w:val="00336501"/>
    <w:rsid w:val="00336F30"/>
    <w:rsid w:val="00340FB6"/>
    <w:rsid w:val="00342D60"/>
    <w:rsid w:val="00344FFC"/>
    <w:rsid w:val="003452C9"/>
    <w:rsid w:val="00345F14"/>
    <w:rsid w:val="0034638B"/>
    <w:rsid w:val="0034678C"/>
    <w:rsid w:val="00346C00"/>
    <w:rsid w:val="00346F10"/>
    <w:rsid w:val="003477B0"/>
    <w:rsid w:val="0035065E"/>
    <w:rsid w:val="00350CCA"/>
    <w:rsid w:val="00352CB9"/>
    <w:rsid w:val="00352FA0"/>
    <w:rsid w:val="00353884"/>
    <w:rsid w:val="0035509C"/>
    <w:rsid w:val="00355A52"/>
    <w:rsid w:val="003563E4"/>
    <w:rsid w:val="00356552"/>
    <w:rsid w:val="00356BAF"/>
    <w:rsid w:val="00357EE4"/>
    <w:rsid w:val="00360F29"/>
    <w:rsid w:val="0036223A"/>
    <w:rsid w:val="003630E6"/>
    <w:rsid w:val="003638B9"/>
    <w:rsid w:val="00363EF4"/>
    <w:rsid w:val="003640FA"/>
    <w:rsid w:val="00366923"/>
    <w:rsid w:val="00366E88"/>
    <w:rsid w:val="003672DF"/>
    <w:rsid w:val="0036744B"/>
    <w:rsid w:val="00367495"/>
    <w:rsid w:val="00367AAF"/>
    <w:rsid w:val="00367BA1"/>
    <w:rsid w:val="00367EA8"/>
    <w:rsid w:val="0037035E"/>
    <w:rsid w:val="0037068C"/>
    <w:rsid w:val="003728D6"/>
    <w:rsid w:val="003736C3"/>
    <w:rsid w:val="00373B0A"/>
    <w:rsid w:val="003743A8"/>
    <w:rsid w:val="00374756"/>
    <w:rsid w:val="003748C5"/>
    <w:rsid w:val="00374D04"/>
    <w:rsid w:val="003752E3"/>
    <w:rsid w:val="003753AF"/>
    <w:rsid w:val="00375FFB"/>
    <w:rsid w:val="003768CF"/>
    <w:rsid w:val="003769AD"/>
    <w:rsid w:val="00376A13"/>
    <w:rsid w:val="00376AEE"/>
    <w:rsid w:val="00380473"/>
    <w:rsid w:val="003815FA"/>
    <w:rsid w:val="003836A3"/>
    <w:rsid w:val="0038441B"/>
    <w:rsid w:val="00384A02"/>
    <w:rsid w:val="00384FD5"/>
    <w:rsid w:val="00385953"/>
    <w:rsid w:val="003859D6"/>
    <w:rsid w:val="00385BFE"/>
    <w:rsid w:val="00385E46"/>
    <w:rsid w:val="00386614"/>
    <w:rsid w:val="00387573"/>
    <w:rsid w:val="003875AB"/>
    <w:rsid w:val="0038794F"/>
    <w:rsid w:val="00387CC2"/>
    <w:rsid w:val="00387FE8"/>
    <w:rsid w:val="00390882"/>
    <w:rsid w:val="00390B46"/>
    <w:rsid w:val="00390E99"/>
    <w:rsid w:val="00392111"/>
    <w:rsid w:val="003945B0"/>
    <w:rsid w:val="00394689"/>
    <w:rsid w:val="00394872"/>
    <w:rsid w:val="00396A2C"/>
    <w:rsid w:val="003A121A"/>
    <w:rsid w:val="003A1CAC"/>
    <w:rsid w:val="003A1E4A"/>
    <w:rsid w:val="003A1FA0"/>
    <w:rsid w:val="003A2614"/>
    <w:rsid w:val="003A298F"/>
    <w:rsid w:val="003A3953"/>
    <w:rsid w:val="003A3BE0"/>
    <w:rsid w:val="003A4E70"/>
    <w:rsid w:val="003A5ECF"/>
    <w:rsid w:val="003A6A26"/>
    <w:rsid w:val="003A6A4B"/>
    <w:rsid w:val="003A6B36"/>
    <w:rsid w:val="003A6B4A"/>
    <w:rsid w:val="003A74D2"/>
    <w:rsid w:val="003A7C4D"/>
    <w:rsid w:val="003A7CFB"/>
    <w:rsid w:val="003A7D95"/>
    <w:rsid w:val="003B0EFE"/>
    <w:rsid w:val="003B1C38"/>
    <w:rsid w:val="003B1C7E"/>
    <w:rsid w:val="003B25D2"/>
    <w:rsid w:val="003B280E"/>
    <w:rsid w:val="003B2841"/>
    <w:rsid w:val="003B2C37"/>
    <w:rsid w:val="003B35BB"/>
    <w:rsid w:val="003B38D5"/>
    <w:rsid w:val="003B4007"/>
    <w:rsid w:val="003B481B"/>
    <w:rsid w:val="003B5385"/>
    <w:rsid w:val="003B546B"/>
    <w:rsid w:val="003B5A11"/>
    <w:rsid w:val="003B5A4B"/>
    <w:rsid w:val="003B71DB"/>
    <w:rsid w:val="003B78AC"/>
    <w:rsid w:val="003C069B"/>
    <w:rsid w:val="003C1B93"/>
    <w:rsid w:val="003C25E7"/>
    <w:rsid w:val="003C263B"/>
    <w:rsid w:val="003C2DF3"/>
    <w:rsid w:val="003C32D5"/>
    <w:rsid w:val="003C355B"/>
    <w:rsid w:val="003C4236"/>
    <w:rsid w:val="003C441D"/>
    <w:rsid w:val="003C4F8A"/>
    <w:rsid w:val="003C59E0"/>
    <w:rsid w:val="003C6F75"/>
    <w:rsid w:val="003C709E"/>
    <w:rsid w:val="003C7425"/>
    <w:rsid w:val="003D0975"/>
    <w:rsid w:val="003D1FEE"/>
    <w:rsid w:val="003D3297"/>
    <w:rsid w:val="003D32BB"/>
    <w:rsid w:val="003D3779"/>
    <w:rsid w:val="003D39C8"/>
    <w:rsid w:val="003D39CF"/>
    <w:rsid w:val="003D3BEC"/>
    <w:rsid w:val="003D3D01"/>
    <w:rsid w:val="003D4D9B"/>
    <w:rsid w:val="003D5AD4"/>
    <w:rsid w:val="003D64A8"/>
    <w:rsid w:val="003D6C49"/>
    <w:rsid w:val="003E1B04"/>
    <w:rsid w:val="003E254B"/>
    <w:rsid w:val="003E2BCC"/>
    <w:rsid w:val="003E2CE4"/>
    <w:rsid w:val="003E2DE6"/>
    <w:rsid w:val="003E371E"/>
    <w:rsid w:val="003E46D2"/>
    <w:rsid w:val="003E47CE"/>
    <w:rsid w:val="003E49D4"/>
    <w:rsid w:val="003E5717"/>
    <w:rsid w:val="003E576D"/>
    <w:rsid w:val="003E5F45"/>
    <w:rsid w:val="003E69B5"/>
    <w:rsid w:val="003E7BDD"/>
    <w:rsid w:val="003E7C90"/>
    <w:rsid w:val="003F0C16"/>
    <w:rsid w:val="003F0DE8"/>
    <w:rsid w:val="003F169B"/>
    <w:rsid w:val="003F50C9"/>
    <w:rsid w:val="003F52EC"/>
    <w:rsid w:val="003F5B35"/>
    <w:rsid w:val="003F5B96"/>
    <w:rsid w:val="003F69DD"/>
    <w:rsid w:val="003F721F"/>
    <w:rsid w:val="0040021B"/>
    <w:rsid w:val="00401045"/>
    <w:rsid w:val="0040188C"/>
    <w:rsid w:val="00401A88"/>
    <w:rsid w:val="004023A0"/>
    <w:rsid w:val="00402F32"/>
    <w:rsid w:val="00404746"/>
    <w:rsid w:val="00404A93"/>
    <w:rsid w:val="0040508A"/>
    <w:rsid w:val="00407E61"/>
    <w:rsid w:val="00407F66"/>
    <w:rsid w:val="00410E96"/>
    <w:rsid w:val="00411563"/>
    <w:rsid w:val="004138E2"/>
    <w:rsid w:val="00413909"/>
    <w:rsid w:val="00413ABC"/>
    <w:rsid w:val="00413EAB"/>
    <w:rsid w:val="00415AB9"/>
    <w:rsid w:val="00415DDA"/>
    <w:rsid w:val="004165A1"/>
    <w:rsid w:val="00417865"/>
    <w:rsid w:val="00417978"/>
    <w:rsid w:val="004201A3"/>
    <w:rsid w:val="0042020D"/>
    <w:rsid w:val="00420363"/>
    <w:rsid w:val="004209E4"/>
    <w:rsid w:val="0042131F"/>
    <w:rsid w:val="00421B0C"/>
    <w:rsid w:val="00421E29"/>
    <w:rsid w:val="00424390"/>
    <w:rsid w:val="00424C80"/>
    <w:rsid w:val="00424EE3"/>
    <w:rsid w:val="00427C45"/>
    <w:rsid w:val="00430F9D"/>
    <w:rsid w:val="00431536"/>
    <w:rsid w:val="00432356"/>
    <w:rsid w:val="0043244D"/>
    <w:rsid w:val="004334FF"/>
    <w:rsid w:val="004343D4"/>
    <w:rsid w:val="00434C51"/>
    <w:rsid w:val="0043578F"/>
    <w:rsid w:val="00435A62"/>
    <w:rsid w:val="00435E96"/>
    <w:rsid w:val="0043652E"/>
    <w:rsid w:val="00440232"/>
    <w:rsid w:val="004420E2"/>
    <w:rsid w:val="00444AD1"/>
    <w:rsid w:val="00445896"/>
    <w:rsid w:val="004462DB"/>
    <w:rsid w:val="00450E86"/>
    <w:rsid w:val="00451FC5"/>
    <w:rsid w:val="004534DC"/>
    <w:rsid w:val="004546A9"/>
    <w:rsid w:val="00455097"/>
    <w:rsid w:val="00455995"/>
    <w:rsid w:val="0045680C"/>
    <w:rsid w:val="0045723C"/>
    <w:rsid w:val="004573B2"/>
    <w:rsid w:val="00457CD3"/>
    <w:rsid w:val="0046099F"/>
    <w:rsid w:val="0046102A"/>
    <w:rsid w:val="00462485"/>
    <w:rsid w:val="00462A23"/>
    <w:rsid w:val="0046376D"/>
    <w:rsid w:val="00464DA5"/>
    <w:rsid w:val="004666FC"/>
    <w:rsid w:val="004677A7"/>
    <w:rsid w:val="00467C4D"/>
    <w:rsid w:val="00471E64"/>
    <w:rsid w:val="004723E3"/>
    <w:rsid w:val="004731E0"/>
    <w:rsid w:val="004737BE"/>
    <w:rsid w:val="00473E03"/>
    <w:rsid w:val="004755D8"/>
    <w:rsid w:val="00476A88"/>
    <w:rsid w:val="00476C17"/>
    <w:rsid w:val="00477236"/>
    <w:rsid w:val="00477553"/>
    <w:rsid w:val="004778F3"/>
    <w:rsid w:val="004802FE"/>
    <w:rsid w:val="00480414"/>
    <w:rsid w:val="004806BB"/>
    <w:rsid w:val="00480E1A"/>
    <w:rsid w:val="004820A7"/>
    <w:rsid w:val="00482F5A"/>
    <w:rsid w:val="00483089"/>
    <w:rsid w:val="0048327B"/>
    <w:rsid w:val="00484B55"/>
    <w:rsid w:val="00484B88"/>
    <w:rsid w:val="00485DD4"/>
    <w:rsid w:val="004864E0"/>
    <w:rsid w:val="00486C16"/>
    <w:rsid w:val="00486EAB"/>
    <w:rsid w:val="00487EA5"/>
    <w:rsid w:val="00491B11"/>
    <w:rsid w:val="00491D91"/>
    <w:rsid w:val="00493933"/>
    <w:rsid w:val="00493BCE"/>
    <w:rsid w:val="00493DEE"/>
    <w:rsid w:val="00493E70"/>
    <w:rsid w:val="00493FCB"/>
    <w:rsid w:val="004946B4"/>
    <w:rsid w:val="00497304"/>
    <w:rsid w:val="00497C28"/>
    <w:rsid w:val="004A1678"/>
    <w:rsid w:val="004A1940"/>
    <w:rsid w:val="004A2860"/>
    <w:rsid w:val="004A2B6E"/>
    <w:rsid w:val="004A2DF9"/>
    <w:rsid w:val="004A54ED"/>
    <w:rsid w:val="004A63CA"/>
    <w:rsid w:val="004A7238"/>
    <w:rsid w:val="004A7D8F"/>
    <w:rsid w:val="004B077C"/>
    <w:rsid w:val="004B0D51"/>
    <w:rsid w:val="004B0F7F"/>
    <w:rsid w:val="004B17EF"/>
    <w:rsid w:val="004B1E17"/>
    <w:rsid w:val="004B2E29"/>
    <w:rsid w:val="004B30F2"/>
    <w:rsid w:val="004B333F"/>
    <w:rsid w:val="004B350C"/>
    <w:rsid w:val="004B3726"/>
    <w:rsid w:val="004B403A"/>
    <w:rsid w:val="004B4872"/>
    <w:rsid w:val="004B4ED1"/>
    <w:rsid w:val="004B4EDF"/>
    <w:rsid w:val="004B5A52"/>
    <w:rsid w:val="004B608F"/>
    <w:rsid w:val="004B6A69"/>
    <w:rsid w:val="004C0C1B"/>
    <w:rsid w:val="004C1663"/>
    <w:rsid w:val="004C25A2"/>
    <w:rsid w:val="004C2848"/>
    <w:rsid w:val="004C3557"/>
    <w:rsid w:val="004C3A6E"/>
    <w:rsid w:val="004C4977"/>
    <w:rsid w:val="004C5F8B"/>
    <w:rsid w:val="004C691B"/>
    <w:rsid w:val="004C6C55"/>
    <w:rsid w:val="004C7240"/>
    <w:rsid w:val="004C761D"/>
    <w:rsid w:val="004D0E79"/>
    <w:rsid w:val="004D136C"/>
    <w:rsid w:val="004D14E9"/>
    <w:rsid w:val="004D1B44"/>
    <w:rsid w:val="004D2DA9"/>
    <w:rsid w:val="004D384C"/>
    <w:rsid w:val="004D5259"/>
    <w:rsid w:val="004D5659"/>
    <w:rsid w:val="004D59F0"/>
    <w:rsid w:val="004D5D42"/>
    <w:rsid w:val="004D600D"/>
    <w:rsid w:val="004E0383"/>
    <w:rsid w:val="004E09FF"/>
    <w:rsid w:val="004E22B3"/>
    <w:rsid w:val="004E22F0"/>
    <w:rsid w:val="004E23DC"/>
    <w:rsid w:val="004E24F6"/>
    <w:rsid w:val="004E2892"/>
    <w:rsid w:val="004E2AF5"/>
    <w:rsid w:val="004E35AF"/>
    <w:rsid w:val="004E4A6A"/>
    <w:rsid w:val="004E52CC"/>
    <w:rsid w:val="004E5F02"/>
    <w:rsid w:val="004E60AA"/>
    <w:rsid w:val="004E71D8"/>
    <w:rsid w:val="004E773B"/>
    <w:rsid w:val="004E78BB"/>
    <w:rsid w:val="004E7A62"/>
    <w:rsid w:val="004F03EA"/>
    <w:rsid w:val="004F044C"/>
    <w:rsid w:val="004F0577"/>
    <w:rsid w:val="004F09E7"/>
    <w:rsid w:val="004F1538"/>
    <w:rsid w:val="004F16CF"/>
    <w:rsid w:val="004F1A2B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419"/>
    <w:rsid w:val="00500FFE"/>
    <w:rsid w:val="00502738"/>
    <w:rsid w:val="00503564"/>
    <w:rsid w:val="0050459B"/>
    <w:rsid w:val="0050482D"/>
    <w:rsid w:val="0050498A"/>
    <w:rsid w:val="005058BC"/>
    <w:rsid w:val="005059D0"/>
    <w:rsid w:val="00506014"/>
    <w:rsid w:val="00510935"/>
    <w:rsid w:val="0051099E"/>
    <w:rsid w:val="00510BD7"/>
    <w:rsid w:val="00511503"/>
    <w:rsid w:val="0051280B"/>
    <w:rsid w:val="005129CD"/>
    <w:rsid w:val="00513E7F"/>
    <w:rsid w:val="00514699"/>
    <w:rsid w:val="00514B82"/>
    <w:rsid w:val="00514C03"/>
    <w:rsid w:val="00516364"/>
    <w:rsid w:val="005168D7"/>
    <w:rsid w:val="005205E2"/>
    <w:rsid w:val="005209F2"/>
    <w:rsid w:val="00520C54"/>
    <w:rsid w:val="00521596"/>
    <w:rsid w:val="005220FF"/>
    <w:rsid w:val="00522248"/>
    <w:rsid w:val="00523CD2"/>
    <w:rsid w:val="00523D2D"/>
    <w:rsid w:val="00523EB8"/>
    <w:rsid w:val="005242FE"/>
    <w:rsid w:val="00524499"/>
    <w:rsid w:val="005244C6"/>
    <w:rsid w:val="00524F62"/>
    <w:rsid w:val="005263B0"/>
    <w:rsid w:val="00527A9F"/>
    <w:rsid w:val="00527EBA"/>
    <w:rsid w:val="00530F73"/>
    <w:rsid w:val="005316DB"/>
    <w:rsid w:val="00532413"/>
    <w:rsid w:val="00534211"/>
    <w:rsid w:val="005347BE"/>
    <w:rsid w:val="0053490B"/>
    <w:rsid w:val="0053588D"/>
    <w:rsid w:val="00536790"/>
    <w:rsid w:val="00536EC6"/>
    <w:rsid w:val="00540BC1"/>
    <w:rsid w:val="00540E4B"/>
    <w:rsid w:val="0054169D"/>
    <w:rsid w:val="00542D4E"/>
    <w:rsid w:val="005433E6"/>
    <w:rsid w:val="00543910"/>
    <w:rsid w:val="005451F3"/>
    <w:rsid w:val="00545C2A"/>
    <w:rsid w:val="00545CAA"/>
    <w:rsid w:val="00545CD2"/>
    <w:rsid w:val="005467EB"/>
    <w:rsid w:val="00546C61"/>
    <w:rsid w:val="005501AB"/>
    <w:rsid w:val="005502D7"/>
    <w:rsid w:val="00550455"/>
    <w:rsid w:val="005511FE"/>
    <w:rsid w:val="00551600"/>
    <w:rsid w:val="00552CB9"/>
    <w:rsid w:val="005531F9"/>
    <w:rsid w:val="00553A6A"/>
    <w:rsid w:val="00553F59"/>
    <w:rsid w:val="0055498F"/>
    <w:rsid w:val="00555E87"/>
    <w:rsid w:val="00557257"/>
    <w:rsid w:val="00560F16"/>
    <w:rsid w:val="005610FC"/>
    <w:rsid w:val="00561A84"/>
    <w:rsid w:val="00563923"/>
    <w:rsid w:val="005640D0"/>
    <w:rsid w:val="00564B03"/>
    <w:rsid w:val="00564EC3"/>
    <w:rsid w:val="005664C6"/>
    <w:rsid w:val="0056661B"/>
    <w:rsid w:val="005669BD"/>
    <w:rsid w:val="00566B09"/>
    <w:rsid w:val="005707BF"/>
    <w:rsid w:val="00570F1F"/>
    <w:rsid w:val="00570F2A"/>
    <w:rsid w:val="00571D98"/>
    <w:rsid w:val="00576D08"/>
    <w:rsid w:val="00577A25"/>
    <w:rsid w:val="00577C46"/>
    <w:rsid w:val="00580BB3"/>
    <w:rsid w:val="00583C7D"/>
    <w:rsid w:val="00585CBA"/>
    <w:rsid w:val="00585E21"/>
    <w:rsid w:val="00585E7A"/>
    <w:rsid w:val="005865AF"/>
    <w:rsid w:val="005866C4"/>
    <w:rsid w:val="00586AB4"/>
    <w:rsid w:val="00586F7E"/>
    <w:rsid w:val="005877BB"/>
    <w:rsid w:val="00587DDC"/>
    <w:rsid w:val="00587F94"/>
    <w:rsid w:val="00590E92"/>
    <w:rsid w:val="005919E5"/>
    <w:rsid w:val="005933CA"/>
    <w:rsid w:val="00594EFA"/>
    <w:rsid w:val="00595630"/>
    <w:rsid w:val="00596CD7"/>
    <w:rsid w:val="005A0697"/>
    <w:rsid w:val="005A11B8"/>
    <w:rsid w:val="005A28A0"/>
    <w:rsid w:val="005A2922"/>
    <w:rsid w:val="005A32B7"/>
    <w:rsid w:val="005A5720"/>
    <w:rsid w:val="005A58E9"/>
    <w:rsid w:val="005A6943"/>
    <w:rsid w:val="005A7325"/>
    <w:rsid w:val="005A7BA5"/>
    <w:rsid w:val="005A7D0E"/>
    <w:rsid w:val="005B1430"/>
    <w:rsid w:val="005B17D6"/>
    <w:rsid w:val="005B262A"/>
    <w:rsid w:val="005B2B4C"/>
    <w:rsid w:val="005B32FE"/>
    <w:rsid w:val="005B36FC"/>
    <w:rsid w:val="005B39DC"/>
    <w:rsid w:val="005B3DE3"/>
    <w:rsid w:val="005B454D"/>
    <w:rsid w:val="005B4CF3"/>
    <w:rsid w:val="005B55DE"/>
    <w:rsid w:val="005B66C7"/>
    <w:rsid w:val="005B7C56"/>
    <w:rsid w:val="005B7DD1"/>
    <w:rsid w:val="005C06E6"/>
    <w:rsid w:val="005C071F"/>
    <w:rsid w:val="005C0A48"/>
    <w:rsid w:val="005C0DB6"/>
    <w:rsid w:val="005C100A"/>
    <w:rsid w:val="005C18FA"/>
    <w:rsid w:val="005C1DC3"/>
    <w:rsid w:val="005C2AC0"/>
    <w:rsid w:val="005C31AD"/>
    <w:rsid w:val="005C31C6"/>
    <w:rsid w:val="005C39F0"/>
    <w:rsid w:val="005C4054"/>
    <w:rsid w:val="005C433D"/>
    <w:rsid w:val="005C5022"/>
    <w:rsid w:val="005C5193"/>
    <w:rsid w:val="005C57C9"/>
    <w:rsid w:val="005C67AB"/>
    <w:rsid w:val="005C6B20"/>
    <w:rsid w:val="005C6C8C"/>
    <w:rsid w:val="005C6D62"/>
    <w:rsid w:val="005C72F8"/>
    <w:rsid w:val="005C786D"/>
    <w:rsid w:val="005D0059"/>
    <w:rsid w:val="005D0248"/>
    <w:rsid w:val="005D0441"/>
    <w:rsid w:val="005D04F0"/>
    <w:rsid w:val="005D0AF4"/>
    <w:rsid w:val="005D1209"/>
    <w:rsid w:val="005D1821"/>
    <w:rsid w:val="005D1969"/>
    <w:rsid w:val="005D271D"/>
    <w:rsid w:val="005D27CB"/>
    <w:rsid w:val="005D2803"/>
    <w:rsid w:val="005D309B"/>
    <w:rsid w:val="005D43A6"/>
    <w:rsid w:val="005D4640"/>
    <w:rsid w:val="005D46AB"/>
    <w:rsid w:val="005D5694"/>
    <w:rsid w:val="005D5C3C"/>
    <w:rsid w:val="005D6447"/>
    <w:rsid w:val="005D68AC"/>
    <w:rsid w:val="005E07C3"/>
    <w:rsid w:val="005E0874"/>
    <w:rsid w:val="005E1C56"/>
    <w:rsid w:val="005E3A95"/>
    <w:rsid w:val="005E4027"/>
    <w:rsid w:val="005E45A0"/>
    <w:rsid w:val="005E4BC9"/>
    <w:rsid w:val="005E7D5F"/>
    <w:rsid w:val="005F0658"/>
    <w:rsid w:val="005F08E1"/>
    <w:rsid w:val="005F0B6F"/>
    <w:rsid w:val="005F1905"/>
    <w:rsid w:val="005F1B10"/>
    <w:rsid w:val="005F2AE8"/>
    <w:rsid w:val="005F4BEA"/>
    <w:rsid w:val="005F4EF1"/>
    <w:rsid w:val="005F4FE1"/>
    <w:rsid w:val="006007C2"/>
    <w:rsid w:val="00600D8C"/>
    <w:rsid w:val="00601026"/>
    <w:rsid w:val="0060179B"/>
    <w:rsid w:val="006018A8"/>
    <w:rsid w:val="00601982"/>
    <w:rsid w:val="00601AD9"/>
    <w:rsid w:val="006027CF"/>
    <w:rsid w:val="00603828"/>
    <w:rsid w:val="00603BDC"/>
    <w:rsid w:val="006053D4"/>
    <w:rsid w:val="00605664"/>
    <w:rsid w:val="00606656"/>
    <w:rsid w:val="00606B15"/>
    <w:rsid w:val="00606E46"/>
    <w:rsid w:val="00607D74"/>
    <w:rsid w:val="00610BBD"/>
    <w:rsid w:val="00611359"/>
    <w:rsid w:val="006120D3"/>
    <w:rsid w:val="00614E1D"/>
    <w:rsid w:val="006152E9"/>
    <w:rsid w:val="006153B5"/>
    <w:rsid w:val="00615585"/>
    <w:rsid w:val="00615A56"/>
    <w:rsid w:val="00615FE9"/>
    <w:rsid w:val="00616054"/>
    <w:rsid w:val="006165CE"/>
    <w:rsid w:val="006173CD"/>
    <w:rsid w:val="00617A7D"/>
    <w:rsid w:val="00617C3B"/>
    <w:rsid w:val="006204B3"/>
    <w:rsid w:val="00621437"/>
    <w:rsid w:val="00621ED4"/>
    <w:rsid w:val="006233FC"/>
    <w:rsid w:val="00624CB0"/>
    <w:rsid w:val="00625099"/>
    <w:rsid w:val="00625D4D"/>
    <w:rsid w:val="00625D6F"/>
    <w:rsid w:val="006277C0"/>
    <w:rsid w:val="00627A32"/>
    <w:rsid w:val="00627D4E"/>
    <w:rsid w:val="00630A10"/>
    <w:rsid w:val="00630E79"/>
    <w:rsid w:val="0063143C"/>
    <w:rsid w:val="00632698"/>
    <w:rsid w:val="00632E5E"/>
    <w:rsid w:val="00634B3D"/>
    <w:rsid w:val="006359EB"/>
    <w:rsid w:val="00635E05"/>
    <w:rsid w:val="006362AC"/>
    <w:rsid w:val="0063728B"/>
    <w:rsid w:val="00637A7D"/>
    <w:rsid w:val="00640A4D"/>
    <w:rsid w:val="006436B2"/>
    <w:rsid w:val="00643A21"/>
    <w:rsid w:val="006449DC"/>
    <w:rsid w:val="00645894"/>
    <w:rsid w:val="006460D7"/>
    <w:rsid w:val="006462B8"/>
    <w:rsid w:val="0064693A"/>
    <w:rsid w:val="00646A3A"/>
    <w:rsid w:val="00646EC7"/>
    <w:rsid w:val="006471BA"/>
    <w:rsid w:val="00647337"/>
    <w:rsid w:val="00651302"/>
    <w:rsid w:val="00651AB5"/>
    <w:rsid w:val="00652B51"/>
    <w:rsid w:val="00655522"/>
    <w:rsid w:val="00655936"/>
    <w:rsid w:val="006566A2"/>
    <w:rsid w:val="00656BC6"/>
    <w:rsid w:val="00660EE1"/>
    <w:rsid w:val="00661C4E"/>
    <w:rsid w:val="00662B3C"/>
    <w:rsid w:val="00662CFB"/>
    <w:rsid w:val="00662DA6"/>
    <w:rsid w:val="006633D0"/>
    <w:rsid w:val="0066353E"/>
    <w:rsid w:val="006636EA"/>
    <w:rsid w:val="00663B42"/>
    <w:rsid w:val="006661D9"/>
    <w:rsid w:val="006679C3"/>
    <w:rsid w:val="00670A39"/>
    <w:rsid w:val="00670BA1"/>
    <w:rsid w:val="00670DE0"/>
    <w:rsid w:val="00672CB9"/>
    <w:rsid w:val="00672D14"/>
    <w:rsid w:val="00672DD2"/>
    <w:rsid w:val="00673724"/>
    <w:rsid w:val="0067404B"/>
    <w:rsid w:val="00674E76"/>
    <w:rsid w:val="006752AD"/>
    <w:rsid w:val="006757AF"/>
    <w:rsid w:val="00676C4B"/>
    <w:rsid w:val="00677248"/>
    <w:rsid w:val="006772E0"/>
    <w:rsid w:val="00680F36"/>
    <w:rsid w:val="006828E3"/>
    <w:rsid w:val="00683465"/>
    <w:rsid w:val="006865E0"/>
    <w:rsid w:val="0069016C"/>
    <w:rsid w:val="006908D4"/>
    <w:rsid w:val="00692280"/>
    <w:rsid w:val="006925E9"/>
    <w:rsid w:val="006930E9"/>
    <w:rsid w:val="00695195"/>
    <w:rsid w:val="00695495"/>
    <w:rsid w:val="00696121"/>
    <w:rsid w:val="00696756"/>
    <w:rsid w:val="00696EDE"/>
    <w:rsid w:val="00697290"/>
    <w:rsid w:val="0069732A"/>
    <w:rsid w:val="006A18F7"/>
    <w:rsid w:val="006A203D"/>
    <w:rsid w:val="006A2E8F"/>
    <w:rsid w:val="006A3458"/>
    <w:rsid w:val="006A382B"/>
    <w:rsid w:val="006A3F07"/>
    <w:rsid w:val="006A5352"/>
    <w:rsid w:val="006A55CA"/>
    <w:rsid w:val="006A6100"/>
    <w:rsid w:val="006A61CD"/>
    <w:rsid w:val="006A6433"/>
    <w:rsid w:val="006B0B56"/>
    <w:rsid w:val="006B113B"/>
    <w:rsid w:val="006B11FF"/>
    <w:rsid w:val="006B14CC"/>
    <w:rsid w:val="006B2710"/>
    <w:rsid w:val="006B3729"/>
    <w:rsid w:val="006B435E"/>
    <w:rsid w:val="006B4AF5"/>
    <w:rsid w:val="006B4B09"/>
    <w:rsid w:val="006B4E39"/>
    <w:rsid w:val="006B5EFD"/>
    <w:rsid w:val="006B6BD1"/>
    <w:rsid w:val="006B71BC"/>
    <w:rsid w:val="006C03B7"/>
    <w:rsid w:val="006C03E9"/>
    <w:rsid w:val="006C0BDD"/>
    <w:rsid w:val="006C1068"/>
    <w:rsid w:val="006C13CA"/>
    <w:rsid w:val="006C4019"/>
    <w:rsid w:val="006C4137"/>
    <w:rsid w:val="006C4CA4"/>
    <w:rsid w:val="006C4DF0"/>
    <w:rsid w:val="006C4EA3"/>
    <w:rsid w:val="006C56AD"/>
    <w:rsid w:val="006C5CB7"/>
    <w:rsid w:val="006C6C00"/>
    <w:rsid w:val="006C7B7E"/>
    <w:rsid w:val="006C7DCC"/>
    <w:rsid w:val="006C7E49"/>
    <w:rsid w:val="006D1712"/>
    <w:rsid w:val="006D17C0"/>
    <w:rsid w:val="006D1869"/>
    <w:rsid w:val="006D1D72"/>
    <w:rsid w:val="006D2E63"/>
    <w:rsid w:val="006D342B"/>
    <w:rsid w:val="006D3D9F"/>
    <w:rsid w:val="006D4A26"/>
    <w:rsid w:val="006D5C6C"/>
    <w:rsid w:val="006D5D3A"/>
    <w:rsid w:val="006D63C8"/>
    <w:rsid w:val="006D64AF"/>
    <w:rsid w:val="006D73F1"/>
    <w:rsid w:val="006E0332"/>
    <w:rsid w:val="006E07C7"/>
    <w:rsid w:val="006E14CA"/>
    <w:rsid w:val="006E223B"/>
    <w:rsid w:val="006E2920"/>
    <w:rsid w:val="006E50C4"/>
    <w:rsid w:val="006E5C32"/>
    <w:rsid w:val="006E7682"/>
    <w:rsid w:val="006F09E3"/>
    <w:rsid w:val="006F20A0"/>
    <w:rsid w:val="006F2661"/>
    <w:rsid w:val="006F36B5"/>
    <w:rsid w:val="006F393E"/>
    <w:rsid w:val="006F4310"/>
    <w:rsid w:val="006F47AA"/>
    <w:rsid w:val="006F49E0"/>
    <w:rsid w:val="006F4CAA"/>
    <w:rsid w:val="006F4E30"/>
    <w:rsid w:val="006F511A"/>
    <w:rsid w:val="006F5A29"/>
    <w:rsid w:val="006F63FD"/>
    <w:rsid w:val="006F6407"/>
    <w:rsid w:val="006F66B1"/>
    <w:rsid w:val="006F6B1C"/>
    <w:rsid w:val="006F6E34"/>
    <w:rsid w:val="006F758E"/>
    <w:rsid w:val="006F7CDD"/>
    <w:rsid w:val="00700497"/>
    <w:rsid w:val="00700554"/>
    <w:rsid w:val="00700F9A"/>
    <w:rsid w:val="00701818"/>
    <w:rsid w:val="007019E8"/>
    <w:rsid w:val="00702C71"/>
    <w:rsid w:val="007040A2"/>
    <w:rsid w:val="00704C88"/>
    <w:rsid w:val="0070640B"/>
    <w:rsid w:val="00706B2D"/>
    <w:rsid w:val="0070713D"/>
    <w:rsid w:val="00711A27"/>
    <w:rsid w:val="007136BA"/>
    <w:rsid w:val="007142BD"/>
    <w:rsid w:val="00714A48"/>
    <w:rsid w:val="00714D14"/>
    <w:rsid w:val="007151D0"/>
    <w:rsid w:val="007154B4"/>
    <w:rsid w:val="007155AB"/>
    <w:rsid w:val="00716821"/>
    <w:rsid w:val="00721266"/>
    <w:rsid w:val="00721552"/>
    <w:rsid w:val="007226D4"/>
    <w:rsid w:val="00722EEB"/>
    <w:rsid w:val="00723140"/>
    <w:rsid w:val="00723CEC"/>
    <w:rsid w:val="00724505"/>
    <w:rsid w:val="007249E5"/>
    <w:rsid w:val="00724A75"/>
    <w:rsid w:val="0072707F"/>
    <w:rsid w:val="007275BD"/>
    <w:rsid w:val="007277EB"/>
    <w:rsid w:val="0073025B"/>
    <w:rsid w:val="00731610"/>
    <w:rsid w:val="0073200B"/>
    <w:rsid w:val="0073275A"/>
    <w:rsid w:val="007339CA"/>
    <w:rsid w:val="00733B9B"/>
    <w:rsid w:val="00734DE6"/>
    <w:rsid w:val="00736E66"/>
    <w:rsid w:val="00741B1E"/>
    <w:rsid w:val="00744470"/>
    <w:rsid w:val="00745771"/>
    <w:rsid w:val="007477A0"/>
    <w:rsid w:val="00747AD3"/>
    <w:rsid w:val="0075017F"/>
    <w:rsid w:val="007511CD"/>
    <w:rsid w:val="0075134B"/>
    <w:rsid w:val="00752231"/>
    <w:rsid w:val="00752332"/>
    <w:rsid w:val="007533D4"/>
    <w:rsid w:val="00754323"/>
    <w:rsid w:val="00756570"/>
    <w:rsid w:val="0075683C"/>
    <w:rsid w:val="00756B80"/>
    <w:rsid w:val="00757259"/>
    <w:rsid w:val="00757B30"/>
    <w:rsid w:val="0076087B"/>
    <w:rsid w:val="00760A04"/>
    <w:rsid w:val="00761A73"/>
    <w:rsid w:val="0076244E"/>
    <w:rsid w:val="00763895"/>
    <w:rsid w:val="00763FEC"/>
    <w:rsid w:val="00764441"/>
    <w:rsid w:val="00764623"/>
    <w:rsid w:val="007660BF"/>
    <w:rsid w:val="00766B8B"/>
    <w:rsid w:val="007673B2"/>
    <w:rsid w:val="007678E2"/>
    <w:rsid w:val="00767E2F"/>
    <w:rsid w:val="007705CC"/>
    <w:rsid w:val="0077090D"/>
    <w:rsid w:val="00771012"/>
    <w:rsid w:val="00772D8B"/>
    <w:rsid w:val="00773BD0"/>
    <w:rsid w:val="00774C4C"/>
    <w:rsid w:val="00775099"/>
    <w:rsid w:val="007763BF"/>
    <w:rsid w:val="007766F1"/>
    <w:rsid w:val="00776B27"/>
    <w:rsid w:val="007772B6"/>
    <w:rsid w:val="00777640"/>
    <w:rsid w:val="0077773B"/>
    <w:rsid w:val="00777A0E"/>
    <w:rsid w:val="0078271D"/>
    <w:rsid w:val="00782AF3"/>
    <w:rsid w:val="00783976"/>
    <w:rsid w:val="00783CFC"/>
    <w:rsid w:val="007844D9"/>
    <w:rsid w:val="007849F2"/>
    <w:rsid w:val="00785291"/>
    <w:rsid w:val="00785580"/>
    <w:rsid w:val="00785E43"/>
    <w:rsid w:val="00786B65"/>
    <w:rsid w:val="00786DA8"/>
    <w:rsid w:val="00786DA9"/>
    <w:rsid w:val="0078744B"/>
    <w:rsid w:val="00787AED"/>
    <w:rsid w:val="00790635"/>
    <w:rsid w:val="00791A1B"/>
    <w:rsid w:val="00792178"/>
    <w:rsid w:val="007934D4"/>
    <w:rsid w:val="007936D9"/>
    <w:rsid w:val="0079530B"/>
    <w:rsid w:val="00795CE0"/>
    <w:rsid w:val="00797D93"/>
    <w:rsid w:val="007A088A"/>
    <w:rsid w:val="007A0F81"/>
    <w:rsid w:val="007A1D51"/>
    <w:rsid w:val="007A2622"/>
    <w:rsid w:val="007A43CC"/>
    <w:rsid w:val="007A5202"/>
    <w:rsid w:val="007A574D"/>
    <w:rsid w:val="007A5F58"/>
    <w:rsid w:val="007A66BE"/>
    <w:rsid w:val="007A66E6"/>
    <w:rsid w:val="007A732B"/>
    <w:rsid w:val="007A7605"/>
    <w:rsid w:val="007B0E8F"/>
    <w:rsid w:val="007B2A2C"/>
    <w:rsid w:val="007B333D"/>
    <w:rsid w:val="007B438E"/>
    <w:rsid w:val="007B4E46"/>
    <w:rsid w:val="007B5C22"/>
    <w:rsid w:val="007B621F"/>
    <w:rsid w:val="007B63B1"/>
    <w:rsid w:val="007B66FE"/>
    <w:rsid w:val="007B6A47"/>
    <w:rsid w:val="007B6B0F"/>
    <w:rsid w:val="007B6F76"/>
    <w:rsid w:val="007B7409"/>
    <w:rsid w:val="007B7682"/>
    <w:rsid w:val="007B78F3"/>
    <w:rsid w:val="007C0E90"/>
    <w:rsid w:val="007C2CDE"/>
    <w:rsid w:val="007C3276"/>
    <w:rsid w:val="007C3632"/>
    <w:rsid w:val="007C3D51"/>
    <w:rsid w:val="007C5240"/>
    <w:rsid w:val="007C60AF"/>
    <w:rsid w:val="007C6260"/>
    <w:rsid w:val="007C6437"/>
    <w:rsid w:val="007C729F"/>
    <w:rsid w:val="007C7961"/>
    <w:rsid w:val="007C7B23"/>
    <w:rsid w:val="007D03E6"/>
    <w:rsid w:val="007D1FA3"/>
    <w:rsid w:val="007D27CF"/>
    <w:rsid w:val="007D3155"/>
    <w:rsid w:val="007D5A39"/>
    <w:rsid w:val="007D694E"/>
    <w:rsid w:val="007D73AD"/>
    <w:rsid w:val="007E01F7"/>
    <w:rsid w:val="007E056B"/>
    <w:rsid w:val="007E0838"/>
    <w:rsid w:val="007E0A9C"/>
    <w:rsid w:val="007E1AA7"/>
    <w:rsid w:val="007E282B"/>
    <w:rsid w:val="007E3198"/>
    <w:rsid w:val="007E32D9"/>
    <w:rsid w:val="007E36E1"/>
    <w:rsid w:val="007E3F54"/>
    <w:rsid w:val="007E4ED2"/>
    <w:rsid w:val="007E5377"/>
    <w:rsid w:val="007E57FA"/>
    <w:rsid w:val="007E6F1E"/>
    <w:rsid w:val="007E7CC2"/>
    <w:rsid w:val="007F0856"/>
    <w:rsid w:val="007F08D6"/>
    <w:rsid w:val="007F1DA7"/>
    <w:rsid w:val="007F2298"/>
    <w:rsid w:val="007F3201"/>
    <w:rsid w:val="007F3E3B"/>
    <w:rsid w:val="007F4B7F"/>
    <w:rsid w:val="007F5BA3"/>
    <w:rsid w:val="008007F6"/>
    <w:rsid w:val="00800ACB"/>
    <w:rsid w:val="00801395"/>
    <w:rsid w:val="00801A80"/>
    <w:rsid w:val="00802BB4"/>
    <w:rsid w:val="00804B67"/>
    <w:rsid w:val="00805182"/>
    <w:rsid w:val="008056B5"/>
    <w:rsid w:val="00805E36"/>
    <w:rsid w:val="008066E2"/>
    <w:rsid w:val="00806784"/>
    <w:rsid w:val="00807155"/>
    <w:rsid w:val="00807C8B"/>
    <w:rsid w:val="00812AEE"/>
    <w:rsid w:val="0081427A"/>
    <w:rsid w:val="008151CC"/>
    <w:rsid w:val="008158F5"/>
    <w:rsid w:val="00816549"/>
    <w:rsid w:val="00816844"/>
    <w:rsid w:val="00817893"/>
    <w:rsid w:val="0082184F"/>
    <w:rsid w:val="008223B4"/>
    <w:rsid w:val="008226B8"/>
    <w:rsid w:val="00822CBC"/>
    <w:rsid w:val="00822E5E"/>
    <w:rsid w:val="00823CFB"/>
    <w:rsid w:val="008241F9"/>
    <w:rsid w:val="00824355"/>
    <w:rsid w:val="008247DD"/>
    <w:rsid w:val="00825E99"/>
    <w:rsid w:val="008267E9"/>
    <w:rsid w:val="008269C5"/>
    <w:rsid w:val="00826B62"/>
    <w:rsid w:val="008270E6"/>
    <w:rsid w:val="0083044B"/>
    <w:rsid w:val="0083072E"/>
    <w:rsid w:val="00830890"/>
    <w:rsid w:val="00830E0F"/>
    <w:rsid w:val="00831443"/>
    <w:rsid w:val="008314DB"/>
    <w:rsid w:val="00831E42"/>
    <w:rsid w:val="00831F29"/>
    <w:rsid w:val="008328EF"/>
    <w:rsid w:val="00833505"/>
    <w:rsid w:val="00835D87"/>
    <w:rsid w:val="0083764D"/>
    <w:rsid w:val="00840483"/>
    <w:rsid w:val="00840999"/>
    <w:rsid w:val="0084193D"/>
    <w:rsid w:val="00841A31"/>
    <w:rsid w:val="00842F70"/>
    <w:rsid w:val="008439DE"/>
    <w:rsid w:val="008448AE"/>
    <w:rsid w:val="00844EE6"/>
    <w:rsid w:val="008452B3"/>
    <w:rsid w:val="008452EE"/>
    <w:rsid w:val="00845AB6"/>
    <w:rsid w:val="00845B5C"/>
    <w:rsid w:val="00845D85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3AC5"/>
    <w:rsid w:val="00854AD9"/>
    <w:rsid w:val="0085563F"/>
    <w:rsid w:val="0085592B"/>
    <w:rsid w:val="00855FAB"/>
    <w:rsid w:val="00856183"/>
    <w:rsid w:val="00857A38"/>
    <w:rsid w:val="00857A90"/>
    <w:rsid w:val="00857ED0"/>
    <w:rsid w:val="00861718"/>
    <w:rsid w:val="00863361"/>
    <w:rsid w:val="0086405D"/>
    <w:rsid w:val="0086407D"/>
    <w:rsid w:val="00864818"/>
    <w:rsid w:val="00865300"/>
    <w:rsid w:val="008662A7"/>
    <w:rsid w:val="00866C04"/>
    <w:rsid w:val="00866DD1"/>
    <w:rsid w:val="0087015E"/>
    <w:rsid w:val="00870C13"/>
    <w:rsid w:val="0087243A"/>
    <w:rsid w:val="0087335C"/>
    <w:rsid w:val="00873B63"/>
    <w:rsid w:val="00873E23"/>
    <w:rsid w:val="00874243"/>
    <w:rsid w:val="0087645B"/>
    <w:rsid w:val="00876832"/>
    <w:rsid w:val="008770EB"/>
    <w:rsid w:val="0088017E"/>
    <w:rsid w:val="00881669"/>
    <w:rsid w:val="0088211A"/>
    <w:rsid w:val="00882893"/>
    <w:rsid w:val="008851BE"/>
    <w:rsid w:val="00885E3F"/>
    <w:rsid w:val="00886282"/>
    <w:rsid w:val="008875DB"/>
    <w:rsid w:val="00887A17"/>
    <w:rsid w:val="0089088F"/>
    <w:rsid w:val="0089098C"/>
    <w:rsid w:val="00892677"/>
    <w:rsid w:val="0089314E"/>
    <w:rsid w:val="00894F8F"/>
    <w:rsid w:val="00895117"/>
    <w:rsid w:val="008952DD"/>
    <w:rsid w:val="00895E84"/>
    <w:rsid w:val="008969E0"/>
    <w:rsid w:val="00896CD2"/>
    <w:rsid w:val="00897B68"/>
    <w:rsid w:val="00897C62"/>
    <w:rsid w:val="008A074A"/>
    <w:rsid w:val="008A129F"/>
    <w:rsid w:val="008A1391"/>
    <w:rsid w:val="008A1C60"/>
    <w:rsid w:val="008A27A5"/>
    <w:rsid w:val="008A2BDA"/>
    <w:rsid w:val="008A33DC"/>
    <w:rsid w:val="008A5964"/>
    <w:rsid w:val="008A5DED"/>
    <w:rsid w:val="008A63AC"/>
    <w:rsid w:val="008A6AB7"/>
    <w:rsid w:val="008A7752"/>
    <w:rsid w:val="008B01D7"/>
    <w:rsid w:val="008B03FF"/>
    <w:rsid w:val="008B0E34"/>
    <w:rsid w:val="008B122E"/>
    <w:rsid w:val="008B1725"/>
    <w:rsid w:val="008B214E"/>
    <w:rsid w:val="008B2B92"/>
    <w:rsid w:val="008B2F3E"/>
    <w:rsid w:val="008B38F4"/>
    <w:rsid w:val="008B3B3B"/>
    <w:rsid w:val="008B430E"/>
    <w:rsid w:val="008B49C2"/>
    <w:rsid w:val="008B5285"/>
    <w:rsid w:val="008B5290"/>
    <w:rsid w:val="008B5B58"/>
    <w:rsid w:val="008B60DB"/>
    <w:rsid w:val="008B677D"/>
    <w:rsid w:val="008B68CF"/>
    <w:rsid w:val="008B71DE"/>
    <w:rsid w:val="008B7B33"/>
    <w:rsid w:val="008C0ADC"/>
    <w:rsid w:val="008C11AC"/>
    <w:rsid w:val="008C1D7E"/>
    <w:rsid w:val="008C2B08"/>
    <w:rsid w:val="008C3AA8"/>
    <w:rsid w:val="008C5972"/>
    <w:rsid w:val="008C659D"/>
    <w:rsid w:val="008C6D7A"/>
    <w:rsid w:val="008C778F"/>
    <w:rsid w:val="008D00C6"/>
    <w:rsid w:val="008D0E34"/>
    <w:rsid w:val="008D111C"/>
    <w:rsid w:val="008D16EB"/>
    <w:rsid w:val="008D1D44"/>
    <w:rsid w:val="008D230B"/>
    <w:rsid w:val="008D2759"/>
    <w:rsid w:val="008D28AB"/>
    <w:rsid w:val="008D3841"/>
    <w:rsid w:val="008D3F4F"/>
    <w:rsid w:val="008D401F"/>
    <w:rsid w:val="008D4AE1"/>
    <w:rsid w:val="008D551A"/>
    <w:rsid w:val="008D6256"/>
    <w:rsid w:val="008D6413"/>
    <w:rsid w:val="008E0292"/>
    <w:rsid w:val="008E039B"/>
    <w:rsid w:val="008E06C1"/>
    <w:rsid w:val="008E0C26"/>
    <w:rsid w:val="008E0DC8"/>
    <w:rsid w:val="008E1E13"/>
    <w:rsid w:val="008E20F6"/>
    <w:rsid w:val="008E2A97"/>
    <w:rsid w:val="008E2CE6"/>
    <w:rsid w:val="008E2E29"/>
    <w:rsid w:val="008E31B8"/>
    <w:rsid w:val="008E4B97"/>
    <w:rsid w:val="008E4C59"/>
    <w:rsid w:val="008E4CE0"/>
    <w:rsid w:val="008E5085"/>
    <w:rsid w:val="008E5ACA"/>
    <w:rsid w:val="008E6D63"/>
    <w:rsid w:val="008E6F03"/>
    <w:rsid w:val="008E7A5C"/>
    <w:rsid w:val="008E7B93"/>
    <w:rsid w:val="008E7C0E"/>
    <w:rsid w:val="008F01E2"/>
    <w:rsid w:val="008F0503"/>
    <w:rsid w:val="008F0591"/>
    <w:rsid w:val="008F08A0"/>
    <w:rsid w:val="008F0FAA"/>
    <w:rsid w:val="008F175A"/>
    <w:rsid w:val="008F17AD"/>
    <w:rsid w:val="008F17CC"/>
    <w:rsid w:val="008F1A70"/>
    <w:rsid w:val="008F1D01"/>
    <w:rsid w:val="008F250F"/>
    <w:rsid w:val="008F282E"/>
    <w:rsid w:val="008F2BCB"/>
    <w:rsid w:val="008F2DEB"/>
    <w:rsid w:val="008F2EEE"/>
    <w:rsid w:val="008F3079"/>
    <w:rsid w:val="008F3B08"/>
    <w:rsid w:val="008F3C95"/>
    <w:rsid w:val="008F42A1"/>
    <w:rsid w:val="008F49CC"/>
    <w:rsid w:val="008F4BAE"/>
    <w:rsid w:val="008F6209"/>
    <w:rsid w:val="008F699D"/>
    <w:rsid w:val="008F7284"/>
    <w:rsid w:val="008F7A7C"/>
    <w:rsid w:val="008F7C42"/>
    <w:rsid w:val="008F7D5E"/>
    <w:rsid w:val="00900CE8"/>
    <w:rsid w:val="00901103"/>
    <w:rsid w:val="00901231"/>
    <w:rsid w:val="00901DE9"/>
    <w:rsid w:val="0090207E"/>
    <w:rsid w:val="0090317A"/>
    <w:rsid w:val="00903C31"/>
    <w:rsid w:val="00903CCB"/>
    <w:rsid w:val="00904B6F"/>
    <w:rsid w:val="0090522C"/>
    <w:rsid w:val="00905BF3"/>
    <w:rsid w:val="00905F29"/>
    <w:rsid w:val="009073DE"/>
    <w:rsid w:val="00911F11"/>
    <w:rsid w:val="00914706"/>
    <w:rsid w:val="009156AD"/>
    <w:rsid w:val="00915DC5"/>
    <w:rsid w:val="0091683B"/>
    <w:rsid w:val="009175D6"/>
    <w:rsid w:val="00922CD1"/>
    <w:rsid w:val="00924549"/>
    <w:rsid w:val="00924D08"/>
    <w:rsid w:val="00925DCB"/>
    <w:rsid w:val="009263A6"/>
    <w:rsid w:val="00926A72"/>
    <w:rsid w:val="00926F8C"/>
    <w:rsid w:val="00927092"/>
    <w:rsid w:val="009275A8"/>
    <w:rsid w:val="00927AD0"/>
    <w:rsid w:val="00932591"/>
    <w:rsid w:val="00932A1B"/>
    <w:rsid w:val="00932A80"/>
    <w:rsid w:val="00933068"/>
    <w:rsid w:val="00934A5C"/>
    <w:rsid w:val="00935968"/>
    <w:rsid w:val="009360F5"/>
    <w:rsid w:val="00936865"/>
    <w:rsid w:val="00937D3E"/>
    <w:rsid w:val="00940DC9"/>
    <w:rsid w:val="00941317"/>
    <w:rsid w:val="00941444"/>
    <w:rsid w:val="009417C3"/>
    <w:rsid w:val="00942065"/>
    <w:rsid w:val="009421BF"/>
    <w:rsid w:val="0094230F"/>
    <w:rsid w:val="009438B7"/>
    <w:rsid w:val="0094498B"/>
    <w:rsid w:val="009455A2"/>
    <w:rsid w:val="009455D7"/>
    <w:rsid w:val="00945896"/>
    <w:rsid w:val="00945D64"/>
    <w:rsid w:val="00945DF1"/>
    <w:rsid w:val="00946883"/>
    <w:rsid w:val="00950190"/>
    <w:rsid w:val="0095043B"/>
    <w:rsid w:val="009505DF"/>
    <w:rsid w:val="009508D4"/>
    <w:rsid w:val="00951653"/>
    <w:rsid w:val="00951AFB"/>
    <w:rsid w:val="009527F5"/>
    <w:rsid w:val="009534E0"/>
    <w:rsid w:val="009541FE"/>
    <w:rsid w:val="00955922"/>
    <w:rsid w:val="00955A1D"/>
    <w:rsid w:val="00955BFA"/>
    <w:rsid w:val="009561D6"/>
    <w:rsid w:val="009565EA"/>
    <w:rsid w:val="00957195"/>
    <w:rsid w:val="00957665"/>
    <w:rsid w:val="00957C7F"/>
    <w:rsid w:val="00957E87"/>
    <w:rsid w:val="00961B8F"/>
    <w:rsid w:val="00963E94"/>
    <w:rsid w:val="009654F2"/>
    <w:rsid w:val="00965C6A"/>
    <w:rsid w:val="00966084"/>
    <w:rsid w:val="009666C5"/>
    <w:rsid w:val="00966C1F"/>
    <w:rsid w:val="009674CB"/>
    <w:rsid w:val="0097008C"/>
    <w:rsid w:val="00970B6C"/>
    <w:rsid w:val="00970CA5"/>
    <w:rsid w:val="00971CC7"/>
    <w:rsid w:val="00971CDA"/>
    <w:rsid w:val="0097276C"/>
    <w:rsid w:val="009736EC"/>
    <w:rsid w:val="00973D86"/>
    <w:rsid w:val="009742BA"/>
    <w:rsid w:val="00974DD4"/>
    <w:rsid w:val="00975128"/>
    <w:rsid w:val="0097561B"/>
    <w:rsid w:val="00975B8A"/>
    <w:rsid w:val="00976222"/>
    <w:rsid w:val="0097761C"/>
    <w:rsid w:val="00981C61"/>
    <w:rsid w:val="00982A63"/>
    <w:rsid w:val="00982B4F"/>
    <w:rsid w:val="009832C0"/>
    <w:rsid w:val="00983859"/>
    <w:rsid w:val="0098395B"/>
    <w:rsid w:val="0098424C"/>
    <w:rsid w:val="009842D1"/>
    <w:rsid w:val="009845F4"/>
    <w:rsid w:val="00984A29"/>
    <w:rsid w:val="00984C6D"/>
    <w:rsid w:val="00985B6D"/>
    <w:rsid w:val="00986C5B"/>
    <w:rsid w:val="0099016A"/>
    <w:rsid w:val="0099042F"/>
    <w:rsid w:val="00990D5D"/>
    <w:rsid w:val="00993D49"/>
    <w:rsid w:val="00996126"/>
    <w:rsid w:val="009968DF"/>
    <w:rsid w:val="009968EC"/>
    <w:rsid w:val="00996AD9"/>
    <w:rsid w:val="00996AE5"/>
    <w:rsid w:val="00996EA4"/>
    <w:rsid w:val="00997375"/>
    <w:rsid w:val="00997A2B"/>
    <w:rsid w:val="009A0D40"/>
    <w:rsid w:val="009A0FC4"/>
    <w:rsid w:val="009A12D0"/>
    <w:rsid w:val="009A1EB6"/>
    <w:rsid w:val="009A322F"/>
    <w:rsid w:val="009A4472"/>
    <w:rsid w:val="009A499C"/>
    <w:rsid w:val="009A4D37"/>
    <w:rsid w:val="009A71FC"/>
    <w:rsid w:val="009A76E4"/>
    <w:rsid w:val="009B038B"/>
    <w:rsid w:val="009B076F"/>
    <w:rsid w:val="009B181A"/>
    <w:rsid w:val="009B19DA"/>
    <w:rsid w:val="009B2146"/>
    <w:rsid w:val="009B2673"/>
    <w:rsid w:val="009B279F"/>
    <w:rsid w:val="009B3C17"/>
    <w:rsid w:val="009B4356"/>
    <w:rsid w:val="009B4753"/>
    <w:rsid w:val="009B5608"/>
    <w:rsid w:val="009B5A45"/>
    <w:rsid w:val="009B5B11"/>
    <w:rsid w:val="009B7202"/>
    <w:rsid w:val="009B78D8"/>
    <w:rsid w:val="009C0F12"/>
    <w:rsid w:val="009C2D07"/>
    <w:rsid w:val="009C3895"/>
    <w:rsid w:val="009C4B44"/>
    <w:rsid w:val="009C70A8"/>
    <w:rsid w:val="009C72C2"/>
    <w:rsid w:val="009C72EE"/>
    <w:rsid w:val="009D0B95"/>
    <w:rsid w:val="009D1B85"/>
    <w:rsid w:val="009D20E3"/>
    <w:rsid w:val="009D21B5"/>
    <w:rsid w:val="009D2394"/>
    <w:rsid w:val="009D260A"/>
    <w:rsid w:val="009D29C2"/>
    <w:rsid w:val="009D3743"/>
    <w:rsid w:val="009D3BE4"/>
    <w:rsid w:val="009D3C6E"/>
    <w:rsid w:val="009D4205"/>
    <w:rsid w:val="009D43ED"/>
    <w:rsid w:val="009D4DFD"/>
    <w:rsid w:val="009D52DA"/>
    <w:rsid w:val="009D65E9"/>
    <w:rsid w:val="009D6F1F"/>
    <w:rsid w:val="009D70CD"/>
    <w:rsid w:val="009E1D61"/>
    <w:rsid w:val="009E1DD1"/>
    <w:rsid w:val="009E26B9"/>
    <w:rsid w:val="009E2B9A"/>
    <w:rsid w:val="009E34B3"/>
    <w:rsid w:val="009E351E"/>
    <w:rsid w:val="009E468A"/>
    <w:rsid w:val="009E6076"/>
    <w:rsid w:val="009E6171"/>
    <w:rsid w:val="009E64DD"/>
    <w:rsid w:val="009E6E99"/>
    <w:rsid w:val="009E72CB"/>
    <w:rsid w:val="009E7768"/>
    <w:rsid w:val="009E77B2"/>
    <w:rsid w:val="009E7EF6"/>
    <w:rsid w:val="009F0645"/>
    <w:rsid w:val="009F0C0D"/>
    <w:rsid w:val="009F185F"/>
    <w:rsid w:val="009F24D1"/>
    <w:rsid w:val="009F3D46"/>
    <w:rsid w:val="009F6160"/>
    <w:rsid w:val="009F6524"/>
    <w:rsid w:val="009F6FC6"/>
    <w:rsid w:val="009F75AF"/>
    <w:rsid w:val="009F7A0E"/>
    <w:rsid w:val="009F7C2E"/>
    <w:rsid w:val="00A00501"/>
    <w:rsid w:val="00A00AC1"/>
    <w:rsid w:val="00A02866"/>
    <w:rsid w:val="00A02C8E"/>
    <w:rsid w:val="00A03599"/>
    <w:rsid w:val="00A03C61"/>
    <w:rsid w:val="00A042E8"/>
    <w:rsid w:val="00A05506"/>
    <w:rsid w:val="00A05C3D"/>
    <w:rsid w:val="00A07EEB"/>
    <w:rsid w:val="00A10DC1"/>
    <w:rsid w:val="00A12FB8"/>
    <w:rsid w:val="00A12FFA"/>
    <w:rsid w:val="00A130A1"/>
    <w:rsid w:val="00A13395"/>
    <w:rsid w:val="00A13434"/>
    <w:rsid w:val="00A13EB8"/>
    <w:rsid w:val="00A14F07"/>
    <w:rsid w:val="00A15A0C"/>
    <w:rsid w:val="00A16B65"/>
    <w:rsid w:val="00A1755C"/>
    <w:rsid w:val="00A20290"/>
    <w:rsid w:val="00A205D2"/>
    <w:rsid w:val="00A206E3"/>
    <w:rsid w:val="00A20BAB"/>
    <w:rsid w:val="00A21296"/>
    <w:rsid w:val="00A212EE"/>
    <w:rsid w:val="00A233AE"/>
    <w:rsid w:val="00A24386"/>
    <w:rsid w:val="00A247F8"/>
    <w:rsid w:val="00A25184"/>
    <w:rsid w:val="00A25A34"/>
    <w:rsid w:val="00A27085"/>
    <w:rsid w:val="00A31125"/>
    <w:rsid w:val="00A32834"/>
    <w:rsid w:val="00A32D3D"/>
    <w:rsid w:val="00A32EB5"/>
    <w:rsid w:val="00A3417E"/>
    <w:rsid w:val="00A3435B"/>
    <w:rsid w:val="00A35380"/>
    <w:rsid w:val="00A357E8"/>
    <w:rsid w:val="00A3600C"/>
    <w:rsid w:val="00A377C2"/>
    <w:rsid w:val="00A40026"/>
    <w:rsid w:val="00A41AB8"/>
    <w:rsid w:val="00A43C4C"/>
    <w:rsid w:val="00A45008"/>
    <w:rsid w:val="00A456AE"/>
    <w:rsid w:val="00A4585E"/>
    <w:rsid w:val="00A45B41"/>
    <w:rsid w:val="00A473D4"/>
    <w:rsid w:val="00A47800"/>
    <w:rsid w:val="00A478C1"/>
    <w:rsid w:val="00A47904"/>
    <w:rsid w:val="00A511DD"/>
    <w:rsid w:val="00A52E85"/>
    <w:rsid w:val="00A53756"/>
    <w:rsid w:val="00A53F54"/>
    <w:rsid w:val="00A54C54"/>
    <w:rsid w:val="00A55272"/>
    <w:rsid w:val="00A55311"/>
    <w:rsid w:val="00A56B50"/>
    <w:rsid w:val="00A56DB8"/>
    <w:rsid w:val="00A56E80"/>
    <w:rsid w:val="00A571AA"/>
    <w:rsid w:val="00A57A49"/>
    <w:rsid w:val="00A6095C"/>
    <w:rsid w:val="00A6096C"/>
    <w:rsid w:val="00A60FB3"/>
    <w:rsid w:val="00A61798"/>
    <w:rsid w:val="00A65866"/>
    <w:rsid w:val="00A6611A"/>
    <w:rsid w:val="00A667A4"/>
    <w:rsid w:val="00A66C58"/>
    <w:rsid w:val="00A66E51"/>
    <w:rsid w:val="00A6785E"/>
    <w:rsid w:val="00A67C4F"/>
    <w:rsid w:val="00A705B4"/>
    <w:rsid w:val="00A70A5E"/>
    <w:rsid w:val="00A70CB7"/>
    <w:rsid w:val="00A71F75"/>
    <w:rsid w:val="00A72631"/>
    <w:rsid w:val="00A728EF"/>
    <w:rsid w:val="00A730EF"/>
    <w:rsid w:val="00A73760"/>
    <w:rsid w:val="00A73885"/>
    <w:rsid w:val="00A744DB"/>
    <w:rsid w:val="00A747FB"/>
    <w:rsid w:val="00A765E6"/>
    <w:rsid w:val="00A76912"/>
    <w:rsid w:val="00A8066E"/>
    <w:rsid w:val="00A81007"/>
    <w:rsid w:val="00A81608"/>
    <w:rsid w:val="00A819A0"/>
    <w:rsid w:val="00A81AF3"/>
    <w:rsid w:val="00A82F48"/>
    <w:rsid w:val="00A84170"/>
    <w:rsid w:val="00A84842"/>
    <w:rsid w:val="00A85B29"/>
    <w:rsid w:val="00A85DA6"/>
    <w:rsid w:val="00A8746E"/>
    <w:rsid w:val="00A87ADF"/>
    <w:rsid w:val="00A90079"/>
    <w:rsid w:val="00A90277"/>
    <w:rsid w:val="00A90568"/>
    <w:rsid w:val="00A91249"/>
    <w:rsid w:val="00A91841"/>
    <w:rsid w:val="00A924BF"/>
    <w:rsid w:val="00A92E73"/>
    <w:rsid w:val="00A93F89"/>
    <w:rsid w:val="00A94CC6"/>
    <w:rsid w:val="00A9527B"/>
    <w:rsid w:val="00A96392"/>
    <w:rsid w:val="00AA1D5B"/>
    <w:rsid w:val="00AA1EE5"/>
    <w:rsid w:val="00AA37F9"/>
    <w:rsid w:val="00AA5130"/>
    <w:rsid w:val="00AA52FC"/>
    <w:rsid w:val="00AA56DD"/>
    <w:rsid w:val="00AA57E4"/>
    <w:rsid w:val="00AA7790"/>
    <w:rsid w:val="00AB00D6"/>
    <w:rsid w:val="00AB07F7"/>
    <w:rsid w:val="00AB0C1B"/>
    <w:rsid w:val="00AB138A"/>
    <w:rsid w:val="00AB2952"/>
    <w:rsid w:val="00AB331F"/>
    <w:rsid w:val="00AB3706"/>
    <w:rsid w:val="00AB3DA3"/>
    <w:rsid w:val="00AB400F"/>
    <w:rsid w:val="00AB4D3E"/>
    <w:rsid w:val="00AB5F28"/>
    <w:rsid w:val="00AB5FE8"/>
    <w:rsid w:val="00AB60B8"/>
    <w:rsid w:val="00AB666F"/>
    <w:rsid w:val="00AB6C8F"/>
    <w:rsid w:val="00AB6FBF"/>
    <w:rsid w:val="00AB72C3"/>
    <w:rsid w:val="00AB73AF"/>
    <w:rsid w:val="00AC018E"/>
    <w:rsid w:val="00AC0D63"/>
    <w:rsid w:val="00AC10DA"/>
    <w:rsid w:val="00AC1417"/>
    <w:rsid w:val="00AC1B72"/>
    <w:rsid w:val="00AC2271"/>
    <w:rsid w:val="00AC22CF"/>
    <w:rsid w:val="00AC2983"/>
    <w:rsid w:val="00AC38BC"/>
    <w:rsid w:val="00AC3F9A"/>
    <w:rsid w:val="00AC4CC2"/>
    <w:rsid w:val="00AC5EE8"/>
    <w:rsid w:val="00AC6180"/>
    <w:rsid w:val="00AC6369"/>
    <w:rsid w:val="00AC66E6"/>
    <w:rsid w:val="00AC6957"/>
    <w:rsid w:val="00AC6FA0"/>
    <w:rsid w:val="00AC7ED4"/>
    <w:rsid w:val="00AD1615"/>
    <w:rsid w:val="00AD1B81"/>
    <w:rsid w:val="00AD23F4"/>
    <w:rsid w:val="00AD2F9F"/>
    <w:rsid w:val="00AD496F"/>
    <w:rsid w:val="00AD49F1"/>
    <w:rsid w:val="00AD4FAB"/>
    <w:rsid w:val="00AD5AA0"/>
    <w:rsid w:val="00AD65C5"/>
    <w:rsid w:val="00AD69C7"/>
    <w:rsid w:val="00AD6F73"/>
    <w:rsid w:val="00AD71CD"/>
    <w:rsid w:val="00AD724B"/>
    <w:rsid w:val="00AD7626"/>
    <w:rsid w:val="00AE2142"/>
    <w:rsid w:val="00AE268F"/>
    <w:rsid w:val="00AE26A7"/>
    <w:rsid w:val="00AE326C"/>
    <w:rsid w:val="00AE32C2"/>
    <w:rsid w:val="00AE3FBE"/>
    <w:rsid w:val="00AE461F"/>
    <w:rsid w:val="00AE47E3"/>
    <w:rsid w:val="00AE4A63"/>
    <w:rsid w:val="00AF01C6"/>
    <w:rsid w:val="00AF0DBE"/>
    <w:rsid w:val="00AF0F54"/>
    <w:rsid w:val="00AF1D7C"/>
    <w:rsid w:val="00AF2A19"/>
    <w:rsid w:val="00AF3502"/>
    <w:rsid w:val="00AF358E"/>
    <w:rsid w:val="00AF4CAB"/>
    <w:rsid w:val="00AF4FEC"/>
    <w:rsid w:val="00AF5328"/>
    <w:rsid w:val="00AF5C27"/>
    <w:rsid w:val="00AF6888"/>
    <w:rsid w:val="00AF731F"/>
    <w:rsid w:val="00AF78CA"/>
    <w:rsid w:val="00AF7BC5"/>
    <w:rsid w:val="00B01695"/>
    <w:rsid w:val="00B02CFA"/>
    <w:rsid w:val="00B04B11"/>
    <w:rsid w:val="00B06025"/>
    <w:rsid w:val="00B0652B"/>
    <w:rsid w:val="00B06839"/>
    <w:rsid w:val="00B07175"/>
    <w:rsid w:val="00B0722A"/>
    <w:rsid w:val="00B111CC"/>
    <w:rsid w:val="00B114A0"/>
    <w:rsid w:val="00B12745"/>
    <w:rsid w:val="00B13941"/>
    <w:rsid w:val="00B13E64"/>
    <w:rsid w:val="00B13FE3"/>
    <w:rsid w:val="00B14B50"/>
    <w:rsid w:val="00B14E57"/>
    <w:rsid w:val="00B15BF2"/>
    <w:rsid w:val="00B16EA2"/>
    <w:rsid w:val="00B2067D"/>
    <w:rsid w:val="00B20868"/>
    <w:rsid w:val="00B21422"/>
    <w:rsid w:val="00B21979"/>
    <w:rsid w:val="00B21C8A"/>
    <w:rsid w:val="00B21DF1"/>
    <w:rsid w:val="00B226BC"/>
    <w:rsid w:val="00B227A7"/>
    <w:rsid w:val="00B22883"/>
    <w:rsid w:val="00B2461F"/>
    <w:rsid w:val="00B24735"/>
    <w:rsid w:val="00B25440"/>
    <w:rsid w:val="00B255C9"/>
    <w:rsid w:val="00B2575F"/>
    <w:rsid w:val="00B25F1B"/>
    <w:rsid w:val="00B26E34"/>
    <w:rsid w:val="00B26ECC"/>
    <w:rsid w:val="00B271EE"/>
    <w:rsid w:val="00B27B72"/>
    <w:rsid w:val="00B27D1E"/>
    <w:rsid w:val="00B30E8A"/>
    <w:rsid w:val="00B30FCC"/>
    <w:rsid w:val="00B31006"/>
    <w:rsid w:val="00B31126"/>
    <w:rsid w:val="00B32B6F"/>
    <w:rsid w:val="00B3382D"/>
    <w:rsid w:val="00B36D0D"/>
    <w:rsid w:val="00B41B5E"/>
    <w:rsid w:val="00B44CEE"/>
    <w:rsid w:val="00B44D07"/>
    <w:rsid w:val="00B461CD"/>
    <w:rsid w:val="00B462C2"/>
    <w:rsid w:val="00B46825"/>
    <w:rsid w:val="00B474C2"/>
    <w:rsid w:val="00B47786"/>
    <w:rsid w:val="00B503E8"/>
    <w:rsid w:val="00B511EA"/>
    <w:rsid w:val="00B51767"/>
    <w:rsid w:val="00B52F93"/>
    <w:rsid w:val="00B55E7E"/>
    <w:rsid w:val="00B55EFD"/>
    <w:rsid w:val="00B561D6"/>
    <w:rsid w:val="00B567AA"/>
    <w:rsid w:val="00B57EF6"/>
    <w:rsid w:val="00B6062B"/>
    <w:rsid w:val="00B61DF6"/>
    <w:rsid w:val="00B62AC9"/>
    <w:rsid w:val="00B65E42"/>
    <w:rsid w:val="00B65FEA"/>
    <w:rsid w:val="00B72530"/>
    <w:rsid w:val="00B74051"/>
    <w:rsid w:val="00B7413B"/>
    <w:rsid w:val="00B74472"/>
    <w:rsid w:val="00B76314"/>
    <w:rsid w:val="00B76402"/>
    <w:rsid w:val="00B771D3"/>
    <w:rsid w:val="00B77578"/>
    <w:rsid w:val="00B775A5"/>
    <w:rsid w:val="00B801E3"/>
    <w:rsid w:val="00B80F42"/>
    <w:rsid w:val="00B82398"/>
    <w:rsid w:val="00B828EC"/>
    <w:rsid w:val="00B831BF"/>
    <w:rsid w:val="00B83771"/>
    <w:rsid w:val="00B8380F"/>
    <w:rsid w:val="00B83DD4"/>
    <w:rsid w:val="00B84C7D"/>
    <w:rsid w:val="00B850AE"/>
    <w:rsid w:val="00B860D4"/>
    <w:rsid w:val="00B864E7"/>
    <w:rsid w:val="00B868A4"/>
    <w:rsid w:val="00B869C9"/>
    <w:rsid w:val="00B8709C"/>
    <w:rsid w:val="00B900FF"/>
    <w:rsid w:val="00B9047A"/>
    <w:rsid w:val="00B90B03"/>
    <w:rsid w:val="00B9149C"/>
    <w:rsid w:val="00B91979"/>
    <w:rsid w:val="00B92845"/>
    <w:rsid w:val="00B92B6A"/>
    <w:rsid w:val="00B93AFD"/>
    <w:rsid w:val="00B94337"/>
    <w:rsid w:val="00B94D2B"/>
    <w:rsid w:val="00B94D8C"/>
    <w:rsid w:val="00B956E1"/>
    <w:rsid w:val="00B975BA"/>
    <w:rsid w:val="00BA03BA"/>
    <w:rsid w:val="00BA1202"/>
    <w:rsid w:val="00BA20B9"/>
    <w:rsid w:val="00BA260E"/>
    <w:rsid w:val="00BA261C"/>
    <w:rsid w:val="00BA293F"/>
    <w:rsid w:val="00BA2C04"/>
    <w:rsid w:val="00BA2C98"/>
    <w:rsid w:val="00BA2FEE"/>
    <w:rsid w:val="00BA45D6"/>
    <w:rsid w:val="00BA4E2B"/>
    <w:rsid w:val="00BA524E"/>
    <w:rsid w:val="00BA54BA"/>
    <w:rsid w:val="00BA6EC1"/>
    <w:rsid w:val="00BA7253"/>
    <w:rsid w:val="00BB0FF4"/>
    <w:rsid w:val="00BB19F3"/>
    <w:rsid w:val="00BB1C09"/>
    <w:rsid w:val="00BB1EF2"/>
    <w:rsid w:val="00BB2175"/>
    <w:rsid w:val="00BB21E0"/>
    <w:rsid w:val="00BB388E"/>
    <w:rsid w:val="00BB4674"/>
    <w:rsid w:val="00BB5059"/>
    <w:rsid w:val="00BB52E7"/>
    <w:rsid w:val="00BB530E"/>
    <w:rsid w:val="00BB5548"/>
    <w:rsid w:val="00BB752B"/>
    <w:rsid w:val="00BB7CE3"/>
    <w:rsid w:val="00BC0456"/>
    <w:rsid w:val="00BC231C"/>
    <w:rsid w:val="00BC2688"/>
    <w:rsid w:val="00BC38ED"/>
    <w:rsid w:val="00BC39B2"/>
    <w:rsid w:val="00BC5061"/>
    <w:rsid w:val="00BC5BE5"/>
    <w:rsid w:val="00BC6430"/>
    <w:rsid w:val="00BC72A8"/>
    <w:rsid w:val="00BD1B81"/>
    <w:rsid w:val="00BD22D8"/>
    <w:rsid w:val="00BD24A7"/>
    <w:rsid w:val="00BD2B52"/>
    <w:rsid w:val="00BD4B9C"/>
    <w:rsid w:val="00BD5970"/>
    <w:rsid w:val="00BD5BCC"/>
    <w:rsid w:val="00BD60B2"/>
    <w:rsid w:val="00BD7066"/>
    <w:rsid w:val="00BE1092"/>
    <w:rsid w:val="00BE1BA4"/>
    <w:rsid w:val="00BE1DFF"/>
    <w:rsid w:val="00BE431D"/>
    <w:rsid w:val="00BE4775"/>
    <w:rsid w:val="00BE4BBC"/>
    <w:rsid w:val="00BE6323"/>
    <w:rsid w:val="00BE641F"/>
    <w:rsid w:val="00BE6725"/>
    <w:rsid w:val="00BE6E47"/>
    <w:rsid w:val="00BE70E1"/>
    <w:rsid w:val="00BE774A"/>
    <w:rsid w:val="00BE7B50"/>
    <w:rsid w:val="00BF0443"/>
    <w:rsid w:val="00BF14EE"/>
    <w:rsid w:val="00BF2647"/>
    <w:rsid w:val="00BF2DF5"/>
    <w:rsid w:val="00BF32DB"/>
    <w:rsid w:val="00BF5984"/>
    <w:rsid w:val="00BF5D10"/>
    <w:rsid w:val="00BF60E2"/>
    <w:rsid w:val="00BF64AD"/>
    <w:rsid w:val="00BF6717"/>
    <w:rsid w:val="00BF6936"/>
    <w:rsid w:val="00BF6E1F"/>
    <w:rsid w:val="00BF769A"/>
    <w:rsid w:val="00BF7775"/>
    <w:rsid w:val="00C00B35"/>
    <w:rsid w:val="00C00DF5"/>
    <w:rsid w:val="00C0122B"/>
    <w:rsid w:val="00C0157B"/>
    <w:rsid w:val="00C01D45"/>
    <w:rsid w:val="00C01F1D"/>
    <w:rsid w:val="00C02463"/>
    <w:rsid w:val="00C02C48"/>
    <w:rsid w:val="00C03129"/>
    <w:rsid w:val="00C038C0"/>
    <w:rsid w:val="00C047FE"/>
    <w:rsid w:val="00C048CF"/>
    <w:rsid w:val="00C049B2"/>
    <w:rsid w:val="00C05752"/>
    <w:rsid w:val="00C05DB9"/>
    <w:rsid w:val="00C07373"/>
    <w:rsid w:val="00C07885"/>
    <w:rsid w:val="00C07B65"/>
    <w:rsid w:val="00C11412"/>
    <w:rsid w:val="00C1188C"/>
    <w:rsid w:val="00C11C79"/>
    <w:rsid w:val="00C1206E"/>
    <w:rsid w:val="00C122C6"/>
    <w:rsid w:val="00C1286C"/>
    <w:rsid w:val="00C12C5B"/>
    <w:rsid w:val="00C12CA7"/>
    <w:rsid w:val="00C13D62"/>
    <w:rsid w:val="00C13E62"/>
    <w:rsid w:val="00C14815"/>
    <w:rsid w:val="00C20E87"/>
    <w:rsid w:val="00C20F31"/>
    <w:rsid w:val="00C22015"/>
    <w:rsid w:val="00C2459C"/>
    <w:rsid w:val="00C259C2"/>
    <w:rsid w:val="00C26179"/>
    <w:rsid w:val="00C26B0D"/>
    <w:rsid w:val="00C26E0D"/>
    <w:rsid w:val="00C2708D"/>
    <w:rsid w:val="00C270ED"/>
    <w:rsid w:val="00C30DE8"/>
    <w:rsid w:val="00C31084"/>
    <w:rsid w:val="00C31320"/>
    <w:rsid w:val="00C319DB"/>
    <w:rsid w:val="00C31F94"/>
    <w:rsid w:val="00C33607"/>
    <w:rsid w:val="00C3392E"/>
    <w:rsid w:val="00C33A76"/>
    <w:rsid w:val="00C34C78"/>
    <w:rsid w:val="00C34D06"/>
    <w:rsid w:val="00C3543E"/>
    <w:rsid w:val="00C35485"/>
    <w:rsid w:val="00C37029"/>
    <w:rsid w:val="00C37D15"/>
    <w:rsid w:val="00C4172A"/>
    <w:rsid w:val="00C41AE7"/>
    <w:rsid w:val="00C42203"/>
    <w:rsid w:val="00C42385"/>
    <w:rsid w:val="00C42C8C"/>
    <w:rsid w:val="00C42F42"/>
    <w:rsid w:val="00C42FC2"/>
    <w:rsid w:val="00C45263"/>
    <w:rsid w:val="00C4586A"/>
    <w:rsid w:val="00C45A53"/>
    <w:rsid w:val="00C46172"/>
    <w:rsid w:val="00C47B2F"/>
    <w:rsid w:val="00C503F8"/>
    <w:rsid w:val="00C50469"/>
    <w:rsid w:val="00C5115F"/>
    <w:rsid w:val="00C51727"/>
    <w:rsid w:val="00C52296"/>
    <w:rsid w:val="00C52770"/>
    <w:rsid w:val="00C52D7F"/>
    <w:rsid w:val="00C543C4"/>
    <w:rsid w:val="00C54747"/>
    <w:rsid w:val="00C56B4A"/>
    <w:rsid w:val="00C57B62"/>
    <w:rsid w:val="00C63A7F"/>
    <w:rsid w:val="00C653F5"/>
    <w:rsid w:val="00C65D23"/>
    <w:rsid w:val="00C67148"/>
    <w:rsid w:val="00C67855"/>
    <w:rsid w:val="00C716DB"/>
    <w:rsid w:val="00C7175F"/>
    <w:rsid w:val="00C71CDF"/>
    <w:rsid w:val="00C72117"/>
    <w:rsid w:val="00C72411"/>
    <w:rsid w:val="00C72671"/>
    <w:rsid w:val="00C734FD"/>
    <w:rsid w:val="00C738A2"/>
    <w:rsid w:val="00C73FAB"/>
    <w:rsid w:val="00C74012"/>
    <w:rsid w:val="00C740FC"/>
    <w:rsid w:val="00C74487"/>
    <w:rsid w:val="00C74CAC"/>
    <w:rsid w:val="00C75FDA"/>
    <w:rsid w:val="00C769D4"/>
    <w:rsid w:val="00C76B02"/>
    <w:rsid w:val="00C8037B"/>
    <w:rsid w:val="00C81B11"/>
    <w:rsid w:val="00C81DD1"/>
    <w:rsid w:val="00C824C7"/>
    <w:rsid w:val="00C82D3D"/>
    <w:rsid w:val="00C83B31"/>
    <w:rsid w:val="00C8424C"/>
    <w:rsid w:val="00C8598C"/>
    <w:rsid w:val="00C860D3"/>
    <w:rsid w:val="00C86801"/>
    <w:rsid w:val="00C870A9"/>
    <w:rsid w:val="00C87952"/>
    <w:rsid w:val="00C87972"/>
    <w:rsid w:val="00C9035C"/>
    <w:rsid w:val="00C908E4"/>
    <w:rsid w:val="00C90BB3"/>
    <w:rsid w:val="00C91CE2"/>
    <w:rsid w:val="00C92055"/>
    <w:rsid w:val="00C9299C"/>
    <w:rsid w:val="00C93BD9"/>
    <w:rsid w:val="00C9428B"/>
    <w:rsid w:val="00C95635"/>
    <w:rsid w:val="00C95694"/>
    <w:rsid w:val="00C9575E"/>
    <w:rsid w:val="00C9668A"/>
    <w:rsid w:val="00C96735"/>
    <w:rsid w:val="00C970A0"/>
    <w:rsid w:val="00C9737B"/>
    <w:rsid w:val="00CA04B4"/>
    <w:rsid w:val="00CA0A12"/>
    <w:rsid w:val="00CA0B0C"/>
    <w:rsid w:val="00CA2295"/>
    <w:rsid w:val="00CA22EF"/>
    <w:rsid w:val="00CA2BC9"/>
    <w:rsid w:val="00CA2DC3"/>
    <w:rsid w:val="00CA3099"/>
    <w:rsid w:val="00CA52AA"/>
    <w:rsid w:val="00CA54B1"/>
    <w:rsid w:val="00CA6029"/>
    <w:rsid w:val="00CA6206"/>
    <w:rsid w:val="00CA6D3F"/>
    <w:rsid w:val="00CA7037"/>
    <w:rsid w:val="00CA7306"/>
    <w:rsid w:val="00CA73FE"/>
    <w:rsid w:val="00CB1454"/>
    <w:rsid w:val="00CB153B"/>
    <w:rsid w:val="00CB18B3"/>
    <w:rsid w:val="00CB18BA"/>
    <w:rsid w:val="00CB1A31"/>
    <w:rsid w:val="00CB1E28"/>
    <w:rsid w:val="00CB3D49"/>
    <w:rsid w:val="00CB4274"/>
    <w:rsid w:val="00CB4543"/>
    <w:rsid w:val="00CB49E5"/>
    <w:rsid w:val="00CB587D"/>
    <w:rsid w:val="00CB6089"/>
    <w:rsid w:val="00CB6EE9"/>
    <w:rsid w:val="00CB72BD"/>
    <w:rsid w:val="00CC11EB"/>
    <w:rsid w:val="00CC176A"/>
    <w:rsid w:val="00CC20C9"/>
    <w:rsid w:val="00CC2736"/>
    <w:rsid w:val="00CC369A"/>
    <w:rsid w:val="00CC42A3"/>
    <w:rsid w:val="00CC7F7E"/>
    <w:rsid w:val="00CD07C2"/>
    <w:rsid w:val="00CD0F2D"/>
    <w:rsid w:val="00CD15C6"/>
    <w:rsid w:val="00CD39A6"/>
    <w:rsid w:val="00CD4B13"/>
    <w:rsid w:val="00CD5B2E"/>
    <w:rsid w:val="00CD6192"/>
    <w:rsid w:val="00CD62AB"/>
    <w:rsid w:val="00CD6772"/>
    <w:rsid w:val="00CE03BB"/>
    <w:rsid w:val="00CE147A"/>
    <w:rsid w:val="00CE2558"/>
    <w:rsid w:val="00CE26F1"/>
    <w:rsid w:val="00CE3B2D"/>
    <w:rsid w:val="00CE424B"/>
    <w:rsid w:val="00CE4804"/>
    <w:rsid w:val="00CE516C"/>
    <w:rsid w:val="00CE55A1"/>
    <w:rsid w:val="00CE767F"/>
    <w:rsid w:val="00CE7852"/>
    <w:rsid w:val="00CF28EB"/>
    <w:rsid w:val="00CF30BB"/>
    <w:rsid w:val="00CF49BB"/>
    <w:rsid w:val="00CF5AAB"/>
    <w:rsid w:val="00CF6933"/>
    <w:rsid w:val="00CF6DF8"/>
    <w:rsid w:val="00D004EF"/>
    <w:rsid w:val="00D0056D"/>
    <w:rsid w:val="00D00A46"/>
    <w:rsid w:val="00D011A9"/>
    <w:rsid w:val="00D01F18"/>
    <w:rsid w:val="00D029E0"/>
    <w:rsid w:val="00D03061"/>
    <w:rsid w:val="00D034F5"/>
    <w:rsid w:val="00D04423"/>
    <w:rsid w:val="00D06689"/>
    <w:rsid w:val="00D06D0D"/>
    <w:rsid w:val="00D07C4C"/>
    <w:rsid w:val="00D1087F"/>
    <w:rsid w:val="00D10F9D"/>
    <w:rsid w:val="00D112DF"/>
    <w:rsid w:val="00D118A7"/>
    <w:rsid w:val="00D11A47"/>
    <w:rsid w:val="00D126FA"/>
    <w:rsid w:val="00D12F16"/>
    <w:rsid w:val="00D13462"/>
    <w:rsid w:val="00D154FD"/>
    <w:rsid w:val="00D15556"/>
    <w:rsid w:val="00D17560"/>
    <w:rsid w:val="00D17770"/>
    <w:rsid w:val="00D17853"/>
    <w:rsid w:val="00D17A3A"/>
    <w:rsid w:val="00D17ED4"/>
    <w:rsid w:val="00D200BB"/>
    <w:rsid w:val="00D20641"/>
    <w:rsid w:val="00D20CC8"/>
    <w:rsid w:val="00D227ED"/>
    <w:rsid w:val="00D23459"/>
    <w:rsid w:val="00D248DA"/>
    <w:rsid w:val="00D24CF5"/>
    <w:rsid w:val="00D25918"/>
    <w:rsid w:val="00D2602F"/>
    <w:rsid w:val="00D2620B"/>
    <w:rsid w:val="00D26A5F"/>
    <w:rsid w:val="00D26EA2"/>
    <w:rsid w:val="00D30595"/>
    <w:rsid w:val="00D3095D"/>
    <w:rsid w:val="00D30FE6"/>
    <w:rsid w:val="00D311BE"/>
    <w:rsid w:val="00D3214B"/>
    <w:rsid w:val="00D32820"/>
    <w:rsid w:val="00D33791"/>
    <w:rsid w:val="00D33792"/>
    <w:rsid w:val="00D36F13"/>
    <w:rsid w:val="00D376C7"/>
    <w:rsid w:val="00D4096A"/>
    <w:rsid w:val="00D410BF"/>
    <w:rsid w:val="00D410E7"/>
    <w:rsid w:val="00D4127B"/>
    <w:rsid w:val="00D424E6"/>
    <w:rsid w:val="00D42B8F"/>
    <w:rsid w:val="00D43519"/>
    <w:rsid w:val="00D44A71"/>
    <w:rsid w:val="00D44BC7"/>
    <w:rsid w:val="00D45C06"/>
    <w:rsid w:val="00D45E17"/>
    <w:rsid w:val="00D475AF"/>
    <w:rsid w:val="00D47843"/>
    <w:rsid w:val="00D479E4"/>
    <w:rsid w:val="00D47FDB"/>
    <w:rsid w:val="00D50B39"/>
    <w:rsid w:val="00D51D54"/>
    <w:rsid w:val="00D53970"/>
    <w:rsid w:val="00D54098"/>
    <w:rsid w:val="00D545B1"/>
    <w:rsid w:val="00D548C2"/>
    <w:rsid w:val="00D54B07"/>
    <w:rsid w:val="00D563E8"/>
    <w:rsid w:val="00D567FD"/>
    <w:rsid w:val="00D56F21"/>
    <w:rsid w:val="00D57065"/>
    <w:rsid w:val="00D5740E"/>
    <w:rsid w:val="00D61AE9"/>
    <w:rsid w:val="00D61EBB"/>
    <w:rsid w:val="00D62AFB"/>
    <w:rsid w:val="00D62D91"/>
    <w:rsid w:val="00D6336F"/>
    <w:rsid w:val="00D63A68"/>
    <w:rsid w:val="00D63C87"/>
    <w:rsid w:val="00D64176"/>
    <w:rsid w:val="00D6462A"/>
    <w:rsid w:val="00D64A85"/>
    <w:rsid w:val="00D64F48"/>
    <w:rsid w:val="00D657DE"/>
    <w:rsid w:val="00D65B26"/>
    <w:rsid w:val="00D667E3"/>
    <w:rsid w:val="00D66FEB"/>
    <w:rsid w:val="00D672CD"/>
    <w:rsid w:val="00D67405"/>
    <w:rsid w:val="00D674B6"/>
    <w:rsid w:val="00D706C1"/>
    <w:rsid w:val="00D73D38"/>
    <w:rsid w:val="00D75690"/>
    <w:rsid w:val="00D75B9D"/>
    <w:rsid w:val="00D75DD2"/>
    <w:rsid w:val="00D760BF"/>
    <w:rsid w:val="00D769CF"/>
    <w:rsid w:val="00D772AA"/>
    <w:rsid w:val="00D774F1"/>
    <w:rsid w:val="00D77577"/>
    <w:rsid w:val="00D77F68"/>
    <w:rsid w:val="00D81B4A"/>
    <w:rsid w:val="00D82548"/>
    <w:rsid w:val="00D82856"/>
    <w:rsid w:val="00D82B39"/>
    <w:rsid w:val="00D83A50"/>
    <w:rsid w:val="00D83F08"/>
    <w:rsid w:val="00D841FA"/>
    <w:rsid w:val="00D84EEF"/>
    <w:rsid w:val="00D8518A"/>
    <w:rsid w:val="00D852A4"/>
    <w:rsid w:val="00D858D0"/>
    <w:rsid w:val="00D859B8"/>
    <w:rsid w:val="00D85BA2"/>
    <w:rsid w:val="00D8724D"/>
    <w:rsid w:val="00D87251"/>
    <w:rsid w:val="00D905C6"/>
    <w:rsid w:val="00D919AE"/>
    <w:rsid w:val="00D9268B"/>
    <w:rsid w:val="00D93A33"/>
    <w:rsid w:val="00D94EC6"/>
    <w:rsid w:val="00D9506C"/>
    <w:rsid w:val="00D95900"/>
    <w:rsid w:val="00D95D7C"/>
    <w:rsid w:val="00D962E6"/>
    <w:rsid w:val="00D96AF9"/>
    <w:rsid w:val="00D979C4"/>
    <w:rsid w:val="00D97C06"/>
    <w:rsid w:val="00DA0458"/>
    <w:rsid w:val="00DA05A9"/>
    <w:rsid w:val="00DA15B8"/>
    <w:rsid w:val="00DA21E5"/>
    <w:rsid w:val="00DA3CFB"/>
    <w:rsid w:val="00DA45E5"/>
    <w:rsid w:val="00DA4D57"/>
    <w:rsid w:val="00DA5379"/>
    <w:rsid w:val="00DA624D"/>
    <w:rsid w:val="00DA66FB"/>
    <w:rsid w:val="00DA6D07"/>
    <w:rsid w:val="00DA74B4"/>
    <w:rsid w:val="00DA7EFF"/>
    <w:rsid w:val="00DB1338"/>
    <w:rsid w:val="00DB1C91"/>
    <w:rsid w:val="00DB20FF"/>
    <w:rsid w:val="00DB47BC"/>
    <w:rsid w:val="00DB4837"/>
    <w:rsid w:val="00DB4964"/>
    <w:rsid w:val="00DB4DF5"/>
    <w:rsid w:val="00DB6CAC"/>
    <w:rsid w:val="00DB7094"/>
    <w:rsid w:val="00DC1E16"/>
    <w:rsid w:val="00DC3CC8"/>
    <w:rsid w:val="00DC3D13"/>
    <w:rsid w:val="00DC5289"/>
    <w:rsid w:val="00DC6790"/>
    <w:rsid w:val="00DC6797"/>
    <w:rsid w:val="00DC70B7"/>
    <w:rsid w:val="00DD04CE"/>
    <w:rsid w:val="00DD0542"/>
    <w:rsid w:val="00DD0D1B"/>
    <w:rsid w:val="00DD1298"/>
    <w:rsid w:val="00DD1855"/>
    <w:rsid w:val="00DD1915"/>
    <w:rsid w:val="00DD2992"/>
    <w:rsid w:val="00DD4C4A"/>
    <w:rsid w:val="00DD5BEB"/>
    <w:rsid w:val="00DD5F58"/>
    <w:rsid w:val="00DD69DA"/>
    <w:rsid w:val="00DE0712"/>
    <w:rsid w:val="00DE16D7"/>
    <w:rsid w:val="00DE1714"/>
    <w:rsid w:val="00DE253C"/>
    <w:rsid w:val="00DE3121"/>
    <w:rsid w:val="00DE3CBD"/>
    <w:rsid w:val="00DE438C"/>
    <w:rsid w:val="00DE535E"/>
    <w:rsid w:val="00DE5379"/>
    <w:rsid w:val="00DE5C5E"/>
    <w:rsid w:val="00DE5CED"/>
    <w:rsid w:val="00DE63D2"/>
    <w:rsid w:val="00DE670B"/>
    <w:rsid w:val="00DE67CD"/>
    <w:rsid w:val="00DE6CB7"/>
    <w:rsid w:val="00DE7750"/>
    <w:rsid w:val="00DF0E05"/>
    <w:rsid w:val="00DF1B0B"/>
    <w:rsid w:val="00DF1BC9"/>
    <w:rsid w:val="00DF2114"/>
    <w:rsid w:val="00DF2863"/>
    <w:rsid w:val="00DF2AB1"/>
    <w:rsid w:val="00DF2E1D"/>
    <w:rsid w:val="00DF443A"/>
    <w:rsid w:val="00DF4826"/>
    <w:rsid w:val="00DF4ABB"/>
    <w:rsid w:val="00DF5242"/>
    <w:rsid w:val="00DF5CA2"/>
    <w:rsid w:val="00DF5D86"/>
    <w:rsid w:val="00E0004E"/>
    <w:rsid w:val="00E00086"/>
    <w:rsid w:val="00E002E6"/>
    <w:rsid w:val="00E0174E"/>
    <w:rsid w:val="00E01A19"/>
    <w:rsid w:val="00E02055"/>
    <w:rsid w:val="00E02EA1"/>
    <w:rsid w:val="00E040BE"/>
    <w:rsid w:val="00E041BB"/>
    <w:rsid w:val="00E05E45"/>
    <w:rsid w:val="00E07048"/>
    <w:rsid w:val="00E07C31"/>
    <w:rsid w:val="00E1013E"/>
    <w:rsid w:val="00E1069D"/>
    <w:rsid w:val="00E11A4B"/>
    <w:rsid w:val="00E13070"/>
    <w:rsid w:val="00E136D8"/>
    <w:rsid w:val="00E136E9"/>
    <w:rsid w:val="00E13884"/>
    <w:rsid w:val="00E1400F"/>
    <w:rsid w:val="00E162CB"/>
    <w:rsid w:val="00E1644D"/>
    <w:rsid w:val="00E16F9F"/>
    <w:rsid w:val="00E17915"/>
    <w:rsid w:val="00E17B6B"/>
    <w:rsid w:val="00E17F53"/>
    <w:rsid w:val="00E206A3"/>
    <w:rsid w:val="00E20E56"/>
    <w:rsid w:val="00E21E73"/>
    <w:rsid w:val="00E21F4E"/>
    <w:rsid w:val="00E220C3"/>
    <w:rsid w:val="00E23A26"/>
    <w:rsid w:val="00E240D1"/>
    <w:rsid w:val="00E253C1"/>
    <w:rsid w:val="00E267B5"/>
    <w:rsid w:val="00E26D1E"/>
    <w:rsid w:val="00E273AE"/>
    <w:rsid w:val="00E304C5"/>
    <w:rsid w:val="00E30588"/>
    <w:rsid w:val="00E30666"/>
    <w:rsid w:val="00E30B50"/>
    <w:rsid w:val="00E33F55"/>
    <w:rsid w:val="00E342E9"/>
    <w:rsid w:val="00E34DE6"/>
    <w:rsid w:val="00E3697E"/>
    <w:rsid w:val="00E41307"/>
    <w:rsid w:val="00E41C62"/>
    <w:rsid w:val="00E41D1D"/>
    <w:rsid w:val="00E41D99"/>
    <w:rsid w:val="00E43172"/>
    <w:rsid w:val="00E43928"/>
    <w:rsid w:val="00E4412C"/>
    <w:rsid w:val="00E44DE4"/>
    <w:rsid w:val="00E45872"/>
    <w:rsid w:val="00E463F1"/>
    <w:rsid w:val="00E47473"/>
    <w:rsid w:val="00E50A26"/>
    <w:rsid w:val="00E51410"/>
    <w:rsid w:val="00E5154B"/>
    <w:rsid w:val="00E51DA1"/>
    <w:rsid w:val="00E51F45"/>
    <w:rsid w:val="00E52229"/>
    <w:rsid w:val="00E52E78"/>
    <w:rsid w:val="00E52ED9"/>
    <w:rsid w:val="00E549EA"/>
    <w:rsid w:val="00E55493"/>
    <w:rsid w:val="00E561FE"/>
    <w:rsid w:val="00E57243"/>
    <w:rsid w:val="00E57767"/>
    <w:rsid w:val="00E57E02"/>
    <w:rsid w:val="00E60198"/>
    <w:rsid w:val="00E6118A"/>
    <w:rsid w:val="00E61292"/>
    <w:rsid w:val="00E61483"/>
    <w:rsid w:val="00E616C7"/>
    <w:rsid w:val="00E616E6"/>
    <w:rsid w:val="00E61DB6"/>
    <w:rsid w:val="00E625DB"/>
    <w:rsid w:val="00E6473A"/>
    <w:rsid w:val="00E654F4"/>
    <w:rsid w:val="00E66A06"/>
    <w:rsid w:val="00E67BAC"/>
    <w:rsid w:val="00E67E88"/>
    <w:rsid w:val="00E70B45"/>
    <w:rsid w:val="00E71883"/>
    <w:rsid w:val="00E73FB0"/>
    <w:rsid w:val="00E74144"/>
    <w:rsid w:val="00E74599"/>
    <w:rsid w:val="00E7614C"/>
    <w:rsid w:val="00E76C8F"/>
    <w:rsid w:val="00E808AF"/>
    <w:rsid w:val="00E80C93"/>
    <w:rsid w:val="00E82040"/>
    <w:rsid w:val="00E82801"/>
    <w:rsid w:val="00E82B67"/>
    <w:rsid w:val="00E849B5"/>
    <w:rsid w:val="00E8596E"/>
    <w:rsid w:val="00E861CC"/>
    <w:rsid w:val="00E86A2E"/>
    <w:rsid w:val="00E8758A"/>
    <w:rsid w:val="00E90482"/>
    <w:rsid w:val="00E91935"/>
    <w:rsid w:val="00E92392"/>
    <w:rsid w:val="00E926C1"/>
    <w:rsid w:val="00E92B32"/>
    <w:rsid w:val="00E93225"/>
    <w:rsid w:val="00E938A0"/>
    <w:rsid w:val="00E93B35"/>
    <w:rsid w:val="00E95BAF"/>
    <w:rsid w:val="00E96B5A"/>
    <w:rsid w:val="00E976E5"/>
    <w:rsid w:val="00E9797C"/>
    <w:rsid w:val="00EA017A"/>
    <w:rsid w:val="00EA1C71"/>
    <w:rsid w:val="00EA27ED"/>
    <w:rsid w:val="00EA38CD"/>
    <w:rsid w:val="00EA3C0A"/>
    <w:rsid w:val="00EA484C"/>
    <w:rsid w:val="00EA5C56"/>
    <w:rsid w:val="00EA659F"/>
    <w:rsid w:val="00EB1256"/>
    <w:rsid w:val="00EB2B25"/>
    <w:rsid w:val="00EB3C7D"/>
    <w:rsid w:val="00EB40D9"/>
    <w:rsid w:val="00EB4E4E"/>
    <w:rsid w:val="00EB7467"/>
    <w:rsid w:val="00EC15B5"/>
    <w:rsid w:val="00EC2AE5"/>
    <w:rsid w:val="00EC3BAD"/>
    <w:rsid w:val="00EC3E69"/>
    <w:rsid w:val="00EC561D"/>
    <w:rsid w:val="00EC5A4C"/>
    <w:rsid w:val="00EC6F22"/>
    <w:rsid w:val="00EC7317"/>
    <w:rsid w:val="00EC747C"/>
    <w:rsid w:val="00EC76C6"/>
    <w:rsid w:val="00EC789B"/>
    <w:rsid w:val="00EC78CB"/>
    <w:rsid w:val="00ED013C"/>
    <w:rsid w:val="00ED0F87"/>
    <w:rsid w:val="00ED2FEC"/>
    <w:rsid w:val="00ED3646"/>
    <w:rsid w:val="00ED3DA6"/>
    <w:rsid w:val="00ED3DEC"/>
    <w:rsid w:val="00ED3E39"/>
    <w:rsid w:val="00ED3F4D"/>
    <w:rsid w:val="00ED4388"/>
    <w:rsid w:val="00ED4AAE"/>
    <w:rsid w:val="00ED4BCD"/>
    <w:rsid w:val="00ED630C"/>
    <w:rsid w:val="00ED7401"/>
    <w:rsid w:val="00ED7715"/>
    <w:rsid w:val="00ED7A8C"/>
    <w:rsid w:val="00EE0890"/>
    <w:rsid w:val="00EE0E66"/>
    <w:rsid w:val="00EE1D95"/>
    <w:rsid w:val="00EE2BBF"/>
    <w:rsid w:val="00EE30E2"/>
    <w:rsid w:val="00EE3365"/>
    <w:rsid w:val="00EE39AA"/>
    <w:rsid w:val="00EE3FCA"/>
    <w:rsid w:val="00EE4643"/>
    <w:rsid w:val="00EE4F3C"/>
    <w:rsid w:val="00EE5563"/>
    <w:rsid w:val="00EE67C9"/>
    <w:rsid w:val="00EE6C66"/>
    <w:rsid w:val="00EE791B"/>
    <w:rsid w:val="00EF025E"/>
    <w:rsid w:val="00EF0640"/>
    <w:rsid w:val="00EF0F51"/>
    <w:rsid w:val="00EF27D0"/>
    <w:rsid w:val="00EF45BC"/>
    <w:rsid w:val="00EF54FC"/>
    <w:rsid w:val="00EF70ED"/>
    <w:rsid w:val="00EF7CF9"/>
    <w:rsid w:val="00F00B70"/>
    <w:rsid w:val="00F00E22"/>
    <w:rsid w:val="00F01FB8"/>
    <w:rsid w:val="00F03924"/>
    <w:rsid w:val="00F043D9"/>
    <w:rsid w:val="00F04BEB"/>
    <w:rsid w:val="00F051C7"/>
    <w:rsid w:val="00F057E8"/>
    <w:rsid w:val="00F066A9"/>
    <w:rsid w:val="00F10CC0"/>
    <w:rsid w:val="00F10CD6"/>
    <w:rsid w:val="00F112C3"/>
    <w:rsid w:val="00F14B23"/>
    <w:rsid w:val="00F15220"/>
    <w:rsid w:val="00F152A8"/>
    <w:rsid w:val="00F15492"/>
    <w:rsid w:val="00F162E1"/>
    <w:rsid w:val="00F1652F"/>
    <w:rsid w:val="00F16D49"/>
    <w:rsid w:val="00F16F59"/>
    <w:rsid w:val="00F173D1"/>
    <w:rsid w:val="00F17A7E"/>
    <w:rsid w:val="00F20968"/>
    <w:rsid w:val="00F20E9B"/>
    <w:rsid w:val="00F2171D"/>
    <w:rsid w:val="00F22CC0"/>
    <w:rsid w:val="00F25509"/>
    <w:rsid w:val="00F257C0"/>
    <w:rsid w:val="00F25C3A"/>
    <w:rsid w:val="00F25F10"/>
    <w:rsid w:val="00F270D2"/>
    <w:rsid w:val="00F2722D"/>
    <w:rsid w:val="00F278DB"/>
    <w:rsid w:val="00F302D8"/>
    <w:rsid w:val="00F30AFC"/>
    <w:rsid w:val="00F30D0A"/>
    <w:rsid w:val="00F31083"/>
    <w:rsid w:val="00F31980"/>
    <w:rsid w:val="00F319E1"/>
    <w:rsid w:val="00F31AC3"/>
    <w:rsid w:val="00F32BEB"/>
    <w:rsid w:val="00F32E6E"/>
    <w:rsid w:val="00F3367F"/>
    <w:rsid w:val="00F33BDB"/>
    <w:rsid w:val="00F3466F"/>
    <w:rsid w:val="00F361AB"/>
    <w:rsid w:val="00F37963"/>
    <w:rsid w:val="00F406EA"/>
    <w:rsid w:val="00F40DDD"/>
    <w:rsid w:val="00F42630"/>
    <w:rsid w:val="00F43EB1"/>
    <w:rsid w:val="00F442DF"/>
    <w:rsid w:val="00F44E9E"/>
    <w:rsid w:val="00F45990"/>
    <w:rsid w:val="00F460E0"/>
    <w:rsid w:val="00F46AAB"/>
    <w:rsid w:val="00F4703A"/>
    <w:rsid w:val="00F470E5"/>
    <w:rsid w:val="00F50222"/>
    <w:rsid w:val="00F518B7"/>
    <w:rsid w:val="00F5401F"/>
    <w:rsid w:val="00F54522"/>
    <w:rsid w:val="00F54936"/>
    <w:rsid w:val="00F54A83"/>
    <w:rsid w:val="00F54BF3"/>
    <w:rsid w:val="00F55087"/>
    <w:rsid w:val="00F554B8"/>
    <w:rsid w:val="00F55F00"/>
    <w:rsid w:val="00F56204"/>
    <w:rsid w:val="00F56226"/>
    <w:rsid w:val="00F5740E"/>
    <w:rsid w:val="00F57F5B"/>
    <w:rsid w:val="00F6114C"/>
    <w:rsid w:val="00F6168D"/>
    <w:rsid w:val="00F61E24"/>
    <w:rsid w:val="00F63717"/>
    <w:rsid w:val="00F65D4C"/>
    <w:rsid w:val="00F66B87"/>
    <w:rsid w:val="00F67451"/>
    <w:rsid w:val="00F678E5"/>
    <w:rsid w:val="00F71CF5"/>
    <w:rsid w:val="00F72FAB"/>
    <w:rsid w:val="00F73A65"/>
    <w:rsid w:val="00F744D7"/>
    <w:rsid w:val="00F74ADC"/>
    <w:rsid w:val="00F74D67"/>
    <w:rsid w:val="00F75CE5"/>
    <w:rsid w:val="00F75F2F"/>
    <w:rsid w:val="00F7629C"/>
    <w:rsid w:val="00F762F3"/>
    <w:rsid w:val="00F76765"/>
    <w:rsid w:val="00F767F0"/>
    <w:rsid w:val="00F76928"/>
    <w:rsid w:val="00F800CA"/>
    <w:rsid w:val="00F80241"/>
    <w:rsid w:val="00F81FB1"/>
    <w:rsid w:val="00F82780"/>
    <w:rsid w:val="00F835C0"/>
    <w:rsid w:val="00F83690"/>
    <w:rsid w:val="00F85027"/>
    <w:rsid w:val="00F85105"/>
    <w:rsid w:val="00F851D5"/>
    <w:rsid w:val="00F858BD"/>
    <w:rsid w:val="00F87161"/>
    <w:rsid w:val="00F91C3B"/>
    <w:rsid w:val="00F92D98"/>
    <w:rsid w:val="00F934EC"/>
    <w:rsid w:val="00F935F8"/>
    <w:rsid w:val="00F94511"/>
    <w:rsid w:val="00F94EF0"/>
    <w:rsid w:val="00F960A4"/>
    <w:rsid w:val="00F97BA6"/>
    <w:rsid w:val="00FA1A70"/>
    <w:rsid w:val="00FA1A81"/>
    <w:rsid w:val="00FA333D"/>
    <w:rsid w:val="00FA3480"/>
    <w:rsid w:val="00FA35BE"/>
    <w:rsid w:val="00FA462D"/>
    <w:rsid w:val="00FA4A37"/>
    <w:rsid w:val="00FA4C30"/>
    <w:rsid w:val="00FA67AE"/>
    <w:rsid w:val="00FA758A"/>
    <w:rsid w:val="00FA7FDD"/>
    <w:rsid w:val="00FB04FD"/>
    <w:rsid w:val="00FB0AB8"/>
    <w:rsid w:val="00FB1982"/>
    <w:rsid w:val="00FB4C78"/>
    <w:rsid w:val="00FB4E7C"/>
    <w:rsid w:val="00FB57DE"/>
    <w:rsid w:val="00FB7A11"/>
    <w:rsid w:val="00FC0FF1"/>
    <w:rsid w:val="00FC1DE2"/>
    <w:rsid w:val="00FC29C1"/>
    <w:rsid w:val="00FC3181"/>
    <w:rsid w:val="00FC397C"/>
    <w:rsid w:val="00FC3BC7"/>
    <w:rsid w:val="00FC7F7D"/>
    <w:rsid w:val="00FD145E"/>
    <w:rsid w:val="00FD1560"/>
    <w:rsid w:val="00FD1CB8"/>
    <w:rsid w:val="00FD1D3A"/>
    <w:rsid w:val="00FD295A"/>
    <w:rsid w:val="00FD3422"/>
    <w:rsid w:val="00FD357A"/>
    <w:rsid w:val="00FD3FD8"/>
    <w:rsid w:val="00FD466A"/>
    <w:rsid w:val="00FD4F60"/>
    <w:rsid w:val="00FD61E7"/>
    <w:rsid w:val="00FD6376"/>
    <w:rsid w:val="00FE1864"/>
    <w:rsid w:val="00FE28A7"/>
    <w:rsid w:val="00FE686C"/>
    <w:rsid w:val="00FE793B"/>
    <w:rsid w:val="00FF1115"/>
    <w:rsid w:val="00FF1E52"/>
    <w:rsid w:val="00FF2276"/>
    <w:rsid w:val="00FF2B0E"/>
    <w:rsid w:val="00FF2B74"/>
    <w:rsid w:val="00FF2D14"/>
    <w:rsid w:val="00FF339C"/>
    <w:rsid w:val="00FF4460"/>
    <w:rsid w:val="00FF595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E44B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DD63-93BD-40E3-8FA9-B717FDA3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13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5473</cp:revision>
  <cp:lastPrinted>2023-04-12T04:47:00Z</cp:lastPrinted>
  <dcterms:created xsi:type="dcterms:W3CDTF">2023-03-16T11:45:00Z</dcterms:created>
  <dcterms:modified xsi:type="dcterms:W3CDTF">2023-04-26T12:39:00Z</dcterms:modified>
</cp:coreProperties>
</file>