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2"/>
        <w:tblpPr w:leftFromText="180" w:rightFromText="180" w:vertAnchor="text" w:horzAnchor="margin" w:tblpY="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722"/>
      </w:tblGrid>
      <w:tr w:rsidR="008238BF" w:rsidRPr="008238BF" w:rsidTr="006078B4">
        <w:tc>
          <w:tcPr>
            <w:tcW w:w="4927" w:type="dxa"/>
          </w:tcPr>
          <w:p w:rsidR="008238BF" w:rsidRPr="008238BF" w:rsidRDefault="008238BF" w:rsidP="008238BF">
            <w:pPr>
              <w:keepNext/>
              <w:outlineLvl w:val="1"/>
              <w:rPr>
                <w:rFonts w:eastAsia="Times New Roman"/>
                <w:sz w:val="28"/>
                <w:szCs w:val="28"/>
              </w:rPr>
            </w:pPr>
            <w:r w:rsidRPr="008238BF">
              <w:rPr>
                <w:rFonts w:eastAsia="Times New Roman"/>
                <w:b/>
                <w:bCs/>
                <w:sz w:val="24"/>
                <w:szCs w:val="24"/>
              </w:rPr>
              <w:t xml:space="preserve">        </w:t>
            </w:r>
            <w:r w:rsidRPr="008238BF">
              <w:rPr>
                <w:rFonts w:eastAsia="Times New Roman"/>
                <w:sz w:val="28"/>
                <w:szCs w:val="28"/>
              </w:rPr>
              <w:t>РОССИЙСКАЯ ФЕДЕРАЦИЯ</w:t>
            </w:r>
          </w:p>
          <w:p w:rsidR="008238BF" w:rsidRPr="008238BF" w:rsidRDefault="008238BF" w:rsidP="008238BF">
            <w:pPr>
              <w:tabs>
                <w:tab w:val="left" w:pos="1002"/>
              </w:tabs>
              <w:rPr>
                <w:rFonts w:eastAsia="Times New Roman"/>
                <w:sz w:val="28"/>
                <w:szCs w:val="28"/>
              </w:rPr>
            </w:pPr>
            <w:r w:rsidRPr="008238BF">
              <w:rPr>
                <w:rFonts w:eastAsia="Times New Roman"/>
                <w:sz w:val="28"/>
                <w:szCs w:val="28"/>
              </w:rPr>
              <w:tab/>
            </w:r>
          </w:p>
          <w:p w:rsidR="008238BF" w:rsidRPr="008238BF" w:rsidRDefault="008238BF" w:rsidP="008238BF">
            <w:pPr>
              <w:keepNext/>
              <w:tabs>
                <w:tab w:val="left" w:pos="851"/>
                <w:tab w:val="center" w:pos="2284"/>
              </w:tabs>
              <w:outlineLvl w:val="1"/>
              <w:rPr>
                <w:rFonts w:eastAsia="Times New Roman"/>
                <w:b/>
                <w:sz w:val="28"/>
                <w:szCs w:val="28"/>
              </w:rPr>
            </w:pPr>
            <w:r w:rsidRPr="008238BF">
              <w:rPr>
                <w:rFonts w:eastAsia="Times New Roman"/>
                <w:b/>
                <w:sz w:val="28"/>
                <w:szCs w:val="28"/>
              </w:rPr>
              <w:tab/>
            </w:r>
            <w:r w:rsidRPr="008238BF">
              <w:rPr>
                <w:rFonts w:eastAsia="Times New Roman"/>
                <w:b/>
                <w:sz w:val="28"/>
                <w:szCs w:val="28"/>
              </w:rPr>
              <w:tab/>
              <w:t>АДМИНИСТРАЦИЯ</w:t>
            </w:r>
          </w:p>
          <w:p w:rsidR="008238BF" w:rsidRPr="008238BF" w:rsidRDefault="008238BF" w:rsidP="008238BF">
            <w:pPr>
              <w:keepNext/>
              <w:jc w:val="center"/>
              <w:outlineLvl w:val="1"/>
              <w:rPr>
                <w:rFonts w:eastAsia="Times New Roman"/>
                <w:b/>
                <w:sz w:val="28"/>
                <w:szCs w:val="28"/>
              </w:rPr>
            </w:pPr>
            <w:r w:rsidRPr="008238BF">
              <w:rPr>
                <w:rFonts w:eastAsia="Times New Roman"/>
                <w:b/>
                <w:sz w:val="28"/>
                <w:szCs w:val="28"/>
              </w:rPr>
              <w:t xml:space="preserve">сельского поселения станция </w:t>
            </w:r>
          </w:p>
          <w:p w:rsidR="008238BF" w:rsidRPr="008238BF" w:rsidRDefault="008238BF" w:rsidP="008238BF">
            <w:pPr>
              <w:keepNext/>
              <w:tabs>
                <w:tab w:val="left" w:pos="1703"/>
                <w:tab w:val="center" w:pos="2284"/>
              </w:tabs>
              <w:outlineLvl w:val="1"/>
              <w:rPr>
                <w:rFonts w:eastAsia="Times New Roman"/>
                <w:sz w:val="28"/>
                <w:szCs w:val="28"/>
              </w:rPr>
            </w:pPr>
            <w:r w:rsidRPr="008238BF">
              <w:rPr>
                <w:rFonts w:eastAsia="Times New Roman"/>
                <w:b/>
                <w:sz w:val="28"/>
                <w:szCs w:val="28"/>
              </w:rPr>
              <w:tab/>
            </w:r>
            <w:r w:rsidRPr="008238BF">
              <w:rPr>
                <w:rFonts w:eastAsia="Times New Roman"/>
                <w:b/>
                <w:sz w:val="28"/>
                <w:szCs w:val="28"/>
              </w:rPr>
              <w:tab/>
              <w:t>Клявлино</w:t>
            </w:r>
          </w:p>
          <w:p w:rsidR="008238BF" w:rsidRPr="008238BF" w:rsidRDefault="008238BF" w:rsidP="008238BF">
            <w:pPr>
              <w:jc w:val="center"/>
              <w:rPr>
                <w:rFonts w:eastAsia="Times New Roman"/>
                <w:b/>
                <w:sz w:val="28"/>
                <w:szCs w:val="28"/>
              </w:rPr>
            </w:pPr>
            <w:r w:rsidRPr="008238BF">
              <w:rPr>
                <w:rFonts w:eastAsia="Times New Roman"/>
                <w:b/>
                <w:sz w:val="28"/>
                <w:szCs w:val="28"/>
              </w:rPr>
              <w:t>муниципального района</w:t>
            </w:r>
          </w:p>
          <w:p w:rsidR="008238BF" w:rsidRPr="008238BF" w:rsidRDefault="008238BF" w:rsidP="008238BF">
            <w:pPr>
              <w:jc w:val="center"/>
              <w:rPr>
                <w:rFonts w:eastAsia="Times New Roman"/>
                <w:b/>
                <w:sz w:val="28"/>
                <w:szCs w:val="28"/>
              </w:rPr>
            </w:pPr>
            <w:r w:rsidRPr="008238BF">
              <w:rPr>
                <w:rFonts w:eastAsia="Times New Roman"/>
                <w:b/>
                <w:sz w:val="28"/>
                <w:szCs w:val="28"/>
              </w:rPr>
              <w:t>Клявлинский</w:t>
            </w:r>
          </w:p>
          <w:p w:rsidR="008238BF" w:rsidRPr="008238BF" w:rsidRDefault="008238BF" w:rsidP="008238BF">
            <w:pPr>
              <w:jc w:val="center"/>
              <w:rPr>
                <w:rFonts w:eastAsia="Times New Roman"/>
                <w:b/>
                <w:sz w:val="28"/>
                <w:szCs w:val="28"/>
              </w:rPr>
            </w:pPr>
            <w:r w:rsidRPr="008238BF">
              <w:rPr>
                <w:rFonts w:eastAsia="Times New Roman"/>
                <w:b/>
                <w:sz w:val="28"/>
                <w:szCs w:val="28"/>
              </w:rPr>
              <w:t>Самарской области</w:t>
            </w:r>
          </w:p>
          <w:p w:rsidR="008238BF" w:rsidRPr="008238BF" w:rsidRDefault="008238BF" w:rsidP="008238BF">
            <w:pPr>
              <w:keepNext/>
              <w:spacing w:before="240" w:after="60"/>
              <w:jc w:val="center"/>
              <w:outlineLvl w:val="2"/>
              <w:rPr>
                <w:rFonts w:eastAsia="Times New Roman"/>
                <w:b/>
                <w:bCs/>
                <w:sz w:val="28"/>
                <w:szCs w:val="28"/>
              </w:rPr>
            </w:pPr>
            <w:r w:rsidRPr="008238BF">
              <w:rPr>
                <w:rFonts w:eastAsia="Times New Roman"/>
                <w:b/>
                <w:bCs/>
                <w:sz w:val="28"/>
                <w:szCs w:val="28"/>
              </w:rPr>
              <w:t>ПОСТАНОВЛЕНИЕ</w:t>
            </w:r>
          </w:p>
          <w:p w:rsidR="008238BF" w:rsidRPr="008238BF" w:rsidRDefault="00450474" w:rsidP="008238BF">
            <w:pPr>
              <w:shd w:val="clear" w:color="auto" w:fill="FFFFFF"/>
              <w:spacing w:before="269"/>
              <w:jc w:val="center"/>
              <w:rPr>
                <w:spacing w:val="-8"/>
                <w:sz w:val="28"/>
                <w:szCs w:val="28"/>
                <w:highlight w:val="yellow"/>
                <w:u w:val="single"/>
              </w:rPr>
            </w:pPr>
            <w:r>
              <w:rPr>
                <w:rFonts w:eastAsia="Times New Roman"/>
                <w:sz w:val="28"/>
                <w:szCs w:val="28"/>
              </w:rPr>
              <w:t>25.12.</w:t>
            </w:r>
            <w:r w:rsidR="008238BF" w:rsidRPr="008238BF">
              <w:rPr>
                <w:rFonts w:eastAsia="Times New Roman"/>
                <w:sz w:val="28"/>
                <w:szCs w:val="28"/>
              </w:rPr>
              <w:t xml:space="preserve">2023г. № </w:t>
            </w:r>
            <w:r>
              <w:rPr>
                <w:rFonts w:eastAsia="Times New Roman"/>
                <w:sz w:val="28"/>
                <w:szCs w:val="28"/>
              </w:rPr>
              <w:t>106</w:t>
            </w:r>
          </w:p>
        </w:tc>
        <w:tc>
          <w:tcPr>
            <w:tcW w:w="4927" w:type="dxa"/>
          </w:tcPr>
          <w:p w:rsidR="008238BF" w:rsidRPr="008238BF" w:rsidRDefault="008238BF" w:rsidP="008238BF">
            <w:pPr>
              <w:jc w:val="right"/>
              <w:rPr>
                <w:sz w:val="28"/>
                <w:szCs w:val="28"/>
              </w:rPr>
            </w:pPr>
            <w:bookmarkStart w:id="0" w:name="_GoBack"/>
            <w:bookmarkEnd w:id="0"/>
          </w:p>
        </w:tc>
      </w:tr>
    </w:tbl>
    <w:p w:rsidR="008238BF" w:rsidRPr="008238BF" w:rsidRDefault="008238BF" w:rsidP="008238BF">
      <w:pPr>
        <w:spacing w:after="0" w:line="240" w:lineRule="auto"/>
        <w:rPr>
          <w:rFonts w:ascii="Times New Roman" w:eastAsia="Calibri" w:hAnsi="Times New Roman" w:cs="Times New Roman"/>
          <w:sz w:val="28"/>
          <w:szCs w:val="28"/>
          <w:lang w:eastAsia="ru-RU"/>
        </w:rPr>
      </w:pPr>
    </w:p>
    <w:p w:rsidR="008238BF" w:rsidRPr="008238BF" w:rsidRDefault="008238BF" w:rsidP="008238BF">
      <w:pPr>
        <w:spacing w:after="0" w:line="240" w:lineRule="auto"/>
        <w:rPr>
          <w:rFonts w:ascii="Times New Roman" w:eastAsia="Calibri" w:hAnsi="Times New Roman" w:cs="Times New Roman"/>
          <w:sz w:val="28"/>
          <w:szCs w:val="28"/>
          <w:lang w:eastAsia="ru-RU"/>
        </w:rPr>
      </w:pPr>
      <w:r w:rsidRPr="008238BF">
        <w:rPr>
          <w:rFonts w:ascii="Times New Roman" w:eastAsia="Calibri" w:hAnsi="Times New Roman" w:cs="Times New Roman"/>
          <w:sz w:val="28"/>
          <w:szCs w:val="28"/>
          <w:lang w:eastAsia="ru-RU"/>
        </w:rPr>
        <w:t xml:space="preserve">Об утверждении Административного регламента </w:t>
      </w:r>
    </w:p>
    <w:p w:rsidR="008238BF" w:rsidRPr="008238BF" w:rsidRDefault="008238BF" w:rsidP="008238BF">
      <w:pPr>
        <w:spacing w:after="0" w:line="240" w:lineRule="auto"/>
        <w:rPr>
          <w:rFonts w:ascii="Times New Roman" w:eastAsia="Times New Roman" w:hAnsi="Times New Roman" w:cs="Times New Roman"/>
          <w:color w:val="000000" w:themeColor="text1"/>
          <w:sz w:val="28"/>
          <w:szCs w:val="28"/>
          <w:lang w:eastAsia="ru-RU"/>
        </w:rPr>
      </w:pPr>
      <w:r w:rsidRPr="008238BF">
        <w:rPr>
          <w:rFonts w:ascii="Times New Roman" w:eastAsia="Calibri" w:hAnsi="Times New Roman" w:cs="Times New Roman"/>
          <w:sz w:val="28"/>
          <w:szCs w:val="28"/>
          <w:lang w:eastAsia="ru-RU"/>
        </w:rPr>
        <w:t xml:space="preserve">предоставления муниципальной услуги </w:t>
      </w:r>
      <w:r w:rsidRPr="008238BF">
        <w:rPr>
          <w:rFonts w:ascii="Times New Roman" w:eastAsia="Times New Roman" w:hAnsi="Times New Roman" w:cs="Times New Roman"/>
          <w:sz w:val="28"/>
          <w:szCs w:val="28"/>
          <w:lang w:eastAsia="ru-RU"/>
        </w:rPr>
        <w:t>«</w:t>
      </w:r>
      <w:r w:rsidRPr="008238BF">
        <w:rPr>
          <w:rFonts w:ascii="Times New Roman" w:eastAsia="Times New Roman" w:hAnsi="Times New Roman" w:cs="Times New Roman"/>
          <w:color w:val="000000" w:themeColor="text1"/>
          <w:sz w:val="28"/>
          <w:szCs w:val="28"/>
          <w:lang w:eastAsia="ru-RU"/>
        </w:rPr>
        <w:t>Выдача  разрешения</w:t>
      </w:r>
    </w:p>
    <w:p w:rsidR="008238BF" w:rsidRPr="008238BF" w:rsidRDefault="008238BF" w:rsidP="008238BF">
      <w:pPr>
        <w:spacing w:after="0" w:line="240" w:lineRule="auto"/>
        <w:rPr>
          <w:rFonts w:ascii="Times New Roman" w:eastAsia="Times New Roman" w:hAnsi="Times New Roman" w:cs="Times New Roman"/>
          <w:sz w:val="28"/>
          <w:szCs w:val="28"/>
          <w:lang w:eastAsia="ru-RU"/>
        </w:rPr>
      </w:pPr>
      <w:r w:rsidRPr="008238BF">
        <w:rPr>
          <w:rFonts w:ascii="Times New Roman" w:eastAsia="Times New Roman" w:hAnsi="Times New Roman" w:cs="Times New Roman"/>
          <w:color w:val="000000" w:themeColor="text1"/>
          <w:sz w:val="28"/>
          <w:szCs w:val="28"/>
          <w:lang w:eastAsia="ru-RU"/>
        </w:rPr>
        <w:t>на право вырубки зеленых насаждений</w:t>
      </w:r>
      <w:r w:rsidRPr="008238BF">
        <w:rPr>
          <w:rFonts w:ascii="Times New Roman" w:eastAsia="Times New Roman" w:hAnsi="Times New Roman" w:cs="Times New Roman"/>
          <w:sz w:val="28"/>
          <w:szCs w:val="28"/>
          <w:lang w:eastAsia="ru-RU"/>
        </w:rPr>
        <w:t>»  на территории сельского</w:t>
      </w:r>
    </w:p>
    <w:p w:rsidR="008238BF" w:rsidRPr="008238BF" w:rsidRDefault="008238BF" w:rsidP="008238BF">
      <w:pPr>
        <w:spacing w:after="0" w:line="240" w:lineRule="auto"/>
        <w:rPr>
          <w:rFonts w:ascii="Times New Roman" w:eastAsia="Times New Roman" w:hAnsi="Times New Roman" w:cs="Times New Roman"/>
          <w:sz w:val="28"/>
          <w:szCs w:val="28"/>
          <w:lang w:eastAsia="ru-RU"/>
        </w:rPr>
      </w:pPr>
      <w:r w:rsidRPr="008238BF">
        <w:rPr>
          <w:rFonts w:ascii="Times New Roman" w:eastAsia="Times New Roman" w:hAnsi="Times New Roman" w:cs="Times New Roman"/>
          <w:sz w:val="28"/>
          <w:szCs w:val="28"/>
          <w:lang w:eastAsia="ru-RU"/>
        </w:rPr>
        <w:t>поселения  станция Клявлино муниципального района Клявлинский Самарской области</w:t>
      </w:r>
      <w:r w:rsidRPr="008238BF">
        <w:rPr>
          <w:rFonts w:ascii="Times New Roman" w:eastAsia="Calibri" w:hAnsi="Times New Roman" w:cs="Times New Roman"/>
          <w:sz w:val="28"/>
          <w:szCs w:val="28"/>
          <w:lang w:eastAsia="ru-RU"/>
        </w:rPr>
        <w:t xml:space="preserve"> </w:t>
      </w:r>
    </w:p>
    <w:p w:rsidR="008238BF" w:rsidRPr="008238BF" w:rsidRDefault="008238BF" w:rsidP="008238BF">
      <w:pPr>
        <w:autoSpaceDE w:val="0"/>
        <w:autoSpaceDN w:val="0"/>
        <w:adjustRightInd w:val="0"/>
        <w:spacing w:after="0" w:line="240" w:lineRule="auto"/>
        <w:rPr>
          <w:rFonts w:ascii="Times New Roman" w:eastAsia="Calibri" w:hAnsi="Times New Roman" w:cs="Times New Roman"/>
          <w:sz w:val="28"/>
          <w:szCs w:val="28"/>
          <w:lang w:eastAsia="ru-RU"/>
        </w:rPr>
      </w:pPr>
    </w:p>
    <w:p w:rsidR="008238BF" w:rsidRPr="008238BF" w:rsidRDefault="008238BF" w:rsidP="008238BF">
      <w:pPr>
        <w:widowControl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238BF">
        <w:rPr>
          <w:rFonts w:ascii="Times New Roman" w:eastAsia="Calibri" w:hAnsi="Times New Roman" w:cs="Times New Roman"/>
          <w:sz w:val="28"/>
          <w:szCs w:val="28"/>
          <w:lang w:eastAsia="ru-RU"/>
        </w:rPr>
        <w:t>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станция Клявлино от 16.05.2011 N 373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станция Клявлино муниципального района Клявлинский Самарской области, Администрация сельского поселения станция Клявлино муниципального района Клявлинский Самарской области  ПОСТАНОВЛЯЕТ:</w:t>
      </w:r>
    </w:p>
    <w:p w:rsidR="008238BF" w:rsidRPr="008238BF" w:rsidRDefault="008238BF" w:rsidP="008238BF">
      <w:pPr>
        <w:widowControl w:val="0"/>
        <w:numPr>
          <w:ilvl w:val="0"/>
          <w:numId w:val="2"/>
        </w:numPr>
        <w:tabs>
          <w:tab w:val="left" w:pos="0"/>
        </w:tabs>
        <w:spacing w:after="0" w:line="360" w:lineRule="auto"/>
        <w:ind w:left="0" w:firstLine="426"/>
        <w:jc w:val="both"/>
        <w:rPr>
          <w:rFonts w:ascii="Times New Roman" w:eastAsia="Calibri" w:hAnsi="Times New Roman" w:cs="Times New Roman"/>
          <w:sz w:val="28"/>
          <w:szCs w:val="28"/>
          <w:lang w:eastAsia="ru-RU"/>
        </w:rPr>
      </w:pPr>
      <w:r w:rsidRPr="008238BF">
        <w:rPr>
          <w:rFonts w:ascii="Times New Roman" w:eastAsia="Calibri" w:hAnsi="Times New Roman" w:cs="Times New Roman"/>
          <w:sz w:val="28"/>
          <w:szCs w:val="28"/>
          <w:lang w:eastAsia="ru-RU"/>
        </w:rPr>
        <w:t xml:space="preserve">Утвердить прилагаемый Административный регламент предоставления муниципальной услуги </w:t>
      </w:r>
      <w:r w:rsidRPr="008238BF">
        <w:rPr>
          <w:rFonts w:ascii="Times New Roman" w:eastAsia="Times New Roman" w:hAnsi="Times New Roman" w:cs="Times New Roman"/>
          <w:sz w:val="28"/>
          <w:szCs w:val="28"/>
          <w:lang w:eastAsia="ru-RU"/>
        </w:rPr>
        <w:t>«</w:t>
      </w:r>
      <w:r w:rsidRPr="008238BF">
        <w:rPr>
          <w:rFonts w:ascii="Times New Roman" w:eastAsia="Times New Roman" w:hAnsi="Times New Roman" w:cs="Times New Roman"/>
          <w:sz w:val="28"/>
          <w:szCs w:val="28"/>
        </w:rPr>
        <w:t>Выдача разрешения  на право вырубки зеленых насаждений</w:t>
      </w:r>
      <w:r w:rsidRPr="008238BF">
        <w:rPr>
          <w:rFonts w:ascii="Times New Roman" w:eastAsia="Times New Roman" w:hAnsi="Times New Roman" w:cs="Times New Roman"/>
          <w:sz w:val="28"/>
          <w:szCs w:val="28"/>
          <w:lang w:eastAsia="ru-RU"/>
        </w:rPr>
        <w:t>» на территории сельского поселения станция Клявлино муниципального района Клявлинский Самарской области</w:t>
      </w:r>
      <w:r w:rsidRPr="008238BF">
        <w:rPr>
          <w:rFonts w:ascii="Times New Roman" w:eastAsia="Calibri" w:hAnsi="Times New Roman" w:cs="Times New Roman"/>
          <w:sz w:val="28"/>
          <w:szCs w:val="28"/>
          <w:lang w:eastAsia="ru-RU"/>
        </w:rPr>
        <w:t>.</w:t>
      </w:r>
    </w:p>
    <w:p w:rsidR="008238BF" w:rsidRDefault="008238BF" w:rsidP="008238BF">
      <w:pPr>
        <w:widowControl w:val="0"/>
        <w:numPr>
          <w:ilvl w:val="0"/>
          <w:numId w:val="2"/>
        </w:numPr>
        <w:tabs>
          <w:tab w:val="left" w:pos="0"/>
        </w:tabs>
        <w:spacing w:after="0" w:line="360" w:lineRule="auto"/>
        <w:ind w:left="0" w:firstLine="426"/>
        <w:jc w:val="both"/>
        <w:rPr>
          <w:rFonts w:ascii="Times New Roman" w:eastAsia="Calibri" w:hAnsi="Times New Roman" w:cs="Times New Roman"/>
          <w:sz w:val="28"/>
          <w:szCs w:val="28"/>
          <w:lang w:eastAsia="ru-RU"/>
        </w:rPr>
      </w:pPr>
      <w:r w:rsidRPr="008238BF">
        <w:rPr>
          <w:rFonts w:ascii="Times New Roman" w:eastAsia="Calibri" w:hAnsi="Times New Roman" w:cs="Times New Roman"/>
          <w:sz w:val="28"/>
          <w:szCs w:val="28"/>
          <w:lang w:eastAsia="ru-RU"/>
        </w:rPr>
        <w:t>Считать утратившим силу постановление Администрации сельского поселения станция Клявлино мун</w:t>
      </w:r>
      <w:r w:rsidRPr="008238BF">
        <w:rPr>
          <w:rFonts w:ascii="Times New Roman" w:eastAsia="Calibri" w:hAnsi="Times New Roman" w:cs="Times New Roman"/>
          <w:color w:val="000000" w:themeColor="text1"/>
          <w:sz w:val="28"/>
          <w:szCs w:val="28"/>
          <w:lang w:eastAsia="ru-RU"/>
        </w:rPr>
        <w:t>иципального района Клявлинский Самарской области</w:t>
      </w:r>
      <w:r w:rsidRPr="008238BF">
        <w:rPr>
          <w:rFonts w:ascii="Times New Roman" w:eastAsia="Calibri" w:hAnsi="Times New Roman" w:cs="Times New Roman"/>
          <w:color w:val="FF0000"/>
          <w:sz w:val="28"/>
          <w:szCs w:val="28"/>
          <w:lang w:eastAsia="ru-RU"/>
        </w:rPr>
        <w:t xml:space="preserve"> </w:t>
      </w:r>
      <w:r w:rsidRPr="008238BF">
        <w:rPr>
          <w:rFonts w:ascii="Times New Roman" w:eastAsia="Calibri" w:hAnsi="Times New Roman" w:cs="Times New Roman"/>
          <w:sz w:val="28"/>
          <w:szCs w:val="28"/>
          <w:lang w:eastAsia="ru-RU"/>
        </w:rPr>
        <w:t xml:space="preserve">от 01.12.2022 г. № 99 «Об утверждении Положения о порядке сноса  зеленых насаждений и оплате восстановления стоимости зеленых насаждений на территории  сельского поселения станция Клявлино муниципального района Клявлинский Самарской области». </w:t>
      </w:r>
    </w:p>
    <w:p w:rsidR="008238BF" w:rsidRPr="008238BF" w:rsidRDefault="008238BF" w:rsidP="008238BF">
      <w:pPr>
        <w:widowControl w:val="0"/>
        <w:tabs>
          <w:tab w:val="left" w:pos="0"/>
        </w:tabs>
        <w:spacing w:after="0" w:line="360" w:lineRule="auto"/>
        <w:ind w:left="426"/>
        <w:jc w:val="both"/>
        <w:rPr>
          <w:rFonts w:ascii="Times New Roman" w:eastAsia="Calibri" w:hAnsi="Times New Roman" w:cs="Times New Roman"/>
          <w:sz w:val="28"/>
          <w:szCs w:val="28"/>
          <w:lang w:eastAsia="ru-RU"/>
        </w:rPr>
      </w:pPr>
    </w:p>
    <w:p w:rsidR="008238BF" w:rsidRPr="008238BF" w:rsidRDefault="008238BF" w:rsidP="008238BF">
      <w:pPr>
        <w:widowControl w:val="0"/>
        <w:numPr>
          <w:ilvl w:val="0"/>
          <w:numId w:val="2"/>
        </w:numPr>
        <w:tabs>
          <w:tab w:val="left" w:pos="993"/>
        </w:tabs>
        <w:spacing w:after="0" w:line="360" w:lineRule="auto"/>
        <w:ind w:left="-142" w:firstLine="710"/>
        <w:jc w:val="both"/>
        <w:rPr>
          <w:rFonts w:ascii="Times New Roman" w:eastAsia="Calibri" w:hAnsi="Times New Roman" w:cs="Times New Roman"/>
          <w:color w:val="FF0000"/>
          <w:sz w:val="28"/>
          <w:szCs w:val="28"/>
          <w:lang w:eastAsia="ru-RU"/>
        </w:rPr>
      </w:pPr>
      <w:r w:rsidRPr="008238BF">
        <w:rPr>
          <w:rFonts w:ascii="Times New Roman" w:eastAsia="Arial Unicode MS" w:hAnsi="Times New Roman" w:cs="Times New Roman"/>
          <w:color w:val="000000"/>
          <w:sz w:val="28"/>
          <w:szCs w:val="28"/>
          <w:lang w:eastAsia="ru-RU" w:bidi="ru-RU"/>
        </w:rPr>
        <w:lastRenderedPageBreak/>
        <w:t>Опубликовать настоящее постановление в газете «Вести сельского поселения станция Клявлино муниципального района Клявлинский Самарской области» и</w:t>
      </w:r>
      <w:r w:rsidRPr="008238BF">
        <w:rPr>
          <w:rFonts w:ascii="Times New Roman" w:eastAsia="Arial Unicode MS" w:hAnsi="Times New Roman" w:cs="Times New Roman"/>
          <w:sz w:val="28"/>
          <w:szCs w:val="28"/>
          <w:lang w:eastAsia="ru-RU" w:bidi="ru-RU"/>
        </w:rPr>
        <w:t xml:space="preserve"> 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rsidR="008238BF" w:rsidRPr="008238BF" w:rsidRDefault="008238BF" w:rsidP="008238BF">
      <w:pPr>
        <w:widowControl w:val="0"/>
        <w:numPr>
          <w:ilvl w:val="0"/>
          <w:numId w:val="2"/>
        </w:numPr>
        <w:tabs>
          <w:tab w:val="left" w:pos="993"/>
        </w:tabs>
        <w:spacing w:after="0" w:line="360" w:lineRule="auto"/>
        <w:ind w:left="0" w:firstLine="709"/>
        <w:jc w:val="both"/>
        <w:rPr>
          <w:rFonts w:ascii="Times New Roman" w:eastAsia="Calibri" w:hAnsi="Times New Roman" w:cs="Times New Roman"/>
          <w:sz w:val="28"/>
          <w:szCs w:val="28"/>
          <w:lang w:eastAsia="ru-RU"/>
        </w:rPr>
      </w:pPr>
      <w:r w:rsidRPr="008238BF">
        <w:rPr>
          <w:rFonts w:ascii="Times New Roman" w:eastAsia="Calibri" w:hAnsi="Times New Roman" w:cs="Times New Roman"/>
          <w:sz w:val="28"/>
          <w:szCs w:val="28"/>
          <w:lang w:eastAsia="ru-RU"/>
        </w:rPr>
        <w:t>Настоящее постановление вступает в силу со дня его официального опубликования.</w:t>
      </w:r>
    </w:p>
    <w:p w:rsidR="008238BF" w:rsidRPr="008238BF" w:rsidRDefault="008238BF" w:rsidP="008238BF">
      <w:pPr>
        <w:widowControl w:val="0"/>
        <w:numPr>
          <w:ilvl w:val="0"/>
          <w:numId w:val="2"/>
        </w:numPr>
        <w:tabs>
          <w:tab w:val="left" w:pos="993"/>
        </w:tabs>
        <w:autoSpaceDE w:val="0"/>
        <w:autoSpaceDN w:val="0"/>
        <w:adjustRightInd w:val="0"/>
        <w:spacing w:after="0" w:line="360" w:lineRule="auto"/>
        <w:ind w:left="0" w:firstLine="709"/>
        <w:jc w:val="both"/>
        <w:outlineLvl w:val="0"/>
        <w:rPr>
          <w:rFonts w:ascii="Times New Roman" w:eastAsia="Calibri" w:hAnsi="Times New Roman" w:cs="Times New Roman"/>
          <w:sz w:val="28"/>
          <w:szCs w:val="28"/>
          <w:lang w:eastAsia="ru-RU"/>
        </w:rPr>
      </w:pPr>
      <w:r w:rsidRPr="008238BF">
        <w:rPr>
          <w:rFonts w:ascii="Times New Roman" w:eastAsia="Calibri" w:hAnsi="Times New Roman" w:cs="Times New Roman"/>
          <w:sz w:val="28"/>
          <w:szCs w:val="28"/>
          <w:lang w:eastAsia="ru-RU"/>
        </w:rPr>
        <w:t>Контроль за исполнением настоящего постановления оставляю за собой</w:t>
      </w:r>
    </w:p>
    <w:p w:rsidR="008238BF" w:rsidRPr="008238BF" w:rsidRDefault="008238BF" w:rsidP="008238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238BF" w:rsidRPr="008238BF" w:rsidRDefault="008238BF" w:rsidP="008238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238BF" w:rsidRPr="008238BF" w:rsidRDefault="008238BF" w:rsidP="008238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8238BF">
        <w:rPr>
          <w:rFonts w:ascii="Times New Roman" w:eastAsia="Times New Roman" w:hAnsi="Times New Roman" w:cs="Times New Roman"/>
          <w:sz w:val="28"/>
          <w:szCs w:val="28"/>
          <w:lang w:eastAsia="ru-RU"/>
        </w:rPr>
        <w:t xml:space="preserve">Глава сельского поселения станция </w:t>
      </w:r>
    </w:p>
    <w:p w:rsidR="008238BF" w:rsidRPr="008238BF" w:rsidRDefault="008238BF" w:rsidP="008238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8238BF">
        <w:rPr>
          <w:rFonts w:ascii="Times New Roman" w:eastAsia="Times New Roman" w:hAnsi="Times New Roman" w:cs="Times New Roman"/>
          <w:sz w:val="28"/>
          <w:szCs w:val="28"/>
          <w:lang w:eastAsia="ru-RU"/>
        </w:rPr>
        <w:t xml:space="preserve">Клявлино муниципального района </w:t>
      </w:r>
    </w:p>
    <w:p w:rsidR="008238BF" w:rsidRPr="008238BF" w:rsidRDefault="008238BF" w:rsidP="008238BF">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ru-RU"/>
        </w:rPr>
      </w:pPr>
      <w:r w:rsidRPr="008238BF">
        <w:rPr>
          <w:rFonts w:ascii="Times New Roman" w:eastAsia="Times New Roman" w:hAnsi="Times New Roman" w:cs="Times New Roman"/>
          <w:sz w:val="28"/>
          <w:szCs w:val="28"/>
          <w:lang w:eastAsia="ru-RU"/>
        </w:rPr>
        <w:t xml:space="preserve">Клявлинский Самарской области                                            </w:t>
      </w:r>
      <w:r>
        <w:rPr>
          <w:rFonts w:ascii="Times New Roman" w:eastAsia="Times New Roman" w:hAnsi="Times New Roman" w:cs="Times New Roman"/>
          <w:sz w:val="28"/>
          <w:szCs w:val="28"/>
          <w:lang w:eastAsia="ru-RU"/>
        </w:rPr>
        <w:t>Ю.Д.Иванов</w:t>
      </w:r>
      <w:r w:rsidRPr="008238BF">
        <w:rPr>
          <w:rFonts w:ascii="Times New Roman" w:eastAsia="Times New Roman" w:hAnsi="Times New Roman" w:cs="Times New Roman"/>
          <w:sz w:val="28"/>
          <w:szCs w:val="28"/>
          <w:lang w:eastAsia="ru-RU"/>
        </w:rPr>
        <w:t xml:space="preserve">       </w:t>
      </w:r>
      <w:r w:rsidRPr="008238BF">
        <w:rPr>
          <w:rFonts w:ascii="Times New Roman" w:eastAsia="Times New Roman" w:hAnsi="Times New Roman" w:cs="Times New Roman"/>
          <w:sz w:val="28"/>
          <w:szCs w:val="28"/>
          <w:lang w:eastAsia="ru-RU"/>
        </w:rPr>
        <w:tab/>
        <w:t xml:space="preserve">                              </w:t>
      </w:r>
    </w:p>
    <w:p w:rsidR="008238BF" w:rsidRPr="008238BF" w:rsidRDefault="008238BF" w:rsidP="008238BF">
      <w:pPr>
        <w:spacing w:after="0" w:line="360" w:lineRule="auto"/>
        <w:jc w:val="both"/>
        <w:rPr>
          <w:rFonts w:ascii="Times New Roman" w:eastAsia="Times New Roman" w:hAnsi="Times New Roman" w:cs="Times New Roman"/>
          <w:sz w:val="28"/>
          <w:szCs w:val="28"/>
          <w:lang w:eastAsia="ru-RU"/>
        </w:rPr>
      </w:pPr>
    </w:p>
    <w:p w:rsidR="008238BF" w:rsidRPr="008238BF" w:rsidRDefault="008238BF" w:rsidP="008238B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8238BF" w:rsidRPr="008238BF" w:rsidRDefault="008238BF" w:rsidP="008238BF">
      <w:pPr>
        <w:spacing w:after="0" w:line="240" w:lineRule="auto"/>
        <w:ind w:firstLine="709"/>
        <w:rPr>
          <w:rFonts w:ascii="Times New Roman" w:eastAsia="Calibri" w:hAnsi="Times New Roman" w:cs="Times New Roman"/>
          <w:sz w:val="20"/>
          <w:szCs w:val="20"/>
          <w:lang w:eastAsia="ru-RU"/>
        </w:rPr>
      </w:pPr>
    </w:p>
    <w:p w:rsidR="008238BF" w:rsidRPr="008238BF" w:rsidRDefault="008238BF" w:rsidP="008238BF">
      <w:pPr>
        <w:spacing w:after="0" w:line="240" w:lineRule="auto"/>
        <w:ind w:firstLine="709"/>
        <w:rPr>
          <w:rFonts w:ascii="Times New Roman" w:eastAsia="Calibri" w:hAnsi="Times New Roman" w:cs="Times New Roman"/>
          <w:sz w:val="20"/>
          <w:szCs w:val="20"/>
          <w:lang w:eastAsia="ru-RU"/>
        </w:rPr>
      </w:pPr>
    </w:p>
    <w:p w:rsidR="008238BF" w:rsidRPr="008238BF" w:rsidRDefault="008238BF" w:rsidP="008238BF">
      <w:pPr>
        <w:spacing w:after="0" w:line="240" w:lineRule="auto"/>
        <w:ind w:firstLine="709"/>
        <w:rPr>
          <w:rFonts w:ascii="Times New Roman" w:eastAsia="Calibri" w:hAnsi="Times New Roman" w:cs="Times New Roman"/>
          <w:sz w:val="20"/>
          <w:szCs w:val="20"/>
          <w:lang w:eastAsia="ru-RU"/>
        </w:rPr>
      </w:pPr>
    </w:p>
    <w:p w:rsidR="008238BF" w:rsidRPr="008238BF" w:rsidRDefault="008238BF" w:rsidP="008238BF">
      <w:pPr>
        <w:spacing w:after="0" w:line="240" w:lineRule="auto"/>
        <w:ind w:firstLine="709"/>
        <w:rPr>
          <w:rFonts w:ascii="Times New Roman" w:eastAsia="Calibri" w:hAnsi="Times New Roman" w:cs="Times New Roman"/>
          <w:sz w:val="20"/>
          <w:szCs w:val="20"/>
          <w:lang w:eastAsia="ru-RU"/>
        </w:rPr>
      </w:pPr>
    </w:p>
    <w:p w:rsidR="008238BF" w:rsidRPr="008238BF" w:rsidRDefault="008238BF" w:rsidP="008238BF">
      <w:pPr>
        <w:spacing w:after="0" w:line="240" w:lineRule="auto"/>
        <w:ind w:firstLine="709"/>
        <w:rPr>
          <w:rFonts w:ascii="Times New Roman" w:eastAsia="Calibri" w:hAnsi="Times New Roman" w:cs="Times New Roman"/>
          <w:sz w:val="20"/>
          <w:szCs w:val="20"/>
          <w:lang w:eastAsia="ru-RU"/>
        </w:rPr>
      </w:pPr>
    </w:p>
    <w:p w:rsidR="008238BF" w:rsidRPr="008238BF" w:rsidRDefault="008238BF" w:rsidP="008238BF">
      <w:pPr>
        <w:spacing w:after="0" w:line="240" w:lineRule="auto"/>
        <w:ind w:firstLine="709"/>
        <w:rPr>
          <w:rFonts w:ascii="Times New Roman" w:eastAsia="Calibri" w:hAnsi="Times New Roman" w:cs="Times New Roman"/>
          <w:sz w:val="20"/>
          <w:szCs w:val="20"/>
          <w:lang w:eastAsia="ru-RU"/>
        </w:rPr>
      </w:pPr>
    </w:p>
    <w:p w:rsidR="008238BF" w:rsidRPr="008238BF" w:rsidRDefault="008238BF" w:rsidP="008238BF">
      <w:pPr>
        <w:widowControl w:val="0"/>
        <w:spacing w:after="0" w:line="322" w:lineRule="exact"/>
        <w:ind w:right="-8" w:firstLine="709"/>
        <w:jc w:val="center"/>
        <w:rPr>
          <w:rFonts w:ascii="Times New Roman" w:eastAsia="Times New Roman" w:hAnsi="Times New Roman" w:cs="Times New Roman"/>
          <w:b/>
          <w:bCs/>
          <w:sz w:val="28"/>
          <w:szCs w:val="28"/>
        </w:rPr>
      </w:pPr>
    </w:p>
    <w:p w:rsidR="008238BF" w:rsidRPr="008238BF" w:rsidRDefault="008238BF" w:rsidP="008238BF">
      <w:pPr>
        <w:widowControl w:val="0"/>
        <w:spacing w:after="0" w:line="322" w:lineRule="exact"/>
        <w:ind w:right="-8" w:firstLine="709"/>
        <w:jc w:val="center"/>
        <w:rPr>
          <w:rFonts w:ascii="Times New Roman" w:eastAsia="Times New Roman" w:hAnsi="Times New Roman" w:cs="Times New Roman"/>
          <w:b/>
          <w:bCs/>
          <w:sz w:val="28"/>
          <w:szCs w:val="28"/>
        </w:rPr>
      </w:pPr>
    </w:p>
    <w:p w:rsidR="008238BF" w:rsidRPr="008238BF" w:rsidRDefault="008238BF" w:rsidP="008238BF">
      <w:pPr>
        <w:widowControl w:val="0"/>
        <w:spacing w:after="0" w:line="322" w:lineRule="exact"/>
        <w:ind w:right="-8" w:firstLine="709"/>
        <w:jc w:val="center"/>
        <w:rPr>
          <w:rFonts w:ascii="Times New Roman" w:eastAsia="Times New Roman" w:hAnsi="Times New Roman" w:cs="Times New Roman"/>
          <w:b/>
          <w:bCs/>
          <w:sz w:val="28"/>
          <w:szCs w:val="28"/>
        </w:rPr>
      </w:pPr>
    </w:p>
    <w:p w:rsidR="008238BF" w:rsidRPr="008238BF" w:rsidRDefault="008238BF" w:rsidP="008238BF">
      <w:pPr>
        <w:widowControl w:val="0"/>
        <w:spacing w:after="0" w:line="322" w:lineRule="exact"/>
        <w:ind w:right="-8" w:firstLine="709"/>
        <w:jc w:val="center"/>
        <w:rPr>
          <w:rFonts w:ascii="Times New Roman" w:eastAsia="Times New Roman" w:hAnsi="Times New Roman" w:cs="Times New Roman"/>
          <w:b/>
          <w:bCs/>
          <w:sz w:val="28"/>
          <w:szCs w:val="28"/>
        </w:rPr>
      </w:pPr>
    </w:p>
    <w:p w:rsidR="008238BF" w:rsidRPr="008238BF" w:rsidRDefault="008238BF" w:rsidP="008238BF">
      <w:pPr>
        <w:widowControl w:val="0"/>
        <w:spacing w:after="0" w:line="322" w:lineRule="exact"/>
        <w:ind w:right="-8" w:firstLine="709"/>
        <w:jc w:val="center"/>
        <w:rPr>
          <w:rFonts w:ascii="Times New Roman" w:eastAsia="Times New Roman" w:hAnsi="Times New Roman" w:cs="Times New Roman"/>
          <w:b/>
          <w:bCs/>
          <w:sz w:val="28"/>
          <w:szCs w:val="28"/>
        </w:rPr>
      </w:pPr>
    </w:p>
    <w:p w:rsidR="008238BF" w:rsidRPr="008238BF" w:rsidRDefault="008238BF" w:rsidP="008238BF">
      <w:pPr>
        <w:widowControl w:val="0"/>
        <w:spacing w:after="0" w:line="322" w:lineRule="exact"/>
        <w:ind w:right="-8" w:firstLine="709"/>
        <w:jc w:val="center"/>
        <w:rPr>
          <w:rFonts w:ascii="Times New Roman" w:eastAsia="Times New Roman" w:hAnsi="Times New Roman" w:cs="Times New Roman"/>
          <w:b/>
          <w:bCs/>
          <w:sz w:val="28"/>
          <w:szCs w:val="28"/>
        </w:rPr>
      </w:pPr>
    </w:p>
    <w:p w:rsidR="008238BF" w:rsidRPr="008238BF" w:rsidRDefault="008238BF" w:rsidP="008238BF">
      <w:pPr>
        <w:widowControl w:val="0"/>
        <w:spacing w:after="0" w:line="322" w:lineRule="exact"/>
        <w:ind w:right="-8"/>
        <w:rPr>
          <w:rFonts w:ascii="Times New Roman" w:eastAsia="Times New Roman" w:hAnsi="Times New Roman" w:cs="Times New Roman"/>
          <w:b/>
          <w:bCs/>
          <w:sz w:val="28"/>
          <w:szCs w:val="28"/>
        </w:rPr>
      </w:pPr>
    </w:p>
    <w:p w:rsidR="008238BF" w:rsidRPr="008238BF" w:rsidRDefault="008238BF" w:rsidP="008238BF">
      <w:pPr>
        <w:widowControl w:val="0"/>
        <w:spacing w:after="0" w:line="322" w:lineRule="exact"/>
        <w:ind w:right="-8"/>
        <w:rPr>
          <w:rFonts w:ascii="Times New Roman" w:eastAsia="Times New Roman" w:hAnsi="Times New Roman" w:cs="Times New Roman"/>
          <w:b/>
          <w:bCs/>
          <w:sz w:val="28"/>
          <w:szCs w:val="28"/>
        </w:rPr>
      </w:pPr>
    </w:p>
    <w:p w:rsidR="008238BF" w:rsidRPr="008238BF" w:rsidRDefault="008238BF" w:rsidP="008238BF">
      <w:pPr>
        <w:widowControl w:val="0"/>
        <w:spacing w:after="0" w:line="322" w:lineRule="exact"/>
        <w:ind w:right="-8"/>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lastRenderedPageBreak/>
        <w:t xml:space="preserve">УТВЕРЖДЕНО </w:t>
      </w: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 xml:space="preserve">                                                 постановлением Администрации сельского поселения станция Клявлино муниципального</w:t>
      </w: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 xml:space="preserve">                                          Клявлинский Самарской области района</w:t>
      </w: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 xml:space="preserve">                                   от </w:t>
      </w:r>
      <w:r>
        <w:rPr>
          <w:rFonts w:ascii="Times New Roman" w:eastAsia="Times New Roman" w:hAnsi="Times New Roman" w:cs="Times New Roman"/>
          <w:bCs/>
          <w:sz w:val="28"/>
          <w:szCs w:val="28"/>
        </w:rPr>
        <w:t>25</w:t>
      </w:r>
      <w:r w:rsidRPr="008238BF">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12</w:t>
      </w:r>
      <w:r w:rsidRPr="008238BF">
        <w:rPr>
          <w:rFonts w:ascii="Times New Roman" w:eastAsia="Times New Roman" w:hAnsi="Times New Roman" w:cs="Times New Roman"/>
          <w:bCs/>
          <w:sz w:val="28"/>
          <w:szCs w:val="28"/>
        </w:rPr>
        <w:t xml:space="preserve">.2023 № </w:t>
      </w:r>
      <w:r>
        <w:rPr>
          <w:rFonts w:ascii="Times New Roman" w:eastAsia="Times New Roman" w:hAnsi="Times New Roman" w:cs="Times New Roman"/>
          <w:bCs/>
          <w:sz w:val="28"/>
          <w:szCs w:val="28"/>
        </w:rPr>
        <w:t>106</w:t>
      </w:r>
    </w:p>
    <w:p w:rsidR="008238BF" w:rsidRPr="008238BF" w:rsidRDefault="008238BF" w:rsidP="008238BF">
      <w:pPr>
        <w:widowControl w:val="0"/>
        <w:spacing w:after="0" w:line="322" w:lineRule="exact"/>
        <w:ind w:right="-8" w:firstLine="709"/>
        <w:jc w:val="right"/>
        <w:rPr>
          <w:rFonts w:ascii="Times New Roman" w:eastAsia="Times New Roman" w:hAnsi="Times New Roman" w:cs="Times New Roman"/>
          <w:bCs/>
          <w:sz w:val="28"/>
          <w:szCs w:val="28"/>
        </w:rPr>
      </w:pPr>
    </w:p>
    <w:p w:rsidR="008238BF" w:rsidRPr="008238BF" w:rsidRDefault="008238BF" w:rsidP="008238BF">
      <w:pPr>
        <w:widowControl w:val="0"/>
        <w:shd w:val="clear" w:color="auto" w:fill="FFFFFF"/>
        <w:spacing w:after="0" w:line="240" w:lineRule="auto"/>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 xml:space="preserve">Административный регламент </w:t>
      </w:r>
    </w:p>
    <w:p w:rsidR="008238BF" w:rsidRPr="008238BF" w:rsidRDefault="008238BF" w:rsidP="008238BF">
      <w:pPr>
        <w:widowControl w:val="0"/>
        <w:shd w:val="clear" w:color="auto" w:fill="FFFFFF"/>
        <w:spacing w:after="0" w:line="240" w:lineRule="auto"/>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предоставления муниципальной</w:t>
      </w:r>
      <w:r w:rsidRPr="008238BF">
        <w:rPr>
          <w:rFonts w:ascii="Times New Roman" w:eastAsia="Times New Roman" w:hAnsi="Times New Roman" w:cs="Times New Roman"/>
          <w:b/>
          <w:bCs/>
          <w:color w:val="FF0000"/>
          <w:sz w:val="28"/>
          <w:szCs w:val="28"/>
        </w:rPr>
        <w:t xml:space="preserve"> </w:t>
      </w:r>
      <w:r w:rsidRPr="008238BF">
        <w:rPr>
          <w:rFonts w:ascii="Times New Roman" w:eastAsia="Times New Roman" w:hAnsi="Times New Roman" w:cs="Times New Roman"/>
          <w:b/>
          <w:bCs/>
          <w:sz w:val="28"/>
          <w:szCs w:val="28"/>
        </w:rPr>
        <w:t>услуги «Выдача разрешения на право вырубки зеленых насаждений» на территории сельского поселения района муниципального района Клявлинский Самарской области</w:t>
      </w:r>
    </w:p>
    <w:p w:rsidR="008238BF" w:rsidRPr="008238BF" w:rsidRDefault="008238BF" w:rsidP="008238BF">
      <w:pPr>
        <w:widowControl w:val="0"/>
        <w:spacing w:after="0" w:line="240" w:lineRule="auto"/>
        <w:ind w:firstLine="709"/>
        <w:jc w:val="center"/>
        <w:rPr>
          <w:rFonts w:ascii="Times New Roman" w:eastAsia="Times New Roman" w:hAnsi="Times New Roman" w:cs="Times New Roman"/>
          <w:b/>
          <w:bCs/>
          <w:sz w:val="28"/>
          <w:szCs w:val="28"/>
        </w:rPr>
      </w:pPr>
    </w:p>
    <w:p w:rsidR="008238BF" w:rsidRPr="008238BF" w:rsidRDefault="008238BF" w:rsidP="008238BF">
      <w:pPr>
        <w:keepNext/>
        <w:keepLines/>
        <w:widowControl w:val="0"/>
        <w:numPr>
          <w:ilvl w:val="0"/>
          <w:numId w:val="1"/>
        </w:numPr>
        <w:tabs>
          <w:tab w:val="left" w:pos="284"/>
        </w:tabs>
        <w:spacing w:after="0" w:line="240" w:lineRule="auto"/>
        <w:ind w:right="50"/>
        <w:jc w:val="center"/>
        <w:outlineLvl w:val="2"/>
        <w:rPr>
          <w:rFonts w:ascii="Times New Roman" w:eastAsia="Times New Roman" w:hAnsi="Times New Roman" w:cs="Times New Roman"/>
          <w:b/>
          <w:bCs/>
          <w:sz w:val="28"/>
          <w:szCs w:val="28"/>
        </w:rPr>
      </w:pPr>
      <w:bookmarkStart w:id="1" w:name="bookmark0"/>
      <w:r w:rsidRPr="008238BF">
        <w:rPr>
          <w:rFonts w:ascii="Times New Roman" w:eastAsia="Times New Roman" w:hAnsi="Times New Roman" w:cs="Times New Roman"/>
          <w:b/>
          <w:bCs/>
          <w:sz w:val="28"/>
          <w:szCs w:val="28"/>
        </w:rPr>
        <w:t>Общие положени</w:t>
      </w:r>
      <w:bookmarkEnd w:id="1"/>
      <w:r w:rsidRPr="008238BF">
        <w:rPr>
          <w:rFonts w:ascii="Times New Roman" w:eastAsia="Times New Roman" w:hAnsi="Times New Roman" w:cs="Times New Roman"/>
          <w:b/>
          <w:bCs/>
          <w:sz w:val="28"/>
          <w:szCs w:val="28"/>
        </w:rPr>
        <w:t>я</w:t>
      </w:r>
    </w:p>
    <w:p w:rsidR="008238BF" w:rsidRPr="008238BF" w:rsidRDefault="008238BF" w:rsidP="008238BF">
      <w:pPr>
        <w:keepNext/>
        <w:keepLines/>
        <w:widowControl w:val="0"/>
        <w:tabs>
          <w:tab w:val="left" w:pos="284"/>
        </w:tabs>
        <w:spacing w:after="0" w:line="240" w:lineRule="auto"/>
        <w:ind w:right="50"/>
        <w:jc w:val="both"/>
        <w:outlineLvl w:val="2"/>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 xml:space="preserve">              Предмет регулирования Административного регламента</w:t>
      </w:r>
    </w:p>
    <w:p w:rsidR="008238BF" w:rsidRPr="008238BF" w:rsidRDefault="008238BF" w:rsidP="008238BF">
      <w:pPr>
        <w:keepNext/>
        <w:keepLines/>
        <w:widowControl w:val="0"/>
        <w:tabs>
          <w:tab w:val="left" w:pos="284"/>
        </w:tabs>
        <w:spacing w:after="0" w:line="240" w:lineRule="auto"/>
        <w:ind w:right="50"/>
        <w:jc w:val="both"/>
        <w:outlineLvl w:val="2"/>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r w:rsidRPr="008238BF">
        <w:rPr>
          <w:rFonts w:ascii="Times New Roman" w:eastAsia="Times New Roman" w:hAnsi="Times New Roman" w:cs="Times New Roman"/>
          <w:bCs/>
          <w:sz w:val="28"/>
          <w:szCs w:val="28"/>
        </w:rPr>
        <w:t>1.1. Настоящий административный регламент предоставления муниципальной  услуги «Выдача разрешений на право вырубки зеленых насаждений»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в том числе особенности выполнения административных процедур в электронной форме, при предоставлении муниципальной  услуги «</w:t>
      </w:r>
      <w:r w:rsidRPr="008238BF">
        <w:rPr>
          <w:rFonts w:ascii="Times New Roman" w:eastAsia="Times New Roman" w:hAnsi="Times New Roman" w:cs="Times New Roman"/>
          <w:bCs/>
          <w:color w:val="000000" w:themeColor="text1"/>
          <w:sz w:val="28"/>
          <w:szCs w:val="28"/>
        </w:rPr>
        <w:t>Выдача разрешений на право вырубки зеленых насаждений»</w:t>
      </w:r>
      <w:r w:rsidRPr="008238BF">
        <w:rPr>
          <w:rFonts w:ascii="Times New Roman" w:eastAsia="Times New Roman" w:hAnsi="Times New Roman" w:cs="Times New Roman"/>
          <w:bCs/>
          <w:sz w:val="28"/>
          <w:szCs w:val="28"/>
        </w:rPr>
        <w:t xml:space="preserve"> (далее - муниципальная услуга).</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1.2. Выдача разрешения на право вырубки зеленых насаждений осуществляется в случаях:</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1.2.1.</w:t>
      </w:r>
      <w:r w:rsidRPr="008238BF">
        <w:rPr>
          <w:rFonts w:ascii="Times New Roman" w:eastAsia="Arial Unicode MS" w:hAnsi="Times New Roman" w:cs="Times New Roman"/>
          <w:bCs/>
          <w:color w:val="000000"/>
          <w:sz w:val="28"/>
          <w:szCs w:val="28"/>
          <w:lang w:bidi="ru-RU"/>
        </w:rPr>
        <w:t xml:space="preserve"> Осуществление работ по благоустройству территории</w:t>
      </w:r>
      <w:r w:rsidRPr="008238BF">
        <w:rPr>
          <w:rFonts w:ascii="Times New Roman" w:eastAsia="Times New Roman" w:hAnsi="Times New Roman" w:cs="Times New Roman"/>
          <w:bCs/>
          <w:sz w:val="28"/>
          <w:szCs w:val="28"/>
        </w:rPr>
        <w:t>;</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1.2.2.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внутридворовых территорий);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1.2.3. 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1.2.4.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1.2.5. Размещения объектов некапитального строительства;</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1.2.6. Восстановления нормативного светового режима в жилых и нежилых помещениях, затеняемых деревьями.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1.3. Процедура выдачи разрешения на право вырубки зеленых насаждений осуществляется для производства работ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зеленых насаждений (питомники, оранжерейные комплексы), а также не относящихся к территории кладбищ.</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lastRenderedPageBreak/>
        <w:t>1.4. Вырубка зеленых насаждений без разрешения на территории сельского поселения станция Клявлино муниципального района Клявлинский Самарской области не допускается, за исключением проведения аварийно-восстановительных работ сетей инженерно-технического обеспечения и сооружений.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В случаях проведения таких работ в администрацию сельского поселения станция Клявлино муниципального района Клявлинский Самарской области направляется уведомление о вырубке деревьев и кустарников не позднее чем в день такой вырубки. В случае ликвидации аварийных ситуаций на объектах инженерных сетей и других объектах, требующих безотлагательного проведения ремонтных работ в нерабочий день, уведомление о вырубке таких деревьев и кустарников направляется в администрацию сельского поселения станция Клявлино муниципального района Клявлинский Самарской области в ближайший рабочий день.</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 xml:space="preserve">                                     </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Круг Заявителей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Arial Unicode MS" w:eastAsia="Arial Unicode MS" w:hAnsi="Arial Unicode MS" w:cs="Arial Unicode MS"/>
          <w:color w:val="000000"/>
          <w:sz w:val="24"/>
          <w:szCs w:val="24"/>
          <w:lang w:eastAsia="ru-RU" w:bidi="ru-RU"/>
        </w:rPr>
      </w:pPr>
      <w:r w:rsidRPr="008238BF">
        <w:rPr>
          <w:rFonts w:ascii="Times New Roman" w:eastAsia="Times New Roman" w:hAnsi="Times New Roman" w:cs="Times New Roman"/>
          <w:bCs/>
          <w:sz w:val="28"/>
          <w:szCs w:val="28"/>
        </w:rPr>
        <w:t xml:space="preserve">1.2. </w:t>
      </w:r>
      <w:r w:rsidRPr="008238BF">
        <w:rPr>
          <w:rFonts w:ascii="Times New Roman" w:eastAsia="Arial Unicode MS" w:hAnsi="Times New Roman" w:cs="Times New Roman"/>
          <w:color w:val="000000"/>
          <w:sz w:val="28"/>
          <w:szCs w:val="28"/>
          <w:lang w:eastAsia="ru-RU" w:bidi="ru-RU"/>
        </w:rPr>
        <w:t xml:space="preserve">Заявителями на получение муниципальной услуги являются </w:t>
      </w:r>
      <w:r w:rsidRPr="008238BF">
        <w:rPr>
          <w:rFonts w:ascii="Times New Roman" w:eastAsia="Times New Roman" w:hAnsi="Times New Roman" w:cs="Times New Roman"/>
          <w:bCs/>
          <w:sz w:val="28"/>
          <w:szCs w:val="28"/>
        </w:rPr>
        <w:t>физические лица, индивидуальные предприниматели, юридические лица (далее – Заявитель):</w:t>
      </w:r>
      <w:r w:rsidRPr="008238BF">
        <w:rPr>
          <w:rFonts w:ascii="Arial Unicode MS" w:eastAsia="Arial Unicode MS" w:hAnsi="Arial Unicode MS" w:cs="Arial Unicode MS"/>
          <w:color w:val="000000"/>
          <w:sz w:val="24"/>
          <w:szCs w:val="24"/>
          <w:lang w:eastAsia="ru-RU" w:bidi="ru-RU"/>
        </w:rPr>
        <w:t xml:space="preserve"> </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1.3. Интересы</w:t>
      </w:r>
      <w:r w:rsidRPr="008238BF">
        <w:rPr>
          <w:rFonts w:ascii="Times New Roman" w:eastAsia="Times New Roman" w:hAnsi="Times New Roman" w:cs="Times New Roman"/>
          <w:bCs/>
          <w:sz w:val="28"/>
          <w:szCs w:val="28"/>
        </w:rPr>
        <w:tab/>
        <w:t>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заявителя). 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494"/>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 xml:space="preserve">1.4. </w:t>
      </w:r>
      <w:r w:rsidRPr="008238BF">
        <w:rPr>
          <w:rFonts w:ascii="Times New Roman" w:eastAsia="Calibri" w:hAnsi="Times New Roman" w:cs="Arial Unicode MS"/>
          <w:sz w:val="28"/>
          <w:szCs w:val="28"/>
          <w:lang w:eastAsia="ru-RU" w:bidi="ru-RU"/>
        </w:rPr>
        <w:t>Муниципальная услуга должна быть предоставлена Заявителю в соответствии с вариантом предоставления муниципальной услуги Выдача порубочного билета и (или) разрешения на пересадку деревьев и кустарников.</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1.5. Признаки Заявителя определяются путем профилирования,  осуществляемого в соответствии с настоящим Административным регламентом.</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 xml:space="preserve">II. Стандарт предоставления муниципальной услуги </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Наименование муниципальной услуги</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2.1.</w:t>
      </w:r>
      <w:r w:rsidRPr="008238BF">
        <w:rPr>
          <w:rFonts w:ascii="Times New Roman" w:eastAsia="Times New Roman" w:hAnsi="Times New Roman" w:cs="Times New Roman"/>
          <w:bCs/>
          <w:sz w:val="28"/>
          <w:szCs w:val="28"/>
        </w:rPr>
        <w:tab/>
        <w:t xml:space="preserve"> Муниципальная услуга «Выдача разрешения  на право вырубки зеленых насаждений».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Наименование органа местного самоуправления (организации), предоставляющего муниципальную услугу</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spacing w:after="0" w:line="240" w:lineRule="auto"/>
        <w:ind w:firstLine="709"/>
        <w:jc w:val="both"/>
        <w:rPr>
          <w:rFonts w:ascii="Times New Roman" w:eastAsia="Times New Roman" w:hAnsi="Times New Roman" w:cs="Times New Roman"/>
          <w:bCs/>
          <w:sz w:val="28"/>
          <w:szCs w:val="28"/>
        </w:rPr>
      </w:pPr>
      <w:r w:rsidRPr="008238BF">
        <w:rPr>
          <w:rFonts w:ascii="Times New Roman" w:eastAsia="Arial Unicode MS" w:hAnsi="Times New Roman" w:cs="Times New Roman"/>
          <w:sz w:val="28"/>
          <w:szCs w:val="28"/>
          <w:lang w:eastAsia="ru-RU" w:bidi="ru-RU"/>
        </w:rPr>
        <w:t>2.2. Муниципальная услуга предоставляется Администрацией сельского поселения станция Клявлино муниципального района  Клявлинский Самарской области (далее – Уполномоченный орган).</w:t>
      </w:r>
    </w:p>
    <w:p w:rsidR="008238BF" w:rsidRPr="008238BF" w:rsidRDefault="008238BF" w:rsidP="008238BF">
      <w:pPr>
        <w:widowControl w:val="0"/>
        <w:spacing w:after="0" w:line="240" w:lineRule="auto"/>
        <w:ind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 xml:space="preserve">2.3. </w:t>
      </w:r>
      <w:r w:rsidRPr="008238BF">
        <w:rPr>
          <w:rFonts w:ascii="Times New Roman" w:eastAsia="Arial Unicode MS" w:hAnsi="Times New Roman" w:cs="Times New Roman"/>
          <w:sz w:val="28"/>
          <w:szCs w:val="28"/>
          <w:lang w:eastAsia="ru-RU" w:bidi="ru-RU"/>
        </w:rPr>
        <w:t>При предоставлении муниципальной услуги Уполномоченный орган взаимодействует с:</w:t>
      </w:r>
    </w:p>
    <w:p w:rsidR="008238BF" w:rsidRPr="008238BF" w:rsidRDefault="008238BF" w:rsidP="008238BF">
      <w:pPr>
        <w:widowControl w:val="0"/>
        <w:numPr>
          <w:ilvl w:val="0"/>
          <w:numId w:val="3"/>
        </w:numPr>
        <w:tabs>
          <w:tab w:val="left" w:pos="993"/>
          <w:tab w:val="left" w:pos="1479"/>
        </w:tabs>
        <w:spacing w:after="0" w:line="240" w:lineRule="auto"/>
        <w:ind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8238BF" w:rsidRPr="008238BF" w:rsidRDefault="008238BF" w:rsidP="008238BF">
      <w:pPr>
        <w:widowControl w:val="0"/>
        <w:numPr>
          <w:ilvl w:val="0"/>
          <w:numId w:val="3"/>
        </w:numPr>
        <w:tabs>
          <w:tab w:val="left" w:pos="993"/>
          <w:tab w:val="left" w:pos="1479"/>
        </w:tabs>
        <w:spacing w:after="0" w:line="240" w:lineRule="auto"/>
        <w:ind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238BF" w:rsidRPr="008238BF" w:rsidRDefault="008238BF" w:rsidP="008238BF">
      <w:pPr>
        <w:widowControl w:val="0"/>
        <w:numPr>
          <w:ilvl w:val="0"/>
          <w:numId w:val="3"/>
        </w:numPr>
        <w:tabs>
          <w:tab w:val="left" w:pos="993"/>
          <w:tab w:val="left" w:pos="1479"/>
        </w:tabs>
        <w:spacing w:after="0" w:line="240" w:lineRule="auto"/>
        <w:ind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иными органами государственной власти, органами местного самоуправления, уполномоченными на предоставление документов, указанных в пункте 2.13 настоящего Административного регламента.</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2.4. 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color w:val="000000" w:themeColor="text1"/>
          <w:sz w:val="28"/>
          <w:szCs w:val="28"/>
        </w:rPr>
      </w:pPr>
      <w:r w:rsidRPr="008238BF">
        <w:rPr>
          <w:rFonts w:ascii="Times New Roman" w:eastAsia="Times New Roman" w:hAnsi="Times New Roman" w:cs="Times New Roman"/>
          <w:b/>
          <w:bCs/>
          <w:color w:val="000000" w:themeColor="text1"/>
          <w:sz w:val="28"/>
          <w:szCs w:val="28"/>
        </w:rPr>
        <w:t>Результат предоставления муниципальной услуги</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 xml:space="preserve">2.5.  </w:t>
      </w:r>
      <w:r w:rsidRPr="008238BF">
        <w:rPr>
          <w:rFonts w:ascii="Times New Roman" w:eastAsia="Arial Unicode MS" w:hAnsi="Times New Roman" w:cs="Times New Roman"/>
          <w:color w:val="000000"/>
          <w:sz w:val="28"/>
          <w:szCs w:val="28"/>
          <w:lang w:eastAsia="ru-RU" w:bidi="ru-RU"/>
        </w:rPr>
        <w:t>Результатом предоставления муниципальной</w:t>
      </w:r>
      <w:r w:rsidRPr="008238BF">
        <w:rPr>
          <w:rFonts w:ascii="Times New Roman" w:eastAsia="Times New Roman" w:hAnsi="Times New Roman" w:cs="Times New Roman"/>
          <w:color w:val="000000"/>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услуги является:</w:t>
      </w:r>
      <w:r w:rsidRPr="008238BF">
        <w:rPr>
          <w:rFonts w:ascii="Times New Roman" w:eastAsia="Times New Roman" w:hAnsi="Times New Roman" w:cs="Times New Roman"/>
          <w:color w:val="000000"/>
          <w:sz w:val="28"/>
          <w:szCs w:val="28"/>
          <w:vertAlign w:val="subscript"/>
          <w:lang w:eastAsia="ru-RU" w:bidi="ru-RU"/>
        </w:rPr>
        <w:t xml:space="preserve"> </w:t>
      </w:r>
      <w:r w:rsidRPr="008238BF">
        <w:rPr>
          <w:rFonts w:ascii="Times New Roman" w:eastAsia="Times New Roman" w:hAnsi="Times New Roman" w:cs="Times New Roman"/>
          <w:i/>
          <w:color w:val="000000"/>
          <w:sz w:val="28"/>
          <w:szCs w:val="28"/>
          <w:lang w:eastAsia="ru-RU" w:bidi="ru-RU"/>
        </w:rPr>
        <w:t xml:space="preserve"> </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color w:val="000000"/>
          <w:sz w:val="28"/>
          <w:szCs w:val="28"/>
          <w:lang w:eastAsia="ru-RU" w:bidi="ru-RU"/>
        </w:rPr>
      </w:pPr>
      <w:r w:rsidRPr="008238BF">
        <w:rPr>
          <w:rFonts w:ascii="Times New Roman" w:eastAsia="Times New Roman" w:hAnsi="Times New Roman" w:cs="Times New Roman"/>
          <w:color w:val="000000"/>
          <w:sz w:val="28"/>
          <w:szCs w:val="28"/>
          <w:lang w:eastAsia="ru-RU" w:bidi="ru-RU"/>
        </w:rPr>
        <w:t>а) предоставление разрешения на право вырубки зеленых насаждений;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color w:val="000000"/>
          <w:sz w:val="28"/>
          <w:szCs w:val="28"/>
          <w:lang w:eastAsia="ru-RU" w:bidi="ru-RU"/>
        </w:rPr>
        <w:t xml:space="preserve">б) решение об отказе в предоставлении муниципальной услуги. </w:t>
      </w:r>
      <w:r w:rsidRPr="008238BF">
        <w:rPr>
          <w:rFonts w:ascii="Times New Roman" w:eastAsia="Times New Roman" w:hAnsi="Times New Roman" w:cs="Times New Roman"/>
          <w:i/>
          <w:color w:val="000000"/>
          <w:sz w:val="28"/>
          <w:szCs w:val="28"/>
          <w:lang w:eastAsia="ru-RU" w:bidi="ru-RU"/>
        </w:rPr>
        <w:t xml:space="preserve"> </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право вырубки зеленых насаждений по форме согласно Приложению № 5 к  настоящему Административному регламенту или уведомление об отказе в предоставлении разрешения на право вырубки зеленых насаждений по форме согласно Приложению № 3 к настоящему Административному регламенту.</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в) исправление допущенных опечаток и ошибок в разрешении на право вырубки зеленых насаждений.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trike/>
          <w:color w:val="FF0000"/>
          <w:sz w:val="28"/>
          <w:szCs w:val="28"/>
        </w:rPr>
      </w:pPr>
      <w:r w:rsidRPr="008238BF">
        <w:rPr>
          <w:rFonts w:ascii="Times New Roman" w:eastAsia="Times New Roman" w:hAnsi="Times New Roman" w:cs="Times New Roman"/>
          <w:bCs/>
          <w:sz w:val="28"/>
          <w:szCs w:val="28"/>
        </w:rPr>
        <w:t xml:space="preserve">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новое разрешение на право вырубки </w:t>
      </w:r>
      <w:r w:rsidRPr="008238BF">
        <w:rPr>
          <w:rFonts w:ascii="Times New Roman" w:eastAsia="Times New Roman" w:hAnsi="Times New Roman" w:cs="Times New Roman"/>
          <w:bCs/>
          <w:sz w:val="28"/>
          <w:szCs w:val="28"/>
        </w:rPr>
        <w:lastRenderedPageBreak/>
        <w:t>зеленых насаждений за теми же регистрационным номером и датой.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2.6. Результаты муниципальной услуги, указанные в пункте 2.5 настоящего Административного регламента, могут быть получены в Уполномоченном органе на бумажном носителе,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 в МФЦ.</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 xml:space="preserve">             </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r w:rsidRPr="008238BF">
        <w:rPr>
          <w:rFonts w:ascii="Times New Roman" w:eastAsia="Times New Roman" w:hAnsi="Times New Roman" w:cs="Times New Roman"/>
          <w:bCs/>
          <w:sz w:val="28"/>
          <w:szCs w:val="28"/>
        </w:rPr>
        <w:t xml:space="preserve">             </w:t>
      </w:r>
      <w:r w:rsidRPr="008238BF">
        <w:rPr>
          <w:rFonts w:ascii="Times New Roman" w:eastAsia="Times New Roman" w:hAnsi="Times New Roman" w:cs="Times New Roman"/>
          <w:b/>
          <w:bCs/>
          <w:sz w:val="28"/>
          <w:szCs w:val="28"/>
        </w:rPr>
        <w:t>Срок предоставления муниципальной услуги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2.7.  При обращении Заявителя за предоставлением муниципальной услуги не может превышать 17 рабочих дней с  даты  регистрации заявления в Уполномоченном органе.</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2.8. Срок предоставления муниципальной услуги начинает исчисляться с даты  регистрации заявления.</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2.9.  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Правовые основания для предоставления</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муниципальной услуги</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2.10.</w:t>
      </w:r>
      <w:r w:rsidRPr="008238BF">
        <w:rPr>
          <w:rFonts w:ascii="Times New Roman" w:eastAsia="Times New Roman" w:hAnsi="Times New Roman" w:cs="Times New Roman"/>
          <w:bCs/>
          <w:sz w:val="28"/>
          <w:szCs w:val="28"/>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размещен на официальном сайте администрации сельского поселения станция Клявлино муниципального района Клявлинский Самарской области, на ЕПГУ.</w:t>
      </w: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Исчерпывающий перечень документов, необходимых для предоставления муниципальной услуги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Times New Roman" w:hAnsi="Times New Roman" w:cs="Times New Roman"/>
          <w:bCs/>
          <w:sz w:val="28"/>
          <w:szCs w:val="28"/>
        </w:rPr>
        <w:t xml:space="preserve">2.11. </w:t>
      </w:r>
      <w:r w:rsidRPr="008238BF">
        <w:rPr>
          <w:rFonts w:ascii="Times New Roman" w:eastAsia="Arial Unicode MS" w:hAnsi="Times New Roman" w:cs="Times New Roman"/>
          <w:color w:val="000000"/>
          <w:sz w:val="28"/>
          <w:szCs w:val="28"/>
          <w:lang w:eastAsia="ru-RU" w:bidi="ru-RU"/>
        </w:rPr>
        <w:t>Для получения муниципальной услуги 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2 к настоящему Административному регламенту (далее – Заявление), а также прилагаемые к нему документы одним из следующих способов по личному усмотрению:</w:t>
      </w:r>
    </w:p>
    <w:p w:rsidR="008238BF" w:rsidRPr="008238BF" w:rsidRDefault="008238BF" w:rsidP="008238BF">
      <w:pPr>
        <w:widowControl w:val="0"/>
        <w:tabs>
          <w:tab w:val="left" w:pos="284"/>
          <w:tab w:val="left" w:pos="851"/>
        </w:tabs>
        <w:spacing w:after="0" w:line="240" w:lineRule="auto"/>
        <w:ind w:right="46"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1) В электронной форме посредством ЕПГУ:</w:t>
      </w:r>
    </w:p>
    <w:p w:rsidR="008238BF" w:rsidRPr="008238BF" w:rsidRDefault="008238BF" w:rsidP="008238BF">
      <w:pPr>
        <w:widowControl w:val="0"/>
        <w:tabs>
          <w:tab w:val="left" w:pos="284"/>
          <w:tab w:val="left" w:pos="851"/>
          <w:tab w:val="left" w:pos="2986"/>
          <w:tab w:val="left" w:pos="5981"/>
        </w:tabs>
        <w:spacing w:after="0" w:line="240" w:lineRule="auto"/>
        <w:ind w:right="46"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w:t>
      </w:r>
      <w:r w:rsidRPr="008238BF">
        <w:rPr>
          <w:rFonts w:ascii="Times New Roman" w:eastAsia="Arial Unicode MS" w:hAnsi="Times New Roman" w:cs="Times New Roman"/>
          <w:color w:val="000000"/>
          <w:sz w:val="28"/>
          <w:szCs w:val="28"/>
          <w:lang w:eastAsia="ru-RU" w:bidi="ru-RU"/>
        </w:rPr>
        <w:lastRenderedPageBreak/>
        <w:t>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8238BF" w:rsidRPr="008238BF" w:rsidRDefault="008238BF" w:rsidP="008238BF">
      <w:pPr>
        <w:widowControl w:val="0"/>
        <w:tabs>
          <w:tab w:val="left" w:pos="284"/>
          <w:tab w:val="left" w:pos="851"/>
          <w:tab w:val="left" w:pos="1081"/>
        </w:tabs>
        <w:spacing w:after="0" w:line="240" w:lineRule="auto"/>
        <w:ind w:right="46"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б)</w:t>
      </w:r>
      <w:r w:rsidRPr="008238BF">
        <w:rPr>
          <w:rFonts w:ascii="Times New Roman" w:eastAsia="Arial Unicode MS" w:hAnsi="Times New Roman" w:cs="Times New Roman"/>
          <w:color w:val="000000"/>
          <w:sz w:val="28"/>
          <w:szCs w:val="28"/>
          <w:lang w:eastAsia="ru-RU" w:bidi="ru-RU"/>
        </w:rPr>
        <w:tab/>
        <w:t>заявление направляется Заявителем вместе с прикрепленными</w:t>
      </w:r>
      <w:r w:rsidRPr="008238BF">
        <w:rPr>
          <w:rFonts w:ascii="Times New Roman" w:eastAsia="Arial Unicode MS" w:hAnsi="Times New Roman" w:cs="Times New Roman"/>
          <w:color w:val="000000"/>
          <w:sz w:val="28"/>
          <w:szCs w:val="28"/>
          <w:lang w:eastAsia="ru-RU" w:bidi="ru-RU"/>
        </w:rPr>
        <w:br/>
        <w:t>электронными документами, указанными в пункте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w:t>
      </w:r>
    </w:p>
    <w:p w:rsidR="008238BF" w:rsidRPr="008238BF" w:rsidRDefault="008238BF" w:rsidP="008238BF">
      <w:pPr>
        <w:widowControl w:val="0"/>
        <w:numPr>
          <w:ilvl w:val="0"/>
          <w:numId w:val="4"/>
        </w:numPr>
        <w:tabs>
          <w:tab w:val="left" w:pos="284"/>
          <w:tab w:val="left" w:pos="851"/>
          <w:tab w:val="left" w:pos="1134"/>
          <w:tab w:val="left" w:pos="1704"/>
        </w:tabs>
        <w:spacing w:after="0" w:line="240" w:lineRule="auto"/>
        <w:ind w:right="46"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на бумажном носителе посредством личного обращения</w:t>
      </w:r>
      <w:r w:rsidRPr="008238BF">
        <w:rPr>
          <w:rFonts w:ascii="Times New Roman" w:eastAsia="Arial Unicode MS" w:hAnsi="Times New Roman" w:cs="Times New Roman"/>
          <w:color w:val="000000"/>
          <w:sz w:val="28"/>
          <w:szCs w:val="28"/>
          <w:lang w:eastAsia="ru-RU" w:bidi="ru-RU"/>
        </w:rPr>
        <w:br/>
        <w:t>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8238BF" w:rsidRPr="008238BF" w:rsidRDefault="008238BF" w:rsidP="008238BF">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2.12.  С заявлением  о предоставлении муниципальной услуги Заявитель или представитель Заявителя самостоятельно представляет следующие документы, необходимые для оказания муниципальной услуги и обязательные для предоставления:</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color w:val="000000"/>
          <w:sz w:val="28"/>
          <w:szCs w:val="28"/>
          <w:lang w:eastAsia="ru-RU" w:bidi="ru-RU"/>
        </w:rPr>
      </w:pPr>
      <w:r w:rsidRPr="008238BF">
        <w:rPr>
          <w:rFonts w:ascii="Times New Roman" w:eastAsia="Times New Roman" w:hAnsi="Times New Roman" w:cs="Times New Roman"/>
          <w:color w:val="000000"/>
          <w:sz w:val="28"/>
          <w:szCs w:val="28"/>
          <w:lang w:eastAsia="ru-RU" w:bidi="ru-RU"/>
        </w:rPr>
        <w:t xml:space="preserve">1) 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w:t>
      </w:r>
      <w:r w:rsidRPr="008238BF">
        <w:rPr>
          <w:rFonts w:ascii="Times New Roman" w:eastAsia="Times New Roman" w:hAnsi="Times New Roman" w:cs="Times New Roman"/>
          <w:bCs/>
          <w:sz w:val="28"/>
          <w:szCs w:val="28"/>
        </w:rPr>
        <w:t>ЕПГУ</w:t>
      </w:r>
      <w:r w:rsidRPr="008238BF">
        <w:rPr>
          <w:rFonts w:ascii="Times New Roman" w:eastAsia="Times New Roman" w:hAnsi="Times New Roman" w:cs="Times New Roman"/>
          <w:color w:val="000000"/>
          <w:sz w:val="28"/>
          <w:szCs w:val="28"/>
          <w:lang w:eastAsia="ru-RU" w:bidi="ru-RU"/>
        </w:rPr>
        <w:t xml:space="preserve">, сведения из документа, удостоверяющего личность Заявителя, Представителя заявителя формируются при подтверждении учетной записи в ЕСИА из </w:t>
      </w:r>
      <w:r w:rsidRPr="008238BF">
        <w:rPr>
          <w:rFonts w:ascii="Times New Roman" w:eastAsia="Times New Roman" w:hAnsi="Times New Roman" w:cs="Times New Roman"/>
          <w:color w:val="000000"/>
          <w:sz w:val="28"/>
          <w:szCs w:val="28"/>
          <w:lang w:eastAsia="ru-RU" w:bidi="ru-RU"/>
        </w:rPr>
        <w:lastRenderedPageBreak/>
        <w:t>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color w:val="000000"/>
          <w:sz w:val="28"/>
          <w:szCs w:val="28"/>
          <w:lang w:eastAsia="ru-RU" w:bidi="ru-RU"/>
        </w:rPr>
      </w:pPr>
      <w:r w:rsidRPr="008238BF">
        <w:rPr>
          <w:rFonts w:ascii="Times New Roman" w:eastAsia="Times New Roman" w:hAnsi="Times New Roman" w:cs="Times New Roman"/>
          <w:color w:val="000000"/>
          <w:sz w:val="28"/>
          <w:szCs w:val="28"/>
          <w:lang w:eastAsia="ru-RU" w:bidi="ru-RU"/>
        </w:rPr>
        <w:t xml:space="preserve">2) 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w:t>
      </w:r>
      <w:r w:rsidRPr="008238BF">
        <w:rPr>
          <w:rFonts w:ascii="Times New Roman" w:eastAsia="Times New Roman" w:hAnsi="Times New Roman" w:cs="Times New Roman"/>
          <w:bCs/>
          <w:sz w:val="28"/>
          <w:szCs w:val="28"/>
        </w:rPr>
        <w:t>ЕПГУ</w:t>
      </w:r>
      <w:r w:rsidRPr="008238BF">
        <w:rPr>
          <w:rFonts w:ascii="Times New Roman" w:eastAsia="Times New Roman" w:hAnsi="Times New Roman" w:cs="Times New Roman"/>
          <w:color w:val="000000"/>
          <w:sz w:val="28"/>
          <w:szCs w:val="28"/>
          <w:lang w:eastAsia="ru-RU" w:bidi="ru-RU"/>
        </w:rPr>
        <w:t xml:space="preserve">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color w:val="000000"/>
          <w:sz w:val="28"/>
          <w:szCs w:val="28"/>
          <w:lang w:eastAsia="ru-RU" w:bidi="ru-RU"/>
        </w:rPr>
      </w:pPr>
      <w:r w:rsidRPr="008238BF">
        <w:rPr>
          <w:rFonts w:ascii="Times New Roman" w:eastAsia="Times New Roman" w:hAnsi="Times New Roman" w:cs="Times New Roman"/>
          <w:color w:val="000000"/>
          <w:sz w:val="28"/>
          <w:szCs w:val="28"/>
          <w:lang w:eastAsia="ru-RU" w:bidi="ru-RU"/>
        </w:rPr>
        <w:t>3) 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color w:val="000000"/>
          <w:sz w:val="28"/>
          <w:szCs w:val="28"/>
          <w:lang w:eastAsia="ru-RU" w:bidi="ru-RU"/>
        </w:rPr>
      </w:pPr>
      <w:r w:rsidRPr="008238BF">
        <w:rPr>
          <w:rFonts w:ascii="Times New Roman" w:eastAsia="Times New Roman" w:hAnsi="Times New Roman" w:cs="Times New Roman"/>
          <w:color w:val="000000"/>
          <w:sz w:val="28"/>
          <w:szCs w:val="28"/>
          <w:lang w:eastAsia="ru-RU" w:bidi="ru-RU"/>
        </w:rPr>
        <w:t>4) 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color w:val="000000"/>
          <w:sz w:val="28"/>
          <w:szCs w:val="28"/>
          <w:lang w:eastAsia="ru-RU" w:bidi="ru-RU"/>
        </w:rPr>
      </w:pPr>
      <w:r w:rsidRPr="008238BF">
        <w:rPr>
          <w:rFonts w:ascii="Times New Roman" w:eastAsia="Times New Roman" w:hAnsi="Times New Roman" w:cs="Times New Roman"/>
          <w:color w:val="000000"/>
          <w:sz w:val="28"/>
          <w:szCs w:val="28"/>
          <w:lang w:eastAsia="ru-RU" w:bidi="ru-RU"/>
        </w:rPr>
        <w:t>5) 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color w:val="000000"/>
          <w:sz w:val="28"/>
          <w:szCs w:val="28"/>
          <w:lang w:eastAsia="ru-RU" w:bidi="ru-RU"/>
        </w:rPr>
      </w:pPr>
      <w:r w:rsidRPr="008238BF">
        <w:rPr>
          <w:rFonts w:ascii="Times New Roman" w:eastAsia="Times New Roman" w:hAnsi="Times New Roman" w:cs="Times New Roman"/>
          <w:color w:val="000000"/>
          <w:sz w:val="28"/>
          <w:szCs w:val="28"/>
          <w:lang w:eastAsia="ru-RU" w:bidi="ru-RU"/>
        </w:rPr>
        <w:t>6) 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8238BF" w:rsidRPr="008238BF" w:rsidRDefault="008238BF" w:rsidP="008238BF">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2.13.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w:t>
      </w:r>
    </w:p>
    <w:p w:rsidR="008238BF" w:rsidRPr="008238BF" w:rsidRDefault="008238BF" w:rsidP="008238BF">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а) сведения из Единого государственного реестра юридических лиц (при обращении заявителя, являющегося юридическим лицом);</w:t>
      </w:r>
    </w:p>
    <w:p w:rsidR="008238BF" w:rsidRPr="008238BF" w:rsidRDefault="008238BF" w:rsidP="008238BF">
      <w:pPr>
        <w:widowControl w:val="0"/>
        <w:tabs>
          <w:tab w:val="left" w:pos="151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б) 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Arial Unicode MS" w:hAnsi="Times New Roman" w:cs="Times New Roman"/>
          <w:color w:val="000000"/>
          <w:sz w:val="28"/>
          <w:szCs w:val="28"/>
          <w:lang w:eastAsia="ru-RU" w:bidi="ru-RU"/>
        </w:rPr>
        <w:t>в)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r w:rsidRPr="008238BF">
        <w:rPr>
          <w:rFonts w:ascii="Times New Roman" w:eastAsia="Times New Roman" w:hAnsi="Times New Roman" w:cs="Times New Roman"/>
          <w:bCs/>
          <w:sz w:val="28"/>
          <w:szCs w:val="28"/>
        </w:rPr>
        <w:t xml:space="preserve"> </w:t>
      </w:r>
    </w:p>
    <w:p w:rsidR="008238BF" w:rsidRPr="008238BF" w:rsidRDefault="008238BF" w:rsidP="008238BF">
      <w:pPr>
        <w:widowControl w:val="0"/>
        <w:shd w:val="clear" w:color="auto" w:fill="FFFFFF"/>
        <w:spacing w:after="0" w:line="240" w:lineRule="auto"/>
        <w:ind w:firstLine="567"/>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г) предписание надзорного органа; </w:t>
      </w:r>
    </w:p>
    <w:p w:rsidR="008238BF" w:rsidRPr="008238BF" w:rsidRDefault="008238BF" w:rsidP="008238BF">
      <w:pPr>
        <w:widowControl w:val="0"/>
        <w:shd w:val="clear" w:color="auto" w:fill="FFFFFF"/>
        <w:spacing w:after="0" w:line="240" w:lineRule="auto"/>
        <w:ind w:firstLine="567"/>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д) разрешение на право проведения земляных работ; </w:t>
      </w:r>
    </w:p>
    <w:p w:rsidR="008238BF" w:rsidRPr="008238BF" w:rsidRDefault="008238BF" w:rsidP="008238BF">
      <w:pPr>
        <w:widowControl w:val="0"/>
        <w:shd w:val="clear" w:color="auto" w:fill="FFFFFF"/>
        <w:spacing w:after="0" w:line="240" w:lineRule="auto"/>
        <w:ind w:firstLine="567"/>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е) схема движения транспорта и пешеходов, в случае обращения за получением разрешения на вырубку зеленых насаждений, проводимой на проезжей части; </w:t>
      </w:r>
    </w:p>
    <w:p w:rsidR="008238BF" w:rsidRPr="008238BF" w:rsidRDefault="008238BF" w:rsidP="008238BF">
      <w:pPr>
        <w:widowControl w:val="0"/>
        <w:shd w:val="clear" w:color="auto" w:fill="FFFFFF"/>
        <w:spacing w:after="0" w:line="240" w:lineRule="auto"/>
        <w:ind w:firstLine="567"/>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ж) схема сетей инженерно-технического обеспечения;</w:t>
      </w:r>
    </w:p>
    <w:p w:rsidR="008238BF" w:rsidRPr="008238BF" w:rsidRDefault="008238BF" w:rsidP="008238BF">
      <w:pPr>
        <w:widowControl w:val="0"/>
        <w:shd w:val="clear" w:color="auto" w:fill="FFFFFF"/>
        <w:spacing w:after="0" w:line="240" w:lineRule="auto"/>
        <w:ind w:firstLine="567"/>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з) документ (информация, содержащаяся в нём), свидетельствующий об уплате компенсационной стоимости, за исключением случаев, когда уплата компенсационной стоимости не требуется.</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lastRenderedPageBreak/>
        <w:t>2.14. Заявитель вправе предоставить документы (сведения), указанные в пункте 2.13.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8238BF" w:rsidRPr="008238BF" w:rsidRDefault="008238BF" w:rsidP="008238BF">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2.14.1. Документы, прилагаемые Заявителем к Заявлению, представляемые в электронной форме, направляются в следующих форматах:</w:t>
      </w:r>
    </w:p>
    <w:p w:rsidR="008238BF" w:rsidRPr="008238BF" w:rsidRDefault="008238BF" w:rsidP="008238BF">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1)</w:t>
      </w:r>
      <w:r w:rsidRPr="008238BF">
        <w:rPr>
          <w:rFonts w:ascii="Times New Roman" w:eastAsia="Arial Unicode MS" w:hAnsi="Times New Roman" w:cs="Times New Roman"/>
          <w:color w:val="000000"/>
          <w:sz w:val="28"/>
          <w:szCs w:val="28"/>
          <w:lang w:eastAsia="ru-RU" w:bidi="ru-RU"/>
        </w:rPr>
        <w:tab/>
        <w:t>xml - для документов, в отношении которых утверждены формы и требования по формированию электронных документов в виде файлов в формате xml;</w:t>
      </w:r>
    </w:p>
    <w:p w:rsidR="008238BF" w:rsidRPr="008238BF" w:rsidRDefault="008238BF" w:rsidP="008238BF">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w:t>
      </w:r>
      <w:r w:rsidRPr="008238BF">
        <w:rPr>
          <w:rFonts w:ascii="Times New Roman" w:eastAsia="Arial Unicode MS" w:hAnsi="Times New Roman" w:cs="Times New Roman"/>
          <w:color w:val="000000"/>
          <w:sz w:val="28"/>
          <w:szCs w:val="28"/>
          <w:lang w:eastAsia="ru-RU" w:bidi="ru-RU"/>
        </w:rPr>
        <w:tab/>
        <w:t>doc, docx, odt - для документов с текстовым содержанием, не включающим формулы;</w:t>
      </w:r>
    </w:p>
    <w:p w:rsidR="008238BF" w:rsidRPr="008238BF" w:rsidRDefault="008238BF" w:rsidP="008238BF">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w:t>
      </w:r>
      <w:r w:rsidRPr="008238BF">
        <w:rPr>
          <w:rFonts w:ascii="Times New Roman" w:eastAsia="Arial Unicode MS" w:hAnsi="Times New Roman" w:cs="Times New Roman"/>
          <w:color w:val="000000"/>
          <w:sz w:val="28"/>
          <w:szCs w:val="28"/>
          <w:lang w:eastAsia="ru-RU" w:bidi="ru-RU"/>
        </w:rPr>
        <w:tab/>
        <w:t>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238BF" w:rsidRPr="008238BF" w:rsidRDefault="008238BF" w:rsidP="008238BF">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4)</w:t>
      </w:r>
      <w:r w:rsidRPr="008238BF">
        <w:rPr>
          <w:rFonts w:ascii="Times New Roman" w:eastAsia="Arial Unicode MS" w:hAnsi="Times New Roman" w:cs="Times New Roman"/>
          <w:color w:val="000000"/>
          <w:sz w:val="28"/>
          <w:szCs w:val="28"/>
          <w:lang w:eastAsia="ru-RU" w:bidi="ru-RU"/>
        </w:rPr>
        <w:tab/>
        <w:t>zip, rar - для сжатых документов в один файл;</w:t>
      </w:r>
    </w:p>
    <w:p w:rsidR="008238BF" w:rsidRPr="008238BF" w:rsidRDefault="008238BF" w:rsidP="008238BF">
      <w:pPr>
        <w:widowControl w:val="0"/>
        <w:tabs>
          <w:tab w:val="left" w:pos="993"/>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5)</w:t>
      </w:r>
      <w:r w:rsidRPr="008238BF">
        <w:rPr>
          <w:rFonts w:ascii="Times New Roman" w:eastAsia="Arial Unicode MS" w:hAnsi="Times New Roman" w:cs="Times New Roman"/>
          <w:color w:val="000000"/>
          <w:sz w:val="28"/>
          <w:szCs w:val="28"/>
          <w:lang w:eastAsia="ru-RU" w:bidi="ru-RU"/>
        </w:rPr>
        <w:tab/>
        <w:t>sig - для открепленной УКЭП.</w:t>
      </w:r>
    </w:p>
    <w:p w:rsidR="008238BF" w:rsidRPr="008238BF" w:rsidRDefault="008238BF" w:rsidP="008238BF">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8238BF" w:rsidRPr="008238BF" w:rsidRDefault="008238BF" w:rsidP="008238BF">
      <w:pPr>
        <w:widowControl w:val="0"/>
        <w:tabs>
          <w:tab w:val="left" w:pos="851"/>
          <w:tab w:val="left" w:pos="1134"/>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1)</w:t>
      </w:r>
      <w:r w:rsidRPr="008238BF">
        <w:rPr>
          <w:rFonts w:ascii="Times New Roman" w:eastAsia="Arial Unicode MS" w:hAnsi="Times New Roman" w:cs="Times New Roman"/>
          <w:color w:val="000000"/>
          <w:sz w:val="28"/>
          <w:szCs w:val="28"/>
          <w:lang w:eastAsia="ru-RU" w:bidi="ru-RU"/>
        </w:rPr>
        <w:tab/>
        <w:t>«черно-белый» (при отсутствии в документе графических изображений и(или) цветного текста);</w:t>
      </w:r>
    </w:p>
    <w:p w:rsidR="008238BF" w:rsidRPr="008238BF" w:rsidRDefault="008238BF" w:rsidP="008238BF">
      <w:pPr>
        <w:widowControl w:val="0"/>
        <w:tabs>
          <w:tab w:val="left" w:pos="851"/>
          <w:tab w:val="left" w:pos="1134"/>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w:t>
      </w:r>
      <w:r w:rsidRPr="008238BF">
        <w:rPr>
          <w:rFonts w:ascii="Times New Roman" w:eastAsia="Arial Unicode MS" w:hAnsi="Times New Roman" w:cs="Times New Roman"/>
          <w:color w:val="000000"/>
          <w:sz w:val="28"/>
          <w:szCs w:val="28"/>
          <w:lang w:eastAsia="ru-RU" w:bidi="ru-RU"/>
        </w:rPr>
        <w:tab/>
        <w:t>«оттенки серого» (при наличии в документе графических изображений, отличных от цветного графического изображения);</w:t>
      </w:r>
    </w:p>
    <w:p w:rsidR="008238BF" w:rsidRPr="008238BF" w:rsidRDefault="008238BF" w:rsidP="008238BF">
      <w:pPr>
        <w:widowControl w:val="0"/>
        <w:tabs>
          <w:tab w:val="left" w:pos="851"/>
          <w:tab w:val="left" w:pos="1134"/>
        </w:tabs>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w:t>
      </w:r>
      <w:r w:rsidRPr="008238BF">
        <w:rPr>
          <w:rFonts w:ascii="Times New Roman" w:eastAsia="Arial Unicode MS" w:hAnsi="Times New Roman" w:cs="Times New Roman"/>
          <w:color w:val="000000"/>
          <w:sz w:val="28"/>
          <w:szCs w:val="28"/>
          <w:lang w:eastAsia="ru-RU" w:bidi="ru-RU"/>
        </w:rPr>
        <w:tab/>
        <w:t>«цветной» или «режим полной цветопередачи» (при наличии в документе цветных графических изображений либо цветного текста).</w:t>
      </w:r>
    </w:p>
    <w:p w:rsidR="008238BF" w:rsidRPr="008238BF" w:rsidRDefault="008238BF" w:rsidP="008238BF">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Количество файлов должно соответствовать количеству документов, каждый из которых содержит текстовую и(или) графическую информацию.</w:t>
      </w:r>
    </w:p>
    <w:p w:rsidR="008238BF" w:rsidRPr="008238BF" w:rsidRDefault="008238BF" w:rsidP="008238BF">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8238BF" w:rsidRPr="008238BF" w:rsidRDefault="008238BF" w:rsidP="008238BF">
      <w:pPr>
        <w:widowControl w:val="0"/>
        <w:spacing w:after="0" w:line="240" w:lineRule="auto"/>
        <w:ind w:left="38" w:firstLine="671"/>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2.15.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strike/>
          <w:color w:val="FF0000"/>
          <w:sz w:val="28"/>
          <w:szCs w:val="28"/>
        </w:rPr>
      </w:pP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2.16. Основаниями для отказа в приеме документов, необходимых для предоставления муниципальной услуги, являются:</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lastRenderedPageBreak/>
        <w:t>1) представление неполного комплекта документов, необходимых для предоставления Муниципальной услуги;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 представленные Заявителем документы утратили силу на момент обращения за предоставлением Муниципальной услугой;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5) неполное заполнение полей в форме Заявления, в том числе в интерактивной форме Заявления на ЕПГУ;</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6) 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7) несоблюдение установленных статьей 11 Федерального закона № 63-ФЗ условий признания действительности, УКЭП.</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8) решение об отказе в приеме документов, указанных в пункте 2.16 настоящего Административного регламента, оформляется по форме согласно Приложению № 4 к настоящему Административному регламенту.</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Решение об отказе в приеме документов, указанных в пункте 2.16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Отказ в приеме документов, указанных в пункте 2.16 настоящего Административного регламента, не препятствует повторному обращению Заявителя в Уполномоченный орган.</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2.17.</w:t>
      </w:r>
      <w:r w:rsidRPr="008238BF">
        <w:rPr>
          <w:rFonts w:ascii="Times New Roman" w:eastAsia="Times New Roman" w:hAnsi="Times New Roman" w:cs="Times New Roman"/>
          <w:bCs/>
          <w:sz w:val="28"/>
          <w:szCs w:val="28"/>
        </w:rPr>
        <w:tab/>
      </w:r>
      <w:r w:rsidRPr="008238BF">
        <w:rPr>
          <w:rFonts w:ascii="Times New Roman" w:eastAsia="Arial Unicode MS" w:hAnsi="Times New Roman" w:cs="Times New Roman"/>
          <w:color w:val="000000"/>
          <w:sz w:val="28"/>
          <w:szCs w:val="28"/>
          <w:lang w:eastAsia="ru-RU" w:bidi="ru-RU"/>
        </w:rPr>
        <w:t>Основания для приостановления предоставления муниципальной услуги законодательством Российской Федерации не установлены</w:t>
      </w:r>
      <w:r w:rsidRPr="008238BF">
        <w:rPr>
          <w:rFonts w:ascii="Times New Roman" w:eastAsia="Times New Roman" w:hAnsi="Times New Roman" w:cs="Times New Roman"/>
          <w:bCs/>
          <w:sz w:val="28"/>
          <w:szCs w:val="28"/>
        </w:rPr>
        <w:t>.</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2.18.</w:t>
      </w:r>
      <w:r w:rsidRPr="008238BF">
        <w:rPr>
          <w:rFonts w:ascii="Times New Roman" w:eastAsia="Times New Roman" w:hAnsi="Times New Roman" w:cs="Times New Roman"/>
          <w:bCs/>
          <w:sz w:val="28"/>
          <w:szCs w:val="28"/>
        </w:rPr>
        <w:tab/>
        <w:t>Основания для отказа в предоставлении муниципальной услуги:</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1) наличие противоречивых сведений в Заявлении и приложенных к нему документах;</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 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3) выявление возможности сохранения зеленых насаждений;</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4) несоответствие документов, представляемых Заявителем, по форме или содержанию требованиям законодательства Российской Федерации;</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5) запрос подан неуполномоченным лицом.</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 xml:space="preserve">6) непредставление документов, предусмотренных пунктом 2.12 </w:t>
      </w:r>
      <w:r w:rsidRPr="008238BF">
        <w:rPr>
          <w:rFonts w:ascii="Times New Roman" w:eastAsia="Times New Roman" w:hAnsi="Times New Roman" w:cs="Times New Roman"/>
          <w:bCs/>
          <w:sz w:val="28"/>
          <w:szCs w:val="28"/>
        </w:rPr>
        <w:lastRenderedPageBreak/>
        <w:t>настоящего Административного регламента;</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7) отсутствие у заявителя оснований по использованию земли или земельного участка, на которых, согласно заявлению, предполагается вырубка деревьев и (или) кустарников;</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8) вырубка деревьев и (или) кустарников не требует предоставления разрешения на право вырубки в соответствии с настоящим Административным регламентом;</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9) неоплата компенсационной стоимости в случае, когда ее оплата установлена нормативными правовыми актами Администрации сельского поселения станция Клявлино муниципального района Клявлинский Самарской области).</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2.19. 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2.19.1. 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8238BF" w:rsidRPr="008238BF" w:rsidRDefault="008238BF" w:rsidP="008238BF">
      <w:pPr>
        <w:widowControl w:val="0"/>
        <w:tabs>
          <w:tab w:val="left" w:pos="1134"/>
          <w:tab w:val="left" w:pos="1517"/>
        </w:tabs>
        <w:spacing w:after="0" w:line="240" w:lineRule="auto"/>
        <w:ind w:right="50" w:firstLine="709"/>
        <w:jc w:val="both"/>
        <w:rPr>
          <w:rFonts w:ascii="Times New Roman" w:eastAsia="Times New Roman" w:hAnsi="Times New Roman" w:cs="Times New Roman"/>
          <w:bCs/>
          <w:sz w:val="28"/>
          <w:szCs w:val="28"/>
        </w:rPr>
      </w:pPr>
    </w:p>
    <w:p w:rsidR="008238BF" w:rsidRPr="008238BF" w:rsidRDefault="008238BF" w:rsidP="008238BF">
      <w:pPr>
        <w:widowControl w:val="0"/>
        <w:tabs>
          <w:tab w:val="left" w:pos="1134"/>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Размер платы, взимаемой с заявителя при предоставлении</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муниципальной услуги, и способы ее взимания</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2.20. Предоставление муниципальной услуги осуществляется бесплатно.</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hAnsi="Times New Roman" w:cs="Times New Roman"/>
          <w:sz w:val="28"/>
          <w:szCs w:val="28"/>
        </w:rPr>
        <w:t>2.20.1.</w:t>
      </w:r>
      <w:r w:rsidRPr="008238BF">
        <w:rPr>
          <w:rFonts w:ascii="TimesNewRomanPSMT" w:hAnsi="TimesNewRomanPSMT" w:cs="TimesNewRomanPSMT"/>
          <w:sz w:val="24"/>
          <w:szCs w:val="24"/>
        </w:rPr>
        <w:t xml:space="preserve"> </w:t>
      </w:r>
      <w:r w:rsidRPr="008238BF">
        <w:rPr>
          <w:rFonts w:ascii="Times New Roman" w:eastAsia="Times New Roman" w:hAnsi="Times New Roman" w:cs="Times New Roman"/>
          <w:bCs/>
          <w:sz w:val="28"/>
          <w:szCs w:val="28"/>
        </w:rPr>
        <w:t>В случае вырубки зеленых насаждений в целях, указанных в пункте 1.2 настоящего Административного регламента, подлежащих компенсации, заявителю выставляется счет на оплату компенсационной стоимости за вырубку зеленых насаждений (в случае, если это предусмотрено нормативными правовыми актами Администрации сельского поселения станция Клявлино муниципального района Клявлинский Самарской области).</w:t>
      </w:r>
    </w:p>
    <w:p w:rsidR="008238BF" w:rsidRPr="008238BF" w:rsidRDefault="008238BF" w:rsidP="008238BF">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 xml:space="preserve">                 Максимальный срок ожидания в очереди </w:t>
      </w: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p>
    <w:p w:rsidR="008238BF" w:rsidRPr="008238BF" w:rsidRDefault="008238BF" w:rsidP="008238BF">
      <w:pPr>
        <w:widowControl w:val="0"/>
        <w:tabs>
          <w:tab w:val="left" w:pos="1517"/>
        </w:tabs>
        <w:spacing w:after="0" w:line="240" w:lineRule="auto"/>
        <w:ind w:right="50"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2.21.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tabs>
          <w:tab w:val="left" w:pos="1597"/>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2.22. Регистрация направленного Заявителем заявления о предоставлении муниципальной услуги способами, указанными в пункте 2.11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8238BF" w:rsidRPr="008238BF" w:rsidRDefault="008238BF" w:rsidP="008238BF">
      <w:pPr>
        <w:widowControl w:val="0"/>
        <w:tabs>
          <w:tab w:val="left" w:pos="284"/>
          <w:tab w:val="left" w:pos="851"/>
          <w:tab w:val="left" w:pos="1378"/>
        </w:tabs>
        <w:spacing w:after="333"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2.23. В случае направления Заявителем заявления о предоставлении</w:t>
      </w:r>
      <w:r w:rsidRPr="008238BF">
        <w:rPr>
          <w:rFonts w:ascii="Times New Roman" w:eastAsia="Arial Unicode MS" w:hAnsi="Times New Roman" w:cs="Times New Roman"/>
          <w:color w:val="000000"/>
          <w:sz w:val="28"/>
          <w:szCs w:val="28"/>
          <w:lang w:eastAsia="ru-RU" w:bidi="ru-RU"/>
        </w:rPr>
        <w:br/>
      </w:r>
      <w:r w:rsidRPr="008238BF">
        <w:rPr>
          <w:rFonts w:ascii="Times New Roman" w:eastAsia="Arial Unicode MS" w:hAnsi="Times New Roman" w:cs="Times New Roman"/>
          <w:color w:val="000000"/>
          <w:sz w:val="28"/>
          <w:szCs w:val="28"/>
          <w:lang w:eastAsia="ru-RU" w:bidi="ru-RU"/>
        </w:rPr>
        <w:lastRenderedPageBreak/>
        <w:t>муниципальной услуги вне рабочего времени Уполномоченного</w:t>
      </w:r>
      <w:r w:rsidRPr="008238BF">
        <w:rPr>
          <w:rFonts w:ascii="Times New Roman" w:eastAsia="Arial Unicode MS" w:hAnsi="Times New Roman" w:cs="Times New Roman"/>
          <w:color w:val="000000"/>
          <w:sz w:val="28"/>
          <w:szCs w:val="28"/>
          <w:lang w:eastAsia="ru-RU" w:bidi="ru-RU"/>
        </w:rPr>
        <w:br/>
        <w:t xml:space="preserve">органа либо в выходной, нерабочий праздничный день, днем получения </w:t>
      </w:r>
      <w:r w:rsidRPr="008238BF">
        <w:rPr>
          <w:rFonts w:ascii="Times New Roman" w:eastAsia="Arial Unicode MS" w:hAnsi="Times New Roman" w:cs="Times New Roman"/>
          <w:color w:val="000000"/>
          <w:sz w:val="28"/>
          <w:szCs w:val="28"/>
          <w:lang w:eastAsia="ru-RU" w:bidi="ru-RU"/>
        </w:rPr>
        <w:br/>
        <w:t>заявления считается 1 (первый) рабочий день, следующий за днем его</w:t>
      </w:r>
      <w:r w:rsidRPr="008238BF">
        <w:rPr>
          <w:rFonts w:ascii="Times New Roman" w:eastAsia="Arial Unicode MS" w:hAnsi="Times New Roman" w:cs="Times New Roman"/>
          <w:color w:val="000000"/>
          <w:sz w:val="28"/>
          <w:szCs w:val="28"/>
          <w:lang w:eastAsia="ru-RU" w:bidi="ru-RU"/>
        </w:rPr>
        <w:br/>
        <w:t>направления.</w:t>
      </w:r>
    </w:p>
    <w:p w:rsidR="008238BF" w:rsidRPr="008238BF" w:rsidRDefault="008238BF" w:rsidP="008238BF">
      <w:pPr>
        <w:widowControl w:val="0"/>
        <w:autoSpaceDE w:val="0"/>
        <w:autoSpaceDN w:val="0"/>
        <w:spacing w:before="89" w:after="0" w:line="240" w:lineRule="auto"/>
        <w:ind w:left="38"/>
        <w:jc w:val="center"/>
        <w:outlineLvl w:val="0"/>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Требования</w:t>
      </w:r>
      <w:r w:rsidRPr="008238BF">
        <w:rPr>
          <w:rFonts w:ascii="Times New Roman" w:eastAsia="Times New Roman" w:hAnsi="Times New Roman" w:cs="Times New Roman"/>
          <w:b/>
          <w:bCs/>
          <w:spacing w:val="-6"/>
          <w:sz w:val="28"/>
          <w:szCs w:val="28"/>
        </w:rPr>
        <w:t xml:space="preserve"> </w:t>
      </w:r>
      <w:r w:rsidRPr="008238BF">
        <w:rPr>
          <w:rFonts w:ascii="Times New Roman" w:eastAsia="Times New Roman" w:hAnsi="Times New Roman" w:cs="Times New Roman"/>
          <w:b/>
          <w:bCs/>
          <w:sz w:val="28"/>
          <w:szCs w:val="28"/>
        </w:rPr>
        <w:t>к</w:t>
      </w:r>
      <w:r w:rsidRPr="008238BF">
        <w:rPr>
          <w:rFonts w:ascii="Times New Roman" w:eastAsia="Times New Roman" w:hAnsi="Times New Roman" w:cs="Times New Roman"/>
          <w:b/>
          <w:bCs/>
          <w:spacing w:val="-5"/>
          <w:sz w:val="28"/>
          <w:szCs w:val="28"/>
        </w:rPr>
        <w:t xml:space="preserve"> </w:t>
      </w:r>
      <w:r w:rsidRPr="008238BF">
        <w:rPr>
          <w:rFonts w:ascii="Times New Roman" w:eastAsia="Times New Roman" w:hAnsi="Times New Roman" w:cs="Times New Roman"/>
          <w:b/>
          <w:bCs/>
          <w:sz w:val="28"/>
          <w:szCs w:val="28"/>
        </w:rPr>
        <w:t>помещениям,</w:t>
      </w:r>
      <w:r w:rsidRPr="008238BF">
        <w:rPr>
          <w:rFonts w:ascii="Times New Roman" w:eastAsia="Times New Roman" w:hAnsi="Times New Roman" w:cs="Times New Roman"/>
          <w:b/>
          <w:bCs/>
          <w:spacing w:val="-6"/>
          <w:sz w:val="28"/>
          <w:szCs w:val="28"/>
        </w:rPr>
        <w:t xml:space="preserve"> </w:t>
      </w:r>
      <w:r w:rsidRPr="008238BF">
        <w:rPr>
          <w:rFonts w:ascii="Times New Roman" w:eastAsia="Times New Roman" w:hAnsi="Times New Roman" w:cs="Times New Roman"/>
          <w:b/>
          <w:bCs/>
          <w:sz w:val="28"/>
          <w:szCs w:val="28"/>
        </w:rPr>
        <w:t>в</w:t>
      </w:r>
      <w:r w:rsidRPr="008238BF">
        <w:rPr>
          <w:rFonts w:ascii="Times New Roman" w:eastAsia="Times New Roman" w:hAnsi="Times New Roman" w:cs="Times New Roman"/>
          <w:b/>
          <w:bCs/>
          <w:spacing w:val="-5"/>
          <w:sz w:val="28"/>
          <w:szCs w:val="28"/>
        </w:rPr>
        <w:t xml:space="preserve"> </w:t>
      </w:r>
      <w:r w:rsidRPr="008238BF">
        <w:rPr>
          <w:rFonts w:ascii="Times New Roman" w:eastAsia="Times New Roman" w:hAnsi="Times New Roman" w:cs="Times New Roman"/>
          <w:b/>
          <w:bCs/>
          <w:sz w:val="28"/>
          <w:szCs w:val="28"/>
        </w:rPr>
        <w:t>которых</w:t>
      </w:r>
      <w:r w:rsidRPr="008238BF">
        <w:rPr>
          <w:rFonts w:ascii="Times New Roman" w:eastAsia="Times New Roman" w:hAnsi="Times New Roman" w:cs="Times New Roman"/>
          <w:b/>
          <w:bCs/>
          <w:spacing w:val="-5"/>
          <w:sz w:val="28"/>
          <w:szCs w:val="28"/>
        </w:rPr>
        <w:t xml:space="preserve"> </w:t>
      </w:r>
      <w:r w:rsidRPr="008238BF">
        <w:rPr>
          <w:rFonts w:ascii="Times New Roman" w:eastAsia="Times New Roman" w:hAnsi="Times New Roman" w:cs="Times New Roman"/>
          <w:b/>
          <w:bCs/>
          <w:sz w:val="28"/>
          <w:szCs w:val="28"/>
        </w:rPr>
        <w:t>предоставляется</w:t>
      </w:r>
    </w:p>
    <w:p w:rsidR="008238BF" w:rsidRPr="008238BF" w:rsidRDefault="008238BF" w:rsidP="008238BF">
      <w:pPr>
        <w:widowControl w:val="0"/>
        <w:spacing w:after="0" w:line="240" w:lineRule="auto"/>
        <w:ind w:left="38"/>
        <w:jc w:val="center"/>
        <w:rPr>
          <w:rFonts w:ascii="Times New Roman" w:eastAsia="Arial Unicode MS" w:hAnsi="Times New Roman" w:cs="Times New Roman"/>
          <w:b/>
          <w:color w:val="000000"/>
          <w:sz w:val="28"/>
          <w:szCs w:val="28"/>
          <w:lang w:eastAsia="ru-RU" w:bidi="ru-RU"/>
        </w:rPr>
      </w:pPr>
      <w:r w:rsidRPr="008238BF">
        <w:rPr>
          <w:rFonts w:ascii="Times New Roman" w:eastAsia="Arial Unicode MS" w:hAnsi="Times New Roman" w:cs="Times New Roman"/>
          <w:b/>
          <w:color w:val="000000"/>
          <w:sz w:val="28"/>
          <w:szCs w:val="28"/>
          <w:lang w:eastAsia="ru-RU" w:bidi="ru-RU"/>
        </w:rPr>
        <w:t>муниципальная</w:t>
      </w:r>
      <w:r w:rsidRPr="008238BF">
        <w:rPr>
          <w:rFonts w:ascii="Times New Roman" w:eastAsia="Arial Unicode MS" w:hAnsi="Times New Roman" w:cs="Times New Roman"/>
          <w:b/>
          <w:color w:val="000000"/>
          <w:spacing w:val="-5"/>
          <w:sz w:val="28"/>
          <w:szCs w:val="28"/>
          <w:lang w:eastAsia="ru-RU" w:bidi="ru-RU"/>
        </w:rPr>
        <w:t xml:space="preserve"> </w:t>
      </w:r>
      <w:r w:rsidRPr="008238BF">
        <w:rPr>
          <w:rFonts w:ascii="Times New Roman" w:eastAsia="Arial Unicode MS" w:hAnsi="Times New Roman" w:cs="Times New Roman"/>
          <w:b/>
          <w:color w:val="000000"/>
          <w:sz w:val="28"/>
          <w:szCs w:val="28"/>
          <w:lang w:eastAsia="ru-RU" w:bidi="ru-RU"/>
        </w:rPr>
        <w:t>услуга</w:t>
      </w:r>
    </w:p>
    <w:p w:rsidR="008238BF" w:rsidRPr="008238BF" w:rsidRDefault="008238BF" w:rsidP="008238BF">
      <w:pPr>
        <w:widowControl w:val="0"/>
        <w:autoSpaceDE w:val="0"/>
        <w:autoSpaceDN w:val="0"/>
        <w:spacing w:before="6" w:after="0" w:line="240" w:lineRule="auto"/>
        <w:ind w:left="38"/>
        <w:jc w:val="both"/>
        <w:outlineLvl w:val="1"/>
        <w:rPr>
          <w:rFonts w:ascii="Times New Roman" w:eastAsia="Times New Roman" w:hAnsi="Times New Roman" w:cs="Times New Roman"/>
          <w:b/>
          <w:sz w:val="28"/>
          <w:szCs w:val="28"/>
        </w:rPr>
      </w:pPr>
    </w:p>
    <w:p w:rsidR="008238BF" w:rsidRPr="008238BF" w:rsidRDefault="008238BF" w:rsidP="008238BF">
      <w:pPr>
        <w:widowControl w:val="0"/>
        <w:tabs>
          <w:tab w:val="left" w:pos="1538"/>
          <w:tab w:val="left" w:pos="2368"/>
        </w:tabs>
        <w:spacing w:after="0" w:line="240" w:lineRule="auto"/>
        <w:ind w:left="40"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2.24. Административные здания, в которых предоставляется муниципальная услуга, должны обеспечивать удобные и комфортные условия для Заявителей. Местоположение</w:t>
      </w:r>
      <w:r w:rsidRPr="008238BF">
        <w:rPr>
          <w:rFonts w:ascii="Times New Roman" w:eastAsia="Arial Unicode MS" w:hAnsi="Times New Roman" w:cs="Times New Roman"/>
          <w:color w:val="000000"/>
          <w:spacing w:val="-9"/>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административных</w:t>
      </w:r>
      <w:r w:rsidRPr="008238BF">
        <w:rPr>
          <w:rFonts w:ascii="Times New Roman" w:eastAsia="Arial Unicode MS" w:hAnsi="Times New Roman" w:cs="Times New Roman"/>
          <w:color w:val="000000"/>
          <w:spacing w:val="-8"/>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зданий,</w:t>
      </w:r>
      <w:r w:rsidRPr="008238BF">
        <w:rPr>
          <w:rFonts w:ascii="Times New Roman" w:eastAsia="Arial Unicode MS" w:hAnsi="Times New Roman" w:cs="Times New Roman"/>
          <w:color w:val="000000"/>
          <w:spacing w:val="-8"/>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в</w:t>
      </w:r>
      <w:r w:rsidRPr="008238BF">
        <w:rPr>
          <w:rFonts w:ascii="Times New Roman" w:eastAsia="Arial Unicode MS" w:hAnsi="Times New Roman" w:cs="Times New Roman"/>
          <w:color w:val="000000"/>
          <w:spacing w:val="-8"/>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которых</w:t>
      </w:r>
      <w:r w:rsidRPr="008238BF">
        <w:rPr>
          <w:rFonts w:ascii="Times New Roman" w:eastAsia="Arial Unicode MS" w:hAnsi="Times New Roman" w:cs="Times New Roman"/>
          <w:color w:val="000000"/>
          <w:spacing w:val="-9"/>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осуществляется</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прием заявлений и документов, необходимых для предоставления муниципальной услуги, а также выдача результатов предоставления</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муниципальной услуги, должно обеспечивать удобство для</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граждан с точки зрения пешеходной доступности от остановок общественного</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транспорта.</w:t>
      </w:r>
    </w:p>
    <w:p w:rsidR="008238BF" w:rsidRPr="008238BF" w:rsidRDefault="008238BF" w:rsidP="008238BF">
      <w:pPr>
        <w:widowControl w:val="0"/>
        <w:tabs>
          <w:tab w:val="left" w:pos="3488"/>
        </w:tabs>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В случае если имеется возможность организации стоянки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(парковки) возле</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здания (строения) в котором размещено помещение приема и выдачи документов,</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организовывается</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стоянка (парковка) для личного автомобильного транспорта</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заявителей.</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За</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пользование</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стоянкой</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(парковкой)</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с</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заявителей</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плата</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не</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взимается.</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Для парковки специальных автотранспортных средств инвалидов на стоянке</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(парковке) выделяется не менее 10% мест (но не менее одного места) для бесплатной</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 xml:space="preserve">парковки  транспортных средств, управляемых инвалидами </w:t>
      </w:r>
      <w:r w:rsidRPr="008238BF">
        <w:rPr>
          <w:rFonts w:ascii="Times New Roman" w:eastAsia="Times New Roman" w:hAnsi="Times New Roman" w:cs="Times New Roman"/>
          <w:sz w:val="28"/>
          <w:szCs w:val="28"/>
          <w:lang w:val="en-US"/>
        </w:rPr>
        <w:t>I</w:t>
      </w:r>
      <w:r w:rsidRPr="008238BF">
        <w:rPr>
          <w:rFonts w:ascii="Times New Roman" w:eastAsia="Times New Roman" w:hAnsi="Times New Roman" w:cs="Times New Roman"/>
          <w:sz w:val="28"/>
          <w:szCs w:val="28"/>
        </w:rPr>
        <w:t>,</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lang w:val="en-US"/>
        </w:rPr>
        <w:t>II</w:t>
      </w:r>
      <w:r w:rsidRPr="008238BF">
        <w:rPr>
          <w:rFonts w:ascii="Times New Roman" w:eastAsia="Times New Roman" w:hAnsi="Times New Roman" w:cs="Times New Roman"/>
          <w:sz w:val="28"/>
          <w:szCs w:val="28"/>
        </w:rPr>
        <w:t xml:space="preserve"> групп, а также</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 xml:space="preserve">инвалидами </w:t>
      </w:r>
      <w:r w:rsidRPr="008238BF">
        <w:rPr>
          <w:rFonts w:ascii="Times New Roman" w:eastAsia="Times New Roman" w:hAnsi="Times New Roman" w:cs="Times New Roman"/>
          <w:sz w:val="28"/>
          <w:szCs w:val="28"/>
          <w:lang w:val="en-US"/>
        </w:rPr>
        <w:t>III</w:t>
      </w:r>
      <w:r w:rsidRPr="008238BF">
        <w:rPr>
          <w:rFonts w:ascii="Times New Roman" w:eastAsia="Times New Roman" w:hAnsi="Times New Roman" w:cs="Times New Roman"/>
          <w:sz w:val="28"/>
          <w:szCs w:val="28"/>
        </w:rPr>
        <w:t xml:space="preserve"> группы в порядке, установленном Правительством Российской</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Федерации, и транспортных средств, перевозящих таких инвалидов 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(или) детей -</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инвалидов.</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В целях обеспечения беспрепятственного доступа заявителей, в том числе</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передвигающихся на инвалидных колясках, вход в здание и помещения, в которых</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предоставляется муниципальная услуга, оборудуются пандусами,</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поручнями, тактильными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(контрастными) предупреждающими элементами, иными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специальными приспособлениями, позволяющими обеспечить беспрепятственный</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доступ и передвижение инвалидов, в соответствии с законодательством Российской</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Федерации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о социальной</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защите</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инвалидов.</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Центральный вход в здание Уполномоченного органа должен быть оборудован</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информационной</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табличкой</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(вывеской),</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содержащей</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информацию:</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наименование; местонахождение и юридический адрес;</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 xml:space="preserve"> режим</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работы; график</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приема; номера</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телефонов</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для</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справок.</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Помещения,</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в</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которых</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предоставляется</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муниципальная</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услуга, должны соответствовать санитарно-эпидемиологическим правилам 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нормативам.</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Помещения,</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в</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которых</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предоставляется</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муниципальная услуга,</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оснащаются: противопожарной системой и средствами пожаротушения;</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системой</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оповещения</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о</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возникновении</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чрезвычайной</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ситуации;</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средствами</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оказания</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первой</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медицинской</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помощи; туалетными</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комнатами</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для</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посетителей.</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Зал</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ожидания</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Заявителей</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оборудуется</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стульями,</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скамьями,</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количество</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 xml:space="preserve">которых   </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 xml:space="preserve">определяется исходя из фактической нагрузки и возможностей для </w:t>
      </w:r>
      <w:r w:rsidRPr="008238BF">
        <w:rPr>
          <w:rFonts w:ascii="Times New Roman" w:eastAsia="Times New Roman" w:hAnsi="Times New Roman" w:cs="Times New Roman"/>
          <w:sz w:val="28"/>
          <w:szCs w:val="28"/>
        </w:rPr>
        <w:lastRenderedPageBreak/>
        <w:t>их размещения в</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помещении,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а</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также</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информационными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стендами.</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Тексты</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материалов,</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размещенных</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на</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информационном</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стенде,</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печатаются удобным для чтения шрифтом без исправлений, с выделением наиболее важных мест</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полужирным</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 xml:space="preserve">шрифтом. </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Места</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для</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заполнения</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заявлений</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оборудуются</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стульями,</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столами</w:t>
      </w:r>
      <w:r w:rsidRPr="008238BF">
        <w:rPr>
          <w:rFonts w:ascii="Times New Roman" w:eastAsia="Times New Roman" w:hAnsi="Times New Roman" w:cs="Times New Roman"/>
          <w:spacing w:val="30"/>
          <w:sz w:val="28"/>
          <w:szCs w:val="28"/>
        </w:rPr>
        <w:t xml:space="preserve"> </w:t>
      </w:r>
      <w:r w:rsidRPr="008238BF">
        <w:rPr>
          <w:rFonts w:ascii="Times New Roman" w:eastAsia="Times New Roman" w:hAnsi="Times New Roman" w:cs="Times New Roman"/>
          <w:sz w:val="28"/>
          <w:szCs w:val="28"/>
        </w:rPr>
        <w:t>(стойками), бланками</w:t>
      </w:r>
      <w:r w:rsidRPr="008238BF">
        <w:rPr>
          <w:rFonts w:ascii="Times New Roman" w:eastAsia="Times New Roman" w:hAnsi="Times New Roman" w:cs="Times New Roman"/>
          <w:spacing w:val="-10"/>
          <w:sz w:val="28"/>
          <w:szCs w:val="28"/>
        </w:rPr>
        <w:t xml:space="preserve"> </w:t>
      </w:r>
      <w:r w:rsidRPr="008238BF">
        <w:rPr>
          <w:rFonts w:ascii="Times New Roman" w:eastAsia="Times New Roman" w:hAnsi="Times New Roman" w:cs="Times New Roman"/>
          <w:sz w:val="28"/>
          <w:szCs w:val="28"/>
        </w:rPr>
        <w:t>заявлений,</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письменными</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принадлежностями. Места</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приема</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Заявителей</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оборудуются</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информационными</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табличками (вывесками)</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с</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указанием: номера</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кабинета</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и</w:t>
      </w:r>
      <w:r w:rsidRPr="008238BF">
        <w:rPr>
          <w:rFonts w:ascii="Times New Roman" w:eastAsia="Times New Roman" w:hAnsi="Times New Roman" w:cs="Times New Roman"/>
          <w:spacing w:val="-3"/>
          <w:sz w:val="28"/>
          <w:szCs w:val="28"/>
        </w:rPr>
        <w:t xml:space="preserve"> </w:t>
      </w:r>
      <w:r w:rsidRPr="008238BF">
        <w:rPr>
          <w:rFonts w:ascii="Times New Roman" w:eastAsia="Times New Roman" w:hAnsi="Times New Roman" w:cs="Times New Roman"/>
          <w:sz w:val="28"/>
          <w:szCs w:val="28"/>
        </w:rPr>
        <w:t>наименования</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отдела; фамилии,</w:t>
      </w:r>
      <w:r w:rsidRPr="008238BF">
        <w:rPr>
          <w:rFonts w:ascii="Times New Roman" w:eastAsia="Times New Roman" w:hAnsi="Times New Roman" w:cs="Times New Roman"/>
          <w:spacing w:val="-3"/>
          <w:sz w:val="28"/>
          <w:szCs w:val="28"/>
        </w:rPr>
        <w:t xml:space="preserve"> </w:t>
      </w:r>
      <w:r w:rsidRPr="008238BF">
        <w:rPr>
          <w:rFonts w:ascii="Times New Roman" w:eastAsia="Times New Roman" w:hAnsi="Times New Roman" w:cs="Times New Roman"/>
          <w:sz w:val="28"/>
          <w:szCs w:val="28"/>
        </w:rPr>
        <w:t>имени</w:t>
      </w:r>
      <w:r w:rsidRPr="008238BF">
        <w:rPr>
          <w:rFonts w:ascii="Times New Roman" w:eastAsia="Times New Roman" w:hAnsi="Times New Roman" w:cs="Times New Roman"/>
          <w:spacing w:val="-3"/>
          <w:sz w:val="28"/>
          <w:szCs w:val="28"/>
        </w:rPr>
        <w:t xml:space="preserve"> </w:t>
      </w:r>
      <w:r w:rsidRPr="008238BF">
        <w:rPr>
          <w:rFonts w:ascii="Times New Roman" w:eastAsia="Times New Roman" w:hAnsi="Times New Roman" w:cs="Times New Roman"/>
          <w:sz w:val="28"/>
          <w:szCs w:val="28"/>
        </w:rPr>
        <w:t>и</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отчества</w:t>
      </w:r>
      <w:r w:rsidRPr="008238BF">
        <w:rPr>
          <w:rFonts w:ascii="Times New Roman" w:eastAsia="Times New Roman" w:hAnsi="Times New Roman" w:cs="Times New Roman"/>
          <w:sz w:val="28"/>
          <w:szCs w:val="28"/>
        </w:rPr>
        <w:tab/>
        <w:t>(последнее - при наличии), должности</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ответственного</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лица</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за</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прием документов; графика</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приема</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Заявителей.</w:t>
      </w:r>
    </w:p>
    <w:p w:rsidR="008238BF" w:rsidRPr="008238BF" w:rsidRDefault="008238BF" w:rsidP="008238BF">
      <w:pPr>
        <w:widowControl w:val="0"/>
        <w:tabs>
          <w:tab w:val="left" w:pos="7573"/>
        </w:tabs>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Рабочее</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место</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каждого</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ответственного</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лица</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за</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прием</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документов,</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должно</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быть</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оборудовано персональным компьютером с возможностью доступа к необходимым</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информационным</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базам</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данных,</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печатающим</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устройством (принтером) 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копирующим</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устройством.</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 xml:space="preserve">Лицо, ответственное за прием документов, должно иметь настольную табличку </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с</w:t>
      </w:r>
      <w:r w:rsidRPr="008238BF">
        <w:rPr>
          <w:rFonts w:ascii="Times New Roman" w:eastAsia="Times New Roman" w:hAnsi="Times New Roman" w:cs="Times New Roman"/>
          <w:spacing w:val="-3"/>
          <w:sz w:val="28"/>
          <w:szCs w:val="28"/>
        </w:rPr>
        <w:t xml:space="preserve"> </w:t>
      </w:r>
      <w:r w:rsidRPr="008238BF">
        <w:rPr>
          <w:rFonts w:ascii="Times New Roman" w:eastAsia="Times New Roman" w:hAnsi="Times New Roman" w:cs="Times New Roman"/>
          <w:sz w:val="28"/>
          <w:szCs w:val="28"/>
        </w:rPr>
        <w:t>указанием</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фамилии,</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имени,</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отчества</w:t>
      </w:r>
      <w:r w:rsidRPr="008238BF">
        <w:rPr>
          <w:rFonts w:ascii="Times New Roman" w:eastAsia="Times New Roman" w:hAnsi="Times New Roman" w:cs="Times New Roman"/>
          <w:spacing w:val="-3"/>
          <w:sz w:val="28"/>
          <w:szCs w:val="28"/>
        </w:rPr>
        <w:t xml:space="preserve"> </w:t>
      </w:r>
      <w:r w:rsidRPr="008238BF">
        <w:rPr>
          <w:rFonts w:ascii="Times New Roman" w:eastAsia="Times New Roman" w:hAnsi="Times New Roman" w:cs="Times New Roman"/>
          <w:sz w:val="28"/>
          <w:szCs w:val="28"/>
        </w:rPr>
        <w:t>(последнее</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при</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наличии)</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и</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должности.</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При</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предоставлении</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муниципальной</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услуги</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инвалидам обеспечиваются:</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возможность</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беспрепятственного</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доступа</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к</w:t>
      </w:r>
      <w:r w:rsidRPr="008238BF">
        <w:rPr>
          <w:rFonts w:ascii="Times New Roman" w:eastAsia="Times New Roman" w:hAnsi="Times New Roman" w:cs="Times New Roman"/>
          <w:spacing w:val="-5"/>
          <w:sz w:val="28"/>
          <w:szCs w:val="28"/>
        </w:rPr>
        <w:t xml:space="preserve"> </w:t>
      </w:r>
      <w:r w:rsidRPr="008238BF">
        <w:rPr>
          <w:rFonts w:ascii="Times New Roman" w:eastAsia="Times New Roman" w:hAnsi="Times New Roman" w:cs="Times New Roman"/>
          <w:sz w:val="28"/>
          <w:szCs w:val="28"/>
        </w:rPr>
        <w:t>объекту</w:t>
      </w:r>
      <w:r w:rsidRPr="008238BF">
        <w:rPr>
          <w:rFonts w:ascii="Times New Roman" w:eastAsia="Times New Roman" w:hAnsi="Times New Roman" w:cs="Times New Roman"/>
          <w:spacing w:val="38"/>
          <w:sz w:val="28"/>
          <w:szCs w:val="28"/>
        </w:rPr>
        <w:t xml:space="preserve"> </w:t>
      </w:r>
      <w:r w:rsidRPr="008238BF">
        <w:rPr>
          <w:rFonts w:ascii="Times New Roman" w:eastAsia="Times New Roman" w:hAnsi="Times New Roman" w:cs="Times New Roman"/>
          <w:sz w:val="28"/>
          <w:szCs w:val="28"/>
        </w:rPr>
        <w:t xml:space="preserve">(зданию, </w:t>
      </w:r>
      <w:r w:rsidRPr="008238BF">
        <w:rPr>
          <w:rFonts w:ascii="Times New Roman" w:eastAsia="Times New Roman" w:hAnsi="Times New Roman" w:cs="Times New Roman"/>
          <w:spacing w:val="-4"/>
          <w:sz w:val="28"/>
          <w:szCs w:val="28"/>
        </w:rPr>
        <w:t xml:space="preserve"> </w:t>
      </w:r>
      <w:r w:rsidRPr="008238BF">
        <w:rPr>
          <w:rFonts w:ascii="Times New Roman" w:eastAsia="Times New Roman" w:hAnsi="Times New Roman" w:cs="Times New Roman"/>
          <w:sz w:val="28"/>
          <w:szCs w:val="28"/>
        </w:rPr>
        <w:t>помещению),</w:t>
      </w:r>
      <w:r w:rsidRPr="008238BF">
        <w:rPr>
          <w:rFonts w:ascii="Times New Roman" w:eastAsia="Times New Roman" w:hAnsi="Times New Roman" w:cs="Times New Roman"/>
          <w:spacing w:val="-3"/>
          <w:sz w:val="28"/>
          <w:szCs w:val="28"/>
        </w:rPr>
        <w:t xml:space="preserve"> </w:t>
      </w:r>
      <w:r w:rsidRPr="008238BF">
        <w:rPr>
          <w:rFonts w:ascii="Times New Roman" w:eastAsia="Times New Roman" w:hAnsi="Times New Roman" w:cs="Times New Roman"/>
          <w:sz w:val="28"/>
          <w:szCs w:val="28"/>
        </w:rPr>
        <w:t>в</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котором</w:t>
      </w:r>
      <w:r w:rsidRPr="008238BF">
        <w:rPr>
          <w:rFonts w:ascii="Times New Roman" w:eastAsia="Times New Roman" w:hAnsi="Times New Roman" w:cs="Times New Roman"/>
          <w:spacing w:val="-3"/>
          <w:sz w:val="28"/>
          <w:szCs w:val="28"/>
        </w:rPr>
        <w:t xml:space="preserve"> </w:t>
      </w:r>
      <w:r w:rsidRPr="008238BF">
        <w:rPr>
          <w:rFonts w:ascii="Times New Roman" w:eastAsia="Times New Roman" w:hAnsi="Times New Roman" w:cs="Times New Roman"/>
          <w:sz w:val="28"/>
          <w:szCs w:val="28"/>
        </w:rPr>
        <w:t>предоставляется</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муниципальная</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услуга;</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возможность самостоятельного передвижения по территории, на которой</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расположены здания и помещения, в которых предоставляется муниципальная услуга, а также входа в такие объекты и выхода из них, посадки в</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транспортное средство и высадки из него, в том числе с использование кресла-коляски;</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 xml:space="preserve">сопровождение инвалидов, имеющих стойкие расстройства функции зрения и </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самостоятельного</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передвижения;</w:t>
      </w:r>
    </w:p>
    <w:p w:rsidR="008238BF" w:rsidRPr="008238BF" w:rsidRDefault="008238BF" w:rsidP="008238BF">
      <w:pPr>
        <w:widowControl w:val="0"/>
        <w:tabs>
          <w:tab w:val="left" w:pos="5580"/>
        </w:tabs>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надлежащее</w:t>
      </w:r>
      <w:r w:rsidRPr="008238BF">
        <w:rPr>
          <w:rFonts w:ascii="Times New Roman" w:eastAsia="Times New Roman" w:hAnsi="Times New Roman" w:cs="Times New Roman"/>
          <w:spacing w:val="-9"/>
          <w:sz w:val="28"/>
          <w:szCs w:val="28"/>
        </w:rPr>
        <w:t xml:space="preserve"> </w:t>
      </w:r>
      <w:r w:rsidRPr="008238BF">
        <w:rPr>
          <w:rFonts w:ascii="Times New Roman" w:eastAsia="Times New Roman" w:hAnsi="Times New Roman" w:cs="Times New Roman"/>
          <w:sz w:val="28"/>
          <w:szCs w:val="28"/>
        </w:rPr>
        <w:t>размещение</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оборудования</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и</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носителей</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информации,</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необходимых</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для обеспечения беспрепятственного доступа инвалидов к зданиям и помещениям, в</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которых</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предоставляется</w:t>
      </w:r>
      <w:r w:rsidRPr="008238BF">
        <w:rPr>
          <w:rFonts w:ascii="Times New Roman" w:eastAsia="Times New Roman" w:hAnsi="Times New Roman" w:cs="Times New Roman"/>
          <w:spacing w:val="-8"/>
          <w:sz w:val="28"/>
          <w:szCs w:val="28"/>
        </w:rPr>
        <w:t xml:space="preserve"> </w:t>
      </w:r>
      <w:r w:rsidRPr="008238BF">
        <w:rPr>
          <w:rFonts w:ascii="Times New Roman" w:eastAsia="Times New Roman" w:hAnsi="Times New Roman" w:cs="Times New Roman"/>
          <w:sz w:val="28"/>
          <w:szCs w:val="28"/>
        </w:rPr>
        <w:t>муниципальная услуга, с</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учетом</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ограничений</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их</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жизнедеятельности;</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дублирование</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необходимой</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для</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инвалидов</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звуковой</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и</w:t>
      </w:r>
      <w:r w:rsidRPr="008238BF">
        <w:rPr>
          <w:rFonts w:ascii="Times New Roman" w:eastAsia="Times New Roman" w:hAnsi="Times New Roman" w:cs="Times New Roman"/>
          <w:spacing w:val="-7"/>
          <w:sz w:val="28"/>
          <w:szCs w:val="28"/>
        </w:rPr>
        <w:t xml:space="preserve"> </w:t>
      </w:r>
      <w:r w:rsidRPr="008238BF">
        <w:rPr>
          <w:rFonts w:ascii="Times New Roman" w:eastAsia="Times New Roman" w:hAnsi="Times New Roman" w:cs="Times New Roman"/>
          <w:sz w:val="28"/>
          <w:szCs w:val="28"/>
        </w:rPr>
        <w:t>зрительной</w:t>
      </w:r>
      <w:r w:rsidRPr="008238BF">
        <w:rPr>
          <w:rFonts w:ascii="Times New Roman" w:eastAsia="Times New Roman" w:hAnsi="Times New Roman" w:cs="Times New Roman"/>
          <w:spacing w:val="-6"/>
          <w:sz w:val="28"/>
          <w:szCs w:val="28"/>
        </w:rPr>
        <w:t xml:space="preserve"> </w:t>
      </w:r>
      <w:r w:rsidRPr="008238BF">
        <w:rPr>
          <w:rFonts w:ascii="Times New Roman" w:eastAsia="Times New Roman" w:hAnsi="Times New Roman" w:cs="Times New Roman"/>
          <w:sz w:val="28"/>
          <w:szCs w:val="28"/>
        </w:rPr>
        <w:t>информации,</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а также надписей, знаков и иной текстовой и графической информации знаками,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выполненными</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рельефно-точечным</w:t>
      </w:r>
      <w:r w:rsidRPr="008238BF">
        <w:rPr>
          <w:rFonts w:ascii="Times New Roman" w:eastAsia="Times New Roman" w:hAnsi="Times New Roman" w:cs="Times New Roman"/>
          <w:spacing w:val="-2"/>
          <w:sz w:val="28"/>
          <w:szCs w:val="28"/>
        </w:rPr>
        <w:t xml:space="preserve"> </w:t>
      </w:r>
      <w:r w:rsidRPr="008238BF">
        <w:rPr>
          <w:rFonts w:ascii="Times New Roman" w:eastAsia="Times New Roman" w:hAnsi="Times New Roman" w:cs="Times New Roman"/>
          <w:sz w:val="28"/>
          <w:szCs w:val="28"/>
        </w:rPr>
        <w:t>шрифтом</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Брайля;</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допуск</w:t>
      </w:r>
      <w:r w:rsidRPr="008238BF">
        <w:rPr>
          <w:rFonts w:ascii="Times New Roman" w:eastAsia="Times New Roman" w:hAnsi="Times New Roman" w:cs="Times New Roman"/>
          <w:spacing w:val="-11"/>
          <w:sz w:val="28"/>
          <w:szCs w:val="28"/>
        </w:rPr>
        <w:t xml:space="preserve"> </w:t>
      </w:r>
      <w:r w:rsidRPr="008238BF">
        <w:rPr>
          <w:rFonts w:ascii="Times New Roman" w:eastAsia="Times New Roman" w:hAnsi="Times New Roman" w:cs="Times New Roman"/>
          <w:sz w:val="28"/>
          <w:szCs w:val="28"/>
        </w:rPr>
        <w:t>сурдопереводчика</w:t>
      </w:r>
      <w:r w:rsidRPr="008238BF">
        <w:rPr>
          <w:rFonts w:ascii="Times New Roman" w:eastAsia="Times New Roman" w:hAnsi="Times New Roman" w:cs="Times New Roman"/>
          <w:spacing w:val="-10"/>
          <w:sz w:val="28"/>
          <w:szCs w:val="28"/>
        </w:rPr>
        <w:t xml:space="preserve"> </w:t>
      </w:r>
      <w:r w:rsidRPr="008238BF">
        <w:rPr>
          <w:rFonts w:ascii="Times New Roman" w:eastAsia="Times New Roman" w:hAnsi="Times New Roman" w:cs="Times New Roman"/>
          <w:sz w:val="28"/>
          <w:szCs w:val="28"/>
        </w:rPr>
        <w:t>и</w:t>
      </w:r>
      <w:r w:rsidRPr="008238BF">
        <w:rPr>
          <w:rFonts w:ascii="Times New Roman" w:eastAsia="Times New Roman" w:hAnsi="Times New Roman" w:cs="Times New Roman"/>
          <w:spacing w:val="-9"/>
          <w:sz w:val="28"/>
          <w:szCs w:val="28"/>
        </w:rPr>
        <w:t xml:space="preserve"> </w:t>
      </w:r>
      <w:r w:rsidRPr="008238BF">
        <w:rPr>
          <w:rFonts w:ascii="Times New Roman" w:eastAsia="Times New Roman" w:hAnsi="Times New Roman" w:cs="Times New Roman"/>
          <w:sz w:val="28"/>
          <w:szCs w:val="28"/>
        </w:rPr>
        <w:t>тифлосурдопереводчика;</w:t>
      </w:r>
    </w:p>
    <w:p w:rsidR="008238BF" w:rsidRPr="008238BF" w:rsidRDefault="008238BF" w:rsidP="008238BF">
      <w:pPr>
        <w:widowControl w:val="0"/>
        <w:autoSpaceDE w:val="0"/>
        <w:autoSpaceDN w:val="0"/>
        <w:spacing w:after="0" w:line="240" w:lineRule="auto"/>
        <w:ind w:left="38" w:firstLine="720"/>
        <w:jc w:val="both"/>
        <w:outlineLvl w:val="1"/>
        <w:rPr>
          <w:rFonts w:ascii="Times New Roman" w:eastAsia="Times New Roman" w:hAnsi="Times New Roman" w:cs="Times New Roman"/>
          <w:sz w:val="28"/>
          <w:szCs w:val="28"/>
        </w:rPr>
      </w:pPr>
      <w:r w:rsidRPr="008238BF">
        <w:rPr>
          <w:rFonts w:ascii="Times New Roman" w:eastAsia="Times New Roman" w:hAnsi="Times New Roman" w:cs="Times New Roman"/>
          <w:sz w:val="28"/>
          <w:szCs w:val="28"/>
        </w:rPr>
        <w:t>допуск собаки-проводника при наличии документа, подтверждающего ее</w:t>
      </w:r>
      <w:r w:rsidRPr="008238BF">
        <w:rPr>
          <w:rFonts w:ascii="Times New Roman" w:eastAsia="Times New Roman" w:hAnsi="Times New Roman" w:cs="Times New Roman"/>
          <w:spacing w:val="1"/>
          <w:sz w:val="28"/>
          <w:szCs w:val="28"/>
        </w:rPr>
        <w:t xml:space="preserve"> </w:t>
      </w:r>
      <w:r w:rsidRPr="008238BF">
        <w:rPr>
          <w:rFonts w:ascii="Times New Roman" w:eastAsia="Times New Roman" w:hAnsi="Times New Roman" w:cs="Times New Roman"/>
          <w:sz w:val="28"/>
          <w:szCs w:val="28"/>
        </w:rPr>
        <w:t>специальное обучение, на объекты (здания, помещения), в которых предоставляются</w:t>
      </w:r>
      <w:r w:rsidRPr="008238BF">
        <w:rPr>
          <w:rFonts w:ascii="Times New Roman" w:eastAsia="Times New Roman" w:hAnsi="Times New Roman" w:cs="Times New Roman"/>
          <w:spacing w:val="-67"/>
          <w:sz w:val="28"/>
          <w:szCs w:val="28"/>
        </w:rPr>
        <w:t xml:space="preserve">                     </w:t>
      </w:r>
      <w:r w:rsidRPr="008238BF">
        <w:rPr>
          <w:rFonts w:ascii="Times New Roman" w:eastAsia="Times New Roman" w:hAnsi="Times New Roman" w:cs="Times New Roman"/>
          <w:sz w:val="28"/>
          <w:szCs w:val="28"/>
        </w:rPr>
        <w:t>муниципальные услуги;</w:t>
      </w:r>
    </w:p>
    <w:p w:rsidR="008238BF" w:rsidRPr="008238BF" w:rsidRDefault="008238BF" w:rsidP="008238BF">
      <w:pPr>
        <w:widowControl w:val="0"/>
        <w:tabs>
          <w:tab w:val="left" w:pos="1538"/>
          <w:tab w:val="left" w:pos="2368"/>
        </w:tabs>
        <w:spacing w:after="0" w:line="240" w:lineRule="auto"/>
        <w:ind w:left="40" w:firstLine="709"/>
        <w:contextualSpacing/>
        <w:jc w:val="both"/>
        <w:rPr>
          <w:rFonts w:ascii="Times New Roman" w:eastAsia="Arial Unicode MS" w:hAnsi="Times New Roman" w:cs="Times New Roman"/>
          <w:color w:val="000000"/>
          <w:sz w:val="28"/>
          <w:szCs w:val="24"/>
          <w:lang w:eastAsia="ru-RU" w:bidi="ru-RU"/>
        </w:rPr>
      </w:pPr>
      <w:r w:rsidRPr="008238BF">
        <w:rPr>
          <w:rFonts w:ascii="Times New Roman" w:eastAsia="Arial Unicode MS" w:hAnsi="Times New Roman" w:cs="Times New Roman"/>
          <w:color w:val="000000"/>
          <w:sz w:val="28"/>
          <w:szCs w:val="24"/>
          <w:lang w:eastAsia="ru-RU" w:bidi="ru-RU"/>
        </w:rPr>
        <w:t>оказание инвалидам помощи в преодолении барьеров, мешающих получению</w:t>
      </w:r>
      <w:r w:rsidRPr="008238BF">
        <w:rPr>
          <w:rFonts w:ascii="Times New Roman" w:eastAsia="Arial Unicode MS" w:hAnsi="Times New Roman" w:cs="Times New Roman"/>
          <w:color w:val="000000"/>
          <w:spacing w:val="-67"/>
          <w:sz w:val="28"/>
          <w:szCs w:val="24"/>
          <w:lang w:eastAsia="ru-RU" w:bidi="ru-RU"/>
        </w:rPr>
        <w:t xml:space="preserve">                            </w:t>
      </w:r>
      <w:r w:rsidRPr="008238BF">
        <w:rPr>
          <w:rFonts w:ascii="Times New Roman" w:eastAsia="Arial Unicode MS" w:hAnsi="Times New Roman" w:cs="Times New Roman"/>
          <w:color w:val="000000"/>
          <w:sz w:val="28"/>
          <w:szCs w:val="24"/>
          <w:lang w:eastAsia="ru-RU" w:bidi="ru-RU"/>
        </w:rPr>
        <w:t>ими</w:t>
      </w:r>
      <w:r w:rsidRPr="008238BF">
        <w:rPr>
          <w:rFonts w:ascii="Times New Roman" w:eastAsia="Arial Unicode MS" w:hAnsi="Times New Roman" w:cs="Times New Roman"/>
          <w:color w:val="000000"/>
          <w:spacing w:val="-2"/>
          <w:sz w:val="28"/>
          <w:szCs w:val="24"/>
          <w:lang w:eastAsia="ru-RU" w:bidi="ru-RU"/>
        </w:rPr>
        <w:t xml:space="preserve"> </w:t>
      </w:r>
      <w:r w:rsidRPr="008238BF">
        <w:rPr>
          <w:rFonts w:ascii="Times New Roman" w:eastAsia="Arial Unicode MS" w:hAnsi="Times New Roman" w:cs="Times New Roman"/>
          <w:color w:val="000000"/>
          <w:sz w:val="28"/>
          <w:szCs w:val="24"/>
          <w:lang w:eastAsia="ru-RU" w:bidi="ru-RU"/>
        </w:rPr>
        <w:t>муниципальных</w:t>
      </w:r>
      <w:r w:rsidRPr="008238BF">
        <w:rPr>
          <w:rFonts w:ascii="Times New Roman" w:eastAsia="Arial Unicode MS" w:hAnsi="Times New Roman" w:cs="Times New Roman"/>
          <w:color w:val="000000"/>
          <w:spacing w:val="-2"/>
          <w:sz w:val="28"/>
          <w:szCs w:val="24"/>
          <w:lang w:eastAsia="ru-RU" w:bidi="ru-RU"/>
        </w:rPr>
        <w:t xml:space="preserve"> </w:t>
      </w:r>
      <w:r w:rsidRPr="008238BF">
        <w:rPr>
          <w:rFonts w:ascii="Times New Roman" w:eastAsia="Arial Unicode MS" w:hAnsi="Times New Roman" w:cs="Times New Roman"/>
          <w:color w:val="000000"/>
          <w:sz w:val="28"/>
          <w:szCs w:val="24"/>
          <w:lang w:eastAsia="ru-RU" w:bidi="ru-RU"/>
        </w:rPr>
        <w:t>услуг</w:t>
      </w:r>
      <w:r w:rsidRPr="008238BF">
        <w:rPr>
          <w:rFonts w:ascii="Times New Roman" w:eastAsia="Arial Unicode MS" w:hAnsi="Times New Roman" w:cs="Times New Roman"/>
          <w:color w:val="000000"/>
          <w:spacing w:val="-1"/>
          <w:sz w:val="28"/>
          <w:szCs w:val="24"/>
          <w:lang w:eastAsia="ru-RU" w:bidi="ru-RU"/>
        </w:rPr>
        <w:t xml:space="preserve"> </w:t>
      </w:r>
      <w:r w:rsidRPr="008238BF">
        <w:rPr>
          <w:rFonts w:ascii="Times New Roman" w:eastAsia="Arial Unicode MS" w:hAnsi="Times New Roman" w:cs="Times New Roman"/>
          <w:color w:val="000000"/>
          <w:sz w:val="28"/>
          <w:szCs w:val="24"/>
          <w:lang w:eastAsia="ru-RU" w:bidi="ru-RU"/>
        </w:rPr>
        <w:t>наравне</w:t>
      </w:r>
      <w:r w:rsidRPr="008238BF">
        <w:rPr>
          <w:rFonts w:ascii="Times New Roman" w:eastAsia="Arial Unicode MS" w:hAnsi="Times New Roman" w:cs="Times New Roman"/>
          <w:color w:val="000000"/>
          <w:spacing w:val="-3"/>
          <w:sz w:val="28"/>
          <w:szCs w:val="24"/>
          <w:lang w:eastAsia="ru-RU" w:bidi="ru-RU"/>
        </w:rPr>
        <w:t xml:space="preserve"> </w:t>
      </w:r>
      <w:r w:rsidRPr="008238BF">
        <w:rPr>
          <w:rFonts w:ascii="Times New Roman" w:eastAsia="Arial Unicode MS" w:hAnsi="Times New Roman" w:cs="Times New Roman"/>
          <w:color w:val="000000"/>
          <w:sz w:val="28"/>
          <w:szCs w:val="24"/>
          <w:lang w:eastAsia="ru-RU" w:bidi="ru-RU"/>
        </w:rPr>
        <w:t>с</w:t>
      </w:r>
      <w:r w:rsidRPr="008238BF">
        <w:rPr>
          <w:rFonts w:ascii="Times New Roman" w:eastAsia="Arial Unicode MS" w:hAnsi="Times New Roman" w:cs="Times New Roman"/>
          <w:color w:val="000000"/>
          <w:spacing w:val="-2"/>
          <w:sz w:val="28"/>
          <w:szCs w:val="24"/>
          <w:lang w:eastAsia="ru-RU" w:bidi="ru-RU"/>
        </w:rPr>
        <w:t xml:space="preserve"> </w:t>
      </w:r>
      <w:r w:rsidRPr="008238BF">
        <w:rPr>
          <w:rFonts w:ascii="Times New Roman" w:eastAsia="Arial Unicode MS" w:hAnsi="Times New Roman" w:cs="Times New Roman"/>
          <w:color w:val="000000"/>
          <w:sz w:val="28"/>
          <w:szCs w:val="24"/>
          <w:lang w:eastAsia="ru-RU" w:bidi="ru-RU"/>
        </w:rPr>
        <w:t>другими</w:t>
      </w:r>
      <w:r w:rsidRPr="008238BF">
        <w:rPr>
          <w:rFonts w:ascii="Times New Roman" w:eastAsia="Arial Unicode MS" w:hAnsi="Times New Roman" w:cs="Times New Roman"/>
          <w:color w:val="000000"/>
          <w:spacing w:val="-2"/>
          <w:sz w:val="28"/>
          <w:szCs w:val="24"/>
          <w:lang w:eastAsia="ru-RU" w:bidi="ru-RU"/>
        </w:rPr>
        <w:t xml:space="preserve"> </w:t>
      </w:r>
      <w:r w:rsidRPr="008238BF">
        <w:rPr>
          <w:rFonts w:ascii="Times New Roman" w:eastAsia="Arial Unicode MS" w:hAnsi="Times New Roman" w:cs="Times New Roman"/>
          <w:color w:val="000000"/>
          <w:sz w:val="28"/>
          <w:szCs w:val="24"/>
          <w:lang w:eastAsia="ru-RU" w:bidi="ru-RU"/>
        </w:rPr>
        <w:t>лицами.</w:t>
      </w:r>
    </w:p>
    <w:p w:rsidR="008238BF" w:rsidRPr="008238BF" w:rsidRDefault="008238BF" w:rsidP="008238BF">
      <w:pPr>
        <w:widowControl w:val="0"/>
        <w:tabs>
          <w:tab w:val="left" w:pos="1538"/>
          <w:tab w:val="left" w:pos="2368"/>
        </w:tabs>
        <w:spacing w:after="0" w:line="240" w:lineRule="auto"/>
        <w:ind w:left="40" w:firstLine="709"/>
        <w:contextualSpacing/>
        <w:jc w:val="both"/>
        <w:rPr>
          <w:rFonts w:ascii="Times New Roman" w:eastAsia="Arial Unicode MS" w:hAnsi="Times New Roman" w:cs="Times New Roman"/>
          <w:color w:val="000000"/>
          <w:sz w:val="28"/>
          <w:szCs w:val="28"/>
          <w:highlight w:val="yellow"/>
          <w:lang w:eastAsia="ru-RU" w:bidi="ru-RU"/>
        </w:rPr>
      </w:pPr>
      <w:r w:rsidRPr="008238BF">
        <w:rPr>
          <w:rFonts w:ascii="Times New Roman" w:eastAsia="Times New Roman" w:hAnsi="Times New Roman" w:cs="Times New Roman"/>
          <w:b/>
          <w:color w:val="000000"/>
          <w:sz w:val="28"/>
          <w:szCs w:val="28"/>
          <w:highlight w:val="yellow"/>
          <w:lang w:eastAsia="ru-RU" w:bidi="ru-RU"/>
        </w:rPr>
        <w:t xml:space="preserve"> </w:t>
      </w:r>
    </w:p>
    <w:p w:rsidR="008238BF" w:rsidRPr="008238BF" w:rsidRDefault="008238BF" w:rsidP="008238BF">
      <w:pPr>
        <w:widowControl w:val="0"/>
        <w:autoSpaceDE w:val="0"/>
        <w:autoSpaceDN w:val="0"/>
        <w:spacing w:after="0" w:line="240" w:lineRule="auto"/>
        <w:ind w:left="38"/>
        <w:jc w:val="center"/>
        <w:outlineLvl w:val="0"/>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Показатели</w:t>
      </w:r>
      <w:r w:rsidRPr="008238BF">
        <w:rPr>
          <w:rFonts w:ascii="Times New Roman" w:eastAsia="Times New Roman" w:hAnsi="Times New Roman" w:cs="Times New Roman"/>
          <w:b/>
          <w:bCs/>
          <w:spacing w:val="-6"/>
          <w:sz w:val="28"/>
          <w:szCs w:val="28"/>
        </w:rPr>
        <w:t xml:space="preserve"> </w:t>
      </w:r>
      <w:r w:rsidRPr="008238BF">
        <w:rPr>
          <w:rFonts w:ascii="Times New Roman" w:eastAsia="Times New Roman" w:hAnsi="Times New Roman" w:cs="Times New Roman"/>
          <w:b/>
          <w:bCs/>
          <w:sz w:val="28"/>
          <w:szCs w:val="28"/>
        </w:rPr>
        <w:t>доступности</w:t>
      </w:r>
      <w:r w:rsidRPr="008238BF">
        <w:rPr>
          <w:rFonts w:ascii="Times New Roman" w:eastAsia="Times New Roman" w:hAnsi="Times New Roman" w:cs="Times New Roman"/>
          <w:b/>
          <w:bCs/>
          <w:spacing w:val="-5"/>
          <w:sz w:val="28"/>
          <w:szCs w:val="28"/>
        </w:rPr>
        <w:t xml:space="preserve"> </w:t>
      </w:r>
      <w:r w:rsidRPr="008238BF">
        <w:rPr>
          <w:rFonts w:ascii="Times New Roman" w:eastAsia="Times New Roman" w:hAnsi="Times New Roman" w:cs="Times New Roman"/>
          <w:b/>
          <w:bCs/>
          <w:sz w:val="28"/>
          <w:szCs w:val="28"/>
        </w:rPr>
        <w:t>и</w:t>
      </w:r>
      <w:r w:rsidRPr="008238BF">
        <w:rPr>
          <w:rFonts w:ascii="Times New Roman" w:eastAsia="Times New Roman" w:hAnsi="Times New Roman" w:cs="Times New Roman"/>
          <w:b/>
          <w:bCs/>
          <w:spacing w:val="-6"/>
          <w:sz w:val="28"/>
          <w:szCs w:val="28"/>
        </w:rPr>
        <w:t xml:space="preserve"> </w:t>
      </w:r>
      <w:r w:rsidRPr="008238BF">
        <w:rPr>
          <w:rFonts w:ascii="Times New Roman" w:eastAsia="Times New Roman" w:hAnsi="Times New Roman" w:cs="Times New Roman"/>
          <w:b/>
          <w:bCs/>
          <w:sz w:val="28"/>
          <w:szCs w:val="28"/>
        </w:rPr>
        <w:t>качества</w:t>
      </w:r>
      <w:r w:rsidRPr="008238BF">
        <w:rPr>
          <w:rFonts w:ascii="Times New Roman" w:eastAsia="Times New Roman" w:hAnsi="Times New Roman" w:cs="Times New Roman"/>
          <w:b/>
          <w:bCs/>
          <w:spacing w:val="-5"/>
          <w:sz w:val="28"/>
          <w:szCs w:val="28"/>
        </w:rPr>
        <w:t xml:space="preserve"> </w:t>
      </w:r>
      <w:r w:rsidRPr="008238BF">
        <w:rPr>
          <w:rFonts w:ascii="Times New Roman" w:eastAsia="Times New Roman" w:hAnsi="Times New Roman" w:cs="Times New Roman"/>
          <w:b/>
          <w:bCs/>
          <w:sz w:val="28"/>
          <w:szCs w:val="28"/>
        </w:rPr>
        <w:t>муниципальной</w:t>
      </w:r>
      <w:r w:rsidRPr="008238BF">
        <w:rPr>
          <w:rFonts w:ascii="Times New Roman" w:eastAsia="Times New Roman" w:hAnsi="Times New Roman" w:cs="Times New Roman"/>
          <w:b/>
          <w:bCs/>
          <w:spacing w:val="-6"/>
          <w:sz w:val="28"/>
          <w:szCs w:val="28"/>
        </w:rPr>
        <w:t xml:space="preserve"> </w:t>
      </w:r>
      <w:r w:rsidRPr="008238BF">
        <w:rPr>
          <w:rFonts w:ascii="Times New Roman" w:eastAsia="Times New Roman" w:hAnsi="Times New Roman" w:cs="Times New Roman"/>
          <w:b/>
          <w:bCs/>
          <w:sz w:val="28"/>
          <w:szCs w:val="28"/>
        </w:rPr>
        <w:t>услуги</w:t>
      </w:r>
    </w:p>
    <w:p w:rsidR="008238BF" w:rsidRPr="008238BF" w:rsidRDefault="008238BF" w:rsidP="008238BF">
      <w:pPr>
        <w:widowControl w:val="0"/>
        <w:autoSpaceDE w:val="0"/>
        <w:autoSpaceDN w:val="0"/>
        <w:spacing w:before="10" w:after="0" w:line="240" w:lineRule="auto"/>
        <w:ind w:left="38"/>
        <w:jc w:val="both"/>
        <w:outlineLvl w:val="1"/>
        <w:rPr>
          <w:rFonts w:ascii="Times New Roman" w:eastAsia="Times New Roman" w:hAnsi="Times New Roman" w:cs="Times New Roman"/>
          <w:b/>
          <w:sz w:val="28"/>
          <w:szCs w:val="28"/>
        </w:rPr>
      </w:pPr>
    </w:p>
    <w:p w:rsidR="008238BF" w:rsidRPr="008238BF" w:rsidRDefault="008238BF" w:rsidP="008238BF">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2.25. Основными</w:t>
      </w:r>
      <w:r w:rsidRPr="008238BF">
        <w:rPr>
          <w:rFonts w:ascii="Times New Roman" w:eastAsia="Arial Unicode MS" w:hAnsi="Times New Roman" w:cs="Times New Roman"/>
          <w:color w:val="000000"/>
          <w:spacing w:val="-10"/>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показателями</w:t>
      </w:r>
      <w:r w:rsidRPr="008238BF">
        <w:rPr>
          <w:rFonts w:ascii="Times New Roman" w:eastAsia="Arial Unicode MS" w:hAnsi="Times New Roman" w:cs="Times New Roman"/>
          <w:color w:val="000000"/>
          <w:spacing w:val="-10"/>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доступности</w:t>
      </w:r>
      <w:r w:rsidRPr="008238BF">
        <w:rPr>
          <w:rFonts w:ascii="Times New Roman" w:eastAsia="Arial Unicode MS" w:hAnsi="Times New Roman" w:cs="Times New Roman"/>
          <w:color w:val="000000"/>
          <w:spacing w:val="-10"/>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предоставления муниципальной</w:t>
      </w:r>
      <w:r w:rsidRPr="008238BF">
        <w:rPr>
          <w:rFonts w:ascii="Times New Roman" w:eastAsia="Arial Unicode MS" w:hAnsi="Times New Roman" w:cs="Times New Roman"/>
          <w:color w:val="000000"/>
          <w:spacing w:val="-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услуги</w:t>
      </w:r>
      <w:r w:rsidRPr="008238BF">
        <w:rPr>
          <w:rFonts w:ascii="Times New Roman" w:eastAsia="Arial Unicode MS" w:hAnsi="Times New Roman" w:cs="Times New Roman"/>
          <w:color w:val="000000"/>
          <w:spacing w:val="-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являются:</w:t>
      </w:r>
    </w:p>
    <w:p w:rsidR="008238BF" w:rsidRPr="008238BF" w:rsidRDefault="008238BF" w:rsidP="008238BF">
      <w:pPr>
        <w:widowControl w:val="0"/>
        <w:tabs>
          <w:tab w:val="left" w:pos="1548"/>
          <w:tab w:val="left" w:pos="4375"/>
        </w:tabs>
        <w:spacing w:before="89"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2.25.1. Наличие полной и понятной информации о порядке, сроках и ходе</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предоставления</w:t>
      </w:r>
      <w:r w:rsidRPr="008238BF">
        <w:rPr>
          <w:rFonts w:ascii="Times New Roman" w:eastAsia="Arial Unicode MS" w:hAnsi="Times New Roman" w:cs="Times New Roman"/>
          <w:color w:val="000000"/>
          <w:spacing w:val="-8"/>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муниципальной услуги в информационно -</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lastRenderedPageBreak/>
        <w:t>телекоммуникационных</w:t>
      </w:r>
      <w:r w:rsidRPr="008238BF">
        <w:rPr>
          <w:rFonts w:ascii="Times New Roman" w:eastAsia="Arial Unicode MS" w:hAnsi="Times New Roman" w:cs="Times New Roman"/>
          <w:color w:val="000000"/>
          <w:spacing w:val="-4"/>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сетях</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общего</w:t>
      </w:r>
      <w:r w:rsidRPr="008238BF">
        <w:rPr>
          <w:rFonts w:ascii="Times New Roman" w:eastAsia="Arial Unicode MS" w:hAnsi="Times New Roman" w:cs="Times New Roman"/>
          <w:color w:val="000000"/>
          <w:spacing w:val="-4"/>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пользования</w:t>
      </w:r>
      <w:r w:rsidRPr="008238BF">
        <w:rPr>
          <w:rFonts w:ascii="Times New Roman" w:eastAsia="Arial Unicode MS" w:hAnsi="Times New Roman" w:cs="Times New Roman"/>
          <w:color w:val="000000"/>
          <w:spacing w:val="1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(в</w:t>
      </w:r>
      <w:r w:rsidRPr="008238BF">
        <w:rPr>
          <w:rFonts w:ascii="Times New Roman" w:eastAsia="Arial Unicode MS" w:hAnsi="Times New Roman" w:cs="Times New Roman"/>
          <w:color w:val="000000"/>
          <w:spacing w:val="-4"/>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том</w:t>
      </w:r>
      <w:r w:rsidRPr="008238BF">
        <w:rPr>
          <w:rFonts w:ascii="Times New Roman" w:eastAsia="Arial Unicode MS" w:hAnsi="Times New Roman" w:cs="Times New Roman"/>
          <w:color w:val="000000"/>
          <w:spacing w:val="-4"/>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числе</w:t>
      </w:r>
      <w:r w:rsidRPr="008238BF">
        <w:rPr>
          <w:rFonts w:ascii="Times New Roman" w:eastAsia="Arial Unicode MS" w:hAnsi="Times New Roman" w:cs="Times New Roman"/>
          <w:color w:val="000000"/>
          <w:spacing w:val="-3"/>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в</w:t>
      </w:r>
      <w:r w:rsidRPr="008238BF">
        <w:rPr>
          <w:rFonts w:ascii="Times New Roman" w:eastAsia="Arial Unicode MS" w:hAnsi="Times New Roman" w:cs="Times New Roman"/>
          <w:color w:val="000000"/>
          <w:spacing w:val="-4"/>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сети</w:t>
      </w:r>
      <w:r w:rsidRPr="008238BF">
        <w:rPr>
          <w:rFonts w:ascii="Times New Roman" w:eastAsia="Arial Unicode MS" w:hAnsi="Times New Roman" w:cs="Times New Roman"/>
          <w:color w:val="000000"/>
          <w:spacing w:val="1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«Интернет»),</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средствах</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массовой информации.</w:t>
      </w:r>
    </w:p>
    <w:p w:rsidR="008238BF" w:rsidRPr="008238BF" w:rsidRDefault="008238BF" w:rsidP="008238BF">
      <w:pPr>
        <w:widowControl w:val="0"/>
        <w:tabs>
          <w:tab w:val="left" w:pos="1548"/>
        </w:tabs>
        <w:spacing w:before="1"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2.25.2. Возможность получения заявителем уведомлений о предоставлении</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муниципальной</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услуги</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w:t>
      </w:r>
      <w:r w:rsidRPr="008238BF">
        <w:rPr>
          <w:rFonts w:ascii="Times New Roman" w:eastAsia="Arial Unicode MS" w:hAnsi="Times New Roman" w:cs="Times New Roman"/>
          <w:color w:val="000000"/>
          <w:spacing w:val="-2"/>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помощью</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ЕПГУ;</w:t>
      </w:r>
    </w:p>
    <w:p w:rsidR="008238BF" w:rsidRPr="008238BF" w:rsidRDefault="008238BF" w:rsidP="008238BF">
      <w:pPr>
        <w:widowControl w:val="0"/>
        <w:tabs>
          <w:tab w:val="left" w:pos="1548"/>
          <w:tab w:val="left" w:pos="2435"/>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2.25.3. Возможность получения информации о ходе предоставления</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муниципальной</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услуги,</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в</w:t>
      </w:r>
      <w:r w:rsidRPr="008238BF">
        <w:rPr>
          <w:rFonts w:ascii="Times New Roman" w:eastAsia="Arial Unicode MS" w:hAnsi="Times New Roman" w:cs="Times New Roman"/>
          <w:color w:val="000000"/>
          <w:spacing w:val="-4"/>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том</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числе</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использованием</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информационно-коммуникационных</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технологий.</w:t>
      </w:r>
    </w:p>
    <w:p w:rsidR="008238BF" w:rsidRPr="008238BF" w:rsidRDefault="008238BF" w:rsidP="008238BF">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2.26. Основными</w:t>
      </w:r>
      <w:r w:rsidRPr="008238BF">
        <w:rPr>
          <w:rFonts w:ascii="Times New Roman" w:eastAsia="Arial Unicode MS" w:hAnsi="Times New Roman" w:cs="Times New Roman"/>
          <w:color w:val="000000"/>
          <w:spacing w:val="-9"/>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показателями</w:t>
      </w:r>
      <w:r w:rsidRPr="008238BF">
        <w:rPr>
          <w:rFonts w:ascii="Times New Roman" w:eastAsia="Arial Unicode MS" w:hAnsi="Times New Roman" w:cs="Times New Roman"/>
          <w:color w:val="000000"/>
          <w:spacing w:val="-9"/>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качества</w:t>
      </w:r>
      <w:r w:rsidRPr="008238BF">
        <w:rPr>
          <w:rFonts w:ascii="Times New Roman" w:eastAsia="Arial Unicode MS" w:hAnsi="Times New Roman" w:cs="Times New Roman"/>
          <w:color w:val="000000"/>
          <w:spacing w:val="-9"/>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предоставления муниципальной</w:t>
      </w:r>
      <w:r w:rsidRPr="008238BF">
        <w:rPr>
          <w:rFonts w:ascii="Times New Roman" w:eastAsia="Arial Unicode MS" w:hAnsi="Times New Roman" w:cs="Times New Roman"/>
          <w:color w:val="000000"/>
          <w:spacing w:val="-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услуги</w:t>
      </w:r>
      <w:r w:rsidRPr="008238BF">
        <w:rPr>
          <w:rFonts w:ascii="Times New Roman" w:eastAsia="Arial Unicode MS" w:hAnsi="Times New Roman" w:cs="Times New Roman"/>
          <w:color w:val="000000"/>
          <w:spacing w:val="-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являются:</w:t>
      </w:r>
    </w:p>
    <w:p w:rsidR="008238BF" w:rsidRPr="008238BF" w:rsidRDefault="008238BF" w:rsidP="008238BF">
      <w:pPr>
        <w:widowControl w:val="0"/>
        <w:tabs>
          <w:tab w:val="left" w:pos="1548"/>
          <w:tab w:val="left" w:pos="7956"/>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2.26.1. Своевременность</w:t>
      </w:r>
      <w:r w:rsidRPr="008238BF">
        <w:rPr>
          <w:rFonts w:ascii="Times New Roman" w:eastAsia="Arial Unicode MS" w:hAnsi="Times New Roman" w:cs="Times New Roman"/>
          <w:color w:val="000000"/>
          <w:spacing w:val="-9"/>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предоставления</w:t>
      </w:r>
      <w:r w:rsidRPr="008238BF">
        <w:rPr>
          <w:rFonts w:ascii="Times New Roman" w:eastAsia="Arial Unicode MS" w:hAnsi="Times New Roman" w:cs="Times New Roman"/>
          <w:color w:val="000000"/>
          <w:spacing w:val="-9"/>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муниципальной</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услуги</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в</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соответствии</w:t>
      </w:r>
      <w:r w:rsidRPr="008238BF">
        <w:rPr>
          <w:rFonts w:ascii="Times New Roman" w:eastAsia="Arial Unicode MS" w:hAnsi="Times New Roman" w:cs="Times New Roman"/>
          <w:color w:val="000000"/>
          <w:spacing w:val="-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со</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стандартом</w:t>
      </w:r>
      <w:r w:rsidRPr="008238BF">
        <w:rPr>
          <w:rFonts w:ascii="Times New Roman" w:eastAsia="Arial Unicode MS" w:hAnsi="Times New Roman" w:cs="Times New Roman"/>
          <w:color w:val="000000"/>
          <w:spacing w:val="-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ее</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предоставления,</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установленным</w:t>
      </w:r>
      <w:r w:rsidRPr="008238BF">
        <w:rPr>
          <w:rFonts w:ascii="Times New Roman" w:eastAsia="Arial Unicode MS" w:hAnsi="Times New Roman" w:cs="Times New Roman"/>
          <w:color w:val="000000"/>
          <w:spacing w:val="-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настоящим</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Административным</w:t>
      </w:r>
      <w:r w:rsidRPr="008238BF">
        <w:rPr>
          <w:rFonts w:ascii="Times New Roman" w:eastAsia="Arial Unicode MS" w:hAnsi="Times New Roman" w:cs="Times New Roman"/>
          <w:color w:val="000000"/>
          <w:spacing w:val="-2"/>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регламентом.</w:t>
      </w:r>
    </w:p>
    <w:p w:rsidR="008238BF" w:rsidRPr="008238BF" w:rsidRDefault="008238BF" w:rsidP="008238BF">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2.26.2. Минимально возможное количество взаимодействий гражданина с</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должностными лицами, участвующими в предоставлении муниципальной</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услуги.</w:t>
      </w:r>
    </w:p>
    <w:p w:rsidR="008238BF" w:rsidRPr="008238BF" w:rsidRDefault="008238BF" w:rsidP="008238BF">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2.26.3. Отсутствие</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обоснованных</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жалоб</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на</w:t>
      </w:r>
      <w:r w:rsidRPr="008238BF">
        <w:rPr>
          <w:rFonts w:ascii="Times New Roman" w:eastAsia="Arial Unicode MS" w:hAnsi="Times New Roman" w:cs="Times New Roman"/>
          <w:color w:val="000000"/>
          <w:spacing w:val="-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действия</w:t>
      </w:r>
      <w:r w:rsidRPr="008238BF">
        <w:rPr>
          <w:rFonts w:ascii="Times New Roman" w:eastAsia="Arial Unicode MS" w:hAnsi="Times New Roman" w:cs="Times New Roman"/>
          <w:color w:val="000000"/>
          <w:spacing w:val="-14"/>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(бездействие)</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сотрудников</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и</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их</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некорректное</w:t>
      </w:r>
      <w:r w:rsidRPr="008238BF">
        <w:rPr>
          <w:rFonts w:ascii="Times New Roman" w:eastAsia="Arial Unicode MS" w:hAnsi="Times New Roman" w:cs="Times New Roman"/>
          <w:color w:val="000000"/>
          <w:spacing w:val="-2"/>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(невнимательное) отношение</w:t>
      </w:r>
      <w:r w:rsidRPr="008238BF">
        <w:rPr>
          <w:rFonts w:ascii="Times New Roman" w:eastAsia="Arial Unicode MS" w:hAnsi="Times New Roman" w:cs="Times New Roman"/>
          <w:color w:val="000000"/>
          <w:spacing w:val="-2"/>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к</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заявителям.</w:t>
      </w:r>
    </w:p>
    <w:p w:rsidR="008238BF" w:rsidRPr="008238BF" w:rsidRDefault="008238BF" w:rsidP="008238BF">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2.26.4 Отсутствие</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нарушений</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установленных</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сроков</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в</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процессе</w:t>
      </w:r>
      <w:r w:rsidRPr="008238BF">
        <w:rPr>
          <w:rFonts w:ascii="Times New Roman" w:eastAsia="Arial Unicode MS" w:hAnsi="Times New Roman" w:cs="Times New Roman"/>
          <w:color w:val="000000"/>
          <w:spacing w:val="-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предоставления</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муниципальной услуги.</w:t>
      </w:r>
    </w:p>
    <w:p w:rsidR="008238BF" w:rsidRPr="008238BF" w:rsidRDefault="008238BF" w:rsidP="008238BF">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2.26.5. Отсутствие заявлений об оспаривании решений, действий (бездействия)</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Уполномоченного органа, его должностных лиц, принимаемых</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(совершенных) при</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 xml:space="preserve">предоставлении муниципальной услуги, по итогам рассмотрения   </w:t>
      </w:r>
      <w:r w:rsidRPr="008238BF">
        <w:rPr>
          <w:rFonts w:ascii="Times New Roman" w:eastAsia="Arial Unicode MS" w:hAnsi="Times New Roman" w:cs="Times New Roman"/>
          <w:color w:val="000000"/>
          <w:spacing w:val="-67"/>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которых</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вынесены</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решения</w:t>
      </w:r>
      <w:r w:rsidRPr="008238BF">
        <w:rPr>
          <w:rFonts w:ascii="Times New Roman" w:eastAsia="Arial Unicode MS" w:hAnsi="Times New Roman" w:cs="Times New Roman"/>
          <w:color w:val="000000"/>
          <w:spacing w:val="-5"/>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об</w:t>
      </w:r>
      <w:r w:rsidRPr="008238BF">
        <w:rPr>
          <w:rFonts w:ascii="Times New Roman" w:eastAsia="Arial Unicode MS" w:hAnsi="Times New Roman" w:cs="Times New Roman"/>
          <w:color w:val="000000"/>
          <w:spacing w:val="-6"/>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удовлетворении</w:t>
      </w:r>
      <w:r w:rsidRPr="008238BF">
        <w:rPr>
          <w:rFonts w:ascii="Times New Roman" w:eastAsia="Arial Unicode MS" w:hAnsi="Times New Roman" w:cs="Times New Roman"/>
          <w:color w:val="000000"/>
          <w:sz w:val="28"/>
          <w:szCs w:val="28"/>
          <w:lang w:eastAsia="ru-RU" w:bidi="ru-RU"/>
        </w:rPr>
        <w:tab/>
        <w:t>(частичном удовлетворении)</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требований</w:t>
      </w:r>
      <w:r w:rsidRPr="008238BF">
        <w:rPr>
          <w:rFonts w:ascii="Times New Roman" w:eastAsia="Arial Unicode MS" w:hAnsi="Times New Roman" w:cs="Times New Roman"/>
          <w:color w:val="000000"/>
          <w:spacing w:val="-1"/>
          <w:sz w:val="28"/>
          <w:szCs w:val="28"/>
          <w:lang w:eastAsia="ru-RU" w:bidi="ru-RU"/>
        </w:rPr>
        <w:t xml:space="preserve"> </w:t>
      </w:r>
      <w:r w:rsidRPr="008238BF">
        <w:rPr>
          <w:rFonts w:ascii="Times New Roman" w:eastAsia="Arial Unicode MS" w:hAnsi="Times New Roman" w:cs="Times New Roman"/>
          <w:color w:val="000000"/>
          <w:sz w:val="28"/>
          <w:szCs w:val="28"/>
          <w:lang w:eastAsia="ru-RU" w:bidi="ru-RU"/>
        </w:rPr>
        <w:t xml:space="preserve">заявителей. </w:t>
      </w:r>
    </w:p>
    <w:p w:rsidR="008238BF" w:rsidRPr="008238BF" w:rsidRDefault="008238BF" w:rsidP="008238BF">
      <w:pPr>
        <w:widowControl w:val="0"/>
        <w:tabs>
          <w:tab w:val="left" w:pos="1548"/>
        </w:tabs>
        <w:spacing w:after="0" w:line="240" w:lineRule="auto"/>
        <w:ind w:left="38" w:firstLine="709"/>
        <w:contextualSpacing/>
        <w:jc w:val="both"/>
        <w:rPr>
          <w:rFonts w:ascii="Times New Roman" w:eastAsia="Arial Unicode MS" w:hAnsi="Times New Roman" w:cs="Times New Roman"/>
          <w:color w:val="000000"/>
          <w:sz w:val="28"/>
          <w:szCs w:val="28"/>
          <w:highlight w:val="yellow"/>
          <w:lang w:eastAsia="ru-RU" w:bidi="ru-RU"/>
        </w:rPr>
      </w:pPr>
    </w:p>
    <w:p w:rsidR="008238BF" w:rsidRPr="008238BF" w:rsidRDefault="008238BF" w:rsidP="008238BF">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rPr>
      </w:pPr>
      <w:bookmarkStart w:id="2" w:name="bookmark13"/>
      <w:r w:rsidRPr="008238BF">
        <w:rPr>
          <w:rFonts w:ascii="Times New Roman" w:eastAsia="Times New Roman" w:hAnsi="Times New Roman" w:cs="Times New Roman"/>
          <w:b/>
          <w:bCs/>
          <w:sz w:val="28"/>
          <w:szCs w:val="28"/>
        </w:rPr>
        <w:t>Иные требования к предоставлению муниципальной</w:t>
      </w:r>
      <w:bookmarkEnd w:id="2"/>
      <w:r w:rsidRPr="008238BF">
        <w:rPr>
          <w:rFonts w:ascii="Times New Roman" w:eastAsia="Times New Roman" w:hAnsi="Times New Roman" w:cs="Times New Roman"/>
          <w:b/>
          <w:bCs/>
          <w:sz w:val="28"/>
          <w:szCs w:val="28"/>
        </w:rPr>
        <w:t xml:space="preserve"> услуги</w:t>
      </w:r>
    </w:p>
    <w:p w:rsidR="008238BF" w:rsidRPr="008238BF" w:rsidRDefault="008238BF" w:rsidP="008238BF">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rPr>
      </w:pPr>
    </w:p>
    <w:p w:rsidR="008238BF" w:rsidRPr="008238BF" w:rsidRDefault="008238BF" w:rsidP="008238BF">
      <w:pPr>
        <w:widowControl w:val="0"/>
        <w:tabs>
          <w:tab w:val="left" w:pos="851"/>
        </w:tabs>
        <w:spacing w:after="0" w:line="240" w:lineRule="auto"/>
        <w:ind w:right="50"/>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          2.27. </w:t>
      </w:r>
      <w:r w:rsidRPr="008238BF">
        <w:rPr>
          <w:rFonts w:ascii="Times New Roman" w:eastAsia="Times New Roman" w:hAnsi="Times New Roman" w:cs="Times New Roman"/>
          <w:bCs/>
          <w:sz w:val="28"/>
          <w:szCs w:val="28"/>
        </w:rPr>
        <w:t>Услуги</w:t>
      </w:r>
      <w:r w:rsidRPr="008238BF">
        <w:rPr>
          <w:rFonts w:ascii="Times New Roman" w:eastAsia="Arial Unicode MS" w:hAnsi="Times New Roman" w:cs="Times New Roman"/>
          <w:color w:val="000000"/>
          <w:sz w:val="28"/>
          <w:szCs w:val="28"/>
          <w:lang w:eastAsia="ru-RU" w:bidi="ru-RU"/>
        </w:rPr>
        <w:t>, являющиеся обязательными и необходимыми для предоставления  муниципальной услуги, отсутствуют.</w:t>
      </w:r>
    </w:p>
    <w:p w:rsidR="008238BF" w:rsidRPr="008238BF" w:rsidRDefault="008238BF" w:rsidP="008238BF">
      <w:pPr>
        <w:widowControl w:val="0"/>
        <w:spacing w:after="236" w:line="240" w:lineRule="auto"/>
        <w:ind w:right="50"/>
        <w:jc w:val="both"/>
        <w:rPr>
          <w:rFonts w:ascii="Times New Roman" w:eastAsia="Times New Roman" w:hAnsi="Times New Roman" w:cs="Times New Roman"/>
          <w:bCs/>
          <w:sz w:val="28"/>
          <w:szCs w:val="28"/>
        </w:rPr>
      </w:pPr>
      <w:r w:rsidRPr="008238BF">
        <w:rPr>
          <w:rFonts w:ascii="Times New Roman" w:eastAsia="Arial Unicode MS" w:hAnsi="Times New Roman" w:cs="Times New Roman"/>
          <w:color w:val="000000"/>
          <w:sz w:val="28"/>
          <w:szCs w:val="28"/>
          <w:lang w:eastAsia="ru-RU" w:bidi="ru-RU"/>
        </w:rPr>
        <w:t xml:space="preserve">          2.28. Информационные системы, используемые для предоставления муниципальной услуги – ЕПГУ.</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III.</w:t>
      </w:r>
      <w:r w:rsidRPr="008238BF">
        <w:rPr>
          <w:rFonts w:ascii="Times New Roman" w:eastAsia="Times New Roman" w:hAnsi="Times New Roman" w:cs="Times New Roman"/>
          <w:b/>
          <w:bCs/>
          <w:sz w:val="28"/>
          <w:szCs w:val="28"/>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238BF" w:rsidRPr="008238BF" w:rsidRDefault="008238BF" w:rsidP="008238BF">
      <w:pPr>
        <w:widowControl w:val="0"/>
        <w:tabs>
          <w:tab w:val="left" w:pos="1517"/>
        </w:tabs>
        <w:spacing w:after="0" w:line="240" w:lineRule="auto"/>
        <w:ind w:right="50" w:firstLine="709"/>
        <w:jc w:val="center"/>
        <w:rPr>
          <w:rFonts w:ascii="Times New Roman" w:eastAsia="Times New Roman" w:hAnsi="Times New Roman" w:cs="Times New Roman"/>
          <w:b/>
          <w:bCs/>
          <w:sz w:val="28"/>
          <w:szCs w:val="28"/>
        </w:rPr>
      </w:pPr>
    </w:p>
    <w:p w:rsidR="008238BF" w:rsidRPr="008238BF" w:rsidRDefault="008238BF" w:rsidP="008238BF">
      <w:pPr>
        <w:widowControl w:val="0"/>
        <w:spacing w:after="0" w:line="240" w:lineRule="auto"/>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Перечень вариантов предоставления муниципальной услуги</w:t>
      </w:r>
    </w:p>
    <w:p w:rsidR="008238BF" w:rsidRPr="008238BF" w:rsidRDefault="008238BF" w:rsidP="008238BF">
      <w:pPr>
        <w:widowControl w:val="0"/>
        <w:spacing w:after="0" w:line="240" w:lineRule="auto"/>
        <w:rPr>
          <w:rFonts w:ascii="Times New Roman" w:eastAsia="Times New Roman" w:hAnsi="Times New Roman" w:cs="Times New Roman"/>
          <w:b/>
          <w:bCs/>
          <w:sz w:val="28"/>
          <w:szCs w:val="28"/>
        </w:rPr>
      </w:pPr>
    </w:p>
    <w:p w:rsidR="008238BF" w:rsidRPr="008238BF" w:rsidRDefault="008238BF" w:rsidP="008238BF">
      <w:pPr>
        <w:widowControl w:val="0"/>
        <w:numPr>
          <w:ilvl w:val="0"/>
          <w:numId w:val="7"/>
        </w:numPr>
        <w:tabs>
          <w:tab w:val="left" w:pos="1416"/>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Предоставление муниципальной услуги включает в себя следующие варианты:</w:t>
      </w:r>
    </w:p>
    <w:p w:rsidR="008238BF" w:rsidRPr="008238BF" w:rsidRDefault="008238BF" w:rsidP="008238BF">
      <w:pPr>
        <w:widowControl w:val="0"/>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1) </w:t>
      </w:r>
      <w:r w:rsidRPr="008238BF">
        <w:rPr>
          <w:rFonts w:ascii="Times New Roman" w:eastAsia="Times New Roman" w:hAnsi="Times New Roman" w:cs="Times New Roman"/>
          <w:bCs/>
          <w:sz w:val="28"/>
          <w:szCs w:val="28"/>
        </w:rPr>
        <w:t>выдача разрешений на право вырубки зеленых насаждений;</w:t>
      </w:r>
    </w:p>
    <w:p w:rsidR="008238BF" w:rsidRPr="008238BF" w:rsidRDefault="008238BF" w:rsidP="008238BF">
      <w:pPr>
        <w:widowControl w:val="0"/>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Times New Roman" w:hAnsi="Times New Roman" w:cs="Times New Roman"/>
          <w:bCs/>
          <w:sz w:val="28"/>
          <w:szCs w:val="28"/>
        </w:rPr>
        <w:t xml:space="preserve">2) </w:t>
      </w:r>
      <w:r w:rsidRPr="008238BF">
        <w:rPr>
          <w:rFonts w:ascii="Times New Roman" w:eastAsia="Arial Unicode MS" w:hAnsi="Times New Roman" w:cs="Times New Roman"/>
          <w:color w:val="000000"/>
          <w:sz w:val="28"/>
          <w:szCs w:val="28"/>
          <w:lang w:eastAsia="ru-RU" w:bidi="ru-RU"/>
        </w:rPr>
        <w:t xml:space="preserve">отказ в предоставлении </w:t>
      </w:r>
      <w:r w:rsidRPr="008238BF">
        <w:rPr>
          <w:rFonts w:ascii="Times New Roman" w:eastAsia="Times New Roman" w:hAnsi="Times New Roman" w:cs="Times New Roman"/>
          <w:bCs/>
          <w:sz w:val="28"/>
          <w:szCs w:val="28"/>
        </w:rPr>
        <w:t xml:space="preserve">муниципальной </w:t>
      </w:r>
      <w:r w:rsidRPr="008238BF">
        <w:rPr>
          <w:rFonts w:ascii="Times New Roman" w:eastAsia="Arial Unicode MS" w:hAnsi="Times New Roman" w:cs="Times New Roman"/>
          <w:color w:val="000000"/>
          <w:sz w:val="28"/>
          <w:szCs w:val="28"/>
          <w:lang w:eastAsia="ru-RU" w:bidi="ru-RU"/>
        </w:rPr>
        <w:t>услуги;</w:t>
      </w:r>
    </w:p>
    <w:p w:rsidR="008238BF" w:rsidRPr="008238BF" w:rsidRDefault="008238BF" w:rsidP="008238BF">
      <w:pPr>
        <w:widowControl w:val="0"/>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Times New Roman" w:hAnsi="Times New Roman" w:cs="Times New Roman"/>
          <w:bCs/>
          <w:sz w:val="28"/>
          <w:szCs w:val="28"/>
        </w:rPr>
        <w:t xml:space="preserve">3) </w:t>
      </w:r>
      <w:r w:rsidRPr="008238BF">
        <w:rPr>
          <w:rFonts w:ascii="Times New Roman" w:eastAsia="Arial Unicode MS" w:hAnsi="Times New Roman" w:cs="Times New Roman"/>
          <w:color w:val="000000"/>
          <w:sz w:val="28"/>
          <w:szCs w:val="28"/>
          <w:lang w:eastAsia="ru-RU" w:bidi="ru-RU"/>
        </w:rPr>
        <w:t>исправление допущенных опечаток и ошибок в выданных в результате предоставления муниципальной услуги документах и созданных реестровых записях;</w:t>
      </w:r>
    </w:p>
    <w:p w:rsidR="008238BF" w:rsidRPr="008238BF" w:rsidRDefault="008238BF" w:rsidP="008238BF">
      <w:pPr>
        <w:widowControl w:val="0"/>
        <w:tabs>
          <w:tab w:val="left" w:pos="993"/>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4) выдача дубликата документа, выданного по результатам предоставления муниципальной услуги; отказ в выдаче дубликата.</w:t>
      </w:r>
    </w:p>
    <w:p w:rsidR="008238BF" w:rsidRPr="008238BF" w:rsidRDefault="008238BF" w:rsidP="008238BF">
      <w:pPr>
        <w:widowControl w:val="0"/>
        <w:shd w:val="clear" w:color="auto" w:fill="FFFFFF"/>
        <w:spacing w:after="0" w:line="240" w:lineRule="auto"/>
        <w:ind w:left="38" w:firstLine="709"/>
        <w:jc w:val="both"/>
        <w:rPr>
          <w:rFonts w:ascii="Arial Unicode MS" w:eastAsia="Arial Unicode MS" w:hAnsi="Arial Unicode MS" w:cs="Arial Unicode MS"/>
          <w:color w:val="000000"/>
          <w:sz w:val="16"/>
          <w:szCs w:val="16"/>
          <w:lang w:eastAsia="ru-RU" w:bidi="ru-RU"/>
        </w:rPr>
      </w:pPr>
      <w:r w:rsidRPr="008238BF">
        <w:rPr>
          <w:rFonts w:ascii="Times New Roman" w:eastAsia="Times New Roman" w:hAnsi="Times New Roman" w:cs="Times New Roman"/>
          <w:bCs/>
          <w:sz w:val="28"/>
          <w:szCs w:val="28"/>
        </w:rPr>
        <w:lastRenderedPageBreak/>
        <w:t xml:space="preserve">Предоставление муниципальной услуги в проактивном режиме не предусмотрено. </w:t>
      </w:r>
      <w:r w:rsidRPr="008238BF">
        <w:rPr>
          <w:rFonts w:ascii="Times New Roman" w:eastAsia="Times New Roman" w:hAnsi="Times New Roman" w:cs="Times New Roman"/>
          <w:b/>
          <w:bCs/>
          <w:sz w:val="28"/>
          <w:szCs w:val="28"/>
        </w:rPr>
        <w:t xml:space="preserve"> </w:t>
      </w:r>
    </w:p>
    <w:p w:rsidR="008238BF" w:rsidRPr="008238BF" w:rsidRDefault="008238BF" w:rsidP="008238BF">
      <w:pPr>
        <w:widowControl w:val="0"/>
        <w:shd w:val="clear" w:color="auto" w:fill="FFFFFF"/>
        <w:spacing w:after="0" w:line="240" w:lineRule="auto"/>
        <w:ind w:left="38"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Административные процедуры</w:t>
      </w:r>
    </w:p>
    <w:p w:rsidR="008238BF" w:rsidRPr="008238BF" w:rsidRDefault="008238BF" w:rsidP="008238BF">
      <w:pPr>
        <w:widowControl w:val="0"/>
        <w:shd w:val="clear" w:color="auto" w:fill="FFFFFF"/>
        <w:spacing w:after="0" w:line="240" w:lineRule="auto"/>
        <w:ind w:left="38" w:firstLine="709"/>
        <w:jc w:val="center"/>
        <w:rPr>
          <w:rFonts w:ascii="Times New Roman" w:eastAsia="Times New Roman" w:hAnsi="Times New Roman" w:cs="Times New Roman"/>
          <w:bCs/>
          <w:sz w:val="28"/>
          <w:szCs w:val="28"/>
        </w:rPr>
      </w:pPr>
    </w:p>
    <w:p w:rsidR="008238BF" w:rsidRPr="008238BF" w:rsidRDefault="008238BF" w:rsidP="008238BF">
      <w:pPr>
        <w:widowControl w:val="0"/>
        <w:shd w:val="clear" w:color="auto" w:fill="FFFFFF"/>
        <w:spacing w:after="0" w:line="240" w:lineRule="auto"/>
        <w:ind w:left="38" w:firstLine="709"/>
        <w:jc w:val="center"/>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Профилирование заявителя</w:t>
      </w:r>
    </w:p>
    <w:p w:rsidR="008238BF" w:rsidRPr="008238BF" w:rsidRDefault="008238BF" w:rsidP="008238BF">
      <w:pPr>
        <w:widowControl w:val="0"/>
        <w:shd w:val="clear" w:color="auto" w:fill="FFFFFF"/>
        <w:spacing w:after="0" w:line="240" w:lineRule="auto"/>
        <w:ind w:left="38" w:firstLine="709"/>
        <w:jc w:val="center"/>
        <w:rPr>
          <w:rFonts w:ascii="Times New Roman" w:eastAsia="Times New Roman" w:hAnsi="Times New Roman" w:cs="Times New Roman"/>
          <w:bCs/>
          <w:sz w:val="28"/>
          <w:szCs w:val="28"/>
        </w:rPr>
      </w:pPr>
    </w:p>
    <w:p w:rsidR="008238BF" w:rsidRPr="008238BF" w:rsidRDefault="008238BF" w:rsidP="008238BF">
      <w:pPr>
        <w:widowControl w:val="0"/>
        <w:shd w:val="clear" w:color="auto" w:fill="FFFFFF"/>
        <w:spacing w:after="0" w:line="240" w:lineRule="auto"/>
        <w:ind w:left="38"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3.2.</w:t>
      </w:r>
      <w:r w:rsidRPr="008238BF">
        <w:rPr>
          <w:rFonts w:ascii="Times New Roman" w:eastAsia="Times New Roman" w:hAnsi="Times New Roman" w:cs="Times New Roman"/>
          <w:bCs/>
          <w:sz w:val="28"/>
          <w:szCs w:val="28"/>
        </w:rPr>
        <w:tab/>
        <w:t>Вариант предоставления муниципальной услуги определяется на основании ответов на вопросы анкетирования Заявителя посредством ЕПГУ, при личном обращении в Уполномоченный орган, через МФЦ.</w:t>
      </w:r>
    </w:p>
    <w:p w:rsidR="008238BF" w:rsidRPr="008238BF" w:rsidRDefault="008238BF" w:rsidP="008238BF">
      <w:pPr>
        <w:widowControl w:val="0"/>
        <w:spacing w:after="0" w:line="240" w:lineRule="auto"/>
        <w:ind w:left="38" w:firstLine="709"/>
        <w:jc w:val="both"/>
        <w:rPr>
          <w:rFonts w:ascii="Times New Roman" w:eastAsia="Times New Roman" w:hAnsi="Times New Roman" w:cs="Times New Roman"/>
          <w:bCs/>
          <w:sz w:val="28"/>
          <w:szCs w:val="28"/>
        </w:rPr>
      </w:pPr>
      <w:r w:rsidRPr="008238BF">
        <w:rPr>
          <w:rFonts w:ascii="Times New Roman" w:eastAsia="Times New Roman" w:hAnsi="Times New Roman" w:cs="Times New Roman"/>
          <w:bCs/>
          <w:sz w:val="28"/>
          <w:szCs w:val="28"/>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rsidR="008238BF" w:rsidRPr="008238BF" w:rsidRDefault="008238BF" w:rsidP="008238BF">
      <w:pPr>
        <w:widowControl w:val="0"/>
        <w:tabs>
          <w:tab w:val="left" w:pos="1358"/>
        </w:tabs>
        <w:spacing w:after="0" w:line="240" w:lineRule="auto"/>
        <w:jc w:val="both"/>
        <w:rPr>
          <w:rFonts w:ascii="Times New Roman" w:eastAsia="Times New Roman" w:hAnsi="Times New Roman" w:cs="Times New Roman"/>
          <w:bCs/>
          <w:sz w:val="28"/>
          <w:szCs w:val="28"/>
          <w:highlight w:val="yellow"/>
          <w:lang w:eastAsia="ru-RU" w:bidi="ru-RU"/>
        </w:rPr>
      </w:pPr>
    </w:p>
    <w:p w:rsidR="008238BF" w:rsidRPr="008238BF" w:rsidRDefault="008238BF" w:rsidP="008238BF">
      <w:pPr>
        <w:widowControl w:val="0"/>
        <w:tabs>
          <w:tab w:val="left" w:pos="1358"/>
        </w:tabs>
        <w:spacing w:after="0" w:line="240" w:lineRule="auto"/>
        <w:ind w:left="38" w:firstLine="709"/>
        <w:jc w:val="center"/>
        <w:rPr>
          <w:rFonts w:ascii="Times New Roman" w:eastAsia="Times New Roman" w:hAnsi="Times New Roman" w:cs="Times New Roman"/>
          <w:b/>
          <w:bCs/>
          <w:sz w:val="28"/>
          <w:szCs w:val="28"/>
        </w:rPr>
      </w:pPr>
      <w:r w:rsidRPr="008238BF">
        <w:rPr>
          <w:rFonts w:ascii="Times New Roman" w:eastAsia="Times New Roman" w:hAnsi="Times New Roman" w:cs="Times New Roman"/>
          <w:b/>
          <w:bCs/>
          <w:sz w:val="28"/>
          <w:szCs w:val="28"/>
        </w:rPr>
        <w:t>Выдача разрешения на право вырубки  зеленых насаждений</w:t>
      </w:r>
    </w:p>
    <w:p w:rsidR="008238BF" w:rsidRPr="008238BF" w:rsidRDefault="008238BF" w:rsidP="008238BF">
      <w:pPr>
        <w:widowControl w:val="0"/>
        <w:tabs>
          <w:tab w:val="left" w:pos="1358"/>
        </w:tabs>
        <w:spacing w:after="0" w:line="240" w:lineRule="auto"/>
        <w:ind w:left="38" w:firstLine="709"/>
        <w:jc w:val="center"/>
        <w:rPr>
          <w:rFonts w:ascii="Times New Roman" w:eastAsia="Arial Unicode MS" w:hAnsi="Times New Roman" w:cs="Times New Roman"/>
          <w:b/>
          <w:color w:val="000000"/>
          <w:sz w:val="28"/>
          <w:szCs w:val="28"/>
          <w:highlight w:val="yellow"/>
          <w:lang w:eastAsia="ru-RU" w:bidi="ru-RU"/>
        </w:rPr>
      </w:pPr>
    </w:p>
    <w:p w:rsidR="008238BF" w:rsidRPr="008238BF" w:rsidRDefault="008238BF" w:rsidP="008238BF">
      <w:pPr>
        <w:widowControl w:val="0"/>
        <w:tabs>
          <w:tab w:val="left" w:pos="1358"/>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3.3. Указанный вариант предоставления включает в себя следующие административные процедуры:</w:t>
      </w:r>
    </w:p>
    <w:p w:rsidR="008238BF" w:rsidRPr="008238BF" w:rsidRDefault="008238BF" w:rsidP="008238BF">
      <w:pPr>
        <w:widowControl w:val="0"/>
        <w:numPr>
          <w:ilvl w:val="0"/>
          <w:numId w:val="8"/>
        </w:numPr>
        <w:tabs>
          <w:tab w:val="left" w:pos="1105"/>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прием и проверка комплектности документов на наличие/отсутствие оснований для отказа в приеме документов:</w:t>
      </w:r>
    </w:p>
    <w:p w:rsidR="008238BF" w:rsidRPr="008238BF" w:rsidRDefault="008238BF" w:rsidP="008238BF">
      <w:pPr>
        <w:widowControl w:val="0"/>
        <w:tabs>
          <w:tab w:val="left" w:pos="1095"/>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а)</w:t>
      </w:r>
      <w:r w:rsidRPr="008238BF">
        <w:rPr>
          <w:rFonts w:ascii="Times New Roman" w:eastAsia="Arial Unicode MS" w:hAnsi="Times New Roman" w:cs="Times New Roman"/>
          <w:color w:val="000000"/>
          <w:sz w:val="28"/>
          <w:szCs w:val="28"/>
          <w:lang w:eastAsia="ru-RU" w:bidi="ru-RU"/>
        </w:rPr>
        <w:tab/>
        <w:t>проверка направленного Заявителем Заявления и документов, представленных для получения муниципальной услуги;</w:t>
      </w:r>
    </w:p>
    <w:p w:rsidR="008238BF" w:rsidRPr="008238BF" w:rsidRDefault="008238BF" w:rsidP="008238BF">
      <w:pPr>
        <w:widowControl w:val="0"/>
        <w:tabs>
          <w:tab w:val="left" w:pos="1129"/>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б)</w:t>
      </w:r>
      <w:r w:rsidRPr="008238BF">
        <w:rPr>
          <w:rFonts w:ascii="Times New Roman" w:eastAsia="Arial Unicode MS" w:hAnsi="Times New Roman" w:cs="Times New Roman"/>
          <w:color w:val="000000"/>
          <w:sz w:val="28"/>
          <w:szCs w:val="28"/>
          <w:lang w:eastAsia="ru-RU" w:bidi="ru-RU"/>
        </w:rPr>
        <w:tab/>
        <w:t>направление Заявителю уведомления о приеме заявления к рассмотрению либо отказа в приеме заявления к рассмотрению с обоснованием отказа;</w:t>
      </w:r>
    </w:p>
    <w:p w:rsidR="008238BF" w:rsidRPr="008238BF" w:rsidRDefault="008238BF" w:rsidP="008238BF">
      <w:pPr>
        <w:widowControl w:val="0"/>
        <w:tabs>
          <w:tab w:val="left" w:pos="1129"/>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2) получение сведений посредством межведомственного информационного взаимодействия, в том числе с использованием СМЭВ:</w:t>
      </w:r>
    </w:p>
    <w:p w:rsidR="008238BF" w:rsidRPr="008238BF" w:rsidRDefault="008238BF" w:rsidP="008238BF">
      <w:pPr>
        <w:widowControl w:val="0"/>
        <w:tabs>
          <w:tab w:val="left" w:pos="1188"/>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а)</w:t>
      </w:r>
      <w:r w:rsidRPr="008238BF">
        <w:rPr>
          <w:rFonts w:ascii="Times New Roman" w:eastAsia="Arial Unicode MS" w:hAnsi="Times New Roman" w:cs="Times New Roman"/>
          <w:color w:val="000000"/>
          <w:sz w:val="28"/>
          <w:szCs w:val="28"/>
          <w:lang w:eastAsia="ru-RU" w:bidi="ru-RU"/>
        </w:rPr>
        <w:tab/>
        <w:t>направление межведомственных запросов в органы и организации;</w:t>
      </w:r>
    </w:p>
    <w:p w:rsidR="008238BF" w:rsidRPr="008238BF" w:rsidRDefault="008238BF" w:rsidP="008238BF">
      <w:pPr>
        <w:widowControl w:val="0"/>
        <w:tabs>
          <w:tab w:val="left" w:pos="1123"/>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б)</w:t>
      </w:r>
      <w:r w:rsidRPr="008238BF">
        <w:rPr>
          <w:rFonts w:ascii="Times New Roman" w:eastAsia="Arial Unicode MS" w:hAnsi="Times New Roman" w:cs="Times New Roman"/>
          <w:color w:val="000000"/>
          <w:sz w:val="28"/>
          <w:szCs w:val="28"/>
          <w:lang w:eastAsia="ru-RU" w:bidi="ru-RU"/>
        </w:rPr>
        <w:tab/>
        <w:t>получение ответов на межведомственные запросы, формирование полного комплекта документов;</w:t>
      </w:r>
    </w:p>
    <w:p w:rsidR="008238BF" w:rsidRPr="008238BF" w:rsidRDefault="008238BF" w:rsidP="008238BF">
      <w:pPr>
        <w:widowControl w:val="0"/>
        <w:numPr>
          <w:ilvl w:val="0"/>
          <w:numId w:val="20"/>
        </w:numPr>
        <w:tabs>
          <w:tab w:val="left" w:pos="1203"/>
        </w:tabs>
        <w:spacing w:after="0" w:line="240" w:lineRule="auto"/>
        <w:contextualSpacing/>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рассмотрение документов и сведений:</w:t>
      </w:r>
    </w:p>
    <w:p w:rsidR="008238BF" w:rsidRPr="008238BF" w:rsidRDefault="008238BF" w:rsidP="008238BF">
      <w:pPr>
        <w:widowControl w:val="0"/>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а) проверка соответствия документов и сведений требованиям нормативных правовых актов предоставления муниципальной услуги;</w:t>
      </w:r>
    </w:p>
    <w:p w:rsidR="008238BF" w:rsidRPr="008238BF" w:rsidRDefault="008238BF" w:rsidP="008238BF">
      <w:pPr>
        <w:widowControl w:val="0"/>
        <w:numPr>
          <w:ilvl w:val="0"/>
          <w:numId w:val="20"/>
        </w:numPr>
        <w:tabs>
          <w:tab w:val="left" w:pos="1123"/>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принятие решения о предоставлении муниципальной услуги:</w:t>
      </w:r>
    </w:p>
    <w:p w:rsidR="008238BF" w:rsidRPr="008238BF" w:rsidRDefault="008238BF" w:rsidP="008238BF">
      <w:pPr>
        <w:widowControl w:val="0"/>
        <w:tabs>
          <w:tab w:val="left" w:pos="1104"/>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а)</w:t>
      </w:r>
      <w:r w:rsidRPr="008238BF">
        <w:rPr>
          <w:rFonts w:ascii="Times New Roman" w:eastAsia="Arial Unicode MS" w:hAnsi="Times New Roman" w:cs="Times New Roman"/>
          <w:color w:val="000000"/>
          <w:sz w:val="28"/>
          <w:szCs w:val="28"/>
          <w:lang w:eastAsia="ru-RU" w:bidi="ru-RU"/>
        </w:rPr>
        <w:tab/>
        <w:t>принятие решения о предоставление или отказе в предоставлении муниципальной услуги с направлением Заявителю соответствующего уведомления;</w:t>
      </w:r>
    </w:p>
    <w:p w:rsidR="008238BF" w:rsidRPr="008238BF" w:rsidRDefault="008238BF" w:rsidP="008238BF">
      <w:pPr>
        <w:widowControl w:val="0"/>
        <w:tabs>
          <w:tab w:val="left" w:pos="1128"/>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б)</w:t>
      </w:r>
      <w:r w:rsidRPr="008238BF">
        <w:rPr>
          <w:rFonts w:ascii="Times New Roman" w:eastAsia="Arial Unicode MS" w:hAnsi="Times New Roman" w:cs="Times New Roman"/>
          <w:color w:val="000000"/>
          <w:sz w:val="28"/>
          <w:szCs w:val="28"/>
          <w:lang w:eastAsia="ru-RU" w:bidi="ru-RU"/>
        </w:rPr>
        <w:tab/>
        <w:t>направление Заявителю результата муниципальной услуги, подписанного уполномоченным должностным лицом Уполномоченного органа;</w:t>
      </w:r>
    </w:p>
    <w:p w:rsidR="008238BF" w:rsidRPr="008238BF" w:rsidRDefault="008238BF" w:rsidP="008238BF">
      <w:pPr>
        <w:widowControl w:val="0"/>
        <w:numPr>
          <w:ilvl w:val="0"/>
          <w:numId w:val="20"/>
        </w:numPr>
        <w:tabs>
          <w:tab w:val="left" w:pos="1208"/>
        </w:tabs>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выдача результата (независимо от выбора Заявителю):</w:t>
      </w:r>
    </w:p>
    <w:p w:rsidR="008238BF" w:rsidRPr="008238BF" w:rsidRDefault="008238BF" w:rsidP="008238BF">
      <w:pPr>
        <w:widowControl w:val="0"/>
        <w:spacing w:after="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а) регистрация результата предоставления муниципальной услуги.</w:t>
      </w:r>
    </w:p>
    <w:p w:rsidR="008238BF" w:rsidRPr="008238BF" w:rsidRDefault="008238BF" w:rsidP="008238BF">
      <w:pPr>
        <w:widowControl w:val="0"/>
        <w:tabs>
          <w:tab w:val="left" w:pos="851"/>
          <w:tab w:val="left" w:pos="1276"/>
        </w:tabs>
        <w:spacing w:after="240" w:line="240" w:lineRule="auto"/>
        <w:ind w:left="38"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ab/>
        <w:t xml:space="preserve">3.4. Описание административных процедур предоставления муниципальной услуги представлено в </w:t>
      </w:r>
      <w:r w:rsidRPr="008238BF">
        <w:rPr>
          <w:rFonts w:ascii="Times New Roman" w:eastAsia="Arial Unicode MS" w:hAnsi="Times New Roman" w:cs="Times New Roman"/>
          <w:sz w:val="28"/>
          <w:szCs w:val="28"/>
          <w:lang w:eastAsia="ru-RU" w:bidi="ru-RU"/>
        </w:rPr>
        <w:t xml:space="preserve">приложении № 6 </w:t>
      </w:r>
      <w:r w:rsidRPr="008238BF">
        <w:rPr>
          <w:rFonts w:ascii="Times New Roman" w:eastAsia="Arial Unicode MS" w:hAnsi="Times New Roman" w:cs="Times New Roman"/>
          <w:color w:val="000000"/>
          <w:sz w:val="28"/>
          <w:szCs w:val="28"/>
          <w:lang w:eastAsia="ru-RU" w:bidi="ru-RU"/>
        </w:rPr>
        <w:t>к настоящему Административному регламенту.</w:t>
      </w:r>
      <w:bookmarkStart w:id="3" w:name="bookmark15"/>
    </w:p>
    <w:p w:rsidR="008238BF" w:rsidRPr="008238BF" w:rsidRDefault="008238BF" w:rsidP="008238BF">
      <w:pPr>
        <w:widowControl w:val="0"/>
        <w:tabs>
          <w:tab w:val="left" w:pos="851"/>
          <w:tab w:val="left" w:pos="1276"/>
        </w:tabs>
        <w:spacing w:after="240" w:line="240" w:lineRule="auto"/>
        <w:ind w:left="38" w:firstLine="709"/>
        <w:jc w:val="center"/>
        <w:rPr>
          <w:rFonts w:ascii="Times New Roman" w:eastAsia="Times New Roman" w:hAnsi="Times New Roman" w:cs="Times New Roman"/>
          <w:b/>
          <w:bCs/>
          <w:sz w:val="28"/>
          <w:szCs w:val="28"/>
          <w:lang w:eastAsia="ru-RU" w:bidi="ru-RU"/>
        </w:rPr>
      </w:pPr>
      <w:r w:rsidRPr="008238BF">
        <w:rPr>
          <w:rFonts w:ascii="Times New Roman" w:eastAsia="Times New Roman" w:hAnsi="Times New Roman" w:cs="Times New Roman"/>
          <w:b/>
          <w:bCs/>
          <w:sz w:val="28"/>
          <w:szCs w:val="28"/>
          <w:lang w:eastAsia="ru-RU" w:bidi="ru-RU"/>
        </w:rPr>
        <w:t>Перечень административных процедур (действий) при предоставлении муниципальной услуги в электронной форм</w:t>
      </w:r>
      <w:bookmarkEnd w:id="3"/>
      <w:r w:rsidRPr="008238BF">
        <w:rPr>
          <w:rFonts w:ascii="Times New Roman" w:eastAsia="Times New Roman" w:hAnsi="Times New Roman" w:cs="Times New Roman"/>
          <w:b/>
          <w:bCs/>
          <w:sz w:val="28"/>
          <w:szCs w:val="28"/>
          <w:lang w:eastAsia="ru-RU" w:bidi="ru-RU"/>
        </w:rPr>
        <w:t>е</w:t>
      </w:r>
    </w:p>
    <w:p w:rsidR="008238BF" w:rsidRPr="008238BF" w:rsidRDefault="008238BF" w:rsidP="008238BF">
      <w:pPr>
        <w:keepNext/>
        <w:keepLines/>
        <w:widowControl w:val="0"/>
        <w:spacing w:after="0" w:line="240" w:lineRule="auto"/>
        <w:ind w:right="50" w:firstLine="709"/>
        <w:jc w:val="both"/>
        <w:outlineLvl w:val="2"/>
        <w:rPr>
          <w:rFonts w:ascii="Times New Roman" w:eastAsia="Times New Roman" w:hAnsi="Times New Roman" w:cs="Times New Roman"/>
          <w:bCs/>
          <w:sz w:val="28"/>
          <w:szCs w:val="28"/>
          <w:lang w:eastAsia="ru-RU" w:bidi="ru-RU"/>
        </w:rPr>
      </w:pPr>
      <w:r w:rsidRPr="008238BF">
        <w:rPr>
          <w:rFonts w:ascii="Times New Roman" w:eastAsia="Times New Roman" w:hAnsi="Times New Roman" w:cs="Times New Roman"/>
          <w:bCs/>
          <w:sz w:val="28"/>
          <w:szCs w:val="28"/>
          <w:lang w:eastAsia="ru-RU" w:bidi="ru-RU"/>
        </w:rPr>
        <w:lastRenderedPageBreak/>
        <w:t xml:space="preserve">3.5. </w:t>
      </w:r>
      <w:r w:rsidRPr="008238BF">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обеспечиваются:</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получение информации о порядке и сроках предоставления муниципальной услуги;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формирование заявления;</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получение результата предоставления муниципальной услуги;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получение сведений о ходе рассмотрения заявления;</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осуществление оценки качества предоставления муниципальной услуги;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p>
    <w:p w:rsidR="008238BF" w:rsidRPr="008238BF" w:rsidRDefault="008238BF" w:rsidP="008238BF">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bookmarkStart w:id="4" w:name="bookmark16"/>
      <w:r w:rsidRPr="008238BF">
        <w:rPr>
          <w:rFonts w:ascii="Times New Roman" w:eastAsia="Times New Roman" w:hAnsi="Times New Roman" w:cs="Times New Roman"/>
          <w:b/>
          <w:bCs/>
          <w:sz w:val="28"/>
          <w:szCs w:val="28"/>
          <w:lang w:eastAsia="ru-RU" w:bidi="ru-RU"/>
        </w:rPr>
        <w:t>Порядок осуществления административных процедур (действий)</w:t>
      </w:r>
      <w:bookmarkEnd w:id="4"/>
    </w:p>
    <w:p w:rsidR="008238BF" w:rsidRPr="008238BF" w:rsidRDefault="008238BF" w:rsidP="008238BF">
      <w:pPr>
        <w:widowControl w:val="0"/>
        <w:spacing w:after="239" w:line="240" w:lineRule="auto"/>
        <w:ind w:right="50" w:firstLine="709"/>
        <w:jc w:val="center"/>
        <w:rPr>
          <w:rFonts w:ascii="Times New Roman" w:eastAsia="Times New Roman" w:hAnsi="Times New Roman" w:cs="Times New Roman"/>
          <w:b/>
          <w:bCs/>
          <w:sz w:val="28"/>
          <w:szCs w:val="28"/>
          <w:lang w:eastAsia="ru-RU" w:bidi="ru-RU"/>
        </w:rPr>
      </w:pPr>
      <w:r w:rsidRPr="008238BF">
        <w:rPr>
          <w:rFonts w:ascii="Times New Roman" w:eastAsia="Times New Roman" w:hAnsi="Times New Roman" w:cs="Times New Roman"/>
          <w:b/>
          <w:bCs/>
          <w:sz w:val="28"/>
          <w:szCs w:val="28"/>
          <w:lang w:eastAsia="ru-RU" w:bidi="ru-RU"/>
        </w:rPr>
        <w:t>в электронной форме</w:t>
      </w:r>
    </w:p>
    <w:p w:rsidR="008238BF" w:rsidRPr="008238BF" w:rsidRDefault="008238BF" w:rsidP="008238BF">
      <w:pPr>
        <w:widowControl w:val="0"/>
        <w:numPr>
          <w:ilvl w:val="1"/>
          <w:numId w:val="12"/>
        </w:numPr>
        <w:tabs>
          <w:tab w:val="left" w:pos="143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Исчерпывающий порядок осуществления административных процедур (действий) в электронной форме.</w:t>
      </w:r>
    </w:p>
    <w:p w:rsidR="008238BF" w:rsidRPr="008238BF" w:rsidRDefault="008238BF" w:rsidP="008238BF">
      <w:pPr>
        <w:widowControl w:val="0"/>
        <w:tabs>
          <w:tab w:val="left" w:pos="1548"/>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3.6.1. Формирование заявления.</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При формировании заявления заявителю обеспечивается:</w:t>
      </w:r>
    </w:p>
    <w:p w:rsidR="008238BF" w:rsidRPr="008238BF" w:rsidRDefault="008238BF" w:rsidP="008238BF">
      <w:pPr>
        <w:widowControl w:val="0"/>
        <w:tabs>
          <w:tab w:val="left" w:pos="109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sz w:val="28"/>
          <w:szCs w:val="28"/>
          <w:lang w:eastAsia="ru-RU" w:bidi="ru-RU"/>
        </w:rPr>
        <w:t>а)</w:t>
      </w:r>
      <w:r w:rsidRPr="008238BF">
        <w:rPr>
          <w:rFonts w:ascii="Times New Roman" w:eastAsia="Arial Unicode MS" w:hAnsi="Times New Roman" w:cs="Times New Roman"/>
          <w:sz w:val="28"/>
          <w:szCs w:val="28"/>
          <w:lang w:eastAsia="ru-RU" w:bidi="ru-RU"/>
        </w:rPr>
        <w:tab/>
        <w:t xml:space="preserve">возможность копирования и сохранения заявления и иных документов, указанных в пункте 2.11. настоящего </w:t>
      </w:r>
      <w:r w:rsidRPr="008238BF">
        <w:rPr>
          <w:rFonts w:ascii="Times New Roman" w:eastAsia="Arial Unicode MS" w:hAnsi="Times New Roman" w:cs="Times New Roman"/>
          <w:color w:val="000000"/>
          <w:sz w:val="28"/>
          <w:szCs w:val="28"/>
          <w:lang w:eastAsia="ru-RU" w:bidi="ru-RU"/>
        </w:rPr>
        <w:t>Административного регламента, необходимых для предоставления муниципальной услуги;</w:t>
      </w:r>
    </w:p>
    <w:p w:rsidR="008238BF" w:rsidRPr="008238BF" w:rsidRDefault="008238BF" w:rsidP="008238BF">
      <w:pPr>
        <w:widowControl w:val="0"/>
        <w:tabs>
          <w:tab w:val="left" w:pos="1098"/>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б)</w:t>
      </w:r>
      <w:r w:rsidRPr="008238BF">
        <w:rPr>
          <w:rFonts w:ascii="Times New Roman" w:eastAsia="Arial Unicode MS" w:hAnsi="Times New Roman" w:cs="Times New Roman"/>
          <w:color w:val="000000"/>
          <w:sz w:val="28"/>
          <w:szCs w:val="28"/>
          <w:lang w:eastAsia="ru-RU" w:bidi="ru-RU"/>
        </w:rPr>
        <w:tab/>
        <w:t>возможность печати на бумажном носителе копии электронной формы заявления;</w:t>
      </w:r>
    </w:p>
    <w:p w:rsidR="008238BF" w:rsidRPr="008238BF" w:rsidRDefault="008238BF" w:rsidP="008238BF">
      <w:pPr>
        <w:widowControl w:val="0"/>
        <w:tabs>
          <w:tab w:val="left" w:pos="109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w:t>
      </w:r>
      <w:r w:rsidRPr="008238BF">
        <w:rPr>
          <w:rFonts w:ascii="Times New Roman" w:eastAsia="Arial Unicode MS" w:hAnsi="Times New Roman" w:cs="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238BF" w:rsidRPr="008238BF" w:rsidRDefault="008238BF" w:rsidP="008238BF">
      <w:pPr>
        <w:widowControl w:val="0"/>
        <w:tabs>
          <w:tab w:val="left" w:pos="1094"/>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г)</w:t>
      </w:r>
      <w:r w:rsidRPr="008238BF">
        <w:rPr>
          <w:rFonts w:ascii="Times New Roman" w:eastAsia="Arial Unicode MS" w:hAnsi="Times New Roman" w:cs="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238BF" w:rsidRPr="008238BF" w:rsidRDefault="008238BF" w:rsidP="008238BF">
      <w:pPr>
        <w:widowControl w:val="0"/>
        <w:tabs>
          <w:tab w:val="left" w:pos="109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д)</w:t>
      </w:r>
      <w:r w:rsidRPr="008238BF">
        <w:rPr>
          <w:rFonts w:ascii="Times New Roman" w:eastAsia="Arial Unicode MS" w:hAnsi="Times New Roman" w:cs="Times New Roman"/>
          <w:color w:val="000000"/>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8238BF" w:rsidRPr="008238BF" w:rsidRDefault="008238BF" w:rsidP="008238BF">
      <w:pPr>
        <w:widowControl w:val="0"/>
        <w:tabs>
          <w:tab w:val="left" w:pos="110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е)</w:t>
      </w:r>
      <w:r w:rsidRPr="008238BF">
        <w:rPr>
          <w:rFonts w:ascii="Times New Roman" w:eastAsia="Arial Unicode MS" w:hAnsi="Times New Roman" w:cs="Times New Roman"/>
          <w:color w:val="000000"/>
          <w:sz w:val="28"/>
          <w:szCs w:val="28"/>
          <w:lang w:eastAsia="ru-RU" w:bidi="ru-RU"/>
        </w:rPr>
        <w:tab/>
        <w:t xml:space="preserve">возможность доступа заявителя на ЕПГУ к ранее поданным им </w:t>
      </w:r>
      <w:r w:rsidRPr="008238BF">
        <w:rPr>
          <w:rFonts w:ascii="Times New Roman" w:eastAsia="Arial Unicode MS" w:hAnsi="Times New Roman" w:cs="Times New Roman"/>
          <w:color w:val="000000"/>
          <w:sz w:val="28"/>
          <w:szCs w:val="28"/>
          <w:lang w:eastAsia="ru-RU" w:bidi="ru-RU"/>
        </w:rPr>
        <w:lastRenderedPageBreak/>
        <w:t>заявлениям в течение не менее одного года, а также частично сформированных заявлений - в течение не менее 3 месяцев.</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8238BF" w:rsidRPr="008238BF" w:rsidRDefault="008238BF" w:rsidP="008238BF">
      <w:pPr>
        <w:widowControl w:val="0"/>
        <w:tabs>
          <w:tab w:val="left" w:pos="1463"/>
        </w:tabs>
        <w:spacing w:after="0" w:line="240" w:lineRule="auto"/>
        <w:ind w:right="50"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3.6.2. Уполномоченный орган обеспечивает в сроки, указанные в пунктах 2.7  настоящего Административного регламента:</w:t>
      </w:r>
    </w:p>
    <w:p w:rsidR="008238BF" w:rsidRPr="008238BF" w:rsidRDefault="008238BF" w:rsidP="008238BF">
      <w:pPr>
        <w:widowControl w:val="0"/>
        <w:tabs>
          <w:tab w:val="left" w:pos="109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а)</w:t>
      </w:r>
      <w:r w:rsidRPr="008238BF">
        <w:rPr>
          <w:rFonts w:ascii="Times New Roman" w:eastAsia="Arial Unicode MS" w:hAnsi="Times New Roman" w:cs="Times New Roman"/>
          <w:color w:val="000000"/>
          <w:sz w:val="28"/>
          <w:szCs w:val="28"/>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238BF" w:rsidRPr="008238BF" w:rsidRDefault="008238BF" w:rsidP="008238BF">
      <w:pPr>
        <w:widowControl w:val="0"/>
        <w:tabs>
          <w:tab w:val="left" w:pos="1094"/>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б)</w:t>
      </w:r>
      <w:r w:rsidRPr="008238BF">
        <w:rPr>
          <w:rFonts w:ascii="Times New Roman" w:eastAsia="Arial Unicode MS" w:hAnsi="Times New Roman" w:cs="Times New Roman"/>
          <w:color w:val="000000"/>
          <w:sz w:val="28"/>
          <w:szCs w:val="28"/>
          <w:lang w:eastAsia="ru-RU"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238BF" w:rsidRPr="008238BF" w:rsidRDefault="008238BF" w:rsidP="008238BF">
      <w:pPr>
        <w:widowControl w:val="0"/>
        <w:tabs>
          <w:tab w:val="left" w:pos="1463"/>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3.6.3.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Ответственное должностное лицо:</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проверяет наличие электронных заявлений, поступивших с ЕПГУ, с периодом не реже 2 (двух) раз в день;</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рассматривает поступившие заявления и приложенные образы документов (документы);</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производит действия в соответствии с пунктом 3.1 настоящего Административного регламента.</w:t>
      </w:r>
    </w:p>
    <w:p w:rsidR="008238BF" w:rsidRPr="008238BF" w:rsidRDefault="008238BF" w:rsidP="008238BF">
      <w:pPr>
        <w:widowControl w:val="0"/>
        <w:tabs>
          <w:tab w:val="left" w:pos="144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3.6.4. Заявителю в качестве результата предоставления муниципальной услуги обеспечивается возможность получения документа:</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8238BF" w:rsidRPr="008238BF" w:rsidRDefault="008238BF" w:rsidP="008238BF">
      <w:pPr>
        <w:widowControl w:val="0"/>
        <w:tabs>
          <w:tab w:val="left" w:pos="1446"/>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3.6.5.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При предоставлении муниципальной услуги в электронной форме заявителю направляется:</w:t>
      </w:r>
    </w:p>
    <w:p w:rsidR="008238BF" w:rsidRPr="008238BF" w:rsidRDefault="008238BF" w:rsidP="008238BF">
      <w:pPr>
        <w:widowControl w:val="0"/>
        <w:tabs>
          <w:tab w:val="left" w:pos="1080"/>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а)</w:t>
      </w:r>
      <w:r w:rsidRPr="008238BF">
        <w:rPr>
          <w:rFonts w:ascii="Times New Roman" w:eastAsia="Arial Unicode MS" w:hAnsi="Times New Roman" w:cs="Times New Roman"/>
          <w:color w:val="000000"/>
          <w:sz w:val="28"/>
          <w:szCs w:val="28"/>
          <w:lang w:eastAsia="ru-RU" w:bidi="ru-RU"/>
        </w:rPr>
        <w:tab/>
        <w:t xml:space="preserve">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w:t>
      </w:r>
      <w:r w:rsidRPr="008238BF">
        <w:rPr>
          <w:rFonts w:ascii="Times New Roman" w:eastAsia="Arial Unicode MS" w:hAnsi="Times New Roman" w:cs="Times New Roman"/>
          <w:color w:val="000000"/>
          <w:sz w:val="28"/>
          <w:szCs w:val="28"/>
          <w:lang w:eastAsia="ru-RU" w:bidi="ru-RU"/>
        </w:rPr>
        <w:lastRenderedPageBreak/>
        <w:t>услуги;</w:t>
      </w:r>
    </w:p>
    <w:p w:rsidR="008238BF" w:rsidRPr="008238BF" w:rsidRDefault="008238BF" w:rsidP="008238BF">
      <w:pPr>
        <w:widowControl w:val="0"/>
        <w:tabs>
          <w:tab w:val="left" w:pos="1080"/>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б)</w:t>
      </w:r>
      <w:r w:rsidRPr="008238BF">
        <w:rPr>
          <w:rFonts w:ascii="Times New Roman" w:eastAsia="Arial Unicode MS" w:hAnsi="Times New Roman" w:cs="Times New Roman"/>
          <w:color w:val="000000"/>
          <w:sz w:val="28"/>
          <w:szCs w:val="28"/>
          <w:lang w:eastAsia="ru-RU"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38BF" w:rsidRPr="008238BF" w:rsidRDefault="008238BF" w:rsidP="008238BF">
      <w:pPr>
        <w:widowControl w:val="0"/>
        <w:numPr>
          <w:ilvl w:val="1"/>
          <w:numId w:val="12"/>
        </w:numPr>
        <w:tabs>
          <w:tab w:val="left" w:pos="1450"/>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8238BF" w:rsidRPr="008238BF" w:rsidRDefault="008238BF" w:rsidP="008238BF">
      <w:pPr>
        <w:widowControl w:val="0"/>
        <w:numPr>
          <w:ilvl w:val="1"/>
          <w:numId w:val="12"/>
        </w:numPr>
        <w:spacing w:after="0" w:line="240" w:lineRule="auto"/>
        <w:ind w:left="142" w:right="50" w:firstLine="284"/>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8238BF" w:rsidRPr="008238BF" w:rsidRDefault="008238BF" w:rsidP="008238BF">
      <w:pPr>
        <w:widowControl w:val="0"/>
        <w:tabs>
          <w:tab w:val="left" w:pos="1456"/>
        </w:tabs>
        <w:spacing w:after="0" w:line="240" w:lineRule="auto"/>
        <w:ind w:right="50" w:firstLine="709"/>
        <w:jc w:val="both"/>
        <w:rPr>
          <w:rFonts w:ascii="Times New Roman" w:eastAsia="Arial Unicode MS" w:hAnsi="Times New Roman" w:cs="Times New Roman"/>
          <w:color w:val="000000"/>
          <w:sz w:val="28"/>
          <w:szCs w:val="28"/>
          <w:lang w:eastAsia="ru-RU" w:bidi="ru-RU"/>
        </w:rPr>
      </w:pPr>
    </w:p>
    <w:p w:rsidR="008238BF" w:rsidRPr="008238BF" w:rsidRDefault="008238BF" w:rsidP="008238BF">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bookmarkStart w:id="5" w:name="bookmark26"/>
      <w:r w:rsidRPr="008238BF">
        <w:rPr>
          <w:rFonts w:ascii="Times New Roman" w:eastAsia="Times New Roman" w:hAnsi="Times New Roman" w:cs="Times New Roman"/>
          <w:b/>
          <w:bCs/>
          <w:sz w:val="28"/>
          <w:szCs w:val="28"/>
          <w:lang w:eastAsia="ru-RU" w:bidi="ru-RU"/>
        </w:rPr>
        <w:t>Исчерпывающий перечень административных процедур (действий) при предоставлении муниципальной услуги, выполняемых</w:t>
      </w:r>
      <w:bookmarkStart w:id="6" w:name="bookmark27"/>
      <w:bookmarkEnd w:id="5"/>
      <w:r w:rsidRPr="008238BF">
        <w:rPr>
          <w:rFonts w:ascii="Times New Roman" w:eastAsia="Times New Roman" w:hAnsi="Times New Roman" w:cs="Times New Roman"/>
          <w:b/>
          <w:bCs/>
          <w:sz w:val="28"/>
          <w:szCs w:val="28"/>
          <w:lang w:eastAsia="ru-RU" w:bidi="ru-RU"/>
        </w:rPr>
        <w:t xml:space="preserve"> МФЦ</w:t>
      </w:r>
      <w:bookmarkEnd w:id="6"/>
    </w:p>
    <w:p w:rsidR="008238BF" w:rsidRPr="008238BF" w:rsidRDefault="008238BF" w:rsidP="008238BF">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3.9. МФЦ осуществляет:</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информирование Заявителей о порядке предоставления муниципальной услуги в МФЦ, по иным вопросам, связанным с </w:t>
      </w:r>
      <w:r w:rsidRPr="008238BF">
        <w:rPr>
          <w:rFonts w:ascii="Times New Roman" w:eastAsia="Arial Unicode MS" w:hAnsi="Times New Roman" w:cs="Times New Roman"/>
          <w:color w:val="000000"/>
          <w:sz w:val="28"/>
          <w:szCs w:val="28"/>
          <w:lang w:eastAsia="ru-RU" w:bidi="ru-RU"/>
        </w:rPr>
        <w:lastRenderedPageBreak/>
        <w:t>предоставлением муниципальной услуги, а также консультирование заявителей о порядке предоставления муниципальной услуги в МФЦ;</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иные процедуры и действия, предусмотренные Федеральным законом № 210-ФЗ.</w:t>
      </w:r>
    </w:p>
    <w:p w:rsidR="008238BF" w:rsidRPr="008238BF" w:rsidRDefault="008238BF" w:rsidP="008238BF">
      <w:pPr>
        <w:widowControl w:val="0"/>
        <w:spacing w:after="273"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8238BF" w:rsidRPr="008238BF" w:rsidRDefault="008238BF" w:rsidP="008238BF">
      <w:pPr>
        <w:keepNext/>
        <w:keepLines/>
        <w:widowControl w:val="0"/>
        <w:spacing w:after="244" w:line="240" w:lineRule="auto"/>
        <w:ind w:right="50" w:firstLine="709"/>
        <w:jc w:val="center"/>
        <w:outlineLvl w:val="2"/>
        <w:rPr>
          <w:rFonts w:ascii="Times New Roman" w:eastAsia="Times New Roman" w:hAnsi="Times New Roman" w:cs="Times New Roman"/>
          <w:b/>
          <w:bCs/>
          <w:sz w:val="28"/>
          <w:szCs w:val="28"/>
          <w:lang w:eastAsia="ru-RU" w:bidi="ru-RU"/>
        </w:rPr>
      </w:pPr>
      <w:bookmarkStart w:id="7" w:name="bookmark28"/>
      <w:r w:rsidRPr="008238BF">
        <w:rPr>
          <w:rFonts w:ascii="Times New Roman" w:eastAsia="Times New Roman" w:hAnsi="Times New Roman" w:cs="Times New Roman"/>
          <w:b/>
          <w:bCs/>
          <w:sz w:val="28"/>
          <w:szCs w:val="28"/>
          <w:lang w:eastAsia="ru-RU" w:bidi="ru-RU"/>
        </w:rPr>
        <w:t>Информирование заявителей</w:t>
      </w:r>
      <w:bookmarkEnd w:id="7"/>
    </w:p>
    <w:p w:rsidR="008238BF" w:rsidRPr="008238BF" w:rsidRDefault="008238BF" w:rsidP="008238BF">
      <w:pPr>
        <w:widowControl w:val="0"/>
        <w:tabs>
          <w:tab w:val="left" w:pos="150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3.10. Информирование заявителя МФЦ осуществляется следующими способами:</w:t>
      </w:r>
    </w:p>
    <w:p w:rsidR="008238BF" w:rsidRPr="008238BF" w:rsidRDefault="008238BF" w:rsidP="008238BF">
      <w:pPr>
        <w:widowControl w:val="0"/>
        <w:tabs>
          <w:tab w:val="left" w:pos="109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а)</w:t>
      </w:r>
      <w:r w:rsidRPr="008238BF">
        <w:rPr>
          <w:rFonts w:ascii="Times New Roman" w:eastAsia="Arial Unicode MS" w:hAnsi="Times New Roman" w:cs="Times New Roman"/>
          <w:color w:val="000000"/>
          <w:sz w:val="28"/>
          <w:szCs w:val="28"/>
          <w:lang w:eastAsia="ru-RU" w:bidi="ru-RU"/>
        </w:rPr>
        <w:tab/>
        <w:t>посредством привлечения средств массовой информации, а также путем размещения информации на официальных сайтах и информационных стендах МФЦ;</w:t>
      </w:r>
    </w:p>
    <w:p w:rsidR="008238BF" w:rsidRPr="008238BF" w:rsidRDefault="008238BF" w:rsidP="008238BF">
      <w:pPr>
        <w:widowControl w:val="0"/>
        <w:tabs>
          <w:tab w:val="left" w:pos="123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б)</w:t>
      </w:r>
      <w:r w:rsidRPr="008238BF">
        <w:rPr>
          <w:rFonts w:ascii="Times New Roman" w:eastAsia="Arial Unicode MS" w:hAnsi="Times New Roman" w:cs="Times New Roman"/>
          <w:color w:val="000000"/>
          <w:sz w:val="28"/>
          <w:szCs w:val="28"/>
          <w:lang w:eastAsia="ru-RU" w:bidi="ru-RU"/>
        </w:rPr>
        <w:tab/>
        <w:t>при обращении заявителя в МФЦ лично, по телефону, посредством почтовых отправлений, либо по электронной почте.</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8238BF" w:rsidRPr="008238BF" w:rsidRDefault="008238BF" w:rsidP="008238BF">
      <w:pPr>
        <w:widowControl w:val="0"/>
        <w:spacing w:after="0" w:line="240" w:lineRule="auto"/>
        <w:ind w:right="50" w:firstLine="709"/>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8238BF" w:rsidRPr="008238BF" w:rsidRDefault="008238BF" w:rsidP="008238BF">
      <w:pPr>
        <w:widowControl w:val="0"/>
        <w:spacing w:after="333"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rsidR="008238BF" w:rsidRPr="008238BF" w:rsidRDefault="008238BF" w:rsidP="008238BF">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bookmarkStart w:id="8" w:name="bookmark29"/>
      <w:r w:rsidRPr="008238BF">
        <w:rPr>
          <w:rFonts w:ascii="Times New Roman" w:eastAsia="Times New Roman" w:hAnsi="Times New Roman" w:cs="Times New Roman"/>
          <w:b/>
          <w:bCs/>
          <w:sz w:val="28"/>
          <w:szCs w:val="28"/>
          <w:lang w:eastAsia="ru-RU" w:bidi="ru-RU"/>
        </w:rPr>
        <w:lastRenderedPageBreak/>
        <w:t xml:space="preserve">Выдача заявителю результата предоставления </w:t>
      </w:r>
      <w:bookmarkEnd w:id="8"/>
      <w:r w:rsidRPr="008238BF">
        <w:rPr>
          <w:rFonts w:ascii="Times New Roman" w:eastAsia="Times New Roman" w:hAnsi="Times New Roman" w:cs="Times New Roman"/>
          <w:b/>
          <w:bCs/>
          <w:sz w:val="28"/>
          <w:szCs w:val="28"/>
          <w:lang w:eastAsia="ru-RU" w:bidi="ru-RU"/>
        </w:rPr>
        <w:t xml:space="preserve"> муниципальной услуги</w:t>
      </w:r>
    </w:p>
    <w:p w:rsidR="008238BF" w:rsidRPr="008238BF" w:rsidRDefault="008238BF" w:rsidP="008238BF">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p>
    <w:p w:rsidR="008238BF" w:rsidRPr="008238BF" w:rsidRDefault="008238BF" w:rsidP="008238BF">
      <w:pPr>
        <w:widowControl w:val="0"/>
        <w:tabs>
          <w:tab w:val="left" w:pos="135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3.11.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Порядок и сроки передачи Уполномоченным органом таких документов в МФЦ определяются Соглашением о взаимодействии.</w:t>
      </w:r>
    </w:p>
    <w:p w:rsidR="008238BF" w:rsidRPr="008238BF" w:rsidRDefault="008238BF" w:rsidP="008238BF">
      <w:pPr>
        <w:widowControl w:val="0"/>
        <w:tabs>
          <w:tab w:val="left" w:pos="1351"/>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3.12.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проверяет полномочия представителя заявителя (в случае обращения представителя заявителя);</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определяет статус исполнения заявления заявителя в ГИС;</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выдает документы заявителю, при необходимости запрашивает у заявителя подписи за каждый выданный документ;</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запрашивает согласие заявителя на участие в смс-опросе для оценки качества предоставленных услуг МФЦ. </w:t>
      </w:r>
    </w:p>
    <w:p w:rsidR="008238BF" w:rsidRPr="008238BF" w:rsidRDefault="008238BF" w:rsidP="008238BF">
      <w:pPr>
        <w:widowControl w:val="0"/>
        <w:tabs>
          <w:tab w:val="left" w:pos="1456"/>
        </w:tabs>
        <w:spacing w:after="0" w:line="240" w:lineRule="auto"/>
        <w:ind w:right="50"/>
        <w:jc w:val="both"/>
        <w:rPr>
          <w:rFonts w:ascii="Times New Roman" w:eastAsia="Arial Unicode MS" w:hAnsi="Times New Roman" w:cs="Times New Roman"/>
          <w:color w:val="000000"/>
          <w:sz w:val="28"/>
          <w:szCs w:val="28"/>
          <w:highlight w:val="green"/>
          <w:lang w:eastAsia="ru-RU" w:bidi="ru-RU"/>
        </w:rPr>
      </w:pPr>
    </w:p>
    <w:p w:rsidR="008238BF" w:rsidRPr="008238BF" w:rsidRDefault="008238BF" w:rsidP="008238BF">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bookmarkStart w:id="9" w:name="bookmark19"/>
      <w:r w:rsidRPr="008238BF">
        <w:rPr>
          <w:rFonts w:ascii="Times New Roman" w:eastAsia="Times New Roman" w:hAnsi="Times New Roman" w:cs="Times New Roman"/>
          <w:b/>
          <w:bCs/>
          <w:sz w:val="28"/>
          <w:szCs w:val="28"/>
          <w:lang w:eastAsia="ru-RU" w:bidi="ru-RU"/>
        </w:rPr>
        <w:t>Порядок исправления допущенных опечаток и ошибок в</w:t>
      </w:r>
      <w:r w:rsidRPr="008238BF">
        <w:rPr>
          <w:rFonts w:ascii="Times New Roman" w:eastAsia="Times New Roman" w:hAnsi="Times New Roman" w:cs="Times New Roman"/>
          <w:b/>
          <w:bCs/>
          <w:sz w:val="28"/>
          <w:szCs w:val="28"/>
          <w:lang w:eastAsia="ru-RU" w:bidi="ru-RU"/>
        </w:rPr>
        <w:br/>
        <w:t>выданных в результате предоставления муниципальной</w:t>
      </w:r>
      <w:bookmarkEnd w:id="9"/>
      <w:r w:rsidRPr="008238BF">
        <w:rPr>
          <w:rFonts w:ascii="Times New Roman" w:eastAsia="Times New Roman" w:hAnsi="Times New Roman" w:cs="Times New Roman"/>
          <w:b/>
          <w:bCs/>
          <w:sz w:val="28"/>
          <w:szCs w:val="28"/>
          <w:lang w:eastAsia="ru-RU" w:bidi="ru-RU"/>
        </w:rPr>
        <w:t xml:space="preserve"> услуги документах</w:t>
      </w:r>
    </w:p>
    <w:p w:rsidR="008238BF" w:rsidRPr="008238BF" w:rsidRDefault="008238BF" w:rsidP="008238BF">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p>
    <w:p w:rsidR="008238BF" w:rsidRPr="008238BF" w:rsidRDefault="008238BF" w:rsidP="008238BF">
      <w:pPr>
        <w:widowControl w:val="0"/>
        <w:tabs>
          <w:tab w:val="left" w:pos="1414"/>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3.13. 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в соответствии с </w:t>
      </w:r>
      <w:r w:rsidRPr="008238BF">
        <w:rPr>
          <w:rFonts w:ascii="Times New Roman" w:eastAsia="Arial Unicode MS" w:hAnsi="Times New Roman" w:cs="Times New Roman"/>
          <w:sz w:val="28"/>
          <w:szCs w:val="28"/>
          <w:lang w:eastAsia="ru-RU" w:bidi="ru-RU"/>
        </w:rPr>
        <w:t xml:space="preserve">приложением № 7 </w:t>
      </w:r>
      <w:r w:rsidRPr="008238BF">
        <w:rPr>
          <w:rFonts w:ascii="Times New Roman" w:eastAsia="Arial Unicode MS" w:hAnsi="Times New Roman" w:cs="Times New Roman"/>
          <w:color w:val="000000"/>
          <w:sz w:val="28"/>
          <w:szCs w:val="28"/>
          <w:lang w:eastAsia="ru-RU" w:bidi="ru-RU"/>
        </w:rPr>
        <w:t xml:space="preserve">настоящего Административного регламента (далее - заявление по форме </w:t>
      </w:r>
      <w:r w:rsidRPr="008238BF">
        <w:rPr>
          <w:rFonts w:ascii="Times New Roman" w:eastAsia="Arial Unicode MS" w:hAnsi="Times New Roman" w:cs="Times New Roman"/>
          <w:sz w:val="28"/>
          <w:szCs w:val="28"/>
          <w:lang w:eastAsia="ru-RU" w:bidi="ru-RU"/>
        </w:rPr>
        <w:t xml:space="preserve">приложения № 7 </w:t>
      </w:r>
      <w:r w:rsidRPr="008238BF">
        <w:rPr>
          <w:rFonts w:ascii="Times New Roman" w:eastAsia="Arial Unicode MS" w:hAnsi="Times New Roman" w:cs="Times New Roman"/>
          <w:color w:val="000000"/>
          <w:sz w:val="28"/>
          <w:szCs w:val="28"/>
          <w:lang w:eastAsia="ru-RU" w:bidi="ru-RU"/>
        </w:rPr>
        <w:t>и приложением документов, указанных в пункте 2.11. настоящего Административного регламента.</w:t>
      </w:r>
    </w:p>
    <w:p w:rsidR="008238BF" w:rsidRPr="008238BF" w:rsidRDefault="008238BF" w:rsidP="008238BF">
      <w:pPr>
        <w:widowControl w:val="0"/>
        <w:tabs>
          <w:tab w:val="left" w:pos="1414"/>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3.14.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238BF" w:rsidRPr="008238BF" w:rsidRDefault="008238BF" w:rsidP="008238BF">
      <w:pPr>
        <w:widowControl w:val="0"/>
        <w:numPr>
          <w:ilvl w:val="0"/>
          <w:numId w:val="9"/>
        </w:numPr>
        <w:tabs>
          <w:tab w:val="left" w:pos="1076"/>
        </w:tabs>
        <w:spacing w:after="0" w:line="240" w:lineRule="auto"/>
        <w:ind w:right="50"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Заявитель при обнаружении опечаток и ошибок в документах, </w:t>
      </w:r>
      <w:r w:rsidRPr="008238BF">
        <w:rPr>
          <w:rFonts w:ascii="Times New Roman" w:eastAsia="Arial Unicode MS" w:hAnsi="Times New Roman" w:cs="Times New Roman"/>
          <w:color w:val="000000"/>
          <w:sz w:val="28"/>
          <w:szCs w:val="28"/>
          <w:lang w:eastAsia="ru-RU" w:bidi="ru-RU"/>
        </w:rPr>
        <w:lastRenderedPageBreak/>
        <w:t xml:space="preserve">выданных в результате предоставления муниципальной услуги, обращается лично в Уполномоченный орган с заявлением по форме </w:t>
      </w:r>
      <w:r w:rsidRPr="008238BF">
        <w:rPr>
          <w:rFonts w:ascii="Times New Roman" w:eastAsia="Arial Unicode MS" w:hAnsi="Times New Roman" w:cs="Times New Roman"/>
          <w:sz w:val="28"/>
          <w:szCs w:val="28"/>
          <w:lang w:eastAsia="ru-RU" w:bidi="ru-RU"/>
        </w:rPr>
        <w:t>приложения № 7;</w:t>
      </w:r>
    </w:p>
    <w:p w:rsidR="008238BF" w:rsidRPr="008238BF" w:rsidRDefault="008238BF" w:rsidP="008238BF">
      <w:pPr>
        <w:widowControl w:val="0"/>
        <w:numPr>
          <w:ilvl w:val="0"/>
          <w:numId w:val="9"/>
        </w:numPr>
        <w:tabs>
          <w:tab w:val="left" w:pos="1076"/>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Уполномоченный орган при получении заявления по форме </w:t>
      </w:r>
      <w:r w:rsidRPr="008238BF">
        <w:rPr>
          <w:rFonts w:ascii="Times New Roman" w:eastAsia="Arial Unicode MS" w:hAnsi="Times New Roman" w:cs="Times New Roman"/>
          <w:sz w:val="28"/>
          <w:szCs w:val="28"/>
          <w:lang w:eastAsia="ru-RU" w:bidi="ru-RU"/>
        </w:rPr>
        <w:t>приложения № 7</w:t>
      </w:r>
      <w:r w:rsidRPr="008238BF">
        <w:rPr>
          <w:rFonts w:ascii="Times New Roman" w:eastAsia="Arial Unicode MS" w:hAnsi="Times New Roman" w:cs="Times New Roman"/>
          <w:color w:val="000000"/>
          <w:sz w:val="28"/>
          <w:szCs w:val="28"/>
          <w:lang w:eastAsia="ru-RU" w:bidi="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8238BF" w:rsidRPr="008238BF" w:rsidRDefault="008238BF" w:rsidP="008238BF">
      <w:pPr>
        <w:widowControl w:val="0"/>
        <w:numPr>
          <w:ilvl w:val="0"/>
          <w:numId w:val="9"/>
        </w:numPr>
        <w:tabs>
          <w:tab w:val="left" w:pos="1076"/>
        </w:tabs>
        <w:spacing w:after="0" w:line="240" w:lineRule="auto"/>
        <w:ind w:right="50"/>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8238BF" w:rsidRPr="008238BF" w:rsidRDefault="008238BF" w:rsidP="008238BF">
      <w:pPr>
        <w:widowControl w:val="0"/>
        <w:spacing w:after="273" w:line="240" w:lineRule="auto"/>
        <w:ind w:right="50"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Срок устранения опечаток и ошибок не должен превышать 3 (трех) рабочих дней с даты  регистрации заявления по форме </w:t>
      </w:r>
      <w:r w:rsidRPr="008238BF">
        <w:rPr>
          <w:rFonts w:ascii="Times New Roman" w:eastAsia="Arial Unicode MS" w:hAnsi="Times New Roman" w:cs="Times New Roman"/>
          <w:sz w:val="28"/>
          <w:szCs w:val="28"/>
          <w:lang w:eastAsia="ru-RU" w:bidi="ru-RU"/>
        </w:rPr>
        <w:t>приложения № 7.</w:t>
      </w:r>
    </w:p>
    <w:p w:rsidR="008238BF" w:rsidRPr="008238BF" w:rsidRDefault="008238BF" w:rsidP="008238BF">
      <w:pPr>
        <w:widowControl w:val="0"/>
        <w:tabs>
          <w:tab w:val="left" w:pos="284"/>
          <w:tab w:val="left" w:pos="851"/>
        </w:tabs>
        <w:spacing w:after="0" w:line="240" w:lineRule="auto"/>
        <w:ind w:right="46"/>
        <w:jc w:val="center"/>
        <w:rPr>
          <w:rFonts w:ascii="Times New Roman" w:eastAsia="Arial Unicode MS" w:hAnsi="Times New Roman" w:cs="Times New Roman"/>
          <w:b/>
          <w:bCs/>
          <w:sz w:val="28"/>
          <w:szCs w:val="28"/>
          <w:highlight w:val="green"/>
          <w:lang w:eastAsia="ru-RU" w:bidi="ru-RU"/>
        </w:rPr>
      </w:pPr>
      <w:r w:rsidRPr="008238BF">
        <w:rPr>
          <w:rFonts w:ascii="Times New Roman" w:eastAsia="Arial Unicode MS" w:hAnsi="Times New Roman" w:cs="Times New Roman"/>
          <w:b/>
          <w:bCs/>
          <w:sz w:val="28"/>
          <w:szCs w:val="28"/>
          <w:lang w:eastAsia="ru-RU" w:bidi="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r w:rsidRPr="008238BF">
        <w:rPr>
          <w:rFonts w:ascii="Times New Roman" w:eastAsia="Arial Unicode MS" w:hAnsi="Times New Roman" w:cs="Times New Roman"/>
          <w:sz w:val="28"/>
          <w:szCs w:val="28"/>
          <w:highlight w:val="green"/>
          <w:lang w:eastAsia="ru-RU" w:bidi="ru-RU"/>
        </w:rPr>
        <w:br/>
      </w:r>
    </w:p>
    <w:p w:rsidR="008238BF" w:rsidRPr="008238BF" w:rsidRDefault="008238BF" w:rsidP="008238BF">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3.15.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соответствии с приложением № 8 настоящего Административного регламента в адрес Уполномоченного органа.</w:t>
      </w:r>
    </w:p>
    <w:p w:rsidR="008238BF" w:rsidRPr="008238BF" w:rsidRDefault="008238BF" w:rsidP="008238BF">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Заявление о выдаче дубликата документа может быть подано заявителем в Уполномоченный орган одним из следующих способов: лично, почтой, по электронной почте.</w:t>
      </w:r>
    </w:p>
    <w:p w:rsidR="008238BF" w:rsidRPr="008238BF" w:rsidRDefault="008238BF" w:rsidP="008238BF">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3.16. Основаниями для отказа в выдаче заявителю дубликата документа, являются:</w:t>
      </w:r>
    </w:p>
    <w:p w:rsidR="008238BF" w:rsidRPr="008238BF" w:rsidRDefault="008238BF" w:rsidP="008238BF">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1) отсутствие в заявлении о выдаче дубликата документа информации, позволяющей идентифицировать ранее выданную информацию;</w:t>
      </w:r>
    </w:p>
    <w:p w:rsidR="008238BF" w:rsidRPr="008238BF" w:rsidRDefault="008238BF" w:rsidP="008238BF">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2) представление заявления о выдаче дубликата документа неуполномоченным лицом.</w:t>
      </w:r>
    </w:p>
    <w:p w:rsidR="008238BF" w:rsidRPr="008238BF" w:rsidRDefault="008238BF" w:rsidP="008238BF">
      <w:pPr>
        <w:widowControl w:val="0"/>
        <w:tabs>
          <w:tab w:val="left" w:pos="284"/>
          <w:tab w:val="left" w:pos="851"/>
        </w:tabs>
        <w:spacing w:after="0" w:line="240" w:lineRule="auto"/>
        <w:ind w:right="46" w:firstLine="709"/>
        <w:jc w:val="both"/>
        <w:rPr>
          <w:rFonts w:ascii="Times New Roman" w:eastAsia="Arial Unicode MS" w:hAnsi="Times New Roman" w:cs="Times New Roman"/>
          <w:sz w:val="28"/>
          <w:szCs w:val="28"/>
          <w:lang w:eastAsia="ru-RU" w:bidi="ru-RU"/>
        </w:rPr>
      </w:pPr>
      <w:r w:rsidRPr="008238BF">
        <w:rPr>
          <w:rFonts w:ascii="Times New Roman" w:eastAsia="Arial Unicode MS" w:hAnsi="Times New Roman" w:cs="Times New Roman"/>
          <w:sz w:val="28"/>
          <w:szCs w:val="28"/>
          <w:lang w:eastAsia="ru-RU" w:bidi="ru-RU"/>
        </w:rPr>
        <w:t>3.17. Уполномоченное лицо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w:t>
      </w:r>
    </w:p>
    <w:p w:rsidR="008238BF" w:rsidRPr="008238BF" w:rsidRDefault="008238BF" w:rsidP="008238BF">
      <w:pPr>
        <w:widowControl w:val="0"/>
        <w:spacing w:after="273" w:line="240" w:lineRule="auto"/>
        <w:ind w:right="50" w:firstLine="709"/>
        <w:jc w:val="both"/>
        <w:rPr>
          <w:rFonts w:ascii="Times New Roman" w:eastAsia="Arial Unicode MS" w:hAnsi="Times New Roman" w:cs="Times New Roman"/>
          <w:color w:val="000000"/>
          <w:sz w:val="28"/>
          <w:szCs w:val="28"/>
          <w:highlight w:val="green"/>
          <w:lang w:eastAsia="ru-RU" w:bidi="ru-RU"/>
        </w:rPr>
      </w:pPr>
    </w:p>
    <w:p w:rsidR="008238BF" w:rsidRPr="008238BF" w:rsidRDefault="008238BF" w:rsidP="008238BF">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bookmarkStart w:id="10" w:name="bookmark20"/>
      <w:r w:rsidRPr="008238BF">
        <w:rPr>
          <w:rFonts w:ascii="Times New Roman" w:eastAsia="Times New Roman" w:hAnsi="Times New Roman" w:cs="Times New Roman"/>
          <w:b/>
          <w:bCs/>
          <w:sz w:val="28"/>
          <w:szCs w:val="28"/>
          <w:lang w:eastAsia="ru-RU" w:bidi="ru-RU"/>
        </w:rPr>
        <w:t>IV. Формы контроля за исполнением административного регламента</w:t>
      </w:r>
      <w:bookmarkEnd w:id="10"/>
    </w:p>
    <w:p w:rsidR="008238BF" w:rsidRPr="008238BF" w:rsidRDefault="008238BF" w:rsidP="008238BF">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p>
    <w:p w:rsidR="008238BF" w:rsidRPr="008238BF" w:rsidRDefault="008238BF" w:rsidP="008238BF">
      <w:pPr>
        <w:widowControl w:val="0"/>
        <w:spacing w:after="240" w:line="240" w:lineRule="auto"/>
        <w:ind w:right="50"/>
        <w:jc w:val="center"/>
        <w:rPr>
          <w:rFonts w:ascii="Times New Roman" w:eastAsia="Times New Roman" w:hAnsi="Times New Roman" w:cs="Times New Roman"/>
          <w:b/>
          <w:bCs/>
          <w:sz w:val="28"/>
          <w:szCs w:val="28"/>
          <w:lang w:eastAsia="ru-RU" w:bidi="ru-RU"/>
        </w:rPr>
      </w:pPr>
      <w:r w:rsidRPr="008238BF">
        <w:rPr>
          <w:rFonts w:ascii="Times New Roman" w:eastAsia="Times New Roman" w:hAnsi="Times New Roman" w:cs="Times New Roman"/>
          <w:b/>
          <w:bCs/>
          <w:sz w:val="28"/>
          <w:szCs w:val="28"/>
          <w:lang w:eastAsia="ru-RU" w:bidi="ru-RU"/>
        </w:rPr>
        <w:t>Порядок осуществления текущего контроля за соблюдением</w:t>
      </w:r>
      <w:r w:rsidRPr="008238BF">
        <w:rPr>
          <w:rFonts w:ascii="Times New Roman" w:eastAsia="Times New Roman" w:hAnsi="Times New Roman" w:cs="Times New Roman"/>
          <w:b/>
          <w:bCs/>
          <w:sz w:val="28"/>
          <w:szCs w:val="28"/>
          <w:lang w:eastAsia="ru-RU" w:bidi="ru-RU"/>
        </w:rPr>
        <w:b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238BF" w:rsidRPr="008238BF" w:rsidRDefault="008238BF" w:rsidP="008238BF">
      <w:pPr>
        <w:widowControl w:val="0"/>
        <w:numPr>
          <w:ilvl w:val="0"/>
          <w:numId w:val="10"/>
        </w:numPr>
        <w:tabs>
          <w:tab w:val="left" w:pos="1190"/>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Текущий контроль за соблюдением и исполнением настоящего Административного регламента, иных нормативных правовых актов, </w:t>
      </w:r>
      <w:r w:rsidRPr="008238BF">
        <w:rPr>
          <w:rFonts w:ascii="Times New Roman" w:eastAsia="Arial Unicode MS" w:hAnsi="Times New Roman" w:cs="Times New Roman"/>
          <w:color w:val="000000"/>
          <w:sz w:val="28"/>
          <w:szCs w:val="28"/>
          <w:lang w:eastAsia="ru-RU" w:bidi="ru-RU"/>
        </w:rPr>
        <w:lastRenderedPageBreak/>
        <w:t>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выявления и устранения нарушений прав граждан;</w:t>
      </w:r>
    </w:p>
    <w:p w:rsidR="008238BF" w:rsidRPr="008238BF" w:rsidRDefault="008238BF" w:rsidP="008238BF">
      <w:pPr>
        <w:widowControl w:val="0"/>
        <w:spacing w:after="244"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238BF" w:rsidRPr="008238BF" w:rsidRDefault="008238BF" w:rsidP="008238BF">
      <w:pPr>
        <w:widowControl w:val="0"/>
        <w:spacing w:after="240" w:line="240" w:lineRule="auto"/>
        <w:ind w:right="50" w:firstLine="709"/>
        <w:jc w:val="center"/>
        <w:rPr>
          <w:rFonts w:ascii="Times New Roman" w:eastAsia="Times New Roman" w:hAnsi="Times New Roman" w:cs="Times New Roman"/>
          <w:b/>
          <w:bCs/>
          <w:sz w:val="28"/>
          <w:szCs w:val="28"/>
          <w:lang w:eastAsia="ru-RU" w:bidi="ru-RU"/>
        </w:rPr>
      </w:pPr>
      <w:r w:rsidRPr="008238BF">
        <w:rPr>
          <w:rFonts w:ascii="Times New Roman" w:eastAsia="Times New Roman" w:hAnsi="Times New Roman" w:cs="Times New Roman"/>
          <w:b/>
          <w:bCs/>
          <w:sz w:val="28"/>
          <w:szCs w:val="28"/>
          <w:lang w:eastAsia="ru-RU"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238BF" w:rsidRPr="008238BF" w:rsidRDefault="008238BF" w:rsidP="008238BF">
      <w:pPr>
        <w:widowControl w:val="0"/>
        <w:numPr>
          <w:ilvl w:val="0"/>
          <w:numId w:val="10"/>
        </w:numPr>
        <w:tabs>
          <w:tab w:val="left" w:pos="1142"/>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Контроль за полнотой и качеством предоставления муниципальной услуги включает в себя проведение плановых и внеплановых проверок.</w:t>
      </w:r>
    </w:p>
    <w:p w:rsidR="008238BF" w:rsidRPr="008238BF" w:rsidRDefault="008238BF" w:rsidP="008238BF">
      <w:pPr>
        <w:widowControl w:val="0"/>
        <w:numPr>
          <w:ilvl w:val="0"/>
          <w:numId w:val="10"/>
        </w:numPr>
        <w:tabs>
          <w:tab w:val="left" w:pos="1142"/>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238BF" w:rsidRPr="008238BF" w:rsidRDefault="008238BF" w:rsidP="008238BF">
      <w:pPr>
        <w:widowControl w:val="0"/>
        <w:spacing w:after="0" w:line="240" w:lineRule="auto"/>
        <w:ind w:right="50" w:firstLine="709"/>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соблюдение сроков предоставления муниципальной услуги; </w:t>
      </w:r>
    </w:p>
    <w:p w:rsidR="008238BF" w:rsidRPr="008238BF" w:rsidRDefault="008238BF" w:rsidP="008238BF">
      <w:pPr>
        <w:widowControl w:val="0"/>
        <w:spacing w:after="0" w:line="240" w:lineRule="auto"/>
        <w:ind w:right="50" w:firstLine="709"/>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соблюдение положений настоящего Административного регламента;</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rsidR="008238BF" w:rsidRPr="008238BF" w:rsidRDefault="008238BF" w:rsidP="008238BF">
      <w:pPr>
        <w:widowControl w:val="0"/>
        <w:shd w:val="clear" w:color="auto" w:fill="FFFFFF"/>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Самарской области, органов местного самоуправления сельского поселения станция Клявлино муниципального района Клявлинский Самарской области; обращения граждан и юридических лиц на нарушения законодательства, в том числе на качество предоставления муниципальной услуги.</w:t>
      </w:r>
    </w:p>
    <w:p w:rsidR="008238BF" w:rsidRPr="008238BF" w:rsidRDefault="008238BF" w:rsidP="008238BF">
      <w:pPr>
        <w:widowControl w:val="0"/>
        <w:shd w:val="clear" w:color="auto" w:fill="FFFFFF"/>
        <w:spacing w:after="0" w:line="240" w:lineRule="auto"/>
        <w:ind w:right="50" w:firstLine="709"/>
        <w:jc w:val="both"/>
        <w:rPr>
          <w:rFonts w:ascii="Times New Roman" w:eastAsia="Times New Roman" w:hAnsi="Times New Roman" w:cs="Times New Roman"/>
          <w:i/>
          <w:iCs/>
          <w:sz w:val="28"/>
          <w:szCs w:val="28"/>
          <w:lang w:eastAsia="ru-RU" w:bidi="ru-RU"/>
        </w:rPr>
      </w:pPr>
    </w:p>
    <w:p w:rsidR="008238BF" w:rsidRPr="008238BF" w:rsidRDefault="008238BF" w:rsidP="008238BF">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bookmarkStart w:id="11" w:name="bookmark21"/>
      <w:r w:rsidRPr="008238BF">
        <w:rPr>
          <w:rFonts w:ascii="Times New Roman" w:eastAsia="Times New Roman" w:hAnsi="Times New Roman" w:cs="Times New Roman"/>
          <w:b/>
          <w:bCs/>
          <w:sz w:val="28"/>
          <w:szCs w:val="28"/>
          <w:lang w:eastAsia="ru-RU" w:bidi="ru-RU"/>
        </w:rPr>
        <w:t>Ответственность должностных лиц органа, предоставляющего муниципальную услугу, за решения и действия</w:t>
      </w:r>
      <w:bookmarkStart w:id="12" w:name="bookmark22"/>
      <w:bookmarkEnd w:id="11"/>
      <w:r w:rsidRPr="008238BF">
        <w:rPr>
          <w:rFonts w:ascii="Times New Roman" w:eastAsia="Times New Roman" w:hAnsi="Times New Roman" w:cs="Times New Roman"/>
          <w:b/>
          <w:bCs/>
          <w:sz w:val="28"/>
          <w:szCs w:val="28"/>
          <w:lang w:eastAsia="ru-RU" w:bidi="ru-RU"/>
        </w:rPr>
        <w:t xml:space="preserve"> (бездействие), принимаемые (осуществляемые) ими в ходе предоставления</w:t>
      </w:r>
      <w:r w:rsidRPr="008238BF">
        <w:rPr>
          <w:rFonts w:ascii="Times New Roman" w:eastAsia="Times New Roman" w:hAnsi="Times New Roman" w:cs="Times New Roman"/>
          <w:b/>
          <w:bCs/>
          <w:sz w:val="28"/>
          <w:szCs w:val="28"/>
          <w:lang w:eastAsia="ru-RU" w:bidi="ru-RU"/>
        </w:rPr>
        <w:br/>
        <w:t>муниципальной услуги</w:t>
      </w:r>
      <w:bookmarkEnd w:id="12"/>
    </w:p>
    <w:p w:rsidR="008238BF" w:rsidRPr="008238BF" w:rsidRDefault="008238BF" w:rsidP="008238BF">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p>
    <w:p w:rsidR="008238BF" w:rsidRPr="008238BF" w:rsidRDefault="008238BF" w:rsidP="008238BF">
      <w:pPr>
        <w:widowControl w:val="0"/>
        <w:numPr>
          <w:ilvl w:val="0"/>
          <w:numId w:val="10"/>
        </w:numPr>
        <w:tabs>
          <w:tab w:val="left" w:pos="115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сельского поселения станция Клявлино </w:t>
      </w:r>
      <w:r w:rsidRPr="008238BF">
        <w:rPr>
          <w:rFonts w:ascii="Times New Roman" w:eastAsia="Arial Unicode MS" w:hAnsi="Times New Roman" w:cs="Times New Roman"/>
          <w:iCs/>
          <w:color w:val="000000"/>
          <w:sz w:val="28"/>
          <w:szCs w:val="28"/>
          <w:lang w:eastAsia="ru-RU" w:bidi="ru-RU"/>
        </w:rPr>
        <w:t xml:space="preserve">муниципального района Клявлинский </w:t>
      </w:r>
      <w:r w:rsidRPr="008238BF">
        <w:rPr>
          <w:rFonts w:ascii="Times New Roman" w:eastAsia="Arial Unicode MS" w:hAnsi="Times New Roman" w:cs="Times New Roman"/>
          <w:iCs/>
          <w:color w:val="000000"/>
          <w:sz w:val="28"/>
          <w:szCs w:val="28"/>
          <w:lang w:eastAsia="ru-RU" w:bidi="ru-RU"/>
        </w:rPr>
        <w:lastRenderedPageBreak/>
        <w:t>Самарской области</w:t>
      </w:r>
      <w:r w:rsidRPr="008238BF">
        <w:rPr>
          <w:rFonts w:ascii="Times New Roman" w:eastAsia="Arial Unicode MS" w:hAnsi="Times New Roman" w:cs="Times New Roman"/>
          <w:color w:val="000000"/>
          <w:sz w:val="28"/>
          <w:szCs w:val="28"/>
          <w:lang w:eastAsia="ru-RU" w:bidi="ru-RU"/>
        </w:rPr>
        <w:t xml:space="preserve"> осуществляется привлечение виновных лиц к ответственности в соответствии с законодательством Российской Федерации.</w:t>
      </w:r>
    </w:p>
    <w:p w:rsidR="008238BF" w:rsidRPr="008238BF" w:rsidRDefault="008238BF" w:rsidP="008238BF">
      <w:pPr>
        <w:widowControl w:val="0"/>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238BF" w:rsidRPr="008238BF" w:rsidRDefault="008238BF" w:rsidP="008238BF">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bookmarkStart w:id="13" w:name="bookmark23"/>
      <w:r w:rsidRPr="008238BF">
        <w:rPr>
          <w:rFonts w:ascii="Times New Roman" w:eastAsia="Times New Roman" w:hAnsi="Times New Roman" w:cs="Times New Roman"/>
          <w:b/>
          <w:bCs/>
          <w:sz w:val="28"/>
          <w:szCs w:val="28"/>
          <w:lang w:eastAsia="ru-RU" w:bidi="ru-RU"/>
        </w:rPr>
        <w:t>Требования к порядку и формам контроля за предоставлением</w:t>
      </w:r>
      <w:r w:rsidRPr="008238BF">
        <w:rPr>
          <w:rFonts w:ascii="Times New Roman" w:eastAsia="Times New Roman" w:hAnsi="Times New Roman" w:cs="Times New Roman"/>
          <w:b/>
          <w:bCs/>
          <w:sz w:val="28"/>
          <w:szCs w:val="28"/>
          <w:lang w:eastAsia="ru-RU" w:bidi="ru-RU"/>
        </w:rPr>
        <w:br/>
        <w:t>муниципальной услуги, в том числе со стороны граждан,</w:t>
      </w:r>
      <w:bookmarkEnd w:id="13"/>
      <w:r w:rsidRPr="008238BF">
        <w:rPr>
          <w:rFonts w:ascii="Times New Roman" w:eastAsia="Times New Roman" w:hAnsi="Times New Roman" w:cs="Times New Roman"/>
          <w:b/>
          <w:bCs/>
          <w:sz w:val="28"/>
          <w:szCs w:val="28"/>
          <w:lang w:eastAsia="ru-RU" w:bidi="ru-RU"/>
        </w:rPr>
        <w:t xml:space="preserve"> их объединений и организаций</w:t>
      </w:r>
    </w:p>
    <w:p w:rsidR="008238BF" w:rsidRPr="008238BF" w:rsidRDefault="008238BF" w:rsidP="008238BF">
      <w:pPr>
        <w:keepNext/>
        <w:keepLines/>
        <w:widowControl w:val="0"/>
        <w:spacing w:after="0" w:line="240" w:lineRule="auto"/>
        <w:ind w:right="50"/>
        <w:jc w:val="center"/>
        <w:outlineLvl w:val="2"/>
        <w:rPr>
          <w:rFonts w:ascii="Times New Roman" w:eastAsia="Times New Roman" w:hAnsi="Times New Roman" w:cs="Times New Roman"/>
          <w:b/>
          <w:bCs/>
          <w:sz w:val="28"/>
          <w:szCs w:val="28"/>
          <w:lang w:eastAsia="ru-RU" w:bidi="ru-RU"/>
        </w:rPr>
      </w:pPr>
    </w:p>
    <w:p w:rsidR="008238BF" w:rsidRPr="008238BF" w:rsidRDefault="008238BF" w:rsidP="008238BF">
      <w:pPr>
        <w:widowControl w:val="0"/>
        <w:numPr>
          <w:ilvl w:val="0"/>
          <w:numId w:val="10"/>
        </w:numPr>
        <w:tabs>
          <w:tab w:val="left" w:pos="115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Граждане, их объединения и организации также имеют право:</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направлять замечания и предложения по улучшению доступности и качества предоставления муниципальной услуги;</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вносить предложения о мерах по устранению нарушений настоящего Административного регламента.</w:t>
      </w:r>
    </w:p>
    <w:p w:rsidR="008238BF" w:rsidRPr="008238BF" w:rsidRDefault="008238BF" w:rsidP="008238BF">
      <w:pPr>
        <w:widowControl w:val="0"/>
        <w:numPr>
          <w:ilvl w:val="0"/>
          <w:numId w:val="10"/>
        </w:numPr>
        <w:tabs>
          <w:tab w:val="left" w:pos="115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238BF" w:rsidRPr="008238BF" w:rsidRDefault="008238BF" w:rsidP="008238BF">
      <w:pPr>
        <w:widowControl w:val="0"/>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238BF" w:rsidRPr="008238BF" w:rsidRDefault="008238BF" w:rsidP="008238BF">
      <w:pPr>
        <w:widowControl w:val="0"/>
        <w:spacing w:after="0" w:line="240" w:lineRule="auto"/>
        <w:ind w:right="50" w:firstLine="709"/>
        <w:jc w:val="center"/>
        <w:rPr>
          <w:rFonts w:ascii="Times New Roman" w:eastAsia="Times New Roman" w:hAnsi="Times New Roman" w:cs="Times New Roman"/>
          <w:b/>
          <w:bCs/>
          <w:sz w:val="28"/>
          <w:szCs w:val="28"/>
          <w:lang w:eastAsia="ru-RU" w:bidi="ru-RU"/>
        </w:rPr>
      </w:pPr>
      <w:r w:rsidRPr="008238BF">
        <w:rPr>
          <w:rFonts w:ascii="Times New Roman" w:eastAsia="Times New Roman" w:hAnsi="Times New Roman" w:cs="Times New Roman"/>
          <w:b/>
          <w:bCs/>
          <w:sz w:val="28"/>
          <w:szCs w:val="28"/>
          <w:lang w:eastAsia="ru-RU" w:bidi="ru-RU"/>
        </w:rPr>
        <w:t>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 210-ФЗ, а также их должностных лиц,</w:t>
      </w:r>
      <w:r w:rsidRPr="008238BF">
        <w:rPr>
          <w:rFonts w:ascii="Times New Roman" w:eastAsia="Times New Roman" w:hAnsi="Times New Roman" w:cs="Times New Roman"/>
          <w:b/>
          <w:bCs/>
          <w:sz w:val="28"/>
          <w:szCs w:val="28"/>
          <w:lang w:eastAsia="ru-RU" w:bidi="ru-RU"/>
        </w:rPr>
        <w:br/>
        <w:t>муниципальных служащих, работников</w:t>
      </w:r>
    </w:p>
    <w:p w:rsidR="008238BF" w:rsidRPr="008238BF" w:rsidRDefault="008238BF" w:rsidP="008238BF">
      <w:pPr>
        <w:widowControl w:val="0"/>
        <w:numPr>
          <w:ilvl w:val="0"/>
          <w:numId w:val="11"/>
        </w:numPr>
        <w:tabs>
          <w:tab w:val="left" w:pos="1315"/>
        </w:tabs>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rsidR="008238BF" w:rsidRPr="008238BF" w:rsidRDefault="008238BF" w:rsidP="008238BF">
      <w:pPr>
        <w:widowControl w:val="0"/>
        <w:spacing w:after="240" w:line="240" w:lineRule="auto"/>
        <w:ind w:right="50" w:firstLine="709"/>
        <w:jc w:val="center"/>
        <w:rPr>
          <w:rFonts w:ascii="Times New Roman" w:eastAsia="Times New Roman" w:hAnsi="Times New Roman" w:cs="Times New Roman"/>
          <w:b/>
          <w:bCs/>
          <w:sz w:val="28"/>
          <w:szCs w:val="28"/>
          <w:lang w:eastAsia="ru-RU" w:bidi="ru-RU"/>
        </w:rPr>
      </w:pPr>
      <w:r w:rsidRPr="008238BF">
        <w:rPr>
          <w:rFonts w:ascii="Times New Roman" w:eastAsia="Times New Roman" w:hAnsi="Times New Roman" w:cs="Times New Roman"/>
          <w:b/>
          <w:bCs/>
          <w:sz w:val="28"/>
          <w:szCs w:val="28"/>
          <w:lang w:eastAsia="ru-RU"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238BF" w:rsidRPr="008238BF" w:rsidRDefault="008238BF" w:rsidP="008238BF">
      <w:pPr>
        <w:widowControl w:val="0"/>
        <w:numPr>
          <w:ilvl w:val="0"/>
          <w:numId w:val="11"/>
        </w:numPr>
        <w:tabs>
          <w:tab w:val="left" w:pos="125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в Уполномоченный орган - на решение и (или) действия (бездействие) должностного лица, руководителя структурного подразделения </w:t>
      </w:r>
      <w:r w:rsidRPr="008238BF">
        <w:rPr>
          <w:rFonts w:ascii="Times New Roman" w:eastAsia="Arial Unicode MS" w:hAnsi="Times New Roman" w:cs="Times New Roman"/>
          <w:color w:val="000000"/>
          <w:sz w:val="28"/>
          <w:szCs w:val="28"/>
          <w:lang w:eastAsia="ru-RU" w:bidi="ru-RU"/>
        </w:rPr>
        <w:lastRenderedPageBreak/>
        <w:t>Уполномоченного органа, на решение и действия (бездействие) Уполномоченного органа, руководителя Уполномоченного органа;</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 xml:space="preserve">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w:t>
      </w:r>
      <w:r w:rsidRPr="008238BF">
        <w:rPr>
          <w:rFonts w:ascii="Times New Roman" w:eastAsia="Arial Unicode MS" w:hAnsi="Times New Roman" w:cs="Times New Roman"/>
          <w:color w:val="000000"/>
          <w:spacing w:val="-30"/>
          <w:sz w:val="28"/>
          <w:szCs w:val="28"/>
          <w:lang w:eastAsia="ru-RU" w:bidi="ru-RU"/>
        </w:rPr>
        <w:t>№</w:t>
      </w:r>
      <w:r w:rsidRPr="008238BF">
        <w:rPr>
          <w:rFonts w:ascii="Times New Roman" w:eastAsia="Arial Unicode MS" w:hAnsi="Times New Roman" w:cs="Times New Roman"/>
          <w:color w:val="000000"/>
          <w:sz w:val="28"/>
          <w:szCs w:val="28"/>
          <w:lang w:eastAsia="ru-RU" w:bidi="ru-RU"/>
        </w:rPr>
        <w:t xml:space="preserve"> 210-ФЗ;</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rsidR="008238BF" w:rsidRPr="008238BF" w:rsidRDefault="008238BF" w:rsidP="008238BF">
      <w:pPr>
        <w:widowControl w:val="0"/>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rsidR="008238BF" w:rsidRPr="008238BF" w:rsidRDefault="008238BF" w:rsidP="008238BF">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bookmarkStart w:id="14" w:name="bookmark24"/>
      <w:r w:rsidRPr="008238BF">
        <w:rPr>
          <w:rFonts w:ascii="Times New Roman" w:eastAsia="Times New Roman" w:hAnsi="Times New Roman" w:cs="Times New Roman"/>
          <w:b/>
          <w:bCs/>
          <w:sz w:val="28"/>
          <w:szCs w:val="28"/>
          <w:lang w:eastAsia="ru-RU" w:bidi="ru-RU"/>
        </w:rPr>
        <w:t>Способы информирования заявителей о порядке подачи и рассмотрения жалобы, в том числе с использованием Единого портала государственных</w:t>
      </w:r>
      <w:bookmarkEnd w:id="14"/>
      <w:r w:rsidRPr="008238BF">
        <w:rPr>
          <w:rFonts w:ascii="Times New Roman" w:eastAsia="Times New Roman" w:hAnsi="Times New Roman" w:cs="Times New Roman"/>
          <w:b/>
          <w:bCs/>
          <w:sz w:val="28"/>
          <w:szCs w:val="28"/>
          <w:lang w:eastAsia="ru-RU" w:bidi="ru-RU"/>
        </w:rPr>
        <w:t xml:space="preserve"> и муниципальных услуг (функций)</w:t>
      </w:r>
    </w:p>
    <w:p w:rsidR="008238BF" w:rsidRPr="008238BF" w:rsidRDefault="008238BF" w:rsidP="008238BF">
      <w:pPr>
        <w:keepNext/>
        <w:keepLines/>
        <w:widowControl w:val="0"/>
        <w:spacing w:after="0" w:line="240" w:lineRule="auto"/>
        <w:ind w:right="50" w:firstLine="709"/>
        <w:jc w:val="center"/>
        <w:outlineLvl w:val="2"/>
        <w:rPr>
          <w:rFonts w:ascii="Times New Roman" w:eastAsia="Times New Roman" w:hAnsi="Times New Roman" w:cs="Times New Roman"/>
          <w:b/>
          <w:bCs/>
          <w:sz w:val="28"/>
          <w:szCs w:val="28"/>
          <w:lang w:eastAsia="ru-RU" w:bidi="ru-RU"/>
        </w:rPr>
      </w:pPr>
    </w:p>
    <w:p w:rsidR="008238BF" w:rsidRPr="008238BF" w:rsidRDefault="008238BF" w:rsidP="008238BF">
      <w:pPr>
        <w:widowControl w:val="0"/>
        <w:numPr>
          <w:ilvl w:val="0"/>
          <w:numId w:val="11"/>
        </w:numPr>
        <w:tabs>
          <w:tab w:val="left" w:pos="1255"/>
        </w:tabs>
        <w:spacing w:after="24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238BF" w:rsidRPr="008238BF" w:rsidRDefault="008238BF" w:rsidP="008238BF">
      <w:pPr>
        <w:widowControl w:val="0"/>
        <w:spacing w:after="0" w:line="240" w:lineRule="auto"/>
        <w:ind w:right="50" w:firstLine="709"/>
        <w:jc w:val="center"/>
        <w:rPr>
          <w:rFonts w:ascii="Times New Roman" w:eastAsia="Times New Roman" w:hAnsi="Times New Roman" w:cs="Times New Roman"/>
          <w:b/>
          <w:bCs/>
          <w:sz w:val="28"/>
          <w:szCs w:val="28"/>
          <w:lang w:eastAsia="ru-RU" w:bidi="ru-RU"/>
        </w:rPr>
      </w:pPr>
      <w:r w:rsidRPr="008238BF">
        <w:rPr>
          <w:rFonts w:ascii="Times New Roman" w:eastAsia="Times New Roman" w:hAnsi="Times New Roman" w:cs="Times New Roman"/>
          <w:b/>
          <w:bCs/>
          <w:sz w:val="28"/>
          <w:szCs w:val="28"/>
          <w:lang w:eastAsia="ru-RU"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p>
    <w:p w:rsidR="008238BF" w:rsidRPr="008238BF" w:rsidRDefault="008238BF" w:rsidP="008238BF">
      <w:pPr>
        <w:widowControl w:val="0"/>
        <w:spacing w:after="0" w:line="240" w:lineRule="auto"/>
        <w:ind w:right="50" w:firstLine="709"/>
        <w:jc w:val="center"/>
        <w:rPr>
          <w:rFonts w:ascii="Times New Roman" w:eastAsia="Times New Roman" w:hAnsi="Times New Roman" w:cs="Times New Roman"/>
          <w:b/>
          <w:bCs/>
          <w:sz w:val="28"/>
          <w:szCs w:val="28"/>
          <w:lang w:eastAsia="ru-RU" w:bidi="ru-RU"/>
        </w:rPr>
      </w:pPr>
      <w:r w:rsidRPr="008238BF">
        <w:rPr>
          <w:rFonts w:ascii="Times New Roman" w:eastAsia="Times New Roman" w:hAnsi="Times New Roman" w:cs="Times New Roman"/>
          <w:b/>
          <w:bCs/>
          <w:sz w:val="28"/>
          <w:szCs w:val="28"/>
          <w:lang w:eastAsia="ru-RU" w:bidi="ru-RU"/>
        </w:rPr>
        <w:t>муниципальной услуги</w:t>
      </w:r>
    </w:p>
    <w:p w:rsidR="008238BF" w:rsidRPr="008238BF" w:rsidRDefault="008238BF" w:rsidP="008238BF">
      <w:pPr>
        <w:widowControl w:val="0"/>
        <w:spacing w:after="0" w:line="240" w:lineRule="auto"/>
        <w:ind w:right="50" w:firstLine="709"/>
        <w:jc w:val="center"/>
        <w:rPr>
          <w:rFonts w:ascii="Times New Roman" w:eastAsia="Times New Roman" w:hAnsi="Times New Roman" w:cs="Times New Roman"/>
          <w:b/>
          <w:bCs/>
          <w:sz w:val="28"/>
          <w:szCs w:val="28"/>
          <w:lang w:eastAsia="ru-RU" w:bidi="ru-RU"/>
        </w:rPr>
      </w:pPr>
    </w:p>
    <w:p w:rsidR="008238BF" w:rsidRPr="008238BF" w:rsidRDefault="008238BF" w:rsidP="008238BF">
      <w:pPr>
        <w:widowControl w:val="0"/>
        <w:numPr>
          <w:ilvl w:val="0"/>
          <w:numId w:val="11"/>
        </w:numPr>
        <w:tabs>
          <w:tab w:val="left" w:pos="1275"/>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Федеральным законом № 210-ФЗ;</w:t>
      </w:r>
    </w:p>
    <w:p w:rsidR="008238BF" w:rsidRPr="008238BF" w:rsidRDefault="008238BF" w:rsidP="008238BF">
      <w:pPr>
        <w:widowControl w:val="0"/>
        <w:tabs>
          <w:tab w:val="left" w:pos="667"/>
        </w:tabs>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постановлением Правительства Российской Федерации от 20 ноября 2012 г. № 1198 «О федеральной государственной информационной системе,</w:t>
      </w:r>
    </w:p>
    <w:p w:rsidR="008238BF" w:rsidRPr="008238BF" w:rsidRDefault="008238BF" w:rsidP="008238BF">
      <w:pPr>
        <w:widowControl w:val="0"/>
        <w:spacing w:after="0" w:line="240" w:lineRule="auto"/>
        <w:ind w:right="50" w:firstLine="709"/>
        <w:jc w:val="both"/>
        <w:rPr>
          <w:rFonts w:ascii="Times New Roman" w:eastAsia="Arial Unicode MS" w:hAnsi="Times New Roman" w:cs="Times New Roman"/>
          <w:color w:val="000000"/>
          <w:sz w:val="28"/>
          <w:szCs w:val="28"/>
          <w:lang w:eastAsia="ru-RU" w:bidi="ru-RU"/>
        </w:rPr>
      </w:pPr>
      <w:r w:rsidRPr="008238BF">
        <w:rPr>
          <w:rFonts w:ascii="Times New Roman" w:eastAsia="Arial Unicode MS" w:hAnsi="Times New Roman" w:cs="Times New Roman"/>
          <w:color w:val="000000"/>
          <w:sz w:val="28"/>
          <w:szCs w:val="28"/>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238BF" w:rsidRPr="008238BF" w:rsidRDefault="008238BF" w:rsidP="008238BF">
      <w:pPr>
        <w:tabs>
          <w:tab w:val="left" w:pos="5812"/>
        </w:tabs>
        <w:spacing w:after="0" w:line="240" w:lineRule="auto"/>
        <w:jc w:val="both"/>
        <w:rPr>
          <w:rFonts w:ascii="Arial Unicode MS" w:eastAsia="Arial Unicode MS" w:hAnsi="Arial Unicode MS" w:cs="Arial Unicode MS"/>
          <w:color w:val="000000"/>
          <w:sz w:val="24"/>
          <w:szCs w:val="24"/>
          <w:lang w:eastAsia="ru-RU" w:bidi="ru-RU"/>
        </w:rPr>
      </w:pPr>
      <w:r w:rsidRPr="008238BF">
        <w:rPr>
          <w:rFonts w:ascii="Times New Roman" w:eastAsia="Calibri" w:hAnsi="Times New Roman" w:cs="Times New Roman"/>
          <w:sz w:val="28"/>
          <w:szCs w:val="28"/>
        </w:rPr>
        <w:t xml:space="preserve">          постановлением администрации сельского поселения станция Клявлино муниципального района Клявлинский Самарской области от 18.05.2018 г.  № 41 «О внесении изменений в Порядок работы с обращениями граждан в Администрации сельского поселения станция Клявлино муниципального района Клявлинский Самарской области, </w:t>
      </w:r>
      <w:r w:rsidRPr="008238BF">
        <w:rPr>
          <w:rFonts w:ascii="Times New Roman" w:eastAsia="Calibri" w:hAnsi="Times New Roman" w:cs="Times New Roman"/>
          <w:sz w:val="28"/>
          <w:szCs w:val="28"/>
        </w:rPr>
        <w:lastRenderedPageBreak/>
        <w:t>утвержденные постановлением Администрации сельского поселения станция Клявлино муниципального района Клявлинский Самарской области от 14.07.2016 г. № 50.</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lastRenderedPageBreak/>
        <w:t>Приложение № 1</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к административному  регламенту</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 предоставления муниципальной услуги «Выдача разрешения на право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вырубки зеленых насаждений» на территории  сельского поселения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станция Клявлино муниципального  района  Клявлинский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Самарской области</w:t>
      </w:r>
    </w:p>
    <w:p w:rsidR="008238BF" w:rsidRPr="008238BF" w:rsidRDefault="008238BF" w:rsidP="008238BF">
      <w:pPr>
        <w:widowControl w:val="0"/>
        <w:autoSpaceDE w:val="0"/>
        <w:autoSpaceDN w:val="0"/>
        <w:spacing w:after="0" w:line="240" w:lineRule="auto"/>
        <w:ind w:right="-8"/>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                                                                                                                                 </w:t>
      </w:r>
    </w:p>
    <w:p w:rsidR="008238BF" w:rsidRPr="008238BF" w:rsidRDefault="008238BF" w:rsidP="008238BF">
      <w:pPr>
        <w:tabs>
          <w:tab w:val="left" w:pos="10348"/>
        </w:tabs>
        <w:spacing w:after="160" w:line="259" w:lineRule="auto"/>
        <w:ind w:right="27" w:firstLine="284"/>
        <w:jc w:val="center"/>
        <w:rPr>
          <w:rFonts w:ascii="Calibri" w:eastAsia="Calibri" w:hAnsi="Calibri" w:cs="Calibri"/>
          <w:color w:val="000000"/>
          <w:sz w:val="2"/>
          <w:szCs w:val="2"/>
        </w:rPr>
      </w:pPr>
      <w:r w:rsidRPr="008238BF">
        <w:rPr>
          <w:rFonts w:ascii="Times New Roman" w:eastAsia="Times New Roman" w:hAnsi="Times New Roman" w:cs="Times New Roman"/>
          <w:b/>
          <w:bCs/>
          <w:sz w:val="26"/>
          <w:szCs w:val="26"/>
        </w:rPr>
        <w:t>Признаки, определяющие вариант предоставления муниципальной услуги</w:t>
      </w:r>
    </w:p>
    <w:tbl>
      <w:tblPr>
        <w:tblW w:w="9923"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26"/>
        <w:gridCol w:w="2835"/>
        <w:gridCol w:w="6662"/>
      </w:tblGrid>
      <w:tr w:rsidR="008238BF" w:rsidRPr="008238BF" w:rsidTr="006078B4">
        <w:trPr>
          <w:trHeight w:hRule="exact" w:val="581"/>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8BF" w:rsidRPr="008238BF" w:rsidRDefault="008238BF" w:rsidP="008238BF">
            <w:pPr>
              <w:spacing w:after="160" w:line="220" w:lineRule="exact"/>
              <w:jc w:val="center"/>
              <w:rPr>
                <w:rFonts w:ascii="Times New Roman" w:eastAsia="Times New Roman" w:hAnsi="Times New Roman" w:cs="Times New Roman"/>
                <w:sz w:val="24"/>
                <w:szCs w:val="24"/>
                <w:lang w:val="en-US"/>
              </w:rPr>
            </w:pPr>
            <w:r w:rsidRPr="008238BF">
              <w:rPr>
                <w:rFonts w:ascii="Times New Roman" w:eastAsia="Times New Roman" w:hAnsi="Times New Roman" w:cs="Times New Roman"/>
                <w:b/>
                <w:bCs/>
                <w:color w:val="000000"/>
                <w:sz w:val="24"/>
                <w:szCs w:val="24"/>
                <w:shd w:val="clear" w:color="auto" w:fill="FFFFFF"/>
                <w:lang w:val="en-US"/>
              </w:rPr>
              <w:t>п/п</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8BF" w:rsidRPr="008238BF" w:rsidRDefault="008238BF" w:rsidP="008238BF">
            <w:pPr>
              <w:spacing w:after="160" w:line="220" w:lineRule="exact"/>
              <w:jc w:val="center"/>
              <w:rPr>
                <w:rFonts w:ascii="Times New Roman" w:eastAsia="Times New Roman" w:hAnsi="Times New Roman" w:cs="Times New Roman"/>
                <w:sz w:val="24"/>
                <w:szCs w:val="24"/>
                <w:lang w:val="en-US"/>
              </w:rPr>
            </w:pPr>
            <w:r w:rsidRPr="008238BF">
              <w:rPr>
                <w:rFonts w:ascii="Times New Roman" w:eastAsia="Times New Roman" w:hAnsi="Times New Roman" w:cs="Times New Roman"/>
                <w:b/>
                <w:bCs/>
                <w:color w:val="000000"/>
                <w:sz w:val="24"/>
                <w:szCs w:val="24"/>
                <w:shd w:val="clear" w:color="auto" w:fill="FFFFFF"/>
                <w:lang w:val="en-US"/>
              </w:rPr>
              <w:t>Наименование показателя</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8BF" w:rsidRPr="008238BF" w:rsidRDefault="008238BF" w:rsidP="008238BF">
            <w:pPr>
              <w:spacing w:after="160" w:line="220" w:lineRule="exact"/>
              <w:jc w:val="center"/>
              <w:rPr>
                <w:rFonts w:ascii="Times New Roman" w:eastAsia="Times New Roman" w:hAnsi="Times New Roman" w:cs="Times New Roman"/>
                <w:sz w:val="24"/>
                <w:szCs w:val="24"/>
                <w:lang w:val="en-US"/>
              </w:rPr>
            </w:pPr>
            <w:r w:rsidRPr="008238BF">
              <w:rPr>
                <w:rFonts w:ascii="Times New Roman" w:eastAsia="Times New Roman" w:hAnsi="Times New Roman" w:cs="Times New Roman"/>
                <w:b/>
                <w:bCs/>
                <w:color w:val="000000"/>
                <w:sz w:val="24"/>
                <w:szCs w:val="24"/>
                <w:shd w:val="clear" w:color="auto" w:fill="FFFFFF"/>
                <w:lang w:val="en-US"/>
              </w:rPr>
              <w:t>Значения критерия</w:t>
            </w:r>
          </w:p>
        </w:tc>
      </w:tr>
      <w:tr w:rsidR="008238BF" w:rsidRPr="008238BF" w:rsidTr="006078B4">
        <w:trPr>
          <w:trHeight w:hRule="exact" w:val="28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8BF" w:rsidRPr="008238BF" w:rsidRDefault="008238BF" w:rsidP="008238BF">
            <w:pPr>
              <w:spacing w:after="160" w:line="220" w:lineRule="exact"/>
              <w:jc w:val="center"/>
              <w:rPr>
                <w:rFonts w:ascii="Times New Roman" w:eastAsia="Times New Roman" w:hAnsi="Times New Roman" w:cs="Times New Roman"/>
                <w:sz w:val="28"/>
                <w:szCs w:val="28"/>
                <w:lang w:val="en-US"/>
              </w:rPr>
            </w:pPr>
            <w:r w:rsidRPr="008238BF">
              <w:rPr>
                <w:rFonts w:ascii="Times New Roman" w:eastAsia="Times New Roman" w:hAnsi="Times New Roman" w:cs="Times New Roman"/>
                <w:b/>
                <w:bCs/>
                <w:color w:val="000000"/>
                <w:shd w:val="clear" w:color="auto" w:fill="FFFFFF"/>
                <w:lang w:val="en-US"/>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8BF" w:rsidRPr="008238BF" w:rsidRDefault="008238BF" w:rsidP="008238BF">
            <w:pPr>
              <w:spacing w:after="160" w:line="220" w:lineRule="exact"/>
              <w:jc w:val="center"/>
              <w:rPr>
                <w:rFonts w:ascii="Times New Roman" w:eastAsia="Times New Roman" w:hAnsi="Times New Roman" w:cs="Times New Roman"/>
                <w:sz w:val="28"/>
                <w:szCs w:val="28"/>
                <w:lang w:val="en-US"/>
              </w:rPr>
            </w:pPr>
            <w:r w:rsidRPr="008238BF">
              <w:rPr>
                <w:rFonts w:ascii="Times New Roman" w:eastAsia="Times New Roman" w:hAnsi="Times New Roman" w:cs="Times New Roman"/>
                <w:b/>
                <w:bCs/>
                <w:color w:val="000000"/>
                <w:shd w:val="clear" w:color="auto" w:fill="FFFFFF"/>
                <w:lang w:val="en-US"/>
              </w:rPr>
              <w:t>2</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8BF" w:rsidRPr="008238BF" w:rsidRDefault="008238BF" w:rsidP="008238BF">
            <w:pPr>
              <w:spacing w:after="160" w:line="220" w:lineRule="exact"/>
              <w:jc w:val="center"/>
              <w:rPr>
                <w:rFonts w:ascii="Times New Roman" w:eastAsia="Times New Roman" w:hAnsi="Times New Roman" w:cs="Times New Roman"/>
                <w:sz w:val="28"/>
                <w:szCs w:val="28"/>
                <w:lang w:val="en-US"/>
              </w:rPr>
            </w:pPr>
            <w:r w:rsidRPr="008238BF">
              <w:rPr>
                <w:rFonts w:ascii="Times New Roman" w:eastAsia="Times New Roman" w:hAnsi="Times New Roman" w:cs="Times New Roman"/>
                <w:b/>
                <w:bCs/>
                <w:color w:val="000000"/>
                <w:shd w:val="clear" w:color="auto" w:fill="FFFFFF"/>
                <w:lang w:val="en-US"/>
              </w:rPr>
              <w:t>3</w:t>
            </w:r>
          </w:p>
        </w:tc>
      </w:tr>
      <w:tr w:rsidR="008238BF" w:rsidRPr="008238BF" w:rsidTr="006078B4">
        <w:trPr>
          <w:trHeight w:hRule="exact" w:val="658"/>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1.</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Вы представитель заявителя или подаете заявление лично?</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1. Заявитель</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2. Представитель</w:t>
            </w:r>
          </w:p>
        </w:tc>
      </w:tr>
      <w:tr w:rsidR="008238BF" w:rsidRPr="008238BF" w:rsidTr="006078B4">
        <w:trPr>
          <w:trHeight w:hRule="exact" w:val="5144"/>
        </w:trPr>
        <w:tc>
          <w:tcPr>
            <w:tcW w:w="426" w:type="dxa"/>
            <w:tcBorders>
              <w:top w:val="single" w:sz="4" w:space="0" w:color="auto"/>
              <w:left w:val="single" w:sz="4" w:space="0" w:color="auto"/>
              <w:bottom w:val="single" w:sz="4" w:space="0" w:color="auto"/>
              <w:right w:val="single" w:sz="4" w:space="0" w:color="auto"/>
            </w:tcBorders>
            <w:shd w:val="clear" w:color="auto" w:fill="FFFFFF"/>
            <w:hideMark/>
          </w:tcPr>
          <w:p w:rsidR="008238BF" w:rsidRPr="008238BF" w:rsidRDefault="008238BF" w:rsidP="008238BF">
            <w:pPr>
              <w:spacing w:after="160" w:line="220" w:lineRule="exact"/>
              <w:rPr>
                <w:rFonts w:ascii="Times New Roman" w:eastAsia="Times New Roman" w:hAnsi="Times New Roman" w:cs="Times New Roman"/>
                <w:sz w:val="28"/>
                <w:szCs w:val="28"/>
              </w:rPr>
            </w:pPr>
            <w:r w:rsidRPr="008238BF">
              <w:rPr>
                <w:rFonts w:ascii="Times New Roman" w:eastAsia="Times New Roman" w:hAnsi="Times New Roman" w:cs="Times New Roman"/>
                <w:color w:val="000000"/>
                <w:shd w:val="clear" w:color="auto" w:fill="FFFFFF"/>
              </w:rPr>
              <w:t>2.</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Какие основания для вырубки зеленых насаждений?</w:t>
            </w:r>
          </w:p>
        </w:tc>
        <w:tc>
          <w:tcPr>
            <w:tcW w:w="6662" w:type="dxa"/>
            <w:tcBorders>
              <w:top w:val="single" w:sz="4" w:space="0" w:color="auto"/>
              <w:left w:val="single" w:sz="4" w:space="0" w:color="auto"/>
              <w:bottom w:val="single" w:sz="4" w:space="0" w:color="auto"/>
              <w:right w:val="single" w:sz="4" w:space="0" w:color="auto"/>
            </w:tcBorders>
            <w:shd w:val="clear" w:color="auto" w:fill="FFFFFF"/>
            <w:hideMark/>
          </w:tcPr>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rPr>
            </w:pPr>
            <w:r w:rsidRPr="008238BF">
              <w:rPr>
                <w:rFonts w:ascii="Times New Roman" w:eastAsia="Times New Roman" w:hAnsi="Times New Roman" w:cs="Times New Roman"/>
                <w:color w:val="000000"/>
                <w:shd w:val="clear" w:color="auto" w:fill="FFFFFF"/>
              </w:rPr>
              <w:t xml:space="preserve">1. </w:t>
            </w:r>
            <w:r w:rsidRPr="008238BF">
              <w:rPr>
                <w:rFonts w:ascii="Times New Roman" w:eastAsia="Times New Roman" w:hAnsi="Times New Roman" w:cs="Times New Roman"/>
                <w:bCs/>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rPr>
            </w:pPr>
            <w:r w:rsidRPr="008238BF">
              <w:rPr>
                <w:rFonts w:ascii="Times New Roman" w:eastAsia="Times New Roman" w:hAnsi="Times New Roman" w:cs="Times New Roman"/>
                <w:bCs/>
              </w:rPr>
              <w:t>2. 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w:t>
            </w:r>
            <w:r w:rsidRPr="008238BF">
              <w:rPr>
                <w:rFonts w:ascii="Times New Roman" w:eastAsia="Times New Roman" w:hAnsi="Times New Roman" w:cs="Times New Roman"/>
                <w:bCs/>
                <w:sz w:val="28"/>
                <w:szCs w:val="28"/>
              </w:rPr>
              <w:t xml:space="preserve">, </w:t>
            </w:r>
            <w:r w:rsidRPr="008238BF">
              <w:rPr>
                <w:rFonts w:ascii="Times New Roman" w:eastAsia="Times New Roman" w:hAnsi="Times New Roman" w:cs="Times New Roman"/>
                <w:bCs/>
              </w:rPr>
              <w:t>бульваров, скверов, улиц, внутридворовых территорий);</w:t>
            </w: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rPr>
            </w:pPr>
            <w:r w:rsidRPr="008238BF">
              <w:rPr>
                <w:rFonts w:ascii="Times New Roman" w:eastAsia="Times New Roman" w:hAnsi="Times New Roman" w:cs="Times New Roman"/>
                <w:bCs/>
              </w:rPr>
              <w:t>3. Проведения строительства (реконструкции), сетей инженерно-технического обеспечения, в том числе линейных объектов;</w:t>
            </w: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rPr>
            </w:pPr>
            <w:r w:rsidRPr="008238BF">
              <w:rPr>
                <w:rFonts w:ascii="Times New Roman" w:eastAsia="Times New Roman" w:hAnsi="Times New Roman" w:cs="Times New Roman"/>
                <w:bCs/>
              </w:rPr>
              <w:t>4. Проведения капитального или текущего ремонта сетей инженерно-технического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rPr>
            </w:pPr>
            <w:r w:rsidRPr="008238BF">
              <w:rPr>
                <w:rFonts w:ascii="Times New Roman" w:eastAsia="Times New Roman" w:hAnsi="Times New Roman" w:cs="Times New Roman"/>
                <w:bCs/>
              </w:rPr>
              <w:t>5. Размещения, установки объектов, не являющихся объектами капитального строительства;</w:t>
            </w: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rPr>
            </w:pPr>
            <w:r w:rsidRPr="008238BF">
              <w:rPr>
                <w:rFonts w:ascii="Times New Roman" w:eastAsia="Times New Roman" w:hAnsi="Times New Roman" w:cs="Times New Roman"/>
                <w:bCs/>
              </w:rPr>
              <w:t>6. Проведения инженерно-геологических изысканий;</w:t>
            </w:r>
          </w:p>
          <w:p w:rsidR="008238BF" w:rsidRPr="008238BF" w:rsidRDefault="008238BF" w:rsidP="008238BF">
            <w:pPr>
              <w:widowControl w:val="0"/>
              <w:tabs>
                <w:tab w:val="left" w:pos="1517"/>
              </w:tabs>
              <w:spacing w:after="0" w:line="240" w:lineRule="auto"/>
              <w:ind w:right="50"/>
              <w:jc w:val="both"/>
              <w:rPr>
                <w:rFonts w:ascii="Times New Roman" w:eastAsia="Times New Roman" w:hAnsi="Times New Roman" w:cs="Times New Roman"/>
                <w:bCs/>
              </w:rPr>
            </w:pPr>
            <w:r w:rsidRPr="008238BF">
              <w:rPr>
                <w:rFonts w:ascii="Times New Roman" w:eastAsia="Times New Roman" w:hAnsi="Times New Roman" w:cs="Times New Roman"/>
                <w:bCs/>
              </w:rPr>
              <w:t>7. Восстановления нормативного светового режима в жилых и нежилых помещениях, затеняемых деревьями.</w:t>
            </w:r>
          </w:p>
          <w:p w:rsidR="008238BF" w:rsidRPr="008238BF" w:rsidRDefault="008238BF" w:rsidP="008238BF">
            <w:pPr>
              <w:spacing w:after="0" w:line="240" w:lineRule="auto"/>
              <w:jc w:val="both"/>
              <w:rPr>
                <w:rFonts w:ascii="Times New Roman" w:eastAsia="Times New Roman" w:hAnsi="Times New Roman" w:cs="Times New Roman"/>
                <w:color w:val="000000"/>
                <w:shd w:val="clear" w:color="auto" w:fill="FFFFFF"/>
              </w:rPr>
            </w:pPr>
          </w:p>
          <w:p w:rsidR="008238BF" w:rsidRPr="008238BF" w:rsidRDefault="008238BF" w:rsidP="008238BF">
            <w:pPr>
              <w:spacing w:after="160" w:line="278" w:lineRule="exact"/>
              <w:rPr>
                <w:rFonts w:ascii="Times New Roman" w:eastAsia="Times New Roman" w:hAnsi="Times New Roman" w:cs="Times New Roman"/>
                <w:sz w:val="28"/>
                <w:szCs w:val="28"/>
              </w:rPr>
            </w:pPr>
          </w:p>
          <w:p w:rsidR="008238BF" w:rsidRPr="008238BF" w:rsidRDefault="008238BF" w:rsidP="008238BF">
            <w:pPr>
              <w:spacing w:after="160" w:line="278" w:lineRule="exact"/>
              <w:rPr>
                <w:rFonts w:ascii="Times New Roman" w:eastAsia="Times New Roman" w:hAnsi="Times New Roman" w:cs="Times New Roman"/>
                <w:sz w:val="28"/>
                <w:szCs w:val="28"/>
              </w:rPr>
            </w:pPr>
          </w:p>
          <w:p w:rsidR="008238BF" w:rsidRPr="008238BF" w:rsidRDefault="008238BF" w:rsidP="008238BF">
            <w:pPr>
              <w:spacing w:after="160" w:line="278" w:lineRule="exact"/>
              <w:rPr>
                <w:rFonts w:ascii="Times New Roman" w:eastAsia="Times New Roman" w:hAnsi="Times New Roman" w:cs="Times New Roman"/>
                <w:sz w:val="28"/>
                <w:szCs w:val="28"/>
              </w:rPr>
            </w:pPr>
          </w:p>
          <w:p w:rsidR="008238BF" w:rsidRPr="008238BF" w:rsidRDefault="008238BF" w:rsidP="008238BF">
            <w:pPr>
              <w:spacing w:after="160" w:line="278" w:lineRule="exact"/>
              <w:rPr>
                <w:rFonts w:ascii="Times New Roman" w:eastAsia="Times New Roman" w:hAnsi="Times New Roman" w:cs="Times New Roman"/>
                <w:sz w:val="28"/>
                <w:szCs w:val="28"/>
              </w:rPr>
            </w:pPr>
          </w:p>
        </w:tc>
      </w:tr>
      <w:tr w:rsidR="008238BF" w:rsidRPr="008238BF" w:rsidTr="006078B4">
        <w:trPr>
          <w:trHeight w:hRule="exact" w:val="89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3.</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Имеется разрешение на осуществление земляных работ?</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1. Разрешение на осуществление земляных работ имеется.</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2. Разрешение на осуществление земляных работ отсутствует.</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4.Машино-место</w:t>
            </w:r>
          </w:p>
        </w:tc>
      </w:tr>
      <w:tr w:rsidR="008238BF" w:rsidRPr="008238BF" w:rsidTr="006078B4">
        <w:trPr>
          <w:trHeight w:hRule="exact" w:val="142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4.</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Выберите способ указания сведений о земельном участке?</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1.Кадастровый номер</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2.</w:t>
            </w:r>
            <w:r w:rsidRPr="008238BF">
              <w:rPr>
                <w:rFonts w:ascii="Arial Unicode MS" w:eastAsia="Arial Unicode MS" w:hAnsi="Arial Unicode MS" w:cs="Arial Unicode MS"/>
                <w:color w:val="000000"/>
                <w:sz w:val="24"/>
                <w:szCs w:val="24"/>
                <w:lang w:eastAsia="ru-RU" w:bidi="ru-RU"/>
              </w:rPr>
              <w:t xml:space="preserve"> </w:t>
            </w:r>
            <w:r w:rsidRPr="008238BF">
              <w:rPr>
                <w:rFonts w:ascii="Times New Roman" w:eastAsia="Times New Roman" w:hAnsi="Times New Roman" w:cs="Times New Roman"/>
                <w:color w:val="000000"/>
                <w:shd w:val="clear" w:color="auto" w:fill="FFFFFF"/>
              </w:rPr>
              <w:t>Адрес земельного участка (при отсутствии кадастрового номера)</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3.</w:t>
            </w:r>
            <w:r w:rsidRPr="008238BF">
              <w:rPr>
                <w:rFonts w:ascii="Arial Unicode MS" w:eastAsia="Arial Unicode MS" w:hAnsi="Arial Unicode MS" w:cs="Arial Unicode MS"/>
                <w:color w:val="000000"/>
                <w:sz w:val="24"/>
                <w:szCs w:val="24"/>
                <w:lang w:eastAsia="ru-RU" w:bidi="ru-RU"/>
              </w:rPr>
              <w:t xml:space="preserve"> </w:t>
            </w:r>
            <w:r w:rsidRPr="008238BF">
              <w:rPr>
                <w:rFonts w:ascii="Times New Roman" w:eastAsia="Times New Roman" w:hAnsi="Times New Roman" w:cs="Times New Roman"/>
                <w:color w:val="000000"/>
                <w:shd w:val="clear" w:color="auto" w:fill="FFFFFF"/>
              </w:rPr>
              <w:t>Местоположение земельного участка с указанием координат (при отсутствии адреса)</w:t>
            </w:r>
          </w:p>
        </w:tc>
      </w:tr>
      <w:tr w:rsidR="008238BF" w:rsidRPr="008238BF" w:rsidTr="006078B4">
        <w:trPr>
          <w:trHeight w:hRule="exact" w:val="922"/>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5.</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На основании какого документа осуществляется восстановление светового режима?</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1.Заключение о нарушении естественного освещения.</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2.</w:t>
            </w:r>
            <w:r w:rsidRPr="008238BF">
              <w:rPr>
                <w:rFonts w:ascii="Arial Unicode MS" w:eastAsia="Arial Unicode MS" w:hAnsi="Arial Unicode MS" w:cs="Arial Unicode MS"/>
                <w:color w:val="000000"/>
                <w:sz w:val="24"/>
                <w:szCs w:val="24"/>
                <w:lang w:eastAsia="ru-RU" w:bidi="ru-RU"/>
              </w:rPr>
              <w:t xml:space="preserve"> </w:t>
            </w:r>
            <w:r w:rsidRPr="008238BF">
              <w:rPr>
                <w:rFonts w:ascii="Times New Roman" w:eastAsia="Times New Roman" w:hAnsi="Times New Roman" w:cs="Times New Roman"/>
                <w:color w:val="000000"/>
                <w:shd w:val="clear" w:color="auto" w:fill="FFFFFF"/>
              </w:rPr>
              <w:t>Предписание надзорного органа.</w:t>
            </w:r>
          </w:p>
        </w:tc>
      </w:tr>
      <w:tr w:rsidR="008238BF" w:rsidRPr="008238BF" w:rsidTr="006078B4">
        <w:trPr>
          <w:trHeight w:hRule="exact" w:val="667"/>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6.</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Требуется ограничение движения транспорта и пешеходов?</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1.Работы не затрагивают проезжую часть.</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2.</w:t>
            </w:r>
            <w:r w:rsidRPr="008238BF">
              <w:rPr>
                <w:rFonts w:ascii="Arial Unicode MS" w:eastAsia="Arial Unicode MS" w:hAnsi="Arial Unicode MS" w:cs="Arial Unicode MS"/>
                <w:color w:val="000000"/>
                <w:sz w:val="24"/>
                <w:szCs w:val="24"/>
                <w:lang w:eastAsia="ru-RU" w:bidi="ru-RU"/>
              </w:rPr>
              <w:t xml:space="preserve"> </w:t>
            </w:r>
            <w:r w:rsidRPr="008238BF">
              <w:rPr>
                <w:rFonts w:ascii="Times New Roman" w:eastAsia="Times New Roman" w:hAnsi="Times New Roman" w:cs="Times New Roman"/>
                <w:color w:val="000000"/>
                <w:shd w:val="clear" w:color="auto" w:fill="FFFFFF"/>
              </w:rPr>
              <w:t>Работы затрагивают проезжую часть.</w:t>
            </w:r>
          </w:p>
        </w:tc>
      </w:tr>
      <w:tr w:rsidR="008238BF" w:rsidRPr="008238BF" w:rsidTr="006078B4">
        <w:trPr>
          <w:trHeight w:hRule="exact" w:val="1715"/>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7.</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Чем подтверждено нарушение санитарных и иных норм, вызванных произрастанием зеленых насаждений?</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1.Заключение о нарушении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2.</w:t>
            </w:r>
            <w:r w:rsidRPr="008238BF">
              <w:rPr>
                <w:rFonts w:ascii="Arial Unicode MS" w:eastAsia="Arial Unicode MS" w:hAnsi="Arial Unicode MS" w:cs="Arial Unicode MS"/>
                <w:color w:val="000000"/>
                <w:sz w:val="24"/>
                <w:szCs w:val="24"/>
                <w:lang w:eastAsia="ru-RU" w:bidi="ru-RU"/>
              </w:rPr>
              <w:t xml:space="preserve"> </w:t>
            </w:r>
            <w:r w:rsidRPr="008238BF">
              <w:rPr>
                <w:rFonts w:ascii="Times New Roman" w:eastAsia="Times New Roman" w:hAnsi="Times New Roman" w:cs="Times New Roman"/>
                <w:color w:val="000000"/>
                <w:shd w:val="clear" w:color="auto" w:fill="FFFFFF"/>
              </w:rPr>
              <w:t>Предписание надзорного органа.</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p>
        </w:tc>
      </w:tr>
      <w:tr w:rsidR="008238BF" w:rsidRPr="008238BF" w:rsidTr="006078B4">
        <w:trPr>
          <w:trHeight w:hRule="exact" w:val="723"/>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8.</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20"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Задание на выполнение инженерных изысканий разработано?</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1.Задание на выполнение инженерных изысканий разработано.</w:t>
            </w:r>
          </w:p>
          <w:p w:rsidR="008238BF" w:rsidRPr="008238BF" w:rsidRDefault="008238BF" w:rsidP="008238BF">
            <w:pPr>
              <w:spacing w:after="0" w:line="278" w:lineRule="exact"/>
              <w:rPr>
                <w:rFonts w:ascii="Times New Roman" w:eastAsia="Times New Roman" w:hAnsi="Times New Roman" w:cs="Times New Roman"/>
                <w:color w:val="000000"/>
                <w:shd w:val="clear" w:color="auto" w:fill="FFFFFF"/>
              </w:rPr>
            </w:pPr>
            <w:r w:rsidRPr="008238BF">
              <w:rPr>
                <w:rFonts w:ascii="Times New Roman" w:eastAsia="Times New Roman" w:hAnsi="Times New Roman" w:cs="Times New Roman"/>
                <w:color w:val="000000"/>
                <w:shd w:val="clear" w:color="auto" w:fill="FFFFFF"/>
              </w:rPr>
              <w:t>2.</w:t>
            </w:r>
            <w:r w:rsidRPr="008238BF">
              <w:rPr>
                <w:rFonts w:ascii="Arial Unicode MS" w:eastAsia="Arial Unicode MS" w:hAnsi="Arial Unicode MS" w:cs="Arial Unicode MS"/>
                <w:color w:val="000000"/>
                <w:sz w:val="24"/>
                <w:szCs w:val="24"/>
                <w:lang w:eastAsia="ru-RU" w:bidi="ru-RU"/>
              </w:rPr>
              <w:t xml:space="preserve"> </w:t>
            </w:r>
            <w:r w:rsidRPr="008238BF">
              <w:rPr>
                <w:rFonts w:ascii="Times New Roman" w:eastAsia="Times New Roman" w:hAnsi="Times New Roman" w:cs="Times New Roman"/>
                <w:color w:val="000000"/>
                <w:shd w:val="clear" w:color="auto" w:fill="FFFFFF"/>
              </w:rPr>
              <w:t>Задание на выполнение инженерных изысканий не требуется.</w:t>
            </w:r>
          </w:p>
          <w:p w:rsidR="008238BF" w:rsidRPr="008238BF" w:rsidRDefault="008238BF" w:rsidP="008238BF">
            <w:pPr>
              <w:spacing w:after="0" w:line="278" w:lineRule="exact"/>
              <w:ind w:left="720"/>
              <w:contextualSpacing/>
              <w:rPr>
                <w:rFonts w:ascii="Times New Roman" w:eastAsia="Times New Roman" w:hAnsi="Times New Roman" w:cs="Times New Roman"/>
                <w:color w:val="000000"/>
                <w:shd w:val="clear" w:color="auto" w:fill="FFFFFF"/>
              </w:rPr>
            </w:pPr>
          </w:p>
        </w:tc>
      </w:tr>
    </w:tbl>
    <w:p w:rsidR="008238BF" w:rsidRPr="008238BF" w:rsidRDefault="008238BF" w:rsidP="008238BF">
      <w:pPr>
        <w:spacing w:after="0" w:line="259" w:lineRule="auto"/>
        <w:rPr>
          <w:rFonts w:ascii="Times New Roman" w:eastAsia="Times New Roman" w:hAnsi="Times New Roman" w:cs="Times New Roman"/>
          <w:b/>
          <w:color w:val="000000"/>
          <w:sz w:val="28"/>
        </w:rPr>
        <w:sectPr w:rsidR="008238BF" w:rsidRPr="008238BF" w:rsidSect="002D1600">
          <w:pgSz w:w="11900" w:h="16840"/>
          <w:pgMar w:top="709" w:right="850" w:bottom="567" w:left="1701" w:header="431" w:footer="0" w:gutter="0"/>
          <w:pgNumType w:start="1"/>
          <w:cols w:space="720"/>
          <w:titlePg/>
          <w:docGrid w:linePitch="326"/>
        </w:sectPr>
      </w:pPr>
    </w:p>
    <w:p w:rsidR="008238BF" w:rsidRPr="008238BF" w:rsidRDefault="008238BF" w:rsidP="008238BF">
      <w:pPr>
        <w:widowControl w:val="0"/>
        <w:autoSpaceDE w:val="0"/>
        <w:autoSpaceDN w:val="0"/>
        <w:spacing w:before="89" w:after="0" w:line="240" w:lineRule="auto"/>
        <w:ind w:left="5670"/>
        <w:jc w:val="right"/>
        <w:outlineLvl w:val="1"/>
        <w:rPr>
          <w:rFonts w:ascii="Times New Roman" w:eastAsia="Times New Roman" w:hAnsi="Times New Roman" w:cs="Times New Roman"/>
          <w:sz w:val="24"/>
          <w:szCs w:val="28"/>
        </w:rPr>
      </w:pPr>
      <w:r w:rsidRPr="008238BF">
        <w:rPr>
          <w:rFonts w:ascii="Times New Roman" w:eastAsia="Times New Roman" w:hAnsi="Times New Roman" w:cs="Times New Roman"/>
          <w:sz w:val="24"/>
          <w:szCs w:val="28"/>
        </w:rPr>
        <w:lastRenderedPageBreak/>
        <w:t>Приложение</w:t>
      </w:r>
      <w:r w:rsidRPr="008238BF">
        <w:rPr>
          <w:rFonts w:ascii="Times New Roman" w:eastAsia="Times New Roman" w:hAnsi="Times New Roman" w:cs="Times New Roman"/>
          <w:spacing w:val="-3"/>
          <w:sz w:val="24"/>
          <w:szCs w:val="28"/>
        </w:rPr>
        <w:t xml:space="preserve"> </w:t>
      </w:r>
      <w:r w:rsidRPr="008238BF">
        <w:rPr>
          <w:rFonts w:ascii="Times New Roman" w:eastAsia="Times New Roman" w:hAnsi="Times New Roman" w:cs="Times New Roman"/>
          <w:sz w:val="24"/>
          <w:szCs w:val="28"/>
        </w:rPr>
        <w:t>№</w:t>
      </w:r>
      <w:r w:rsidRPr="008238BF">
        <w:rPr>
          <w:rFonts w:ascii="Times New Roman" w:eastAsia="Times New Roman" w:hAnsi="Times New Roman" w:cs="Times New Roman"/>
          <w:spacing w:val="-1"/>
          <w:sz w:val="24"/>
          <w:szCs w:val="28"/>
        </w:rPr>
        <w:t xml:space="preserve"> </w:t>
      </w:r>
      <w:r w:rsidRPr="008238BF">
        <w:rPr>
          <w:rFonts w:ascii="Times New Roman" w:eastAsia="Times New Roman" w:hAnsi="Times New Roman" w:cs="Times New Roman"/>
          <w:sz w:val="24"/>
          <w:szCs w:val="28"/>
        </w:rPr>
        <w:t>2</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к административному  регламенту</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 предоставления муниципальной услуги «Выдача разрешения на право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вырубки зеленых насаждений» на территории  сельского поселения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станция Клявлино муниципального  района  Клявлинский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Самарской области</w:t>
      </w:r>
    </w:p>
    <w:p w:rsidR="008238BF" w:rsidRPr="008238BF" w:rsidRDefault="008238BF" w:rsidP="008238BF">
      <w:pPr>
        <w:widowControl w:val="0"/>
        <w:autoSpaceDE w:val="0"/>
        <w:autoSpaceDN w:val="0"/>
        <w:spacing w:after="0" w:line="240" w:lineRule="auto"/>
        <w:ind w:right="-8"/>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rPr>
      </w:pPr>
      <w:r w:rsidRPr="008238BF">
        <w:rPr>
          <w:rFonts w:ascii="Times New Roman" w:eastAsia="Times New Roman" w:hAnsi="Times New Roman" w:cs="Times New Roman"/>
          <w:bCs/>
        </w:rPr>
        <w:t>______________________________________________________________________________________</w:t>
      </w:r>
    </w:p>
    <w:p w:rsidR="008238BF" w:rsidRPr="008238BF" w:rsidRDefault="008238BF" w:rsidP="008238BF">
      <w:pPr>
        <w:spacing w:after="0" w:line="240" w:lineRule="auto"/>
        <w:jc w:val="center"/>
        <w:rPr>
          <w:rFonts w:ascii="Times New Roman" w:eastAsia="Times New Roman" w:hAnsi="Times New Roman" w:cs="Times New Roman"/>
          <w:sz w:val="20"/>
          <w:szCs w:val="20"/>
          <w:lang w:eastAsia="ru-RU"/>
        </w:rPr>
      </w:pPr>
      <w:r w:rsidRPr="008238BF">
        <w:rPr>
          <w:rFonts w:ascii="Times New Roman" w:eastAsia="Times New Roman" w:hAnsi="Times New Roman" w:cs="Times New Roman"/>
          <w:sz w:val="20"/>
          <w:szCs w:val="20"/>
          <w:lang w:eastAsia="ru-RU"/>
        </w:rPr>
        <w:t>(полное наименование органа местного самоуправления, осуществляющего выдачу разрешения на право вырубки зеленых насаждений)</w:t>
      </w:r>
    </w:p>
    <w:p w:rsidR="008238BF" w:rsidRPr="008238BF" w:rsidRDefault="008238BF" w:rsidP="008238BF">
      <w:pPr>
        <w:autoSpaceDE w:val="0"/>
        <w:autoSpaceDN w:val="0"/>
        <w:spacing w:after="0" w:line="240" w:lineRule="auto"/>
        <w:ind w:left="5670"/>
        <w:rPr>
          <w:rFonts w:ascii="Times New Roman" w:eastAsia="SimSun" w:hAnsi="Times New Roman" w:cs="Times New Roman"/>
          <w:sz w:val="24"/>
          <w:szCs w:val="24"/>
          <w:lang w:eastAsia="ru-RU"/>
        </w:rPr>
      </w:pPr>
      <w:r w:rsidRPr="008238BF">
        <w:rPr>
          <w:rFonts w:ascii="Times New Roman" w:eastAsia="Times New Roman" w:hAnsi="Times New Roman" w:cs="Times New Roman"/>
          <w:sz w:val="24"/>
          <w:szCs w:val="24"/>
          <w:lang w:eastAsia="ru-RU"/>
        </w:rPr>
        <w:t xml:space="preserve"> </w:t>
      </w:r>
      <w:r w:rsidRPr="008238BF">
        <w:rPr>
          <w:rFonts w:ascii="Times New Roman" w:eastAsia="SimSun" w:hAnsi="Times New Roman" w:cs="Times New Roman"/>
          <w:sz w:val="24"/>
          <w:szCs w:val="24"/>
          <w:lang w:eastAsia="ru-RU"/>
        </w:rPr>
        <w:t xml:space="preserve">От кого  </w:t>
      </w:r>
    </w:p>
    <w:p w:rsidR="008238BF" w:rsidRPr="008238BF" w:rsidRDefault="008238BF" w:rsidP="008238BF">
      <w:pPr>
        <w:pBdr>
          <w:top w:val="single" w:sz="4" w:space="1" w:color="auto"/>
        </w:pBdr>
        <w:autoSpaceDE w:val="0"/>
        <w:autoSpaceDN w:val="0"/>
        <w:spacing w:after="0" w:line="240" w:lineRule="auto"/>
        <w:ind w:left="6577"/>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(наименование заявителя</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«(фамилия, имя, отчество</w:t>
      </w:r>
      <w:r w:rsidRPr="008238BF">
        <w:rPr>
          <w:rFonts w:ascii="Times New Roman" w:eastAsia="Times New Roman" w:hAnsi="Times New Roman" w:cs="Times New Roman"/>
          <w:sz w:val="18"/>
          <w:szCs w:val="18"/>
          <w:lang w:eastAsia="ru-RU"/>
        </w:rPr>
        <w:t xml:space="preserve"> (последнее -</w:t>
      </w:r>
      <w:r w:rsidRPr="008238BF">
        <w:rPr>
          <w:rFonts w:ascii="Times New Roman" w:eastAsia="Times New Roman" w:hAnsi="Times New Roman" w:cs="Times New Roman"/>
          <w:sz w:val="18"/>
          <w:szCs w:val="18"/>
          <w:lang w:eastAsia="ru-RU"/>
        </w:rPr>
        <w:br/>
        <w:t>при наличии)» – для физических лиц,</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 xml:space="preserve">полное наименование организации </w:t>
      </w:r>
      <w:r w:rsidRPr="008238BF">
        <w:rPr>
          <w:rFonts w:ascii="Times New Roman" w:eastAsia="Times New Roman" w:hAnsi="Times New Roman" w:cs="Times New Roman"/>
          <w:sz w:val="18"/>
          <w:szCs w:val="18"/>
          <w:lang w:eastAsia="ru-RU"/>
        </w:rPr>
        <w:sym w:font="Symbol" w:char="F02D"/>
      </w:r>
      <w:r w:rsidRPr="008238BF">
        <w:rPr>
          <w:rFonts w:ascii="Times New Roman" w:eastAsia="SimSun" w:hAnsi="Times New Roman" w:cs="Times New Roman"/>
          <w:sz w:val="18"/>
          <w:szCs w:val="18"/>
          <w:lang w:eastAsia="ru-RU"/>
        </w:rPr>
        <w:t xml:space="preserve"> для</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юридических лиц), его почтовый индекс</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и адрес, адрес электронной почты)</w:t>
      </w:r>
    </w:p>
    <w:p w:rsidR="008238BF" w:rsidRPr="008238BF" w:rsidRDefault="008238BF" w:rsidP="008238BF">
      <w:pPr>
        <w:autoSpaceDE w:val="0"/>
        <w:autoSpaceDN w:val="0"/>
        <w:spacing w:after="0" w:line="240" w:lineRule="auto"/>
        <w:ind w:left="5670"/>
        <w:rPr>
          <w:rFonts w:ascii="Times New Roman" w:eastAsia="SimSun" w:hAnsi="Times New Roman" w:cs="Times New Roman"/>
          <w:sz w:val="24"/>
          <w:szCs w:val="24"/>
          <w:lang w:eastAsia="ru-RU"/>
        </w:rPr>
      </w:pPr>
      <w:r w:rsidRPr="008238BF">
        <w:rPr>
          <w:rFonts w:ascii="Times New Roman" w:eastAsia="SimSun" w:hAnsi="Times New Roman" w:cs="Times New Roman"/>
          <w:sz w:val="24"/>
          <w:szCs w:val="24"/>
          <w:lang w:eastAsia="ru-RU"/>
        </w:rPr>
        <w:t xml:space="preserve">тел.:  </w:t>
      </w:r>
    </w:p>
    <w:p w:rsidR="008238BF" w:rsidRPr="008238BF" w:rsidRDefault="008238BF" w:rsidP="008238BF">
      <w:pPr>
        <w:autoSpaceDE w:val="0"/>
        <w:autoSpaceDN w:val="0"/>
        <w:adjustRightInd w:val="0"/>
        <w:spacing w:after="0" w:line="240" w:lineRule="auto"/>
        <w:jc w:val="center"/>
        <w:rPr>
          <w:rFonts w:ascii="Times New Roman" w:eastAsia="Calibri" w:hAnsi="Times New Roman" w:cs="Times New Roman"/>
          <w:b/>
          <w:sz w:val="24"/>
          <w:szCs w:val="24"/>
        </w:rPr>
      </w:pPr>
    </w:p>
    <w:p w:rsidR="008238BF" w:rsidRPr="008238BF" w:rsidRDefault="008238BF" w:rsidP="008238B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8238BF">
        <w:rPr>
          <w:rFonts w:ascii="Times New Roman" w:eastAsia="Calibri" w:hAnsi="Times New Roman" w:cs="Times New Roman"/>
          <w:b/>
          <w:color w:val="000000"/>
          <w:sz w:val="24"/>
          <w:szCs w:val="24"/>
        </w:rPr>
        <w:t>Заявление</w:t>
      </w:r>
    </w:p>
    <w:p w:rsidR="008238BF" w:rsidRPr="008238BF" w:rsidRDefault="008238BF" w:rsidP="008238BF">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 xml:space="preserve">                           о выдаче разрешения на вырубки зеленых насаждений</w:t>
      </w:r>
    </w:p>
    <w:p w:rsidR="008238BF" w:rsidRPr="008238BF" w:rsidRDefault="008238BF" w:rsidP="008238BF">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8238BF" w:rsidRPr="008238BF" w:rsidRDefault="008238BF" w:rsidP="008238BF">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Прошу выдать  разрешение на право вырубки зеленых насаждений, расположенных на земельном участке, по адресу:</w:t>
      </w:r>
    </w:p>
    <w:p w:rsidR="008238BF" w:rsidRPr="008238BF" w:rsidRDefault="008238BF" w:rsidP="008238BF">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______________________________________________________________________</w:t>
      </w:r>
    </w:p>
    <w:p w:rsidR="008238BF" w:rsidRPr="008238BF" w:rsidRDefault="008238BF" w:rsidP="008238BF">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(полный адрес проведения работ, с указанием субъекта Российской Федерации, муниципального образования</w:t>
      </w:r>
    </w:p>
    <w:p w:rsidR="008238BF" w:rsidRPr="008238BF" w:rsidRDefault="008238BF" w:rsidP="008238BF">
      <w:pPr>
        <w:autoSpaceDE w:val="0"/>
        <w:autoSpaceDN w:val="0"/>
        <w:adjustRightInd w:val="0"/>
        <w:spacing w:after="0" w:line="240" w:lineRule="auto"/>
        <w:ind w:firstLine="709"/>
        <w:jc w:val="both"/>
        <w:outlineLvl w:val="0"/>
        <w:rPr>
          <w:rFonts w:ascii="Times New Roman" w:eastAsia="Calibri" w:hAnsi="Times New Roman" w:cs="Times New Roman"/>
          <w:color w:val="000000"/>
          <w:sz w:val="24"/>
          <w:szCs w:val="24"/>
        </w:rPr>
      </w:pPr>
    </w:p>
    <w:p w:rsidR="008238BF" w:rsidRPr="008238BF" w:rsidRDefault="008238BF" w:rsidP="008238BF">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__________________________________________________________________ или строительный адрес, кадастровый номер земельного участка)</w:t>
      </w:r>
    </w:p>
    <w:p w:rsidR="008238BF" w:rsidRPr="008238BF" w:rsidRDefault="008238BF" w:rsidP="008238BF">
      <w:pPr>
        <w:autoSpaceDE w:val="0"/>
        <w:autoSpaceDN w:val="0"/>
        <w:adjustRightInd w:val="0"/>
        <w:spacing w:after="0" w:line="240" w:lineRule="auto"/>
        <w:jc w:val="both"/>
        <w:outlineLvl w:val="0"/>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______________________________________________________________________</w:t>
      </w:r>
    </w:p>
    <w:p w:rsidR="008238BF" w:rsidRPr="008238BF" w:rsidRDefault="008238BF" w:rsidP="008238BF">
      <w:pPr>
        <w:spacing w:after="0" w:line="240" w:lineRule="auto"/>
        <w:rPr>
          <w:rFonts w:ascii="Times New Roman" w:eastAsia="Times New Roman" w:hAnsi="Times New Roman" w:cs="Times New Roman"/>
          <w:sz w:val="24"/>
          <w:szCs w:val="24"/>
          <w:lang w:eastAsia="ru-RU"/>
        </w:rPr>
      </w:pPr>
    </w:p>
    <w:p w:rsidR="008238BF" w:rsidRPr="008238BF" w:rsidRDefault="008238BF" w:rsidP="008238BF">
      <w:pPr>
        <w:spacing w:after="0" w:line="240" w:lineRule="auto"/>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Приложения: ___________________________________________________________________</w:t>
      </w:r>
    </w:p>
    <w:p w:rsidR="008238BF" w:rsidRPr="008238BF" w:rsidRDefault="008238BF" w:rsidP="008238BF">
      <w:pPr>
        <w:spacing w:after="0" w:line="240" w:lineRule="auto"/>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(сведения и документы, необходимые для получения разрешения на вырубку зеленых насаждений</w:t>
      </w:r>
    </w:p>
    <w:p w:rsidR="008238BF" w:rsidRPr="008238BF" w:rsidRDefault="008238BF" w:rsidP="008238BF">
      <w:pPr>
        <w:spacing w:after="0" w:line="240" w:lineRule="auto"/>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_______________________________________________________________ на _______листах</w:t>
      </w: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Результат предоставления Муниципальной услуги прошу:</w:t>
      </w: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Вручить в МФЦ ______ в форме документа на бумажном или электронном носителе;</w:t>
      </w: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предоставить через Портал государственных и муниципальных услуг Кемеровской области в форме электронного документа (в случае, если запрос подан через Портал) (нужное подчеркнуть).</w:t>
      </w: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Заявитель ______________________________________________________________________</w:t>
      </w: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М.П.</w:t>
      </w:r>
    </w:p>
    <w:p w:rsidR="008238BF" w:rsidRPr="008238BF" w:rsidRDefault="008238BF" w:rsidP="008238BF">
      <w:pPr>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 xml:space="preserve">                   (должность, подпись, расшифровка подписи)</w:t>
      </w:r>
    </w:p>
    <w:p w:rsidR="008238BF" w:rsidRPr="008238BF" w:rsidRDefault="008238BF" w:rsidP="008238BF">
      <w:pPr>
        <w:jc w:val="right"/>
        <w:rPr>
          <w:rFonts w:ascii="Times New Roman" w:eastAsia="Times New Roman" w:hAnsi="Times New Roman" w:cs="Times New Roman"/>
          <w:sz w:val="24"/>
          <w:szCs w:val="24"/>
          <w:lang w:eastAsia="ru-RU"/>
        </w:rPr>
        <w:sectPr w:rsidR="008238BF" w:rsidRPr="008238BF">
          <w:pgSz w:w="11900" w:h="16838"/>
          <w:pgMar w:top="983" w:right="844" w:bottom="430" w:left="1140" w:header="0" w:footer="0" w:gutter="0"/>
          <w:cols w:space="0" w:equalWidth="0">
            <w:col w:w="9920"/>
          </w:cols>
          <w:docGrid w:linePitch="360"/>
        </w:sectPr>
      </w:pPr>
      <w:r w:rsidRPr="008238BF">
        <w:rPr>
          <w:rFonts w:ascii="Times New Roman" w:eastAsia="Times New Roman" w:hAnsi="Times New Roman" w:cs="Times New Roman"/>
          <w:sz w:val="24"/>
          <w:szCs w:val="24"/>
          <w:lang w:eastAsia="ru-RU"/>
        </w:rPr>
        <w:t xml:space="preserve">                                                       «__» __________20__</w:t>
      </w:r>
    </w:p>
    <w:p w:rsidR="008238BF" w:rsidRPr="008238BF" w:rsidRDefault="008238BF" w:rsidP="008238BF">
      <w:pPr>
        <w:widowControl w:val="0"/>
        <w:autoSpaceDE w:val="0"/>
        <w:autoSpaceDN w:val="0"/>
        <w:spacing w:after="0" w:line="240" w:lineRule="auto"/>
        <w:ind w:right="-8"/>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5670" w:right="-8"/>
        <w:jc w:val="right"/>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Приложение № 3</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к административному  регламенту</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 предоставления муниципальной услуги «Выдача разрешения на право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вырубки зеленых насаждений» на территории  сельского поселения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станция Клявлино муниципального  района  Клявлинский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Самарской области</w:t>
      </w:r>
    </w:p>
    <w:p w:rsidR="008238BF" w:rsidRPr="008238BF" w:rsidRDefault="008238BF" w:rsidP="008238BF">
      <w:pPr>
        <w:widowControl w:val="0"/>
        <w:autoSpaceDE w:val="0"/>
        <w:autoSpaceDN w:val="0"/>
        <w:spacing w:after="0" w:line="240" w:lineRule="auto"/>
        <w:ind w:right="-8"/>
        <w:outlineLvl w:val="0"/>
        <w:rPr>
          <w:rFonts w:ascii="Times New Roman" w:eastAsia="Times New Roman" w:hAnsi="Times New Roman" w:cs="Times New Roman"/>
          <w:bCs/>
          <w:i/>
          <w:sz w:val="20"/>
          <w:szCs w:val="20"/>
        </w:rPr>
      </w:pPr>
      <w:r w:rsidRPr="008238BF">
        <w:rPr>
          <w:rFonts w:ascii="Times New Roman" w:eastAsia="Times New Roman" w:hAnsi="Times New Roman" w:cs="Times New Roman"/>
          <w:bCs/>
          <w:i/>
          <w:sz w:val="20"/>
          <w:szCs w:val="20"/>
        </w:rPr>
        <w:t xml:space="preserve">                           </w:t>
      </w:r>
    </w:p>
    <w:p w:rsidR="008238BF" w:rsidRPr="008238BF" w:rsidRDefault="008238BF" w:rsidP="008238BF">
      <w:pPr>
        <w:autoSpaceDE w:val="0"/>
        <w:autoSpaceDN w:val="0"/>
        <w:spacing w:after="0" w:line="240" w:lineRule="auto"/>
        <w:ind w:left="5670"/>
        <w:rPr>
          <w:rFonts w:ascii="Times New Roman" w:eastAsia="SimSun" w:hAnsi="Times New Roman" w:cs="Times New Roman"/>
          <w:sz w:val="24"/>
          <w:szCs w:val="24"/>
          <w:lang w:eastAsia="ru-RU"/>
        </w:rPr>
      </w:pPr>
      <w:bookmarkStart w:id="15" w:name="OLE_LINK95"/>
      <w:bookmarkStart w:id="16" w:name="OLE_LINK94"/>
      <w:r w:rsidRPr="008238BF">
        <w:rPr>
          <w:rFonts w:ascii="Times New Roman" w:eastAsia="SimSun" w:hAnsi="Times New Roman" w:cs="Times New Roman"/>
          <w:sz w:val="24"/>
          <w:szCs w:val="24"/>
          <w:lang w:eastAsia="ru-RU"/>
        </w:rPr>
        <w:t xml:space="preserve">Кому </w:t>
      </w:r>
    </w:p>
    <w:p w:rsidR="008238BF" w:rsidRPr="008238BF" w:rsidRDefault="008238BF" w:rsidP="008238BF">
      <w:pPr>
        <w:pBdr>
          <w:top w:val="single" w:sz="4" w:space="1" w:color="auto"/>
        </w:pBdr>
        <w:autoSpaceDE w:val="0"/>
        <w:autoSpaceDN w:val="0"/>
        <w:spacing w:after="0" w:line="240" w:lineRule="auto"/>
        <w:ind w:left="6577"/>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(наименование заявителя</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«(фамилия, имя, отчество</w:t>
      </w:r>
      <w:r w:rsidRPr="008238BF">
        <w:rPr>
          <w:rFonts w:ascii="Times New Roman" w:eastAsia="Times New Roman" w:hAnsi="Times New Roman" w:cs="Times New Roman"/>
          <w:sz w:val="18"/>
          <w:szCs w:val="18"/>
          <w:lang w:eastAsia="ru-RU"/>
        </w:rPr>
        <w:t xml:space="preserve"> (последнее -</w:t>
      </w:r>
      <w:r w:rsidRPr="008238BF">
        <w:rPr>
          <w:rFonts w:ascii="Times New Roman" w:eastAsia="Times New Roman" w:hAnsi="Times New Roman" w:cs="Times New Roman"/>
          <w:sz w:val="18"/>
          <w:szCs w:val="18"/>
          <w:lang w:eastAsia="ru-RU"/>
        </w:rPr>
        <w:br/>
        <w:t>при наличии)» – для физических лиц,</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 xml:space="preserve">полное наименование организации </w:t>
      </w:r>
      <w:r w:rsidRPr="008238BF">
        <w:rPr>
          <w:rFonts w:ascii="Times New Roman" w:eastAsia="Times New Roman" w:hAnsi="Times New Roman" w:cs="Times New Roman"/>
          <w:sz w:val="18"/>
          <w:szCs w:val="18"/>
          <w:lang w:eastAsia="ru-RU"/>
        </w:rPr>
        <w:sym w:font="Symbol" w:char="F02D"/>
      </w:r>
      <w:r w:rsidRPr="008238BF">
        <w:rPr>
          <w:rFonts w:ascii="Times New Roman" w:eastAsia="SimSun" w:hAnsi="Times New Roman" w:cs="Times New Roman"/>
          <w:sz w:val="18"/>
          <w:szCs w:val="18"/>
          <w:lang w:eastAsia="ru-RU"/>
        </w:rPr>
        <w:t xml:space="preserve"> для</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юридических лиц), его почтовый индекс и адрес)</w:t>
      </w:r>
    </w:p>
    <w:p w:rsidR="008238BF" w:rsidRPr="008238BF" w:rsidRDefault="008238BF" w:rsidP="008238BF">
      <w:pPr>
        <w:suppressAutoHyphens/>
        <w:autoSpaceDE w:val="0"/>
        <w:spacing w:after="0" w:line="240" w:lineRule="auto"/>
        <w:rPr>
          <w:rFonts w:ascii="Times New Roman" w:eastAsia="Courier New" w:hAnsi="Times New Roman" w:cs="Times New Roman"/>
          <w:sz w:val="26"/>
          <w:szCs w:val="26"/>
          <w:lang w:eastAsia="zh-CN"/>
        </w:rPr>
      </w:pPr>
    </w:p>
    <w:bookmarkEnd w:id="15"/>
    <w:bookmarkEnd w:id="16"/>
    <w:p w:rsidR="008238BF" w:rsidRPr="008238BF" w:rsidRDefault="008238BF" w:rsidP="008238BF">
      <w:pPr>
        <w:suppressAutoHyphens/>
        <w:autoSpaceDE w:val="0"/>
        <w:spacing w:after="0" w:line="240" w:lineRule="auto"/>
        <w:jc w:val="center"/>
        <w:rPr>
          <w:rFonts w:ascii="Times New Roman" w:eastAsia="Times New Roman" w:hAnsi="Times New Roman" w:cs="Times New Roman"/>
          <w:b/>
          <w:sz w:val="24"/>
          <w:szCs w:val="24"/>
          <w:lang w:eastAsia="zh-CN"/>
        </w:rPr>
      </w:pPr>
      <w:r w:rsidRPr="008238BF">
        <w:rPr>
          <w:rFonts w:ascii="Times New Roman" w:eastAsia="Times New Roman" w:hAnsi="Times New Roman" w:cs="Times New Roman"/>
          <w:b/>
          <w:sz w:val="24"/>
          <w:szCs w:val="24"/>
          <w:lang w:eastAsia="zh-CN"/>
        </w:rPr>
        <w:t>Отказ</w:t>
      </w:r>
    </w:p>
    <w:p w:rsidR="008238BF" w:rsidRPr="008238BF" w:rsidRDefault="008238BF" w:rsidP="008238BF">
      <w:pPr>
        <w:spacing w:after="0" w:line="240" w:lineRule="auto"/>
        <w:jc w:val="center"/>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 xml:space="preserve">в выдаче </w:t>
      </w:r>
      <w:r w:rsidRPr="008238BF">
        <w:rPr>
          <w:rFonts w:ascii="Times New Roman" w:eastAsia="Times New Roman" w:hAnsi="Times New Roman" w:cs="Times New Roman"/>
          <w:sz w:val="24"/>
          <w:lang w:eastAsia="ru-RU"/>
        </w:rPr>
        <w:t>разрешения на право вырубки зеленых насаждений</w:t>
      </w:r>
    </w:p>
    <w:p w:rsidR="008238BF" w:rsidRPr="008238BF" w:rsidRDefault="008238BF" w:rsidP="008238BF">
      <w:pPr>
        <w:suppressAutoHyphens/>
        <w:autoSpaceDE w:val="0"/>
        <w:spacing w:after="0" w:line="240" w:lineRule="auto"/>
        <w:rPr>
          <w:rFonts w:ascii="Times New Roman" w:eastAsia="Times New Roman" w:hAnsi="Times New Roman" w:cs="Times New Roman"/>
          <w:sz w:val="24"/>
          <w:szCs w:val="24"/>
          <w:lang w:eastAsia="zh-CN"/>
        </w:rPr>
      </w:pPr>
    </w:p>
    <w:p w:rsidR="008238BF" w:rsidRPr="008238BF" w:rsidRDefault="008238BF" w:rsidP="008238BF">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8238BF">
        <w:rPr>
          <w:rFonts w:ascii="Times New Roman" w:eastAsia="Times New Roman" w:hAnsi="Times New Roman" w:cs="Times New Roman"/>
          <w:sz w:val="24"/>
          <w:szCs w:val="24"/>
          <w:lang w:eastAsia="zh-CN"/>
        </w:rPr>
        <w:tab/>
        <w:t>Вы обратились с заявлением о выдаче разрешения на право вырубки зеленых насаждений расположенных на земельном участке по адресу: _________________________________________________________________________________.</w:t>
      </w:r>
    </w:p>
    <w:p w:rsidR="008238BF" w:rsidRPr="008238BF" w:rsidRDefault="008238BF" w:rsidP="008238BF">
      <w:pPr>
        <w:suppressAutoHyphens/>
        <w:autoSpaceDE w:val="0"/>
        <w:spacing w:after="0" w:line="240" w:lineRule="auto"/>
        <w:jc w:val="both"/>
        <w:rPr>
          <w:rFonts w:ascii="Times New Roman" w:eastAsia="Times New Roman" w:hAnsi="Times New Roman" w:cs="Times New Roman"/>
          <w:sz w:val="24"/>
          <w:szCs w:val="24"/>
          <w:lang w:eastAsia="zh-CN"/>
        </w:rPr>
      </w:pPr>
      <w:r w:rsidRPr="008238BF">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8238BF" w:rsidRPr="008238BF" w:rsidRDefault="008238BF" w:rsidP="008238BF">
      <w:pPr>
        <w:suppressAutoHyphens/>
        <w:autoSpaceDE w:val="0"/>
        <w:spacing w:after="0" w:line="240" w:lineRule="auto"/>
        <w:jc w:val="both"/>
        <w:rPr>
          <w:rFonts w:ascii="Times New Roman" w:eastAsia="Times New Roman" w:hAnsi="Times New Roman" w:cs="Times New Roman"/>
          <w:sz w:val="20"/>
          <w:szCs w:val="20"/>
          <w:lang w:eastAsia="zh-CN"/>
        </w:rPr>
      </w:pPr>
      <w:r w:rsidRPr="008238BF">
        <w:rPr>
          <w:rFonts w:ascii="Times New Roman" w:eastAsia="Times New Roman" w:hAnsi="Times New Roman" w:cs="Times New Roman"/>
          <w:sz w:val="24"/>
          <w:szCs w:val="24"/>
          <w:lang w:eastAsia="zh-CN"/>
        </w:rPr>
        <w:t xml:space="preserve">    </w:t>
      </w:r>
      <w:r w:rsidRPr="008238BF">
        <w:rPr>
          <w:rFonts w:ascii="Times New Roman" w:eastAsia="Times New Roman" w:hAnsi="Times New Roman" w:cs="Times New Roman"/>
          <w:sz w:val="24"/>
          <w:szCs w:val="24"/>
          <w:lang w:eastAsia="zh-CN"/>
        </w:rPr>
        <w:tab/>
        <w:t xml:space="preserve">По результатам  рассмотрения заявления Вам отказано в выдаче разрешения на право вырубки зеленых насаждений расположенных на земельном участке по адресу: ___________________________________________________________________________, </w:t>
      </w:r>
    </w:p>
    <w:p w:rsidR="008238BF" w:rsidRPr="008238BF" w:rsidRDefault="008238BF" w:rsidP="008238BF">
      <w:pPr>
        <w:suppressAutoHyphens/>
        <w:autoSpaceDE w:val="0"/>
        <w:spacing w:after="0" w:line="240" w:lineRule="auto"/>
        <w:jc w:val="both"/>
        <w:rPr>
          <w:rFonts w:ascii="Times New Roman" w:eastAsia="Times New Roman" w:hAnsi="Times New Roman" w:cs="Times New Roman"/>
          <w:sz w:val="24"/>
          <w:szCs w:val="24"/>
          <w:lang w:eastAsia="zh-CN"/>
        </w:rPr>
      </w:pPr>
      <w:r w:rsidRPr="008238BF">
        <w:rPr>
          <w:rFonts w:ascii="Times New Roman" w:eastAsia="Times New Roman" w:hAnsi="Times New Roman" w:cs="Times New Roman"/>
          <w:sz w:val="24"/>
          <w:szCs w:val="24"/>
          <w:lang w:eastAsia="zh-CN"/>
        </w:rPr>
        <w:t xml:space="preserve"> в связи с ___________________________________________________________________</w:t>
      </w:r>
    </w:p>
    <w:p w:rsidR="008238BF" w:rsidRPr="008238BF" w:rsidRDefault="008238BF" w:rsidP="008238BF">
      <w:pPr>
        <w:suppressAutoHyphens/>
        <w:autoSpaceDE w:val="0"/>
        <w:spacing w:after="0" w:line="240" w:lineRule="auto"/>
        <w:jc w:val="both"/>
        <w:rPr>
          <w:rFonts w:ascii="Times New Roman" w:eastAsia="Times New Roman" w:hAnsi="Times New Roman" w:cs="Times New Roman"/>
          <w:sz w:val="20"/>
          <w:szCs w:val="20"/>
          <w:lang w:eastAsia="zh-CN"/>
        </w:rPr>
      </w:pPr>
      <w:r w:rsidRPr="008238BF">
        <w:rPr>
          <w:rFonts w:ascii="Times New Roman" w:eastAsia="Times New Roman" w:hAnsi="Times New Roman" w:cs="Times New Roman"/>
          <w:sz w:val="24"/>
          <w:szCs w:val="24"/>
          <w:lang w:eastAsia="zh-CN"/>
        </w:rPr>
        <w:t xml:space="preserve">                   </w:t>
      </w:r>
      <w:r w:rsidRPr="008238BF">
        <w:rPr>
          <w:rFonts w:ascii="Times New Roman" w:eastAsia="Times New Roman" w:hAnsi="Times New Roman" w:cs="Times New Roman"/>
          <w:sz w:val="20"/>
          <w:szCs w:val="20"/>
          <w:lang w:eastAsia="zh-CN"/>
        </w:rPr>
        <w:t>(указать причину отказа в соответствии с действующим законодательством)</w:t>
      </w:r>
    </w:p>
    <w:p w:rsidR="008238BF" w:rsidRPr="008238BF" w:rsidRDefault="008238BF" w:rsidP="008238BF">
      <w:pPr>
        <w:spacing w:after="0" w:line="240" w:lineRule="auto"/>
        <w:rPr>
          <w:rFonts w:ascii="Calibri" w:eastAsia="Times New Roman" w:hAnsi="Calibri" w:cs="Times New Roman"/>
          <w:lang w:eastAsia="zh-CN" w:bidi="hi-IN"/>
        </w:rPr>
      </w:pPr>
    </w:p>
    <w:p w:rsidR="008238BF" w:rsidRPr="008238BF" w:rsidRDefault="008238BF" w:rsidP="008238BF">
      <w:pPr>
        <w:tabs>
          <w:tab w:val="center" w:pos="5160"/>
          <w:tab w:val="left" w:pos="7560"/>
        </w:tabs>
        <w:spacing w:after="0" w:line="240" w:lineRule="auto"/>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_____________________________ _______ ______________________</w:t>
      </w:r>
    </w:p>
    <w:p w:rsidR="008238BF" w:rsidRPr="008238BF" w:rsidRDefault="008238BF" w:rsidP="008238BF">
      <w:pPr>
        <w:tabs>
          <w:tab w:val="center" w:pos="5160"/>
          <w:tab w:val="left" w:pos="7100"/>
        </w:tabs>
        <w:spacing w:after="0" w:line="240" w:lineRule="auto"/>
        <w:rPr>
          <w:rFonts w:ascii="Times New Roman" w:eastAsia="Times New Roman" w:hAnsi="Times New Roman" w:cs="Times New Roman"/>
          <w:sz w:val="20"/>
          <w:szCs w:val="20"/>
          <w:lang w:eastAsia="ru-RU"/>
        </w:rPr>
      </w:pPr>
      <w:r w:rsidRPr="008238BF">
        <w:rPr>
          <w:rFonts w:ascii="Times New Roman" w:eastAsia="Times New Roman" w:hAnsi="Times New Roman" w:cs="Times New Roman"/>
          <w:sz w:val="20"/>
          <w:szCs w:val="20"/>
          <w:lang w:eastAsia="ru-RU"/>
        </w:rPr>
        <w:t xml:space="preserve">Должность уполномоченного сотрудника (подпись) (расшифровка подписи) </w:t>
      </w:r>
    </w:p>
    <w:p w:rsidR="008238BF" w:rsidRPr="008238BF" w:rsidRDefault="008238BF" w:rsidP="008238BF">
      <w:pPr>
        <w:tabs>
          <w:tab w:val="center" w:pos="5160"/>
          <w:tab w:val="left" w:pos="7100"/>
        </w:tabs>
        <w:spacing w:after="0" w:line="240" w:lineRule="auto"/>
        <w:rPr>
          <w:rFonts w:ascii="Times New Roman" w:eastAsia="Times New Roman" w:hAnsi="Times New Roman" w:cs="Times New Roman"/>
          <w:sz w:val="20"/>
          <w:szCs w:val="20"/>
          <w:lang w:eastAsia="ru-RU"/>
        </w:rPr>
      </w:pPr>
      <w:r w:rsidRPr="008238BF">
        <w:rPr>
          <w:rFonts w:ascii="Times New Roman" w:eastAsia="Times New Roman" w:hAnsi="Times New Roman" w:cs="Times New Roman"/>
          <w:sz w:val="24"/>
          <w:szCs w:val="24"/>
          <w:lang w:eastAsia="ru-RU"/>
        </w:rPr>
        <w:t xml:space="preserve"> </w:t>
      </w:r>
      <w:r w:rsidRPr="008238BF">
        <w:rPr>
          <w:rFonts w:ascii="Times New Roman" w:eastAsia="Times New Roman" w:hAnsi="Times New Roman" w:cs="Times New Roman"/>
          <w:sz w:val="20"/>
          <w:szCs w:val="20"/>
          <w:lang w:eastAsia="ru-RU"/>
        </w:rPr>
        <w:t>органа, осуществляющего выдачу  порубочного билета и (или) разрешения на пересадку деревьев и кустарников</w:t>
      </w: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 xml:space="preserve">Отказ получил, </w:t>
      </w:r>
      <w:r w:rsidRPr="008238BF">
        <w:rPr>
          <w:rFonts w:ascii="Times New Roman" w:eastAsia="Times New Roman" w:hAnsi="Times New Roman" w:cs="Times New Roman"/>
          <w:sz w:val="24"/>
          <w:lang w:eastAsia="ru-RU"/>
        </w:rPr>
        <w:t>приложенные к заявлению о выдаче разрешения на право вырубки зеленых насаждений, оригиналы документов возвращены</w:t>
      </w:r>
      <w:r w:rsidRPr="008238BF">
        <w:rPr>
          <w:rFonts w:ascii="Times New Roman" w:eastAsia="Times New Roman" w:hAnsi="Times New Roman" w:cs="Times New Roman"/>
          <w:sz w:val="24"/>
          <w:szCs w:val="24"/>
          <w:lang w:eastAsia="ru-RU"/>
        </w:rPr>
        <w:t xml:space="preserve">: </w:t>
      </w: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«_________» ________________ 20____г.</w:t>
      </w:r>
    </w:p>
    <w:p w:rsidR="008238BF" w:rsidRPr="008238BF" w:rsidRDefault="008238BF" w:rsidP="008238BF">
      <w:pPr>
        <w:tabs>
          <w:tab w:val="center" w:pos="5160"/>
          <w:tab w:val="left" w:pos="7560"/>
        </w:tabs>
        <w:spacing w:after="0" w:line="240" w:lineRule="auto"/>
        <w:jc w:val="both"/>
        <w:rPr>
          <w:rFonts w:ascii="Times New Roman" w:eastAsia="Times New Roman" w:hAnsi="Times New Roman" w:cs="Times New Roman"/>
          <w:sz w:val="24"/>
          <w:szCs w:val="24"/>
          <w:lang w:eastAsia="ru-RU"/>
        </w:rPr>
      </w:pPr>
    </w:p>
    <w:p w:rsidR="008238BF" w:rsidRPr="008238BF" w:rsidRDefault="008238BF" w:rsidP="008238BF">
      <w:pPr>
        <w:suppressAutoHyphens/>
        <w:autoSpaceDE w:val="0"/>
        <w:spacing w:after="0" w:line="240" w:lineRule="auto"/>
        <w:rPr>
          <w:rFonts w:ascii="Times New Roman" w:eastAsia="Times New Roman" w:hAnsi="Times New Roman" w:cs="Times New Roman"/>
          <w:sz w:val="24"/>
          <w:szCs w:val="24"/>
          <w:lang w:eastAsia="zh-CN" w:bidi="hi-IN"/>
        </w:rPr>
      </w:pPr>
      <w:r w:rsidRPr="008238BF">
        <w:rPr>
          <w:rFonts w:ascii="Times New Roman" w:eastAsia="Times New Roman" w:hAnsi="Times New Roman" w:cs="Times New Roman"/>
          <w:sz w:val="24"/>
          <w:szCs w:val="24"/>
          <w:lang w:eastAsia="zh-CN" w:bidi="hi-IN"/>
        </w:rPr>
        <w:t xml:space="preserve"> ________________________ _________________________ </w:t>
      </w:r>
    </w:p>
    <w:p w:rsidR="008238BF" w:rsidRPr="008238BF" w:rsidRDefault="008238BF" w:rsidP="008238BF">
      <w:pPr>
        <w:spacing w:after="0" w:line="240" w:lineRule="auto"/>
        <w:jc w:val="both"/>
        <w:rPr>
          <w:rFonts w:ascii="Times New Roman" w:eastAsia="Times New Roman" w:hAnsi="Times New Roman" w:cs="Times New Roman"/>
          <w:lang w:eastAsia="ru-RU"/>
        </w:rPr>
      </w:pPr>
      <w:r w:rsidRPr="008238BF">
        <w:rPr>
          <w:rFonts w:ascii="Times New Roman" w:eastAsia="Times New Roman" w:hAnsi="Times New Roman" w:cs="Times New Roman"/>
          <w:lang w:eastAsia="ru-RU"/>
        </w:rPr>
        <w:t xml:space="preserve"> (подпись) (расшифровка подписи)</w:t>
      </w:r>
    </w:p>
    <w:p w:rsidR="008238BF" w:rsidRPr="008238BF" w:rsidRDefault="008238BF" w:rsidP="008238BF">
      <w:pPr>
        <w:spacing w:after="0" w:line="240" w:lineRule="auto"/>
        <w:jc w:val="both"/>
        <w:rPr>
          <w:rFonts w:ascii="Times New Roman" w:eastAsia="Times New Roman" w:hAnsi="Times New Roman" w:cs="Times New Roman"/>
          <w:lang w:eastAsia="ru-RU"/>
        </w:rPr>
      </w:pP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Исполнитель:</w:t>
      </w: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p>
    <w:p w:rsidR="008238BF" w:rsidRPr="008238BF" w:rsidRDefault="008238BF" w:rsidP="008238BF">
      <w:pPr>
        <w:spacing w:after="0" w:line="240" w:lineRule="auto"/>
        <w:jc w:val="both"/>
        <w:rPr>
          <w:rFonts w:ascii="Times New Roman" w:eastAsia="Times New Roman" w:hAnsi="Times New Roman" w:cs="Times New Roman"/>
          <w:sz w:val="24"/>
          <w:szCs w:val="24"/>
          <w:lang w:eastAsia="ru-RU"/>
        </w:rPr>
      </w:pPr>
      <w:r w:rsidRPr="008238BF">
        <w:rPr>
          <w:rFonts w:ascii="Times New Roman" w:eastAsia="Times New Roman" w:hAnsi="Times New Roman" w:cs="Times New Roman"/>
          <w:sz w:val="24"/>
          <w:szCs w:val="24"/>
          <w:lang w:eastAsia="ru-RU"/>
        </w:rPr>
        <w:t>Телефон</w:t>
      </w: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5670" w:right="-8"/>
        <w:jc w:val="right"/>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lastRenderedPageBreak/>
        <w:t>Приложение № 4</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к административному  регламенту</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 предоставления муниципальной услуги «Выдача разрешения на право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вырубки зеленых насаждений» на территории  сельского поселения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станция Клявлино муниципального  района  Клявлинский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Самарской области</w:t>
      </w:r>
    </w:p>
    <w:p w:rsidR="008238BF" w:rsidRPr="008238BF" w:rsidRDefault="008238BF" w:rsidP="008238BF">
      <w:pPr>
        <w:widowControl w:val="0"/>
        <w:autoSpaceDE w:val="0"/>
        <w:autoSpaceDN w:val="0"/>
        <w:spacing w:after="0" w:line="240" w:lineRule="auto"/>
        <w:ind w:left="5670" w:right="-8"/>
        <w:jc w:val="right"/>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outlineLvl w:val="0"/>
        <w:rPr>
          <w:rFonts w:ascii="Times New Roman" w:eastAsia="Times New Roman" w:hAnsi="Times New Roman" w:cs="Times New Roman"/>
          <w:bCs/>
          <w:i/>
          <w:sz w:val="20"/>
          <w:szCs w:val="20"/>
        </w:rPr>
      </w:pPr>
      <w:r w:rsidRPr="008238BF">
        <w:rPr>
          <w:rFonts w:ascii="Times New Roman" w:eastAsia="Times New Roman" w:hAnsi="Times New Roman" w:cs="Times New Roman"/>
          <w:bCs/>
          <w:i/>
          <w:sz w:val="20"/>
          <w:szCs w:val="20"/>
        </w:rPr>
        <w:t xml:space="preserve">                           </w:t>
      </w:r>
    </w:p>
    <w:p w:rsidR="008238BF" w:rsidRPr="008238BF" w:rsidRDefault="008238BF" w:rsidP="008238BF">
      <w:pPr>
        <w:autoSpaceDE w:val="0"/>
        <w:autoSpaceDN w:val="0"/>
        <w:spacing w:after="0" w:line="240" w:lineRule="auto"/>
        <w:ind w:left="5670"/>
        <w:rPr>
          <w:rFonts w:ascii="Times New Roman" w:eastAsia="SimSun" w:hAnsi="Times New Roman" w:cs="Times New Roman"/>
          <w:sz w:val="24"/>
          <w:szCs w:val="24"/>
          <w:lang w:eastAsia="ru-RU"/>
        </w:rPr>
      </w:pPr>
      <w:r w:rsidRPr="008238BF">
        <w:rPr>
          <w:rFonts w:ascii="Times New Roman" w:eastAsia="SimSun" w:hAnsi="Times New Roman" w:cs="Times New Roman"/>
          <w:sz w:val="24"/>
          <w:szCs w:val="24"/>
          <w:lang w:eastAsia="ru-RU"/>
        </w:rPr>
        <w:t xml:space="preserve">Кому </w:t>
      </w:r>
    </w:p>
    <w:p w:rsidR="008238BF" w:rsidRPr="008238BF" w:rsidRDefault="008238BF" w:rsidP="008238BF">
      <w:pPr>
        <w:pBdr>
          <w:top w:val="single" w:sz="4" w:space="1" w:color="auto"/>
        </w:pBdr>
        <w:autoSpaceDE w:val="0"/>
        <w:autoSpaceDN w:val="0"/>
        <w:spacing w:after="0" w:line="240" w:lineRule="auto"/>
        <w:ind w:left="6577"/>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(наименование заявителя</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«(фамилия, имя, отчество</w:t>
      </w:r>
      <w:r w:rsidRPr="008238BF">
        <w:rPr>
          <w:rFonts w:ascii="Times New Roman" w:eastAsia="Times New Roman" w:hAnsi="Times New Roman" w:cs="Times New Roman"/>
          <w:sz w:val="18"/>
          <w:szCs w:val="18"/>
          <w:lang w:eastAsia="ru-RU"/>
        </w:rPr>
        <w:t xml:space="preserve"> (последнее -</w:t>
      </w:r>
      <w:r w:rsidRPr="008238BF">
        <w:rPr>
          <w:rFonts w:ascii="Times New Roman" w:eastAsia="Times New Roman" w:hAnsi="Times New Roman" w:cs="Times New Roman"/>
          <w:sz w:val="18"/>
          <w:szCs w:val="18"/>
          <w:lang w:eastAsia="ru-RU"/>
        </w:rPr>
        <w:br/>
        <w:t>при наличии)» – для физических лиц,</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 xml:space="preserve">полное наименование организации </w:t>
      </w:r>
      <w:r w:rsidRPr="008238BF">
        <w:rPr>
          <w:rFonts w:ascii="Times New Roman" w:eastAsia="Times New Roman" w:hAnsi="Times New Roman" w:cs="Times New Roman"/>
          <w:sz w:val="18"/>
          <w:szCs w:val="18"/>
          <w:lang w:eastAsia="ru-RU"/>
        </w:rPr>
        <w:sym w:font="Symbol" w:char="F02D"/>
      </w:r>
      <w:r w:rsidRPr="008238BF">
        <w:rPr>
          <w:rFonts w:ascii="Times New Roman" w:eastAsia="SimSun" w:hAnsi="Times New Roman" w:cs="Times New Roman"/>
          <w:sz w:val="18"/>
          <w:szCs w:val="18"/>
          <w:lang w:eastAsia="ru-RU"/>
        </w:rPr>
        <w:t xml:space="preserve"> для</w:t>
      </w:r>
    </w:p>
    <w:p w:rsidR="008238BF" w:rsidRPr="008238BF" w:rsidRDefault="008238BF" w:rsidP="008238BF">
      <w:pPr>
        <w:autoSpaceDE w:val="0"/>
        <w:autoSpaceDN w:val="0"/>
        <w:spacing w:after="0" w:line="240" w:lineRule="auto"/>
        <w:ind w:left="5670"/>
        <w:rPr>
          <w:rFonts w:ascii="Times New Roman" w:eastAsia="Times New Roman" w:hAnsi="Times New Roman" w:cs="Times New Roman"/>
          <w:sz w:val="24"/>
          <w:szCs w:val="24"/>
          <w:lang w:eastAsia="ru-RU"/>
        </w:rPr>
      </w:pPr>
    </w:p>
    <w:p w:rsidR="008238BF" w:rsidRPr="008238BF" w:rsidRDefault="008238BF" w:rsidP="008238BF">
      <w:pPr>
        <w:pBdr>
          <w:top w:val="single" w:sz="4" w:space="1" w:color="auto"/>
        </w:pBdr>
        <w:autoSpaceDE w:val="0"/>
        <w:autoSpaceDN w:val="0"/>
        <w:spacing w:after="0" w:line="240" w:lineRule="auto"/>
        <w:ind w:left="5670"/>
        <w:jc w:val="center"/>
        <w:rPr>
          <w:rFonts w:ascii="Times New Roman" w:eastAsia="SimSun" w:hAnsi="Times New Roman" w:cs="Times New Roman"/>
          <w:sz w:val="18"/>
          <w:szCs w:val="18"/>
          <w:lang w:eastAsia="ru-RU"/>
        </w:rPr>
      </w:pPr>
      <w:r w:rsidRPr="008238BF">
        <w:rPr>
          <w:rFonts w:ascii="Times New Roman" w:eastAsia="SimSun" w:hAnsi="Times New Roman" w:cs="Times New Roman"/>
          <w:sz w:val="18"/>
          <w:szCs w:val="18"/>
          <w:lang w:eastAsia="ru-RU"/>
        </w:rPr>
        <w:t>юридических лиц), его почтовый индекс и адрес)</w:t>
      </w:r>
    </w:p>
    <w:p w:rsidR="008238BF" w:rsidRPr="008238BF" w:rsidRDefault="008238BF" w:rsidP="008238BF">
      <w:pPr>
        <w:suppressAutoHyphens/>
        <w:autoSpaceDE w:val="0"/>
        <w:spacing w:after="0" w:line="240" w:lineRule="auto"/>
        <w:rPr>
          <w:rFonts w:ascii="Times New Roman" w:eastAsia="Courier New" w:hAnsi="Times New Roman" w:cs="Times New Roman"/>
          <w:sz w:val="26"/>
          <w:szCs w:val="26"/>
          <w:lang w:eastAsia="zh-CN"/>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spacing w:after="0" w:line="240" w:lineRule="auto"/>
        <w:ind w:firstLine="567"/>
        <w:jc w:val="center"/>
        <w:rPr>
          <w:rFonts w:ascii="Times New Roman" w:eastAsia="Times New Roman" w:hAnsi="Times New Roman" w:cs="Arial"/>
          <w:sz w:val="24"/>
          <w:szCs w:val="20"/>
          <w:lang w:eastAsia="ru-RU"/>
        </w:rPr>
      </w:pPr>
    </w:p>
    <w:p w:rsidR="008238BF" w:rsidRPr="008238BF" w:rsidRDefault="008238BF" w:rsidP="008238BF">
      <w:pPr>
        <w:spacing w:after="0" w:line="240" w:lineRule="auto"/>
        <w:ind w:firstLine="567"/>
        <w:rPr>
          <w:rFonts w:ascii="Times New Roman" w:eastAsia="Times New Roman" w:hAnsi="Times New Roman" w:cs="Arial"/>
          <w:sz w:val="24"/>
          <w:szCs w:val="20"/>
          <w:lang w:eastAsia="ru-RU"/>
        </w:rPr>
      </w:pPr>
      <w:r w:rsidRPr="008238BF">
        <w:rPr>
          <w:rFonts w:ascii="Times New Roman" w:eastAsia="Times New Roman" w:hAnsi="Times New Roman" w:cs="Arial"/>
          <w:sz w:val="24"/>
          <w:szCs w:val="20"/>
          <w:lang w:eastAsia="ru-RU"/>
        </w:rPr>
        <w:t xml:space="preserve">                                                            РЕШЕНИЕ</w:t>
      </w:r>
    </w:p>
    <w:p w:rsidR="008238BF" w:rsidRPr="008238BF" w:rsidRDefault="008238BF" w:rsidP="008238BF">
      <w:pPr>
        <w:spacing w:after="0" w:line="240" w:lineRule="auto"/>
        <w:ind w:firstLine="567"/>
        <w:jc w:val="center"/>
        <w:rPr>
          <w:rFonts w:ascii="Times New Roman" w:eastAsia="Times New Roman" w:hAnsi="Times New Roman" w:cs="Arial"/>
          <w:sz w:val="26"/>
          <w:szCs w:val="20"/>
          <w:lang w:eastAsia="ru-RU"/>
        </w:rPr>
      </w:pPr>
      <w:r w:rsidRPr="008238BF">
        <w:rPr>
          <w:rFonts w:ascii="Times New Roman" w:eastAsia="Times New Roman" w:hAnsi="Times New Roman" w:cs="Arial"/>
          <w:sz w:val="26"/>
          <w:szCs w:val="20"/>
          <w:lang w:eastAsia="ru-RU"/>
        </w:rPr>
        <w:t>об отказе в приеме документов, необходимых для предоставления услуги  «Выдача разрешения на право вырубки зеленых насаждений»</w:t>
      </w:r>
    </w:p>
    <w:p w:rsidR="008238BF" w:rsidRPr="008238BF" w:rsidRDefault="008238BF" w:rsidP="008238BF">
      <w:pPr>
        <w:spacing w:after="0" w:line="240" w:lineRule="auto"/>
        <w:ind w:firstLine="567"/>
        <w:rPr>
          <w:rFonts w:ascii="Times New Roman" w:eastAsia="Times New Roman" w:hAnsi="Times New Roman" w:cs="Arial"/>
          <w:sz w:val="20"/>
          <w:szCs w:val="20"/>
          <w:lang w:eastAsia="ru-RU"/>
        </w:rPr>
      </w:pPr>
    </w:p>
    <w:p w:rsidR="008238BF" w:rsidRPr="008238BF" w:rsidRDefault="008238BF" w:rsidP="008238BF">
      <w:pPr>
        <w:widowControl w:val="0"/>
        <w:numPr>
          <w:ilvl w:val="0"/>
          <w:numId w:val="33"/>
        </w:numPr>
        <w:spacing w:after="0" w:line="240" w:lineRule="auto"/>
        <w:jc w:val="center"/>
        <w:rPr>
          <w:rFonts w:ascii="Times New Roman" w:eastAsia="Times New Roman" w:hAnsi="Times New Roman" w:cs="Arial"/>
          <w:sz w:val="24"/>
          <w:szCs w:val="20"/>
          <w:lang w:eastAsia="ru-RU"/>
        </w:rPr>
      </w:pPr>
      <w:r w:rsidRPr="008238BF">
        <w:rPr>
          <w:rFonts w:ascii="Times New Roman" w:eastAsia="Times New Roman" w:hAnsi="Times New Roman" w:cs="Arial"/>
          <w:sz w:val="24"/>
          <w:szCs w:val="20"/>
          <w:lang w:eastAsia="ru-RU"/>
        </w:rPr>
        <w:t>_____________/ от _______________</w:t>
      </w:r>
    </w:p>
    <w:p w:rsidR="008238BF" w:rsidRPr="008238BF" w:rsidRDefault="008238BF" w:rsidP="008238BF">
      <w:pPr>
        <w:spacing w:after="0" w:line="240" w:lineRule="auto"/>
        <w:ind w:firstLine="567"/>
        <w:jc w:val="center"/>
        <w:rPr>
          <w:rFonts w:ascii="Times New Roman" w:eastAsia="Times New Roman" w:hAnsi="Times New Roman" w:cs="Arial"/>
          <w:i/>
          <w:sz w:val="24"/>
          <w:szCs w:val="20"/>
          <w:lang w:eastAsia="ru-RU"/>
        </w:rPr>
      </w:pPr>
      <w:r w:rsidRPr="008238BF">
        <w:rPr>
          <w:rFonts w:ascii="Times New Roman" w:eastAsia="Times New Roman" w:hAnsi="Times New Roman" w:cs="Arial"/>
          <w:i/>
          <w:sz w:val="24"/>
          <w:szCs w:val="20"/>
          <w:lang w:eastAsia="ru-RU"/>
        </w:rPr>
        <w:t>(номер и дата решения)</w:t>
      </w:r>
    </w:p>
    <w:p w:rsidR="008238BF" w:rsidRPr="008238BF" w:rsidRDefault="008238BF" w:rsidP="008238BF">
      <w:pPr>
        <w:spacing w:after="0" w:line="240" w:lineRule="auto"/>
        <w:ind w:firstLine="567"/>
        <w:jc w:val="center"/>
        <w:rPr>
          <w:rFonts w:ascii="Times New Roman" w:eastAsia="Times New Roman" w:hAnsi="Times New Roman" w:cs="Arial"/>
          <w:sz w:val="24"/>
          <w:szCs w:val="20"/>
          <w:lang w:eastAsia="ru-RU"/>
        </w:rPr>
      </w:pPr>
    </w:p>
    <w:p w:rsidR="008238BF" w:rsidRPr="008238BF" w:rsidRDefault="008238BF" w:rsidP="008238BF">
      <w:pPr>
        <w:spacing w:after="0" w:line="240" w:lineRule="auto"/>
        <w:ind w:firstLine="567"/>
        <w:jc w:val="both"/>
        <w:rPr>
          <w:rFonts w:ascii="Times New Roman" w:eastAsia="Times New Roman" w:hAnsi="Times New Roman" w:cs="Arial"/>
          <w:sz w:val="24"/>
          <w:szCs w:val="20"/>
          <w:lang w:eastAsia="ru-RU"/>
        </w:rPr>
      </w:pPr>
      <w:r w:rsidRPr="008238BF">
        <w:rPr>
          <w:rFonts w:ascii="Times New Roman" w:eastAsia="Times New Roman" w:hAnsi="Times New Roman" w:cs="Arial"/>
          <w:sz w:val="24"/>
          <w:szCs w:val="20"/>
          <w:lang w:eastAsia="ru-RU"/>
        </w:rPr>
        <w:t xml:space="preserve">По результатам рассмотрения заявления по услуге «Выдача разрешения на право вырубки зеленых насаждений» </w:t>
      </w:r>
      <w:r w:rsidRPr="008238BF">
        <w:rPr>
          <w:rFonts w:ascii="Times New Roman" w:eastAsia="Times New Roman" w:hAnsi="Times New Roman" w:cs="Arial"/>
          <w:i/>
          <w:sz w:val="24"/>
          <w:szCs w:val="20"/>
          <w:lang w:eastAsia="ru-RU"/>
        </w:rPr>
        <w:t>_________</w:t>
      </w:r>
      <w:r w:rsidRPr="008238BF">
        <w:rPr>
          <w:rFonts w:ascii="Times New Roman" w:eastAsia="Times New Roman" w:hAnsi="Times New Roman" w:cs="Arial"/>
          <w:sz w:val="24"/>
          <w:szCs w:val="20"/>
          <w:lang w:eastAsia="ru-RU"/>
        </w:rPr>
        <w:t xml:space="preserve"> от </w:t>
      </w:r>
      <w:r w:rsidRPr="008238BF">
        <w:rPr>
          <w:rFonts w:ascii="Times New Roman" w:eastAsia="Times New Roman" w:hAnsi="Times New Roman" w:cs="Arial"/>
          <w:i/>
          <w:sz w:val="24"/>
          <w:szCs w:val="20"/>
          <w:lang w:eastAsia="ru-RU"/>
        </w:rPr>
        <w:t>___________</w:t>
      </w:r>
      <w:r w:rsidRPr="008238BF">
        <w:rPr>
          <w:rFonts w:ascii="Times New Roman" w:eastAsia="Times New Roman" w:hAnsi="Times New Roman" w:cs="Arial"/>
          <w:sz w:val="24"/>
          <w:szCs w:val="20"/>
          <w:lang w:eastAsia="ru-RU"/>
        </w:rPr>
        <w:t xml:space="preserve"> и приложенных к нему документов, органом,  уполномоченным на предоставление услуги _________, принято решение об отказе в приеме документов, необходимых для предоставления услуги «Выдача разрешения на право вырубки зеленых насаждений» ,</w:t>
      </w:r>
      <w:r w:rsidRPr="008238BF">
        <w:rPr>
          <w:rFonts w:ascii="Times New Roman" w:eastAsia="Times New Roman" w:hAnsi="Times New Roman" w:cs="Arial"/>
          <w:sz w:val="20"/>
          <w:szCs w:val="20"/>
          <w:lang w:eastAsia="ru-RU"/>
        </w:rPr>
        <w:t xml:space="preserve"> </w:t>
      </w:r>
      <w:r w:rsidRPr="008238BF">
        <w:rPr>
          <w:rFonts w:ascii="Times New Roman" w:eastAsia="Times New Roman" w:hAnsi="Times New Roman" w:cs="Arial"/>
          <w:sz w:val="24"/>
          <w:szCs w:val="20"/>
          <w:lang w:eastAsia="ru-RU"/>
        </w:rPr>
        <w:t>по</w:t>
      </w:r>
      <w:r w:rsidRPr="008238BF">
        <w:rPr>
          <w:rFonts w:ascii="Times New Roman" w:eastAsia="Times New Roman" w:hAnsi="Times New Roman" w:cs="Arial"/>
          <w:sz w:val="20"/>
          <w:szCs w:val="20"/>
          <w:lang w:eastAsia="ru-RU"/>
        </w:rPr>
        <w:t xml:space="preserve"> </w:t>
      </w:r>
      <w:r w:rsidRPr="008238BF">
        <w:rPr>
          <w:rFonts w:ascii="Times New Roman" w:eastAsia="Times New Roman" w:hAnsi="Times New Roman" w:cs="Arial"/>
          <w:sz w:val="24"/>
          <w:szCs w:val="20"/>
          <w:lang w:eastAsia="ru-RU"/>
        </w:rPr>
        <w:t>следующим</w:t>
      </w:r>
      <w:r w:rsidRPr="008238BF">
        <w:rPr>
          <w:rFonts w:ascii="Times New Roman" w:eastAsia="Times New Roman" w:hAnsi="Times New Roman" w:cs="Arial"/>
          <w:sz w:val="20"/>
          <w:szCs w:val="20"/>
          <w:lang w:eastAsia="ru-RU"/>
        </w:rPr>
        <w:t xml:space="preserve"> </w:t>
      </w:r>
      <w:r w:rsidRPr="008238BF">
        <w:rPr>
          <w:rFonts w:ascii="Times New Roman" w:eastAsia="Times New Roman" w:hAnsi="Times New Roman" w:cs="Arial"/>
          <w:sz w:val="23"/>
          <w:szCs w:val="20"/>
          <w:lang w:eastAsia="ru-RU"/>
        </w:rPr>
        <w:t>основаниям:</w:t>
      </w:r>
    </w:p>
    <w:p w:rsidR="008238BF" w:rsidRPr="008238BF" w:rsidRDefault="008238BF" w:rsidP="008238BF">
      <w:pPr>
        <w:spacing w:after="0" w:line="240" w:lineRule="auto"/>
        <w:ind w:firstLine="567"/>
        <w:jc w:val="both"/>
        <w:rPr>
          <w:rFonts w:ascii="Times New Roman" w:eastAsia="Times New Roman" w:hAnsi="Times New Roman" w:cs="Arial"/>
          <w:sz w:val="20"/>
          <w:szCs w:val="20"/>
          <w:lang w:eastAsia="ru-RU"/>
        </w:rPr>
      </w:pPr>
    </w:p>
    <w:p w:rsidR="008238BF" w:rsidRPr="008238BF" w:rsidRDefault="008238BF" w:rsidP="008238BF">
      <w:pPr>
        <w:spacing w:after="0" w:line="240" w:lineRule="auto"/>
        <w:ind w:firstLine="567"/>
        <w:jc w:val="both"/>
        <w:rPr>
          <w:rFonts w:ascii="Times New Roman" w:eastAsia="Times New Roman" w:hAnsi="Times New Roman" w:cs="Arial"/>
          <w:sz w:val="24"/>
          <w:szCs w:val="20"/>
          <w:lang w:eastAsia="ru-RU"/>
        </w:rPr>
      </w:pPr>
      <w:r w:rsidRPr="008238BF">
        <w:rPr>
          <w:rFonts w:ascii="Times New Roman" w:eastAsia="Times New Roman" w:hAnsi="Times New Roman" w:cs="Arial"/>
          <w:sz w:val="24"/>
          <w:szCs w:val="20"/>
          <w:lang w:eastAsia="ru-RU"/>
        </w:rPr>
        <w:t>_________________________________________________________________________.</w:t>
      </w:r>
    </w:p>
    <w:p w:rsidR="008238BF" w:rsidRPr="008238BF" w:rsidRDefault="008238BF" w:rsidP="008238BF">
      <w:pPr>
        <w:spacing w:after="0" w:line="240" w:lineRule="auto"/>
        <w:ind w:firstLine="567"/>
        <w:jc w:val="both"/>
        <w:rPr>
          <w:rFonts w:ascii="Times New Roman" w:eastAsia="Times New Roman" w:hAnsi="Times New Roman" w:cs="Arial"/>
          <w:sz w:val="24"/>
          <w:szCs w:val="20"/>
          <w:lang w:eastAsia="ru-RU"/>
        </w:rPr>
      </w:pPr>
    </w:p>
    <w:p w:rsidR="008238BF" w:rsidRPr="008238BF" w:rsidRDefault="008238BF" w:rsidP="008238BF">
      <w:pPr>
        <w:spacing w:after="0" w:line="240" w:lineRule="auto"/>
        <w:ind w:firstLine="567"/>
        <w:jc w:val="both"/>
        <w:rPr>
          <w:rFonts w:ascii="Times New Roman" w:eastAsia="Times New Roman" w:hAnsi="Times New Roman" w:cs="Arial"/>
          <w:sz w:val="24"/>
          <w:szCs w:val="20"/>
          <w:lang w:eastAsia="ru-RU"/>
        </w:rPr>
      </w:pPr>
      <w:r w:rsidRPr="008238BF">
        <w:rPr>
          <w:rFonts w:ascii="Times New Roman" w:eastAsia="Times New Roman" w:hAnsi="Times New Roman" w:cs="Arial"/>
          <w:sz w:val="24"/>
          <w:szCs w:val="20"/>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238BF" w:rsidRPr="008238BF" w:rsidRDefault="008238BF" w:rsidP="008238BF">
      <w:pPr>
        <w:spacing w:after="0" w:line="240" w:lineRule="auto"/>
        <w:ind w:firstLine="567"/>
        <w:jc w:val="both"/>
        <w:rPr>
          <w:rFonts w:ascii="Times New Roman" w:eastAsia="Times New Roman" w:hAnsi="Times New Roman" w:cs="Arial"/>
          <w:sz w:val="24"/>
          <w:szCs w:val="20"/>
          <w:lang w:eastAsia="ru-RU"/>
        </w:rPr>
      </w:pPr>
      <w:r w:rsidRPr="008238BF">
        <w:rPr>
          <w:rFonts w:ascii="Times New Roman" w:eastAsia="Times New Roman" w:hAnsi="Times New Roman" w:cs="Arial"/>
          <w:sz w:val="24"/>
          <w:szCs w:val="20"/>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8238BF" w:rsidRPr="008238BF" w:rsidRDefault="008238BF" w:rsidP="008238BF">
      <w:pPr>
        <w:spacing w:after="0" w:line="240" w:lineRule="auto"/>
        <w:ind w:firstLine="567"/>
        <w:jc w:val="both"/>
        <w:rPr>
          <w:rFonts w:ascii="Times New Roman" w:eastAsia="Times New Roman" w:hAnsi="Times New Roman" w:cs="Arial"/>
          <w:sz w:val="20"/>
          <w:szCs w:val="20"/>
          <w:lang w:eastAsia="ru-RU"/>
        </w:rPr>
      </w:pPr>
    </w:p>
    <w:p w:rsidR="008238BF" w:rsidRPr="008238BF" w:rsidRDefault="008238BF" w:rsidP="008238BF">
      <w:pPr>
        <w:spacing w:after="0" w:line="240" w:lineRule="auto"/>
        <w:ind w:firstLine="567"/>
        <w:jc w:val="center"/>
        <w:rPr>
          <w:rFonts w:ascii="Times New Roman" w:eastAsia="Times New Roman" w:hAnsi="Times New Roman" w:cs="Arial"/>
          <w:sz w:val="20"/>
          <w:szCs w:val="20"/>
          <w:lang w:eastAsia="ru-RU"/>
        </w:rPr>
      </w:pPr>
    </w:p>
    <w:p w:rsidR="008238BF" w:rsidRPr="008238BF" w:rsidRDefault="008238BF" w:rsidP="008238BF">
      <w:pPr>
        <w:autoSpaceDE w:val="0"/>
        <w:autoSpaceDN w:val="0"/>
        <w:adjustRightInd w:val="0"/>
        <w:spacing w:after="0" w:line="240" w:lineRule="auto"/>
        <w:jc w:val="center"/>
        <w:rPr>
          <w:rFonts w:ascii="Times New Roman" w:eastAsia="Calibri" w:hAnsi="Times New Roman" w:cs="Times New Roman"/>
          <w:color w:val="000009"/>
          <w:sz w:val="26"/>
          <w:szCs w:val="26"/>
          <w:lang w:eastAsia="ru-RU"/>
        </w:rPr>
      </w:pPr>
      <w:r w:rsidRPr="008238BF">
        <w:rPr>
          <w:rFonts w:ascii="Times New Roman" w:eastAsia="Calibri" w:hAnsi="Times New Roman" w:cs="Times New Roman"/>
          <w:color w:val="000009"/>
          <w:sz w:val="26"/>
          <w:szCs w:val="26"/>
          <w:lang w:eastAsia="ru-RU"/>
        </w:rPr>
        <w:t>________________________________________________________.</w:t>
      </w:r>
    </w:p>
    <w:p w:rsidR="008238BF" w:rsidRPr="008238BF" w:rsidRDefault="008238BF" w:rsidP="008238BF">
      <w:pPr>
        <w:autoSpaceDE w:val="0"/>
        <w:autoSpaceDN w:val="0"/>
        <w:adjustRightInd w:val="0"/>
        <w:spacing w:after="0" w:line="240" w:lineRule="auto"/>
        <w:jc w:val="center"/>
        <w:rPr>
          <w:rFonts w:ascii="Times New Roman" w:eastAsia="Calibri" w:hAnsi="Times New Roman" w:cs="Times New Roman"/>
          <w:color w:val="000009"/>
          <w:lang w:eastAsia="ru-RU"/>
        </w:rPr>
      </w:pPr>
      <w:r w:rsidRPr="008238BF">
        <w:rPr>
          <w:rFonts w:ascii="Times New Roman" w:eastAsia="Calibri" w:hAnsi="Times New Roman" w:cs="Times New Roman"/>
          <w:color w:val="000009"/>
          <w:lang w:eastAsia="ru-RU"/>
        </w:rPr>
        <w:t>(Ф.И.О. должность уполномоченного сотрудника)</w:t>
      </w: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5670" w:right="-8"/>
        <w:jc w:val="right"/>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lastRenderedPageBreak/>
        <w:t>Приложение № 5</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административному  регламенту</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 предоставления муниципальной услуги «Выдача разрешения на право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вырубки зеленых насаждений» на территории  сельского поселения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 xml:space="preserve">станция Клявлино муниципального  района  Клявлинский  </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r w:rsidRPr="008238BF">
        <w:rPr>
          <w:rFonts w:ascii="Times New Roman" w:eastAsia="Times New Roman" w:hAnsi="Times New Roman" w:cs="Times New Roman"/>
          <w:bCs/>
          <w:sz w:val="24"/>
          <w:szCs w:val="24"/>
        </w:rPr>
        <w:t>Самарской области</w:t>
      </w:r>
    </w:p>
    <w:p w:rsidR="008238BF" w:rsidRPr="008238BF" w:rsidRDefault="008238BF" w:rsidP="008238BF">
      <w:pPr>
        <w:widowControl w:val="0"/>
        <w:autoSpaceDE w:val="0"/>
        <w:autoSpaceDN w:val="0"/>
        <w:spacing w:after="0" w:line="240" w:lineRule="auto"/>
        <w:ind w:right="-8"/>
        <w:jc w:val="right"/>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8" w:right="-8"/>
        <w:jc w:val="center"/>
        <w:outlineLvl w:val="0"/>
        <w:rPr>
          <w:rFonts w:ascii="Times New Roman" w:eastAsia="Times New Roman" w:hAnsi="Times New Roman" w:cs="Times New Roman"/>
          <w:bCs/>
          <w:sz w:val="26"/>
          <w:szCs w:val="26"/>
        </w:rPr>
      </w:pPr>
      <w:r w:rsidRPr="008238BF">
        <w:rPr>
          <w:rFonts w:ascii="Times New Roman" w:eastAsia="Times New Roman" w:hAnsi="Times New Roman" w:cs="Times New Roman"/>
          <w:bCs/>
          <w:sz w:val="26"/>
          <w:szCs w:val="26"/>
        </w:rPr>
        <w:t xml:space="preserve">Разрешение на вырубку зеленых насаждений </w:t>
      </w:r>
    </w:p>
    <w:p w:rsidR="008238BF" w:rsidRPr="008238BF" w:rsidRDefault="008238BF" w:rsidP="008238BF">
      <w:pPr>
        <w:widowControl w:val="0"/>
        <w:autoSpaceDE w:val="0"/>
        <w:autoSpaceDN w:val="0"/>
        <w:spacing w:after="0" w:line="240" w:lineRule="auto"/>
        <w:ind w:left="8" w:right="-8"/>
        <w:jc w:val="center"/>
        <w:outlineLvl w:val="0"/>
        <w:rPr>
          <w:rFonts w:ascii="Times New Roman" w:eastAsia="Times New Roman" w:hAnsi="Times New Roman" w:cs="Times New Roman"/>
          <w:bCs/>
          <w:sz w:val="26"/>
          <w:szCs w:val="26"/>
        </w:rPr>
      </w:pPr>
      <w:r w:rsidRPr="008238BF">
        <w:rPr>
          <w:rFonts w:ascii="Times New Roman" w:eastAsia="Times New Roman" w:hAnsi="Times New Roman" w:cs="Times New Roman"/>
          <w:bCs/>
          <w:sz w:val="26"/>
          <w:szCs w:val="26"/>
        </w:rPr>
        <w:t>на территории сельского поселения</w:t>
      </w:r>
      <w:r w:rsidRPr="008238BF">
        <w:rPr>
          <w:rFonts w:ascii="Times New Roman" w:eastAsia="Times New Roman" w:hAnsi="Times New Roman" w:cs="Times New Roman"/>
          <w:bCs/>
          <w:sz w:val="24"/>
          <w:szCs w:val="24"/>
        </w:rPr>
        <w:t xml:space="preserve"> </w:t>
      </w:r>
      <w:r w:rsidRPr="008238BF">
        <w:rPr>
          <w:rFonts w:ascii="Times New Roman" w:eastAsia="Times New Roman" w:hAnsi="Times New Roman" w:cs="Times New Roman"/>
          <w:bCs/>
          <w:sz w:val="26"/>
          <w:szCs w:val="26"/>
        </w:rPr>
        <w:t>станция Клявлино</w:t>
      </w:r>
      <w:r w:rsidRPr="008238BF">
        <w:rPr>
          <w:rFonts w:ascii="Times New Roman" w:eastAsia="Times New Roman" w:hAnsi="Times New Roman" w:cs="Times New Roman"/>
          <w:bCs/>
          <w:sz w:val="28"/>
          <w:szCs w:val="26"/>
        </w:rPr>
        <w:t xml:space="preserve"> </w:t>
      </w:r>
      <w:r w:rsidRPr="008238BF">
        <w:rPr>
          <w:rFonts w:ascii="Times New Roman" w:eastAsia="Times New Roman" w:hAnsi="Times New Roman" w:cs="Times New Roman"/>
          <w:bCs/>
          <w:sz w:val="26"/>
          <w:szCs w:val="26"/>
        </w:rPr>
        <w:t>муниципального района  Клявлинский</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 xml:space="preserve">                                                    _____________ № _____________</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i/>
          <w:sz w:val="20"/>
          <w:szCs w:val="20"/>
        </w:rPr>
      </w:pPr>
      <w:r w:rsidRPr="008238BF">
        <w:rPr>
          <w:rFonts w:ascii="Times New Roman" w:eastAsia="Times New Roman" w:hAnsi="Times New Roman" w:cs="Times New Roman"/>
          <w:bCs/>
          <w:sz w:val="24"/>
          <w:szCs w:val="29"/>
        </w:rPr>
        <w:t xml:space="preserve">                                                   </w:t>
      </w:r>
      <w:r w:rsidRPr="008238BF">
        <w:rPr>
          <w:rFonts w:ascii="Times New Roman" w:eastAsia="Times New Roman" w:hAnsi="Times New Roman" w:cs="Times New Roman"/>
          <w:bCs/>
          <w:i/>
          <w:sz w:val="20"/>
          <w:szCs w:val="20"/>
        </w:rPr>
        <w:t>(дата оформления)</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Выдано ______________________________________________________________________</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i/>
          <w:sz w:val="24"/>
          <w:szCs w:val="29"/>
        </w:rPr>
      </w:pPr>
      <w:r w:rsidRPr="008238BF">
        <w:rPr>
          <w:rFonts w:ascii="Times New Roman" w:eastAsia="Times New Roman" w:hAnsi="Times New Roman" w:cs="Times New Roman"/>
          <w:bCs/>
          <w:i/>
          <w:sz w:val="24"/>
          <w:szCs w:val="29"/>
        </w:rPr>
        <w:t xml:space="preserve">                                      (полное наименование организации)</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_____________________________________________________________________________</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i/>
          <w:sz w:val="24"/>
          <w:szCs w:val="29"/>
        </w:rPr>
      </w:pPr>
      <w:r w:rsidRPr="008238BF">
        <w:rPr>
          <w:rFonts w:ascii="Times New Roman" w:eastAsia="Times New Roman" w:hAnsi="Times New Roman" w:cs="Times New Roman"/>
          <w:bCs/>
          <w:i/>
          <w:sz w:val="24"/>
          <w:szCs w:val="29"/>
        </w:rPr>
        <w:t xml:space="preserve">                                     (фамилия, имя, отчество – для граждан)</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i/>
          <w:sz w:val="24"/>
          <w:szCs w:val="29"/>
        </w:rPr>
      </w:pP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На основании акта обследования № ___ от _______ 201_ г., перечетной ведомости №</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_____ от ________ 201 _ г., платежного поручения № ____ от ____ 201 __ г. разрешается:</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вырубить деревьев ______ шт., кустарников ___ шт.</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сохранить деревьев ______ шт., кустарников ___ шт.</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уничтожение травяного покрова (газона) ________ кв.м.</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После завершения работ вывезти срубленную древесину и порубочные остатки.</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Сохраняемые зеленые насаждения огородить деревянными щитами до начала производства</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работ.</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Срок действия разрешения до _______ .</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____________________________________                       ____________________</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(должность уполномоченного работника                                   (Ф.И.О)</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органа, осуществляющего выдачу</w:t>
      </w:r>
    </w:p>
    <w:p w:rsidR="008238BF" w:rsidRPr="008238BF" w:rsidRDefault="008238BF" w:rsidP="008238BF">
      <w:pPr>
        <w:widowControl w:val="0"/>
        <w:autoSpaceDE w:val="0"/>
        <w:autoSpaceDN w:val="0"/>
        <w:spacing w:after="0" w:line="240" w:lineRule="auto"/>
        <w:ind w:left="8"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разрешения на вырубку зеленых насаждений)</w:t>
      </w: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«_____» ______________ 201_ г.</w:t>
      </w: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outlineLvl w:val="0"/>
        <w:rPr>
          <w:rFonts w:ascii="Times New Roman" w:eastAsia="Times New Roman" w:hAnsi="Times New Roman" w:cs="Times New Roman"/>
          <w:bCs/>
          <w:sz w:val="24"/>
          <w:szCs w:val="29"/>
        </w:rPr>
        <w:sectPr w:rsidR="008238BF" w:rsidRPr="008238BF" w:rsidSect="009A0D3C">
          <w:headerReference w:type="default" r:id="rId7"/>
          <w:pgSz w:w="11900" w:h="16840"/>
          <w:pgMar w:top="1134" w:right="701" w:bottom="1134" w:left="1418" w:header="431" w:footer="0" w:gutter="0"/>
          <w:pgNumType w:start="1"/>
          <w:cols w:space="720"/>
          <w:titlePg/>
          <w:docGrid w:linePitch="326"/>
        </w:sectPr>
      </w:pPr>
    </w:p>
    <w:p w:rsidR="008238BF" w:rsidRPr="008238BF" w:rsidRDefault="008238BF" w:rsidP="008238BF">
      <w:pPr>
        <w:widowControl w:val="0"/>
        <w:autoSpaceDE w:val="0"/>
        <w:autoSpaceDN w:val="0"/>
        <w:spacing w:after="0" w:line="240" w:lineRule="auto"/>
        <w:ind w:right="-8"/>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5670" w:right="-8"/>
        <w:jc w:val="right"/>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Приложение № 6</w:t>
      </w:r>
    </w:p>
    <w:p w:rsidR="008238BF" w:rsidRPr="008238BF" w:rsidRDefault="008238BF" w:rsidP="008238BF">
      <w:pPr>
        <w:widowControl w:val="0"/>
        <w:autoSpaceDE w:val="0"/>
        <w:autoSpaceDN w:val="0"/>
        <w:spacing w:after="0" w:line="240" w:lineRule="auto"/>
        <w:ind w:left="8505" w:right="-8"/>
        <w:jc w:val="right"/>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к административному  регламенту предоставления  муниципальной услуги «Выдача разрешения на право вырубки зеленых насаждений»  на территории сельского поселения  станция Клявлино муниципального района  Клявлинский Самарской области</w:t>
      </w: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right="-8"/>
        <w:jc w:val="both"/>
        <w:outlineLvl w:val="0"/>
        <w:rPr>
          <w:rFonts w:ascii="Times New Roman" w:eastAsia="Times New Roman" w:hAnsi="Times New Roman" w:cs="Times New Roman"/>
          <w:bCs/>
          <w:sz w:val="24"/>
          <w:szCs w:val="29"/>
        </w:rPr>
      </w:pPr>
    </w:p>
    <w:p w:rsidR="008238BF" w:rsidRPr="008238BF" w:rsidRDefault="008238BF" w:rsidP="008238BF">
      <w:pPr>
        <w:widowControl w:val="0"/>
        <w:autoSpaceDE w:val="0"/>
        <w:autoSpaceDN w:val="0"/>
        <w:spacing w:after="0" w:line="240" w:lineRule="auto"/>
        <w:ind w:left="8" w:right="-8"/>
        <w:jc w:val="center"/>
        <w:outlineLvl w:val="0"/>
        <w:rPr>
          <w:rFonts w:ascii="Times New Roman" w:eastAsia="Times New Roman" w:hAnsi="Times New Roman" w:cs="Times New Roman"/>
          <w:b/>
          <w:bCs/>
          <w:sz w:val="24"/>
          <w:szCs w:val="29"/>
        </w:rPr>
      </w:pPr>
      <w:r w:rsidRPr="008238BF">
        <w:rPr>
          <w:rFonts w:ascii="Times New Roman" w:eastAsia="Times New Roman" w:hAnsi="Times New Roman" w:cs="Times New Roman"/>
          <w:b/>
          <w:bCs/>
          <w:sz w:val="24"/>
          <w:szCs w:val="29"/>
        </w:rPr>
        <w:t>Состав, последовательность и сроки выполнения административных процедур (действий) при предоставлении муниципальной услуги</w:t>
      </w:r>
    </w:p>
    <w:tbl>
      <w:tblPr>
        <w:tblW w:w="15178" w:type="dxa"/>
        <w:tblLayout w:type="fixed"/>
        <w:tblCellMar>
          <w:left w:w="10" w:type="dxa"/>
          <w:right w:w="10" w:type="dxa"/>
        </w:tblCellMar>
        <w:tblLook w:val="0000" w:firstRow="0" w:lastRow="0" w:firstColumn="0" w:lastColumn="0" w:noHBand="0" w:noVBand="0"/>
      </w:tblPr>
      <w:tblGrid>
        <w:gridCol w:w="2278"/>
        <w:gridCol w:w="6"/>
        <w:gridCol w:w="2968"/>
        <w:gridCol w:w="1989"/>
        <w:gridCol w:w="2130"/>
        <w:gridCol w:w="9"/>
        <w:gridCol w:w="1968"/>
        <w:gridCol w:w="65"/>
        <w:gridCol w:w="10"/>
        <w:gridCol w:w="68"/>
        <w:gridCol w:w="1277"/>
        <w:gridCol w:w="2125"/>
        <w:gridCol w:w="285"/>
      </w:tblGrid>
      <w:tr w:rsidR="008238BF" w:rsidRPr="008238BF" w:rsidTr="006078B4">
        <w:trPr>
          <w:gridAfter w:val="1"/>
          <w:wAfter w:w="285" w:type="dxa"/>
          <w:trHeight w:hRule="exact" w:val="1978"/>
        </w:trPr>
        <w:tc>
          <w:tcPr>
            <w:tcW w:w="2284" w:type="dxa"/>
            <w:gridSpan w:val="2"/>
            <w:tcBorders>
              <w:top w:val="single" w:sz="4" w:space="0" w:color="auto"/>
              <w:left w:val="single" w:sz="4" w:space="0" w:color="auto"/>
            </w:tcBorders>
            <w:shd w:val="clear" w:color="auto" w:fill="FFFFFF"/>
            <w:vAlign w:val="center"/>
          </w:tcPr>
          <w:p w:rsidR="008238BF" w:rsidRPr="008238BF" w:rsidRDefault="008238BF" w:rsidP="008238BF">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Основание для начала административной процедуры</w:t>
            </w:r>
          </w:p>
        </w:tc>
        <w:tc>
          <w:tcPr>
            <w:tcW w:w="2968" w:type="dxa"/>
            <w:tcBorders>
              <w:top w:val="single" w:sz="4" w:space="0" w:color="auto"/>
              <w:left w:val="single" w:sz="4" w:space="0" w:color="auto"/>
            </w:tcBorders>
            <w:shd w:val="clear" w:color="auto" w:fill="FFFFFF"/>
            <w:vAlign w:val="center"/>
          </w:tcPr>
          <w:p w:rsidR="008238BF" w:rsidRPr="008238BF" w:rsidRDefault="008238BF" w:rsidP="008238BF">
            <w:pPr>
              <w:widowControl w:val="0"/>
              <w:spacing w:after="60" w:line="240" w:lineRule="auto"/>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Содержание административных действий</w:t>
            </w:r>
          </w:p>
        </w:tc>
        <w:tc>
          <w:tcPr>
            <w:tcW w:w="1989" w:type="dxa"/>
            <w:tcBorders>
              <w:top w:val="single" w:sz="4" w:space="0" w:color="auto"/>
              <w:left w:val="single" w:sz="4" w:space="0" w:color="auto"/>
            </w:tcBorders>
            <w:shd w:val="clear" w:color="auto" w:fill="FFFFFF"/>
            <w:vAlign w:val="center"/>
          </w:tcPr>
          <w:p w:rsidR="008238BF" w:rsidRPr="008238BF" w:rsidRDefault="008238BF" w:rsidP="008238BF">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Срок выполнения административных действий</w:t>
            </w:r>
          </w:p>
        </w:tc>
        <w:tc>
          <w:tcPr>
            <w:tcW w:w="2139" w:type="dxa"/>
            <w:gridSpan w:val="2"/>
            <w:tcBorders>
              <w:top w:val="single" w:sz="4" w:space="0" w:color="auto"/>
              <w:left w:val="single" w:sz="4" w:space="0" w:color="auto"/>
            </w:tcBorders>
            <w:shd w:val="clear" w:color="auto" w:fill="FFFFFF"/>
            <w:vAlign w:val="center"/>
          </w:tcPr>
          <w:p w:rsidR="008238BF" w:rsidRPr="008238BF" w:rsidRDefault="008238BF" w:rsidP="008238BF">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Должностное лицо, ответственное за выполнение административного действия</w:t>
            </w:r>
          </w:p>
        </w:tc>
        <w:tc>
          <w:tcPr>
            <w:tcW w:w="2111" w:type="dxa"/>
            <w:gridSpan w:val="4"/>
            <w:tcBorders>
              <w:top w:val="single" w:sz="4" w:space="0" w:color="auto"/>
              <w:left w:val="single" w:sz="4" w:space="0" w:color="auto"/>
            </w:tcBorders>
            <w:shd w:val="clear" w:color="auto" w:fill="FFFFFF"/>
          </w:tcPr>
          <w:p w:rsidR="008238BF" w:rsidRPr="008238BF" w:rsidRDefault="008238BF" w:rsidP="008238BF">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Место выполнения административного действия/ используемая информационная система</w:t>
            </w:r>
          </w:p>
        </w:tc>
        <w:tc>
          <w:tcPr>
            <w:tcW w:w="1277" w:type="dxa"/>
            <w:tcBorders>
              <w:top w:val="single" w:sz="4" w:space="0" w:color="auto"/>
              <w:left w:val="single" w:sz="4" w:space="0" w:color="auto"/>
            </w:tcBorders>
            <w:shd w:val="clear" w:color="auto" w:fill="FFFFFF"/>
            <w:vAlign w:val="center"/>
          </w:tcPr>
          <w:p w:rsidR="008238BF" w:rsidRPr="008238BF" w:rsidRDefault="008238BF" w:rsidP="008238BF">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Критерии принятия решения</w:t>
            </w:r>
          </w:p>
        </w:tc>
        <w:tc>
          <w:tcPr>
            <w:tcW w:w="2125" w:type="dxa"/>
            <w:tcBorders>
              <w:top w:val="single" w:sz="4" w:space="0" w:color="auto"/>
              <w:left w:val="single" w:sz="4" w:space="0" w:color="auto"/>
              <w:right w:val="single" w:sz="4" w:space="0" w:color="auto"/>
            </w:tcBorders>
            <w:shd w:val="clear" w:color="auto" w:fill="FFFFFF"/>
            <w:vAlign w:val="center"/>
          </w:tcPr>
          <w:p w:rsidR="008238BF" w:rsidRPr="008238BF" w:rsidRDefault="008238BF" w:rsidP="008238BF">
            <w:pPr>
              <w:widowControl w:val="0"/>
              <w:spacing w:after="0" w:line="240" w:lineRule="auto"/>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Результат административного действия, способ фиксации</w:t>
            </w:r>
          </w:p>
        </w:tc>
      </w:tr>
      <w:tr w:rsidR="008238BF" w:rsidRPr="008238BF" w:rsidTr="006078B4">
        <w:trPr>
          <w:gridAfter w:val="1"/>
          <w:wAfter w:w="285" w:type="dxa"/>
          <w:trHeight w:hRule="exact" w:val="296"/>
        </w:trPr>
        <w:tc>
          <w:tcPr>
            <w:tcW w:w="2284" w:type="dxa"/>
            <w:gridSpan w:val="2"/>
            <w:tcBorders>
              <w:top w:val="single" w:sz="4" w:space="0" w:color="auto"/>
              <w:left w:val="single" w:sz="4" w:space="0" w:color="auto"/>
            </w:tcBorders>
            <w:shd w:val="clear" w:color="auto" w:fill="FFFFFF"/>
            <w:vAlign w:val="center"/>
          </w:tcPr>
          <w:p w:rsidR="008238BF" w:rsidRPr="008238BF" w:rsidRDefault="008238BF" w:rsidP="008238BF">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1</w:t>
            </w:r>
          </w:p>
        </w:tc>
        <w:tc>
          <w:tcPr>
            <w:tcW w:w="2968" w:type="dxa"/>
            <w:tcBorders>
              <w:top w:val="single" w:sz="4" w:space="0" w:color="auto"/>
              <w:left w:val="single" w:sz="4" w:space="0" w:color="auto"/>
            </w:tcBorders>
            <w:shd w:val="clear" w:color="auto" w:fill="FFFFFF"/>
            <w:vAlign w:val="center"/>
          </w:tcPr>
          <w:p w:rsidR="008238BF" w:rsidRPr="008238BF" w:rsidRDefault="008238BF" w:rsidP="008238BF">
            <w:pPr>
              <w:widowControl w:val="0"/>
              <w:spacing w:after="60" w:line="220" w:lineRule="exact"/>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2</w:t>
            </w:r>
          </w:p>
        </w:tc>
        <w:tc>
          <w:tcPr>
            <w:tcW w:w="1989" w:type="dxa"/>
            <w:tcBorders>
              <w:top w:val="single" w:sz="4" w:space="0" w:color="auto"/>
              <w:left w:val="single" w:sz="4" w:space="0" w:color="auto"/>
            </w:tcBorders>
            <w:shd w:val="clear" w:color="auto" w:fill="FFFFFF"/>
            <w:vAlign w:val="center"/>
          </w:tcPr>
          <w:p w:rsidR="008238BF" w:rsidRPr="008238BF" w:rsidRDefault="008238BF" w:rsidP="008238BF">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3</w:t>
            </w:r>
          </w:p>
        </w:tc>
        <w:tc>
          <w:tcPr>
            <w:tcW w:w="2139" w:type="dxa"/>
            <w:gridSpan w:val="2"/>
            <w:tcBorders>
              <w:top w:val="single" w:sz="4" w:space="0" w:color="auto"/>
              <w:left w:val="single" w:sz="4" w:space="0" w:color="auto"/>
            </w:tcBorders>
            <w:shd w:val="clear" w:color="auto" w:fill="FFFFFF"/>
            <w:vAlign w:val="center"/>
          </w:tcPr>
          <w:p w:rsidR="008238BF" w:rsidRPr="008238BF" w:rsidRDefault="008238BF" w:rsidP="008238BF">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4</w:t>
            </w:r>
          </w:p>
        </w:tc>
        <w:tc>
          <w:tcPr>
            <w:tcW w:w="2111" w:type="dxa"/>
            <w:gridSpan w:val="4"/>
            <w:tcBorders>
              <w:top w:val="single" w:sz="4" w:space="0" w:color="auto"/>
              <w:left w:val="single" w:sz="4" w:space="0" w:color="auto"/>
            </w:tcBorders>
            <w:shd w:val="clear" w:color="auto" w:fill="FFFFFF"/>
          </w:tcPr>
          <w:p w:rsidR="008238BF" w:rsidRPr="008238BF" w:rsidRDefault="008238BF" w:rsidP="008238BF">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5</w:t>
            </w:r>
          </w:p>
        </w:tc>
        <w:tc>
          <w:tcPr>
            <w:tcW w:w="1277" w:type="dxa"/>
            <w:tcBorders>
              <w:top w:val="single" w:sz="4" w:space="0" w:color="auto"/>
              <w:left w:val="single" w:sz="4" w:space="0" w:color="auto"/>
            </w:tcBorders>
            <w:shd w:val="clear" w:color="auto" w:fill="FFFFFF"/>
            <w:vAlign w:val="center"/>
          </w:tcPr>
          <w:p w:rsidR="008238BF" w:rsidRPr="008238BF" w:rsidRDefault="008238BF" w:rsidP="008238BF">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6</w:t>
            </w:r>
          </w:p>
        </w:tc>
        <w:tc>
          <w:tcPr>
            <w:tcW w:w="2125" w:type="dxa"/>
            <w:tcBorders>
              <w:top w:val="single" w:sz="4" w:space="0" w:color="auto"/>
              <w:left w:val="single" w:sz="4" w:space="0" w:color="auto"/>
              <w:right w:val="single" w:sz="4" w:space="0" w:color="auto"/>
            </w:tcBorders>
            <w:shd w:val="clear" w:color="auto" w:fill="FFFFFF"/>
            <w:vAlign w:val="center"/>
          </w:tcPr>
          <w:p w:rsidR="008238BF" w:rsidRPr="008238BF" w:rsidRDefault="008238BF" w:rsidP="008238BF">
            <w:pPr>
              <w:widowControl w:val="0"/>
              <w:spacing w:after="0" w:line="274" w:lineRule="exact"/>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7</w:t>
            </w:r>
          </w:p>
        </w:tc>
      </w:tr>
      <w:tr w:rsidR="008238BF" w:rsidRPr="008238BF" w:rsidTr="006078B4">
        <w:trPr>
          <w:gridAfter w:val="1"/>
          <w:wAfter w:w="285" w:type="dxa"/>
          <w:trHeight w:hRule="exact" w:val="288"/>
        </w:trPr>
        <w:tc>
          <w:tcPr>
            <w:tcW w:w="14893" w:type="dxa"/>
            <w:gridSpan w:val="12"/>
            <w:tcBorders>
              <w:top w:val="single" w:sz="4" w:space="0" w:color="auto"/>
              <w:left w:val="single" w:sz="4" w:space="0" w:color="auto"/>
              <w:right w:val="single" w:sz="4" w:space="0" w:color="auto"/>
            </w:tcBorders>
            <w:shd w:val="clear" w:color="auto" w:fill="FFFFFF"/>
          </w:tcPr>
          <w:p w:rsidR="008238BF" w:rsidRPr="008238BF" w:rsidRDefault="008238BF" w:rsidP="008238BF">
            <w:pPr>
              <w:widowControl w:val="0"/>
              <w:spacing w:after="0" w:line="220" w:lineRule="exact"/>
              <w:jc w:val="center"/>
              <w:rPr>
                <w:rFonts w:ascii="Arial Unicode MS" w:eastAsia="Arial Unicode MS" w:hAnsi="Arial Unicode MS" w:cs="Arial Unicode MS"/>
                <w:color w:val="000000"/>
                <w:sz w:val="24"/>
                <w:szCs w:val="20"/>
                <w:lang w:eastAsia="ru-RU" w:bidi="ru-RU"/>
              </w:rPr>
            </w:pPr>
            <w:r w:rsidRPr="008238BF">
              <w:rPr>
                <w:rFonts w:ascii="Times New Roman" w:eastAsia="Arial Unicode MS" w:hAnsi="Times New Roman" w:cs="Times New Roman"/>
                <w:color w:val="000000"/>
                <w:szCs w:val="20"/>
                <w:shd w:val="clear" w:color="auto" w:fill="FFFFFF"/>
                <w:lang w:eastAsia="ru-RU" w:bidi="ru-RU"/>
              </w:rPr>
              <w:t>1. Проверка документов и регистрация заявления</w:t>
            </w:r>
          </w:p>
        </w:tc>
      </w:tr>
      <w:tr w:rsidR="008238BF" w:rsidRPr="008238BF" w:rsidTr="006078B4">
        <w:trPr>
          <w:gridAfter w:val="1"/>
          <w:wAfter w:w="285" w:type="dxa"/>
          <w:trHeight w:hRule="exact" w:val="3344"/>
        </w:trPr>
        <w:tc>
          <w:tcPr>
            <w:tcW w:w="2278"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поступление заявления и документов для предоставления муниципальной услуги в Уполномоченный орган</w:t>
            </w:r>
          </w:p>
        </w:tc>
        <w:tc>
          <w:tcPr>
            <w:tcW w:w="2974"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прием и проверка комплектности документов на наличие/отсутствие оснований для отказа в приеме документов, предусмотренных пунктом 2.16. Административного регламента</w:t>
            </w: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1989"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до 1 рабочего дня</w:t>
            </w:r>
          </w:p>
        </w:tc>
        <w:tc>
          <w:tcPr>
            <w:tcW w:w="2139"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должностное лицо Уполномоченного органа, ответственное за предоставление муниципальной услуги</w:t>
            </w:r>
          </w:p>
        </w:tc>
        <w:tc>
          <w:tcPr>
            <w:tcW w:w="2111" w:type="dxa"/>
            <w:gridSpan w:val="4"/>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jc w:val="both"/>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Уполномоченный орган / ГИС</w:t>
            </w:r>
          </w:p>
        </w:tc>
        <w:tc>
          <w:tcPr>
            <w:tcW w:w="1277"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наличие/отсутствие оснований для отказа в приеме документов, предусмотренных пунктом 2.16. Административного регламента</w:t>
            </w:r>
          </w:p>
        </w:tc>
        <w:tc>
          <w:tcPr>
            <w:tcW w:w="2125"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передачи ему документов</w:t>
            </w:r>
          </w:p>
        </w:tc>
      </w:tr>
      <w:tr w:rsidR="008238BF" w:rsidRPr="008238BF" w:rsidTr="006078B4">
        <w:trPr>
          <w:trHeight w:hRule="exact" w:val="2131"/>
        </w:trPr>
        <w:tc>
          <w:tcPr>
            <w:tcW w:w="2278" w:type="dxa"/>
            <w:tcBorders>
              <w:top w:val="single" w:sz="4" w:space="0" w:color="auto"/>
              <w:lef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974" w:type="dxa"/>
            <w:gridSpan w:val="2"/>
            <w:tcBorders>
              <w:top w:val="single" w:sz="4" w:space="0" w:color="auto"/>
              <w:lef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принятие решения об</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отказе в приеме</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документов, в случае</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выявления оснований</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для отказа в приеме</w:t>
            </w: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документов</w:t>
            </w:r>
          </w:p>
        </w:tc>
        <w:tc>
          <w:tcPr>
            <w:tcW w:w="1989"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 xml:space="preserve">до 1 рабочего дня </w:t>
            </w:r>
          </w:p>
        </w:tc>
        <w:tc>
          <w:tcPr>
            <w:tcW w:w="2130"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042" w:type="dxa"/>
            <w:gridSpan w:val="3"/>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1355" w:type="dxa"/>
            <w:gridSpan w:val="3"/>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lang w:eastAsia="ru-RU" w:bidi="ru-RU"/>
              </w:rPr>
              <w:t>направление заявителю электронное уведомление об отказе в приеме  заявления к рассмотрению</w:t>
            </w:r>
          </w:p>
        </w:tc>
      </w:tr>
      <w:tr w:rsidR="008238BF" w:rsidRPr="008238BF" w:rsidTr="006078B4">
        <w:trPr>
          <w:trHeight w:hRule="exact" w:val="1505"/>
        </w:trPr>
        <w:tc>
          <w:tcPr>
            <w:tcW w:w="2278" w:type="dxa"/>
            <w:tcBorders>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974"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регистрация заявления,</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в случае отсутствия</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оснований для отказа в</w:t>
            </w: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приеме документов</w:t>
            </w:r>
          </w:p>
        </w:tc>
        <w:tc>
          <w:tcPr>
            <w:tcW w:w="1989"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130"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lang w:eastAsia="ru-RU" w:bidi="ru-RU"/>
              </w:rPr>
              <w:t>должностное лицо</w:t>
            </w: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lang w:eastAsia="ru-RU" w:bidi="ru-RU"/>
              </w:rPr>
              <w:t>Уполномоченного</w:t>
            </w: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lang w:eastAsia="ru-RU" w:bidi="ru-RU"/>
              </w:rPr>
              <w:t>органа, ответственное за регистрацию</w:t>
            </w: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lang w:eastAsia="ru-RU" w:bidi="ru-RU"/>
              </w:rPr>
              <w:t>корреспонденции</w:t>
            </w:r>
          </w:p>
        </w:tc>
        <w:tc>
          <w:tcPr>
            <w:tcW w:w="2042" w:type="dxa"/>
            <w:gridSpan w:val="3"/>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lang w:eastAsia="ru-RU" w:bidi="ru-RU"/>
              </w:rPr>
              <w:t>Уполномоченный орган/ГИС</w:t>
            </w:r>
          </w:p>
        </w:tc>
        <w:tc>
          <w:tcPr>
            <w:tcW w:w="1355" w:type="dxa"/>
            <w:gridSpan w:val="3"/>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lang w:eastAsia="ru-RU" w:bidi="ru-RU"/>
              </w:rPr>
              <w:t>направление заявителю электронное уведомление о приеме заявления к рассмотрению</w:t>
            </w:r>
          </w:p>
        </w:tc>
      </w:tr>
      <w:tr w:rsidR="008238BF" w:rsidRPr="008238BF" w:rsidTr="006078B4">
        <w:trPr>
          <w:trHeight w:hRule="exact" w:val="302"/>
        </w:trPr>
        <w:tc>
          <w:tcPr>
            <w:tcW w:w="15178" w:type="dxa"/>
            <w:gridSpan w:val="13"/>
            <w:tcBorders>
              <w:top w:val="single" w:sz="4" w:space="0" w:color="auto"/>
              <w:left w:val="single" w:sz="4" w:space="0" w:color="auto"/>
              <w:right w:val="single" w:sz="4" w:space="0" w:color="auto"/>
            </w:tcBorders>
            <w:shd w:val="clear" w:color="auto" w:fill="FFFFFF"/>
            <w:vAlign w:val="bottom"/>
          </w:tcPr>
          <w:p w:rsidR="008238BF" w:rsidRPr="008238BF" w:rsidRDefault="008238BF" w:rsidP="008238BF">
            <w:pPr>
              <w:widowControl w:val="0"/>
              <w:spacing w:after="0" w:line="240" w:lineRule="auto"/>
              <w:jc w:val="center"/>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2. Получение сведений посредством СМЭВ</w:t>
            </w:r>
          </w:p>
        </w:tc>
      </w:tr>
      <w:tr w:rsidR="008238BF" w:rsidRPr="008238BF" w:rsidTr="006078B4">
        <w:trPr>
          <w:trHeight w:hRule="exact" w:val="3715"/>
        </w:trPr>
        <w:tc>
          <w:tcPr>
            <w:tcW w:w="2278"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пакет зарегистрированных  документов, поступивших должностному лицу, ответственному за предоставление муниципальной услуги</w:t>
            </w:r>
          </w:p>
        </w:tc>
        <w:tc>
          <w:tcPr>
            <w:tcW w:w="2974"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shd w:val="clear" w:color="auto" w:fill="FFFFFF"/>
                <w:lang w:eastAsia="ru-RU" w:bidi="ru-RU"/>
              </w:rPr>
              <w:t>направление межведомственных запросов в органы и организации, указанные в пункте 2.3 Административного регламента</w:t>
            </w:r>
          </w:p>
        </w:tc>
        <w:tc>
          <w:tcPr>
            <w:tcW w:w="1989"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в день регистрации заявления и документов</w:t>
            </w:r>
          </w:p>
        </w:tc>
        <w:tc>
          <w:tcPr>
            <w:tcW w:w="2130"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Уполномоченный орган/ГИС/ СМЭВ</w:t>
            </w:r>
          </w:p>
        </w:tc>
        <w:tc>
          <w:tcPr>
            <w:tcW w:w="1420" w:type="dxa"/>
            <w:gridSpan w:val="4"/>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 xml:space="preserve">направление межведомственного запроса в органы (организации), предоставляющие документы (сведения), предусмотренные пунктами </w:t>
            </w:r>
            <w:r w:rsidRPr="008238BF">
              <w:rPr>
                <w:rFonts w:ascii="Times New Roman" w:eastAsia="Arial Unicode MS" w:hAnsi="Times New Roman" w:cs="Times New Roman"/>
                <w:shd w:val="clear" w:color="auto" w:fill="FFFFFF"/>
                <w:lang w:eastAsia="ru-RU" w:bidi="ru-RU"/>
              </w:rPr>
              <w:t xml:space="preserve">2.3. </w:t>
            </w:r>
            <w:r w:rsidRPr="008238BF">
              <w:rPr>
                <w:rFonts w:ascii="Times New Roman" w:eastAsia="Arial Unicode MS" w:hAnsi="Times New Roman" w:cs="Times New Roman"/>
                <w:color w:val="000000"/>
                <w:shd w:val="clear" w:color="auto" w:fill="FFFFFF"/>
                <w:lang w:eastAsia="ru-RU" w:bidi="ru-RU"/>
              </w:rPr>
              <w:t>Административного регламента, в том числе с использованием СМЭВ</w:t>
            </w:r>
          </w:p>
        </w:tc>
      </w:tr>
      <w:tr w:rsidR="008238BF" w:rsidRPr="008238BF" w:rsidTr="006078B4">
        <w:trPr>
          <w:trHeight w:hRule="exact" w:val="3279"/>
        </w:trPr>
        <w:tc>
          <w:tcPr>
            <w:tcW w:w="2278"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974"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получение ответов на межведомственные запросы, формирование полного комплекта документов</w:t>
            </w:r>
          </w:p>
        </w:tc>
        <w:tc>
          <w:tcPr>
            <w:tcW w:w="1989"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3 рабочих дня со</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дня направления</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межведомственного запроса в орган или организацию,</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предоставляющие документ и</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информацию,</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если иные сроки</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не предусмотрены</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законодательство</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м РФ и субъекта</w:t>
            </w: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РФ</w:t>
            </w:r>
          </w:p>
        </w:tc>
        <w:tc>
          <w:tcPr>
            <w:tcW w:w="2130"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должностное лицо Уполномоченного органа, ответственное за предоставление муниципальной услуги</w:t>
            </w:r>
          </w:p>
        </w:tc>
        <w:tc>
          <w:tcPr>
            <w:tcW w:w="1977"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Уполномоченный орган /ГИС/ СМЭВ</w:t>
            </w:r>
          </w:p>
        </w:tc>
        <w:tc>
          <w:tcPr>
            <w:tcW w:w="1420" w:type="dxa"/>
            <w:gridSpan w:val="4"/>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получение документов (сведений), необходимых для предоставления муниципальной услуги</w:t>
            </w:r>
          </w:p>
        </w:tc>
      </w:tr>
      <w:tr w:rsidR="008238BF" w:rsidRPr="008238BF" w:rsidTr="006078B4">
        <w:trPr>
          <w:trHeight w:hRule="exact" w:val="283"/>
        </w:trPr>
        <w:tc>
          <w:tcPr>
            <w:tcW w:w="15178" w:type="dxa"/>
            <w:gridSpan w:val="13"/>
            <w:tcBorders>
              <w:top w:val="single" w:sz="4" w:space="0" w:color="auto"/>
              <w:left w:val="single" w:sz="4" w:space="0" w:color="auto"/>
              <w:right w:val="single" w:sz="4" w:space="0" w:color="auto"/>
            </w:tcBorders>
            <w:shd w:val="clear" w:color="auto" w:fill="FFFFFF"/>
            <w:vAlign w:val="bottom"/>
          </w:tcPr>
          <w:p w:rsidR="008238BF" w:rsidRPr="008238BF" w:rsidRDefault="008238BF" w:rsidP="008238BF">
            <w:pPr>
              <w:widowControl w:val="0"/>
              <w:spacing w:after="0" w:line="240" w:lineRule="auto"/>
              <w:jc w:val="center"/>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3. Рассмотрение документов и сведений</w:t>
            </w:r>
          </w:p>
        </w:tc>
      </w:tr>
      <w:tr w:rsidR="008238BF" w:rsidRPr="008238BF" w:rsidTr="006078B4">
        <w:trPr>
          <w:trHeight w:hRule="exact" w:val="2797"/>
        </w:trPr>
        <w:tc>
          <w:tcPr>
            <w:tcW w:w="2284"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пакет зарегистрированных документов, поступивших должностному лицу, ответственному за предоставление муниципальной услуги</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968"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проведение соответствия документов и сведений требованиям нормативных правовых актов предоставления муниципальной услуги</w:t>
            </w:r>
          </w:p>
        </w:tc>
        <w:tc>
          <w:tcPr>
            <w:tcW w:w="1989"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1 рабочий день</w:t>
            </w:r>
          </w:p>
        </w:tc>
        <w:tc>
          <w:tcPr>
            <w:tcW w:w="2139"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должностное лицо Уполномоченного органа, ответственное за предоставление 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jc w:val="both"/>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наличие/отсутствие оснований для отказа в предоставлении муниципальной услуги, предусмотренные пунктом 2.17 Административного регламента</w:t>
            </w: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lang w:eastAsia="ru-RU" w:bidi="ru-RU"/>
              </w:rPr>
              <w:t xml:space="preserve">проект результата  представления муниципальной услуги по форме  приведенной в приложении № 3, № 4, № 5 к Административному регламенту </w:t>
            </w:r>
          </w:p>
        </w:tc>
      </w:tr>
      <w:tr w:rsidR="008238BF" w:rsidRPr="008238BF" w:rsidTr="006078B4">
        <w:trPr>
          <w:trHeight w:hRule="exact" w:val="288"/>
        </w:trPr>
        <w:tc>
          <w:tcPr>
            <w:tcW w:w="15178" w:type="dxa"/>
            <w:gridSpan w:val="13"/>
            <w:tcBorders>
              <w:top w:val="single" w:sz="4" w:space="0" w:color="auto"/>
              <w:left w:val="single" w:sz="4" w:space="0" w:color="auto"/>
              <w:right w:val="single" w:sz="4" w:space="0" w:color="auto"/>
            </w:tcBorders>
            <w:shd w:val="clear" w:color="auto" w:fill="FFFFFF"/>
            <w:vAlign w:val="bottom"/>
          </w:tcPr>
          <w:p w:rsidR="008238BF" w:rsidRPr="008238BF" w:rsidRDefault="008238BF" w:rsidP="008238BF">
            <w:pPr>
              <w:widowControl w:val="0"/>
              <w:spacing w:after="0" w:line="240" w:lineRule="auto"/>
              <w:ind w:left="6920"/>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4. Принятие решения</w:t>
            </w:r>
          </w:p>
        </w:tc>
      </w:tr>
      <w:tr w:rsidR="008238BF" w:rsidRPr="008238BF" w:rsidTr="006078B4">
        <w:trPr>
          <w:trHeight w:hRule="exact" w:val="2437"/>
        </w:trPr>
        <w:tc>
          <w:tcPr>
            <w:tcW w:w="2284"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 xml:space="preserve">проект результата предоставления муниципальной услуги </w:t>
            </w:r>
          </w:p>
        </w:tc>
        <w:tc>
          <w:tcPr>
            <w:tcW w:w="2968"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принятие решения о предоставления муниципальной услуги или об отказе в предоставлении услуги</w:t>
            </w:r>
          </w:p>
        </w:tc>
        <w:tc>
          <w:tcPr>
            <w:tcW w:w="1989"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17 рабочих дней</w:t>
            </w:r>
          </w:p>
        </w:tc>
        <w:tc>
          <w:tcPr>
            <w:tcW w:w="2139"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должностное</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лицо Уполномочен-ного органа ответственное за</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предоставление</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муниципальной услуги;</w:t>
            </w:r>
          </w:p>
        </w:tc>
        <w:tc>
          <w:tcPr>
            <w:tcW w:w="2043" w:type="dxa"/>
            <w:gridSpan w:val="3"/>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Уполномоченный орган / ГИС</w:t>
            </w:r>
          </w:p>
        </w:tc>
        <w:tc>
          <w:tcPr>
            <w:tcW w:w="1345" w:type="dxa"/>
            <w:gridSpan w:val="2"/>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результат предоставления муниципальной услуги, по форме  приведенной в</w:t>
            </w:r>
          </w:p>
          <w:p w:rsidR="008238BF" w:rsidRPr="008238BF" w:rsidRDefault="008238BF" w:rsidP="008238BF">
            <w:pPr>
              <w:widowControl w:val="0"/>
              <w:spacing w:after="0" w:line="240" w:lineRule="auto"/>
              <w:rPr>
                <w:rFonts w:ascii="Times New Roman" w:eastAsia="Arial Unicode MS" w:hAnsi="Times New Roman" w:cs="Times New Roman"/>
                <w:color w:val="000000"/>
                <w:shd w:val="clear" w:color="auto" w:fill="FFFFFF"/>
                <w:lang w:eastAsia="ru-RU" w:bidi="ru-RU"/>
              </w:rPr>
            </w:pPr>
            <w:r w:rsidRPr="008238BF">
              <w:rPr>
                <w:rFonts w:ascii="Times New Roman" w:eastAsia="Arial Unicode MS" w:hAnsi="Times New Roman" w:cs="Times New Roman"/>
                <w:color w:val="000000"/>
                <w:shd w:val="clear" w:color="auto" w:fill="FFFFFF"/>
                <w:lang w:eastAsia="ru-RU" w:bidi="ru-RU"/>
              </w:rPr>
              <w:t>приложении  № 3,№ 4,</w:t>
            </w:r>
          </w:p>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 xml:space="preserve">№ 5 к Административному регламенту, подписанный усиленной </w:t>
            </w:r>
          </w:p>
        </w:tc>
      </w:tr>
    </w:tbl>
    <w:p w:rsidR="008238BF" w:rsidRPr="008238BF" w:rsidRDefault="008238BF" w:rsidP="008238BF">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p>
    <w:p w:rsidR="008238BF" w:rsidRPr="008238BF" w:rsidRDefault="008238BF" w:rsidP="008238BF">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p>
    <w:p w:rsidR="008238BF" w:rsidRPr="008238BF" w:rsidRDefault="008238BF" w:rsidP="008238BF">
      <w:pPr>
        <w:widowControl w:val="0"/>
        <w:autoSpaceDE w:val="0"/>
        <w:autoSpaceDN w:val="0"/>
        <w:adjustRightInd w:val="0"/>
        <w:spacing w:after="0" w:line="240" w:lineRule="auto"/>
        <w:jc w:val="center"/>
        <w:rPr>
          <w:rFonts w:ascii="Times New Roman" w:eastAsia="Arial Unicode MS" w:hAnsi="Times New Roman" w:cs="Times New Roman"/>
          <w:color w:val="000000"/>
          <w:lang w:eastAsia="ru-RU" w:bidi="ru-RU"/>
        </w:rPr>
      </w:pPr>
    </w:p>
    <w:tbl>
      <w:tblPr>
        <w:tblW w:w="15178" w:type="dxa"/>
        <w:tblLayout w:type="fixed"/>
        <w:tblCellMar>
          <w:left w:w="10" w:type="dxa"/>
          <w:right w:w="10" w:type="dxa"/>
        </w:tblCellMar>
        <w:tblLook w:val="0000" w:firstRow="0" w:lastRow="0" w:firstColumn="0" w:lastColumn="0" w:noHBand="0" w:noVBand="0"/>
      </w:tblPr>
      <w:tblGrid>
        <w:gridCol w:w="2285"/>
        <w:gridCol w:w="2970"/>
        <w:gridCol w:w="1984"/>
        <w:gridCol w:w="2136"/>
        <w:gridCol w:w="2045"/>
        <w:gridCol w:w="1776"/>
        <w:gridCol w:w="1982"/>
      </w:tblGrid>
      <w:tr w:rsidR="008238BF" w:rsidRPr="008238BF" w:rsidTr="006078B4">
        <w:trPr>
          <w:trHeight w:hRule="exact" w:val="3590"/>
        </w:trPr>
        <w:tc>
          <w:tcPr>
            <w:tcW w:w="2285"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2970"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Формирование решения о предоставлении муниципальной услуги или об отказе в предоставлении муниципальной услуги</w:t>
            </w:r>
          </w:p>
        </w:tc>
        <w:tc>
          <w:tcPr>
            <w:tcW w:w="1984"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lang w:eastAsia="ru-RU" w:bidi="ru-RU"/>
              </w:rPr>
              <w:t>до 1 часа</w:t>
            </w:r>
          </w:p>
        </w:tc>
        <w:tc>
          <w:tcPr>
            <w:tcW w:w="2136"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руководитель Уполномоченного органа или иное уполномоченное им лицо</w:t>
            </w:r>
          </w:p>
        </w:tc>
        <w:tc>
          <w:tcPr>
            <w:tcW w:w="2045"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1776" w:type="dxa"/>
            <w:tcBorders>
              <w:top w:val="single" w:sz="4" w:space="0" w:color="auto"/>
              <w:left w:val="single" w:sz="4" w:space="0" w:color="auto"/>
              <w:bottom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widowControl w:val="0"/>
              <w:spacing w:after="0" w:line="240" w:lineRule="auto"/>
              <w:rPr>
                <w:rFonts w:ascii="Times New Roman" w:eastAsia="Arial Unicode MS" w:hAnsi="Times New Roman" w:cs="Times New Roman"/>
                <w:color w:val="000000"/>
                <w:lang w:eastAsia="ru-RU" w:bidi="ru-RU"/>
              </w:rPr>
            </w:pPr>
            <w:r w:rsidRPr="008238BF">
              <w:rPr>
                <w:rFonts w:ascii="Times New Roman" w:eastAsia="Arial Unicode MS" w:hAnsi="Times New Roman" w:cs="Times New Roman"/>
                <w:color w:val="000000"/>
                <w:shd w:val="clear" w:color="auto" w:fill="FFFFFF"/>
                <w:lang w:eastAsia="ru-RU" w:bidi="ru-RU"/>
              </w:rPr>
              <w:t>квалифицированной подписью руководителем Уполномоченного органа или иного уполномоченного им лица</w:t>
            </w:r>
          </w:p>
        </w:tc>
      </w:tr>
      <w:tr w:rsidR="008238BF" w:rsidRPr="008238BF" w:rsidTr="006078B4">
        <w:trPr>
          <w:trHeight w:hRule="exact" w:val="288"/>
        </w:trPr>
        <w:tc>
          <w:tcPr>
            <w:tcW w:w="15178" w:type="dxa"/>
            <w:gridSpan w:val="7"/>
            <w:tcBorders>
              <w:top w:val="single" w:sz="4" w:space="0" w:color="auto"/>
              <w:left w:val="single" w:sz="4" w:space="0" w:color="auto"/>
              <w:right w:val="single" w:sz="4" w:space="0" w:color="auto"/>
            </w:tcBorders>
            <w:shd w:val="clear" w:color="auto" w:fill="FFFFFF"/>
            <w:vAlign w:val="bottom"/>
          </w:tcPr>
          <w:p w:rsidR="008238BF" w:rsidRPr="008238BF" w:rsidRDefault="008238BF" w:rsidP="008238BF">
            <w:pPr>
              <w:spacing w:after="160" w:line="240" w:lineRule="auto"/>
              <w:jc w:val="center"/>
              <w:rPr>
                <w:rFonts w:ascii="Times New Roman" w:eastAsia="Calibri" w:hAnsi="Times New Roman" w:cs="Times New Roman"/>
                <w:color w:val="000000"/>
                <w:lang w:val="en-US"/>
              </w:rPr>
            </w:pPr>
            <w:r w:rsidRPr="008238BF">
              <w:rPr>
                <w:rFonts w:ascii="Times New Roman" w:eastAsia="Calibri" w:hAnsi="Times New Roman" w:cs="Times New Roman"/>
                <w:color w:val="000000"/>
                <w:shd w:val="clear" w:color="auto" w:fill="FFFFFF"/>
                <w:lang w:eastAsia="ru-RU"/>
              </w:rPr>
              <w:t>5. Выдача результата</w:t>
            </w:r>
          </w:p>
        </w:tc>
      </w:tr>
      <w:tr w:rsidR="008238BF" w:rsidRPr="008238BF" w:rsidTr="006078B4">
        <w:trPr>
          <w:trHeight w:hRule="exact" w:val="2369"/>
        </w:trPr>
        <w:tc>
          <w:tcPr>
            <w:tcW w:w="2285" w:type="dxa"/>
            <w:vMerge w:val="restart"/>
            <w:tcBorders>
              <w:top w:val="single" w:sz="4" w:space="0" w:color="auto"/>
              <w:left w:val="single" w:sz="4" w:space="0" w:color="auto"/>
            </w:tcBorders>
            <w:shd w:val="clear" w:color="auto" w:fill="FFFFFF"/>
          </w:tcPr>
          <w:p w:rsidR="008238BF" w:rsidRPr="008238BF" w:rsidRDefault="008238BF" w:rsidP="008238BF">
            <w:pPr>
              <w:spacing w:after="160" w:line="240" w:lineRule="auto"/>
              <w:rPr>
                <w:rFonts w:ascii="Times New Roman" w:eastAsia="Calibri" w:hAnsi="Times New Roman" w:cs="Times New Roman"/>
                <w:color w:val="000000"/>
              </w:rPr>
            </w:pPr>
            <w:r w:rsidRPr="008238BF">
              <w:rPr>
                <w:rFonts w:ascii="Times New Roman" w:eastAsia="Calibri" w:hAnsi="Times New Roman" w:cs="Times New Roman"/>
                <w:color w:val="000000"/>
                <w:shd w:val="clear" w:color="auto" w:fill="FFFFFF"/>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970" w:type="dxa"/>
            <w:tcBorders>
              <w:top w:val="single" w:sz="4" w:space="0" w:color="auto"/>
              <w:left w:val="single" w:sz="4" w:space="0" w:color="auto"/>
            </w:tcBorders>
            <w:shd w:val="clear" w:color="auto" w:fill="FFFFFF"/>
          </w:tcPr>
          <w:p w:rsidR="008238BF" w:rsidRPr="008238BF" w:rsidRDefault="008238BF" w:rsidP="008238BF">
            <w:pPr>
              <w:spacing w:after="160" w:line="240" w:lineRule="auto"/>
              <w:rPr>
                <w:rFonts w:ascii="Times New Roman" w:eastAsia="Calibri" w:hAnsi="Times New Roman" w:cs="Times New Roman"/>
                <w:color w:val="000000"/>
              </w:rPr>
            </w:pPr>
            <w:r w:rsidRPr="008238BF">
              <w:rPr>
                <w:rFonts w:ascii="Times New Roman" w:eastAsia="Calibri" w:hAnsi="Times New Roman" w:cs="Times New Roman"/>
                <w:color w:val="000000"/>
                <w:shd w:val="clear" w:color="auto" w:fill="FFFFFF"/>
                <w:lang w:eastAsia="ru-RU"/>
              </w:rPr>
              <w:t>регистрация результата предоставления муниципальной услуги</w:t>
            </w:r>
          </w:p>
        </w:tc>
        <w:tc>
          <w:tcPr>
            <w:tcW w:w="1984" w:type="dxa"/>
            <w:tcBorders>
              <w:top w:val="single" w:sz="4" w:space="0" w:color="auto"/>
              <w:left w:val="single" w:sz="4" w:space="0" w:color="auto"/>
            </w:tcBorders>
            <w:shd w:val="clear" w:color="auto" w:fill="FFFFFF"/>
          </w:tcPr>
          <w:p w:rsidR="008238BF" w:rsidRPr="008238BF" w:rsidRDefault="008238BF" w:rsidP="008238BF">
            <w:pPr>
              <w:spacing w:after="160" w:line="240" w:lineRule="auto"/>
              <w:rPr>
                <w:rFonts w:ascii="Times New Roman" w:eastAsia="Calibri" w:hAnsi="Times New Roman" w:cs="Times New Roman"/>
                <w:color w:val="000000"/>
              </w:rPr>
            </w:pPr>
            <w:r w:rsidRPr="008238BF">
              <w:rPr>
                <w:rFonts w:ascii="Times New Roman" w:eastAsia="Calibri" w:hAnsi="Times New Roman" w:cs="Times New Roman"/>
                <w:color w:val="000000"/>
                <w:shd w:val="clear" w:color="auto" w:fill="FFFFFF"/>
                <w:lang w:eastAsia="ru-RU"/>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rsidR="008238BF" w:rsidRPr="008238BF" w:rsidRDefault="008238BF" w:rsidP="008238BF">
            <w:pPr>
              <w:spacing w:after="160" w:line="240" w:lineRule="auto"/>
              <w:rPr>
                <w:rFonts w:ascii="Times New Roman" w:eastAsia="Calibri" w:hAnsi="Times New Roman" w:cs="Times New Roman"/>
                <w:color w:val="000000"/>
              </w:rPr>
            </w:pPr>
            <w:r w:rsidRPr="008238BF">
              <w:rPr>
                <w:rFonts w:ascii="Times New Roman" w:eastAsia="Calibri" w:hAnsi="Times New Roman" w:cs="Times New Roman"/>
                <w:color w:val="000000"/>
                <w:shd w:val="clear" w:color="auto" w:fill="FFFFFF"/>
                <w:lang w:eastAsia="ru-RU"/>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rsidR="008238BF" w:rsidRPr="008238BF" w:rsidRDefault="008238BF" w:rsidP="008238BF">
            <w:pPr>
              <w:spacing w:after="160" w:line="240" w:lineRule="auto"/>
              <w:jc w:val="both"/>
              <w:rPr>
                <w:rFonts w:ascii="Times New Roman" w:eastAsia="Calibri" w:hAnsi="Times New Roman" w:cs="Times New Roman"/>
                <w:color w:val="000000"/>
                <w:lang w:val="en-US"/>
              </w:rPr>
            </w:pPr>
            <w:r w:rsidRPr="008238BF">
              <w:rPr>
                <w:rFonts w:ascii="Times New Roman" w:eastAsia="Calibri" w:hAnsi="Times New Roman" w:cs="Times New Roman"/>
                <w:color w:val="000000"/>
                <w:shd w:val="clear" w:color="auto" w:fill="FFFFFF"/>
                <w:lang w:eastAsia="ru-RU"/>
              </w:rPr>
              <w:t>Уполномоченный орган / ГИС</w:t>
            </w:r>
          </w:p>
        </w:tc>
        <w:tc>
          <w:tcPr>
            <w:tcW w:w="1776" w:type="dxa"/>
            <w:tcBorders>
              <w:top w:val="single" w:sz="4" w:space="0" w:color="auto"/>
              <w:left w:val="single" w:sz="4" w:space="0" w:color="auto"/>
            </w:tcBorders>
            <w:shd w:val="clear" w:color="auto" w:fill="FFFFFF"/>
          </w:tcPr>
          <w:p w:rsidR="008238BF" w:rsidRPr="008238BF" w:rsidRDefault="008238BF" w:rsidP="008238BF">
            <w:pPr>
              <w:spacing w:after="160" w:line="240" w:lineRule="auto"/>
              <w:rPr>
                <w:rFonts w:ascii="Times New Roman" w:eastAsia="Calibri" w:hAnsi="Times New Roman" w:cs="Times New Roman"/>
                <w:color w:val="000000"/>
                <w:lang w:val="en-US"/>
              </w:rPr>
            </w:pPr>
          </w:p>
        </w:tc>
        <w:tc>
          <w:tcPr>
            <w:tcW w:w="1982" w:type="dxa"/>
            <w:tcBorders>
              <w:top w:val="single" w:sz="4" w:space="0" w:color="auto"/>
              <w:left w:val="single" w:sz="4" w:space="0" w:color="auto"/>
              <w:right w:val="single" w:sz="4" w:space="0" w:color="auto"/>
            </w:tcBorders>
            <w:shd w:val="clear" w:color="auto" w:fill="FFFFFF"/>
          </w:tcPr>
          <w:p w:rsidR="008238BF" w:rsidRPr="008238BF" w:rsidRDefault="008238BF" w:rsidP="008238BF">
            <w:pPr>
              <w:spacing w:after="160" w:line="240" w:lineRule="auto"/>
              <w:rPr>
                <w:rFonts w:ascii="Times New Roman" w:eastAsia="Calibri" w:hAnsi="Times New Roman" w:cs="Times New Roman"/>
                <w:color w:val="000000"/>
              </w:rPr>
            </w:pPr>
            <w:r w:rsidRPr="008238BF">
              <w:rPr>
                <w:rFonts w:ascii="Times New Roman" w:eastAsia="Calibri" w:hAnsi="Times New Roman" w:cs="Times New Roman"/>
                <w:color w:val="000000"/>
                <w:shd w:val="clear" w:color="auto" w:fill="FFFFFF"/>
                <w:lang w:eastAsia="ru-RU"/>
              </w:rPr>
              <w:t>внесение сведений о конечном результате предоставления муниципальной услуги</w:t>
            </w:r>
          </w:p>
        </w:tc>
      </w:tr>
      <w:tr w:rsidR="008238BF" w:rsidRPr="008238BF" w:rsidTr="006078B4">
        <w:trPr>
          <w:trHeight w:hRule="exact" w:val="581"/>
        </w:trPr>
        <w:tc>
          <w:tcPr>
            <w:tcW w:w="2285" w:type="dxa"/>
            <w:vMerge/>
            <w:tcBorders>
              <w:left w:val="single" w:sz="4" w:space="0" w:color="auto"/>
              <w:bottom w:val="single" w:sz="4" w:space="0" w:color="auto"/>
            </w:tcBorders>
            <w:shd w:val="clear" w:color="auto" w:fill="FFFFFF"/>
          </w:tcPr>
          <w:p w:rsidR="008238BF" w:rsidRPr="008238BF" w:rsidRDefault="008238BF" w:rsidP="008238BF">
            <w:pPr>
              <w:spacing w:after="0" w:line="240" w:lineRule="auto"/>
              <w:rPr>
                <w:rFonts w:ascii="Times New Roman" w:eastAsia="Calibri" w:hAnsi="Times New Roman" w:cs="Times New Roman"/>
                <w:color w:val="000000"/>
              </w:rPr>
            </w:pPr>
          </w:p>
        </w:tc>
        <w:tc>
          <w:tcPr>
            <w:tcW w:w="2970" w:type="dxa"/>
            <w:tcBorders>
              <w:top w:val="single" w:sz="4" w:space="0" w:color="auto"/>
              <w:left w:val="single" w:sz="4" w:space="0" w:color="auto"/>
              <w:bottom w:val="single" w:sz="4" w:space="0" w:color="auto"/>
            </w:tcBorders>
            <w:shd w:val="clear" w:color="auto" w:fill="FFFFFF"/>
            <w:vAlign w:val="bottom"/>
          </w:tcPr>
          <w:p w:rsidR="008238BF" w:rsidRPr="008238BF" w:rsidRDefault="008238BF" w:rsidP="008238BF">
            <w:pPr>
              <w:spacing w:after="0" w:line="240" w:lineRule="auto"/>
              <w:rPr>
                <w:rFonts w:ascii="Times New Roman" w:eastAsia="Calibri" w:hAnsi="Times New Roman" w:cs="Times New Roman"/>
                <w:color w:val="000000"/>
                <w:lang w:val="en-US"/>
              </w:rPr>
            </w:pPr>
            <w:r w:rsidRPr="008238BF">
              <w:rPr>
                <w:rFonts w:ascii="Times New Roman" w:eastAsia="Calibri" w:hAnsi="Times New Roman" w:cs="Times New Roman"/>
                <w:color w:val="000000"/>
                <w:shd w:val="clear" w:color="auto" w:fill="FFFFFF"/>
                <w:lang w:eastAsia="ru-RU"/>
              </w:rPr>
              <w:t>направление в</w:t>
            </w:r>
          </w:p>
          <w:p w:rsidR="008238BF" w:rsidRPr="008238BF" w:rsidRDefault="008238BF" w:rsidP="008238BF">
            <w:pPr>
              <w:spacing w:after="0" w:line="240" w:lineRule="auto"/>
              <w:rPr>
                <w:rFonts w:ascii="Times New Roman" w:eastAsia="Calibri" w:hAnsi="Times New Roman" w:cs="Times New Roman"/>
                <w:color w:val="000000"/>
                <w:lang w:val="en-US"/>
              </w:rPr>
            </w:pPr>
            <w:r w:rsidRPr="008238BF">
              <w:rPr>
                <w:rFonts w:ascii="Times New Roman" w:eastAsia="Calibri" w:hAnsi="Times New Roman" w:cs="Times New Roman"/>
                <w:color w:val="000000"/>
                <w:shd w:val="clear" w:color="auto" w:fill="FFFFFF"/>
                <w:lang w:eastAsia="ru-RU"/>
              </w:rPr>
              <w:t>многофункциональный центр</w:t>
            </w:r>
          </w:p>
        </w:tc>
        <w:tc>
          <w:tcPr>
            <w:tcW w:w="1984" w:type="dxa"/>
            <w:tcBorders>
              <w:top w:val="single" w:sz="4" w:space="0" w:color="auto"/>
              <w:left w:val="single" w:sz="4" w:space="0" w:color="auto"/>
              <w:bottom w:val="single" w:sz="4" w:space="0" w:color="auto"/>
            </w:tcBorders>
            <w:shd w:val="clear" w:color="auto" w:fill="FFFFFF"/>
            <w:vAlign w:val="bottom"/>
          </w:tcPr>
          <w:p w:rsidR="008238BF" w:rsidRPr="008238BF" w:rsidRDefault="008238BF" w:rsidP="008238BF">
            <w:pPr>
              <w:spacing w:after="0" w:line="240" w:lineRule="auto"/>
              <w:rPr>
                <w:rFonts w:ascii="Times New Roman" w:eastAsia="Calibri" w:hAnsi="Times New Roman" w:cs="Times New Roman"/>
                <w:color w:val="000000"/>
                <w:lang w:val="en-US"/>
              </w:rPr>
            </w:pPr>
            <w:r w:rsidRPr="008238BF">
              <w:rPr>
                <w:rFonts w:ascii="Times New Roman" w:eastAsia="Calibri" w:hAnsi="Times New Roman" w:cs="Times New Roman"/>
                <w:color w:val="000000"/>
                <w:shd w:val="clear" w:color="auto" w:fill="FFFFFF"/>
                <w:lang w:eastAsia="ru-RU"/>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rsidR="008238BF" w:rsidRPr="008238BF" w:rsidRDefault="008238BF" w:rsidP="008238BF">
            <w:pPr>
              <w:spacing w:after="0" w:line="240" w:lineRule="auto"/>
              <w:rPr>
                <w:rFonts w:ascii="Times New Roman" w:eastAsia="Calibri" w:hAnsi="Times New Roman" w:cs="Times New Roman"/>
                <w:color w:val="000000"/>
                <w:lang w:val="en-US"/>
              </w:rPr>
            </w:pPr>
            <w:r w:rsidRPr="008238BF">
              <w:rPr>
                <w:rFonts w:ascii="Times New Roman" w:eastAsia="Calibri" w:hAnsi="Times New Roman" w:cs="Times New Roman"/>
                <w:color w:val="000000"/>
                <w:shd w:val="clear" w:color="auto" w:fill="FFFFFF"/>
                <w:lang w:eastAsia="ru-RU"/>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rsidR="008238BF" w:rsidRPr="008238BF" w:rsidRDefault="008238BF" w:rsidP="008238BF">
            <w:pPr>
              <w:spacing w:after="0" w:line="240" w:lineRule="auto"/>
              <w:jc w:val="both"/>
              <w:rPr>
                <w:rFonts w:ascii="Times New Roman" w:eastAsia="Calibri" w:hAnsi="Times New Roman" w:cs="Times New Roman"/>
                <w:color w:val="000000"/>
                <w:lang w:val="en-US"/>
              </w:rPr>
            </w:pPr>
            <w:r w:rsidRPr="008238BF">
              <w:rPr>
                <w:rFonts w:ascii="Times New Roman" w:eastAsia="Calibri" w:hAnsi="Times New Roman" w:cs="Times New Roman"/>
                <w:color w:val="000000"/>
                <w:shd w:val="clear" w:color="auto" w:fill="FFFFFF"/>
                <w:lang w:eastAsia="ru-RU"/>
              </w:rPr>
              <w:t>Уполномоченный орган / АИС</w:t>
            </w:r>
          </w:p>
        </w:tc>
        <w:tc>
          <w:tcPr>
            <w:tcW w:w="1776" w:type="dxa"/>
            <w:tcBorders>
              <w:top w:val="single" w:sz="4" w:space="0" w:color="auto"/>
              <w:left w:val="single" w:sz="4" w:space="0" w:color="auto"/>
              <w:bottom w:val="single" w:sz="4" w:space="0" w:color="auto"/>
            </w:tcBorders>
            <w:shd w:val="clear" w:color="auto" w:fill="FFFFFF"/>
            <w:vAlign w:val="bottom"/>
          </w:tcPr>
          <w:p w:rsidR="008238BF" w:rsidRPr="008238BF" w:rsidRDefault="008238BF" w:rsidP="008238BF">
            <w:pPr>
              <w:spacing w:after="0" w:line="240" w:lineRule="auto"/>
              <w:rPr>
                <w:rFonts w:ascii="Times New Roman" w:eastAsia="Calibri" w:hAnsi="Times New Roman" w:cs="Times New Roman"/>
                <w:color w:val="000000"/>
                <w:lang w:val="en-US"/>
              </w:rPr>
            </w:pPr>
            <w:r w:rsidRPr="008238BF">
              <w:rPr>
                <w:rFonts w:ascii="Times New Roman" w:eastAsia="Calibri" w:hAnsi="Times New Roman" w:cs="Times New Roman"/>
                <w:color w:val="000000"/>
                <w:shd w:val="clear" w:color="auto" w:fill="FFFFFF"/>
                <w:lang w:eastAsia="ru-RU"/>
              </w:rPr>
              <w:t>указание заявителем  в</w:t>
            </w:r>
          </w:p>
        </w:tc>
        <w:tc>
          <w:tcPr>
            <w:tcW w:w="1982"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0" w:line="240" w:lineRule="auto"/>
              <w:rPr>
                <w:rFonts w:ascii="Times New Roman" w:eastAsia="Calibri" w:hAnsi="Times New Roman" w:cs="Times New Roman"/>
                <w:color w:val="000000"/>
                <w:shd w:val="clear" w:color="auto" w:fill="FFFFFF"/>
                <w:lang w:eastAsia="ru-RU"/>
              </w:rPr>
            </w:pPr>
            <w:r w:rsidRPr="008238BF">
              <w:rPr>
                <w:rFonts w:ascii="Times New Roman" w:eastAsia="Calibri" w:hAnsi="Times New Roman" w:cs="Times New Roman"/>
                <w:color w:val="000000"/>
                <w:shd w:val="clear" w:color="auto" w:fill="FFFFFF"/>
                <w:lang w:eastAsia="ru-RU"/>
              </w:rPr>
              <w:t>выдача результата</w:t>
            </w:r>
          </w:p>
          <w:p w:rsidR="008238BF" w:rsidRPr="008238BF" w:rsidRDefault="008238BF" w:rsidP="008238BF">
            <w:pPr>
              <w:spacing w:after="0" w:line="240" w:lineRule="auto"/>
              <w:rPr>
                <w:rFonts w:ascii="Times New Roman" w:eastAsia="Calibri" w:hAnsi="Times New Roman" w:cs="Times New Roman"/>
                <w:color w:val="000000"/>
                <w:lang w:val="en-US"/>
              </w:rPr>
            </w:pPr>
            <w:r w:rsidRPr="008238BF">
              <w:rPr>
                <w:rFonts w:ascii="Times New Roman" w:eastAsia="Calibri" w:hAnsi="Times New Roman" w:cs="Times New Roman"/>
                <w:color w:val="000000"/>
                <w:shd w:val="clear" w:color="auto" w:fill="FFFFFF"/>
                <w:lang w:eastAsia="ru-RU"/>
              </w:rPr>
              <w:t xml:space="preserve">муниципальной </w:t>
            </w:r>
          </w:p>
        </w:tc>
      </w:tr>
    </w:tbl>
    <w:p w:rsidR="008238BF" w:rsidRPr="008238BF" w:rsidRDefault="008238BF" w:rsidP="008238BF">
      <w:pPr>
        <w:autoSpaceDE w:val="0"/>
        <w:autoSpaceDN w:val="0"/>
        <w:adjustRightInd w:val="0"/>
        <w:spacing w:after="160" w:line="240" w:lineRule="auto"/>
        <w:rPr>
          <w:rFonts w:ascii="Times New Roman" w:eastAsia="Calibri" w:hAnsi="Times New Roman" w:cs="Times New Roman"/>
          <w:color w:val="000000"/>
        </w:rPr>
      </w:pPr>
    </w:p>
    <w:tbl>
      <w:tblPr>
        <w:tblW w:w="15168" w:type="dxa"/>
        <w:tblInd w:w="5" w:type="dxa"/>
        <w:tblLayout w:type="fixed"/>
        <w:tblCellMar>
          <w:left w:w="0" w:type="dxa"/>
          <w:right w:w="0" w:type="dxa"/>
        </w:tblCellMar>
        <w:tblLook w:val="0000" w:firstRow="0" w:lastRow="0" w:firstColumn="0" w:lastColumn="0" w:noHBand="0" w:noVBand="0"/>
      </w:tblPr>
      <w:tblGrid>
        <w:gridCol w:w="2285"/>
        <w:gridCol w:w="3264"/>
        <w:gridCol w:w="1694"/>
        <w:gridCol w:w="2131"/>
        <w:gridCol w:w="2045"/>
        <w:gridCol w:w="1776"/>
        <w:gridCol w:w="1973"/>
      </w:tblGrid>
      <w:tr w:rsidR="008238BF" w:rsidRPr="008238BF" w:rsidTr="006078B4">
        <w:trPr>
          <w:trHeight w:val="4623"/>
        </w:trPr>
        <w:tc>
          <w:tcPr>
            <w:tcW w:w="2285" w:type="dxa"/>
            <w:vMerge w:val="restart"/>
            <w:tcBorders>
              <w:top w:val="single" w:sz="4" w:space="0" w:color="auto"/>
              <w:left w:val="single" w:sz="4" w:space="0" w:color="auto"/>
              <w:bottom w:val="nil"/>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lang w:val="en-US"/>
              </w:rPr>
            </w:pPr>
          </w:p>
        </w:tc>
        <w:tc>
          <w:tcPr>
            <w:tcW w:w="3264" w:type="dxa"/>
            <w:tcBorders>
              <w:top w:val="single" w:sz="4" w:space="0" w:color="auto"/>
              <w:left w:val="single" w:sz="4" w:space="0" w:color="auto"/>
              <w:bottom w:val="nil"/>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bottom w:val="nil"/>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соглашением о взаимодействии между Уполномоченным органом и многофункциональным центром</w:t>
            </w:r>
          </w:p>
        </w:tc>
        <w:tc>
          <w:tcPr>
            <w:tcW w:w="2131" w:type="dxa"/>
            <w:tcBorders>
              <w:top w:val="single" w:sz="4" w:space="0" w:color="auto"/>
              <w:left w:val="single" w:sz="4" w:space="0" w:color="auto"/>
              <w:bottom w:val="nil"/>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органа, ответственное за предоставление муниципальной услуги</w:t>
            </w:r>
          </w:p>
        </w:tc>
        <w:tc>
          <w:tcPr>
            <w:tcW w:w="2045" w:type="dxa"/>
            <w:tcBorders>
              <w:top w:val="single" w:sz="4" w:space="0" w:color="auto"/>
              <w:left w:val="single" w:sz="4" w:space="0" w:color="auto"/>
              <w:bottom w:val="nil"/>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lang w:val="en-US"/>
              </w:rPr>
            </w:pPr>
            <w:r w:rsidRPr="008238BF">
              <w:rPr>
                <w:rFonts w:ascii="Times New Roman" w:eastAsia="Times New Roman" w:hAnsi="Times New Roman" w:cs="Times New Roman"/>
                <w:color w:val="000000"/>
                <w:lang w:val="en-US"/>
              </w:rPr>
              <w:t>МФЦ</w:t>
            </w:r>
          </w:p>
        </w:tc>
        <w:tc>
          <w:tcPr>
            <w:tcW w:w="1776" w:type="dxa"/>
            <w:tcBorders>
              <w:top w:val="single" w:sz="4" w:space="0" w:color="auto"/>
              <w:left w:val="single" w:sz="4" w:space="0" w:color="auto"/>
              <w:bottom w:val="nil"/>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 xml:space="preserve">запросе способа выдачи результата  муниципальной услуги в многофункциональном центре, а также подача Запроса через многофункциональный центр </w:t>
            </w:r>
          </w:p>
        </w:tc>
        <w:tc>
          <w:tcPr>
            <w:tcW w:w="1973" w:type="dxa"/>
            <w:tcBorders>
              <w:top w:val="single" w:sz="4" w:space="0" w:color="auto"/>
              <w:left w:val="single" w:sz="4" w:space="0" w:color="auto"/>
              <w:bottom w:val="nil"/>
              <w:right w:val="single" w:sz="4" w:space="0" w:color="auto"/>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8238BF" w:rsidRPr="008238BF" w:rsidTr="006078B4">
        <w:trPr>
          <w:trHeight w:val="1730"/>
        </w:trPr>
        <w:tc>
          <w:tcPr>
            <w:tcW w:w="2285" w:type="dxa"/>
            <w:vMerge/>
            <w:tcBorders>
              <w:top w:val="nil"/>
              <w:left w:val="single" w:sz="4" w:space="0" w:color="auto"/>
              <w:bottom w:val="single" w:sz="4" w:space="0" w:color="auto"/>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p>
        </w:tc>
        <w:tc>
          <w:tcPr>
            <w:tcW w:w="3264" w:type="dxa"/>
            <w:tcBorders>
              <w:top w:val="single" w:sz="4" w:space="0" w:color="auto"/>
              <w:left w:val="single" w:sz="4" w:space="0" w:color="auto"/>
              <w:bottom w:val="single" w:sz="4" w:space="0" w:color="auto"/>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направление заявителю результата предоставления муниципальной услуги в личный кабинет на ЕПГУ</w:t>
            </w:r>
          </w:p>
        </w:tc>
        <w:tc>
          <w:tcPr>
            <w:tcW w:w="1694" w:type="dxa"/>
            <w:tcBorders>
              <w:top w:val="single" w:sz="4" w:space="0" w:color="auto"/>
              <w:left w:val="single" w:sz="4" w:space="0" w:color="auto"/>
              <w:bottom w:val="single" w:sz="4" w:space="0" w:color="auto"/>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в день регистрации результата предоставления муниципальной услуги</w:t>
            </w:r>
          </w:p>
        </w:tc>
        <w:tc>
          <w:tcPr>
            <w:tcW w:w="2131" w:type="dxa"/>
            <w:tcBorders>
              <w:top w:val="single" w:sz="4" w:space="0" w:color="auto"/>
              <w:left w:val="single" w:sz="4" w:space="0" w:color="auto"/>
              <w:bottom w:val="single" w:sz="4" w:space="0" w:color="auto"/>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ГИС</w:t>
            </w:r>
          </w:p>
        </w:tc>
        <w:tc>
          <w:tcPr>
            <w:tcW w:w="1776" w:type="dxa"/>
            <w:tcBorders>
              <w:top w:val="single" w:sz="4" w:space="0" w:color="auto"/>
              <w:left w:val="single" w:sz="4" w:space="0" w:color="auto"/>
              <w:bottom w:val="single" w:sz="4" w:space="0" w:color="auto"/>
              <w:right w:val="nil"/>
            </w:tcBorders>
            <w:shd w:val="clear" w:color="auto" w:fill="FFFFFF"/>
          </w:tcPr>
          <w:p w:rsidR="008238BF" w:rsidRPr="008238BF" w:rsidRDefault="008238BF" w:rsidP="008238BF">
            <w:pPr>
              <w:spacing w:after="160" w:line="240" w:lineRule="auto"/>
              <w:rPr>
                <w:rFonts w:ascii="Times New Roman" w:eastAsia="Times New Roman" w:hAnsi="Times New Roman" w:cs="Times New Roman"/>
                <w:lang w:val="en-US"/>
              </w:rPr>
            </w:pPr>
          </w:p>
        </w:tc>
        <w:tc>
          <w:tcPr>
            <w:tcW w:w="1973" w:type="dxa"/>
            <w:tcBorders>
              <w:top w:val="single" w:sz="4" w:space="0" w:color="auto"/>
              <w:left w:val="single" w:sz="4" w:space="0" w:color="auto"/>
              <w:bottom w:val="single" w:sz="4" w:space="0" w:color="auto"/>
              <w:right w:val="single" w:sz="4" w:space="0" w:color="auto"/>
            </w:tcBorders>
            <w:shd w:val="clear" w:color="auto" w:fill="FFFFFF"/>
          </w:tcPr>
          <w:p w:rsidR="008238BF" w:rsidRPr="008238BF" w:rsidRDefault="008238BF" w:rsidP="008238BF">
            <w:pPr>
              <w:spacing w:after="160" w:line="240" w:lineRule="auto"/>
              <w:rPr>
                <w:rFonts w:ascii="Times New Roman" w:eastAsia="Times New Roman" w:hAnsi="Times New Roman" w:cs="Times New Roman"/>
              </w:rPr>
            </w:pPr>
            <w:r w:rsidRPr="008238BF">
              <w:rPr>
                <w:rFonts w:ascii="Times New Roman" w:eastAsia="Times New Roman" w:hAnsi="Times New Roman" w:cs="Times New Roman"/>
                <w:color w:val="000000"/>
              </w:rPr>
              <w:t>результат муниципальной услуги, направленный заявителю на личный кабинет на ЕПГУ</w:t>
            </w:r>
          </w:p>
        </w:tc>
      </w:tr>
    </w:tbl>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pPr>
    </w:p>
    <w:p w:rsidR="008238BF" w:rsidRPr="008238BF" w:rsidRDefault="008238BF" w:rsidP="008238BF">
      <w:pPr>
        <w:widowControl w:val="0"/>
        <w:autoSpaceDE w:val="0"/>
        <w:autoSpaceDN w:val="0"/>
        <w:spacing w:after="0" w:line="240" w:lineRule="auto"/>
        <w:ind w:left="-567" w:right="-8"/>
        <w:jc w:val="both"/>
        <w:outlineLvl w:val="0"/>
        <w:rPr>
          <w:rFonts w:ascii="Times New Roman" w:eastAsia="Times New Roman" w:hAnsi="Times New Roman" w:cs="Times New Roman"/>
          <w:bCs/>
          <w:sz w:val="16"/>
          <w:szCs w:val="16"/>
        </w:rPr>
        <w:sectPr w:rsidR="008238BF" w:rsidRPr="008238BF" w:rsidSect="006E5DA4">
          <w:pgSz w:w="16840" w:h="11900" w:orient="landscape"/>
          <w:pgMar w:top="1418" w:right="1134" w:bottom="851" w:left="1134" w:header="431" w:footer="0" w:gutter="0"/>
          <w:pgNumType w:start="1"/>
          <w:cols w:space="720"/>
          <w:titlePg/>
          <w:docGrid w:linePitch="326"/>
        </w:sectPr>
      </w:pPr>
    </w:p>
    <w:p w:rsidR="008238BF" w:rsidRPr="008238BF" w:rsidRDefault="008238BF" w:rsidP="008238BF">
      <w:pPr>
        <w:spacing w:after="1" w:line="226" w:lineRule="auto"/>
        <w:ind w:right="61"/>
        <w:rPr>
          <w:rFonts w:ascii="Times New Roman" w:eastAsia="Calibri" w:hAnsi="Times New Roman" w:cs="Times New Roman"/>
          <w:color w:val="000000"/>
          <w:sz w:val="24"/>
          <w:szCs w:val="24"/>
        </w:rPr>
      </w:pPr>
    </w:p>
    <w:p w:rsidR="008238BF" w:rsidRPr="008238BF" w:rsidRDefault="008238BF" w:rsidP="008238BF">
      <w:pPr>
        <w:spacing w:after="1" w:line="226" w:lineRule="auto"/>
        <w:ind w:left="4190" w:right="61" w:hanging="1469"/>
        <w:jc w:val="right"/>
        <w:rPr>
          <w:rFonts w:ascii="Times New Roman" w:eastAsia="Calibri" w:hAnsi="Times New Roman" w:cs="Times New Roman"/>
          <w:color w:val="000000"/>
          <w:sz w:val="24"/>
          <w:szCs w:val="24"/>
        </w:rPr>
      </w:pPr>
    </w:p>
    <w:p w:rsidR="008238BF" w:rsidRPr="008238BF" w:rsidRDefault="008238BF" w:rsidP="008238BF">
      <w:pPr>
        <w:spacing w:after="1" w:line="226" w:lineRule="auto"/>
        <w:ind w:left="4190" w:right="61" w:hanging="1469"/>
        <w:jc w:val="right"/>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Приложение № 7</w:t>
      </w:r>
    </w:p>
    <w:p w:rsidR="008238BF" w:rsidRPr="008238BF" w:rsidRDefault="008238BF" w:rsidP="008238BF">
      <w:pPr>
        <w:widowControl w:val="0"/>
        <w:autoSpaceDE w:val="0"/>
        <w:autoSpaceDN w:val="0"/>
        <w:spacing w:after="0" w:line="240" w:lineRule="auto"/>
        <w:ind w:left="3969" w:right="-8"/>
        <w:jc w:val="right"/>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к административному  регламенту предоставления  муниципальной услуги «Выдача разрешения на право вырубки зеленых насаждений»  на территории сельского поселения  станция Клявлино муниципального района  Клявлинский Самарской области</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autoSpaceDE w:val="0"/>
        <w:autoSpaceDN w:val="0"/>
        <w:adjustRightInd w:val="0"/>
        <w:spacing w:after="0" w:line="240" w:lineRule="auto"/>
        <w:ind w:right="210"/>
        <w:rPr>
          <w:rFonts w:ascii="Times New Roman" w:eastAsia="Calibri" w:hAnsi="Times New Roman" w:cs="Times New Roman"/>
          <w:color w:val="000000"/>
          <w:sz w:val="28"/>
          <w:szCs w:val="28"/>
        </w:rPr>
      </w:pPr>
      <w:r w:rsidRPr="008238BF">
        <w:rPr>
          <w:rFonts w:ascii="Times New Roman" w:eastAsia="Calibri" w:hAnsi="Times New Roman" w:cs="Times New Roman"/>
          <w:color w:val="000000"/>
          <w:szCs w:val="28"/>
        </w:rPr>
        <w:t xml:space="preserve">                                                                              кому</w:t>
      </w:r>
      <w:r w:rsidRPr="008238BF">
        <w:rPr>
          <w:rFonts w:ascii="Times New Roman" w:eastAsia="Calibri" w:hAnsi="Times New Roman" w:cs="Times New Roman"/>
          <w:color w:val="000000"/>
          <w:sz w:val="28"/>
          <w:szCs w:val="28"/>
        </w:rPr>
        <w:t xml:space="preserve">: _______________________________ </w:t>
      </w:r>
    </w:p>
    <w:p w:rsidR="008238BF" w:rsidRPr="008238BF" w:rsidRDefault="008238BF" w:rsidP="008238BF">
      <w:pPr>
        <w:autoSpaceDE w:val="0"/>
        <w:autoSpaceDN w:val="0"/>
        <w:adjustRightInd w:val="0"/>
        <w:spacing w:after="0" w:line="240" w:lineRule="auto"/>
        <w:ind w:left="4253" w:right="210"/>
        <w:jc w:val="right"/>
        <w:rPr>
          <w:rFonts w:ascii="Times New Roman" w:eastAsia="Calibri" w:hAnsi="Times New Roman" w:cs="Times New Roman"/>
          <w:color w:val="000000"/>
          <w:sz w:val="18"/>
          <w:szCs w:val="18"/>
        </w:rPr>
      </w:pPr>
      <w:r w:rsidRPr="008238BF">
        <w:rPr>
          <w:rFonts w:ascii="Times New Roman" w:eastAsia="Calibri" w:hAnsi="Times New Roman" w:cs="Times New Roman"/>
          <w:color w:val="000000"/>
          <w:sz w:val="18"/>
          <w:szCs w:val="18"/>
        </w:rPr>
        <w:t xml:space="preserve">(наименование уполномоченного органа) </w:t>
      </w:r>
    </w:p>
    <w:p w:rsidR="008238BF" w:rsidRPr="008238BF" w:rsidRDefault="008238BF" w:rsidP="008238BF">
      <w:pPr>
        <w:autoSpaceDE w:val="0"/>
        <w:autoSpaceDN w:val="0"/>
        <w:adjustRightInd w:val="0"/>
        <w:spacing w:after="0" w:line="240" w:lineRule="auto"/>
        <w:ind w:left="4253" w:right="210"/>
        <w:rPr>
          <w:rFonts w:ascii="Times New Roman" w:eastAsia="Calibri" w:hAnsi="Times New Roman" w:cs="Times New Roman"/>
          <w:color w:val="000000"/>
          <w:sz w:val="28"/>
          <w:szCs w:val="28"/>
        </w:rPr>
      </w:pPr>
      <w:r w:rsidRPr="008238BF">
        <w:rPr>
          <w:rFonts w:ascii="Times New Roman" w:eastAsia="Calibri" w:hAnsi="Times New Roman" w:cs="Times New Roman"/>
          <w:color w:val="000000"/>
          <w:szCs w:val="28"/>
        </w:rPr>
        <w:t>от</w:t>
      </w:r>
      <w:r w:rsidRPr="008238BF">
        <w:rPr>
          <w:rFonts w:ascii="Times New Roman" w:eastAsia="Calibri" w:hAnsi="Times New Roman" w:cs="Times New Roman"/>
          <w:color w:val="000000"/>
          <w:sz w:val="28"/>
          <w:szCs w:val="28"/>
        </w:rPr>
        <w:t xml:space="preserve"> </w:t>
      </w:r>
      <w:r w:rsidRPr="008238BF">
        <w:rPr>
          <w:rFonts w:ascii="Times New Roman" w:eastAsia="Calibri" w:hAnsi="Times New Roman" w:cs="Times New Roman"/>
          <w:color w:val="000000"/>
          <w:szCs w:val="28"/>
        </w:rPr>
        <w:t>кого</w:t>
      </w:r>
      <w:r w:rsidRPr="008238BF">
        <w:rPr>
          <w:rFonts w:ascii="Times New Roman" w:eastAsia="Calibri" w:hAnsi="Times New Roman" w:cs="Times New Roman"/>
          <w:color w:val="000000"/>
          <w:sz w:val="28"/>
          <w:szCs w:val="28"/>
        </w:rPr>
        <w:t xml:space="preserve">: _____________________________  </w:t>
      </w:r>
    </w:p>
    <w:p w:rsidR="008238BF" w:rsidRPr="008238BF" w:rsidRDefault="008238BF" w:rsidP="008238BF">
      <w:pPr>
        <w:autoSpaceDE w:val="0"/>
        <w:autoSpaceDN w:val="0"/>
        <w:adjustRightInd w:val="0"/>
        <w:spacing w:after="0" w:line="240" w:lineRule="auto"/>
        <w:ind w:left="4253" w:right="210"/>
        <w:jc w:val="right"/>
        <w:rPr>
          <w:rFonts w:ascii="Times New Roman" w:eastAsia="Calibri" w:hAnsi="Times New Roman" w:cs="Times New Roman"/>
          <w:color w:val="000000"/>
          <w:sz w:val="18"/>
          <w:szCs w:val="18"/>
        </w:rPr>
      </w:pPr>
      <w:r w:rsidRPr="008238BF">
        <w:rPr>
          <w:rFonts w:ascii="Times New Roman" w:eastAsia="Calibri" w:hAnsi="Times New Roman" w:cs="Times New Roman"/>
          <w:i/>
          <w:iCs/>
          <w:color w:val="000000"/>
          <w:sz w:val="18"/>
          <w:szCs w:val="18"/>
        </w:rPr>
        <w:t xml:space="preserve">(полное наименование, ИНН, ОГРН юридического лица, ИП) </w:t>
      </w:r>
    </w:p>
    <w:p w:rsidR="008238BF" w:rsidRPr="008238BF" w:rsidRDefault="008238BF" w:rsidP="008238BF">
      <w:pPr>
        <w:autoSpaceDE w:val="0"/>
        <w:autoSpaceDN w:val="0"/>
        <w:adjustRightInd w:val="0"/>
        <w:spacing w:after="0" w:line="240" w:lineRule="auto"/>
        <w:ind w:left="4253" w:right="210"/>
        <w:jc w:val="right"/>
        <w:rPr>
          <w:rFonts w:ascii="Times New Roman" w:eastAsia="Calibri" w:hAnsi="Times New Roman" w:cs="Times New Roman"/>
          <w:color w:val="000000"/>
          <w:sz w:val="28"/>
          <w:szCs w:val="28"/>
        </w:rPr>
      </w:pPr>
      <w:r w:rsidRPr="008238BF">
        <w:rPr>
          <w:rFonts w:ascii="Times New Roman" w:eastAsia="Calibri" w:hAnsi="Times New Roman" w:cs="Times New Roman"/>
          <w:color w:val="000000"/>
          <w:sz w:val="28"/>
          <w:szCs w:val="28"/>
        </w:rPr>
        <w:t xml:space="preserve">____________________________________ </w:t>
      </w:r>
    </w:p>
    <w:p w:rsidR="008238BF" w:rsidRPr="008238BF" w:rsidRDefault="008238BF" w:rsidP="008238BF">
      <w:pPr>
        <w:autoSpaceDE w:val="0"/>
        <w:autoSpaceDN w:val="0"/>
        <w:adjustRightInd w:val="0"/>
        <w:spacing w:after="0" w:line="240" w:lineRule="auto"/>
        <w:ind w:left="4253" w:right="210"/>
        <w:jc w:val="right"/>
        <w:rPr>
          <w:rFonts w:ascii="Times New Roman" w:eastAsia="Calibri" w:hAnsi="Times New Roman" w:cs="Times New Roman"/>
          <w:color w:val="000000"/>
          <w:sz w:val="18"/>
          <w:szCs w:val="18"/>
        </w:rPr>
      </w:pPr>
      <w:r w:rsidRPr="008238BF">
        <w:rPr>
          <w:rFonts w:ascii="Times New Roman" w:eastAsia="Calibri" w:hAnsi="Times New Roman" w:cs="Times New Roman"/>
          <w:i/>
          <w:iCs/>
          <w:color w:val="000000"/>
          <w:sz w:val="18"/>
          <w:szCs w:val="18"/>
        </w:rPr>
        <w:t xml:space="preserve">(контактный телефон, электронная почта, почтовый адрес) </w:t>
      </w:r>
    </w:p>
    <w:p w:rsidR="008238BF" w:rsidRPr="008238BF" w:rsidRDefault="008238BF" w:rsidP="008238BF">
      <w:pPr>
        <w:autoSpaceDE w:val="0"/>
        <w:autoSpaceDN w:val="0"/>
        <w:adjustRightInd w:val="0"/>
        <w:spacing w:after="0" w:line="240" w:lineRule="auto"/>
        <w:ind w:left="4253" w:right="210"/>
        <w:jc w:val="right"/>
        <w:rPr>
          <w:rFonts w:ascii="Times New Roman" w:eastAsia="Calibri" w:hAnsi="Times New Roman" w:cs="Times New Roman"/>
          <w:color w:val="000000"/>
          <w:sz w:val="28"/>
          <w:szCs w:val="28"/>
        </w:rPr>
      </w:pPr>
      <w:r w:rsidRPr="008238BF">
        <w:rPr>
          <w:rFonts w:ascii="Times New Roman" w:eastAsia="Calibri" w:hAnsi="Times New Roman" w:cs="Times New Roman"/>
          <w:color w:val="000000"/>
          <w:sz w:val="28"/>
          <w:szCs w:val="28"/>
        </w:rPr>
        <w:t xml:space="preserve">____________________________________ </w:t>
      </w:r>
    </w:p>
    <w:p w:rsidR="008238BF" w:rsidRPr="008238BF" w:rsidRDefault="008238BF" w:rsidP="008238BF">
      <w:pPr>
        <w:autoSpaceDE w:val="0"/>
        <w:autoSpaceDN w:val="0"/>
        <w:adjustRightInd w:val="0"/>
        <w:spacing w:after="0" w:line="240" w:lineRule="auto"/>
        <w:ind w:left="4253" w:right="210"/>
        <w:jc w:val="right"/>
        <w:rPr>
          <w:rFonts w:ascii="Times New Roman" w:eastAsia="Calibri" w:hAnsi="Times New Roman" w:cs="Times New Roman"/>
          <w:color w:val="000000"/>
          <w:sz w:val="18"/>
          <w:szCs w:val="18"/>
        </w:rPr>
      </w:pPr>
      <w:r w:rsidRPr="008238BF">
        <w:rPr>
          <w:rFonts w:ascii="Times New Roman" w:eastAsia="Calibri" w:hAnsi="Times New Roman" w:cs="Times New Roman"/>
          <w:i/>
          <w:iCs/>
          <w:color w:val="000000"/>
          <w:sz w:val="18"/>
          <w:szCs w:val="18"/>
        </w:rPr>
        <w:t xml:space="preserve">(фамилия, имя, отчество (последнее </w:t>
      </w:r>
      <w:r w:rsidRPr="008238BF">
        <w:rPr>
          <w:rFonts w:ascii="Times New Roman" w:eastAsia="Calibri" w:hAnsi="Times New Roman" w:cs="Times New Roman"/>
          <w:color w:val="000000"/>
          <w:sz w:val="18"/>
          <w:szCs w:val="18"/>
        </w:rPr>
        <w:t xml:space="preserve">- </w:t>
      </w:r>
      <w:r w:rsidRPr="008238BF">
        <w:rPr>
          <w:rFonts w:ascii="Times New Roman" w:eastAsia="Calibri" w:hAnsi="Times New Roman" w:cs="Times New Roman"/>
          <w:i/>
          <w:iCs/>
          <w:color w:val="000000"/>
          <w:sz w:val="18"/>
          <w:szCs w:val="18"/>
        </w:rPr>
        <w:t xml:space="preserve">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 </w:t>
      </w:r>
    </w:p>
    <w:p w:rsidR="008238BF" w:rsidRPr="008238BF" w:rsidRDefault="008238BF" w:rsidP="008238BF">
      <w:pPr>
        <w:autoSpaceDE w:val="0"/>
        <w:autoSpaceDN w:val="0"/>
        <w:adjustRightInd w:val="0"/>
        <w:spacing w:after="0" w:line="240" w:lineRule="auto"/>
        <w:ind w:left="4253" w:right="210"/>
        <w:jc w:val="right"/>
        <w:rPr>
          <w:rFonts w:ascii="Times New Roman" w:eastAsia="Calibri" w:hAnsi="Times New Roman" w:cs="Times New Roman"/>
          <w:color w:val="000000"/>
          <w:sz w:val="23"/>
          <w:szCs w:val="23"/>
        </w:rPr>
      </w:pPr>
      <w:r w:rsidRPr="008238BF">
        <w:rPr>
          <w:rFonts w:ascii="Times New Roman" w:eastAsia="Calibri" w:hAnsi="Times New Roman" w:cs="Times New Roman"/>
          <w:color w:val="000000"/>
          <w:sz w:val="23"/>
          <w:szCs w:val="23"/>
        </w:rPr>
        <w:t xml:space="preserve">____________________________________________ </w:t>
      </w:r>
    </w:p>
    <w:p w:rsidR="008238BF" w:rsidRPr="008238BF" w:rsidRDefault="008238BF" w:rsidP="008238BF">
      <w:pPr>
        <w:autoSpaceDE w:val="0"/>
        <w:autoSpaceDN w:val="0"/>
        <w:adjustRightInd w:val="0"/>
        <w:spacing w:after="160" w:line="240" w:lineRule="auto"/>
        <w:ind w:left="4253" w:right="212"/>
        <w:jc w:val="right"/>
        <w:rPr>
          <w:rFonts w:ascii="Times New Roman" w:eastAsia="Calibri" w:hAnsi="Times New Roman" w:cs="Times New Roman"/>
          <w:i/>
          <w:color w:val="000000"/>
          <w:sz w:val="20"/>
          <w:szCs w:val="20"/>
        </w:rPr>
      </w:pPr>
      <w:r w:rsidRPr="008238BF">
        <w:rPr>
          <w:rFonts w:ascii="Times New Roman" w:eastAsia="Calibri" w:hAnsi="Times New Roman" w:cs="Times New Roman"/>
          <w:i/>
          <w:color w:val="000000"/>
          <w:sz w:val="20"/>
          <w:szCs w:val="20"/>
        </w:rPr>
        <w:t xml:space="preserve">(данные представителя заявителя) </w:t>
      </w:r>
    </w:p>
    <w:p w:rsidR="008238BF" w:rsidRPr="008238BF" w:rsidRDefault="008238BF" w:rsidP="008238BF">
      <w:pPr>
        <w:autoSpaceDE w:val="0"/>
        <w:autoSpaceDN w:val="0"/>
        <w:adjustRightInd w:val="0"/>
        <w:spacing w:after="160" w:line="240" w:lineRule="auto"/>
        <w:ind w:left="4253" w:right="212"/>
        <w:jc w:val="right"/>
        <w:rPr>
          <w:rFonts w:ascii="Times New Roman" w:eastAsia="Calibri" w:hAnsi="Times New Roman" w:cs="Times New Roman"/>
          <w:i/>
          <w:color w:val="000000"/>
          <w:sz w:val="20"/>
          <w:szCs w:val="20"/>
        </w:rPr>
      </w:pPr>
    </w:p>
    <w:p w:rsidR="008238BF" w:rsidRPr="008238BF" w:rsidRDefault="008238BF" w:rsidP="008238BF">
      <w:pPr>
        <w:autoSpaceDE w:val="0"/>
        <w:autoSpaceDN w:val="0"/>
        <w:adjustRightInd w:val="0"/>
        <w:spacing w:after="160" w:line="240" w:lineRule="auto"/>
        <w:ind w:left="4253" w:right="212"/>
        <w:jc w:val="right"/>
        <w:rPr>
          <w:rFonts w:ascii="Times New Roman" w:eastAsia="Calibri" w:hAnsi="Times New Roman" w:cs="Times New Roman"/>
          <w:i/>
          <w:color w:val="000000"/>
          <w:sz w:val="20"/>
          <w:szCs w:val="20"/>
        </w:rPr>
      </w:pPr>
    </w:p>
    <w:p w:rsidR="008238BF" w:rsidRPr="008238BF" w:rsidRDefault="008238BF" w:rsidP="008238BF">
      <w:pPr>
        <w:autoSpaceDE w:val="0"/>
        <w:autoSpaceDN w:val="0"/>
        <w:adjustRightInd w:val="0"/>
        <w:spacing w:after="160" w:line="240" w:lineRule="auto"/>
        <w:ind w:right="212"/>
        <w:jc w:val="center"/>
        <w:rPr>
          <w:rFonts w:ascii="Times New Roman" w:eastAsia="Calibri" w:hAnsi="Times New Roman" w:cs="Times New Roman"/>
          <w:b/>
          <w:bCs/>
          <w:color w:val="000000"/>
          <w:sz w:val="24"/>
          <w:szCs w:val="24"/>
        </w:rPr>
      </w:pPr>
      <w:r w:rsidRPr="008238BF">
        <w:rPr>
          <w:rFonts w:ascii="Times New Roman" w:eastAsia="Calibri" w:hAnsi="Times New Roman" w:cs="Times New Roman"/>
          <w:b/>
          <w:bCs/>
          <w:color w:val="000000"/>
          <w:sz w:val="24"/>
          <w:szCs w:val="24"/>
        </w:rPr>
        <w:t xml:space="preserve">ЗАЯВЛЕНИЕ </w:t>
      </w:r>
    </w:p>
    <w:p w:rsidR="008238BF" w:rsidRPr="008238BF" w:rsidRDefault="008238BF" w:rsidP="008238BF">
      <w:pPr>
        <w:autoSpaceDE w:val="0"/>
        <w:autoSpaceDN w:val="0"/>
        <w:adjustRightInd w:val="0"/>
        <w:spacing w:after="160" w:line="240" w:lineRule="auto"/>
        <w:ind w:right="212"/>
        <w:jc w:val="center"/>
        <w:rPr>
          <w:rFonts w:ascii="Times New Roman" w:eastAsia="Calibri" w:hAnsi="Times New Roman" w:cs="Times New Roman"/>
          <w:b/>
          <w:bCs/>
          <w:color w:val="000000"/>
          <w:sz w:val="24"/>
          <w:szCs w:val="24"/>
        </w:rPr>
      </w:pPr>
      <w:r w:rsidRPr="008238BF">
        <w:rPr>
          <w:rFonts w:ascii="Times New Roman" w:eastAsia="Calibri" w:hAnsi="Times New Roman" w:cs="Times New Roman"/>
          <w:b/>
          <w:bCs/>
          <w:color w:val="000000"/>
          <w:sz w:val="24"/>
          <w:szCs w:val="24"/>
        </w:rPr>
        <w:t>об исправлении допущенных опечаток и (или) ошибок в выданных в результате предоставления муниципальной услуги «Выдача разрешения на право вырубки зеленых насаждений»  в документах</w:t>
      </w:r>
    </w:p>
    <w:p w:rsidR="008238BF" w:rsidRPr="008238BF" w:rsidRDefault="008238BF" w:rsidP="008238BF">
      <w:pPr>
        <w:autoSpaceDE w:val="0"/>
        <w:autoSpaceDN w:val="0"/>
        <w:adjustRightInd w:val="0"/>
        <w:spacing w:after="160" w:line="240" w:lineRule="auto"/>
        <w:ind w:right="212"/>
        <w:jc w:val="center"/>
        <w:rPr>
          <w:rFonts w:ascii="Times New Roman" w:eastAsia="Calibri" w:hAnsi="Times New Roman" w:cs="Times New Roman"/>
          <w:color w:val="000000"/>
          <w:szCs w:val="28"/>
        </w:rPr>
      </w:pPr>
    </w:p>
    <w:p w:rsidR="008238BF" w:rsidRPr="008238BF" w:rsidRDefault="008238BF" w:rsidP="008238BF">
      <w:pPr>
        <w:autoSpaceDE w:val="0"/>
        <w:autoSpaceDN w:val="0"/>
        <w:adjustRightInd w:val="0"/>
        <w:spacing w:after="160" w:line="240" w:lineRule="auto"/>
        <w:ind w:right="212" w:firstLine="709"/>
        <w:jc w:val="both"/>
        <w:rPr>
          <w:rFonts w:ascii="Times New Roman" w:eastAsia="Calibri" w:hAnsi="Times New Roman" w:cs="Times New Roman"/>
          <w:color w:val="000000"/>
          <w:sz w:val="28"/>
          <w:szCs w:val="28"/>
        </w:rPr>
      </w:pPr>
      <w:r w:rsidRPr="008238BF">
        <w:rPr>
          <w:rFonts w:ascii="Times New Roman" w:eastAsia="Calibri" w:hAnsi="Times New Roman" w:cs="Times New Roman"/>
          <w:color w:val="000000"/>
          <w:sz w:val="24"/>
          <w:szCs w:val="24"/>
        </w:rPr>
        <w:t>Прошу исправить опечатку и (или) ошибку в</w:t>
      </w:r>
      <w:r w:rsidRPr="008238BF">
        <w:rPr>
          <w:rFonts w:ascii="Times New Roman" w:eastAsia="Calibri" w:hAnsi="Times New Roman" w:cs="Times New Roman"/>
          <w:color w:val="000000"/>
          <w:sz w:val="28"/>
          <w:szCs w:val="28"/>
        </w:rPr>
        <w:t xml:space="preserve"> ___________________________</w:t>
      </w:r>
    </w:p>
    <w:p w:rsidR="008238BF" w:rsidRPr="008238BF" w:rsidRDefault="008238BF" w:rsidP="008238BF">
      <w:pPr>
        <w:autoSpaceDE w:val="0"/>
        <w:autoSpaceDN w:val="0"/>
        <w:adjustRightInd w:val="0"/>
        <w:spacing w:after="160" w:line="240" w:lineRule="auto"/>
        <w:ind w:left="6096" w:right="212" w:firstLine="709"/>
        <w:jc w:val="center"/>
        <w:rPr>
          <w:rFonts w:ascii="Times New Roman" w:eastAsia="Calibri" w:hAnsi="Times New Roman" w:cs="Times New Roman"/>
          <w:color w:val="000000"/>
          <w:sz w:val="20"/>
          <w:szCs w:val="28"/>
        </w:rPr>
      </w:pPr>
      <w:r w:rsidRPr="008238BF">
        <w:rPr>
          <w:rFonts w:ascii="Times New Roman" w:eastAsia="Calibri" w:hAnsi="Times New Roman" w:cs="Times New Roman"/>
          <w:color w:val="000000"/>
          <w:sz w:val="20"/>
          <w:szCs w:val="28"/>
        </w:rPr>
        <w:t>указываются реквизиты и название документа, выданного уполномоченным органом в результате предоставления муниципальной  услуги</w:t>
      </w:r>
    </w:p>
    <w:p w:rsidR="008238BF" w:rsidRPr="008238BF" w:rsidRDefault="008238BF" w:rsidP="008238BF">
      <w:pPr>
        <w:autoSpaceDE w:val="0"/>
        <w:autoSpaceDN w:val="0"/>
        <w:adjustRightInd w:val="0"/>
        <w:spacing w:after="160" w:line="240" w:lineRule="auto"/>
        <w:ind w:right="212" w:firstLine="709"/>
        <w:jc w:val="both"/>
        <w:rPr>
          <w:rFonts w:ascii="Times New Roman" w:eastAsia="Calibri" w:hAnsi="Times New Roman" w:cs="Times New Roman"/>
          <w:color w:val="000000"/>
          <w:sz w:val="28"/>
          <w:szCs w:val="28"/>
        </w:rPr>
      </w:pPr>
      <w:r w:rsidRPr="008238BF">
        <w:rPr>
          <w:rFonts w:ascii="Times New Roman" w:eastAsia="Calibri" w:hAnsi="Times New Roman" w:cs="Times New Roman"/>
          <w:color w:val="000000"/>
          <w:sz w:val="24"/>
          <w:szCs w:val="24"/>
        </w:rPr>
        <w:t>Приложение (при наличии):</w:t>
      </w:r>
      <w:r w:rsidRPr="008238BF">
        <w:rPr>
          <w:rFonts w:ascii="Times New Roman" w:eastAsia="Calibri" w:hAnsi="Times New Roman" w:cs="Times New Roman"/>
          <w:color w:val="000000"/>
          <w:sz w:val="28"/>
          <w:szCs w:val="28"/>
        </w:rPr>
        <w:t>_________________________________________</w:t>
      </w:r>
    </w:p>
    <w:p w:rsidR="008238BF" w:rsidRPr="008238BF" w:rsidRDefault="008238BF" w:rsidP="008238BF">
      <w:pPr>
        <w:autoSpaceDE w:val="0"/>
        <w:autoSpaceDN w:val="0"/>
        <w:adjustRightInd w:val="0"/>
        <w:spacing w:after="160" w:line="240" w:lineRule="auto"/>
        <w:ind w:left="6237" w:right="212"/>
        <w:jc w:val="center"/>
        <w:rPr>
          <w:rFonts w:ascii="Times New Roman" w:eastAsia="Calibri" w:hAnsi="Times New Roman" w:cs="Times New Roman"/>
          <w:color w:val="000000"/>
          <w:sz w:val="28"/>
          <w:szCs w:val="28"/>
        </w:rPr>
      </w:pPr>
      <w:r w:rsidRPr="008238BF">
        <w:rPr>
          <w:rFonts w:ascii="Times New Roman" w:eastAsia="Calibri" w:hAnsi="Times New Roman" w:cs="Times New Roman"/>
          <w:color w:val="000000"/>
          <w:sz w:val="20"/>
          <w:szCs w:val="28"/>
        </w:rPr>
        <w:t>прилагаются материалы, обосновывающие наличие опечатки и (или) ошибки</w:t>
      </w:r>
    </w:p>
    <w:p w:rsidR="008238BF" w:rsidRPr="008238BF" w:rsidRDefault="008238BF" w:rsidP="008238BF">
      <w:pPr>
        <w:autoSpaceDE w:val="0"/>
        <w:autoSpaceDN w:val="0"/>
        <w:adjustRightInd w:val="0"/>
        <w:spacing w:after="160" w:line="240" w:lineRule="auto"/>
        <w:ind w:left="709" w:right="212"/>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 xml:space="preserve">Подпись заявителя ___________________ </w:t>
      </w:r>
    </w:p>
    <w:p w:rsidR="008238BF" w:rsidRPr="008238BF" w:rsidRDefault="008238BF" w:rsidP="008238BF">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8238BF" w:rsidRPr="008238BF" w:rsidRDefault="008238BF" w:rsidP="008238BF">
      <w:pPr>
        <w:autoSpaceDE w:val="0"/>
        <w:autoSpaceDN w:val="0"/>
        <w:adjustRightInd w:val="0"/>
        <w:spacing w:after="160" w:line="240" w:lineRule="auto"/>
        <w:ind w:left="709" w:right="212"/>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Дата _____________</w:t>
      </w:r>
    </w:p>
    <w:p w:rsidR="008238BF" w:rsidRPr="008238BF" w:rsidRDefault="008238BF" w:rsidP="008238BF">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8238BF" w:rsidRPr="008238BF" w:rsidRDefault="008238BF" w:rsidP="008238BF">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8238BF" w:rsidRPr="008238BF" w:rsidRDefault="008238BF" w:rsidP="008238BF">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8238BF" w:rsidRPr="008238BF" w:rsidRDefault="008238BF" w:rsidP="008238BF">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8238BF" w:rsidRPr="008238BF" w:rsidRDefault="008238BF" w:rsidP="008238BF">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8238BF" w:rsidRPr="008238BF" w:rsidRDefault="008238BF" w:rsidP="008238BF">
      <w:pPr>
        <w:autoSpaceDE w:val="0"/>
        <w:autoSpaceDN w:val="0"/>
        <w:adjustRightInd w:val="0"/>
        <w:spacing w:after="160" w:line="240" w:lineRule="auto"/>
        <w:ind w:left="709" w:right="212"/>
        <w:rPr>
          <w:rFonts w:ascii="Times New Roman" w:eastAsia="Calibri" w:hAnsi="Times New Roman" w:cs="Times New Roman"/>
          <w:color w:val="000000"/>
          <w:sz w:val="24"/>
          <w:szCs w:val="24"/>
        </w:rPr>
      </w:pPr>
    </w:p>
    <w:p w:rsidR="008238BF" w:rsidRPr="008238BF" w:rsidRDefault="008238BF" w:rsidP="008238BF">
      <w:pPr>
        <w:spacing w:after="0" w:line="240" w:lineRule="auto"/>
        <w:ind w:left="10" w:right="63" w:hanging="10"/>
        <w:jc w:val="right"/>
        <w:rPr>
          <w:rFonts w:ascii="Times New Roman" w:eastAsia="Calibri" w:hAnsi="Times New Roman" w:cs="Times New Roman"/>
          <w:color w:val="000000"/>
          <w:sz w:val="24"/>
          <w:szCs w:val="24"/>
        </w:rPr>
      </w:pPr>
      <w:r w:rsidRPr="008238BF">
        <w:rPr>
          <w:rFonts w:ascii="Times New Roman" w:eastAsia="Calibri" w:hAnsi="Times New Roman" w:cs="Times New Roman"/>
          <w:color w:val="000000"/>
          <w:sz w:val="24"/>
          <w:szCs w:val="24"/>
        </w:rPr>
        <w:t xml:space="preserve">     Приложение № 8</w:t>
      </w:r>
      <w:r w:rsidRPr="008238BF">
        <w:rPr>
          <w:rFonts w:ascii="Times New Roman" w:eastAsia="Times New Roman" w:hAnsi="Times New Roman" w:cs="Times New Roman"/>
          <w:color w:val="000000"/>
          <w:sz w:val="24"/>
          <w:szCs w:val="24"/>
        </w:rPr>
        <w:t xml:space="preserve"> </w:t>
      </w:r>
    </w:p>
    <w:p w:rsidR="008238BF" w:rsidRPr="008238BF" w:rsidRDefault="008238BF" w:rsidP="008238BF">
      <w:pPr>
        <w:widowControl w:val="0"/>
        <w:autoSpaceDE w:val="0"/>
        <w:autoSpaceDN w:val="0"/>
        <w:spacing w:after="0" w:line="240" w:lineRule="auto"/>
        <w:ind w:left="4536" w:right="-8"/>
        <w:jc w:val="right"/>
        <w:outlineLvl w:val="0"/>
        <w:rPr>
          <w:rFonts w:ascii="Times New Roman" w:eastAsia="Times New Roman" w:hAnsi="Times New Roman" w:cs="Times New Roman"/>
          <w:bCs/>
          <w:sz w:val="24"/>
          <w:szCs w:val="29"/>
        </w:rPr>
      </w:pPr>
      <w:r w:rsidRPr="008238BF">
        <w:rPr>
          <w:rFonts w:ascii="Times New Roman" w:eastAsia="Times New Roman" w:hAnsi="Times New Roman" w:cs="Times New Roman"/>
          <w:bCs/>
          <w:sz w:val="24"/>
          <w:szCs w:val="29"/>
        </w:rPr>
        <w:t>к административному  регламенту предоставления  муниципальной услуги «Выдача разрешения на право вырубки зеленых насаждений»  на территории сельского поселения  станция Клявлино муниципального района  Клявлинский Самарской области</w:t>
      </w:r>
    </w:p>
    <w:p w:rsidR="008238BF" w:rsidRPr="008238BF" w:rsidRDefault="008238BF" w:rsidP="008238BF">
      <w:pPr>
        <w:widowControl w:val="0"/>
        <w:autoSpaceDE w:val="0"/>
        <w:autoSpaceDN w:val="0"/>
        <w:spacing w:after="0" w:line="240" w:lineRule="auto"/>
        <w:ind w:left="8" w:right="-8"/>
        <w:jc w:val="right"/>
        <w:outlineLvl w:val="0"/>
        <w:rPr>
          <w:rFonts w:ascii="Times New Roman" w:eastAsia="Times New Roman" w:hAnsi="Times New Roman" w:cs="Times New Roman"/>
          <w:bCs/>
          <w:sz w:val="24"/>
          <w:szCs w:val="24"/>
        </w:rPr>
      </w:pPr>
    </w:p>
    <w:p w:rsidR="008238BF" w:rsidRPr="008238BF" w:rsidRDefault="008238BF" w:rsidP="008238BF">
      <w:pPr>
        <w:spacing w:after="0" w:line="240" w:lineRule="auto"/>
        <w:ind w:left="10" w:right="63" w:hanging="10"/>
        <w:jc w:val="right"/>
        <w:rPr>
          <w:rFonts w:ascii="Times New Roman" w:eastAsia="Calibri" w:hAnsi="Times New Roman" w:cs="Times New Roman"/>
          <w:color w:val="000000"/>
          <w:sz w:val="24"/>
          <w:szCs w:val="24"/>
        </w:rPr>
      </w:pPr>
    </w:p>
    <w:p w:rsidR="008238BF" w:rsidRPr="008238BF" w:rsidRDefault="008238BF" w:rsidP="008238BF">
      <w:pPr>
        <w:tabs>
          <w:tab w:val="left" w:pos="2655"/>
        </w:tabs>
        <w:spacing w:after="160" w:line="259" w:lineRule="auto"/>
        <w:ind w:right="63"/>
        <w:rPr>
          <w:rFonts w:ascii="Times New Roman" w:eastAsia="Calibri" w:hAnsi="Times New Roman" w:cs="Times New Roman"/>
          <w:color w:val="000000"/>
          <w:sz w:val="24"/>
          <w:szCs w:val="24"/>
          <w:u w:val="single"/>
        </w:rPr>
      </w:pPr>
    </w:p>
    <w:p w:rsidR="008238BF" w:rsidRPr="008238BF" w:rsidRDefault="008238BF" w:rsidP="008238BF">
      <w:pPr>
        <w:keepNext/>
        <w:keepLines/>
        <w:widowControl w:val="0"/>
        <w:autoSpaceDE w:val="0"/>
        <w:autoSpaceDN w:val="0"/>
        <w:spacing w:after="0" w:line="240" w:lineRule="auto"/>
        <w:ind w:right="63"/>
        <w:outlineLvl w:val="1"/>
        <w:rPr>
          <w:rFonts w:ascii="Times New Roman" w:eastAsia="Times New Roman" w:hAnsi="Times New Roman" w:cs="Times New Roman"/>
          <w:bCs/>
          <w:color w:val="000000"/>
        </w:rPr>
      </w:pPr>
      <w:r w:rsidRPr="008238BF">
        <w:rPr>
          <w:rFonts w:ascii="Times New Roman" w:eastAsia="Times New Roman" w:hAnsi="Times New Roman" w:cs="Times New Roman"/>
          <w:bCs/>
          <w:color w:val="000000"/>
          <w:spacing w:val="-2"/>
          <w:sz w:val="26"/>
          <w:szCs w:val="26"/>
        </w:rPr>
        <w:t xml:space="preserve">                                                                                 </w:t>
      </w:r>
      <w:r w:rsidRPr="008238BF">
        <w:rPr>
          <w:rFonts w:ascii="Times New Roman" w:eastAsia="Times New Roman" w:hAnsi="Times New Roman" w:cs="Times New Roman"/>
          <w:bCs/>
          <w:color w:val="000000"/>
          <w:spacing w:val="-2"/>
        </w:rPr>
        <w:t>кому:</w:t>
      </w:r>
      <w:r w:rsidRPr="008238BF">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313EA015" wp14:editId="4A901C19">
                <wp:simplePos x="0" y="0"/>
                <wp:positionH relativeFrom="page">
                  <wp:posOffset>3964940</wp:posOffset>
                </wp:positionH>
                <wp:positionV relativeFrom="paragraph">
                  <wp:posOffset>191770</wp:posOffset>
                </wp:positionV>
                <wp:extent cx="3113405" cy="1270"/>
                <wp:effectExtent l="0" t="0" r="10795" b="17780"/>
                <wp:wrapTopAndBottom/>
                <wp:docPr id="140" name="Полилиния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62879" id="Полилиния 140" o:spid="_x0000_s1026" style="position:absolute;margin-left:312.2pt;margin-top:15.1pt;width:245.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" path="m,l4902,e" filled="f" strokeweight=".25358mm">
                <v:path arrowok="t" o:connecttype="custom" o:connectlocs="0,0;3112770,0" o:connectangles="0,0"/>
                <w10:wrap type="topAndBottom" anchorx="page"/>
              </v:shape>
            </w:pict>
          </mc:Fallback>
        </mc:AlternateContent>
      </w:r>
      <w:r w:rsidRPr="008238BF">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1592B617" wp14:editId="38603D03">
                <wp:simplePos x="0" y="0"/>
                <wp:positionH relativeFrom="page">
                  <wp:posOffset>3964940</wp:posOffset>
                </wp:positionH>
                <wp:positionV relativeFrom="paragraph">
                  <wp:posOffset>395605</wp:posOffset>
                </wp:positionV>
                <wp:extent cx="3113405" cy="1270"/>
                <wp:effectExtent l="0" t="0" r="10795" b="17780"/>
                <wp:wrapTopAndBottom/>
                <wp:docPr id="141" name="Полилиния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48F63" id="Полилиния 141" o:spid="_x0000_s1026" style="position:absolute;margin-left:312.2pt;margin-top:31.15pt;width:245.1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" path="m,l4902,e" filled="f" strokeweight=".25358mm">
                <v:path arrowok="t" o:connecttype="custom" o:connectlocs="0,0;3112770,0" o:connectangles="0,0"/>
                <w10:wrap type="topAndBottom" anchorx="page"/>
              </v:shape>
            </w:pict>
          </mc:Fallback>
        </mc:AlternateContent>
      </w:r>
    </w:p>
    <w:p w:rsidR="008238BF" w:rsidRPr="008238BF" w:rsidRDefault="008238BF" w:rsidP="008238BF">
      <w:pPr>
        <w:spacing w:after="0" w:line="240" w:lineRule="auto"/>
        <w:ind w:left="5038" w:right="63"/>
        <w:jc w:val="center"/>
        <w:rPr>
          <w:rFonts w:ascii="Times New Roman" w:eastAsia="Calibri" w:hAnsi="Times New Roman" w:cs="Times New Roman"/>
          <w:i/>
          <w:color w:val="000000"/>
          <w:sz w:val="18"/>
        </w:rPr>
      </w:pPr>
      <w:r w:rsidRPr="008238BF">
        <w:rPr>
          <w:rFonts w:ascii="Times New Roman" w:eastAsia="Calibri" w:hAnsi="Times New Roman" w:cs="Times New Roman"/>
          <w:i/>
          <w:color w:val="000000"/>
          <w:w w:val="95"/>
          <w:sz w:val="18"/>
        </w:rPr>
        <w:t>(наименование</w:t>
      </w:r>
      <w:r w:rsidRPr="008238BF">
        <w:rPr>
          <w:rFonts w:ascii="Times New Roman" w:eastAsia="Calibri" w:hAnsi="Times New Roman" w:cs="Times New Roman"/>
          <w:i/>
          <w:color w:val="000000"/>
          <w:spacing w:val="53"/>
          <w:sz w:val="18"/>
        </w:rPr>
        <w:t xml:space="preserve"> </w:t>
      </w:r>
      <w:r w:rsidRPr="008238BF">
        <w:rPr>
          <w:rFonts w:ascii="Times New Roman" w:eastAsia="Calibri" w:hAnsi="Times New Roman" w:cs="Times New Roman"/>
          <w:i/>
          <w:color w:val="000000"/>
          <w:w w:val="95"/>
          <w:sz w:val="18"/>
        </w:rPr>
        <w:t>уполномоченного</w:t>
      </w:r>
      <w:r w:rsidRPr="008238BF">
        <w:rPr>
          <w:rFonts w:ascii="Times New Roman" w:eastAsia="Calibri" w:hAnsi="Times New Roman" w:cs="Times New Roman"/>
          <w:i/>
          <w:color w:val="000000"/>
          <w:spacing w:val="29"/>
          <w:sz w:val="18"/>
        </w:rPr>
        <w:t xml:space="preserve"> </w:t>
      </w:r>
      <w:r w:rsidRPr="008238BF">
        <w:rPr>
          <w:rFonts w:ascii="Times New Roman" w:eastAsia="Calibri" w:hAnsi="Times New Roman" w:cs="Times New Roman"/>
          <w:i/>
          <w:color w:val="000000"/>
          <w:spacing w:val="-2"/>
          <w:w w:val="95"/>
          <w:sz w:val="18"/>
        </w:rPr>
        <w:t>органа)</w:t>
      </w:r>
    </w:p>
    <w:p w:rsidR="008238BF" w:rsidRPr="008238BF" w:rsidRDefault="008238BF" w:rsidP="008238BF">
      <w:pPr>
        <w:tabs>
          <w:tab w:val="left" w:pos="10221"/>
        </w:tabs>
        <w:spacing w:after="0" w:line="240" w:lineRule="auto"/>
        <w:ind w:left="5088" w:right="63"/>
        <w:jc w:val="center"/>
        <w:rPr>
          <w:rFonts w:ascii="Times New Roman" w:eastAsia="Calibri" w:hAnsi="Times New Roman" w:cs="Times New Roman"/>
          <w:color w:val="000000"/>
          <w:sz w:val="19"/>
        </w:rPr>
      </w:pPr>
      <w:r w:rsidRPr="008238BF">
        <w:rPr>
          <w:rFonts w:ascii="Times New Roman" w:eastAsia="Calibri" w:hAnsi="Times New Roman" w:cs="Times New Roman"/>
          <w:color w:val="000000"/>
        </w:rPr>
        <w:t>от</w:t>
      </w:r>
      <w:r w:rsidRPr="008238BF">
        <w:rPr>
          <w:rFonts w:ascii="Times New Roman" w:eastAsia="Calibri" w:hAnsi="Times New Roman" w:cs="Times New Roman"/>
          <w:color w:val="000000"/>
          <w:spacing w:val="40"/>
        </w:rPr>
        <w:t xml:space="preserve"> </w:t>
      </w:r>
      <w:r w:rsidRPr="008238BF">
        <w:rPr>
          <w:rFonts w:ascii="Times New Roman" w:eastAsia="Calibri" w:hAnsi="Times New Roman" w:cs="Times New Roman"/>
          <w:color w:val="000000"/>
        </w:rPr>
        <w:t>кого:</w:t>
      </w:r>
      <w:r w:rsidRPr="008238BF">
        <w:rPr>
          <w:rFonts w:ascii="Times New Roman" w:eastAsia="Calibri" w:hAnsi="Times New Roman" w:cs="Times New Roman"/>
          <w:color w:val="000000"/>
          <w:spacing w:val="66"/>
          <w:sz w:val="19"/>
        </w:rPr>
        <w:t xml:space="preserve"> </w:t>
      </w:r>
      <w:r w:rsidRPr="008238BF">
        <w:rPr>
          <w:rFonts w:ascii="Times New Roman" w:eastAsia="Calibri" w:hAnsi="Times New Roman" w:cs="Times New Roman"/>
          <w:color w:val="000000"/>
          <w:sz w:val="19"/>
          <w:u w:val="single"/>
        </w:rPr>
        <w:tab/>
      </w:r>
    </w:p>
    <w:p w:rsidR="008238BF" w:rsidRPr="008238BF" w:rsidRDefault="008238BF" w:rsidP="008238BF">
      <w:pPr>
        <w:widowControl w:val="0"/>
        <w:autoSpaceDE w:val="0"/>
        <w:autoSpaceDN w:val="0"/>
        <w:spacing w:after="0" w:line="240" w:lineRule="auto"/>
        <w:ind w:right="63"/>
        <w:rPr>
          <w:rFonts w:ascii="Times New Roman" w:eastAsia="Times New Roman" w:hAnsi="Times New Roman" w:cs="Times New Roman"/>
          <w:sz w:val="25"/>
          <w:szCs w:val="28"/>
        </w:rPr>
      </w:pPr>
      <w:r w:rsidRPr="008238BF">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429D403" wp14:editId="33B764B6">
                <wp:simplePos x="0" y="0"/>
                <wp:positionH relativeFrom="page">
                  <wp:posOffset>3964940</wp:posOffset>
                </wp:positionH>
                <wp:positionV relativeFrom="paragraph">
                  <wp:posOffset>201295</wp:posOffset>
                </wp:positionV>
                <wp:extent cx="3113405" cy="1270"/>
                <wp:effectExtent l="0" t="0" r="10795" b="17780"/>
                <wp:wrapTopAndBottom/>
                <wp:docPr id="142" name="Полилиния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13405" cy="1270"/>
                        </a:xfrm>
                        <a:custGeom>
                          <a:avLst/>
                          <a:gdLst>
                            <a:gd name="T0" fmla="+- 0 6244 6244"/>
                            <a:gd name="T1" fmla="*/ T0 w 4903"/>
                            <a:gd name="T2" fmla="+- 0 11146 6244"/>
                            <a:gd name="T3" fmla="*/ T2 w 4903"/>
                          </a:gdLst>
                          <a:ahLst/>
                          <a:cxnLst>
                            <a:cxn ang="0">
                              <a:pos x="T1" y="0"/>
                            </a:cxn>
                            <a:cxn ang="0">
                              <a:pos x="T3" y="0"/>
                            </a:cxn>
                          </a:cxnLst>
                          <a:rect l="0" t="0" r="r" b="b"/>
                          <a:pathLst>
                            <a:path w="4903">
                              <a:moveTo>
                                <a:pt x="0" y="0"/>
                              </a:moveTo>
                              <a:lnTo>
                                <a:pt x="4902"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8D49F" id="Полилиния 142" o:spid="_x0000_s1026" style="position:absolute;margin-left:312.2pt;margin-top:15.85pt;width:245.1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9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" path="m,l4902,e" filled="f" strokeweight=".25358mm">
                <v:path arrowok="t" o:connecttype="custom" o:connectlocs="0,0;3112770,0" o:connectangles="0,0"/>
                <w10:wrap type="topAndBottom" anchorx="page"/>
              </v:shape>
            </w:pict>
          </mc:Fallback>
        </mc:AlternateContent>
      </w:r>
    </w:p>
    <w:p w:rsidR="008238BF" w:rsidRPr="008238BF" w:rsidRDefault="008238BF" w:rsidP="008238BF">
      <w:pPr>
        <w:spacing w:after="0" w:line="240" w:lineRule="auto"/>
        <w:ind w:left="5032" w:right="63"/>
        <w:jc w:val="center"/>
        <w:rPr>
          <w:rFonts w:ascii="Times New Roman" w:eastAsia="Calibri" w:hAnsi="Times New Roman" w:cs="Times New Roman"/>
          <w:i/>
          <w:color w:val="000000"/>
          <w:sz w:val="18"/>
        </w:rPr>
      </w:pPr>
      <w:r w:rsidRPr="008238BF">
        <w:rPr>
          <w:rFonts w:ascii="Times New Roman" w:eastAsia="Calibri" w:hAnsi="Times New Roman" w:cs="Times New Roman"/>
          <w:i/>
          <w:color w:val="000000"/>
          <w:w w:val="95"/>
          <w:sz w:val="18"/>
        </w:rPr>
        <w:t xml:space="preserve">    (полное</w:t>
      </w:r>
      <w:r w:rsidRPr="008238BF">
        <w:rPr>
          <w:rFonts w:ascii="Times New Roman" w:eastAsia="Calibri" w:hAnsi="Times New Roman" w:cs="Times New Roman"/>
          <w:i/>
          <w:color w:val="000000"/>
          <w:spacing w:val="26"/>
          <w:sz w:val="18"/>
        </w:rPr>
        <w:t xml:space="preserve"> </w:t>
      </w:r>
      <w:r w:rsidRPr="008238BF">
        <w:rPr>
          <w:rFonts w:ascii="Times New Roman" w:eastAsia="Calibri" w:hAnsi="Times New Roman" w:cs="Times New Roman"/>
          <w:i/>
          <w:color w:val="000000"/>
          <w:w w:val="95"/>
          <w:sz w:val="18"/>
        </w:rPr>
        <w:t>наименование,</w:t>
      </w:r>
      <w:r w:rsidRPr="008238BF">
        <w:rPr>
          <w:rFonts w:ascii="Times New Roman" w:eastAsia="Calibri" w:hAnsi="Times New Roman" w:cs="Times New Roman"/>
          <w:i/>
          <w:color w:val="000000"/>
          <w:spacing w:val="26"/>
          <w:sz w:val="18"/>
        </w:rPr>
        <w:t xml:space="preserve"> </w:t>
      </w:r>
      <w:r w:rsidRPr="008238BF">
        <w:rPr>
          <w:rFonts w:ascii="Times New Roman" w:eastAsia="Calibri" w:hAnsi="Times New Roman" w:cs="Times New Roman"/>
          <w:i/>
          <w:color w:val="000000"/>
          <w:w w:val="95"/>
          <w:sz w:val="18"/>
        </w:rPr>
        <w:t>ИНН,</w:t>
      </w:r>
      <w:r w:rsidRPr="008238BF">
        <w:rPr>
          <w:rFonts w:ascii="Times New Roman" w:eastAsia="Calibri" w:hAnsi="Times New Roman" w:cs="Times New Roman"/>
          <w:i/>
          <w:color w:val="000000"/>
          <w:spacing w:val="10"/>
          <w:sz w:val="18"/>
        </w:rPr>
        <w:t xml:space="preserve"> </w:t>
      </w:r>
      <w:r w:rsidRPr="008238BF">
        <w:rPr>
          <w:rFonts w:ascii="Times New Roman" w:eastAsia="Calibri" w:hAnsi="Times New Roman" w:cs="Times New Roman"/>
          <w:i/>
          <w:color w:val="000000"/>
          <w:w w:val="95"/>
          <w:sz w:val="18"/>
        </w:rPr>
        <w:t>ОГРН</w:t>
      </w:r>
      <w:r w:rsidRPr="008238BF">
        <w:rPr>
          <w:rFonts w:ascii="Times New Roman" w:eastAsia="Calibri" w:hAnsi="Times New Roman" w:cs="Times New Roman"/>
          <w:i/>
          <w:color w:val="000000"/>
          <w:spacing w:val="26"/>
          <w:sz w:val="18"/>
        </w:rPr>
        <w:t xml:space="preserve"> </w:t>
      </w:r>
      <w:r w:rsidRPr="008238BF">
        <w:rPr>
          <w:rFonts w:ascii="Times New Roman" w:eastAsia="Calibri" w:hAnsi="Times New Roman" w:cs="Times New Roman"/>
          <w:i/>
          <w:color w:val="000000"/>
          <w:w w:val="95"/>
          <w:sz w:val="18"/>
        </w:rPr>
        <w:t>юридического</w:t>
      </w:r>
      <w:r w:rsidRPr="008238BF">
        <w:rPr>
          <w:rFonts w:ascii="Times New Roman" w:eastAsia="Calibri" w:hAnsi="Times New Roman" w:cs="Times New Roman"/>
          <w:i/>
          <w:color w:val="000000"/>
          <w:spacing w:val="23"/>
          <w:sz w:val="18"/>
        </w:rPr>
        <w:t xml:space="preserve"> </w:t>
      </w:r>
      <w:r w:rsidRPr="008238BF">
        <w:rPr>
          <w:rFonts w:ascii="Times New Roman" w:eastAsia="Calibri" w:hAnsi="Times New Roman" w:cs="Times New Roman"/>
          <w:i/>
          <w:color w:val="000000"/>
          <w:w w:val="95"/>
          <w:sz w:val="18"/>
        </w:rPr>
        <w:t>лица,</w:t>
      </w:r>
      <w:r w:rsidRPr="008238BF">
        <w:rPr>
          <w:rFonts w:ascii="Times New Roman" w:eastAsia="Calibri" w:hAnsi="Times New Roman" w:cs="Times New Roman"/>
          <w:i/>
          <w:color w:val="000000"/>
          <w:spacing w:val="9"/>
          <w:sz w:val="18"/>
        </w:rPr>
        <w:t xml:space="preserve"> </w:t>
      </w:r>
      <w:r w:rsidRPr="008238BF">
        <w:rPr>
          <w:rFonts w:ascii="Times New Roman" w:eastAsia="Calibri" w:hAnsi="Times New Roman" w:cs="Times New Roman"/>
          <w:i/>
          <w:color w:val="000000"/>
          <w:spacing w:val="-5"/>
          <w:w w:val="95"/>
          <w:sz w:val="18"/>
        </w:rPr>
        <w:t>ИП)</w:t>
      </w:r>
    </w:p>
    <w:p w:rsidR="008238BF" w:rsidRPr="008238BF" w:rsidRDefault="008238BF" w:rsidP="008238BF">
      <w:pPr>
        <w:widowControl w:val="0"/>
        <w:autoSpaceDE w:val="0"/>
        <w:autoSpaceDN w:val="0"/>
        <w:spacing w:after="0" w:line="240" w:lineRule="auto"/>
        <w:ind w:right="63"/>
        <w:rPr>
          <w:rFonts w:ascii="Times New Roman" w:eastAsia="Times New Roman" w:hAnsi="Times New Roman" w:cs="Times New Roman"/>
          <w:i/>
          <w:sz w:val="23"/>
          <w:szCs w:val="28"/>
        </w:rPr>
      </w:pPr>
      <w:r w:rsidRPr="008238BF">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52D875C7" wp14:editId="552B3C6B">
                <wp:simplePos x="0" y="0"/>
                <wp:positionH relativeFrom="page">
                  <wp:posOffset>3964940</wp:posOffset>
                </wp:positionH>
                <wp:positionV relativeFrom="paragraph">
                  <wp:posOffset>189865</wp:posOffset>
                </wp:positionV>
                <wp:extent cx="3201670" cy="1270"/>
                <wp:effectExtent l="0" t="0" r="17780" b="17780"/>
                <wp:wrapTopAndBottom/>
                <wp:docPr id="143" name="Полилиния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63753" id="Полилиния 143" o:spid="_x0000_s1026" style="position:absolute;margin-left:312.2pt;margin-top:14.95pt;width:252.1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" path="m,l5041,e" filled="f" strokeweight=".25358mm">
                <v:path arrowok="t" o:connecttype="custom" o:connectlocs="0,0;3201035,0" o:connectangles="0,0"/>
                <w10:wrap type="topAndBottom" anchorx="page"/>
              </v:shape>
            </w:pict>
          </mc:Fallback>
        </mc:AlternateContent>
      </w:r>
      <w:r w:rsidRPr="008238BF">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76B9A8A3" wp14:editId="4B877844">
                <wp:simplePos x="0" y="0"/>
                <wp:positionH relativeFrom="page">
                  <wp:posOffset>3964940</wp:posOffset>
                </wp:positionH>
                <wp:positionV relativeFrom="paragraph">
                  <wp:posOffset>393700</wp:posOffset>
                </wp:positionV>
                <wp:extent cx="3025140" cy="1270"/>
                <wp:effectExtent l="0" t="0" r="22860" b="17780"/>
                <wp:wrapTopAndBottom/>
                <wp:docPr id="144" name="Полилиния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9F84C" id="Полилиния 144" o:spid="_x0000_s1026" style="position:absolute;margin-left:312.2pt;margin-top:31pt;width:238.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" path="m,l4763,e" filled="f" strokeweight=".25358mm">
                <v:path arrowok="t" o:connecttype="custom" o:connectlocs="0,0;3024505,0" o:connectangles="0,0"/>
                <w10:wrap type="topAndBottom" anchorx="page"/>
              </v:shape>
            </w:pict>
          </mc:Fallback>
        </mc:AlternateContent>
      </w:r>
    </w:p>
    <w:p w:rsidR="008238BF" w:rsidRPr="008238BF" w:rsidRDefault="008238BF" w:rsidP="008238BF">
      <w:pPr>
        <w:widowControl w:val="0"/>
        <w:autoSpaceDE w:val="0"/>
        <w:autoSpaceDN w:val="0"/>
        <w:spacing w:after="0" w:line="240" w:lineRule="auto"/>
        <w:ind w:right="63"/>
        <w:rPr>
          <w:rFonts w:ascii="Times New Roman" w:eastAsia="Times New Roman" w:hAnsi="Times New Roman" w:cs="Times New Roman"/>
          <w:i/>
          <w:sz w:val="25"/>
          <w:szCs w:val="28"/>
        </w:rPr>
      </w:pPr>
    </w:p>
    <w:p w:rsidR="008238BF" w:rsidRPr="008238BF" w:rsidRDefault="008238BF" w:rsidP="008238BF">
      <w:pPr>
        <w:spacing w:after="0" w:line="240" w:lineRule="auto"/>
        <w:ind w:left="5027" w:right="63"/>
        <w:jc w:val="center"/>
        <w:rPr>
          <w:rFonts w:ascii="Times New Roman" w:eastAsia="Calibri" w:hAnsi="Times New Roman" w:cs="Times New Roman"/>
          <w:i/>
          <w:color w:val="000000"/>
          <w:sz w:val="18"/>
        </w:rPr>
      </w:pPr>
      <w:r w:rsidRPr="008238BF">
        <w:rPr>
          <w:rFonts w:ascii="Times New Roman" w:eastAsia="Calibri" w:hAnsi="Times New Roman" w:cs="Times New Roman"/>
          <w:i/>
          <w:color w:val="000000"/>
          <w:w w:val="95"/>
          <w:sz w:val="18"/>
        </w:rPr>
        <w:t>(контактный</w:t>
      </w:r>
      <w:r w:rsidRPr="008238BF">
        <w:rPr>
          <w:rFonts w:ascii="Times New Roman" w:eastAsia="Calibri" w:hAnsi="Times New Roman" w:cs="Times New Roman"/>
          <w:i/>
          <w:color w:val="000000"/>
          <w:spacing w:val="38"/>
          <w:sz w:val="18"/>
        </w:rPr>
        <w:t xml:space="preserve"> </w:t>
      </w:r>
      <w:r w:rsidRPr="008238BF">
        <w:rPr>
          <w:rFonts w:ascii="Times New Roman" w:eastAsia="Calibri" w:hAnsi="Times New Roman" w:cs="Times New Roman"/>
          <w:i/>
          <w:color w:val="000000"/>
          <w:w w:val="95"/>
          <w:sz w:val="18"/>
        </w:rPr>
        <w:t>телефон,</w:t>
      </w:r>
      <w:r w:rsidRPr="008238BF">
        <w:rPr>
          <w:rFonts w:ascii="Times New Roman" w:eastAsia="Calibri" w:hAnsi="Times New Roman" w:cs="Times New Roman"/>
          <w:i/>
          <w:color w:val="000000"/>
          <w:spacing w:val="24"/>
          <w:sz w:val="18"/>
        </w:rPr>
        <w:t xml:space="preserve"> </w:t>
      </w:r>
      <w:r w:rsidRPr="008238BF">
        <w:rPr>
          <w:rFonts w:ascii="Times New Roman" w:eastAsia="Calibri" w:hAnsi="Times New Roman" w:cs="Times New Roman"/>
          <w:i/>
          <w:color w:val="000000"/>
          <w:w w:val="95"/>
          <w:sz w:val="18"/>
        </w:rPr>
        <w:t>электронная</w:t>
      </w:r>
      <w:r w:rsidRPr="008238BF">
        <w:rPr>
          <w:rFonts w:ascii="Times New Roman" w:eastAsia="Calibri" w:hAnsi="Times New Roman" w:cs="Times New Roman"/>
          <w:i/>
          <w:color w:val="000000"/>
          <w:spacing w:val="32"/>
          <w:sz w:val="18"/>
        </w:rPr>
        <w:t xml:space="preserve"> </w:t>
      </w:r>
      <w:r w:rsidRPr="008238BF">
        <w:rPr>
          <w:rFonts w:ascii="Times New Roman" w:eastAsia="Calibri" w:hAnsi="Times New Roman" w:cs="Times New Roman"/>
          <w:i/>
          <w:color w:val="000000"/>
          <w:w w:val="95"/>
          <w:sz w:val="18"/>
        </w:rPr>
        <w:t>почта,</w:t>
      </w:r>
      <w:r w:rsidRPr="008238BF">
        <w:rPr>
          <w:rFonts w:ascii="Times New Roman" w:eastAsia="Calibri" w:hAnsi="Times New Roman" w:cs="Times New Roman"/>
          <w:i/>
          <w:color w:val="000000"/>
          <w:spacing w:val="13"/>
          <w:sz w:val="18"/>
        </w:rPr>
        <w:t xml:space="preserve"> </w:t>
      </w:r>
      <w:r w:rsidRPr="008238BF">
        <w:rPr>
          <w:rFonts w:ascii="Times New Roman" w:eastAsia="Calibri" w:hAnsi="Times New Roman" w:cs="Times New Roman"/>
          <w:i/>
          <w:color w:val="000000"/>
          <w:w w:val="95"/>
          <w:sz w:val="18"/>
        </w:rPr>
        <w:t>почтовый</w:t>
      </w:r>
      <w:r w:rsidRPr="008238BF">
        <w:rPr>
          <w:rFonts w:ascii="Times New Roman" w:eastAsia="Calibri" w:hAnsi="Times New Roman" w:cs="Times New Roman"/>
          <w:i/>
          <w:color w:val="000000"/>
          <w:spacing w:val="24"/>
          <w:sz w:val="18"/>
        </w:rPr>
        <w:t xml:space="preserve"> </w:t>
      </w:r>
      <w:r w:rsidRPr="008238BF">
        <w:rPr>
          <w:rFonts w:ascii="Times New Roman" w:eastAsia="Calibri" w:hAnsi="Times New Roman" w:cs="Times New Roman"/>
          <w:i/>
          <w:color w:val="000000"/>
          <w:spacing w:val="-2"/>
          <w:w w:val="95"/>
          <w:sz w:val="18"/>
        </w:rPr>
        <w:t>адрес)</w:t>
      </w:r>
    </w:p>
    <w:p w:rsidR="008238BF" w:rsidRPr="008238BF" w:rsidRDefault="008238BF" w:rsidP="008238BF">
      <w:pPr>
        <w:widowControl w:val="0"/>
        <w:autoSpaceDE w:val="0"/>
        <w:autoSpaceDN w:val="0"/>
        <w:spacing w:after="0" w:line="240" w:lineRule="auto"/>
        <w:ind w:right="63"/>
        <w:rPr>
          <w:rFonts w:ascii="Times New Roman" w:eastAsia="Times New Roman" w:hAnsi="Times New Roman" w:cs="Times New Roman"/>
          <w:i/>
          <w:sz w:val="25"/>
          <w:szCs w:val="28"/>
        </w:rPr>
      </w:pPr>
      <w:r w:rsidRPr="008238BF">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34358047" wp14:editId="038702E2">
                <wp:simplePos x="0" y="0"/>
                <wp:positionH relativeFrom="page">
                  <wp:posOffset>3964940</wp:posOffset>
                </wp:positionH>
                <wp:positionV relativeFrom="paragraph">
                  <wp:posOffset>189865</wp:posOffset>
                </wp:positionV>
                <wp:extent cx="3201670" cy="1270"/>
                <wp:effectExtent l="0" t="0" r="17780" b="17780"/>
                <wp:wrapTopAndBottom/>
                <wp:docPr id="145" name="Полилиния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670" cy="1270"/>
                        </a:xfrm>
                        <a:custGeom>
                          <a:avLst/>
                          <a:gdLst>
                            <a:gd name="T0" fmla="+- 0 6244 6244"/>
                            <a:gd name="T1" fmla="*/ T0 w 5042"/>
                            <a:gd name="T2" fmla="+- 0 11285 6244"/>
                            <a:gd name="T3" fmla="*/ T2 w 5042"/>
                          </a:gdLst>
                          <a:ahLst/>
                          <a:cxnLst>
                            <a:cxn ang="0">
                              <a:pos x="T1" y="0"/>
                            </a:cxn>
                            <a:cxn ang="0">
                              <a:pos x="T3" y="0"/>
                            </a:cxn>
                          </a:cxnLst>
                          <a:rect l="0" t="0" r="r" b="b"/>
                          <a:pathLst>
                            <a:path w="5042">
                              <a:moveTo>
                                <a:pt x="0" y="0"/>
                              </a:moveTo>
                              <a:lnTo>
                                <a:pt x="5041"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867A6" id="Полилиния 145" o:spid="_x0000_s1026" style="position:absolute;margin-left:312.2pt;margin-top:14.95pt;width:252.1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" path="m,l5041,e" filled="f" strokeweight=".25358mm">
                <v:path arrowok="t" o:connecttype="custom" o:connectlocs="0,0;3201035,0" o:connectangles="0,0"/>
                <w10:wrap type="topAndBottom" anchorx="page"/>
              </v:shape>
            </w:pict>
          </mc:Fallback>
        </mc:AlternateContent>
      </w:r>
      <w:r w:rsidRPr="008238BF">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6D863878" wp14:editId="51313F6A">
                <wp:simplePos x="0" y="0"/>
                <wp:positionH relativeFrom="page">
                  <wp:posOffset>3964940</wp:posOffset>
                </wp:positionH>
                <wp:positionV relativeFrom="paragraph">
                  <wp:posOffset>393700</wp:posOffset>
                </wp:positionV>
                <wp:extent cx="3025140" cy="1270"/>
                <wp:effectExtent l="0" t="0" r="22860" b="17780"/>
                <wp:wrapTopAndBottom/>
                <wp:docPr id="146" name="Полилиния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5140" cy="1270"/>
                        </a:xfrm>
                        <a:custGeom>
                          <a:avLst/>
                          <a:gdLst>
                            <a:gd name="T0" fmla="+- 0 6244 6244"/>
                            <a:gd name="T1" fmla="*/ T0 w 4764"/>
                            <a:gd name="T2" fmla="+- 0 11007 6244"/>
                            <a:gd name="T3" fmla="*/ T2 w 4764"/>
                          </a:gdLst>
                          <a:ahLst/>
                          <a:cxnLst>
                            <a:cxn ang="0">
                              <a:pos x="T1" y="0"/>
                            </a:cxn>
                            <a:cxn ang="0">
                              <a:pos x="T3" y="0"/>
                            </a:cxn>
                          </a:cxnLst>
                          <a:rect l="0" t="0" r="r" b="b"/>
                          <a:pathLst>
                            <a:path w="4764">
                              <a:moveTo>
                                <a:pt x="0" y="0"/>
                              </a:moveTo>
                              <a:lnTo>
                                <a:pt x="4763"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632DA" id="Полилиния 146" o:spid="_x0000_s1026" style="position:absolute;margin-left:312.2pt;margin-top:31pt;width:238.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6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" path="m,l4763,e" filled="f" strokeweight=".25358mm">
                <v:path arrowok="t" o:connecttype="custom" o:connectlocs="0,0;3024505,0" o:connectangles="0,0"/>
                <w10:wrap type="topAndBottom" anchorx="page"/>
              </v:shape>
            </w:pict>
          </mc:Fallback>
        </mc:AlternateContent>
      </w:r>
    </w:p>
    <w:p w:rsidR="008238BF" w:rsidRPr="008238BF" w:rsidRDefault="008238BF" w:rsidP="008238BF">
      <w:pPr>
        <w:spacing w:after="0" w:line="240" w:lineRule="auto"/>
        <w:ind w:left="5276" w:right="63" w:firstLine="1"/>
        <w:jc w:val="center"/>
        <w:rPr>
          <w:rFonts w:ascii="Times New Roman" w:eastAsia="Calibri" w:hAnsi="Times New Roman" w:cs="Times New Roman"/>
          <w:i/>
          <w:color w:val="000000"/>
          <w:sz w:val="18"/>
        </w:rPr>
      </w:pPr>
      <w:r w:rsidRPr="008238BF">
        <w:rPr>
          <w:rFonts w:ascii="Times New Roman" w:eastAsia="Calibri" w:hAnsi="Times New Roman" w:cs="Times New Roman"/>
          <w:i/>
          <w:color w:val="000000"/>
          <w:sz w:val="18"/>
        </w:rPr>
        <w:t>(фамилия, имя, отчество (последнее</w:t>
      </w:r>
      <w:r w:rsidRPr="008238BF">
        <w:rPr>
          <w:rFonts w:ascii="Times New Roman" w:eastAsia="Calibri" w:hAnsi="Times New Roman" w:cs="Times New Roman"/>
          <w:i/>
          <w:color w:val="000000"/>
          <w:spacing w:val="30"/>
          <w:sz w:val="18"/>
        </w:rPr>
        <w:t xml:space="preserve"> </w:t>
      </w:r>
      <w:r w:rsidRPr="008238BF">
        <w:rPr>
          <w:rFonts w:ascii="Times New Roman" w:eastAsia="Calibri" w:hAnsi="Times New Roman" w:cs="Times New Roman"/>
          <w:i/>
          <w:color w:val="000000"/>
          <w:sz w:val="18"/>
        </w:rPr>
        <w:t>-</w:t>
      </w:r>
      <w:r w:rsidRPr="008238BF">
        <w:rPr>
          <w:rFonts w:ascii="Times New Roman" w:eastAsia="Calibri" w:hAnsi="Times New Roman" w:cs="Times New Roman"/>
          <w:i/>
          <w:color w:val="000000"/>
          <w:spacing w:val="-3"/>
          <w:sz w:val="18"/>
        </w:rPr>
        <w:t xml:space="preserve"> </w:t>
      </w:r>
      <w:r w:rsidRPr="008238BF">
        <w:rPr>
          <w:rFonts w:ascii="Times New Roman" w:eastAsia="Calibri" w:hAnsi="Times New Roman" w:cs="Times New Roman"/>
          <w:i/>
          <w:color w:val="000000"/>
          <w:sz w:val="18"/>
        </w:rPr>
        <w:t>при наличии),</w:t>
      </w:r>
    </w:p>
    <w:p w:rsidR="008238BF" w:rsidRPr="008238BF" w:rsidRDefault="008238BF" w:rsidP="008238BF">
      <w:pPr>
        <w:spacing w:after="0" w:line="240" w:lineRule="auto"/>
        <w:ind w:left="5276" w:right="63" w:firstLine="1"/>
        <w:jc w:val="center"/>
        <w:rPr>
          <w:rFonts w:ascii="Times New Roman" w:eastAsia="Calibri" w:hAnsi="Times New Roman" w:cs="Times New Roman"/>
          <w:i/>
          <w:color w:val="000000"/>
          <w:sz w:val="18"/>
        </w:rPr>
      </w:pPr>
    </w:p>
    <w:p w:rsidR="008238BF" w:rsidRPr="008238BF" w:rsidRDefault="008238BF" w:rsidP="008238BF">
      <w:pPr>
        <w:spacing w:after="0" w:line="240" w:lineRule="auto"/>
        <w:ind w:left="5276" w:right="63" w:firstLine="1"/>
        <w:jc w:val="center"/>
        <w:rPr>
          <w:rFonts w:ascii="Times New Roman" w:eastAsia="Calibri" w:hAnsi="Times New Roman" w:cs="Times New Roman"/>
          <w:i/>
          <w:color w:val="000000"/>
          <w:sz w:val="18"/>
        </w:rPr>
      </w:pPr>
      <w:r w:rsidRPr="008238BF">
        <w:rPr>
          <w:rFonts w:ascii="Times New Roman" w:eastAsia="Calibri" w:hAnsi="Times New Roman" w:cs="Times New Roman"/>
          <w:i/>
          <w:color w:val="000000"/>
          <w:sz w:val="18"/>
        </w:rPr>
        <w:t xml:space="preserve">данные </w:t>
      </w:r>
      <w:r w:rsidRPr="008238BF">
        <w:rPr>
          <w:rFonts w:ascii="Times New Roman" w:eastAsia="Calibri" w:hAnsi="Times New Roman" w:cs="Times New Roman"/>
          <w:i/>
          <w:color w:val="000000"/>
          <w:spacing w:val="-2"/>
          <w:sz w:val="18"/>
        </w:rPr>
        <w:t>документа, удостоверяющего</w:t>
      </w:r>
      <w:r w:rsidRPr="008238BF">
        <w:rPr>
          <w:rFonts w:ascii="Times New Roman" w:eastAsia="Calibri" w:hAnsi="Times New Roman" w:cs="Times New Roman"/>
          <w:i/>
          <w:color w:val="000000"/>
          <w:spacing w:val="-4"/>
          <w:sz w:val="18"/>
        </w:rPr>
        <w:t xml:space="preserve"> </w:t>
      </w:r>
      <w:r w:rsidRPr="008238BF">
        <w:rPr>
          <w:rFonts w:ascii="Times New Roman" w:eastAsia="Calibri" w:hAnsi="Times New Roman" w:cs="Times New Roman"/>
          <w:i/>
          <w:color w:val="000000"/>
          <w:spacing w:val="-2"/>
          <w:sz w:val="18"/>
        </w:rPr>
        <w:t>личность, контактный</w:t>
      </w:r>
      <w:r w:rsidRPr="008238BF">
        <w:rPr>
          <w:rFonts w:ascii="Times New Roman" w:eastAsia="Calibri" w:hAnsi="Times New Roman" w:cs="Times New Roman"/>
          <w:i/>
          <w:color w:val="000000"/>
          <w:spacing w:val="19"/>
          <w:sz w:val="18"/>
        </w:rPr>
        <w:t xml:space="preserve"> </w:t>
      </w:r>
      <w:r w:rsidRPr="008238BF">
        <w:rPr>
          <w:rFonts w:ascii="Times New Roman" w:eastAsia="Calibri" w:hAnsi="Times New Roman" w:cs="Times New Roman"/>
          <w:i/>
          <w:color w:val="000000"/>
          <w:spacing w:val="-2"/>
          <w:sz w:val="18"/>
        </w:rPr>
        <w:t xml:space="preserve">телефон, </w:t>
      </w:r>
      <w:r w:rsidRPr="008238BF">
        <w:rPr>
          <w:rFonts w:ascii="Times New Roman" w:eastAsia="Calibri" w:hAnsi="Times New Roman" w:cs="Times New Roman"/>
          <w:i/>
          <w:color w:val="000000"/>
          <w:sz w:val="18"/>
        </w:rPr>
        <w:t>адрес электронной</w:t>
      </w:r>
      <w:r w:rsidRPr="008238BF">
        <w:rPr>
          <w:rFonts w:ascii="Times New Roman" w:eastAsia="Calibri" w:hAnsi="Times New Roman" w:cs="Times New Roman"/>
          <w:i/>
          <w:color w:val="000000"/>
          <w:spacing w:val="40"/>
          <w:sz w:val="18"/>
        </w:rPr>
        <w:t xml:space="preserve"> </w:t>
      </w:r>
      <w:r w:rsidRPr="008238BF">
        <w:rPr>
          <w:rFonts w:ascii="Times New Roman" w:eastAsia="Calibri" w:hAnsi="Times New Roman" w:cs="Times New Roman"/>
          <w:i/>
          <w:color w:val="000000"/>
          <w:sz w:val="18"/>
        </w:rPr>
        <w:t>почты, адрес регистрации, адрес фактического</w:t>
      </w:r>
      <w:r w:rsidRPr="008238BF">
        <w:rPr>
          <w:rFonts w:ascii="Times New Roman" w:eastAsia="Calibri" w:hAnsi="Times New Roman" w:cs="Times New Roman"/>
          <w:i/>
          <w:color w:val="000000"/>
          <w:spacing w:val="40"/>
          <w:sz w:val="18"/>
        </w:rPr>
        <w:t xml:space="preserve"> </w:t>
      </w:r>
      <w:r w:rsidRPr="008238BF">
        <w:rPr>
          <w:rFonts w:ascii="Times New Roman" w:eastAsia="Calibri" w:hAnsi="Times New Roman" w:cs="Times New Roman"/>
          <w:i/>
          <w:color w:val="000000"/>
          <w:sz w:val="18"/>
        </w:rPr>
        <w:t>проживания уполномоченного лица)</w:t>
      </w:r>
    </w:p>
    <w:p w:rsidR="008238BF" w:rsidRPr="008238BF" w:rsidRDefault="008238BF" w:rsidP="008238BF">
      <w:pPr>
        <w:widowControl w:val="0"/>
        <w:autoSpaceDE w:val="0"/>
        <w:autoSpaceDN w:val="0"/>
        <w:spacing w:after="0" w:line="240" w:lineRule="auto"/>
        <w:ind w:right="63"/>
        <w:rPr>
          <w:rFonts w:ascii="Times New Roman" w:eastAsia="Times New Roman" w:hAnsi="Times New Roman" w:cs="Times New Roman"/>
          <w:i/>
          <w:sz w:val="19"/>
          <w:szCs w:val="28"/>
        </w:rPr>
      </w:pPr>
      <w:r w:rsidRPr="008238BF">
        <w:rPr>
          <w:rFonts w:ascii="Times New Roman" w:eastAsia="Times New Roman" w:hAnsi="Times New Roman" w:cs="Times New Roman"/>
          <w:noProof/>
          <w:sz w:val="28"/>
          <w:szCs w:val="28"/>
          <w:lang w:eastAsia="ru-RU"/>
        </w:rPr>
        <mc:AlternateContent>
          <mc:Choice Requires="wps">
            <w:drawing>
              <wp:anchor distT="0" distB="0" distL="0" distR="0" simplePos="0" relativeHeight="251666432" behindDoc="1" locked="0" layoutInCell="1" allowOverlap="1" wp14:anchorId="1C3219AF" wp14:editId="49101010">
                <wp:simplePos x="0" y="0"/>
                <wp:positionH relativeFrom="page">
                  <wp:posOffset>3964940</wp:posOffset>
                </wp:positionH>
                <wp:positionV relativeFrom="paragraph">
                  <wp:posOffset>160655</wp:posOffset>
                </wp:positionV>
                <wp:extent cx="3198495" cy="1270"/>
                <wp:effectExtent l="0" t="0" r="20955" b="17780"/>
                <wp:wrapTopAndBottom/>
                <wp:docPr id="147" name="Полилиния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98495" cy="1270"/>
                        </a:xfrm>
                        <a:custGeom>
                          <a:avLst/>
                          <a:gdLst>
                            <a:gd name="T0" fmla="+- 0 6244 6244"/>
                            <a:gd name="T1" fmla="*/ T0 w 5037"/>
                            <a:gd name="T2" fmla="+- 0 11280 6244"/>
                            <a:gd name="T3" fmla="*/ T2 w 5037"/>
                          </a:gdLst>
                          <a:ahLst/>
                          <a:cxnLst>
                            <a:cxn ang="0">
                              <a:pos x="T1" y="0"/>
                            </a:cxn>
                            <a:cxn ang="0">
                              <a:pos x="T3" y="0"/>
                            </a:cxn>
                          </a:cxnLst>
                          <a:rect l="0" t="0" r="r" b="b"/>
                          <a:pathLst>
                            <a:path w="5037">
                              <a:moveTo>
                                <a:pt x="0" y="0"/>
                              </a:moveTo>
                              <a:lnTo>
                                <a:pt x="5036"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8DFC9" id="Полилиния 147" o:spid="_x0000_s1026" style="position:absolute;margin-left:312.2pt;margin-top:12.65pt;width:251.8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" path="m,l5036,e" filled="f" strokeweight=".25358mm">
                <v:path arrowok="t" o:connecttype="custom" o:connectlocs="0,0;3197860,0" o:connectangles="0,0"/>
                <w10:wrap type="topAndBottom" anchorx="page"/>
              </v:shape>
            </w:pict>
          </mc:Fallback>
        </mc:AlternateContent>
      </w:r>
      <w:r w:rsidRPr="008238BF">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08450637" wp14:editId="5B0C1BA2">
                <wp:simplePos x="0" y="0"/>
                <wp:positionH relativeFrom="page">
                  <wp:posOffset>3964940</wp:posOffset>
                </wp:positionH>
                <wp:positionV relativeFrom="paragraph">
                  <wp:posOffset>334010</wp:posOffset>
                </wp:positionV>
                <wp:extent cx="3046095" cy="1270"/>
                <wp:effectExtent l="0" t="0" r="20955" b="17780"/>
                <wp:wrapTopAndBottom/>
                <wp:docPr id="148" name="Полилиния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6095" cy="1270"/>
                        </a:xfrm>
                        <a:custGeom>
                          <a:avLst/>
                          <a:gdLst>
                            <a:gd name="T0" fmla="+- 0 6244 6244"/>
                            <a:gd name="T1" fmla="*/ T0 w 4797"/>
                            <a:gd name="T2" fmla="+- 0 11041 6244"/>
                            <a:gd name="T3" fmla="*/ T2 w 4797"/>
                          </a:gdLst>
                          <a:ahLst/>
                          <a:cxnLst>
                            <a:cxn ang="0">
                              <a:pos x="T1" y="0"/>
                            </a:cxn>
                            <a:cxn ang="0">
                              <a:pos x="T3" y="0"/>
                            </a:cxn>
                          </a:cxnLst>
                          <a:rect l="0" t="0" r="r" b="b"/>
                          <a:pathLst>
                            <a:path w="4797">
                              <a:moveTo>
                                <a:pt x="0" y="0"/>
                              </a:moveTo>
                              <a:lnTo>
                                <a:pt x="4797" y="0"/>
                              </a:lnTo>
                            </a:path>
                          </a:pathLst>
                        </a:custGeom>
                        <a:noFill/>
                        <a:ln w="912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E038F" id="Полилиния 148" o:spid="_x0000_s1026" style="position:absolute;margin-left:312.2pt;margin-top:26.3pt;width:239.8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" path="m,l4797,e" filled="f" strokeweight=".25358mm">
                <v:path arrowok="t" o:connecttype="custom" o:connectlocs="0,0;3046095,0" o:connectangles="0,0"/>
                <w10:wrap type="topAndBottom" anchorx="page"/>
              </v:shape>
            </w:pict>
          </mc:Fallback>
        </mc:AlternateContent>
      </w:r>
    </w:p>
    <w:p w:rsidR="008238BF" w:rsidRPr="008238BF" w:rsidRDefault="008238BF" w:rsidP="008238BF">
      <w:pPr>
        <w:widowControl w:val="0"/>
        <w:autoSpaceDE w:val="0"/>
        <w:autoSpaceDN w:val="0"/>
        <w:spacing w:after="0" w:line="240" w:lineRule="auto"/>
        <w:ind w:right="63"/>
        <w:rPr>
          <w:rFonts w:ascii="Times New Roman" w:eastAsia="Times New Roman" w:hAnsi="Times New Roman" w:cs="Times New Roman"/>
          <w:i/>
          <w:sz w:val="21"/>
          <w:szCs w:val="28"/>
        </w:rPr>
      </w:pPr>
    </w:p>
    <w:p w:rsidR="008238BF" w:rsidRPr="008238BF" w:rsidRDefault="008238BF" w:rsidP="008238BF">
      <w:pPr>
        <w:spacing w:before="14" w:after="160" w:line="259" w:lineRule="auto"/>
        <w:ind w:left="4926" w:right="63"/>
        <w:jc w:val="center"/>
        <w:rPr>
          <w:rFonts w:ascii="Times New Roman" w:eastAsia="Calibri" w:hAnsi="Times New Roman" w:cs="Times New Roman"/>
          <w:i/>
          <w:color w:val="000000"/>
          <w:sz w:val="18"/>
        </w:rPr>
      </w:pPr>
      <w:r w:rsidRPr="008238BF">
        <w:rPr>
          <w:rFonts w:ascii="Times New Roman" w:eastAsia="Calibri" w:hAnsi="Times New Roman" w:cs="Times New Roman"/>
          <w:i/>
          <w:color w:val="000000"/>
          <w:w w:val="95"/>
          <w:sz w:val="18"/>
        </w:rPr>
        <w:t>(данные</w:t>
      </w:r>
      <w:r w:rsidRPr="008238BF">
        <w:rPr>
          <w:rFonts w:ascii="Times New Roman" w:eastAsia="Calibri" w:hAnsi="Times New Roman" w:cs="Times New Roman"/>
          <w:i/>
          <w:color w:val="000000"/>
          <w:spacing w:val="25"/>
          <w:sz w:val="18"/>
        </w:rPr>
        <w:t xml:space="preserve"> </w:t>
      </w:r>
      <w:r w:rsidRPr="008238BF">
        <w:rPr>
          <w:rFonts w:ascii="Times New Roman" w:eastAsia="Calibri" w:hAnsi="Times New Roman" w:cs="Times New Roman"/>
          <w:i/>
          <w:color w:val="000000"/>
          <w:w w:val="95"/>
          <w:sz w:val="18"/>
        </w:rPr>
        <w:t>представителя</w:t>
      </w:r>
      <w:r w:rsidRPr="008238BF">
        <w:rPr>
          <w:rFonts w:ascii="Times New Roman" w:eastAsia="Calibri" w:hAnsi="Times New Roman" w:cs="Times New Roman"/>
          <w:i/>
          <w:color w:val="000000"/>
          <w:spacing w:val="38"/>
          <w:sz w:val="18"/>
        </w:rPr>
        <w:t xml:space="preserve"> </w:t>
      </w:r>
      <w:r w:rsidRPr="008238BF">
        <w:rPr>
          <w:rFonts w:ascii="Times New Roman" w:eastAsia="Calibri" w:hAnsi="Times New Roman" w:cs="Times New Roman"/>
          <w:i/>
          <w:color w:val="000000"/>
          <w:spacing w:val="-2"/>
          <w:w w:val="95"/>
          <w:sz w:val="18"/>
        </w:rPr>
        <w:t>заявителя)</w:t>
      </w:r>
    </w:p>
    <w:p w:rsidR="008238BF" w:rsidRPr="008238BF" w:rsidRDefault="008238BF" w:rsidP="008238BF">
      <w:pPr>
        <w:spacing w:after="160" w:line="330" w:lineRule="exact"/>
        <w:ind w:left="885" w:right="63"/>
        <w:jc w:val="center"/>
        <w:rPr>
          <w:rFonts w:ascii="Times New Roman" w:eastAsia="Calibri" w:hAnsi="Times New Roman" w:cs="Times New Roman"/>
          <w:b/>
          <w:color w:val="000000"/>
        </w:rPr>
      </w:pPr>
      <w:r w:rsidRPr="008238BF">
        <w:rPr>
          <w:rFonts w:ascii="Times New Roman" w:eastAsia="Calibri" w:hAnsi="Times New Roman" w:cs="Times New Roman"/>
          <w:b/>
          <w:color w:val="000000"/>
          <w:spacing w:val="-2"/>
        </w:rPr>
        <w:t xml:space="preserve">                    ЗАЯВЛЕНИЕ</w:t>
      </w:r>
    </w:p>
    <w:p w:rsidR="008238BF" w:rsidRPr="008238BF" w:rsidRDefault="008238BF" w:rsidP="008238BF">
      <w:pPr>
        <w:spacing w:before="7" w:after="160" w:line="230" w:lineRule="auto"/>
        <w:ind w:left="916" w:right="63"/>
        <w:jc w:val="center"/>
        <w:rPr>
          <w:rFonts w:ascii="Times New Roman" w:eastAsia="Calibri" w:hAnsi="Times New Roman" w:cs="Times New Roman"/>
          <w:b/>
          <w:color w:val="000000"/>
          <w:sz w:val="24"/>
          <w:szCs w:val="24"/>
        </w:rPr>
      </w:pPr>
      <w:r w:rsidRPr="008238BF">
        <w:rPr>
          <w:rFonts w:ascii="Times New Roman" w:eastAsia="Calibri" w:hAnsi="Times New Roman" w:cs="Times New Roman"/>
          <w:b/>
          <w:color w:val="000000"/>
          <w:sz w:val="24"/>
          <w:szCs w:val="24"/>
        </w:rPr>
        <w:t>о выдаче дубликата документа, выданного по результатам предоставления муниципальной услуги «Выдача разрешения на право вырубки зеленых насаждений»</w:t>
      </w:r>
    </w:p>
    <w:p w:rsidR="008238BF" w:rsidRPr="008238BF" w:rsidRDefault="008238BF" w:rsidP="008238BF">
      <w:pPr>
        <w:keepNext/>
        <w:keepLines/>
        <w:widowControl w:val="0"/>
        <w:tabs>
          <w:tab w:val="left" w:pos="10128"/>
        </w:tabs>
        <w:autoSpaceDE w:val="0"/>
        <w:autoSpaceDN w:val="0"/>
        <w:spacing w:before="265" w:after="0" w:line="240" w:lineRule="auto"/>
        <w:ind w:left="426" w:right="63"/>
        <w:outlineLvl w:val="1"/>
        <w:rPr>
          <w:rFonts w:ascii="Times New Roman" w:eastAsia="Times New Roman" w:hAnsi="Times New Roman" w:cs="Times New Roman"/>
          <w:bCs/>
          <w:color w:val="000000"/>
          <w:sz w:val="24"/>
          <w:szCs w:val="24"/>
        </w:rPr>
      </w:pPr>
      <w:r w:rsidRPr="008238BF">
        <w:rPr>
          <w:rFonts w:ascii="Times New Roman" w:eastAsia="Times New Roman" w:hAnsi="Times New Roman" w:cs="Times New Roman"/>
          <w:bCs/>
          <w:color w:val="000000"/>
          <w:sz w:val="24"/>
          <w:szCs w:val="24"/>
        </w:rPr>
        <w:t>Прошу</w:t>
      </w:r>
      <w:r w:rsidRPr="008238BF">
        <w:rPr>
          <w:rFonts w:ascii="Times New Roman" w:eastAsia="Times New Roman" w:hAnsi="Times New Roman" w:cs="Times New Roman"/>
          <w:bCs/>
          <w:color w:val="000000"/>
          <w:spacing w:val="-3"/>
          <w:sz w:val="24"/>
          <w:szCs w:val="24"/>
        </w:rPr>
        <w:t xml:space="preserve"> </w:t>
      </w:r>
      <w:r w:rsidRPr="008238BF">
        <w:rPr>
          <w:rFonts w:ascii="Times New Roman" w:eastAsia="Times New Roman" w:hAnsi="Times New Roman" w:cs="Times New Roman"/>
          <w:bCs/>
          <w:color w:val="000000"/>
          <w:sz w:val="24"/>
          <w:szCs w:val="24"/>
        </w:rPr>
        <w:t xml:space="preserve">выдать дубликат документа </w:t>
      </w:r>
      <w:r w:rsidRPr="008238BF">
        <w:rPr>
          <w:rFonts w:ascii="Times New Roman" w:eastAsia="Times New Roman" w:hAnsi="Times New Roman" w:cs="Times New Roman"/>
          <w:bCs/>
          <w:color w:val="000000"/>
          <w:sz w:val="24"/>
          <w:szCs w:val="24"/>
          <w:u w:val="single"/>
        </w:rPr>
        <w:tab/>
      </w:r>
    </w:p>
    <w:p w:rsidR="008238BF" w:rsidRPr="008238BF" w:rsidRDefault="008238BF" w:rsidP="008238BF">
      <w:pPr>
        <w:spacing w:before="11" w:after="160" w:line="256" w:lineRule="auto"/>
        <w:ind w:left="426" w:right="63" w:firstLine="300"/>
        <w:jc w:val="center"/>
        <w:rPr>
          <w:rFonts w:ascii="Times New Roman" w:eastAsia="Calibri" w:hAnsi="Times New Roman" w:cs="Times New Roman"/>
          <w:color w:val="000000"/>
          <w:sz w:val="16"/>
        </w:rPr>
      </w:pPr>
      <w:r w:rsidRPr="008238BF">
        <w:rPr>
          <w:rFonts w:ascii="Times New Roman" w:eastAsia="Calibri" w:hAnsi="Times New Roman" w:cs="Times New Roman"/>
          <w:color w:val="000000"/>
          <w:w w:val="105"/>
          <w:sz w:val="16"/>
        </w:rPr>
        <w:t>указываются</w:t>
      </w:r>
      <w:r w:rsidRPr="008238BF">
        <w:rPr>
          <w:rFonts w:ascii="Times New Roman" w:eastAsia="Calibri" w:hAnsi="Times New Roman" w:cs="Times New Roman"/>
          <w:color w:val="000000"/>
          <w:spacing w:val="-7"/>
          <w:w w:val="105"/>
          <w:sz w:val="16"/>
        </w:rPr>
        <w:t xml:space="preserve"> </w:t>
      </w:r>
      <w:r w:rsidRPr="008238BF">
        <w:rPr>
          <w:rFonts w:ascii="Times New Roman" w:eastAsia="Calibri" w:hAnsi="Times New Roman" w:cs="Times New Roman"/>
          <w:color w:val="000000"/>
          <w:w w:val="105"/>
          <w:sz w:val="16"/>
        </w:rPr>
        <w:t>реквизиты</w:t>
      </w:r>
      <w:r w:rsidRPr="008238BF">
        <w:rPr>
          <w:rFonts w:ascii="Times New Roman" w:eastAsia="Calibri" w:hAnsi="Times New Roman" w:cs="Times New Roman"/>
          <w:color w:val="000000"/>
          <w:spacing w:val="-5"/>
          <w:w w:val="105"/>
          <w:sz w:val="16"/>
        </w:rPr>
        <w:t xml:space="preserve"> </w:t>
      </w:r>
      <w:r w:rsidRPr="008238BF">
        <w:rPr>
          <w:rFonts w:ascii="Times New Roman" w:eastAsia="Calibri" w:hAnsi="Times New Roman" w:cs="Times New Roman"/>
          <w:color w:val="000000"/>
          <w:w w:val="105"/>
          <w:sz w:val="16"/>
        </w:rPr>
        <w:t>и</w:t>
      </w:r>
      <w:r w:rsidRPr="008238BF">
        <w:rPr>
          <w:rFonts w:ascii="Times New Roman" w:eastAsia="Calibri" w:hAnsi="Times New Roman" w:cs="Times New Roman"/>
          <w:color w:val="000000"/>
          <w:spacing w:val="-13"/>
          <w:w w:val="105"/>
          <w:sz w:val="16"/>
        </w:rPr>
        <w:t xml:space="preserve"> </w:t>
      </w:r>
      <w:r w:rsidRPr="008238BF">
        <w:rPr>
          <w:rFonts w:ascii="Times New Roman" w:eastAsia="Calibri" w:hAnsi="Times New Roman" w:cs="Times New Roman"/>
          <w:color w:val="000000"/>
          <w:w w:val="105"/>
          <w:sz w:val="16"/>
        </w:rPr>
        <w:t>название</w:t>
      </w:r>
      <w:r w:rsidRPr="008238BF">
        <w:rPr>
          <w:rFonts w:ascii="Times New Roman" w:eastAsia="Calibri" w:hAnsi="Times New Roman" w:cs="Times New Roman"/>
          <w:color w:val="000000"/>
          <w:spacing w:val="-4"/>
          <w:w w:val="105"/>
          <w:sz w:val="16"/>
        </w:rPr>
        <w:t xml:space="preserve"> </w:t>
      </w:r>
      <w:r w:rsidRPr="008238BF">
        <w:rPr>
          <w:rFonts w:ascii="Times New Roman" w:eastAsia="Calibri" w:hAnsi="Times New Roman" w:cs="Times New Roman"/>
          <w:color w:val="000000"/>
          <w:w w:val="105"/>
          <w:sz w:val="16"/>
        </w:rPr>
        <w:t xml:space="preserve">документа, </w:t>
      </w:r>
      <w:r w:rsidRPr="008238BF">
        <w:rPr>
          <w:rFonts w:ascii="Times New Roman" w:eastAsia="Calibri" w:hAnsi="Times New Roman" w:cs="Times New Roman"/>
          <w:color w:val="000000"/>
          <w:spacing w:val="-2"/>
          <w:w w:val="105"/>
          <w:sz w:val="16"/>
        </w:rPr>
        <w:t>выданного</w:t>
      </w:r>
      <w:r w:rsidRPr="008238BF">
        <w:rPr>
          <w:rFonts w:ascii="Times New Roman" w:eastAsia="Calibri" w:hAnsi="Times New Roman" w:cs="Times New Roman"/>
          <w:color w:val="000000"/>
          <w:spacing w:val="14"/>
          <w:w w:val="105"/>
          <w:sz w:val="16"/>
        </w:rPr>
        <w:t xml:space="preserve"> </w:t>
      </w:r>
      <w:r w:rsidRPr="008238BF">
        <w:rPr>
          <w:rFonts w:ascii="Times New Roman" w:eastAsia="Calibri" w:hAnsi="Times New Roman" w:cs="Times New Roman"/>
          <w:color w:val="000000"/>
          <w:spacing w:val="-2"/>
          <w:w w:val="105"/>
          <w:sz w:val="16"/>
        </w:rPr>
        <w:t>уполномоченным</w:t>
      </w:r>
      <w:r w:rsidRPr="008238BF">
        <w:rPr>
          <w:rFonts w:ascii="Times New Roman" w:eastAsia="Calibri" w:hAnsi="Times New Roman" w:cs="Times New Roman"/>
          <w:color w:val="000000"/>
          <w:spacing w:val="-10"/>
          <w:w w:val="105"/>
          <w:sz w:val="16"/>
        </w:rPr>
        <w:t xml:space="preserve"> </w:t>
      </w:r>
      <w:r w:rsidRPr="008238BF">
        <w:rPr>
          <w:rFonts w:ascii="Times New Roman" w:eastAsia="Calibri" w:hAnsi="Times New Roman" w:cs="Times New Roman"/>
          <w:color w:val="000000"/>
          <w:spacing w:val="-2"/>
          <w:w w:val="105"/>
          <w:sz w:val="16"/>
        </w:rPr>
        <w:t>органом</w:t>
      </w:r>
      <w:r w:rsidRPr="008238BF">
        <w:rPr>
          <w:rFonts w:ascii="Times New Roman" w:eastAsia="Calibri" w:hAnsi="Times New Roman" w:cs="Times New Roman"/>
          <w:color w:val="000000"/>
          <w:spacing w:val="12"/>
          <w:w w:val="105"/>
          <w:sz w:val="16"/>
        </w:rPr>
        <w:t xml:space="preserve"> </w:t>
      </w:r>
      <w:r w:rsidRPr="008238BF">
        <w:rPr>
          <w:rFonts w:ascii="Times New Roman" w:eastAsia="Calibri" w:hAnsi="Times New Roman" w:cs="Times New Roman"/>
          <w:color w:val="000000"/>
          <w:spacing w:val="-2"/>
          <w:w w:val="105"/>
          <w:sz w:val="16"/>
        </w:rPr>
        <w:t>в</w:t>
      </w:r>
      <w:r w:rsidRPr="008238BF">
        <w:rPr>
          <w:rFonts w:ascii="Times New Roman" w:eastAsia="Calibri" w:hAnsi="Times New Roman" w:cs="Times New Roman"/>
          <w:color w:val="000000"/>
          <w:spacing w:val="-1"/>
          <w:w w:val="105"/>
          <w:sz w:val="16"/>
        </w:rPr>
        <w:t xml:space="preserve"> </w:t>
      </w:r>
      <w:r w:rsidRPr="008238BF">
        <w:rPr>
          <w:rFonts w:ascii="Times New Roman" w:eastAsia="Calibri" w:hAnsi="Times New Roman" w:cs="Times New Roman"/>
          <w:color w:val="000000"/>
          <w:spacing w:val="-2"/>
          <w:w w:val="105"/>
          <w:sz w:val="16"/>
        </w:rPr>
        <w:t>результате</w:t>
      </w:r>
      <w:r w:rsidRPr="008238BF">
        <w:rPr>
          <w:rFonts w:ascii="Times New Roman" w:eastAsia="Calibri" w:hAnsi="Times New Roman" w:cs="Times New Roman"/>
          <w:color w:val="000000"/>
          <w:sz w:val="16"/>
        </w:rPr>
        <w:t xml:space="preserve"> предоставления</w:t>
      </w:r>
      <w:r w:rsidRPr="008238BF">
        <w:rPr>
          <w:rFonts w:ascii="Times New Roman" w:eastAsia="Calibri" w:hAnsi="Times New Roman" w:cs="Times New Roman"/>
          <w:color w:val="000000"/>
          <w:spacing w:val="42"/>
          <w:sz w:val="16"/>
        </w:rPr>
        <w:t xml:space="preserve"> </w:t>
      </w:r>
      <w:r w:rsidRPr="008238BF">
        <w:rPr>
          <w:rFonts w:ascii="Times New Roman" w:eastAsia="Calibri" w:hAnsi="Times New Roman" w:cs="Times New Roman"/>
          <w:color w:val="000000"/>
          <w:sz w:val="16"/>
        </w:rPr>
        <w:t>муниципальной</w:t>
      </w:r>
      <w:r w:rsidRPr="008238BF">
        <w:rPr>
          <w:rFonts w:ascii="Times New Roman" w:eastAsia="Calibri" w:hAnsi="Times New Roman" w:cs="Times New Roman"/>
          <w:color w:val="000000"/>
          <w:spacing w:val="38"/>
          <w:sz w:val="16"/>
        </w:rPr>
        <w:t xml:space="preserve"> </w:t>
      </w:r>
      <w:r w:rsidRPr="008238BF">
        <w:rPr>
          <w:rFonts w:ascii="Times New Roman" w:eastAsia="Calibri" w:hAnsi="Times New Roman" w:cs="Times New Roman"/>
          <w:color w:val="000000"/>
          <w:spacing w:val="-2"/>
          <w:sz w:val="16"/>
        </w:rPr>
        <w:t>услуги</w:t>
      </w:r>
    </w:p>
    <w:p w:rsidR="008238BF" w:rsidRPr="008238BF" w:rsidRDefault="008238BF" w:rsidP="008238BF">
      <w:pPr>
        <w:keepNext/>
        <w:keepLines/>
        <w:widowControl w:val="0"/>
        <w:tabs>
          <w:tab w:val="left" w:pos="10205"/>
        </w:tabs>
        <w:autoSpaceDE w:val="0"/>
        <w:autoSpaceDN w:val="0"/>
        <w:spacing w:before="134" w:after="0" w:line="240" w:lineRule="auto"/>
        <w:ind w:left="426" w:right="63"/>
        <w:outlineLvl w:val="1"/>
        <w:rPr>
          <w:rFonts w:ascii="Times New Roman" w:eastAsia="Times New Roman" w:hAnsi="Times New Roman" w:cs="Times New Roman"/>
          <w:bCs/>
          <w:color w:val="000000"/>
          <w:sz w:val="24"/>
          <w:szCs w:val="24"/>
          <w:u w:val="single"/>
        </w:rPr>
      </w:pPr>
      <w:r w:rsidRPr="008238BF">
        <w:rPr>
          <w:rFonts w:ascii="Times New Roman" w:eastAsia="Times New Roman" w:hAnsi="Times New Roman" w:cs="Times New Roman"/>
          <w:bCs/>
          <w:color w:val="000000"/>
          <w:spacing w:val="-2"/>
          <w:sz w:val="24"/>
          <w:szCs w:val="24"/>
        </w:rPr>
        <w:t>Приложение</w:t>
      </w:r>
      <w:r w:rsidRPr="008238BF">
        <w:rPr>
          <w:rFonts w:ascii="Times New Roman" w:eastAsia="Times New Roman" w:hAnsi="Times New Roman" w:cs="Times New Roman"/>
          <w:bCs/>
          <w:color w:val="000000"/>
          <w:spacing w:val="40"/>
          <w:sz w:val="24"/>
          <w:szCs w:val="24"/>
        </w:rPr>
        <w:t xml:space="preserve"> </w:t>
      </w:r>
      <w:r w:rsidRPr="008238BF">
        <w:rPr>
          <w:rFonts w:ascii="Times New Roman" w:eastAsia="Times New Roman" w:hAnsi="Times New Roman" w:cs="Times New Roman"/>
          <w:bCs/>
          <w:color w:val="000000"/>
          <w:spacing w:val="-2"/>
          <w:sz w:val="24"/>
          <w:szCs w:val="24"/>
        </w:rPr>
        <w:t>(при наличии):</w:t>
      </w:r>
      <w:r w:rsidRPr="008238BF">
        <w:rPr>
          <w:rFonts w:ascii="Times New Roman" w:eastAsia="Times New Roman" w:hAnsi="Times New Roman" w:cs="Times New Roman"/>
          <w:bCs/>
          <w:color w:val="000000"/>
          <w:spacing w:val="46"/>
          <w:sz w:val="24"/>
          <w:szCs w:val="24"/>
        </w:rPr>
        <w:t xml:space="preserve"> </w:t>
      </w:r>
      <w:r w:rsidRPr="008238BF">
        <w:rPr>
          <w:rFonts w:ascii="Times New Roman" w:eastAsia="Times New Roman" w:hAnsi="Times New Roman" w:cs="Times New Roman"/>
          <w:bCs/>
          <w:color w:val="000000"/>
          <w:sz w:val="24"/>
          <w:szCs w:val="24"/>
          <w:u w:val="single"/>
        </w:rPr>
        <w:tab/>
      </w:r>
    </w:p>
    <w:p w:rsidR="008238BF" w:rsidRPr="008238BF" w:rsidRDefault="008238BF" w:rsidP="008238BF">
      <w:pPr>
        <w:keepNext/>
        <w:keepLines/>
        <w:widowControl w:val="0"/>
        <w:tabs>
          <w:tab w:val="left" w:pos="10205"/>
        </w:tabs>
        <w:autoSpaceDE w:val="0"/>
        <w:autoSpaceDN w:val="0"/>
        <w:spacing w:before="134" w:after="0" w:line="240" w:lineRule="auto"/>
        <w:ind w:left="426" w:right="63"/>
        <w:outlineLvl w:val="1"/>
        <w:rPr>
          <w:rFonts w:ascii="Times New Roman" w:eastAsia="Times New Roman" w:hAnsi="Times New Roman" w:cs="Times New Roman"/>
          <w:b/>
          <w:bCs/>
          <w:color w:val="000000"/>
          <w:sz w:val="24"/>
          <w:szCs w:val="24"/>
        </w:rPr>
      </w:pPr>
    </w:p>
    <w:p w:rsidR="008238BF" w:rsidRPr="008238BF" w:rsidRDefault="008238BF" w:rsidP="008238BF">
      <w:pPr>
        <w:tabs>
          <w:tab w:val="left" w:pos="5192"/>
        </w:tabs>
        <w:spacing w:before="88" w:after="160" w:line="240" w:lineRule="auto"/>
        <w:ind w:left="426" w:right="63"/>
        <w:rPr>
          <w:rFonts w:ascii="Calibri" w:eastAsia="Calibri" w:hAnsi="Calibri" w:cs="Calibri"/>
          <w:color w:val="000000"/>
          <w:szCs w:val="24"/>
        </w:rPr>
      </w:pPr>
      <w:r w:rsidRPr="008238BF">
        <w:rPr>
          <w:rFonts w:ascii="Times New Roman" w:eastAsia="Calibri" w:hAnsi="Times New Roman" w:cs="Times New Roman"/>
          <w:color w:val="000000"/>
        </w:rPr>
        <w:t>Подпись заявителя _______________________________________________________________________</w:t>
      </w:r>
    </w:p>
    <w:p w:rsidR="008238BF" w:rsidRPr="008238BF" w:rsidRDefault="008238BF" w:rsidP="008238BF">
      <w:pPr>
        <w:tabs>
          <w:tab w:val="left" w:pos="2655"/>
        </w:tabs>
        <w:spacing w:after="160" w:line="259" w:lineRule="auto"/>
        <w:ind w:left="426" w:right="63"/>
        <w:rPr>
          <w:rFonts w:ascii="Times New Roman" w:eastAsia="Calibri" w:hAnsi="Times New Roman" w:cs="Times New Roman"/>
          <w:color w:val="000000"/>
          <w:u w:val="single"/>
        </w:rPr>
      </w:pPr>
      <w:r w:rsidRPr="008238BF">
        <w:rPr>
          <w:rFonts w:ascii="Times New Roman" w:eastAsia="Calibri" w:hAnsi="Times New Roman" w:cs="Times New Roman"/>
          <w:color w:val="000000"/>
          <w:lang w:val="en-US"/>
        </w:rPr>
        <w:t xml:space="preserve">Дата </w:t>
      </w:r>
      <w:r w:rsidRPr="008238BF">
        <w:rPr>
          <w:rFonts w:ascii="Times New Roman" w:eastAsia="Calibri" w:hAnsi="Times New Roman" w:cs="Times New Roman"/>
          <w:color w:val="000000"/>
          <w:u w:val="single"/>
          <w:lang w:val="en-US"/>
        </w:rPr>
        <w:tab/>
      </w:r>
    </w:p>
    <w:p w:rsidR="008238BF" w:rsidRPr="008238BF" w:rsidRDefault="008238BF" w:rsidP="008238BF">
      <w:pPr>
        <w:spacing w:after="0" w:line="259" w:lineRule="auto"/>
        <w:ind w:left="708" w:right="63"/>
        <w:jc w:val="both"/>
        <w:rPr>
          <w:rFonts w:ascii="Times New Roman" w:eastAsia="Times New Roman" w:hAnsi="Times New Roman" w:cs="Times New Roman"/>
          <w:b/>
          <w:color w:val="000000"/>
          <w:sz w:val="28"/>
          <w:lang w:val="en-US"/>
        </w:rPr>
      </w:pPr>
    </w:p>
    <w:p w:rsidR="00A90FC8" w:rsidRDefault="00A90FC8"/>
    <w:sectPr w:rsidR="00A90FC8" w:rsidSect="004F68E1">
      <w:pgSz w:w="11900" w:h="16840"/>
      <w:pgMar w:top="1134" w:right="843" w:bottom="1134" w:left="851" w:header="431"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6631" w:rsidRDefault="00ED6631">
      <w:pPr>
        <w:spacing w:after="0" w:line="240" w:lineRule="auto"/>
      </w:pPr>
      <w:r>
        <w:separator/>
      </w:r>
    </w:p>
  </w:endnote>
  <w:endnote w:type="continuationSeparator" w:id="0">
    <w:p w:rsidR="00ED6631" w:rsidRDefault="00ED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6631" w:rsidRDefault="00ED6631">
      <w:pPr>
        <w:spacing w:after="0" w:line="240" w:lineRule="auto"/>
      </w:pPr>
      <w:r>
        <w:separator/>
      </w:r>
    </w:p>
  </w:footnote>
  <w:footnote w:type="continuationSeparator" w:id="0">
    <w:p w:rsidR="00ED6631" w:rsidRDefault="00ED66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902593"/>
      <w:docPartObj>
        <w:docPartGallery w:val="Page Numbers (Top of Page)"/>
        <w:docPartUnique/>
      </w:docPartObj>
    </w:sdtPr>
    <w:sdtEndPr>
      <w:rPr>
        <w:rFonts w:ascii="Times New Roman" w:hAnsi="Times New Roman" w:cs="Times New Roman"/>
      </w:rPr>
    </w:sdtEndPr>
    <w:sdtContent>
      <w:p w:rsidR="008238BF" w:rsidRPr="00633098" w:rsidRDefault="008238BF">
        <w:pPr>
          <w:pStyle w:val="aa"/>
          <w:jc w:val="center"/>
          <w:rPr>
            <w:rFonts w:ascii="Times New Roman" w:hAnsi="Times New Roman" w:cs="Times New Roman"/>
          </w:rPr>
        </w:pPr>
        <w:r w:rsidRPr="00633098">
          <w:rPr>
            <w:rFonts w:ascii="Times New Roman" w:hAnsi="Times New Roman" w:cs="Times New Roman"/>
          </w:rPr>
          <w:fldChar w:fldCharType="begin"/>
        </w:r>
        <w:r w:rsidRPr="00633098">
          <w:rPr>
            <w:rFonts w:ascii="Times New Roman" w:hAnsi="Times New Roman" w:cs="Times New Roman"/>
          </w:rPr>
          <w:instrText>PAGE   \* MERGEFORMAT</w:instrText>
        </w:r>
        <w:r w:rsidRPr="00633098">
          <w:rPr>
            <w:rFonts w:ascii="Times New Roman" w:hAnsi="Times New Roman" w:cs="Times New Roman"/>
          </w:rPr>
          <w:fldChar w:fldCharType="separate"/>
        </w:r>
        <w:r w:rsidR="00450474">
          <w:rPr>
            <w:rFonts w:ascii="Times New Roman" w:hAnsi="Times New Roman" w:cs="Times New Roman"/>
            <w:noProof/>
          </w:rPr>
          <w:t>2</w:t>
        </w:r>
        <w:r w:rsidRPr="00633098">
          <w:rPr>
            <w:rFonts w:ascii="Times New Roman" w:hAnsi="Times New Roman" w:cs="Times New Roman"/>
          </w:rPr>
          <w:fldChar w:fldCharType="end"/>
        </w:r>
      </w:p>
    </w:sdtContent>
  </w:sdt>
  <w:p w:rsidR="008238BF" w:rsidRDefault="008238BF">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5C"/>
    <w:multiLevelType w:val="hybridMultilevel"/>
    <w:tmpl w:val="57FC4F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0D21FF"/>
    <w:multiLevelType w:val="multilevel"/>
    <w:tmpl w:val="FB50C074"/>
    <w:lvl w:ilvl="0">
      <w:numFmt w:val="bullet"/>
      <w:lvlText w:val="-"/>
      <w:lvlJc w:val="left"/>
      <w:pPr>
        <w:ind w:left="0" w:firstLine="0"/>
      </w:pPr>
      <w:rPr>
        <w:rFonts w:ascii="Times New Roman" w:eastAsia="Times New Roman" w:hAnsi="Times New Roman" w:cs="Times New Roman" w:hint="default"/>
        <w:b w:val="0"/>
        <w:bCs w:val="0"/>
        <w:i w:val="0"/>
        <w:iCs w:val="0"/>
        <w:smallCaps w:val="0"/>
        <w:strike w:val="0"/>
        <w:dstrike w:val="0"/>
        <w:color w:val="000000"/>
        <w:spacing w:val="0"/>
        <w:w w:val="88"/>
        <w:position w:val="0"/>
        <w:sz w:val="25"/>
        <w:szCs w:val="25"/>
        <w:u w:val="none"/>
        <w:effect w:val="none"/>
        <w:lang w:val="ru-RU" w:eastAsia="en-US" w:bidi="ar-S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61C7F02"/>
    <w:multiLevelType w:val="hybridMultilevel"/>
    <w:tmpl w:val="9D926012"/>
    <w:lvl w:ilvl="0" w:tplc="04190011">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A2D1B13"/>
    <w:multiLevelType w:val="multilevel"/>
    <w:tmpl w:val="D8AE404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3A5ADC"/>
    <w:multiLevelType w:val="multilevel"/>
    <w:tmpl w:val="EEA031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F2833F3"/>
    <w:multiLevelType w:val="hybridMultilevel"/>
    <w:tmpl w:val="4D1236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815A24"/>
    <w:multiLevelType w:val="multilevel"/>
    <w:tmpl w:val="DC86AF9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5AB7AE0"/>
    <w:multiLevelType w:val="hybridMultilevel"/>
    <w:tmpl w:val="9BFA4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CA76257"/>
    <w:multiLevelType w:val="hybridMultilevel"/>
    <w:tmpl w:val="0AC219B2"/>
    <w:lvl w:ilvl="0" w:tplc="1ED654A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96105"/>
    <w:multiLevelType w:val="hybridMultilevel"/>
    <w:tmpl w:val="605E5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1745E3"/>
    <w:multiLevelType w:val="hybridMultilevel"/>
    <w:tmpl w:val="8EEC9DB0"/>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5671EBC"/>
    <w:multiLevelType w:val="multilevel"/>
    <w:tmpl w:val="A2CAB1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CE2442"/>
    <w:multiLevelType w:val="multilevel"/>
    <w:tmpl w:val="40488C34"/>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C4625AA"/>
    <w:multiLevelType w:val="multilevel"/>
    <w:tmpl w:val="4F34D5A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0DF1E99"/>
    <w:multiLevelType w:val="multilevel"/>
    <w:tmpl w:val="D8D61564"/>
    <w:lvl w:ilvl="0">
      <w:start w:val="1"/>
      <w:numFmt w:val="decimal"/>
      <w:lvlText w:val="%1."/>
      <w:lvlJc w:val="left"/>
      <w:pPr>
        <w:ind w:left="1739" w:hanging="1455"/>
      </w:pPr>
      <w:rPr>
        <w:rFonts w:hint="default"/>
        <w:color w:val="000000" w:themeColor="text1"/>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abstractNum w:abstractNumId="15" w15:restartNumberingAfterBreak="0">
    <w:nsid w:val="343755A4"/>
    <w:multiLevelType w:val="hybridMultilevel"/>
    <w:tmpl w:val="B08A2C7A"/>
    <w:lvl w:ilvl="0" w:tplc="BFA8404A">
      <w:start w:val="3"/>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abstractNum w:abstractNumId="16" w15:restartNumberingAfterBreak="0">
    <w:nsid w:val="38555D3C"/>
    <w:multiLevelType w:val="multilevel"/>
    <w:tmpl w:val="19622816"/>
    <w:lvl w:ilvl="0">
      <w:start w:val="2"/>
      <w:numFmt w:val="decimal"/>
      <w:lvlText w:val="%1."/>
      <w:lvlJc w:val="left"/>
      <w:pPr>
        <w:ind w:left="825" w:hanging="825"/>
      </w:pPr>
      <w:rPr>
        <w:rFonts w:hint="default"/>
      </w:rPr>
    </w:lvl>
    <w:lvl w:ilvl="1">
      <w:start w:val="10"/>
      <w:numFmt w:val="decimal"/>
      <w:lvlText w:val="%1.%2."/>
      <w:lvlJc w:val="left"/>
      <w:pPr>
        <w:ind w:left="825" w:hanging="825"/>
      </w:pPr>
      <w:rPr>
        <w:rFonts w:hint="default"/>
      </w:rPr>
    </w:lvl>
    <w:lvl w:ilvl="2">
      <w:start w:val="1"/>
      <w:numFmt w:val="decimal"/>
      <w:lvlText w:val="%1.%2.%3."/>
      <w:lvlJc w:val="left"/>
      <w:pPr>
        <w:ind w:left="1818"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B1E39DA"/>
    <w:multiLevelType w:val="multilevel"/>
    <w:tmpl w:val="52B6AA2C"/>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3F753DAB"/>
    <w:multiLevelType w:val="multilevel"/>
    <w:tmpl w:val="2962033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DF02F20"/>
    <w:multiLevelType w:val="multilevel"/>
    <w:tmpl w:val="212AB6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2827A04"/>
    <w:multiLevelType w:val="hybridMultilevel"/>
    <w:tmpl w:val="9E86E134"/>
    <w:lvl w:ilvl="0" w:tplc="AE34AB0A">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42A1161"/>
    <w:multiLevelType w:val="hybridMultilevel"/>
    <w:tmpl w:val="45AE7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C4044E2"/>
    <w:multiLevelType w:val="multilevel"/>
    <w:tmpl w:val="CC5A4CBA"/>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D2F2D7B"/>
    <w:multiLevelType w:val="multilevel"/>
    <w:tmpl w:val="FF0CFC18"/>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F4E0893"/>
    <w:multiLevelType w:val="hybridMultilevel"/>
    <w:tmpl w:val="662C012E"/>
    <w:lvl w:ilvl="0" w:tplc="AE34A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2812B2A"/>
    <w:multiLevelType w:val="multilevel"/>
    <w:tmpl w:val="3CBA03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5C20BAF"/>
    <w:multiLevelType w:val="hybridMultilevel"/>
    <w:tmpl w:val="43D6F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8497B01"/>
    <w:multiLevelType w:val="multilevel"/>
    <w:tmpl w:val="4844AAA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693E4ABC"/>
    <w:multiLevelType w:val="hybridMultilevel"/>
    <w:tmpl w:val="F1E2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3706060"/>
    <w:multiLevelType w:val="hybridMultilevel"/>
    <w:tmpl w:val="5596D9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A43B36"/>
    <w:multiLevelType w:val="hybridMultilevel"/>
    <w:tmpl w:val="E6F866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E12A8C"/>
    <w:multiLevelType w:val="hybridMultilevel"/>
    <w:tmpl w:val="832E0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4"/>
  </w:num>
  <w:num w:numId="3">
    <w:abstractNumId w:val="1"/>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6"/>
  </w:num>
  <w:num w:numId="7">
    <w:abstractNumId w:val="17"/>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6"/>
  </w:num>
  <w:num w:numId="11">
    <w:abstractNumId w:val="23"/>
  </w:num>
  <w:num w:numId="12">
    <w:abstractNumId w:val="22"/>
  </w:num>
  <w:num w:numId="13">
    <w:abstractNumId w:val="19"/>
    <w:lvlOverride w:ilvl="0">
      <w:startOverride w:val="1"/>
    </w:lvlOverride>
    <w:lvlOverride w:ilvl="1"/>
    <w:lvlOverride w:ilvl="2"/>
    <w:lvlOverride w:ilvl="3"/>
    <w:lvlOverride w:ilvl="4"/>
    <w:lvlOverride w:ilvl="5"/>
    <w:lvlOverride w:ilvl="6"/>
    <w:lvlOverride w:ilvl="7"/>
    <w:lvlOverride w:ilvl="8"/>
  </w:num>
  <w:num w:numId="14">
    <w:abstractNumId w:val="25"/>
    <w:lvlOverride w:ilvl="0">
      <w:startOverride w:val="1"/>
    </w:lvlOverride>
    <w:lvlOverride w:ilvl="1"/>
    <w:lvlOverride w:ilvl="2"/>
    <w:lvlOverride w:ilvl="3"/>
    <w:lvlOverride w:ilvl="4"/>
    <w:lvlOverride w:ilvl="5"/>
    <w:lvlOverride w:ilvl="6"/>
    <w:lvlOverride w:ilvl="7"/>
    <w:lvlOverride w:ilvl="8"/>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8"/>
    <w:lvlOverride w:ilvl="0">
      <w:startOverride w:val="1"/>
    </w:lvlOverride>
    <w:lvlOverride w:ilvl="1"/>
    <w:lvlOverride w:ilvl="2"/>
    <w:lvlOverride w:ilvl="3"/>
    <w:lvlOverride w:ilvl="4"/>
    <w:lvlOverride w:ilvl="5"/>
    <w:lvlOverride w:ilvl="6"/>
    <w:lvlOverride w:ilvl="7"/>
    <w:lvlOverride w:ilvl="8"/>
  </w:num>
  <w:num w:numId="18">
    <w:abstractNumId w:val="30"/>
  </w:num>
  <w:num w:numId="19">
    <w:abstractNumId w:val="9"/>
  </w:num>
  <w:num w:numId="20">
    <w:abstractNumId w:val="15"/>
  </w:num>
  <w:num w:numId="21">
    <w:abstractNumId w:val="2"/>
  </w:num>
  <w:num w:numId="22">
    <w:abstractNumId w:val="10"/>
  </w:num>
  <w:num w:numId="23">
    <w:abstractNumId w:val="20"/>
  </w:num>
  <w:num w:numId="24">
    <w:abstractNumId w:val="5"/>
  </w:num>
  <w:num w:numId="25">
    <w:abstractNumId w:val="24"/>
  </w:num>
  <w:num w:numId="26">
    <w:abstractNumId w:val="26"/>
  </w:num>
  <w:num w:numId="27">
    <w:abstractNumId w:val="8"/>
  </w:num>
  <w:num w:numId="28">
    <w:abstractNumId w:val="21"/>
  </w:num>
  <w:num w:numId="29">
    <w:abstractNumId w:val="29"/>
  </w:num>
  <w:num w:numId="30">
    <w:abstractNumId w:val="28"/>
  </w:num>
  <w:num w:numId="31">
    <w:abstractNumId w:val="31"/>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08"/>
    <w:rsid w:val="00126008"/>
    <w:rsid w:val="00450474"/>
    <w:rsid w:val="008238BF"/>
    <w:rsid w:val="00A90FC8"/>
    <w:rsid w:val="00ED6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C733B"/>
  <w15:docId w15:val="{384CD9C7-0AA8-4AF6-BE6D-F8F334FF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8238BF"/>
    <w:pPr>
      <w:widowControl w:val="0"/>
      <w:autoSpaceDE w:val="0"/>
      <w:autoSpaceDN w:val="0"/>
      <w:spacing w:after="0" w:line="240" w:lineRule="auto"/>
      <w:ind w:left="8"/>
      <w:jc w:val="center"/>
      <w:outlineLvl w:val="0"/>
    </w:pPr>
    <w:rPr>
      <w:rFonts w:ascii="Times New Roman" w:eastAsia="Times New Roman" w:hAnsi="Times New Roman" w:cs="Times New Roman"/>
      <w:b/>
      <w:bCs/>
      <w:sz w:val="29"/>
      <w:szCs w:val="29"/>
    </w:rPr>
  </w:style>
  <w:style w:type="paragraph" w:styleId="2">
    <w:name w:val="heading 2"/>
    <w:basedOn w:val="a"/>
    <w:link w:val="20"/>
    <w:uiPriority w:val="1"/>
    <w:qFormat/>
    <w:rsid w:val="008238BF"/>
    <w:pPr>
      <w:widowControl w:val="0"/>
      <w:autoSpaceDE w:val="0"/>
      <w:autoSpaceDN w:val="0"/>
      <w:spacing w:after="0" w:line="240" w:lineRule="auto"/>
      <w:ind w:left="814"/>
      <w:outlineLvl w:val="1"/>
    </w:pPr>
    <w:rPr>
      <w:rFonts w:ascii="Times New Roman" w:eastAsia="Times New Roman" w:hAnsi="Times New Roman" w:cs="Times New Roman"/>
      <w:sz w:val="28"/>
      <w:szCs w:val="28"/>
    </w:rPr>
  </w:style>
  <w:style w:type="paragraph" w:styleId="3">
    <w:name w:val="heading 3"/>
    <w:basedOn w:val="a"/>
    <w:next w:val="a"/>
    <w:link w:val="30"/>
    <w:uiPriority w:val="9"/>
    <w:unhideWhenUsed/>
    <w:qFormat/>
    <w:rsid w:val="008238BF"/>
    <w:pPr>
      <w:keepNext/>
      <w:keepLines/>
      <w:widowControl w:val="0"/>
      <w:spacing w:before="200" w:after="0" w:line="240" w:lineRule="auto"/>
      <w:outlineLvl w:val="2"/>
    </w:pPr>
    <w:rPr>
      <w:rFonts w:asciiTheme="majorHAnsi" w:eastAsiaTheme="majorEastAsia" w:hAnsiTheme="majorHAnsi" w:cstheme="majorBidi"/>
      <w:b/>
      <w:bCs/>
      <w:color w:val="4F81BD" w:themeColor="accent1"/>
      <w:sz w:val="24"/>
      <w:szCs w:val="24"/>
      <w:lang w:eastAsia="ru-RU" w:bidi="ru-RU"/>
    </w:rPr>
  </w:style>
  <w:style w:type="paragraph" w:styleId="5">
    <w:name w:val="heading 5"/>
    <w:basedOn w:val="a"/>
    <w:next w:val="a"/>
    <w:link w:val="50"/>
    <w:uiPriority w:val="9"/>
    <w:semiHidden/>
    <w:unhideWhenUsed/>
    <w:qFormat/>
    <w:rsid w:val="008238BF"/>
    <w:pPr>
      <w:keepNext/>
      <w:keepLines/>
      <w:widowControl w:val="0"/>
      <w:spacing w:before="200" w:after="0" w:line="240" w:lineRule="auto"/>
      <w:outlineLvl w:val="4"/>
    </w:pPr>
    <w:rPr>
      <w:rFonts w:asciiTheme="majorHAnsi" w:eastAsiaTheme="majorEastAsia" w:hAnsiTheme="majorHAnsi" w:cstheme="majorBidi"/>
      <w:color w:val="243F60" w:themeColor="accent1" w:themeShade="7F"/>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238BF"/>
    <w:rPr>
      <w:rFonts w:ascii="Times New Roman" w:eastAsia="Times New Roman" w:hAnsi="Times New Roman" w:cs="Times New Roman"/>
      <w:b/>
      <w:bCs/>
      <w:sz w:val="29"/>
      <w:szCs w:val="29"/>
    </w:rPr>
  </w:style>
  <w:style w:type="character" w:customStyle="1" w:styleId="20">
    <w:name w:val="Заголовок 2 Знак"/>
    <w:basedOn w:val="a0"/>
    <w:link w:val="2"/>
    <w:uiPriority w:val="1"/>
    <w:rsid w:val="008238BF"/>
    <w:rPr>
      <w:rFonts w:ascii="Times New Roman" w:eastAsia="Times New Roman" w:hAnsi="Times New Roman" w:cs="Times New Roman"/>
      <w:sz w:val="28"/>
      <w:szCs w:val="28"/>
    </w:rPr>
  </w:style>
  <w:style w:type="character" w:customStyle="1" w:styleId="30">
    <w:name w:val="Заголовок 3 Знак"/>
    <w:basedOn w:val="a0"/>
    <w:link w:val="3"/>
    <w:uiPriority w:val="9"/>
    <w:rsid w:val="008238BF"/>
    <w:rPr>
      <w:rFonts w:asciiTheme="majorHAnsi" w:eastAsiaTheme="majorEastAsia" w:hAnsiTheme="majorHAnsi" w:cstheme="majorBidi"/>
      <w:b/>
      <w:bCs/>
      <w:color w:val="4F81BD" w:themeColor="accent1"/>
      <w:sz w:val="24"/>
      <w:szCs w:val="24"/>
      <w:lang w:eastAsia="ru-RU" w:bidi="ru-RU"/>
    </w:rPr>
  </w:style>
  <w:style w:type="character" w:customStyle="1" w:styleId="50">
    <w:name w:val="Заголовок 5 Знак"/>
    <w:basedOn w:val="a0"/>
    <w:link w:val="5"/>
    <w:uiPriority w:val="9"/>
    <w:semiHidden/>
    <w:rsid w:val="008238BF"/>
    <w:rPr>
      <w:rFonts w:asciiTheme="majorHAnsi" w:eastAsiaTheme="majorEastAsia" w:hAnsiTheme="majorHAnsi" w:cstheme="majorBidi"/>
      <w:color w:val="243F60" w:themeColor="accent1" w:themeShade="7F"/>
      <w:sz w:val="24"/>
      <w:szCs w:val="24"/>
      <w:lang w:eastAsia="ru-RU" w:bidi="ru-RU"/>
    </w:rPr>
  </w:style>
  <w:style w:type="numbering" w:customStyle="1" w:styleId="11">
    <w:name w:val="Нет списка1"/>
    <w:next w:val="a2"/>
    <w:uiPriority w:val="99"/>
    <w:semiHidden/>
    <w:unhideWhenUsed/>
    <w:rsid w:val="008238BF"/>
  </w:style>
  <w:style w:type="character" w:customStyle="1" w:styleId="a3">
    <w:name w:val="Сноска_"/>
    <w:basedOn w:val="a0"/>
    <w:link w:val="a4"/>
    <w:rsid w:val="008238BF"/>
    <w:rPr>
      <w:rFonts w:eastAsia="Times New Roman" w:cs="Times New Roman"/>
      <w:b/>
      <w:bCs/>
      <w:sz w:val="18"/>
      <w:szCs w:val="18"/>
      <w:shd w:val="clear" w:color="auto" w:fill="FFFFFF"/>
    </w:rPr>
  </w:style>
  <w:style w:type="character" w:customStyle="1" w:styleId="a5">
    <w:name w:val="Сноска + Не полужирный"/>
    <w:basedOn w:val="a3"/>
    <w:rsid w:val="008238BF"/>
    <w:rPr>
      <w:rFonts w:eastAsia="Times New Roman" w:cs="Times New Roman"/>
      <w:b/>
      <w:bCs/>
      <w:color w:val="000000"/>
      <w:spacing w:val="0"/>
      <w:w w:val="100"/>
      <w:position w:val="0"/>
      <w:sz w:val="18"/>
      <w:szCs w:val="18"/>
      <w:shd w:val="clear" w:color="auto" w:fill="FFFFFF"/>
      <w:lang w:val="ru-RU" w:eastAsia="ru-RU" w:bidi="ru-RU"/>
    </w:rPr>
  </w:style>
  <w:style w:type="character" w:customStyle="1" w:styleId="2Exact">
    <w:name w:val="Основной текст (2) Exact"/>
    <w:basedOn w:val="a0"/>
    <w:rsid w:val="008238BF"/>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basedOn w:val="a0"/>
    <w:rsid w:val="008238BF"/>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_"/>
    <w:basedOn w:val="a0"/>
    <w:rsid w:val="008238BF"/>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_"/>
    <w:basedOn w:val="a0"/>
    <w:link w:val="32"/>
    <w:rsid w:val="008238BF"/>
    <w:rPr>
      <w:rFonts w:eastAsia="Times New Roman" w:cs="Times New Roman"/>
      <w:b/>
      <w:bCs/>
      <w:sz w:val="28"/>
      <w:szCs w:val="28"/>
      <w:shd w:val="clear" w:color="auto" w:fill="FFFFFF"/>
    </w:rPr>
  </w:style>
  <w:style w:type="character" w:customStyle="1" w:styleId="33">
    <w:name w:val="Заголовок №3_"/>
    <w:basedOn w:val="a0"/>
    <w:link w:val="34"/>
    <w:rsid w:val="008238BF"/>
    <w:rPr>
      <w:rFonts w:eastAsia="Times New Roman" w:cs="Times New Roman"/>
      <w:b/>
      <w:bCs/>
      <w:sz w:val="28"/>
      <w:szCs w:val="28"/>
      <w:shd w:val="clear" w:color="auto" w:fill="FFFFFF"/>
    </w:rPr>
  </w:style>
  <w:style w:type="character" w:customStyle="1" w:styleId="51">
    <w:name w:val="Основной текст (5)_"/>
    <w:basedOn w:val="a0"/>
    <w:link w:val="52"/>
    <w:rsid w:val="008238BF"/>
    <w:rPr>
      <w:rFonts w:eastAsia="Times New Roman" w:cs="Times New Roman"/>
      <w:i/>
      <w:iCs/>
      <w:sz w:val="20"/>
      <w:szCs w:val="20"/>
      <w:shd w:val="clear" w:color="auto" w:fill="FFFFFF"/>
    </w:rPr>
  </w:style>
  <w:style w:type="character" w:customStyle="1" w:styleId="514pt">
    <w:name w:val="Основной текст (5) + 14 pt;Не курсив"/>
    <w:basedOn w:val="51"/>
    <w:rsid w:val="008238BF"/>
    <w:rPr>
      <w:rFonts w:eastAsia="Times New Roman" w:cs="Times New Roman"/>
      <w:i/>
      <w:iCs/>
      <w:color w:val="000000"/>
      <w:spacing w:val="0"/>
      <w:w w:val="100"/>
      <w:position w:val="0"/>
      <w:sz w:val="28"/>
      <w:szCs w:val="28"/>
      <w:shd w:val="clear" w:color="auto" w:fill="FFFFFF"/>
      <w:lang w:val="ru-RU" w:eastAsia="ru-RU" w:bidi="ru-RU"/>
    </w:rPr>
  </w:style>
  <w:style w:type="character" w:customStyle="1" w:styleId="a6">
    <w:name w:val="Колонтитул_"/>
    <w:basedOn w:val="a0"/>
    <w:rsid w:val="008238BF"/>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6"/>
    <w:rsid w:val="008238B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3">
    <w:name w:val="Основной текст (5) + Не курсив"/>
    <w:basedOn w:val="51"/>
    <w:rsid w:val="008238BF"/>
    <w:rPr>
      <w:rFonts w:eastAsia="Times New Roman" w:cs="Times New Roman"/>
      <w:i/>
      <w:iCs/>
      <w:color w:val="000000"/>
      <w:spacing w:val="0"/>
      <w:w w:val="100"/>
      <w:position w:val="0"/>
      <w:sz w:val="20"/>
      <w:szCs w:val="20"/>
      <w:shd w:val="clear" w:color="auto" w:fill="FFFFFF"/>
    </w:rPr>
  </w:style>
  <w:style w:type="character" w:customStyle="1" w:styleId="22">
    <w:name w:val="Основной текст (2) + Курсив"/>
    <w:basedOn w:val="21"/>
    <w:rsid w:val="008238BF"/>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3">
    <w:name w:val="Основной текст (2)"/>
    <w:basedOn w:val="21"/>
    <w:rsid w:val="008238BF"/>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9pt-1pt">
    <w:name w:val="Основной текст (2) + 9 pt;Интервал -1 pt"/>
    <w:basedOn w:val="21"/>
    <w:rsid w:val="008238BF"/>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6">
    <w:name w:val="Основной текст (6)_"/>
    <w:basedOn w:val="a0"/>
    <w:link w:val="60"/>
    <w:rsid w:val="008238BF"/>
    <w:rPr>
      <w:rFonts w:eastAsia="Times New Roman" w:cs="Times New Roman"/>
      <w:i/>
      <w:iCs/>
      <w:sz w:val="28"/>
      <w:szCs w:val="28"/>
      <w:shd w:val="clear" w:color="auto" w:fill="FFFFFF"/>
    </w:rPr>
  </w:style>
  <w:style w:type="character" w:customStyle="1" w:styleId="61">
    <w:name w:val="Основной текст (6) + Не курсив"/>
    <w:basedOn w:val="6"/>
    <w:rsid w:val="008238BF"/>
    <w:rPr>
      <w:rFonts w:eastAsia="Times New Roman" w:cs="Times New Roman"/>
      <w:i/>
      <w:iCs/>
      <w:color w:val="000000"/>
      <w:spacing w:val="0"/>
      <w:w w:val="100"/>
      <w:position w:val="0"/>
      <w:sz w:val="28"/>
      <w:szCs w:val="28"/>
      <w:shd w:val="clear" w:color="auto" w:fill="FFFFFF"/>
      <w:lang w:val="ru-RU" w:eastAsia="ru-RU" w:bidi="ru-RU"/>
    </w:rPr>
  </w:style>
  <w:style w:type="paragraph" w:customStyle="1" w:styleId="a4">
    <w:name w:val="Сноска"/>
    <w:basedOn w:val="a"/>
    <w:link w:val="a3"/>
    <w:rsid w:val="008238BF"/>
    <w:pPr>
      <w:widowControl w:val="0"/>
      <w:shd w:val="clear" w:color="auto" w:fill="FFFFFF"/>
      <w:spacing w:after="0" w:line="0" w:lineRule="atLeast"/>
    </w:pPr>
    <w:rPr>
      <w:rFonts w:eastAsia="Times New Roman" w:cs="Times New Roman"/>
      <w:b/>
      <w:bCs/>
      <w:sz w:val="18"/>
      <w:szCs w:val="18"/>
    </w:rPr>
  </w:style>
  <w:style w:type="paragraph" w:customStyle="1" w:styleId="32">
    <w:name w:val="Основной текст (3)"/>
    <w:basedOn w:val="a"/>
    <w:link w:val="31"/>
    <w:rsid w:val="008238BF"/>
    <w:pPr>
      <w:widowControl w:val="0"/>
      <w:shd w:val="clear" w:color="auto" w:fill="FFFFFF"/>
      <w:spacing w:before="720" w:after="0" w:line="322" w:lineRule="exact"/>
      <w:ind w:hanging="940"/>
      <w:jc w:val="center"/>
    </w:pPr>
    <w:rPr>
      <w:rFonts w:eastAsia="Times New Roman" w:cs="Times New Roman"/>
      <w:b/>
      <w:bCs/>
      <w:sz w:val="28"/>
      <w:szCs w:val="28"/>
    </w:rPr>
  </w:style>
  <w:style w:type="paragraph" w:customStyle="1" w:styleId="34">
    <w:name w:val="Заголовок №3"/>
    <w:basedOn w:val="a"/>
    <w:link w:val="33"/>
    <w:rsid w:val="008238BF"/>
    <w:pPr>
      <w:widowControl w:val="0"/>
      <w:shd w:val="clear" w:color="auto" w:fill="FFFFFF"/>
      <w:spacing w:before="600" w:after="720" w:line="0" w:lineRule="atLeast"/>
      <w:jc w:val="both"/>
      <w:outlineLvl w:val="2"/>
    </w:pPr>
    <w:rPr>
      <w:rFonts w:eastAsia="Times New Roman" w:cs="Times New Roman"/>
      <w:b/>
      <w:bCs/>
      <w:sz w:val="28"/>
      <w:szCs w:val="28"/>
    </w:rPr>
  </w:style>
  <w:style w:type="paragraph" w:customStyle="1" w:styleId="52">
    <w:name w:val="Основной текст (5)"/>
    <w:basedOn w:val="a"/>
    <w:link w:val="51"/>
    <w:rsid w:val="008238BF"/>
    <w:pPr>
      <w:widowControl w:val="0"/>
      <w:shd w:val="clear" w:color="auto" w:fill="FFFFFF"/>
      <w:spacing w:after="60" w:line="0" w:lineRule="atLeast"/>
    </w:pPr>
    <w:rPr>
      <w:rFonts w:eastAsia="Times New Roman" w:cs="Times New Roman"/>
      <w:i/>
      <w:iCs/>
      <w:sz w:val="20"/>
      <w:szCs w:val="20"/>
    </w:rPr>
  </w:style>
  <w:style w:type="paragraph" w:customStyle="1" w:styleId="60">
    <w:name w:val="Основной текст (6)"/>
    <w:basedOn w:val="a"/>
    <w:link w:val="6"/>
    <w:rsid w:val="008238BF"/>
    <w:pPr>
      <w:widowControl w:val="0"/>
      <w:shd w:val="clear" w:color="auto" w:fill="FFFFFF"/>
      <w:spacing w:after="0" w:line="322" w:lineRule="exact"/>
      <w:jc w:val="both"/>
    </w:pPr>
    <w:rPr>
      <w:rFonts w:eastAsia="Times New Roman" w:cs="Times New Roman"/>
      <w:i/>
      <w:iCs/>
      <w:sz w:val="28"/>
      <w:szCs w:val="28"/>
    </w:rPr>
  </w:style>
  <w:style w:type="paragraph" w:styleId="a8">
    <w:name w:val="footer"/>
    <w:basedOn w:val="a"/>
    <w:link w:val="a9"/>
    <w:uiPriority w:val="99"/>
    <w:unhideWhenUsed/>
    <w:rsid w:val="008238BF"/>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9">
    <w:name w:val="Нижний колонтитул Знак"/>
    <w:basedOn w:val="a0"/>
    <w:link w:val="a8"/>
    <w:uiPriority w:val="99"/>
    <w:rsid w:val="008238BF"/>
    <w:rPr>
      <w:rFonts w:ascii="Arial Unicode MS" w:eastAsia="Arial Unicode MS" w:hAnsi="Arial Unicode MS" w:cs="Arial Unicode MS"/>
      <w:color w:val="000000"/>
      <w:sz w:val="24"/>
      <w:szCs w:val="24"/>
      <w:lang w:eastAsia="ru-RU" w:bidi="ru-RU"/>
    </w:rPr>
  </w:style>
  <w:style w:type="paragraph" w:styleId="aa">
    <w:name w:val="header"/>
    <w:basedOn w:val="a"/>
    <w:link w:val="ab"/>
    <w:uiPriority w:val="99"/>
    <w:unhideWhenUsed/>
    <w:rsid w:val="008238BF"/>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b">
    <w:name w:val="Верхний колонтитул Знак"/>
    <w:basedOn w:val="a0"/>
    <w:link w:val="aa"/>
    <w:uiPriority w:val="99"/>
    <w:rsid w:val="008238BF"/>
    <w:rPr>
      <w:rFonts w:ascii="Arial Unicode MS" w:eastAsia="Arial Unicode MS" w:hAnsi="Arial Unicode MS" w:cs="Arial Unicode MS"/>
      <w:color w:val="000000"/>
      <w:sz w:val="24"/>
      <w:szCs w:val="24"/>
      <w:lang w:eastAsia="ru-RU" w:bidi="ru-RU"/>
    </w:rPr>
  </w:style>
  <w:style w:type="paragraph" w:styleId="ac">
    <w:name w:val="List Paragraph"/>
    <w:aliases w:val="ТЗ список,Абзац списка нумерованный"/>
    <w:basedOn w:val="a"/>
    <w:link w:val="ad"/>
    <w:uiPriority w:val="1"/>
    <w:qFormat/>
    <w:rsid w:val="008238BF"/>
    <w:pPr>
      <w:widowControl w:val="0"/>
      <w:spacing w:after="0" w:line="240" w:lineRule="auto"/>
      <w:ind w:left="720"/>
      <w:contextualSpacing/>
    </w:pPr>
    <w:rPr>
      <w:rFonts w:ascii="Arial Unicode MS" w:eastAsia="Arial Unicode MS" w:hAnsi="Arial Unicode MS" w:cs="Arial Unicode MS"/>
      <w:color w:val="000000"/>
      <w:sz w:val="24"/>
      <w:szCs w:val="24"/>
      <w:lang w:eastAsia="ru-RU" w:bidi="ru-RU"/>
    </w:rPr>
  </w:style>
  <w:style w:type="character" w:customStyle="1" w:styleId="100">
    <w:name w:val="Основной текст (10)_"/>
    <w:basedOn w:val="a0"/>
    <w:link w:val="101"/>
    <w:locked/>
    <w:rsid w:val="008238BF"/>
    <w:rPr>
      <w:rFonts w:eastAsia="Times New Roman" w:cs="Times New Roman"/>
      <w:i/>
      <w:iCs/>
      <w:sz w:val="28"/>
      <w:szCs w:val="28"/>
      <w:shd w:val="clear" w:color="auto" w:fill="FFFFFF"/>
    </w:rPr>
  </w:style>
  <w:style w:type="paragraph" w:customStyle="1" w:styleId="101">
    <w:name w:val="Основной текст (10)"/>
    <w:basedOn w:val="a"/>
    <w:link w:val="100"/>
    <w:rsid w:val="008238BF"/>
    <w:pPr>
      <w:widowControl w:val="0"/>
      <w:shd w:val="clear" w:color="auto" w:fill="FFFFFF"/>
      <w:spacing w:after="0" w:line="317" w:lineRule="exact"/>
      <w:ind w:firstLine="800"/>
      <w:jc w:val="both"/>
    </w:pPr>
    <w:rPr>
      <w:rFonts w:eastAsia="Times New Roman" w:cs="Times New Roman"/>
      <w:i/>
      <w:iCs/>
      <w:sz w:val="28"/>
      <w:szCs w:val="28"/>
    </w:rPr>
  </w:style>
  <w:style w:type="character" w:customStyle="1" w:styleId="102">
    <w:name w:val="Основной текст (10) + Не курсив"/>
    <w:basedOn w:val="100"/>
    <w:rsid w:val="008238BF"/>
    <w:rPr>
      <w:rFonts w:eastAsia="Times New Roman" w:cs="Times New Roman"/>
      <w:i/>
      <w:iCs/>
      <w:color w:val="000000"/>
      <w:spacing w:val="0"/>
      <w:w w:val="100"/>
      <w:position w:val="0"/>
      <w:sz w:val="28"/>
      <w:szCs w:val="28"/>
      <w:shd w:val="clear" w:color="auto" w:fill="FFFFFF"/>
      <w:lang w:val="ru-RU" w:eastAsia="ru-RU" w:bidi="ru-RU"/>
    </w:rPr>
  </w:style>
  <w:style w:type="table" w:customStyle="1" w:styleId="TableNormal">
    <w:name w:val="Table Normal"/>
    <w:uiPriority w:val="2"/>
    <w:semiHidden/>
    <w:unhideWhenUsed/>
    <w:qFormat/>
    <w:rsid w:val="008238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Body Text"/>
    <w:basedOn w:val="a"/>
    <w:link w:val="af"/>
    <w:autoRedefine/>
    <w:uiPriority w:val="1"/>
    <w:qFormat/>
    <w:rsid w:val="008238BF"/>
    <w:pPr>
      <w:widowControl w:val="0"/>
      <w:autoSpaceDE w:val="0"/>
      <w:autoSpaceDN w:val="0"/>
      <w:spacing w:before="89" w:after="0" w:line="240" w:lineRule="auto"/>
      <w:ind w:left="5670"/>
      <w:jc w:val="right"/>
      <w:outlineLvl w:val="1"/>
    </w:pPr>
    <w:rPr>
      <w:rFonts w:ascii="Times New Roman" w:eastAsia="Times New Roman" w:hAnsi="Times New Roman" w:cs="Times New Roman"/>
      <w:sz w:val="24"/>
      <w:szCs w:val="28"/>
      <w:lang w:val="en-US"/>
    </w:rPr>
  </w:style>
  <w:style w:type="character" w:customStyle="1" w:styleId="af">
    <w:name w:val="Основной текст Знак"/>
    <w:basedOn w:val="a0"/>
    <w:link w:val="ae"/>
    <w:uiPriority w:val="1"/>
    <w:rsid w:val="008238BF"/>
    <w:rPr>
      <w:rFonts w:ascii="Times New Roman" w:eastAsia="Times New Roman" w:hAnsi="Times New Roman" w:cs="Times New Roman"/>
      <w:sz w:val="24"/>
      <w:szCs w:val="28"/>
      <w:lang w:val="en-US"/>
    </w:rPr>
  </w:style>
  <w:style w:type="paragraph" w:customStyle="1" w:styleId="TableParagraph">
    <w:name w:val="Table Paragraph"/>
    <w:basedOn w:val="a"/>
    <w:uiPriority w:val="1"/>
    <w:qFormat/>
    <w:rsid w:val="008238BF"/>
    <w:pPr>
      <w:widowControl w:val="0"/>
      <w:autoSpaceDE w:val="0"/>
      <w:autoSpaceDN w:val="0"/>
      <w:spacing w:after="0" w:line="240" w:lineRule="auto"/>
      <w:jc w:val="both"/>
    </w:pPr>
    <w:rPr>
      <w:rFonts w:ascii="Times New Roman" w:eastAsia="Times New Roman" w:hAnsi="Times New Roman" w:cs="Times New Roman"/>
    </w:rPr>
  </w:style>
  <w:style w:type="paragraph" w:styleId="af0">
    <w:name w:val="Balloon Text"/>
    <w:basedOn w:val="a"/>
    <w:link w:val="af1"/>
    <w:uiPriority w:val="99"/>
    <w:semiHidden/>
    <w:unhideWhenUsed/>
    <w:rsid w:val="008238BF"/>
    <w:pPr>
      <w:widowControl w:val="0"/>
      <w:autoSpaceDE w:val="0"/>
      <w:autoSpaceDN w:val="0"/>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8238BF"/>
    <w:rPr>
      <w:rFonts w:ascii="Tahoma" w:eastAsia="Times New Roman" w:hAnsi="Tahoma" w:cs="Tahoma"/>
      <w:sz w:val="16"/>
      <w:szCs w:val="16"/>
    </w:rPr>
  </w:style>
  <w:style w:type="paragraph" w:styleId="af2">
    <w:name w:val="Body Text Indent"/>
    <w:basedOn w:val="a"/>
    <w:link w:val="af3"/>
    <w:uiPriority w:val="99"/>
    <w:semiHidden/>
    <w:unhideWhenUsed/>
    <w:rsid w:val="008238BF"/>
    <w:pPr>
      <w:widowControl w:val="0"/>
      <w:spacing w:after="120" w:line="240" w:lineRule="auto"/>
      <w:ind w:left="283"/>
    </w:pPr>
    <w:rPr>
      <w:rFonts w:ascii="Arial Unicode MS" w:eastAsia="Arial Unicode MS" w:hAnsi="Arial Unicode MS" w:cs="Arial Unicode MS"/>
      <w:color w:val="000000"/>
      <w:sz w:val="24"/>
      <w:szCs w:val="24"/>
      <w:lang w:eastAsia="ru-RU" w:bidi="ru-RU"/>
    </w:rPr>
  </w:style>
  <w:style w:type="character" w:customStyle="1" w:styleId="af3">
    <w:name w:val="Основной текст с отступом Знак"/>
    <w:basedOn w:val="a0"/>
    <w:link w:val="af2"/>
    <w:uiPriority w:val="99"/>
    <w:semiHidden/>
    <w:rsid w:val="008238BF"/>
    <w:rPr>
      <w:rFonts w:ascii="Arial Unicode MS" w:eastAsia="Arial Unicode MS" w:hAnsi="Arial Unicode MS" w:cs="Arial Unicode MS"/>
      <w:color w:val="000000"/>
      <w:sz w:val="24"/>
      <w:szCs w:val="24"/>
      <w:lang w:eastAsia="ru-RU" w:bidi="ru-RU"/>
    </w:rPr>
  </w:style>
  <w:style w:type="table" w:styleId="af4">
    <w:name w:val="Table Grid"/>
    <w:basedOn w:val="a1"/>
    <w:uiPriority w:val="59"/>
    <w:rsid w:val="008238BF"/>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238BF"/>
    <w:pPr>
      <w:widowControl w:val="0"/>
      <w:autoSpaceDE w:val="0"/>
      <w:autoSpaceDN w:val="0"/>
      <w:spacing w:after="0" w:line="240" w:lineRule="auto"/>
    </w:pPr>
    <w:rPr>
      <w:rFonts w:ascii="Calibri" w:hAnsi="Calibri"/>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238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238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7">
    <w:name w:val="Основной текст (7)_"/>
    <w:basedOn w:val="a0"/>
    <w:link w:val="70"/>
    <w:locked/>
    <w:rsid w:val="008238BF"/>
    <w:rPr>
      <w:rFonts w:eastAsia="Times New Roman" w:cs="Times New Roman"/>
      <w:b/>
      <w:bCs/>
      <w:sz w:val="28"/>
      <w:szCs w:val="28"/>
      <w:shd w:val="clear" w:color="auto" w:fill="FFFFFF"/>
    </w:rPr>
  </w:style>
  <w:style w:type="paragraph" w:customStyle="1" w:styleId="70">
    <w:name w:val="Основной текст (7)"/>
    <w:basedOn w:val="a"/>
    <w:link w:val="7"/>
    <w:rsid w:val="008238BF"/>
    <w:pPr>
      <w:widowControl w:val="0"/>
      <w:shd w:val="clear" w:color="auto" w:fill="FFFFFF"/>
      <w:spacing w:before="720" w:after="0" w:line="322" w:lineRule="exact"/>
      <w:ind w:hanging="600"/>
    </w:pPr>
    <w:rPr>
      <w:rFonts w:eastAsia="Times New Roman" w:cs="Times New Roman"/>
      <w:b/>
      <w:bCs/>
      <w:sz w:val="28"/>
      <w:szCs w:val="28"/>
    </w:rPr>
  </w:style>
  <w:style w:type="table" w:customStyle="1" w:styleId="12">
    <w:name w:val="Сетка таблицы1"/>
    <w:basedOn w:val="a1"/>
    <w:next w:val="af4"/>
    <w:uiPriority w:val="59"/>
    <w:rsid w:val="008238BF"/>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pt">
    <w:name w:val="Основной текст (2) + 11 pt"/>
    <w:basedOn w:val="21"/>
    <w:rsid w:val="008238B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rPr>
  </w:style>
  <w:style w:type="character" w:customStyle="1" w:styleId="1Exact">
    <w:name w:val="Заголовок №1 Exact"/>
    <w:link w:val="13"/>
    <w:locked/>
    <w:rsid w:val="008238BF"/>
    <w:rPr>
      <w:b/>
      <w:bCs/>
      <w:sz w:val="28"/>
      <w:szCs w:val="28"/>
      <w:shd w:val="clear" w:color="auto" w:fill="FFFFFF"/>
    </w:rPr>
  </w:style>
  <w:style w:type="paragraph" w:customStyle="1" w:styleId="13">
    <w:name w:val="Заголовок №1"/>
    <w:basedOn w:val="a"/>
    <w:link w:val="1Exact"/>
    <w:rsid w:val="008238BF"/>
    <w:pPr>
      <w:widowControl w:val="0"/>
      <w:shd w:val="clear" w:color="auto" w:fill="FFFFFF"/>
      <w:spacing w:after="0" w:line="317" w:lineRule="exact"/>
      <w:jc w:val="center"/>
      <w:outlineLvl w:val="0"/>
    </w:pPr>
    <w:rPr>
      <w:b/>
      <w:bCs/>
      <w:sz w:val="28"/>
      <w:szCs w:val="28"/>
    </w:rPr>
  </w:style>
  <w:style w:type="character" w:styleId="af5">
    <w:name w:val="annotation reference"/>
    <w:basedOn w:val="a0"/>
    <w:uiPriority w:val="99"/>
    <w:semiHidden/>
    <w:unhideWhenUsed/>
    <w:rsid w:val="008238BF"/>
    <w:rPr>
      <w:sz w:val="16"/>
      <w:szCs w:val="16"/>
    </w:rPr>
  </w:style>
  <w:style w:type="paragraph" w:styleId="af6">
    <w:name w:val="annotation text"/>
    <w:basedOn w:val="a"/>
    <w:link w:val="af7"/>
    <w:uiPriority w:val="99"/>
    <w:semiHidden/>
    <w:unhideWhenUsed/>
    <w:rsid w:val="008238BF"/>
    <w:pPr>
      <w:widowControl w:val="0"/>
      <w:spacing w:after="0" w:line="240" w:lineRule="auto"/>
    </w:pPr>
    <w:rPr>
      <w:rFonts w:ascii="Arial Unicode MS" w:eastAsia="Arial Unicode MS" w:hAnsi="Arial Unicode MS" w:cs="Arial Unicode MS"/>
      <w:color w:val="000000"/>
      <w:sz w:val="20"/>
      <w:szCs w:val="20"/>
      <w:lang w:eastAsia="ru-RU" w:bidi="ru-RU"/>
    </w:rPr>
  </w:style>
  <w:style w:type="character" w:customStyle="1" w:styleId="af7">
    <w:name w:val="Текст примечания Знак"/>
    <w:basedOn w:val="a0"/>
    <w:link w:val="af6"/>
    <w:uiPriority w:val="99"/>
    <w:semiHidden/>
    <w:rsid w:val="008238BF"/>
    <w:rPr>
      <w:rFonts w:ascii="Arial Unicode MS" w:eastAsia="Arial Unicode MS" w:hAnsi="Arial Unicode MS" w:cs="Arial Unicode MS"/>
      <w:color w:val="000000"/>
      <w:sz w:val="20"/>
      <w:szCs w:val="20"/>
      <w:lang w:eastAsia="ru-RU" w:bidi="ru-RU"/>
    </w:rPr>
  </w:style>
  <w:style w:type="paragraph" w:styleId="af8">
    <w:name w:val="annotation subject"/>
    <w:basedOn w:val="af6"/>
    <w:next w:val="af6"/>
    <w:link w:val="af9"/>
    <w:uiPriority w:val="99"/>
    <w:semiHidden/>
    <w:unhideWhenUsed/>
    <w:rsid w:val="008238BF"/>
    <w:rPr>
      <w:b/>
      <w:bCs/>
    </w:rPr>
  </w:style>
  <w:style w:type="character" w:customStyle="1" w:styleId="af9">
    <w:name w:val="Тема примечания Знак"/>
    <w:basedOn w:val="af7"/>
    <w:link w:val="af8"/>
    <w:uiPriority w:val="99"/>
    <w:semiHidden/>
    <w:rsid w:val="008238BF"/>
    <w:rPr>
      <w:rFonts w:ascii="Arial Unicode MS" w:eastAsia="Arial Unicode MS" w:hAnsi="Arial Unicode MS" w:cs="Arial Unicode MS"/>
      <w:b/>
      <w:bCs/>
      <w:color w:val="000000"/>
      <w:sz w:val="20"/>
      <w:szCs w:val="20"/>
      <w:lang w:eastAsia="ru-RU" w:bidi="ru-RU"/>
    </w:rPr>
  </w:style>
  <w:style w:type="character" w:customStyle="1" w:styleId="ad">
    <w:name w:val="Абзац списка Знак"/>
    <w:aliases w:val="ТЗ список Знак,Абзац списка нумерованный Знак"/>
    <w:link w:val="ac"/>
    <w:uiPriority w:val="1"/>
    <w:qFormat/>
    <w:locked/>
    <w:rsid w:val="008238BF"/>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37</Pages>
  <Words>11539</Words>
  <Characters>65778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SUFD</cp:lastModifiedBy>
  <cp:revision>3</cp:revision>
  <dcterms:created xsi:type="dcterms:W3CDTF">2024-03-20T07:38:00Z</dcterms:created>
  <dcterms:modified xsi:type="dcterms:W3CDTF">2024-03-21T12:30:00Z</dcterms:modified>
</cp:coreProperties>
</file>