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046995" w:rsidRDefault="0052419A" w:rsidP="0052419A">
      <w:pPr>
        <w:rPr>
          <w:b/>
          <w:bCs/>
          <w:spacing w:val="-10"/>
        </w:rPr>
      </w:pPr>
      <w:r w:rsidRPr="00046995">
        <w:t xml:space="preserve">                     </w:t>
      </w:r>
      <w:r w:rsidR="00D0618C" w:rsidRPr="00046995">
        <w:rPr>
          <w:noProof/>
        </w:rPr>
        <w:drawing>
          <wp:inline distT="0" distB="0" distL="0" distR="0">
            <wp:extent cx="659765" cy="8350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p>
    <w:p w:rsidR="00587354" w:rsidRPr="00046995" w:rsidRDefault="00587354" w:rsidP="00587354">
      <w:pPr>
        <w:rPr>
          <w:rFonts w:eastAsia="Times New Roman"/>
          <w:b/>
          <w:sz w:val="24"/>
          <w:szCs w:val="24"/>
        </w:rPr>
      </w:pPr>
      <w:r w:rsidRPr="00046995">
        <w:rPr>
          <w:rFonts w:eastAsia="Times New Roman"/>
          <w:sz w:val="24"/>
          <w:szCs w:val="24"/>
        </w:rPr>
        <w:t xml:space="preserve">     </w:t>
      </w:r>
      <w:r w:rsidRPr="00046995">
        <w:rPr>
          <w:rFonts w:eastAsia="Times New Roman"/>
          <w:b/>
          <w:sz w:val="24"/>
          <w:szCs w:val="24"/>
        </w:rPr>
        <w:t xml:space="preserve">РОССИЙСКАЯ ФЕДЕРАЦИЯ                        </w:t>
      </w:r>
    </w:p>
    <w:p w:rsidR="00587354" w:rsidRPr="00046995" w:rsidRDefault="00587354" w:rsidP="00587354">
      <w:pPr>
        <w:rPr>
          <w:rFonts w:eastAsia="Times New Roman"/>
          <w:b/>
          <w:sz w:val="24"/>
          <w:szCs w:val="24"/>
        </w:rPr>
      </w:pPr>
    </w:p>
    <w:p w:rsidR="00587354" w:rsidRPr="00046995" w:rsidRDefault="00587354" w:rsidP="00587354">
      <w:pPr>
        <w:rPr>
          <w:rFonts w:eastAsia="Times New Roman"/>
          <w:b/>
          <w:sz w:val="24"/>
          <w:szCs w:val="24"/>
        </w:rPr>
      </w:pPr>
      <w:r w:rsidRPr="00046995">
        <w:rPr>
          <w:rFonts w:eastAsia="Times New Roman"/>
          <w:b/>
          <w:sz w:val="24"/>
          <w:szCs w:val="24"/>
        </w:rPr>
        <w:t xml:space="preserve">            АДМИНИСТРАЦИЯ</w:t>
      </w:r>
    </w:p>
    <w:p w:rsidR="00587354" w:rsidRPr="00046995" w:rsidRDefault="001378EF" w:rsidP="00587354">
      <w:pPr>
        <w:rPr>
          <w:rFonts w:eastAsia="Times New Roman"/>
          <w:b/>
          <w:sz w:val="24"/>
          <w:szCs w:val="24"/>
        </w:rPr>
      </w:pPr>
      <w:r w:rsidRPr="00046995">
        <w:rPr>
          <w:rFonts w:eastAsia="Times New Roman"/>
          <w:b/>
          <w:sz w:val="24"/>
          <w:szCs w:val="24"/>
        </w:rPr>
        <w:t xml:space="preserve">  </w:t>
      </w:r>
      <w:r w:rsidR="00587354" w:rsidRPr="00046995">
        <w:rPr>
          <w:rFonts w:eastAsia="Times New Roman"/>
          <w:b/>
          <w:sz w:val="24"/>
          <w:szCs w:val="24"/>
        </w:rPr>
        <w:t xml:space="preserve"> МУНИЦИПАЛЬНОГО РАЙОНА</w:t>
      </w:r>
    </w:p>
    <w:p w:rsidR="00587354" w:rsidRPr="00046995" w:rsidRDefault="00587354" w:rsidP="00587354">
      <w:pPr>
        <w:rPr>
          <w:rFonts w:eastAsia="Times New Roman"/>
          <w:b/>
          <w:sz w:val="24"/>
          <w:szCs w:val="24"/>
        </w:rPr>
      </w:pPr>
      <w:r w:rsidRPr="00046995">
        <w:rPr>
          <w:rFonts w:eastAsia="Times New Roman"/>
          <w:b/>
          <w:sz w:val="24"/>
          <w:szCs w:val="24"/>
        </w:rPr>
        <w:t xml:space="preserve">                КЛЯВЛИНСКИЙ</w:t>
      </w:r>
    </w:p>
    <w:p w:rsidR="00587354" w:rsidRPr="00046995" w:rsidRDefault="001378EF" w:rsidP="00587354">
      <w:pPr>
        <w:rPr>
          <w:rFonts w:eastAsia="Times New Roman"/>
          <w:sz w:val="24"/>
          <w:szCs w:val="24"/>
        </w:rPr>
      </w:pPr>
      <w:r w:rsidRPr="00046995">
        <w:rPr>
          <w:rFonts w:eastAsia="Times New Roman"/>
          <w:sz w:val="24"/>
          <w:szCs w:val="24"/>
        </w:rPr>
        <w:t xml:space="preserve">                </w:t>
      </w:r>
      <w:r w:rsidR="00587354" w:rsidRPr="00046995">
        <w:rPr>
          <w:rFonts w:eastAsia="Times New Roman"/>
          <w:sz w:val="24"/>
          <w:szCs w:val="24"/>
        </w:rPr>
        <w:t>Самарской области</w:t>
      </w:r>
    </w:p>
    <w:p w:rsidR="00587354" w:rsidRPr="00046995" w:rsidRDefault="00587354" w:rsidP="00587354">
      <w:pPr>
        <w:rPr>
          <w:rFonts w:eastAsia="Times New Roman"/>
          <w:b/>
          <w:sz w:val="24"/>
          <w:szCs w:val="24"/>
        </w:rPr>
      </w:pPr>
    </w:p>
    <w:p w:rsidR="00587354" w:rsidRPr="00046995" w:rsidRDefault="00587354" w:rsidP="00587354">
      <w:pPr>
        <w:jc w:val="both"/>
        <w:rPr>
          <w:rFonts w:eastAsia="Times New Roman"/>
          <w:b/>
          <w:sz w:val="24"/>
          <w:szCs w:val="24"/>
        </w:rPr>
      </w:pPr>
      <w:r w:rsidRPr="00046995">
        <w:rPr>
          <w:rFonts w:eastAsia="Times New Roman"/>
          <w:b/>
          <w:sz w:val="24"/>
          <w:szCs w:val="24"/>
        </w:rPr>
        <w:t xml:space="preserve">              ПОСТАНОВЛЕНИЕ</w:t>
      </w:r>
    </w:p>
    <w:p w:rsidR="00587354" w:rsidRPr="00046995" w:rsidRDefault="00587354" w:rsidP="00587354">
      <w:pPr>
        <w:shd w:val="clear" w:color="auto" w:fill="FFFFFF"/>
        <w:spacing w:line="269" w:lineRule="exact"/>
        <w:ind w:right="-355"/>
        <w:rPr>
          <w:rFonts w:eastAsia="Times New Roman"/>
          <w:b/>
          <w:spacing w:val="-17"/>
          <w:sz w:val="24"/>
          <w:szCs w:val="24"/>
        </w:rPr>
      </w:pPr>
      <w:r w:rsidRPr="00046995">
        <w:rPr>
          <w:rFonts w:eastAsia="Times New Roman"/>
          <w:b/>
          <w:spacing w:val="-17"/>
          <w:sz w:val="24"/>
          <w:szCs w:val="24"/>
        </w:rPr>
        <w:t xml:space="preserve"> </w:t>
      </w:r>
    </w:p>
    <w:p w:rsidR="00587354" w:rsidRPr="00046995" w:rsidRDefault="00587354" w:rsidP="00587354">
      <w:pPr>
        <w:shd w:val="clear" w:color="auto" w:fill="FFFFFF"/>
        <w:spacing w:line="269" w:lineRule="exact"/>
        <w:ind w:right="-355"/>
        <w:rPr>
          <w:rFonts w:eastAsia="Times New Roman"/>
          <w:b/>
          <w:spacing w:val="6"/>
          <w:u w:val="single"/>
        </w:rPr>
      </w:pPr>
      <w:r w:rsidRPr="00046995">
        <w:rPr>
          <w:rFonts w:eastAsia="Times New Roman"/>
          <w:b/>
          <w:spacing w:val="-17"/>
        </w:rPr>
        <w:t xml:space="preserve">                  </w:t>
      </w:r>
      <w:r w:rsidRPr="00046995">
        <w:rPr>
          <w:rFonts w:eastAsia="Times New Roman"/>
          <w:b/>
          <w:spacing w:val="6"/>
          <w:u w:val="single"/>
        </w:rPr>
        <w:t xml:space="preserve"> </w:t>
      </w:r>
      <w:r w:rsidR="00BD68CC" w:rsidRPr="00046995">
        <w:rPr>
          <w:rFonts w:eastAsia="Times New Roman"/>
          <w:b/>
          <w:spacing w:val="6"/>
          <w:u w:val="single"/>
        </w:rPr>
        <w:t>2</w:t>
      </w:r>
      <w:r w:rsidR="002F1611">
        <w:rPr>
          <w:rFonts w:eastAsia="Times New Roman"/>
          <w:b/>
          <w:spacing w:val="6"/>
          <w:u w:val="single"/>
        </w:rPr>
        <w:t>0</w:t>
      </w:r>
      <w:r w:rsidR="00BD68CC" w:rsidRPr="00046995">
        <w:rPr>
          <w:rFonts w:eastAsia="Times New Roman"/>
          <w:b/>
          <w:spacing w:val="6"/>
          <w:u w:val="single"/>
        </w:rPr>
        <w:t>.04</w:t>
      </w:r>
      <w:r w:rsidR="005A4B08" w:rsidRPr="00046995">
        <w:rPr>
          <w:rFonts w:eastAsia="Times New Roman"/>
          <w:b/>
          <w:spacing w:val="6"/>
          <w:u w:val="single"/>
        </w:rPr>
        <w:t>.</w:t>
      </w:r>
      <w:r w:rsidRPr="00046995">
        <w:rPr>
          <w:rFonts w:eastAsia="Times New Roman"/>
          <w:b/>
          <w:spacing w:val="6"/>
          <w:u w:val="single"/>
        </w:rPr>
        <w:t>202</w:t>
      </w:r>
      <w:r w:rsidR="00293767" w:rsidRPr="00046995">
        <w:rPr>
          <w:rFonts w:eastAsia="Times New Roman"/>
          <w:b/>
          <w:spacing w:val="6"/>
          <w:u w:val="single"/>
        </w:rPr>
        <w:t>1</w:t>
      </w:r>
      <w:r w:rsidRPr="00046995">
        <w:rPr>
          <w:rFonts w:eastAsia="Times New Roman"/>
          <w:b/>
          <w:spacing w:val="6"/>
          <w:u w:val="single"/>
        </w:rPr>
        <w:t xml:space="preserve">г. </w:t>
      </w:r>
      <w:r w:rsidR="00C55B0C">
        <w:rPr>
          <w:rFonts w:eastAsia="Times New Roman"/>
          <w:b/>
          <w:spacing w:val="6"/>
          <w:u w:val="single"/>
        </w:rPr>
        <w:t xml:space="preserve"> </w:t>
      </w:r>
      <w:r w:rsidRPr="00046995">
        <w:rPr>
          <w:rFonts w:eastAsia="Times New Roman"/>
          <w:b/>
          <w:spacing w:val="6"/>
          <w:u w:val="single"/>
        </w:rPr>
        <w:t>№</w:t>
      </w:r>
      <w:r w:rsidR="00C55B0C">
        <w:rPr>
          <w:rFonts w:eastAsia="Times New Roman"/>
          <w:b/>
          <w:spacing w:val="6"/>
          <w:u w:val="single"/>
        </w:rPr>
        <w:t xml:space="preserve"> </w:t>
      </w:r>
      <w:r w:rsidR="00BD68CC" w:rsidRPr="00046995">
        <w:rPr>
          <w:rFonts w:eastAsia="Times New Roman"/>
          <w:b/>
          <w:spacing w:val="6"/>
          <w:u w:val="single"/>
        </w:rPr>
        <w:t>169</w:t>
      </w:r>
      <w:r w:rsidRPr="00046995">
        <w:rPr>
          <w:rFonts w:eastAsia="Times New Roman"/>
          <w:b/>
          <w:spacing w:val="6"/>
          <w:u w:val="single"/>
        </w:rPr>
        <w:t xml:space="preserve">______   </w:t>
      </w:r>
    </w:p>
    <w:p w:rsidR="00587354" w:rsidRPr="00046995" w:rsidRDefault="00587354" w:rsidP="00587354">
      <w:pPr>
        <w:shd w:val="clear" w:color="auto" w:fill="FFFFFF"/>
        <w:spacing w:line="269" w:lineRule="exact"/>
        <w:ind w:right="-355"/>
        <w:rPr>
          <w:rFonts w:eastAsia="Times New Roman"/>
          <w:b/>
          <w:spacing w:val="-17"/>
        </w:rPr>
      </w:pPr>
    </w:p>
    <w:p w:rsidR="0052419A" w:rsidRPr="00C55B0C" w:rsidRDefault="00587354" w:rsidP="00587354">
      <w:pPr>
        <w:autoSpaceDE w:val="0"/>
        <w:autoSpaceDN w:val="0"/>
        <w:adjustRightInd w:val="0"/>
        <w:rPr>
          <w:sz w:val="24"/>
          <w:szCs w:val="24"/>
        </w:rPr>
      </w:pPr>
      <w:r w:rsidRPr="00046995">
        <w:t xml:space="preserve"> </w:t>
      </w:r>
      <w:r w:rsidR="0052419A" w:rsidRPr="00C55B0C">
        <w:rPr>
          <w:sz w:val="24"/>
          <w:szCs w:val="24"/>
        </w:rPr>
        <w:t>Об утверждении Административного  регламента</w:t>
      </w:r>
    </w:p>
    <w:p w:rsidR="0052419A" w:rsidRPr="00C55B0C" w:rsidRDefault="0052419A" w:rsidP="00D748C2">
      <w:pPr>
        <w:autoSpaceDE w:val="0"/>
        <w:autoSpaceDN w:val="0"/>
        <w:adjustRightInd w:val="0"/>
        <w:rPr>
          <w:sz w:val="24"/>
          <w:szCs w:val="24"/>
        </w:rPr>
      </w:pPr>
      <w:r w:rsidRPr="00C55B0C">
        <w:rPr>
          <w:sz w:val="24"/>
          <w:szCs w:val="24"/>
        </w:rPr>
        <w:t xml:space="preserve">предоставления  муниципальной услуги </w:t>
      </w:r>
      <w:r w:rsidR="00BD68CC" w:rsidRPr="00C55B0C">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p>
    <w:p w:rsidR="001378EF" w:rsidRPr="00C55B0C" w:rsidRDefault="001378EF" w:rsidP="0052419A">
      <w:pPr>
        <w:autoSpaceDE w:val="0"/>
        <w:autoSpaceDN w:val="0"/>
        <w:adjustRightInd w:val="0"/>
        <w:rPr>
          <w:sz w:val="24"/>
          <w:szCs w:val="24"/>
        </w:rPr>
      </w:pPr>
    </w:p>
    <w:p w:rsidR="00066AC7" w:rsidRPr="00C55B0C" w:rsidRDefault="00066AC7" w:rsidP="0052419A">
      <w:pPr>
        <w:autoSpaceDE w:val="0"/>
        <w:autoSpaceDN w:val="0"/>
        <w:adjustRightInd w:val="0"/>
        <w:rPr>
          <w:sz w:val="24"/>
          <w:szCs w:val="24"/>
        </w:rPr>
      </w:pPr>
    </w:p>
    <w:p w:rsidR="008E400D" w:rsidRPr="00C55B0C" w:rsidRDefault="008E400D" w:rsidP="00C55B0C">
      <w:pPr>
        <w:widowControl w:val="0"/>
        <w:autoSpaceDE w:val="0"/>
        <w:autoSpaceDN w:val="0"/>
        <w:adjustRightInd w:val="0"/>
        <w:spacing w:line="276" w:lineRule="auto"/>
        <w:ind w:firstLine="709"/>
        <w:jc w:val="both"/>
        <w:rPr>
          <w:sz w:val="24"/>
          <w:szCs w:val="24"/>
        </w:rPr>
      </w:pPr>
      <w:r w:rsidRPr="00C55B0C">
        <w:rPr>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20.06.2019 г. № 221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Pr="00C55B0C" w:rsidRDefault="00A10C4C" w:rsidP="00C55B0C">
      <w:pPr>
        <w:spacing w:line="276" w:lineRule="auto"/>
        <w:ind w:firstLine="708"/>
        <w:jc w:val="both"/>
        <w:rPr>
          <w:sz w:val="24"/>
          <w:szCs w:val="24"/>
        </w:rPr>
      </w:pPr>
      <w:r w:rsidRPr="00C55B0C">
        <w:rPr>
          <w:sz w:val="24"/>
          <w:szCs w:val="24"/>
        </w:rPr>
        <w:t xml:space="preserve">1. Утвердить прилагаемый </w:t>
      </w:r>
      <w:r w:rsidR="003C2D68" w:rsidRPr="00C55B0C">
        <w:rPr>
          <w:sz w:val="24"/>
          <w:szCs w:val="24"/>
        </w:rPr>
        <w:t xml:space="preserve">Административный регламент  предоставления муниципальной услуги </w:t>
      </w:r>
      <w:r w:rsidR="00BD68CC" w:rsidRPr="00C55B0C">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Pr="00C55B0C">
        <w:rPr>
          <w:sz w:val="24"/>
          <w:szCs w:val="24"/>
        </w:rPr>
        <w:t>.</w:t>
      </w:r>
    </w:p>
    <w:p w:rsidR="00A10C4C" w:rsidRPr="00C55B0C" w:rsidRDefault="003D3B60" w:rsidP="00C55B0C">
      <w:pPr>
        <w:spacing w:line="276" w:lineRule="auto"/>
        <w:ind w:firstLine="708"/>
        <w:jc w:val="both"/>
        <w:rPr>
          <w:sz w:val="24"/>
          <w:szCs w:val="24"/>
        </w:rPr>
      </w:pPr>
      <w:r w:rsidRPr="00C55B0C">
        <w:rPr>
          <w:sz w:val="24"/>
          <w:szCs w:val="24"/>
        </w:rPr>
        <w:t>2.</w:t>
      </w:r>
      <w:r w:rsidR="00A10C4C" w:rsidRPr="00C55B0C">
        <w:rPr>
          <w:sz w:val="24"/>
          <w:szCs w:val="24"/>
        </w:rPr>
        <w:t xml:space="preserve"> </w:t>
      </w:r>
      <w:proofErr w:type="gramStart"/>
      <w:r w:rsidR="00A10C4C" w:rsidRPr="00C55B0C">
        <w:rPr>
          <w:sz w:val="24"/>
          <w:szCs w:val="24"/>
        </w:rPr>
        <w:t>Разместить</w:t>
      </w:r>
      <w:proofErr w:type="gramEnd"/>
      <w:r w:rsidR="00A10C4C" w:rsidRPr="00C55B0C">
        <w:rPr>
          <w:sz w:val="24"/>
          <w:szCs w:val="24"/>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125F01" w:rsidRPr="00C55B0C" w:rsidRDefault="00125F01" w:rsidP="00C55B0C">
      <w:pPr>
        <w:spacing w:line="276" w:lineRule="auto"/>
        <w:ind w:firstLine="708"/>
        <w:jc w:val="both"/>
        <w:rPr>
          <w:sz w:val="24"/>
          <w:szCs w:val="24"/>
        </w:rPr>
      </w:pPr>
      <w:r w:rsidRPr="00C55B0C">
        <w:rPr>
          <w:sz w:val="24"/>
          <w:szCs w:val="24"/>
        </w:rPr>
        <w:t>3. Настоящее Постановление вступает в силу со дня его принятия.</w:t>
      </w:r>
    </w:p>
    <w:p w:rsidR="00A10C4C" w:rsidRPr="00C55B0C" w:rsidRDefault="00125F01" w:rsidP="00C55B0C">
      <w:pPr>
        <w:tabs>
          <w:tab w:val="left" w:pos="567"/>
        </w:tabs>
        <w:autoSpaceDE w:val="0"/>
        <w:autoSpaceDN w:val="0"/>
        <w:adjustRightInd w:val="0"/>
        <w:spacing w:line="276" w:lineRule="auto"/>
        <w:ind w:firstLine="708"/>
        <w:jc w:val="both"/>
        <w:rPr>
          <w:sz w:val="24"/>
          <w:szCs w:val="24"/>
        </w:rPr>
      </w:pPr>
      <w:r w:rsidRPr="00C55B0C">
        <w:rPr>
          <w:sz w:val="24"/>
          <w:szCs w:val="24"/>
        </w:rPr>
        <w:t>4</w:t>
      </w:r>
      <w:r w:rsidR="00A10C4C" w:rsidRPr="00C55B0C">
        <w:rPr>
          <w:sz w:val="24"/>
          <w:szCs w:val="24"/>
        </w:rPr>
        <w:t xml:space="preserve">.  </w:t>
      </w:r>
      <w:proofErr w:type="gramStart"/>
      <w:r w:rsidR="00330050" w:rsidRPr="00C55B0C">
        <w:rPr>
          <w:sz w:val="24"/>
          <w:szCs w:val="24"/>
        </w:rPr>
        <w:t>Контроль за</w:t>
      </w:r>
      <w:proofErr w:type="gramEnd"/>
      <w:r w:rsidR="00330050" w:rsidRPr="00C55B0C">
        <w:rPr>
          <w:sz w:val="24"/>
          <w:szCs w:val="24"/>
        </w:rPr>
        <w:t xml:space="preserve"> исполнением настоящего Постановления возложить на </w:t>
      </w:r>
      <w:r w:rsidR="003D3B60" w:rsidRPr="00C55B0C">
        <w:rPr>
          <w:sz w:val="24"/>
          <w:szCs w:val="24"/>
        </w:rPr>
        <w:t>начальника отдела архитектуры и градостроительства</w:t>
      </w:r>
      <w:r w:rsidR="00330050" w:rsidRPr="00C55B0C">
        <w:rPr>
          <w:sz w:val="24"/>
          <w:szCs w:val="24"/>
        </w:rPr>
        <w:t xml:space="preserve"> администрации муниципального района Клявлинский Самарской области </w:t>
      </w:r>
      <w:r w:rsidR="003D3B60" w:rsidRPr="00C55B0C">
        <w:rPr>
          <w:sz w:val="24"/>
          <w:szCs w:val="24"/>
        </w:rPr>
        <w:t>Иванова Е.А.</w:t>
      </w:r>
      <w:r w:rsidR="00330050" w:rsidRPr="00C55B0C">
        <w:rPr>
          <w:sz w:val="24"/>
          <w:szCs w:val="24"/>
        </w:rPr>
        <w:t>.</w:t>
      </w:r>
    </w:p>
    <w:p w:rsidR="00A10C4C" w:rsidRPr="00C55B0C" w:rsidRDefault="00A10C4C" w:rsidP="001378EF">
      <w:pPr>
        <w:pStyle w:val="ConsPlusNormal"/>
        <w:spacing w:line="360" w:lineRule="auto"/>
        <w:ind w:firstLine="0"/>
        <w:jc w:val="center"/>
        <w:rPr>
          <w:rFonts w:ascii="Times New Roman" w:hAnsi="Times New Roman" w:cs="Times New Roman"/>
          <w:sz w:val="24"/>
          <w:szCs w:val="24"/>
        </w:rPr>
      </w:pPr>
    </w:p>
    <w:p w:rsidR="00A10C4C" w:rsidRPr="00C55B0C" w:rsidRDefault="00A10C4C" w:rsidP="00AA224F">
      <w:pPr>
        <w:pStyle w:val="ConsPlusNormal"/>
        <w:spacing w:line="360" w:lineRule="auto"/>
        <w:ind w:firstLine="0"/>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066AC7" w:rsidRPr="00C55B0C" w:rsidTr="00066AC7">
        <w:tc>
          <w:tcPr>
            <w:tcW w:w="4785" w:type="dxa"/>
            <w:shd w:val="clear" w:color="auto" w:fill="auto"/>
          </w:tcPr>
          <w:p w:rsidR="00066AC7" w:rsidRPr="00C55B0C" w:rsidRDefault="00066AC7" w:rsidP="001378EF">
            <w:pPr>
              <w:ind w:left="567"/>
              <w:rPr>
                <w:sz w:val="24"/>
                <w:szCs w:val="24"/>
              </w:rPr>
            </w:pPr>
            <w:r w:rsidRPr="00C55B0C">
              <w:rPr>
                <w:sz w:val="24"/>
                <w:szCs w:val="24"/>
              </w:rPr>
              <w:t>Глав</w:t>
            </w:r>
            <w:r w:rsidR="00D65373" w:rsidRPr="00C55B0C">
              <w:rPr>
                <w:sz w:val="24"/>
                <w:szCs w:val="24"/>
              </w:rPr>
              <w:t>ы</w:t>
            </w:r>
            <w:r w:rsidRPr="00C55B0C">
              <w:rPr>
                <w:sz w:val="24"/>
                <w:szCs w:val="24"/>
              </w:rPr>
              <w:t xml:space="preserve"> </w:t>
            </w:r>
            <w:proofErr w:type="gramStart"/>
            <w:r w:rsidRPr="00C55B0C">
              <w:rPr>
                <w:sz w:val="24"/>
                <w:szCs w:val="24"/>
              </w:rPr>
              <w:t>муниципального</w:t>
            </w:r>
            <w:proofErr w:type="gramEnd"/>
            <w:r w:rsidRPr="00C55B0C">
              <w:rPr>
                <w:sz w:val="24"/>
                <w:szCs w:val="24"/>
              </w:rPr>
              <w:t xml:space="preserve"> </w:t>
            </w:r>
          </w:p>
          <w:p w:rsidR="00066AC7" w:rsidRPr="00C55B0C" w:rsidRDefault="00066AC7" w:rsidP="001378EF">
            <w:pPr>
              <w:ind w:left="567"/>
              <w:rPr>
                <w:sz w:val="24"/>
                <w:szCs w:val="24"/>
              </w:rPr>
            </w:pPr>
            <w:r w:rsidRPr="00C55B0C">
              <w:rPr>
                <w:sz w:val="24"/>
                <w:szCs w:val="24"/>
              </w:rPr>
              <w:t>района Клявлинский</w:t>
            </w:r>
          </w:p>
        </w:tc>
        <w:tc>
          <w:tcPr>
            <w:tcW w:w="4786" w:type="dxa"/>
            <w:shd w:val="clear" w:color="auto" w:fill="auto"/>
          </w:tcPr>
          <w:p w:rsidR="00066AC7" w:rsidRPr="00C55B0C" w:rsidRDefault="00066AC7" w:rsidP="001378EF">
            <w:pPr>
              <w:rPr>
                <w:sz w:val="24"/>
                <w:szCs w:val="24"/>
              </w:rPr>
            </w:pPr>
            <w:r w:rsidRPr="00C55B0C">
              <w:rPr>
                <w:sz w:val="24"/>
                <w:szCs w:val="24"/>
              </w:rPr>
              <w:t xml:space="preserve">            </w:t>
            </w:r>
          </w:p>
          <w:p w:rsidR="00066AC7" w:rsidRPr="00C55B0C" w:rsidRDefault="00066AC7" w:rsidP="001378EF">
            <w:pPr>
              <w:rPr>
                <w:sz w:val="24"/>
                <w:szCs w:val="24"/>
              </w:rPr>
            </w:pPr>
            <w:r w:rsidRPr="00C55B0C">
              <w:rPr>
                <w:sz w:val="24"/>
                <w:szCs w:val="24"/>
              </w:rPr>
              <w:t xml:space="preserve">      </w:t>
            </w:r>
            <w:r w:rsidR="00330050" w:rsidRPr="00C55B0C">
              <w:rPr>
                <w:sz w:val="24"/>
                <w:szCs w:val="24"/>
              </w:rPr>
              <w:t xml:space="preserve">         </w:t>
            </w:r>
            <w:r w:rsidR="001378EF" w:rsidRPr="00C55B0C">
              <w:rPr>
                <w:sz w:val="24"/>
                <w:szCs w:val="24"/>
              </w:rPr>
              <w:t xml:space="preserve">       </w:t>
            </w:r>
            <w:proofErr w:type="spellStart"/>
            <w:r w:rsidR="001378EF" w:rsidRPr="00C55B0C">
              <w:rPr>
                <w:sz w:val="24"/>
                <w:szCs w:val="24"/>
              </w:rPr>
              <w:t>И.Н.</w:t>
            </w:r>
            <w:r w:rsidRPr="00C55B0C">
              <w:rPr>
                <w:sz w:val="24"/>
                <w:szCs w:val="24"/>
              </w:rPr>
              <w:t>Соловьев</w:t>
            </w:r>
            <w:proofErr w:type="spellEnd"/>
            <w:r w:rsidRPr="00C55B0C">
              <w:rPr>
                <w:sz w:val="24"/>
                <w:szCs w:val="24"/>
              </w:rPr>
              <w:t xml:space="preserve"> </w:t>
            </w:r>
          </w:p>
        </w:tc>
      </w:tr>
    </w:tbl>
    <w:p w:rsidR="00330050" w:rsidRPr="00C55B0C" w:rsidRDefault="00330050" w:rsidP="00A10C4C">
      <w:pPr>
        <w:rPr>
          <w:sz w:val="24"/>
          <w:szCs w:val="24"/>
        </w:rPr>
      </w:pPr>
    </w:p>
    <w:p w:rsidR="00AA224F" w:rsidRDefault="00AA224F" w:rsidP="00A10C4C">
      <w:pPr>
        <w:rPr>
          <w:sz w:val="20"/>
          <w:szCs w:val="20"/>
        </w:rPr>
      </w:pPr>
    </w:p>
    <w:p w:rsidR="00292F65" w:rsidRDefault="00292F65" w:rsidP="00A10C4C">
      <w:pPr>
        <w:rPr>
          <w:sz w:val="20"/>
          <w:szCs w:val="20"/>
        </w:rPr>
      </w:pPr>
    </w:p>
    <w:p w:rsidR="00292F65" w:rsidRPr="00046995" w:rsidRDefault="00292F65" w:rsidP="00A10C4C">
      <w:pPr>
        <w:rPr>
          <w:sz w:val="20"/>
          <w:szCs w:val="20"/>
        </w:rPr>
      </w:pPr>
      <w:bookmarkStart w:id="0" w:name="_GoBack"/>
      <w:bookmarkEnd w:id="0"/>
    </w:p>
    <w:p w:rsidR="00330050" w:rsidRDefault="003D3B60" w:rsidP="00A10C4C">
      <w:pPr>
        <w:rPr>
          <w:sz w:val="20"/>
          <w:szCs w:val="20"/>
        </w:rPr>
      </w:pPr>
      <w:r w:rsidRPr="00046995">
        <w:rPr>
          <w:sz w:val="20"/>
          <w:szCs w:val="20"/>
        </w:rPr>
        <w:t>Фролова И.В.</w:t>
      </w:r>
    </w:p>
    <w:p w:rsidR="00601B74" w:rsidRPr="00046995" w:rsidRDefault="00601B74" w:rsidP="00A10C4C">
      <w:pPr>
        <w:rPr>
          <w:sz w:val="20"/>
          <w:szCs w:val="20"/>
        </w:rPr>
      </w:pPr>
    </w:p>
    <w:p w:rsidR="00A10C4C" w:rsidRPr="00046995" w:rsidRDefault="00A10C4C" w:rsidP="00094171">
      <w:pPr>
        <w:pStyle w:val="ConsPlusNormal"/>
        <w:widowControl/>
        <w:ind w:firstLine="709"/>
        <w:jc w:val="right"/>
        <w:rPr>
          <w:rFonts w:ascii="Times New Roman" w:hAnsi="Times New Roman" w:cs="Times New Roman"/>
          <w:sz w:val="24"/>
          <w:szCs w:val="24"/>
        </w:rPr>
      </w:pPr>
      <w:r w:rsidRPr="00046995">
        <w:rPr>
          <w:rFonts w:ascii="Times New Roman" w:hAnsi="Times New Roman" w:cs="Times New Roman"/>
          <w:sz w:val="24"/>
          <w:szCs w:val="24"/>
        </w:rPr>
        <w:lastRenderedPageBreak/>
        <w:t>Утвержден</w:t>
      </w:r>
    </w:p>
    <w:p w:rsidR="0052419A" w:rsidRPr="00046995" w:rsidRDefault="00A10C4C" w:rsidP="00094171">
      <w:pPr>
        <w:autoSpaceDE w:val="0"/>
        <w:autoSpaceDN w:val="0"/>
        <w:adjustRightInd w:val="0"/>
        <w:ind w:firstLine="709"/>
        <w:jc w:val="right"/>
        <w:rPr>
          <w:sz w:val="24"/>
          <w:szCs w:val="24"/>
        </w:rPr>
      </w:pPr>
      <w:r w:rsidRPr="00046995">
        <w:rPr>
          <w:sz w:val="24"/>
          <w:szCs w:val="24"/>
        </w:rPr>
        <w:t xml:space="preserve">Постановлением </w:t>
      </w:r>
      <w:r w:rsidR="0052419A" w:rsidRPr="00046995">
        <w:rPr>
          <w:sz w:val="24"/>
          <w:szCs w:val="24"/>
        </w:rPr>
        <w:t>администрации</w:t>
      </w:r>
    </w:p>
    <w:p w:rsidR="0052419A" w:rsidRPr="00046995" w:rsidRDefault="0052419A" w:rsidP="00094171">
      <w:pPr>
        <w:autoSpaceDE w:val="0"/>
        <w:autoSpaceDN w:val="0"/>
        <w:adjustRightInd w:val="0"/>
        <w:ind w:firstLine="709"/>
        <w:jc w:val="right"/>
        <w:rPr>
          <w:sz w:val="24"/>
          <w:szCs w:val="24"/>
        </w:rPr>
      </w:pPr>
      <w:r w:rsidRPr="00046995">
        <w:rPr>
          <w:sz w:val="24"/>
          <w:szCs w:val="24"/>
        </w:rPr>
        <w:t xml:space="preserve">муниципального района Клявлинский </w:t>
      </w:r>
    </w:p>
    <w:p w:rsidR="0052419A" w:rsidRPr="00046995" w:rsidRDefault="0052419A" w:rsidP="00094171">
      <w:pPr>
        <w:ind w:firstLine="709"/>
        <w:jc w:val="right"/>
        <w:rPr>
          <w:sz w:val="24"/>
          <w:szCs w:val="24"/>
        </w:rPr>
      </w:pPr>
      <w:r w:rsidRPr="00046995">
        <w:rPr>
          <w:sz w:val="24"/>
          <w:szCs w:val="24"/>
        </w:rPr>
        <w:t>от</w:t>
      </w:r>
      <w:r w:rsidR="00ED7DD3" w:rsidRPr="00046995">
        <w:rPr>
          <w:sz w:val="24"/>
          <w:szCs w:val="24"/>
        </w:rPr>
        <w:t xml:space="preserve"> </w:t>
      </w:r>
      <w:r w:rsidR="00BD68CC" w:rsidRPr="00046995">
        <w:rPr>
          <w:sz w:val="24"/>
          <w:szCs w:val="24"/>
        </w:rPr>
        <w:t>20.04</w:t>
      </w:r>
      <w:r w:rsidR="005A4B08" w:rsidRPr="00046995">
        <w:rPr>
          <w:sz w:val="24"/>
          <w:szCs w:val="24"/>
        </w:rPr>
        <w:t>.</w:t>
      </w:r>
      <w:r w:rsidR="00330050" w:rsidRPr="00046995">
        <w:rPr>
          <w:spacing w:val="-8"/>
          <w:sz w:val="24"/>
          <w:szCs w:val="24"/>
        </w:rPr>
        <w:t>202</w:t>
      </w:r>
      <w:r w:rsidR="005A4B08" w:rsidRPr="00046995">
        <w:rPr>
          <w:spacing w:val="-8"/>
          <w:sz w:val="24"/>
          <w:szCs w:val="24"/>
        </w:rPr>
        <w:t>1</w:t>
      </w:r>
      <w:r w:rsidR="00ED7DD3" w:rsidRPr="00046995">
        <w:rPr>
          <w:spacing w:val="-8"/>
          <w:sz w:val="24"/>
          <w:szCs w:val="24"/>
        </w:rPr>
        <w:t>г.</w:t>
      </w:r>
      <w:r w:rsidRPr="00046995">
        <w:rPr>
          <w:sz w:val="24"/>
          <w:szCs w:val="24"/>
        </w:rPr>
        <w:t xml:space="preserve"> №</w:t>
      </w:r>
      <w:r w:rsidR="00BD68CC" w:rsidRPr="00046995">
        <w:rPr>
          <w:sz w:val="24"/>
          <w:szCs w:val="24"/>
        </w:rPr>
        <w:t>169</w:t>
      </w:r>
      <w:r w:rsidR="00A3460A" w:rsidRPr="00046995">
        <w:rPr>
          <w:sz w:val="24"/>
          <w:szCs w:val="24"/>
        </w:rPr>
        <w:t xml:space="preserve"> </w:t>
      </w:r>
    </w:p>
    <w:p w:rsidR="00705069" w:rsidRPr="00046995" w:rsidRDefault="00705069" w:rsidP="00094171">
      <w:pPr>
        <w:ind w:firstLine="709"/>
        <w:jc w:val="right"/>
        <w:rPr>
          <w:b/>
        </w:rPr>
      </w:pPr>
    </w:p>
    <w:p w:rsidR="00705069" w:rsidRPr="00046995" w:rsidRDefault="00705069" w:rsidP="00094171">
      <w:pPr>
        <w:ind w:firstLine="709"/>
        <w:jc w:val="both"/>
        <w:rPr>
          <w:b/>
        </w:rPr>
      </w:pPr>
      <w:r w:rsidRPr="00046995">
        <w:rPr>
          <w:b/>
        </w:rPr>
        <w:t xml:space="preserve">                                                                           </w:t>
      </w:r>
    </w:p>
    <w:p w:rsidR="00066AC7" w:rsidRPr="00046995" w:rsidRDefault="00066AC7" w:rsidP="00094171">
      <w:pPr>
        <w:ind w:firstLine="709"/>
        <w:jc w:val="center"/>
        <w:rPr>
          <w:b/>
          <w:sz w:val="24"/>
          <w:szCs w:val="24"/>
        </w:rPr>
      </w:pPr>
      <w:r w:rsidRPr="00046995">
        <w:rPr>
          <w:b/>
          <w:sz w:val="24"/>
          <w:szCs w:val="24"/>
        </w:rPr>
        <w:t>АДМИНИСТРАТИВН</w:t>
      </w:r>
      <w:r w:rsidR="0041279B" w:rsidRPr="00046995">
        <w:rPr>
          <w:b/>
          <w:sz w:val="24"/>
          <w:szCs w:val="24"/>
        </w:rPr>
        <w:t>ЫЙ</w:t>
      </w:r>
      <w:r w:rsidRPr="00046995">
        <w:rPr>
          <w:b/>
          <w:sz w:val="24"/>
          <w:szCs w:val="24"/>
        </w:rPr>
        <w:t xml:space="preserve"> РЕГЛАМЕНТ</w:t>
      </w:r>
    </w:p>
    <w:p w:rsidR="00050820" w:rsidRPr="00046995" w:rsidRDefault="003C2D68" w:rsidP="00094171">
      <w:pPr>
        <w:ind w:firstLine="709"/>
        <w:jc w:val="center"/>
        <w:rPr>
          <w:b/>
          <w:sz w:val="24"/>
          <w:szCs w:val="24"/>
        </w:rPr>
      </w:pPr>
      <w:r w:rsidRPr="00046995">
        <w:rPr>
          <w:b/>
          <w:sz w:val="24"/>
          <w:szCs w:val="24"/>
        </w:rPr>
        <w:t xml:space="preserve">предоставления муниципальной услуги </w:t>
      </w:r>
    </w:p>
    <w:p w:rsidR="006D3632" w:rsidRPr="00046995" w:rsidRDefault="00BD68CC" w:rsidP="00094171">
      <w:pPr>
        <w:ind w:firstLine="709"/>
        <w:jc w:val="center"/>
        <w:rPr>
          <w:b/>
          <w:sz w:val="24"/>
          <w:szCs w:val="24"/>
        </w:rPr>
      </w:pPr>
      <w:r w:rsidRPr="00046995">
        <w:rPr>
          <w:b/>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p>
    <w:p w:rsidR="00A137FB" w:rsidRPr="00046995" w:rsidRDefault="00A137FB" w:rsidP="00094171">
      <w:pPr>
        <w:ind w:firstLine="709"/>
        <w:jc w:val="center"/>
        <w:rPr>
          <w:b/>
          <w:sz w:val="24"/>
          <w:szCs w:val="24"/>
        </w:rPr>
      </w:pPr>
    </w:p>
    <w:p w:rsidR="00705069" w:rsidRPr="00046995" w:rsidRDefault="00705069" w:rsidP="00094171">
      <w:pPr>
        <w:numPr>
          <w:ilvl w:val="0"/>
          <w:numId w:val="20"/>
        </w:numPr>
        <w:tabs>
          <w:tab w:val="left" w:pos="142"/>
        </w:tabs>
        <w:spacing w:line="480" w:lineRule="auto"/>
        <w:ind w:left="0" w:firstLine="709"/>
        <w:jc w:val="center"/>
        <w:rPr>
          <w:sz w:val="24"/>
          <w:szCs w:val="24"/>
        </w:rPr>
      </w:pPr>
      <w:r w:rsidRPr="00046995">
        <w:rPr>
          <w:sz w:val="24"/>
          <w:szCs w:val="24"/>
        </w:rPr>
        <w:t>Общие положения</w:t>
      </w:r>
    </w:p>
    <w:p w:rsidR="00023746" w:rsidRPr="00046995" w:rsidRDefault="00023746" w:rsidP="00094171">
      <w:pPr>
        <w:tabs>
          <w:tab w:val="left" w:pos="142"/>
        </w:tabs>
        <w:spacing w:line="480" w:lineRule="auto"/>
        <w:ind w:firstLine="709"/>
        <w:jc w:val="center"/>
        <w:rPr>
          <w:sz w:val="24"/>
          <w:szCs w:val="24"/>
        </w:rPr>
      </w:pPr>
      <w:r w:rsidRPr="00046995">
        <w:rPr>
          <w:sz w:val="24"/>
          <w:szCs w:val="24"/>
        </w:rPr>
        <w:t>Предмет регулирования регламента</w:t>
      </w:r>
    </w:p>
    <w:p w:rsidR="00D748C2" w:rsidRPr="00046995" w:rsidRDefault="00023746" w:rsidP="00D748C2">
      <w:pPr>
        <w:tabs>
          <w:tab w:val="left" w:pos="142"/>
        </w:tabs>
        <w:spacing w:line="360" w:lineRule="auto"/>
        <w:ind w:firstLine="709"/>
        <w:jc w:val="both"/>
        <w:rPr>
          <w:sz w:val="24"/>
          <w:szCs w:val="24"/>
        </w:rPr>
      </w:pPr>
      <w:r w:rsidRPr="00046995">
        <w:rPr>
          <w:sz w:val="24"/>
          <w:szCs w:val="24"/>
        </w:rPr>
        <w:t>1.1</w:t>
      </w:r>
      <w:r w:rsidR="00705069" w:rsidRPr="00046995">
        <w:rPr>
          <w:sz w:val="24"/>
          <w:szCs w:val="24"/>
        </w:rPr>
        <w:t xml:space="preserve">. </w:t>
      </w:r>
      <w:r w:rsidR="006458BA" w:rsidRPr="00046995">
        <w:rPr>
          <w:sz w:val="24"/>
          <w:szCs w:val="24"/>
        </w:rPr>
        <w:t xml:space="preserve">Административный регламент </w:t>
      </w:r>
      <w:r w:rsidR="003C2D68" w:rsidRPr="00046995">
        <w:rPr>
          <w:sz w:val="24"/>
          <w:szCs w:val="24"/>
        </w:rPr>
        <w:t xml:space="preserve">предоставления муниципальной услуги </w:t>
      </w:r>
      <w:r w:rsidR="00BD68CC" w:rsidRPr="00046995">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00705069" w:rsidRPr="00046995">
        <w:rPr>
          <w:sz w:val="24"/>
          <w:szCs w:val="24"/>
        </w:rPr>
        <w:t xml:space="preserve"> (далее</w:t>
      </w:r>
      <w:r w:rsidR="00CF1DF1" w:rsidRPr="00046995">
        <w:rPr>
          <w:sz w:val="24"/>
          <w:szCs w:val="24"/>
        </w:rPr>
        <w:t xml:space="preserve"> </w:t>
      </w:r>
      <w:r w:rsidR="00705069" w:rsidRPr="00046995">
        <w:rPr>
          <w:sz w:val="24"/>
          <w:szCs w:val="24"/>
        </w:rPr>
        <w:t>–</w:t>
      </w:r>
      <w:r w:rsidR="006458BA" w:rsidRPr="00046995">
        <w:rPr>
          <w:sz w:val="24"/>
          <w:szCs w:val="24"/>
        </w:rPr>
        <w:t xml:space="preserve"> </w:t>
      </w:r>
      <w:r w:rsidR="002C23BA" w:rsidRPr="00046995">
        <w:rPr>
          <w:sz w:val="24"/>
          <w:szCs w:val="24"/>
        </w:rPr>
        <w:t>муниципальная у</w:t>
      </w:r>
      <w:r w:rsidR="00705069" w:rsidRPr="00046995">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046995">
        <w:rPr>
          <w:sz w:val="24"/>
          <w:szCs w:val="24"/>
        </w:rPr>
        <w:t>муниципальной услуги.</w:t>
      </w:r>
    </w:p>
    <w:p w:rsidR="00D748C2" w:rsidRPr="00046995" w:rsidRDefault="00D748C2" w:rsidP="00D748C2">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Круг заявителей (получателей)</w:t>
      </w:r>
    </w:p>
    <w:p w:rsidR="0070629A" w:rsidRPr="00046995" w:rsidRDefault="0070629A" w:rsidP="00094171">
      <w:pPr>
        <w:tabs>
          <w:tab w:val="left" w:pos="142"/>
        </w:tabs>
        <w:spacing w:line="360" w:lineRule="auto"/>
        <w:ind w:firstLine="709"/>
        <w:jc w:val="center"/>
        <w:rPr>
          <w:sz w:val="24"/>
          <w:szCs w:val="24"/>
        </w:rPr>
      </w:pPr>
    </w:p>
    <w:p w:rsidR="00D748C2" w:rsidRPr="00046995" w:rsidRDefault="00B94CDE" w:rsidP="00D748C2">
      <w:pPr>
        <w:tabs>
          <w:tab w:val="left" w:pos="142"/>
        </w:tabs>
        <w:spacing w:line="360" w:lineRule="auto"/>
        <w:ind w:firstLine="709"/>
        <w:jc w:val="both"/>
        <w:rPr>
          <w:sz w:val="24"/>
          <w:szCs w:val="24"/>
        </w:rPr>
      </w:pPr>
      <w:r w:rsidRPr="00046995">
        <w:rPr>
          <w:sz w:val="24"/>
          <w:szCs w:val="24"/>
        </w:rPr>
        <w:t xml:space="preserve">1.3. </w:t>
      </w:r>
      <w:r w:rsidR="00D748C2" w:rsidRPr="00046995">
        <w:rPr>
          <w:sz w:val="24"/>
          <w:szCs w:val="24"/>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r w:rsidR="00BD68CC" w:rsidRPr="00046995">
        <w:rPr>
          <w:sz w:val="24"/>
          <w:szCs w:val="24"/>
        </w:rPr>
        <w:t>заинтересованные в получении сведений из информационной системы обеспечения градостроительной деятельности</w:t>
      </w:r>
      <w:r w:rsidR="00D748C2" w:rsidRPr="00046995">
        <w:rPr>
          <w:sz w:val="24"/>
          <w:szCs w:val="24"/>
        </w:rPr>
        <w:t>.</w:t>
      </w:r>
    </w:p>
    <w:p w:rsidR="00B94CDE" w:rsidRPr="00046995" w:rsidRDefault="00D748C2" w:rsidP="00D748C2">
      <w:pPr>
        <w:tabs>
          <w:tab w:val="left" w:pos="142"/>
        </w:tabs>
        <w:spacing w:line="360" w:lineRule="auto"/>
        <w:ind w:firstLine="709"/>
        <w:jc w:val="both"/>
        <w:rPr>
          <w:sz w:val="24"/>
          <w:szCs w:val="24"/>
        </w:rPr>
      </w:pPr>
      <w:r w:rsidRPr="00046995">
        <w:rPr>
          <w:sz w:val="24"/>
          <w:szCs w:val="24"/>
        </w:rPr>
        <w:t xml:space="preserve">Заявителями и лицами, выступающими от имени заявителей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w:t>
      </w:r>
    </w:p>
    <w:p w:rsidR="003D3B60" w:rsidRPr="00046995" w:rsidRDefault="003D3B60" w:rsidP="003D3B60">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both"/>
        <w:rPr>
          <w:sz w:val="24"/>
          <w:szCs w:val="24"/>
        </w:rPr>
      </w:pPr>
      <w:r w:rsidRPr="00046995">
        <w:rPr>
          <w:sz w:val="24"/>
          <w:szCs w:val="24"/>
        </w:rPr>
        <w:t>Требования к порядку информирования о предоставлении муниципальной услуги</w:t>
      </w:r>
    </w:p>
    <w:p w:rsidR="0070629A" w:rsidRPr="00046995" w:rsidRDefault="0070629A"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both"/>
        <w:rPr>
          <w:sz w:val="24"/>
          <w:szCs w:val="24"/>
        </w:rPr>
      </w:pPr>
      <w:r w:rsidRPr="00046995">
        <w:rPr>
          <w:sz w:val="24"/>
          <w:szCs w:val="24"/>
        </w:rPr>
        <w:t>1.4. Порядок получения информации по вопросам предоставления муниципальной услуги.</w:t>
      </w:r>
    </w:p>
    <w:p w:rsidR="00B94CDE" w:rsidRPr="00046995" w:rsidRDefault="00B94CDE" w:rsidP="00094171">
      <w:pPr>
        <w:tabs>
          <w:tab w:val="left" w:pos="142"/>
        </w:tabs>
        <w:spacing w:line="360" w:lineRule="auto"/>
        <w:ind w:firstLine="709"/>
        <w:jc w:val="both"/>
        <w:rPr>
          <w:b/>
          <w:bCs/>
          <w:sz w:val="24"/>
          <w:szCs w:val="24"/>
        </w:rPr>
      </w:pPr>
      <w:r w:rsidRPr="00046995">
        <w:rPr>
          <w:bCs/>
          <w:sz w:val="24"/>
          <w:szCs w:val="24"/>
        </w:rPr>
        <w:t>Информирование о предоставлении муниципальной услуги</w:t>
      </w:r>
      <w:r w:rsidR="00E90625" w:rsidRPr="00046995">
        <w:rPr>
          <w:bCs/>
          <w:sz w:val="24"/>
          <w:szCs w:val="24"/>
        </w:rPr>
        <w:t xml:space="preserve"> осуществляет</w:t>
      </w:r>
      <w:r w:rsidRPr="00046995">
        <w:rPr>
          <w:bCs/>
          <w:sz w:val="24"/>
          <w:szCs w:val="24"/>
        </w:rPr>
        <w:t xml:space="preserve"> </w:t>
      </w:r>
      <w:r w:rsidR="00E90625" w:rsidRPr="00046995">
        <w:rPr>
          <w:bCs/>
          <w:sz w:val="24"/>
          <w:szCs w:val="24"/>
        </w:rPr>
        <w:t>А</w:t>
      </w:r>
      <w:r w:rsidRPr="00046995">
        <w:rPr>
          <w:bCs/>
          <w:sz w:val="24"/>
          <w:szCs w:val="24"/>
        </w:rPr>
        <w:t>дминистраци</w:t>
      </w:r>
      <w:r w:rsidR="003D3B60" w:rsidRPr="00046995">
        <w:rPr>
          <w:bCs/>
          <w:sz w:val="24"/>
          <w:szCs w:val="24"/>
        </w:rPr>
        <w:t>я</w:t>
      </w:r>
      <w:r w:rsidRPr="00046995">
        <w:rPr>
          <w:bCs/>
          <w:sz w:val="24"/>
          <w:szCs w:val="24"/>
        </w:rPr>
        <w:t xml:space="preserve"> муниципального района Клявлинский Самарской области. </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1.5. Информацию о предоставлении муниципальной услуги можно получить:</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Администрации муниципального района Клявлинский Самарской области;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xml:space="preserve">- в  </w:t>
      </w:r>
      <w:r w:rsidR="003D3B60" w:rsidRPr="00046995">
        <w:rPr>
          <w:bCs/>
          <w:sz w:val="24"/>
          <w:szCs w:val="24"/>
        </w:rPr>
        <w:t xml:space="preserve">отделе архитектуры и градостроительства </w:t>
      </w:r>
      <w:r w:rsidRPr="00046995">
        <w:rPr>
          <w:bCs/>
          <w:sz w:val="24"/>
          <w:szCs w:val="24"/>
        </w:rPr>
        <w:t>администрации муниципального района Клявлинский Самарской области</w:t>
      </w:r>
      <w:r w:rsidRPr="00046995">
        <w:rPr>
          <w:sz w:val="24"/>
          <w:szCs w:val="24"/>
        </w:rPr>
        <w:t>;</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046995" w:rsidRDefault="00B94CDE" w:rsidP="00094171">
      <w:pPr>
        <w:tabs>
          <w:tab w:val="left" w:pos="142"/>
        </w:tabs>
        <w:spacing w:line="360" w:lineRule="auto"/>
        <w:ind w:firstLine="709"/>
        <w:jc w:val="both"/>
        <w:rPr>
          <w:sz w:val="24"/>
          <w:szCs w:val="24"/>
        </w:rPr>
      </w:pPr>
      <w:proofErr w:type="gramStart"/>
      <w:r w:rsidRPr="00046995">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046995">
        <w:rPr>
          <w:sz w:val="24"/>
          <w:szCs w:val="24"/>
        </w:rPr>
        <w:t xml:space="preserve"> </w:t>
      </w:r>
      <w:r w:rsidR="001B4044" w:rsidRPr="00046995">
        <w:rPr>
          <w:rFonts w:eastAsia="Times New Roman"/>
          <w:bCs/>
          <w:iCs/>
          <w:spacing w:val="2"/>
          <w:sz w:val="24"/>
          <w:szCs w:val="24"/>
        </w:rPr>
        <w:t>муниципального района Клявлинский</w:t>
      </w:r>
      <w:r w:rsidR="00FD6EAD" w:rsidRPr="00046995">
        <w:rPr>
          <w:rFonts w:eastAsia="Times New Roman"/>
          <w:bCs/>
          <w:iCs/>
          <w:spacing w:val="2"/>
          <w:sz w:val="24"/>
          <w:szCs w:val="24"/>
        </w:rPr>
        <w:t xml:space="preserve"> </w:t>
      </w:r>
      <w:r w:rsidR="00FD6EAD" w:rsidRPr="00046995">
        <w:rPr>
          <w:sz w:val="24"/>
          <w:szCs w:val="24"/>
        </w:rPr>
        <w:t>Самарской области</w:t>
      </w:r>
      <w:r w:rsidRPr="00046995">
        <w:rPr>
          <w:sz w:val="24"/>
          <w:szCs w:val="24"/>
        </w:rPr>
        <w:t xml:space="preserve">, </w:t>
      </w:r>
      <w:r w:rsidR="003D3B60" w:rsidRPr="00046995">
        <w:rPr>
          <w:rFonts w:eastAsia="Times New Roman"/>
          <w:bCs/>
          <w:iCs/>
          <w:spacing w:val="2"/>
          <w:sz w:val="24"/>
          <w:szCs w:val="24"/>
        </w:rPr>
        <w:t>отдела архитектуры и градостроительства</w:t>
      </w:r>
      <w:r w:rsidR="001B4044" w:rsidRPr="00046995">
        <w:rPr>
          <w:rFonts w:eastAsia="Times New Roman"/>
          <w:bCs/>
          <w:iCs/>
          <w:spacing w:val="2"/>
          <w:sz w:val="24"/>
          <w:szCs w:val="24"/>
        </w:rPr>
        <w:t xml:space="preserve"> администрации  муниципального района Клявлинский</w:t>
      </w:r>
      <w:r w:rsidRPr="00046995">
        <w:rPr>
          <w:sz w:val="24"/>
          <w:szCs w:val="24"/>
        </w:rPr>
        <w:t xml:space="preserve">, в сети Интернет) размещается на официальном сайте ОМС в сети Интернет (http://klvadm.ru/about/contacts), </w:t>
      </w:r>
      <w:r w:rsidR="0063686E" w:rsidRPr="00046995">
        <w:rPr>
          <w:sz w:val="24"/>
          <w:szCs w:val="24"/>
        </w:rPr>
        <w:t>на Едином</w:t>
      </w:r>
      <w:proofErr w:type="gramEnd"/>
      <w:r w:rsidR="0063686E" w:rsidRPr="00046995">
        <w:rPr>
          <w:sz w:val="24"/>
          <w:szCs w:val="24"/>
        </w:rPr>
        <w:t xml:space="preserve"> </w:t>
      </w:r>
      <w:proofErr w:type="gramStart"/>
      <w:r w:rsidR="0063686E" w:rsidRPr="00046995">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046995" w:rsidRDefault="00B94CDE" w:rsidP="00094171">
      <w:pPr>
        <w:tabs>
          <w:tab w:val="left" w:pos="142"/>
        </w:tabs>
        <w:spacing w:line="360" w:lineRule="auto"/>
        <w:ind w:firstLine="709"/>
        <w:jc w:val="both"/>
        <w:rPr>
          <w:sz w:val="24"/>
          <w:szCs w:val="24"/>
        </w:rPr>
      </w:pPr>
      <w:r w:rsidRPr="00046995">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справочная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нормативных правовых актов, регулирующих предоставление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документов, необходимых для получения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На официальном сайте ОМС кроме справочной информации размещается текст Административного регламента.</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 Информирование о порядке предоставления муниципальной услуги может проводиться в следующих формах:</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личное консультирование;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консультирование по почте (по электронной почте);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консультирование по телефону;</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письменное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устное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Заявителю</w:t>
      </w:r>
      <w:r w:rsidR="003A5AA3" w:rsidRPr="00046995">
        <w:rPr>
          <w:sz w:val="24"/>
          <w:szCs w:val="24"/>
        </w:rPr>
        <w:t xml:space="preserve"> </w:t>
      </w:r>
      <w:r w:rsidRPr="00046995">
        <w:rPr>
          <w:sz w:val="24"/>
          <w:szCs w:val="24"/>
        </w:rPr>
        <w:t>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1.6.1. Индивидуальное личное консультирование.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1.6.2. Индивидуальное консультирование по почте (по электронной почте).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При индивидуальном консультировании по почте ответ на обращение заявителя</w:t>
      </w:r>
      <w:r w:rsidR="00B006A9" w:rsidRPr="00046995">
        <w:rPr>
          <w:sz w:val="24"/>
          <w:szCs w:val="24"/>
        </w:rPr>
        <w:t xml:space="preserve"> </w:t>
      </w:r>
      <w:r w:rsidRPr="00046995">
        <w:rPr>
          <w:sz w:val="24"/>
          <w:szCs w:val="24"/>
        </w:rPr>
        <w:t xml:space="preserve"> отправляется по почте в адрес обратившегося лица в письменной форме либо </w:t>
      </w:r>
      <w:proofErr w:type="gramStart"/>
      <w:r w:rsidRPr="00046995">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046995">
        <w:rPr>
          <w:sz w:val="24"/>
          <w:szCs w:val="24"/>
        </w:rPr>
        <w:t>, установленный законодательством Российской Федерации.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1.6.3. Индивидуальное консультирование по телефону.</w:t>
      </w:r>
    </w:p>
    <w:p w:rsidR="00B94CDE" w:rsidRPr="00046995" w:rsidRDefault="00B94CDE" w:rsidP="00094171">
      <w:pPr>
        <w:tabs>
          <w:tab w:val="left" w:pos="142"/>
        </w:tabs>
        <w:spacing w:line="360" w:lineRule="auto"/>
        <w:ind w:firstLine="709"/>
        <w:jc w:val="both"/>
        <w:rPr>
          <w:sz w:val="24"/>
          <w:szCs w:val="24"/>
        </w:rPr>
      </w:pPr>
      <w:proofErr w:type="gramStart"/>
      <w:r w:rsidRPr="00046995">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046995">
        <w:rPr>
          <w:sz w:val="24"/>
          <w:szCs w:val="24"/>
        </w:rPr>
        <w:t xml:space="preserve"> Ответ на телефонный </w:t>
      </w:r>
      <w:r w:rsidRPr="00046995">
        <w:rPr>
          <w:sz w:val="24"/>
          <w:szCs w:val="24"/>
        </w:rPr>
        <w:lastRenderedPageBreak/>
        <w:t xml:space="preserve">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Время разговора не должно превышать 10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1.6.4. Публичное письменное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1.6.5. Публичное устное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Все консультации, справочная информация предоставляются бесплатно.</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текст настоящего Административного регламента (на бумажном носителе);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муниципальных услуг, предоставляемых уполномоченным органом;</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категорий получателей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документов, необходимых для получения муниципальной услуги, в том числе представляемых заявителем</w:t>
      </w:r>
      <w:r w:rsidR="00B006A9" w:rsidRPr="00046995">
        <w:rPr>
          <w:sz w:val="24"/>
          <w:szCs w:val="24"/>
        </w:rPr>
        <w:t xml:space="preserve"> </w:t>
      </w:r>
      <w:r w:rsidRPr="00046995">
        <w:rPr>
          <w:sz w:val="24"/>
          <w:szCs w:val="24"/>
        </w:rPr>
        <w:t>самостоятельно;</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формы заявления, образцы оформления документов, необходимых для получения муниципальной услуги, и требования к их оформлению;</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схема размещения специалистов уполномоченного органа, ответственных за предоставление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046995" w:rsidRDefault="00B94CDE" w:rsidP="00094171">
      <w:pPr>
        <w:tabs>
          <w:tab w:val="left" w:pos="142"/>
        </w:tabs>
        <w:spacing w:line="360" w:lineRule="auto"/>
        <w:ind w:firstLine="709"/>
        <w:jc w:val="center"/>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2. Стандарт предоставления муниципальной услуги</w:t>
      </w:r>
    </w:p>
    <w:p w:rsidR="00B94CDE" w:rsidRPr="00046995" w:rsidRDefault="00B94CDE"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Наименование муниципальной услуги</w:t>
      </w:r>
    </w:p>
    <w:p w:rsidR="0070629A" w:rsidRPr="00046995" w:rsidRDefault="0070629A" w:rsidP="00094171">
      <w:pPr>
        <w:tabs>
          <w:tab w:val="left" w:pos="142"/>
        </w:tabs>
        <w:spacing w:line="360" w:lineRule="auto"/>
        <w:ind w:firstLine="709"/>
        <w:jc w:val="center"/>
        <w:rPr>
          <w:sz w:val="24"/>
          <w:szCs w:val="24"/>
        </w:rPr>
      </w:pPr>
    </w:p>
    <w:p w:rsidR="00B94CDE" w:rsidRPr="00046995" w:rsidRDefault="00B94CDE" w:rsidP="00094171">
      <w:pPr>
        <w:tabs>
          <w:tab w:val="left" w:pos="142"/>
        </w:tabs>
        <w:spacing w:line="360" w:lineRule="auto"/>
        <w:ind w:firstLine="709"/>
        <w:jc w:val="both"/>
        <w:rPr>
          <w:sz w:val="24"/>
          <w:szCs w:val="24"/>
        </w:rPr>
      </w:pPr>
      <w:bookmarkStart w:id="1" w:name="P125"/>
      <w:bookmarkEnd w:id="1"/>
      <w:r w:rsidRPr="00046995">
        <w:rPr>
          <w:sz w:val="24"/>
          <w:szCs w:val="24"/>
        </w:rPr>
        <w:t>2.1. Наим</w:t>
      </w:r>
      <w:r w:rsidR="00B22313" w:rsidRPr="00046995">
        <w:rPr>
          <w:sz w:val="24"/>
          <w:szCs w:val="24"/>
        </w:rPr>
        <w:t xml:space="preserve">енование муниципальной услуги: </w:t>
      </w:r>
      <w:r w:rsidR="00581C9D" w:rsidRPr="00046995">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Pr="00046995">
        <w:rPr>
          <w:sz w:val="24"/>
          <w:szCs w:val="24"/>
        </w:rPr>
        <w:t>.</w:t>
      </w:r>
    </w:p>
    <w:p w:rsidR="00B94CDE" w:rsidRPr="00046995" w:rsidRDefault="00B94CDE" w:rsidP="00094171">
      <w:pPr>
        <w:tabs>
          <w:tab w:val="left" w:pos="142"/>
        </w:tabs>
        <w:spacing w:line="360" w:lineRule="auto"/>
        <w:ind w:firstLine="709"/>
        <w:jc w:val="both"/>
        <w:rPr>
          <w:sz w:val="24"/>
          <w:szCs w:val="24"/>
        </w:rPr>
      </w:pPr>
    </w:p>
    <w:p w:rsidR="00BF6D5D" w:rsidRPr="00046995" w:rsidRDefault="00BF6D5D"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Наименование органа, предоставляющего муниципальную услугу</w:t>
      </w:r>
    </w:p>
    <w:p w:rsidR="0070629A" w:rsidRPr="00046995" w:rsidRDefault="0070629A" w:rsidP="00094171">
      <w:pPr>
        <w:tabs>
          <w:tab w:val="left" w:pos="142"/>
        </w:tabs>
        <w:spacing w:line="360" w:lineRule="auto"/>
        <w:ind w:firstLine="709"/>
        <w:jc w:val="center"/>
        <w:rPr>
          <w:sz w:val="24"/>
          <w:szCs w:val="24"/>
        </w:rPr>
      </w:pPr>
    </w:p>
    <w:p w:rsidR="006A0FAA" w:rsidRPr="00046995" w:rsidRDefault="00B94CDE" w:rsidP="006A0FAA">
      <w:pPr>
        <w:tabs>
          <w:tab w:val="left" w:pos="142"/>
        </w:tabs>
        <w:spacing w:line="360" w:lineRule="auto"/>
        <w:ind w:firstLine="709"/>
        <w:jc w:val="both"/>
        <w:rPr>
          <w:sz w:val="24"/>
          <w:szCs w:val="24"/>
        </w:rPr>
      </w:pPr>
      <w:r w:rsidRPr="00046995">
        <w:rPr>
          <w:sz w:val="24"/>
          <w:szCs w:val="24"/>
        </w:rPr>
        <w:t xml:space="preserve">2.2. </w:t>
      </w:r>
      <w:r w:rsidR="006A0FAA" w:rsidRPr="00046995">
        <w:rPr>
          <w:sz w:val="24"/>
          <w:szCs w:val="24"/>
        </w:rPr>
        <w:t xml:space="preserve">Предоставление муниципальной услуги осуществляется администрацией муниципального района Клявлинский Самарской области в лице структурного подразделения – отдела  архитектуры и градостроительства администрации муниципального района Клявлинский Самарской области (далее – Уполномоченный орган). </w:t>
      </w:r>
    </w:p>
    <w:p w:rsidR="00B94CDE" w:rsidRPr="00046995" w:rsidRDefault="00B94CDE" w:rsidP="00094171">
      <w:pPr>
        <w:tabs>
          <w:tab w:val="left" w:pos="142"/>
        </w:tabs>
        <w:spacing w:line="360" w:lineRule="auto"/>
        <w:ind w:firstLine="709"/>
        <w:jc w:val="both"/>
        <w:rPr>
          <w:sz w:val="24"/>
          <w:szCs w:val="24"/>
        </w:rPr>
      </w:pPr>
    </w:p>
    <w:p w:rsidR="00AD1EF7" w:rsidRPr="00046995" w:rsidRDefault="00AD1EF7" w:rsidP="00094171">
      <w:pPr>
        <w:tabs>
          <w:tab w:val="left" w:pos="142"/>
        </w:tabs>
        <w:spacing w:line="360" w:lineRule="auto"/>
        <w:ind w:firstLine="709"/>
        <w:jc w:val="both"/>
        <w:rPr>
          <w:sz w:val="24"/>
          <w:szCs w:val="24"/>
        </w:rPr>
      </w:pPr>
    </w:p>
    <w:p w:rsidR="00705069" w:rsidRPr="00046995" w:rsidRDefault="00705069" w:rsidP="00094171">
      <w:pPr>
        <w:tabs>
          <w:tab w:val="left" w:pos="142"/>
        </w:tabs>
        <w:spacing w:line="360" w:lineRule="auto"/>
        <w:ind w:firstLine="709"/>
        <w:jc w:val="center"/>
        <w:rPr>
          <w:sz w:val="24"/>
          <w:szCs w:val="24"/>
        </w:rPr>
      </w:pPr>
      <w:r w:rsidRPr="00046995">
        <w:rPr>
          <w:sz w:val="24"/>
          <w:szCs w:val="24"/>
        </w:rPr>
        <w:t>Результат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BC29AA" w:rsidRPr="00046995" w:rsidRDefault="00AD1EF7" w:rsidP="00094171">
      <w:pPr>
        <w:tabs>
          <w:tab w:val="left" w:pos="142"/>
        </w:tabs>
        <w:spacing w:line="360" w:lineRule="auto"/>
        <w:ind w:firstLine="709"/>
        <w:jc w:val="both"/>
        <w:rPr>
          <w:sz w:val="24"/>
          <w:szCs w:val="24"/>
        </w:rPr>
      </w:pPr>
      <w:r w:rsidRPr="00046995">
        <w:rPr>
          <w:sz w:val="24"/>
          <w:szCs w:val="24"/>
        </w:rPr>
        <w:t xml:space="preserve">2.3. </w:t>
      </w:r>
      <w:r w:rsidR="00BC29AA" w:rsidRPr="00046995">
        <w:rPr>
          <w:sz w:val="24"/>
          <w:szCs w:val="24"/>
        </w:rPr>
        <w:t>Результатом предоставления муниципальной услуги являются:</w:t>
      </w:r>
    </w:p>
    <w:p w:rsidR="00581C9D" w:rsidRPr="00046995" w:rsidRDefault="00581C9D" w:rsidP="00581C9D">
      <w:pPr>
        <w:tabs>
          <w:tab w:val="left" w:pos="142"/>
        </w:tabs>
        <w:spacing w:line="360" w:lineRule="auto"/>
        <w:ind w:firstLine="709"/>
        <w:jc w:val="both"/>
        <w:rPr>
          <w:sz w:val="24"/>
          <w:szCs w:val="24"/>
        </w:rPr>
      </w:pPr>
      <w:r w:rsidRPr="00046995">
        <w:rPr>
          <w:sz w:val="24"/>
          <w:szCs w:val="24"/>
        </w:rPr>
        <w:t>1) предоставление (направление) заявителю сведений из информационной системы обеспечения градостроительной деятельности муниципального образования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D748C2" w:rsidRPr="00046995" w:rsidRDefault="00581C9D" w:rsidP="00581C9D">
      <w:pPr>
        <w:tabs>
          <w:tab w:val="left" w:pos="142"/>
        </w:tabs>
        <w:spacing w:line="360" w:lineRule="auto"/>
        <w:ind w:firstLine="709"/>
        <w:jc w:val="both"/>
        <w:rPr>
          <w:sz w:val="24"/>
          <w:szCs w:val="24"/>
        </w:rPr>
      </w:pPr>
      <w:r w:rsidRPr="00046995">
        <w:rPr>
          <w:sz w:val="24"/>
          <w:szCs w:val="24"/>
        </w:rPr>
        <w:lastRenderedPageBreak/>
        <w:t>2)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w:t>
      </w:r>
    </w:p>
    <w:p w:rsidR="00581C9D" w:rsidRPr="00046995" w:rsidRDefault="00581C9D" w:rsidP="00581C9D">
      <w:pPr>
        <w:tabs>
          <w:tab w:val="left" w:pos="142"/>
        </w:tabs>
        <w:spacing w:line="360" w:lineRule="auto"/>
        <w:ind w:firstLine="709"/>
        <w:jc w:val="both"/>
        <w:rPr>
          <w:sz w:val="24"/>
          <w:szCs w:val="24"/>
        </w:rPr>
      </w:pPr>
    </w:p>
    <w:p w:rsidR="0007684D" w:rsidRPr="00046995" w:rsidRDefault="0007684D" w:rsidP="00D748C2">
      <w:pPr>
        <w:tabs>
          <w:tab w:val="left" w:pos="142"/>
        </w:tabs>
        <w:spacing w:line="360" w:lineRule="auto"/>
        <w:ind w:firstLine="709"/>
        <w:jc w:val="center"/>
        <w:rPr>
          <w:sz w:val="24"/>
          <w:szCs w:val="24"/>
        </w:rPr>
      </w:pPr>
      <w:r w:rsidRPr="00046995">
        <w:rPr>
          <w:sz w:val="24"/>
          <w:szCs w:val="24"/>
        </w:rPr>
        <w:t>Срок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581C9D" w:rsidRPr="00046995" w:rsidRDefault="0007684D" w:rsidP="00581C9D">
      <w:pPr>
        <w:tabs>
          <w:tab w:val="left" w:pos="142"/>
        </w:tabs>
        <w:spacing w:line="360" w:lineRule="auto"/>
        <w:ind w:firstLine="709"/>
        <w:jc w:val="both"/>
        <w:rPr>
          <w:sz w:val="24"/>
          <w:szCs w:val="24"/>
        </w:rPr>
      </w:pPr>
      <w:r w:rsidRPr="00046995">
        <w:rPr>
          <w:sz w:val="24"/>
          <w:szCs w:val="24"/>
        </w:rPr>
        <w:t>2.4.</w:t>
      </w:r>
      <w:r w:rsidR="00835EA0" w:rsidRPr="00046995">
        <w:rPr>
          <w:sz w:val="24"/>
          <w:szCs w:val="24"/>
        </w:rPr>
        <w:t xml:space="preserve"> </w:t>
      </w:r>
      <w:r w:rsidR="00581C9D" w:rsidRPr="00046995">
        <w:rPr>
          <w:sz w:val="24"/>
          <w:szCs w:val="24"/>
        </w:rPr>
        <w:t>Муниципальная услуга предоставляется в срок, не превышающий:</w:t>
      </w:r>
    </w:p>
    <w:p w:rsidR="00581C9D" w:rsidRPr="00046995" w:rsidRDefault="00581C9D" w:rsidP="00581C9D">
      <w:pPr>
        <w:tabs>
          <w:tab w:val="left" w:pos="142"/>
        </w:tabs>
        <w:spacing w:line="360" w:lineRule="auto"/>
        <w:ind w:firstLine="709"/>
        <w:jc w:val="both"/>
        <w:rPr>
          <w:sz w:val="24"/>
          <w:szCs w:val="24"/>
        </w:rPr>
      </w:pPr>
      <w:r w:rsidRPr="00046995">
        <w:rPr>
          <w:sz w:val="24"/>
          <w:szCs w:val="24"/>
        </w:rPr>
        <w:t>1) 10 рабочих дней со дня осуществления оплаты заявителем, по обращению с заявлением о предоставлении муниципальной услуги до 1 января 2022 года;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2)  5 рабочих дней со дня осуществления оплаты заявителем, по обращению с заявлением о предоставлении муниципальной услуги после 1 января 2022 года.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По выбору заявителя сведения, документы, материалы предоставляются в бумажной форме или электронной форме.</w:t>
      </w:r>
    </w:p>
    <w:p w:rsidR="00581C9D" w:rsidRPr="00046995" w:rsidRDefault="00581C9D" w:rsidP="00581C9D">
      <w:pPr>
        <w:tabs>
          <w:tab w:val="left" w:pos="142"/>
        </w:tabs>
        <w:spacing w:line="360" w:lineRule="auto"/>
        <w:ind w:firstLine="709"/>
        <w:jc w:val="center"/>
        <w:rPr>
          <w:sz w:val="24"/>
          <w:szCs w:val="24"/>
        </w:rPr>
      </w:pPr>
    </w:p>
    <w:p w:rsidR="0007684D" w:rsidRPr="00046995" w:rsidRDefault="0007684D" w:rsidP="00581C9D">
      <w:pPr>
        <w:tabs>
          <w:tab w:val="left" w:pos="142"/>
        </w:tabs>
        <w:spacing w:line="360" w:lineRule="auto"/>
        <w:ind w:firstLine="709"/>
        <w:jc w:val="center"/>
        <w:rPr>
          <w:sz w:val="24"/>
          <w:szCs w:val="24"/>
        </w:rPr>
      </w:pPr>
      <w:r w:rsidRPr="00046995">
        <w:rPr>
          <w:sz w:val="24"/>
          <w:szCs w:val="24"/>
        </w:rPr>
        <w:t>Правовые основания для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07684D" w:rsidRPr="00046995" w:rsidRDefault="0007684D" w:rsidP="00094171">
      <w:pPr>
        <w:tabs>
          <w:tab w:val="left" w:pos="142"/>
        </w:tabs>
        <w:spacing w:line="360" w:lineRule="auto"/>
        <w:ind w:firstLine="709"/>
        <w:jc w:val="both"/>
        <w:rPr>
          <w:sz w:val="24"/>
          <w:szCs w:val="24"/>
        </w:rPr>
      </w:pPr>
      <w:r w:rsidRPr="00046995">
        <w:rPr>
          <w:sz w:val="24"/>
          <w:szCs w:val="24"/>
        </w:rPr>
        <w:t xml:space="preserve">2.5. </w:t>
      </w:r>
      <w:bookmarkStart w:id="2" w:name="P167"/>
      <w:bookmarkEnd w:id="2"/>
      <w:r w:rsidRPr="00046995">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0" w:history="1">
        <w:r w:rsidRPr="00046995">
          <w:rPr>
            <w:rStyle w:val="a3"/>
            <w:color w:val="auto"/>
            <w:sz w:val="24"/>
            <w:szCs w:val="24"/>
          </w:rPr>
          <w:t>http://klvadm.ru/regulatory/administrative-regulations-of-municipal-services/reestr-munitsipalnykh-uslug.php</w:t>
        </w:r>
      </w:hyperlink>
      <w:r w:rsidRPr="00046995">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046995" w:rsidRDefault="0007684D" w:rsidP="00094171">
      <w:pPr>
        <w:autoSpaceDE w:val="0"/>
        <w:autoSpaceDN w:val="0"/>
        <w:adjustRightInd w:val="0"/>
        <w:spacing w:line="360" w:lineRule="auto"/>
        <w:ind w:firstLine="709"/>
        <w:jc w:val="both"/>
        <w:rPr>
          <w:sz w:val="24"/>
          <w:szCs w:val="24"/>
        </w:rPr>
      </w:pPr>
      <w:r w:rsidRPr="00046995">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046995">
        <w:rPr>
          <w:sz w:val="24"/>
          <w:szCs w:val="24"/>
        </w:rPr>
        <w:t>Официальном</w:t>
      </w:r>
      <w:proofErr w:type="gramEnd"/>
      <w:r w:rsidRPr="00046995">
        <w:rPr>
          <w:sz w:val="24"/>
          <w:szCs w:val="24"/>
        </w:rPr>
        <w:t xml:space="preserve"> интернет-портале правовой информации (www.pravo.gov.ru). На </w:t>
      </w:r>
      <w:proofErr w:type="gramStart"/>
      <w:r w:rsidRPr="00046995">
        <w:rPr>
          <w:sz w:val="24"/>
          <w:szCs w:val="24"/>
        </w:rPr>
        <w:t>Официальном</w:t>
      </w:r>
      <w:proofErr w:type="gramEnd"/>
      <w:r w:rsidRPr="00046995">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046995">
        <w:rPr>
          <w:sz w:val="24"/>
          <w:szCs w:val="24"/>
        </w:rPr>
        <w:t xml:space="preserve"> </w:t>
      </w:r>
    </w:p>
    <w:p w:rsidR="00825404" w:rsidRPr="00046995" w:rsidRDefault="00825404" w:rsidP="00094171">
      <w:pPr>
        <w:autoSpaceDE w:val="0"/>
        <w:autoSpaceDN w:val="0"/>
        <w:adjustRightInd w:val="0"/>
        <w:spacing w:line="360" w:lineRule="auto"/>
        <w:ind w:firstLine="709"/>
        <w:jc w:val="both"/>
        <w:rPr>
          <w:sz w:val="24"/>
          <w:szCs w:val="24"/>
        </w:rPr>
      </w:pPr>
      <w:r w:rsidRPr="00046995">
        <w:rPr>
          <w:sz w:val="24"/>
          <w:szCs w:val="24"/>
        </w:rPr>
        <w:t xml:space="preserve">С текстами законов и иных правовых актов Самарской области </w:t>
      </w:r>
      <w:r w:rsidR="004D7455" w:rsidRPr="00046995">
        <w:rPr>
          <w:sz w:val="24"/>
          <w:szCs w:val="24"/>
        </w:rPr>
        <w:t xml:space="preserve">можно ознакомиться </w:t>
      </w:r>
      <w:r w:rsidRPr="00046995">
        <w:rPr>
          <w:sz w:val="24"/>
          <w:szCs w:val="24"/>
        </w:rPr>
        <w:t>на официальном сайте Правительства Самарской области</w:t>
      </w:r>
      <w:proofErr w:type="gramStart"/>
      <w:r w:rsidRPr="00046995">
        <w:rPr>
          <w:sz w:val="24"/>
          <w:szCs w:val="24"/>
        </w:rPr>
        <w:t xml:space="preserve"> </w:t>
      </w:r>
      <w:r w:rsidR="00345192" w:rsidRPr="00046995">
        <w:rPr>
          <w:sz w:val="24"/>
          <w:szCs w:val="24"/>
        </w:rPr>
        <w:t>:</w:t>
      </w:r>
      <w:proofErr w:type="gramEnd"/>
      <w:r w:rsidR="00345192" w:rsidRPr="00046995">
        <w:rPr>
          <w:sz w:val="24"/>
          <w:szCs w:val="24"/>
        </w:rPr>
        <w:t xml:space="preserve"> </w:t>
      </w:r>
      <w:hyperlink r:id="rId11" w:history="1">
        <w:r w:rsidR="004D7455" w:rsidRPr="00046995">
          <w:rPr>
            <w:rStyle w:val="a3"/>
            <w:color w:val="auto"/>
            <w:sz w:val="24"/>
            <w:szCs w:val="24"/>
            <w:u w:val="none"/>
          </w:rPr>
          <w:t>http://www.pravo.samregion.ru</w:t>
        </w:r>
      </w:hyperlink>
      <w:r w:rsidR="004D7455" w:rsidRPr="00046995">
        <w:rPr>
          <w:sz w:val="24"/>
          <w:szCs w:val="24"/>
        </w:rPr>
        <w:t>.</w:t>
      </w:r>
    </w:p>
    <w:p w:rsidR="004D7455" w:rsidRPr="00046995" w:rsidRDefault="004D7455" w:rsidP="00094171">
      <w:pPr>
        <w:autoSpaceDE w:val="0"/>
        <w:autoSpaceDN w:val="0"/>
        <w:adjustRightInd w:val="0"/>
        <w:spacing w:line="360" w:lineRule="auto"/>
        <w:ind w:firstLine="709"/>
        <w:jc w:val="both"/>
        <w:rPr>
          <w:sz w:val="24"/>
          <w:szCs w:val="24"/>
        </w:rPr>
      </w:pPr>
      <w:r w:rsidRPr="00046995">
        <w:rPr>
          <w:sz w:val="24"/>
          <w:szCs w:val="24"/>
        </w:rPr>
        <w:t xml:space="preserve">С текстами </w:t>
      </w:r>
      <w:r w:rsidR="00490A13" w:rsidRPr="00046995">
        <w:rPr>
          <w:sz w:val="24"/>
          <w:szCs w:val="24"/>
        </w:rPr>
        <w:t>нормативных правовых актов</w:t>
      </w:r>
      <w:r w:rsidRPr="00046995">
        <w:rPr>
          <w:sz w:val="24"/>
          <w:szCs w:val="24"/>
        </w:rPr>
        <w:t xml:space="preserve"> и иных правовых актов </w:t>
      </w:r>
      <w:r w:rsidR="00DD435A" w:rsidRPr="00046995">
        <w:rPr>
          <w:sz w:val="24"/>
          <w:szCs w:val="24"/>
        </w:rPr>
        <w:t xml:space="preserve">муниципального района Клявлинский </w:t>
      </w:r>
      <w:r w:rsidRPr="00046995">
        <w:rPr>
          <w:sz w:val="24"/>
          <w:szCs w:val="24"/>
        </w:rPr>
        <w:t xml:space="preserve">Самарской области можно ознакомиться на официальном сайте </w:t>
      </w:r>
      <w:r w:rsidR="00DD435A" w:rsidRPr="00046995">
        <w:rPr>
          <w:sz w:val="24"/>
          <w:szCs w:val="24"/>
        </w:rPr>
        <w:t>администрации муниципального района Клявлинский</w:t>
      </w:r>
      <w:r w:rsidRPr="00046995">
        <w:rPr>
          <w:sz w:val="24"/>
          <w:szCs w:val="24"/>
        </w:rPr>
        <w:t xml:space="preserve"> Самарской области</w:t>
      </w:r>
      <w:proofErr w:type="gramStart"/>
      <w:r w:rsidR="00345192" w:rsidRPr="00046995">
        <w:rPr>
          <w:sz w:val="24"/>
          <w:szCs w:val="24"/>
        </w:rPr>
        <w:t xml:space="preserve"> :</w:t>
      </w:r>
      <w:proofErr w:type="gramEnd"/>
      <w:r w:rsidRPr="00046995">
        <w:rPr>
          <w:sz w:val="24"/>
          <w:szCs w:val="24"/>
        </w:rPr>
        <w:t xml:space="preserve"> http://www.</w:t>
      </w:r>
      <w:r w:rsidR="00DD435A" w:rsidRPr="00046995">
        <w:t xml:space="preserve"> </w:t>
      </w:r>
      <w:r w:rsidR="00DD435A" w:rsidRPr="00046995">
        <w:rPr>
          <w:sz w:val="24"/>
          <w:szCs w:val="24"/>
        </w:rPr>
        <w:t>http://klvadm.ru.</w:t>
      </w:r>
    </w:p>
    <w:p w:rsidR="0007684D" w:rsidRPr="00046995" w:rsidRDefault="0007684D" w:rsidP="00094171">
      <w:pPr>
        <w:tabs>
          <w:tab w:val="left" w:pos="142"/>
        </w:tabs>
        <w:spacing w:line="360" w:lineRule="auto"/>
        <w:ind w:firstLine="709"/>
        <w:jc w:val="both"/>
        <w:rPr>
          <w:sz w:val="24"/>
          <w:szCs w:val="24"/>
        </w:rPr>
      </w:pPr>
    </w:p>
    <w:p w:rsidR="0007684D" w:rsidRPr="00046995" w:rsidRDefault="0022767A" w:rsidP="00094171">
      <w:pPr>
        <w:tabs>
          <w:tab w:val="left" w:pos="142"/>
        </w:tabs>
        <w:spacing w:line="360" w:lineRule="auto"/>
        <w:ind w:firstLine="709"/>
        <w:jc w:val="center"/>
        <w:rPr>
          <w:sz w:val="24"/>
          <w:szCs w:val="24"/>
        </w:rPr>
      </w:pPr>
      <w:r w:rsidRPr="00046995">
        <w:rPr>
          <w:sz w:val="24"/>
          <w:szCs w:val="24"/>
        </w:rPr>
        <w:t>Исчерпывающий перечень необходимых документов, подлежащих представлению заявителем</w:t>
      </w:r>
    </w:p>
    <w:p w:rsidR="00621E7A" w:rsidRPr="00046995" w:rsidRDefault="00621E7A" w:rsidP="00094171">
      <w:pPr>
        <w:tabs>
          <w:tab w:val="left" w:pos="142"/>
        </w:tabs>
        <w:spacing w:line="360" w:lineRule="auto"/>
        <w:ind w:firstLine="709"/>
        <w:jc w:val="center"/>
        <w:rPr>
          <w:sz w:val="24"/>
          <w:szCs w:val="24"/>
        </w:rPr>
      </w:pPr>
    </w:p>
    <w:p w:rsidR="00581C9D" w:rsidRPr="00046995" w:rsidRDefault="00705069" w:rsidP="00581C9D">
      <w:pPr>
        <w:tabs>
          <w:tab w:val="left" w:pos="142"/>
        </w:tabs>
        <w:spacing w:line="360" w:lineRule="auto"/>
        <w:ind w:firstLine="709"/>
        <w:jc w:val="both"/>
        <w:rPr>
          <w:sz w:val="24"/>
          <w:szCs w:val="24"/>
        </w:rPr>
      </w:pPr>
      <w:r w:rsidRPr="00046995">
        <w:rPr>
          <w:sz w:val="24"/>
          <w:szCs w:val="24"/>
        </w:rPr>
        <w:t xml:space="preserve">2.6. </w:t>
      </w:r>
      <w:r w:rsidR="00581C9D" w:rsidRPr="00046995">
        <w:rPr>
          <w:sz w:val="24"/>
          <w:szCs w:val="24"/>
        </w:rPr>
        <w:t>Для получения муниципальной услуги заявитель самостоятельно представляет в администрацию или в МФЦ следующие документы:</w:t>
      </w:r>
    </w:p>
    <w:p w:rsidR="00581C9D" w:rsidRPr="00046995" w:rsidRDefault="00581C9D" w:rsidP="00581C9D">
      <w:pPr>
        <w:tabs>
          <w:tab w:val="left" w:pos="142"/>
        </w:tabs>
        <w:spacing w:line="360" w:lineRule="auto"/>
        <w:ind w:firstLine="709"/>
        <w:jc w:val="both"/>
        <w:rPr>
          <w:sz w:val="24"/>
          <w:szCs w:val="24"/>
        </w:rPr>
      </w:pPr>
      <w:r w:rsidRPr="00046995">
        <w:rPr>
          <w:sz w:val="24"/>
          <w:szCs w:val="24"/>
        </w:rPr>
        <w:t xml:space="preserve">1) заявление о предоставлении сведений из информационной системы обеспечения градостроительной деятельности муниципального образования с указанием реквизитов необходимых сведений, документов, материалов (далее – заявление) по форме согласно Приложению №  1 к настоящему Административному регламенту. </w:t>
      </w:r>
      <w:proofErr w:type="gramStart"/>
      <w:r w:rsidRPr="00046995">
        <w:rPr>
          <w:sz w:val="24"/>
          <w:szCs w:val="24"/>
        </w:rPr>
        <w:t xml:space="preserve">Заявление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046995">
        <w:rPr>
          <w:sz w:val="24"/>
          <w:szCs w:val="24"/>
        </w:rPr>
        <w:t>выкопировки</w:t>
      </w:r>
      <w:proofErr w:type="spellEnd"/>
      <w:r w:rsidRPr="00046995">
        <w:rPr>
          <w:sz w:val="24"/>
          <w:szCs w:val="24"/>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сведений</w:t>
      </w:r>
      <w:proofErr w:type="gramEnd"/>
      <w:r w:rsidRPr="00046995">
        <w:rPr>
          <w:sz w:val="24"/>
          <w:szCs w:val="24"/>
        </w:rPr>
        <w:t xml:space="preserve"> </w:t>
      </w:r>
      <w:proofErr w:type="gramStart"/>
      <w:r w:rsidRPr="00046995">
        <w:rPr>
          <w:sz w:val="24"/>
          <w:szCs w:val="24"/>
        </w:rPr>
        <w:t>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 может быть составлено по</w:t>
      </w:r>
      <w:proofErr w:type="gramEnd"/>
      <w:r w:rsidRPr="00046995">
        <w:rPr>
          <w:sz w:val="24"/>
          <w:szCs w:val="24"/>
        </w:rPr>
        <w:t xml:space="preserve"> форме согласно Приложению № 2 к Административному регламенту;</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В случае направления заявления в бумажной форме заявитель указывает адрес электронной почты, на который орган местного самоуправления - Администрация муниципального района Клявлинский Самарской области направляет уведомление об оплате предоставления сведений, документов, материалов.</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В случае направления заявителем заявления в бумажной форме такое заявление подписывается заявителем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lastRenderedPageBreak/>
        <w:t>В случае если заявление направляется заявителем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484029" w:rsidRPr="00046995" w:rsidRDefault="00581C9D" w:rsidP="00581C9D">
      <w:pPr>
        <w:tabs>
          <w:tab w:val="left" w:pos="142"/>
        </w:tabs>
        <w:spacing w:line="360" w:lineRule="auto"/>
        <w:ind w:firstLine="709"/>
        <w:jc w:val="both"/>
        <w:rPr>
          <w:sz w:val="24"/>
          <w:szCs w:val="24"/>
        </w:rPr>
      </w:pPr>
      <w:r w:rsidRPr="00046995">
        <w:rPr>
          <w:sz w:val="24"/>
          <w:szCs w:val="24"/>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581C9D" w:rsidRPr="00046995" w:rsidRDefault="00581C9D" w:rsidP="00581C9D">
      <w:pPr>
        <w:tabs>
          <w:tab w:val="left" w:pos="142"/>
        </w:tabs>
        <w:spacing w:line="360" w:lineRule="auto"/>
        <w:ind w:firstLine="709"/>
        <w:jc w:val="both"/>
        <w:rPr>
          <w:sz w:val="24"/>
          <w:szCs w:val="24"/>
        </w:rPr>
      </w:pPr>
    </w:p>
    <w:p w:rsidR="00682271" w:rsidRPr="00046995" w:rsidRDefault="00682271" w:rsidP="00094171">
      <w:pPr>
        <w:tabs>
          <w:tab w:val="left" w:pos="142"/>
        </w:tabs>
        <w:spacing w:line="360" w:lineRule="auto"/>
        <w:ind w:firstLine="709"/>
        <w:jc w:val="center"/>
        <w:rPr>
          <w:sz w:val="24"/>
          <w:szCs w:val="24"/>
        </w:rPr>
      </w:pPr>
      <w:r w:rsidRPr="00046995">
        <w:rPr>
          <w:sz w:val="24"/>
          <w:szCs w:val="24"/>
        </w:rPr>
        <w:t>Исчерпывающий перечень необходимых документов, которые находятся в распоряжении иных органов  и которые заявитель</w:t>
      </w:r>
      <w:r w:rsidR="00BD68CC" w:rsidRPr="00046995">
        <w:rPr>
          <w:sz w:val="24"/>
          <w:szCs w:val="24"/>
        </w:rPr>
        <w:t xml:space="preserve"> </w:t>
      </w:r>
      <w:r w:rsidRPr="00046995">
        <w:rPr>
          <w:sz w:val="24"/>
          <w:szCs w:val="24"/>
        </w:rPr>
        <w:t xml:space="preserve"> вправе представить, в том числе в электронной форме.</w:t>
      </w:r>
    </w:p>
    <w:p w:rsidR="00621E7A" w:rsidRPr="00046995" w:rsidRDefault="00621E7A" w:rsidP="00094171">
      <w:pPr>
        <w:tabs>
          <w:tab w:val="left" w:pos="142"/>
        </w:tabs>
        <w:spacing w:line="360" w:lineRule="auto"/>
        <w:ind w:firstLine="709"/>
        <w:jc w:val="center"/>
        <w:rPr>
          <w:sz w:val="24"/>
          <w:szCs w:val="24"/>
        </w:rPr>
      </w:pPr>
    </w:p>
    <w:p w:rsidR="00484029" w:rsidRPr="00046995" w:rsidRDefault="00484029" w:rsidP="00581C9D">
      <w:pPr>
        <w:tabs>
          <w:tab w:val="left" w:pos="142"/>
        </w:tabs>
        <w:spacing w:line="360" w:lineRule="auto"/>
        <w:ind w:firstLine="709"/>
        <w:jc w:val="both"/>
        <w:rPr>
          <w:sz w:val="24"/>
          <w:szCs w:val="24"/>
        </w:rPr>
      </w:pPr>
      <w:r w:rsidRPr="00046995">
        <w:rPr>
          <w:sz w:val="24"/>
          <w:szCs w:val="24"/>
        </w:rPr>
        <w:t xml:space="preserve">2.7. </w:t>
      </w:r>
      <w:proofErr w:type="gramStart"/>
      <w:r w:rsidR="00581C9D" w:rsidRPr="00046995">
        <w:rPr>
          <w:sz w:val="24"/>
          <w:szCs w:val="24"/>
        </w:rPr>
        <w:t>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w:t>
      </w:r>
      <w:r w:rsidR="00463EEA" w:rsidRPr="00046995">
        <w:rPr>
          <w:sz w:val="24"/>
          <w:szCs w:val="24"/>
        </w:rPr>
        <w:t xml:space="preserve"> Уполномоченным органом</w:t>
      </w:r>
      <w:r w:rsidR="00581C9D" w:rsidRPr="00046995">
        <w:rPr>
          <w:sz w:val="24"/>
          <w:szCs w:val="24"/>
        </w:rPr>
        <w:t xml:space="preserve"> 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муниципальной услуги.</w:t>
      </w:r>
      <w:proofErr w:type="gramEnd"/>
    </w:p>
    <w:p w:rsidR="00581C9D" w:rsidRPr="00046995" w:rsidRDefault="00581C9D" w:rsidP="00581C9D">
      <w:pPr>
        <w:tabs>
          <w:tab w:val="left" w:pos="142"/>
        </w:tabs>
        <w:spacing w:line="360" w:lineRule="auto"/>
        <w:ind w:firstLine="709"/>
        <w:jc w:val="both"/>
        <w:rPr>
          <w:sz w:val="24"/>
          <w:szCs w:val="24"/>
        </w:rPr>
      </w:pPr>
    </w:p>
    <w:p w:rsidR="00890BF5" w:rsidRPr="00046995" w:rsidRDefault="00890BF5" w:rsidP="00094171">
      <w:pPr>
        <w:tabs>
          <w:tab w:val="left" w:pos="142"/>
        </w:tabs>
        <w:spacing w:line="360" w:lineRule="auto"/>
        <w:ind w:firstLine="709"/>
        <w:jc w:val="center"/>
        <w:rPr>
          <w:sz w:val="24"/>
          <w:szCs w:val="24"/>
        </w:rPr>
      </w:pPr>
      <w:r w:rsidRPr="00046995">
        <w:rPr>
          <w:sz w:val="24"/>
          <w:szCs w:val="24"/>
        </w:rPr>
        <w:t>Запрет в отн</w:t>
      </w:r>
      <w:r w:rsidR="00A107B9" w:rsidRPr="00046995">
        <w:rPr>
          <w:sz w:val="24"/>
          <w:szCs w:val="24"/>
        </w:rPr>
        <w:t xml:space="preserve">ошении требований от </w:t>
      </w:r>
      <w:r w:rsidR="004F166F" w:rsidRPr="00046995">
        <w:rPr>
          <w:sz w:val="24"/>
          <w:szCs w:val="24"/>
        </w:rPr>
        <w:t>заявителя</w:t>
      </w:r>
    </w:p>
    <w:p w:rsidR="00621E7A" w:rsidRPr="00046995" w:rsidRDefault="00621E7A" w:rsidP="00094171">
      <w:pPr>
        <w:tabs>
          <w:tab w:val="left" w:pos="142"/>
        </w:tabs>
        <w:spacing w:line="360" w:lineRule="auto"/>
        <w:ind w:firstLine="709"/>
        <w:jc w:val="center"/>
        <w:rPr>
          <w:sz w:val="24"/>
          <w:szCs w:val="24"/>
        </w:rPr>
      </w:pPr>
    </w:p>
    <w:p w:rsidR="00484029" w:rsidRPr="00046995" w:rsidRDefault="00484029" w:rsidP="00484029">
      <w:pPr>
        <w:tabs>
          <w:tab w:val="left" w:pos="142"/>
        </w:tabs>
        <w:spacing w:line="360" w:lineRule="auto"/>
        <w:ind w:firstLine="709"/>
        <w:jc w:val="both"/>
        <w:rPr>
          <w:sz w:val="24"/>
          <w:szCs w:val="24"/>
        </w:rPr>
      </w:pPr>
      <w:r w:rsidRPr="00046995">
        <w:rPr>
          <w:sz w:val="24"/>
          <w:szCs w:val="24"/>
        </w:rPr>
        <w:t>2.</w:t>
      </w:r>
      <w:r w:rsidR="00B006A9" w:rsidRPr="00046995">
        <w:rPr>
          <w:sz w:val="24"/>
          <w:szCs w:val="24"/>
        </w:rPr>
        <w:t>8</w:t>
      </w:r>
      <w:r w:rsidRPr="00046995">
        <w:rPr>
          <w:sz w:val="24"/>
          <w:szCs w:val="24"/>
        </w:rPr>
        <w:t xml:space="preserve">. Запрещается требовать от </w:t>
      </w:r>
      <w:r w:rsidR="004F166F" w:rsidRPr="00046995">
        <w:rPr>
          <w:sz w:val="24"/>
          <w:szCs w:val="24"/>
        </w:rPr>
        <w:t>заявителя</w:t>
      </w:r>
      <w:r w:rsidRPr="00046995">
        <w:rPr>
          <w:sz w:val="24"/>
          <w:szCs w:val="24"/>
        </w:rPr>
        <w:t>:</w:t>
      </w:r>
    </w:p>
    <w:p w:rsidR="00484029" w:rsidRPr="00046995" w:rsidRDefault="00484029" w:rsidP="00484029">
      <w:pPr>
        <w:tabs>
          <w:tab w:val="left" w:pos="142"/>
        </w:tabs>
        <w:spacing w:line="360" w:lineRule="auto"/>
        <w:ind w:firstLine="709"/>
        <w:jc w:val="both"/>
        <w:rPr>
          <w:sz w:val="24"/>
          <w:szCs w:val="24"/>
        </w:rPr>
      </w:pPr>
      <w:r w:rsidRPr="00046995">
        <w:rPr>
          <w:sz w:val="24"/>
          <w:szCs w:val="24"/>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029" w:rsidRPr="00046995" w:rsidRDefault="00484029" w:rsidP="00484029">
      <w:pPr>
        <w:tabs>
          <w:tab w:val="left" w:pos="142"/>
        </w:tabs>
        <w:spacing w:line="360" w:lineRule="auto"/>
        <w:ind w:firstLine="709"/>
        <w:jc w:val="both"/>
        <w:rPr>
          <w:sz w:val="24"/>
          <w:szCs w:val="24"/>
        </w:rPr>
      </w:pPr>
      <w:proofErr w:type="gramStart"/>
      <w:r w:rsidRPr="00046995">
        <w:rPr>
          <w:sz w:val="24"/>
          <w:szCs w:val="24"/>
        </w:rPr>
        <w:t>- представление документов и информации, в том числе подтверждающих внесение застройщиком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roofErr w:type="gramEnd"/>
    </w:p>
    <w:p w:rsidR="00A107B9" w:rsidRPr="00046995" w:rsidRDefault="003D2AEE" w:rsidP="003D2AEE">
      <w:pPr>
        <w:tabs>
          <w:tab w:val="left" w:pos="142"/>
          <w:tab w:val="left" w:pos="2379"/>
        </w:tabs>
        <w:spacing w:line="360" w:lineRule="auto"/>
        <w:ind w:firstLine="709"/>
        <w:jc w:val="both"/>
        <w:rPr>
          <w:sz w:val="24"/>
          <w:szCs w:val="24"/>
        </w:rPr>
      </w:pPr>
      <w:r w:rsidRPr="00046995">
        <w:rPr>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2AEE" w:rsidRPr="00046995" w:rsidRDefault="003D2AEE" w:rsidP="003D2AEE">
      <w:pPr>
        <w:tabs>
          <w:tab w:val="left" w:pos="142"/>
          <w:tab w:val="left" w:pos="2379"/>
        </w:tabs>
        <w:spacing w:line="360" w:lineRule="auto"/>
        <w:ind w:firstLine="709"/>
        <w:jc w:val="both"/>
        <w:rPr>
          <w:sz w:val="24"/>
          <w:szCs w:val="24"/>
        </w:rPr>
      </w:pPr>
    </w:p>
    <w:p w:rsidR="00A107B9" w:rsidRPr="00046995" w:rsidRDefault="00A107B9" w:rsidP="00094171">
      <w:pPr>
        <w:tabs>
          <w:tab w:val="left" w:pos="142"/>
        </w:tabs>
        <w:spacing w:line="360" w:lineRule="auto"/>
        <w:ind w:firstLine="709"/>
        <w:jc w:val="center"/>
        <w:rPr>
          <w:sz w:val="24"/>
          <w:szCs w:val="24"/>
        </w:rPr>
      </w:pPr>
      <w:r w:rsidRPr="00046995">
        <w:rPr>
          <w:sz w:val="24"/>
          <w:szCs w:val="24"/>
        </w:rPr>
        <w:t>Исчерпывающий перечень оснований для отказа в приеме документов</w:t>
      </w:r>
    </w:p>
    <w:p w:rsidR="00621E7A" w:rsidRPr="00046995" w:rsidRDefault="00621E7A" w:rsidP="00094171">
      <w:pPr>
        <w:tabs>
          <w:tab w:val="left" w:pos="142"/>
        </w:tabs>
        <w:spacing w:line="360" w:lineRule="auto"/>
        <w:ind w:firstLine="709"/>
        <w:jc w:val="center"/>
        <w:rPr>
          <w:sz w:val="24"/>
          <w:szCs w:val="24"/>
        </w:rPr>
      </w:pPr>
    </w:p>
    <w:p w:rsidR="00D65373" w:rsidRPr="00046995" w:rsidRDefault="00A107B9" w:rsidP="00B006A9">
      <w:pPr>
        <w:pStyle w:val="a4"/>
        <w:tabs>
          <w:tab w:val="left" w:pos="1330"/>
        </w:tabs>
        <w:spacing w:after="0" w:line="360" w:lineRule="auto"/>
        <w:ind w:right="20" w:firstLine="709"/>
        <w:jc w:val="both"/>
        <w:rPr>
          <w:lang w:val="ru-RU"/>
        </w:rPr>
      </w:pPr>
      <w:r w:rsidRPr="00046995">
        <w:rPr>
          <w:lang w:val="ru-RU"/>
        </w:rPr>
        <w:t>2.</w:t>
      </w:r>
      <w:r w:rsidR="00B006A9" w:rsidRPr="00046995">
        <w:rPr>
          <w:lang w:val="ru-RU"/>
        </w:rPr>
        <w:t>9</w:t>
      </w:r>
      <w:r w:rsidRPr="00046995">
        <w:rPr>
          <w:lang w:val="ru-RU"/>
        </w:rPr>
        <w:t>.</w:t>
      </w:r>
      <w:r w:rsidR="00A07AF6" w:rsidRPr="00046995">
        <w:rPr>
          <w:lang w:val="ru-RU"/>
        </w:rPr>
        <w:t xml:space="preserve"> </w:t>
      </w:r>
      <w:r w:rsidR="00B006A9" w:rsidRPr="00046995">
        <w:rPr>
          <w:lang w:val="ru-RU"/>
        </w:rPr>
        <w:t>Основания для отказа в приеме документов, необходимых для предоставления муниципальной услуги, отсутствуют.</w:t>
      </w:r>
    </w:p>
    <w:p w:rsidR="00B006A9" w:rsidRPr="00046995" w:rsidRDefault="00B006A9" w:rsidP="00B006A9">
      <w:pPr>
        <w:pStyle w:val="a4"/>
        <w:tabs>
          <w:tab w:val="left" w:pos="1330"/>
        </w:tabs>
        <w:spacing w:after="0" w:line="360" w:lineRule="auto"/>
        <w:ind w:right="20" w:firstLine="709"/>
        <w:jc w:val="both"/>
        <w:rPr>
          <w:lang w:val="ru-RU"/>
        </w:rPr>
      </w:pPr>
    </w:p>
    <w:p w:rsidR="00A107B9" w:rsidRPr="00046995" w:rsidRDefault="00A107B9" w:rsidP="00094171">
      <w:pPr>
        <w:tabs>
          <w:tab w:val="left" w:pos="142"/>
        </w:tabs>
        <w:spacing w:line="360" w:lineRule="auto"/>
        <w:ind w:firstLine="709"/>
        <w:jc w:val="center"/>
        <w:rPr>
          <w:sz w:val="24"/>
          <w:szCs w:val="24"/>
        </w:rPr>
      </w:pPr>
      <w:r w:rsidRPr="00046995">
        <w:rPr>
          <w:sz w:val="24"/>
          <w:szCs w:val="24"/>
        </w:rPr>
        <w:t>Исчерпывающий перечень оснований для приостановления или отказа в предоставлении муниципальной услуги.</w:t>
      </w:r>
    </w:p>
    <w:p w:rsidR="00621E7A" w:rsidRPr="00046995" w:rsidRDefault="00621E7A" w:rsidP="00094171">
      <w:pPr>
        <w:tabs>
          <w:tab w:val="left" w:pos="142"/>
        </w:tabs>
        <w:spacing w:line="360" w:lineRule="auto"/>
        <w:ind w:firstLine="709"/>
        <w:jc w:val="center"/>
        <w:rPr>
          <w:sz w:val="24"/>
          <w:szCs w:val="24"/>
        </w:rPr>
      </w:pPr>
    </w:p>
    <w:p w:rsidR="00B006A9" w:rsidRPr="00046995" w:rsidRDefault="00A77E22" w:rsidP="00B006A9">
      <w:pPr>
        <w:tabs>
          <w:tab w:val="left" w:pos="142"/>
        </w:tabs>
        <w:spacing w:line="360" w:lineRule="auto"/>
        <w:ind w:firstLine="709"/>
        <w:jc w:val="both"/>
        <w:rPr>
          <w:sz w:val="24"/>
          <w:szCs w:val="24"/>
        </w:rPr>
      </w:pPr>
      <w:r w:rsidRPr="00046995">
        <w:rPr>
          <w:sz w:val="24"/>
          <w:szCs w:val="24"/>
        </w:rPr>
        <w:t>2.</w:t>
      </w:r>
      <w:r w:rsidR="00B006A9" w:rsidRPr="00046995">
        <w:rPr>
          <w:sz w:val="24"/>
          <w:szCs w:val="24"/>
        </w:rPr>
        <w:t>10</w:t>
      </w:r>
      <w:r w:rsidRPr="00046995">
        <w:rPr>
          <w:sz w:val="24"/>
          <w:szCs w:val="24"/>
        </w:rPr>
        <w:t>.</w:t>
      </w:r>
      <w:r w:rsidR="00047C5F" w:rsidRPr="00046995">
        <w:rPr>
          <w:sz w:val="24"/>
          <w:szCs w:val="24"/>
        </w:rPr>
        <w:t xml:space="preserve"> </w:t>
      </w:r>
      <w:r w:rsidR="00B006A9" w:rsidRPr="00046995">
        <w:rPr>
          <w:sz w:val="24"/>
          <w:szCs w:val="24"/>
        </w:rPr>
        <w:t>Основаниями для отказа в предоставлении муниципальной услуги являются:</w:t>
      </w:r>
    </w:p>
    <w:p w:rsidR="00B006A9" w:rsidRPr="00046995" w:rsidRDefault="00B006A9" w:rsidP="00B006A9">
      <w:pPr>
        <w:tabs>
          <w:tab w:val="left" w:pos="142"/>
        </w:tabs>
        <w:spacing w:line="360" w:lineRule="auto"/>
        <w:ind w:firstLine="709"/>
        <w:jc w:val="both"/>
        <w:rPr>
          <w:sz w:val="24"/>
          <w:szCs w:val="24"/>
        </w:rPr>
      </w:pPr>
      <w:proofErr w:type="gramStart"/>
      <w:r w:rsidRPr="00046995">
        <w:rPr>
          <w:sz w:val="24"/>
          <w:szCs w:val="24"/>
        </w:rPr>
        <w:t xml:space="preserve">1) </w:t>
      </w:r>
      <w:r w:rsidR="0084379E" w:rsidRPr="00046995">
        <w:rPr>
          <w:sz w:val="24"/>
          <w:szCs w:val="24"/>
        </w:rPr>
        <w:t>Отсутствие у Уполномоченного органа по истечении 7 рабочих дней со дня направления заявителю уведомления об оплате предоставления сведений, документов, материалов информаци</w:t>
      </w:r>
      <w:r w:rsidR="00ED17A4" w:rsidRPr="00046995">
        <w:rPr>
          <w:sz w:val="24"/>
          <w:szCs w:val="24"/>
        </w:rPr>
        <w:t>и</w:t>
      </w:r>
      <w:r w:rsidR="0084379E" w:rsidRPr="00046995">
        <w:rPr>
          <w:sz w:val="24"/>
          <w:szCs w:val="24"/>
        </w:rPr>
        <w:t xml:space="preserve"> об осуществлении заявителем оплаты предоставления сведений, документов, материалов в соответствии с требованиями пункта 2.12 настоящего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r w:rsidRPr="00046995">
        <w:rPr>
          <w:sz w:val="24"/>
          <w:szCs w:val="24"/>
        </w:rPr>
        <w:t>;</w:t>
      </w:r>
      <w:proofErr w:type="gramEnd"/>
    </w:p>
    <w:p w:rsidR="00B006A9" w:rsidRPr="00046995" w:rsidRDefault="00B006A9" w:rsidP="00B006A9">
      <w:pPr>
        <w:tabs>
          <w:tab w:val="left" w:pos="142"/>
        </w:tabs>
        <w:spacing w:line="360" w:lineRule="auto"/>
        <w:ind w:firstLine="709"/>
        <w:jc w:val="both"/>
        <w:rPr>
          <w:sz w:val="24"/>
          <w:szCs w:val="24"/>
        </w:rPr>
      </w:pPr>
      <w:r w:rsidRPr="00046995">
        <w:rPr>
          <w:sz w:val="24"/>
          <w:szCs w:val="24"/>
        </w:rPr>
        <w:t xml:space="preserve">2) отсутствие у заявителя права доступа к сведениям, отнесенным к категории ограниченного доступа в соответствии с федеральными законами, в </w:t>
      </w:r>
      <w:proofErr w:type="gramStart"/>
      <w:r w:rsidRPr="00046995">
        <w:rPr>
          <w:sz w:val="24"/>
          <w:szCs w:val="24"/>
        </w:rPr>
        <w:t>случаях</w:t>
      </w:r>
      <w:proofErr w:type="gramEnd"/>
      <w:r w:rsidRPr="00046995">
        <w:rPr>
          <w:sz w:val="24"/>
          <w:szCs w:val="24"/>
        </w:rPr>
        <w:t xml:space="preserve"> когда заявителем запрашиваются соответствующие сведения;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3) отсутствие в информационной системе обеспечения градостроительной деятельности запрашиваемых сведений;</w:t>
      </w:r>
    </w:p>
    <w:p w:rsidR="004F166F" w:rsidRPr="00046995" w:rsidRDefault="00B006A9" w:rsidP="004F166F">
      <w:pPr>
        <w:tabs>
          <w:tab w:val="left" w:pos="142"/>
        </w:tabs>
        <w:spacing w:line="360" w:lineRule="auto"/>
        <w:ind w:firstLine="709"/>
        <w:jc w:val="both"/>
        <w:rPr>
          <w:sz w:val="24"/>
          <w:szCs w:val="24"/>
        </w:rPr>
      </w:pPr>
      <w:r w:rsidRPr="00046995">
        <w:rPr>
          <w:sz w:val="24"/>
          <w:szCs w:val="24"/>
        </w:rPr>
        <w:t xml:space="preserve">4) заявление, межведомственный запрос не содержит информации и не соответствуют </w:t>
      </w:r>
      <w:proofErr w:type="gramStart"/>
      <w:r w:rsidRPr="00046995">
        <w:rPr>
          <w:sz w:val="24"/>
          <w:szCs w:val="24"/>
        </w:rPr>
        <w:t>требованиям</w:t>
      </w:r>
      <w:proofErr w:type="gramEnd"/>
      <w:r w:rsidRPr="00046995">
        <w:rPr>
          <w:sz w:val="24"/>
          <w:szCs w:val="24"/>
        </w:rPr>
        <w:t xml:space="preserve"> указанным в п. 2.6 настоящего административного регламента.</w:t>
      </w:r>
    </w:p>
    <w:p w:rsidR="004F166F" w:rsidRPr="00046995" w:rsidRDefault="004F166F" w:rsidP="004F166F">
      <w:pPr>
        <w:tabs>
          <w:tab w:val="left" w:pos="142"/>
        </w:tabs>
        <w:spacing w:line="360" w:lineRule="auto"/>
        <w:ind w:firstLine="709"/>
        <w:jc w:val="center"/>
        <w:rPr>
          <w:sz w:val="24"/>
          <w:szCs w:val="24"/>
        </w:rPr>
      </w:pPr>
    </w:p>
    <w:p w:rsidR="00F6362B" w:rsidRPr="00046995" w:rsidRDefault="008F3861" w:rsidP="004F166F">
      <w:pPr>
        <w:tabs>
          <w:tab w:val="left" w:pos="142"/>
        </w:tabs>
        <w:spacing w:line="360" w:lineRule="auto"/>
        <w:ind w:firstLine="709"/>
        <w:jc w:val="center"/>
        <w:rPr>
          <w:sz w:val="24"/>
          <w:szCs w:val="24"/>
        </w:rPr>
      </w:pPr>
      <w:r w:rsidRPr="00046995">
        <w:rPr>
          <w:sz w:val="24"/>
          <w:szCs w:val="24"/>
        </w:rPr>
        <w:t>П</w:t>
      </w:r>
      <w:r w:rsidR="00F6362B" w:rsidRPr="00046995">
        <w:rPr>
          <w:sz w:val="24"/>
          <w:szCs w:val="24"/>
        </w:rPr>
        <w:t>еречень услуг, которые являются необходимыми и обязательными для предоставления муниципальной услуги.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lastRenderedPageBreak/>
        <w:t>2.1</w:t>
      </w:r>
      <w:r w:rsidR="00B006A9" w:rsidRPr="00046995">
        <w:rPr>
          <w:sz w:val="24"/>
          <w:szCs w:val="24"/>
        </w:rPr>
        <w:t>1</w:t>
      </w:r>
      <w:r w:rsidRPr="00046995">
        <w:rPr>
          <w:sz w:val="24"/>
          <w:szCs w:val="24"/>
        </w:rPr>
        <w:t>. Услуги, которые являются необходимыми и обязательными для предоставления муниципальной услуги, отсутствуют.</w:t>
      </w:r>
    </w:p>
    <w:p w:rsidR="00F6362B" w:rsidRPr="00046995" w:rsidRDefault="00F6362B"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046995" w:rsidRDefault="00621E7A" w:rsidP="00094171">
      <w:pPr>
        <w:tabs>
          <w:tab w:val="left" w:pos="142"/>
        </w:tabs>
        <w:spacing w:line="360" w:lineRule="auto"/>
        <w:ind w:firstLine="709"/>
        <w:jc w:val="center"/>
        <w:rPr>
          <w:sz w:val="24"/>
          <w:szCs w:val="24"/>
        </w:rPr>
      </w:pPr>
    </w:p>
    <w:p w:rsidR="00B006A9" w:rsidRPr="00046995" w:rsidRDefault="00F6362B" w:rsidP="00B006A9">
      <w:pPr>
        <w:tabs>
          <w:tab w:val="left" w:pos="142"/>
        </w:tabs>
        <w:spacing w:line="360" w:lineRule="auto"/>
        <w:ind w:firstLine="709"/>
        <w:jc w:val="both"/>
        <w:rPr>
          <w:sz w:val="24"/>
          <w:szCs w:val="24"/>
        </w:rPr>
      </w:pPr>
      <w:r w:rsidRPr="00046995">
        <w:rPr>
          <w:sz w:val="24"/>
          <w:szCs w:val="24"/>
        </w:rPr>
        <w:t>2.1</w:t>
      </w:r>
      <w:r w:rsidR="00B006A9" w:rsidRPr="00046995">
        <w:rPr>
          <w:sz w:val="24"/>
          <w:szCs w:val="24"/>
        </w:rPr>
        <w:t>2</w:t>
      </w:r>
      <w:r w:rsidRPr="00046995">
        <w:rPr>
          <w:sz w:val="24"/>
          <w:szCs w:val="24"/>
        </w:rPr>
        <w:t xml:space="preserve">. </w:t>
      </w:r>
      <w:r w:rsidR="00B006A9" w:rsidRPr="00046995">
        <w:rPr>
          <w:sz w:val="24"/>
          <w:szCs w:val="24"/>
        </w:rPr>
        <w:t>В соответствии с постановлением Правительства Российской Федерации от 13.03.2020 №279 «Об информационном обеспечении градостроительной деятельности» муниципальная услуга является платной.</w:t>
      </w:r>
    </w:p>
    <w:p w:rsidR="00B006A9" w:rsidRPr="00046995" w:rsidRDefault="00B006A9" w:rsidP="00B006A9">
      <w:pPr>
        <w:tabs>
          <w:tab w:val="left" w:pos="142"/>
        </w:tabs>
        <w:spacing w:line="360" w:lineRule="auto"/>
        <w:ind w:firstLine="709"/>
        <w:jc w:val="both"/>
        <w:rPr>
          <w:sz w:val="24"/>
          <w:szCs w:val="24"/>
        </w:rPr>
      </w:pPr>
      <w:proofErr w:type="gramStart"/>
      <w:r w:rsidRPr="00046995">
        <w:rPr>
          <w:sz w:val="24"/>
          <w:szCs w:val="24"/>
        </w:rPr>
        <w:t>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w:t>
      </w:r>
      <w:proofErr w:type="gramEnd"/>
      <w:r w:rsidRPr="00046995">
        <w:rPr>
          <w:sz w:val="24"/>
          <w:szCs w:val="24"/>
        </w:rPr>
        <w:t xml:space="preserve">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046995">
        <w:rPr>
          <w:sz w:val="24"/>
          <w:szCs w:val="24"/>
        </w:rPr>
        <w:t>контроля за</w:t>
      </w:r>
      <w:proofErr w:type="gramEnd"/>
      <w:r w:rsidRPr="00046995">
        <w:rPr>
          <w:sz w:val="24"/>
          <w:szCs w:val="24"/>
        </w:rPr>
        <w:t xml:space="preserve"> соблюдением требований законодательства об энергосбережении и о повышении энергетической эффективности.</w:t>
      </w:r>
    </w:p>
    <w:p w:rsidR="00B006A9" w:rsidRPr="00046995" w:rsidRDefault="00B006A9" w:rsidP="00B006A9">
      <w:pPr>
        <w:tabs>
          <w:tab w:val="left" w:pos="142"/>
        </w:tabs>
        <w:spacing w:line="360" w:lineRule="auto"/>
        <w:ind w:firstLine="709"/>
        <w:jc w:val="both"/>
        <w:rPr>
          <w:sz w:val="24"/>
          <w:szCs w:val="24"/>
        </w:rPr>
      </w:pPr>
      <w:r w:rsidRPr="00046995">
        <w:rPr>
          <w:sz w:val="24"/>
          <w:szCs w:val="24"/>
        </w:rPr>
        <w:t>Бесплатно осуществляется предоставление сведений информационной системы обеспечения градостроительной деятельности по межведомственным запросам:</w:t>
      </w:r>
    </w:p>
    <w:p w:rsidR="00B006A9" w:rsidRPr="00046995" w:rsidRDefault="00B006A9" w:rsidP="00B006A9">
      <w:pPr>
        <w:tabs>
          <w:tab w:val="left" w:pos="142"/>
        </w:tabs>
        <w:spacing w:line="360" w:lineRule="auto"/>
        <w:ind w:firstLine="709"/>
        <w:jc w:val="both"/>
        <w:rPr>
          <w:sz w:val="24"/>
          <w:szCs w:val="24"/>
        </w:rPr>
      </w:pPr>
      <w:r w:rsidRPr="00046995">
        <w:rPr>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2) физических и юридических лиц в случаях, предусмотренных федеральными законами.</w:t>
      </w:r>
    </w:p>
    <w:p w:rsidR="00B006A9" w:rsidRPr="00046995" w:rsidRDefault="00B006A9" w:rsidP="00B006A9">
      <w:pPr>
        <w:tabs>
          <w:tab w:val="left" w:pos="142"/>
        </w:tabs>
        <w:spacing w:line="360" w:lineRule="auto"/>
        <w:ind w:firstLine="709"/>
        <w:jc w:val="both"/>
        <w:rPr>
          <w:sz w:val="24"/>
          <w:szCs w:val="24"/>
        </w:rPr>
      </w:pPr>
      <w:r w:rsidRPr="00046995">
        <w:rPr>
          <w:sz w:val="24"/>
          <w:szCs w:val="24"/>
        </w:rPr>
        <w:t>Размер платы за предоставление сведений, документов, материалов и порядок взимания платы установлен Разделом III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№279 «Об информационном обеспечении градостроительной деятельности».</w:t>
      </w:r>
    </w:p>
    <w:p w:rsidR="00BD7CDD" w:rsidRPr="00046995" w:rsidRDefault="00BD7CDD" w:rsidP="00B006A9">
      <w:pPr>
        <w:tabs>
          <w:tab w:val="left" w:pos="142"/>
        </w:tabs>
        <w:spacing w:line="360" w:lineRule="auto"/>
        <w:ind w:firstLine="709"/>
        <w:jc w:val="both"/>
        <w:rPr>
          <w:sz w:val="24"/>
          <w:szCs w:val="24"/>
        </w:rPr>
      </w:pPr>
      <w:r w:rsidRPr="00046995">
        <w:rPr>
          <w:sz w:val="24"/>
          <w:szCs w:val="24"/>
        </w:rPr>
        <w:t xml:space="preserve">Если плата за предоставление сведений, документов, материалов внесена заявителем в размере, превышающем общий размер платы, начисленной за </w:t>
      </w:r>
      <w:r w:rsidRPr="00046995">
        <w:rPr>
          <w:sz w:val="24"/>
          <w:szCs w:val="24"/>
        </w:rPr>
        <w:lastRenderedPageBreak/>
        <w:t>предоставление сведений, документов, материалов, орган местного самоуправления по заявлению заявителя в срок не позднее 3 месяцев со дня поступления такого заявления обеспечивает возврат излишне уплаченных средств.</w:t>
      </w:r>
    </w:p>
    <w:p w:rsidR="00BD7CDD" w:rsidRPr="00046995" w:rsidRDefault="00B006A9" w:rsidP="00BD7CDD">
      <w:pPr>
        <w:tabs>
          <w:tab w:val="left" w:pos="142"/>
        </w:tabs>
        <w:spacing w:line="360" w:lineRule="auto"/>
        <w:ind w:firstLine="709"/>
        <w:jc w:val="both"/>
        <w:rPr>
          <w:sz w:val="24"/>
          <w:szCs w:val="24"/>
        </w:rPr>
      </w:pPr>
      <w:r w:rsidRPr="00046995">
        <w:rPr>
          <w:sz w:val="24"/>
          <w:szCs w:val="24"/>
        </w:rPr>
        <w:t>В случае отказа в предоставлении сведений, содержащихся в информационной системе обеспечения градостроительной деятельности, по основаниям, предусмотренным пунктом 2.10 настоящего административного регламента, уплаченная сумма, зачисленная в доход бюджета муниципального района Клявлинский Самарской области, подлежит возврату в срок не позднее 3 месяцев со дня регистрации заявления о возврате денежных средств.</w:t>
      </w:r>
    </w:p>
    <w:p w:rsidR="00B006A9" w:rsidRPr="00046995" w:rsidRDefault="00B006A9" w:rsidP="00B006A9">
      <w:pPr>
        <w:tabs>
          <w:tab w:val="left" w:pos="142"/>
        </w:tabs>
        <w:spacing w:line="360" w:lineRule="auto"/>
        <w:ind w:firstLine="709"/>
        <w:jc w:val="both"/>
        <w:rPr>
          <w:sz w:val="24"/>
          <w:szCs w:val="24"/>
        </w:rPr>
      </w:pPr>
      <w:r w:rsidRPr="00046995">
        <w:rPr>
          <w:sz w:val="24"/>
          <w:szCs w:val="24"/>
        </w:rPr>
        <w:t>Формы заявлений о предоставлении сведений из ИСОГД представлены в приложении №1 и №2 к настоящему Административному регламенту.</w:t>
      </w:r>
    </w:p>
    <w:p w:rsidR="00F6362B" w:rsidRPr="00046995" w:rsidRDefault="00B006A9" w:rsidP="00B006A9">
      <w:pPr>
        <w:tabs>
          <w:tab w:val="left" w:pos="142"/>
        </w:tabs>
        <w:spacing w:line="360" w:lineRule="auto"/>
        <w:ind w:firstLine="709"/>
        <w:jc w:val="both"/>
        <w:rPr>
          <w:sz w:val="24"/>
          <w:szCs w:val="24"/>
        </w:rPr>
      </w:pPr>
      <w:r w:rsidRPr="00046995">
        <w:rPr>
          <w:sz w:val="24"/>
          <w:szCs w:val="24"/>
        </w:rPr>
        <w:t>Реквизиты для внесения платы за предоставление муниципальной услуги в безналичной форме предусмотрены в Приложении № 3 к Административному регламенту.</w:t>
      </w:r>
    </w:p>
    <w:p w:rsidR="00F6362B" w:rsidRPr="00046995" w:rsidRDefault="00F6362B" w:rsidP="00094171">
      <w:pPr>
        <w:tabs>
          <w:tab w:val="left" w:pos="142"/>
        </w:tabs>
        <w:spacing w:line="360" w:lineRule="auto"/>
        <w:ind w:firstLine="709"/>
        <w:jc w:val="center"/>
        <w:rPr>
          <w:sz w:val="24"/>
          <w:szCs w:val="24"/>
        </w:rPr>
      </w:pPr>
    </w:p>
    <w:p w:rsidR="00621E7A" w:rsidRPr="00046995" w:rsidRDefault="00F6362B" w:rsidP="00094171">
      <w:pPr>
        <w:tabs>
          <w:tab w:val="left" w:pos="142"/>
        </w:tabs>
        <w:spacing w:line="360" w:lineRule="auto"/>
        <w:ind w:firstLine="709"/>
        <w:jc w:val="center"/>
        <w:rPr>
          <w:sz w:val="24"/>
          <w:szCs w:val="24"/>
        </w:rPr>
      </w:pPr>
      <w:r w:rsidRPr="00046995">
        <w:rPr>
          <w:sz w:val="24"/>
          <w:szCs w:val="24"/>
        </w:rPr>
        <w:t>Максим</w:t>
      </w:r>
      <w:r w:rsidR="00621E7A" w:rsidRPr="00046995">
        <w:rPr>
          <w:sz w:val="24"/>
          <w:szCs w:val="24"/>
        </w:rPr>
        <w:t>альный срок ожидания в очереди.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3</w:t>
      </w:r>
      <w:r w:rsidRPr="00046995">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046995" w:rsidRDefault="00F6362B"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Срок и порядок регистрации запроса заявителя</w:t>
      </w:r>
      <w:proofErr w:type="gramStart"/>
      <w:r w:rsidR="00B006A9" w:rsidRPr="00046995">
        <w:rPr>
          <w:sz w:val="24"/>
          <w:szCs w:val="24"/>
        </w:rPr>
        <w:t xml:space="preserve"> </w:t>
      </w:r>
      <w:r w:rsidRPr="00046995">
        <w:rPr>
          <w:sz w:val="24"/>
          <w:szCs w:val="24"/>
        </w:rPr>
        <w:t>.</w:t>
      </w:r>
      <w:proofErr w:type="gramEnd"/>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4</w:t>
      </w:r>
      <w:r w:rsidRPr="00046995">
        <w:rPr>
          <w:sz w:val="24"/>
          <w:szCs w:val="24"/>
        </w:rPr>
        <w:t>. Регистрация запроса (заявления) о предоставлении муниципальной услуги, поступившего в письменной форме на личном приеме заявителя</w:t>
      </w:r>
      <w:r w:rsidR="00B006A9" w:rsidRPr="00046995">
        <w:rPr>
          <w:sz w:val="24"/>
          <w:szCs w:val="24"/>
        </w:rPr>
        <w:t xml:space="preserve"> </w:t>
      </w:r>
      <w:r w:rsidRPr="00046995">
        <w:rPr>
          <w:sz w:val="24"/>
          <w:szCs w:val="24"/>
        </w:rPr>
        <w:t xml:space="preserve"> или по почте, в электронной форме осуществляется в день его поступления в уполномоченный орган.</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xml:space="preserve">При поступлении в уполномоченный орган запроса (заявления) о предоставлении муниципальной услуги в письменной форме </w:t>
      </w:r>
      <w:r w:rsidR="00BA29FE" w:rsidRPr="00046995">
        <w:rPr>
          <w:sz w:val="24"/>
          <w:szCs w:val="24"/>
        </w:rPr>
        <w:t>после 16 часов текущего рабочего дня</w:t>
      </w:r>
      <w:r w:rsidR="00365B2C" w:rsidRPr="00046995">
        <w:rPr>
          <w:sz w:val="24"/>
          <w:szCs w:val="24"/>
        </w:rPr>
        <w:t xml:space="preserve"> или</w:t>
      </w:r>
      <w:r w:rsidR="00BA29FE" w:rsidRPr="00046995">
        <w:rPr>
          <w:sz w:val="24"/>
          <w:szCs w:val="24"/>
        </w:rPr>
        <w:t xml:space="preserve"> </w:t>
      </w:r>
      <w:r w:rsidRPr="00046995">
        <w:rPr>
          <w:sz w:val="24"/>
          <w:szCs w:val="24"/>
        </w:rPr>
        <w:t>в нерабочий или праздничный день регистрация заявления осуществляется</w:t>
      </w:r>
      <w:r w:rsidR="00BA29FE" w:rsidRPr="00046995">
        <w:rPr>
          <w:sz w:val="24"/>
          <w:szCs w:val="24"/>
        </w:rPr>
        <w:t xml:space="preserve"> на следующий рабочий день</w:t>
      </w:r>
      <w:r w:rsidR="00091810" w:rsidRPr="00046995">
        <w:rPr>
          <w:sz w:val="24"/>
          <w:szCs w:val="24"/>
        </w:rPr>
        <w:t>.</w:t>
      </w:r>
    </w:p>
    <w:p w:rsidR="00091810" w:rsidRPr="00046995" w:rsidRDefault="00091810" w:rsidP="00094171">
      <w:pPr>
        <w:tabs>
          <w:tab w:val="left" w:pos="142"/>
        </w:tabs>
        <w:spacing w:line="360" w:lineRule="auto"/>
        <w:ind w:firstLine="709"/>
        <w:jc w:val="both"/>
        <w:rPr>
          <w:sz w:val="24"/>
          <w:szCs w:val="24"/>
        </w:rPr>
      </w:pPr>
    </w:p>
    <w:p w:rsidR="00091810" w:rsidRPr="00046995" w:rsidRDefault="00091810"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Требования к помещениям, в которых предоставляется муниципальная услуга.</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5</w:t>
      </w:r>
      <w:r w:rsidRPr="00046995">
        <w:rPr>
          <w:sz w:val="24"/>
          <w:szCs w:val="24"/>
        </w:rPr>
        <w:t xml:space="preserve">. Помещения, в которых предоставляется муниципальная услуга, зал ожидания, места для заполнения запросов о предоставлении муниципальной  услуги, </w:t>
      </w:r>
      <w:r w:rsidRPr="00046995">
        <w:rPr>
          <w:sz w:val="24"/>
          <w:szCs w:val="24"/>
        </w:rPr>
        <w:lastRenderedPageBreak/>
        <w:t>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046995" w:rsidRDefault="00F6362B" w:rsidP="00094171">
      <w:pPr>
        <w:tabs>
          <w:tab w:val="left" w:pos="142"/>
        </w:tabs>
        <w:spacing w:line="360" w:lineRule="auto"/>
        <w:ind w:firstLine="709"/>
        <w:jc w:val="both"/>
        <w:rPr>
          <w:sz w:val="24"/>
          <w:szCs w:val="24"/>
        </w:rPr>
      </w:pPr>
    </w:p>
    <w:p w:rsidR="00BF6D5D" w:rsidRPr="00046995" w:rsidRDefault="00BF6D5D"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Показатели доступности и качества муниципальной услуги.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w:t>
      </w:r>
      <w:r w:rsidR="001727A0" w:rsidRPr="00046995">
        <w:rPr>
          <w:sz w:val="24"/>
          <w:szCs w:val="24"/>
        </w:rPr>
        <w:t>1</w:t>
      </w:r>
      <w:r w:rsidR="00B006A9" w:rsidRPr="00046995">
        <w:rPr>
          <w:sz w:val="24"/>
          <w:szCs w:val="24"/>
        </w:rPr>
        <w:t>6</w:t>
      </w:r>
      <w:r w:rsidRPr="00046995">
        <w:rPr>
          <w:sz w:val="24"/>
          <w:szCs w:val="24"/>
        </w:rPr>
        <w:t>. Показателями доступности и качества предоставления муниципальной услуги являются:</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количество взаимодействий заявителя</w:t>
      </w:r>
      <w:r w:rsidR="00B006A9" w:rsidRPr="00046995">
        <w:rPr>
          <w:sz w:val="24"/>
          <w:szCs w:val="24"/>
        </w:rPr>
        <w:t xml:space="preserve"> </w:t>
      </w:r>
      <w:r w:rsidRPr="00046995">
        <w:rPr>
          <w:sz w:val="24"/>
          <w:szCs w:val="24"/>
        </w:rPr>
        <w:t xml:space="preserve"> с должностными лицами уполномоченного органа при предоставлении муниципальной услуги и их продолжительность;</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жалоб заявителе</w:t>
      </w:r>
      <w:proofErr w:type="gramStart"/>
      <w:r w:rsidRPr="00046995">
        <w:rPr>
          <w:sz w:val="24"/>
          <w:szCs w:val="24"/>
        </w:rPr>
        <w:t>й</w:t>
      </w:r>
      <w:r w:rsidR="006B1E27" w:rsidRPr="00046995">
        <w:rPr>
          <w:sz w:val="24"/>
          <w:szCs w:val="24"/>
        </w:rPr>
        <w:t>(</w:t>
      </w:r>
      <w:proofErr w:type="gramEnd"/>
      <w:r w:rsidR="006B1E27" w:rsidRPr="00046995">
        <w:rPr>
          <w:sz w:val="24"/>
          <w:szCs w:val="24"/>
        </w:rPr>
        <w:t>застройщиков)</w:t>
      </w:r>
      <w:r w:rsidRPr="00046995">
        <w:rPr>
          <w:sz w:val="24"/>
          <w:szCs w:val="24"/>
        </w:rPr>
        <w:t>,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046995" w:rsidRDefault="00765C3F" w:rsidP="00094171">
      <w:pPr>
        <w:tabs>
          <w:tab w:val="left" w:pos="142"/>
        </w:tabs>
        <w:spacing w:line="360" w:lineRule="auto"/>
        <w:ind w:firstLine="709"/>
        <w:jc w:val="center"/>
        <w:rPr>
          <w:sz w:val="24"/>
          <w:szCs w:val="24"/>
        </w:rPr>
      </w:pPr>
    </w:p>
    <w:p w:rsidR="0071596E" w:rsidRPr="00046995" w:rsidRDefault="0071596E" w:rsidP="00094171">
      <w:pPr>
        <w:tabs>
          <w:tab w:val="left" w:pos="142"/>
        </w:tabs>
        <w:spacing w:line="360" w:lineRule="auto"/>
        <w:ind w:firstLine="709"/>
        <w:jc w:val="center"/>
        <w:rPr>
          <w:sz w:val="24"/>
          <w:szCs w:val="24"/>
        </w:rPr>
      </w:pPr>
      <w:r w:rsidRPr="00046995">
        <w:rPr>
          <w:sz w:val="24"/>
          <w:szCs w:val="24"/>
        </w:rPr>
        <w:t>Иные требования, необходимые для предоставления муниципальной услуги</w:t>
      </w:r>
    </w:p>
    <w:p w:rsidR="00621E7A" w:rsidRPr="00046995" w:rsidRDefault="00621E7A" w:rsidP="00094171">
      <w:pPr>
        <w:tabs>
          <w:tab w:val="left" w:pos="142"/>
        </w:tabs>
        <w:spacing w:line="360" w:lineRule="auto"/>
        <w:ind w:firstLine="709"/>
        <w:jc w:val="center"/>
        <w:rPr>
          <w:sz w:val="24"/>
          <w:szCs w:val="24"/>
        </w:rPr>
      </w:pPr>
    </w:p>
    <w:p w:rsidR="0071596E" w:rsidRPr="00046995" w:rsidRDefault="0071596E" w:rsidP="00094171">
      <w:pPr>
        <w:tabs>
          <w:tab w:val="left" w:pos="142"/>
        </w:tabs>
        <w:spacing w:line="360" w:lineRule="auto"/>
        <w:ind w:firstLine="709"/>
        <w:jc w:val="both"/>
        <w:rPr>
          <w:sz w:val="24"/>
          <w:szCs w:val="24"/>
        </w:rPr>
      </w:pPr>
      <w:r w:rsidRPr="00046995">
        <w:rPr>
          <w:sz w:val="24"/>
          <w:szCs w:val="24"/>
        </w:rPr>
        <w:lastRenderedPageBreak/>
        <w:t>2.</w:t>
      </w:r>
      <w:r w:rsidR="00B006A9" w:rsidRPr="00046995">
        <w:rPr>
          <w:sz w:val="24"/>
          <w:szCs w:val="24"/>
        </w:rPr>
        <w:t>17</w:t>
      </w:r>
      <w:r w:rsidRPr="00046995">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046995" w:rsidRDefault="0071596E" w:rsidP="00094171">
      <w:pPr>
        <w:tabs>
          <w:tab w:val="left" w:pos="142"/>
        </w:tabs>
        <w:spacing w:line="360" w:lineRule="auto"/>
        <w:ind w:firstLine="709"/>
        <w:jc w:val="both"/>
        <w:rPr>
          <w:sz w:val="24"/>
          <w:szCs w:val="24"/>
        </w:rPr>
      </w:pPr>
      <w:r w:rsidRPr="00046995">
        <w:rPr>
          <w:sz w:val="24"/>
          <w:szCs w:val="24"/>
        </w:rPr>
        <w:t>2.</w:t>
      </w:r>
      <w:r w:rsidR="00B006A9" w:rsidRPr="00046995">
        <w:rPr>
          <w:sz w:val="24"/>
          <w:szCs w:val="24"/>
        </w:rPr>
        <w:t>18</w:t>
      </w:r>
      <w:r w:rsidRPr="00046995">
        <w:rPr>
          <w:sz w:val="24"/>
          <w:szCs w:val="24"/>
        </w:rPr>
        <w:t xml:space="preserve">. </w:t>
      </w:r>
      <w:proofErr w:type="gramStart"/>
      <w:r w:rsidRPr="00046995">
        <w:rPr>
          <w:sz w:val="24"/>
          <w:szCs w:val="24"/>
        </w:rPr>
        <w:t>Запросы (заявления) и документы, предусмотренные соответственно пункт</w:t>
      </w:r>
      <w:r w:rsidR="008F3861" w:rsidRPr="00046995">
        <w:rPr>
          <w:sz w:val="24"/>
          <w:szCs w:val="24"/>
        </w:rPr>
        <w:t>ом</w:t>
      </w:r>
      <w:r w:rsidRPr="00046995">
        <w:rPr>
          <w:sz w:val="24"/>
          <w:szCs w:val="24"/>
        </w:rPr>
        <w:t xml:space="preserve"> 2.6 настоящего Административного регламента, могут быть поданы заявителем</w:t>
      </w:r>
      <w:r w:rsidR="00B006A9" w:rsidRPr="00046995">
        <w:rPr>
          <w:sz w:val="24"/>
          <w:szCs w:val="24"/>
        </w:rPr>
        <w:t xml:space="preserve"> </w:t>
      </w:r>
      <w:r w:rsidRPr="00046995">
        <w:rPr>
          <w:sz w:val="24"/>
          <w:szCs w:val="24"/>
        </w:rPr>
        <w:t>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71596E" w:rsidRPr="00046995" w:rsidRDefault="0071596E" w:rsidP="00094171">
      <w:pPr>
        <w:tabs>
          <w:tab w:val="left" w:pos="142"/>
        </w:tabs>
        <w:spacing w:line="360" w:lineRule="auto"/>
        <w:ind w:firstLine="709"/>
        <w:jc w:val="both"/>
        <w:rPr>
          <w:sz w:val="24"/>
          <w:szCs w:val="24"/>
        </w:rPr>
      </w:pPr>
      <w:r w:rsidRPr="00046995">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w:t>
      </w:r>
      <w:r w:rsidR="00B006A9" w:rsidRPr="00046995">
        <w:rPr>
          <w:sz w:val="24"/>
          <w:szCs w:val="24"/>
        </w:rPr>
        <w:t xml:space="preserve"> </w:t>
      </w:r>
      <w:r w:rsidRPr="00046995">
        <w:rPr>
          <w:sz w:val="24"/>
          <w:szCs w:val="24"/>
        </w:rPr>
        <w:t>(представителя заявителя</w:t>
      </w:r>
      <w:proofErr w:type="gramStart"/>
      <w:r w:rsidR="00B006A9" w:rsidRPr="00046995">
        <w:rPr>
          <w:sz w:val="24"/>
          <w:szCs w:val="24"/>
        </w:rPr>
        <w:t xml:space="preserve"> </w:t>
      </w:r>
      <w:r w:rsidRPr="00046995">
        <w:rPr>
          <w:sz w:val="24"/>
          <w:szCs w:val="24"/>
        </w:rPr>
        <w:t>)</w:t>
      </w:r>
      <w:proofErr w:type="gramEnd"/>
      <w:r w:rsidRPr="00046995">
        <w:rPr>
          <w:sz w:val="24"/>
          <w:szCs w:val="24"/>
        </w:rPr>
        <w:t xml:space="preserve"> в любой многофункциональный центр на территории Самарской области независимо от места регистрации по месту жительства.</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w:t>
      </w:r>
      <w:r w:rsidR="00B006A9" w:rsidRPr="00046995">
        <w:rPr>
          <w:sz w:val="24"/>
          <w:szCs w:val="24"/>
        </w:rPr>
        <w:t xml:space="preserve"> </w:t>
      </w:r>
      <w:r w:rsidRPr="00046995">
        <w:rPr>
          <w:sz w:val="24"/>
          <w:szCs w:val="24"/>
        </w:rPr>
        <w:t xml:space="preserve">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При получении муниципальной услуги по экстерриториальному принципу предоставляемые заявителем</w:t>
      </w:r>
      <w:r w:rsidR="00B006A9" w:rsidRPr="00046995">
        <w:rPr>
          <w:sz w:val="24"/>
          <w:szCs w:val="24"/>
        </w:rPr>
        <w:t xml:space="preserve"> </w:t>
      </w:r>
      <w:r w:rsidRPr="00046995">
        <w:rPr>
          <w:sz w:val="24"/>
          <w:szCs w:val="24"/>
        </w:rPr>
        <w:t>электронные документы и (или) заверенные уполномоченным должностным лицом МФЦ электронные образы предоставляемых заявителем</w:t>
      </w:r>
      <w:r w:rsidR="00B006A9" w:rsidRPr="00046995">
        <w:rPr>
          <w:sz w:val="24"/>
          <w:szCs w:val="24"/>
        </w:rPr>
        <w:t xml:space="preserve"> </w:t>
      </w:r>
      <w:r w:rsidRPr="00046995">
        <w:rPr>
          <w:sz w:val="24"/>
          <w:szCs w:val="24"/>
        </w:rPr>
        <w:t>документов с письменного согласия заявителя</w:t>
      </w:r>
      <w:r w:rsidR="00B006A9" w:rsidRPr="00046995">
        <w:rPr>
          <w:sz w:val="24"/>
          <w:szCs w:val="24"/>
        </w:rPr>
        <w:t xml:space="preserve"> </w:t>
      </w:r>
      <w:r w:rsidRPr="00046995">
        <w:rPr>
          <w:sz w:val="24"/>
          <w:szCs w:val="24"/>
        </w:rPr>
        <w:t xml:space="preserve"> (представителя заявителя</w:t>
      </w:r>
      <w:proofErr w:type="gramStart"/>
      <w:r w:rsidR="00B006A9" w:rsidRPr="00046995">
        <w:rPr>
          <w:sz w:val="24"/>
          <w:szCs w:val="24"/>
        </w:rPr>
        <w:t xml:space="preserve"> </w:t>
      </w:r>
      <w:r w:rsidRPr="00046995">
        <w:rPr>
          <w:sz w:val="24"/>
          <w:szCs w:val="24"/>
        </w:rPr>
        <w:t>)</w:t>
      </w:r>
      <w:proofErr w:type="gramEnd"/>
      <w:r w:rsidRPr="00046995">
        <w:rPr>
          <w:sz w:val="24"/>
          <w:szCs w:val="24"/>
        </w:rPr>
        <w:t xml:space="preserve"> </w:t>
      </w:r>
      <w:r w:rsidRPr="00046995">
        <w:rPr>
          <w:sz w:val="24"/>
          <w:szCs w:val="24"/>
        </w:rPr>
        <w:lastRenderedPageBreak/>
        <w:t>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w:t>
      </w:r>
      <w:r w:rsidR="00B006A9" w:rsidRPr="00046995">
        <w:rPr>
          <w:sz w:val="24"/>
          <w:szCs w:val="24"/>
        </w:rPr>
        <w:t xml:space="preserve"> </w:t>
      </w:r>
      <w:r w:rsidRPr="00046995">
        <w:rPr>
          <w:sz w:val="24"/>
          <w:szCs w:val="24"/>
        </w:rPr>
        <w:t>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При получении муниципальной услуги по экстерриториальному принципу предоставляемые заявителем</w:t>
      </w:r>
      <w:r w:rsidR="00B006A9" w:rsidRPr="00046995">
        <w:rPr>
          <w:sz w:val="24"/>
          <w:szCs w:val="24"/>
        </w:rPr>
        <w:t xml:space="preserve"> </w:t>
      </w:r>
      <w:r w:rsidRPr="00046995">
        <w:rPr>
          <w:sz w:val="24"/>
          <w:szCs w:val="24"/>
        </w:rPr>
        <w:t>электронные документы и (или) заверенные уполномоченным должностным лицом МФЦ электронные образы предоставляемых заявителем</w:t>
      </w:r>
      <w:r w:rsidR="00B006A9" w:rsidRPr="00046995">
        <w:rPr>
          <w:sz w:val="24"/>
          <w:szCs w:val="24"/>
        </w:rPr>
        <w:t xml:space="preserve"> </w:t>
      </w:r>
      <w:r w:rsidRPr="00046995">
        <w:rPr>
          <w:sz w:val="24"/>
          <w:szCs w:val="24"/>
        </w:rPr>
        <w:t>документов с письменного согласия заявителя (представителя заявителя) размещаются в едином региональном хранилище.</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В данном случае для получения результатов муниципальной услуги заявитель</w:t>
      </w:r>
      <w:r w:rsidR="00BD68CC" w:rsidRPr="00046995">
        <w:rPr>
          <w:sz w:val="24"/>
          <w:szCs w:val="24"/>
        </w:rPr>
        <w:t xml:space="preserve"> </w:t>
      </w:r>
      <w:r w:rsidRPr="00046995">
        <w:rPr>
          <w:sz w:val="24"/>
          <w:szCs w:val="24"/>
        </w:rPr>
        <w:t xml:space="preserve">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F3861" w:rsidRPr="00046995">
        <w:rPr>
          <w:sz w:val="24"/>
          <w:szCs w:val="24"/>
        </w:rPr>
        <w:t xml:space="preserve"> </w:t>
      </w:r>
      <w:r w:rsidRPr="00046995">
        <w:rPr>
          <w:sz w:val="24"/>
          <w:szCs w:val="24"/>
        </w:rPr>
        <w:t>Регламента.</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В случае направления в электронной форме заявления без приложения документов, указанных в пункте 2.6</w:t>
      </w:r>
      <w:r w:rsidR="008F3861" w:rsidRPr="00046995">
        <w:rPr>
          <w:sz w:val="24"/>
          <w:szCs w:val="24"/>
        </w:rPr>
        <w:t xml:space="preserve"> </w:t>
      </w:r>
      <w:r w:rsidRPr="00046995">
        <w:rPr>
          <w:sz w:val="24"/>
          <w:szCs w:val="24"/>
        </w:rPr>
        <w:t>Регламента, должны быть представлены заявителем</w:t>
      </w:r>
      <w:r w:rsidR="00B006A9" w:rsidRPr="00046995">
        <w:rPr>
          <w:sz w:val="24"/>
          <w:szCs w:val="24"/>
        </w:rPr>
        <w:t xml:space="preserve"> </w:t>
      </w:r>
      <w:r w:rsidRPr="00046995">
        <w:rPr>
          <w:sz w:val="24"/>
          <w:szCs w:val="24"/>
        </w:rPr>
        <w:t>в уполномоченный орган на личном приеме в течение 5 дней с момента направления заявления. До предоставления заявителем</w:t>
      </w:r>
      <w:r w:rsidR="00B006A9" w:rsidRPr="00046995">
        <w:rPr>
          <w:sz w:val="24"/>
          <w:szCs w:val="24"/>
        </w:rPr>
        <w:t xml:space="preserve"> </w:t>
      </w:r>
      <w:r w:rsidRPr="00046995">
        <w:rPr>
          <w:sz w:val="24"/>
          <w:szCs w:val="24"/>
        </w:rPr>
        <w:t>указанных документов рассмотрение заявления о предоставлении муниципальной услуги приостанавливается.</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046995" w:rsidRDefault="0071596E" w:rsidP="00094171">
      <w:pPr>
        <w:tabs>
          <w:tab w:val="left" w:pos="142"/>
        </w:tabs>
        <w:spacing w:line="360" w:lineRule="auto"/>
        <w:ind w:firstLine="709"/>
        <w:jc w:val="center"/>
        <w:rPr>
          <w:sz w:val="24"/>
          <w:szCs w:val="24"/>
        </w:rPr>
      </w:pPr>
    </w:p>
    <w:p w:rsidR="00247646" w:rsidRPr="00046995" w:rsidRDefault="00247646" w:rsidP="00094171">
      <w:pPr>
        <w:tabs>
          <w:tab w:val="left" w:pos="142"/>
        </w:tabs>
        <w:spacing w:line="360" w:lineRule="auto"/>
        <w:ind w:firstLine="709"/>
        <w:jc w:val="center"/>
        <w:rPr>
          <w:sz w:val="24"/>
          <w:szCs w:val="24"/>
        </w:rPr>
      </w:pPr>
      <w:r w:rsidRPr="0004699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046995" w:rsidRDefault="00247646" w:rsidP="00094171">
      <w:pPr>
        <w:tabs>
          <w:tab w:val="left" w:pos="142"/>
        </w:tabs>
        <w:spacing w:line="360" w:lineRule="auto"/>
        <w:ind w:firstLine="709"/>
        <w:jc w:val="center"/>
        <w:rPr>
          <w:sz w:val="24"/>
          <w:szCs w:val="24"/>
        </w:rPr>
      </w:pPr>
      <w:r w:rsidRPr="00046995">
        <w:rPr>
          <w:sz w:val="24"/>
          <w:szCs w:val="24"/>
        </w:rPr>
        <w:t>административных процедур в электронной форме</w:t>
      </w:r>
    </w:p>
    <w:p w:rsidR="00621E7A" w:rsidRPr="00046995" w:rsidRDefault="00621E7A" w:rsidP="00094171">
      <w:pPr>
        <w:tabs>
          <w:tab w:val="left" w:pos="142"/>
        </w:tabs>
        <w:spacing w:line="360" w:lineRule="auto"/>
        <w:ind w:firstLine="709"/>
        <w:jc w:val="center"/>
        <w:rPr>
          <w:sz w:val="24"/>
          <w:szCs w:val="24"/>
        </w:rPr>
      </w:pPr>
    </w:p>
    <w:p w:rsidR="00247646" w:rsidRPr="00046995" w:rsidRDefault="00247646" w:rsidP="00B006A9">
      <w:pPr>
        <w:tabs>
          <w:tab w:val="left" w:pos="142"/>
        </w:tabs>
        <w:spacing w:line="360" w:lineRule="auto"/>
        <w:ind w:firstLine="709"/>
        <w:jc w:val="both"/>
        <w:rPr>
          <w:sz w:val="24"/>
          <w:szCs w:val="24"/>
        </w:rPr>
      </w:pPr>
      <w:r w:rsidRPr="00046995">
        <w:rPr>
          <w:sz w:val="24"/>
          <w:szCs w:val="24"/>
        </w:rPr>
        <w:t xml:space="preserve">3.1. Предоставление муниципальной услуги включает в себя следующие административные процедуры: </w:t>
      </w:r>
    </w:p>
    <w:p w:rsidR="00B006A9" w:rsidRPr="00046995" w:rsidRDefault="00B006A9" w:rsidP="00B006A9">
      <w:pPr>
        <w:tabs>
          <w:tab w:val="left" w:pos="142"/>
        </w:tabs>
        <w:spacing w:line="360" w:lineRule="auto"/>
        <w:ind w:firstLine="709"/>
        <w:jc w:val="both"/>
        <w:rPr>
          <w:sz w:val="24"/>
          <w:szCs w:val="24"/>
        </w:rPr>
      </w:pPr>
      <w:r w:rsidRPr="00046995">
        <w:rPr>
          <w:sz w:val="24"/>
          <w:szCs w:val="24"/>
        </w:rPr>
        <w:lastRenderedPageBreak/>
        <w:t>- приём заявления и иных документов, необходимых для предоставления муниципальной услуги, при личном обращении заявителя;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прием документов при обращении по почте либо в электронной форме;</w:t>
      </w:r>
    </w:p>
    <w:p w:rsidR="00731F13" w:rsidRPr="00046995" w:rsidRDefault="00731F13" w:rsidP="00B006A9">
      <w:pPr>
        <w:tabs>
          <w:tab w:val="left" w:pos="142"/>
        </w:tabs>
        <w:spacing w:line="360" w:lineRule="auto"/>
        <w:ind w:firstLine="709"/>
        <w:jc w:val="both"/>
        <w:rPr>
          <w:sz w:val="24"/>
          <w:szCs w:val="24"/>
        </w:rPr>
      </w:pPr>
      <w:r w:rsidRPr="00046995">
        <w:rPr>
          <w:sz w:val="24"/>
          <w:szCs w:val="24"/>
        </w:rPr>
        <w:t>- рассмотрение обращения;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формирование и направление межведомственных запросов;</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324D91" w:rsidRPr="00046995" w:rsidRDefault="00B006A9" w:rsidP="00B006A9">
      <w:pPr>
        <w:tabs>
          <w:tab w:val="left" w:pos="142"/>
        </w:tabs>
        <w:spacing w:line="360" w:lineRule="auto"/>
        <w:ind w:firstLine="709"/>
        <w:jc w:val="both"/>
        <w:rPr>
          <w:sz w:val="24"/>
          <w:szCs w:val="24"/>
        </w:rPr>
      </w:pPr>
      <w:r w:rsidRPr="00046995">
        <w:rPr>
          <w:sz w:val="24"/>
          <w:szCs w:val="24"/>
        </w:rPr>
        <w:t>Блок-схема административных процедур приведена в Приложении № 4 к настоящему Административному регламенту.</w:t>
      </w:r>
    </w:p>
    <w:p w:rsidR="00B006A9" w:rsidRPr="00046995" w:rsidRDefault="00B006A9" w:rsidP="00B006A9">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center"/>
        <w:rPr>
          <w:sz w:val="24"/>
          <w:szCs w:val="24"/>
        </w:rPr>
      </w:pPr>
      <w:r w:rsidRPr="00046995">
        <w:rPr>
          <w:sz w:val="24"/>
          <w:szCs w:val="24"/>
        </w:rPr>
        <w:t>Приём заявления и иных документов, необходимых для предоставления муниципальной услуги, при личном обращении заявителя</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3D23E6" w:rsidRPr="00046995">
        <w:rPr>
          <w:sz w:val="24"/>
          <w:szCs w:val="24"/>
        </w:rPr>
        <w:t xml:space="preserve">Уполномоченный орган </w:t>
      </w:r>
      <w:r w:rsidRPr="00046995">
        <w:rPr>
          <w:sz w:val="24"/>
          <w:szCs w:val="24"/>
        </w:rPr>
        <w:t>с соответствующим запросом (заявлением) и документами, необходимыми для предоставления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3.3. Должностным лицом, осуществляющим административную процедуру, является должностное лицо</w:t>
      </w:r>
      <w:r w:rsidR="003D23E6" w:rsidRPr="00046995">
        <w:rPr>
          <w:sz w:val="24"/>
          <w:szCs w:val="24"/>
        </w:rPr>
        <w:t xml:space="preserve"> Уполномоченного органа</w:t>
      </w:r>
      <w:r w:rsidRPr="00046995">
        <w:rPr>
          <w:sz w:val="24"/>
          <w:szCs w:val="24"/>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3.4. Должностное лицо, ответственное за прием запроса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осуществляет прием запроса (заявления)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 регистрирует запрос (заявление) в Книге учета заявок. Под регистрацией в Книге учета заявок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3.5. </w:t>
      </w:r>
      <w:proofErr w:type="gramStart"/>
      <w:r w:rsidRPr="00046995">
        <w:rPr>
          <w:sz w:val="24"/>
          <w:szCs w:val="24"/>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w:t>
      </w:r>
      <w:r w:rsidRPr="00046995">
        <w:rPr>
          <w:sz w:val="24"/>
          <w:szCs w:val="24"/>
        </w:rPr>
        <w:lastRenderedPageBreak/>
        <w:t>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046995">
        <w:rPr>
          <w:sz w:val="24"/>
          <w:szCs w:val="24"/>
        </w:rPr>
        <w:t xml:space="preserve"> При этом непредставление заявителем документа, подтверждающего внесение платы за предоставление муниципальной услуги, не является препятствием для приема и регистрации заявления заявителя.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Максимальный срок выполнения действий, предусмотренных настоящим пунктом, составляет 15 минут.</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3.7. Критерием принятия решения является наличие заявления и документов, которые заявитель должен представить самостоятельно.</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3.8. Результатом административной процедуры является прием документов, представленных заявителем.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006308CA" w:rsidRPr="00046995">
        <w:rPr>
          <w:sz w:val="24"/>
          <w:szCs w:val="24"/>
        </w:rPr>
        <w:t xml:space="preserve"> </w:t>
      </w:r>
      <w:r w:rsidRPr="00046995">
        <w:rPr>
          <w:sz w:val="24"/>
          <w:szCs w:val="24"/>
        </w:rPr>
        <w:t>Книге учета заявок.</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Прием документов при обращении по почте либо в электронной форме</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3.9. Основанием (юридическим фактом) для начала административной процедуры, является поступление в</w:t>
      </w:r>
      <w:r w:rsidR="006308CA" w:rsidRPr="00046995">
        <w:rPr>
          <w:sz w:val="24"/>
          <w:szCs w:val="24"/>
        </w:rPr>
        <w:t xml:space="preserve"> Уполномоченный орган</w:t>
      </w:r>
      <w:r w:rsidR="00091810" w:rsidRPr="00046995">
        <w:rPr>
          <w:sz w:val="24"/>
          <w:szCs w:val="24"/>
        </w:rPr>
        <w:t xml:space="preserve"> </w:t>
      </w:r>
      <w:r w:rsidRPr="00046995">
        <w:rPr>
          <w:sz w:val="24"/>
          <w:szCs w:val="24"/>
        </w:rPr>
        <w:t>по почте либо в электронной форме с помощью автоматизированных информационных систем заявления о предоставлении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3.10. Должностное лицо, ответственное за прием запроса и документов: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регистрирует поступивший запрос (заявление) в Книге учета заявок;</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 xml:space="preserve">3) уведомляет заявителя о регистрации запроса (заявления) о предоставлении муниципальной услуги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3.11. Максимальный срок административной процедуры не может превышать 1 рабочий день.</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3.12. Критерием принятия решения является наличие запроса (заявления) и (или) документов, представленных по почте, либо в электронной форме.</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3.13. Результатом административной процедуры является прием документов, представленных заявителем.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006308CA" w:rsidRPr="00046995">
        <w:t xml:space="preserve"> </w:t>
      </w:r>
      <w:r w:rsidR="00BC152C" w:rsidRPr="00046995">
        <w:rPr>
          <w:sz w:val="24"/>
          <w:szCs w:val="24"/>
        </w:rPr>
        <w:t>Книге учета заявок</w:t>
      </w:r>
      <w:proofErr w:type="gramStart"/>
      <w:r w:rsidR="00BC152C" w:rsidRPr="00046995">
        <w:rPr>
          <w:sz w:val="24"/>
          <w:szCs w:val="24"/>
        </w:rPr>
        <w:t>.</w:t>
      </w:r>
      <w:r w:rsidR="004F166F" w:rsidRPr="00046995">
        <w:rPr>
          <w:sz w:val="24"/>
          <w:szCs w:val="24"/>
        </w:rPr>
        <w:t>.</w:t>
      </w:r>
      <w:proofErr w:type="gramEnd"/>
    </w:p>
    <w:p w:rsidR="006B12BE" w:rsidRPr="00046995" w:rsidRDefault="006B12BE" w:rsidP="00DE2C95">
      <w:pPr>
        <w:tabs>
          <w:tab w:val="left" w:pos="142"/>
        </w:tabs>
        <w:spacing w:line="360" w:lineRule="auto"/>
        <w:jc w:val="both"/>
        <w:rPr>
          <w:sz w:val="24"/>
          <w:szCs w:val="24"/>
        </w:rPr>
      </w:pPr>
    </w:p>
    <w:p w:rsidR="00A55B4A" w:rsidRPr="00046995" w:rsidRDefault="006B12BE" w:rsidP="006B12BE">
      <w:pPr>
        <w:tabs>
          <w:tab w:val="left" w:pos="142"/>
        </w:tabs>
        <w:spacing w:line="360" w:lineRule="auto"/>
        <w:jc w:val="center"/>
        <w:rPr>
          <w:sz w:val="24"/>
          <w:szCs w:val="24"/>
        </w:rPr>
      </w:pPr>
      <w:r w:rsidRPr="00046995">
        <w:rPr>
          <w:sz w:val="24"/>
          <w:szCs w:val="24"/>
        </w:rPr>
        <w:t xml:space="preserve">Рассмотрение </w:t>
      </w:r>
      <w:r w:rsidR="00731F13" w:rsidRPr="00046995">
        <w:rPr>
          <w:sz w:val="24"/>
          <w:szCs w:val="24"/>
        </w:rPr>
        <w:t>обращения</w:t>
      </w:r>
    </w:p>
    <w:p w:rsidR="006B12BE" w:rsidRPr="00046995" w:rsidRDefault="006B12BE" w:rsidP="00DE2C95">
      <w:pPr>
        <w:tabs>
          <w:tab w:val="left" w:pos="142"/>
        </w:tabs>
        <w:spacing w:line="360" w:lineRule="auto"/>
        <w:jc w:val="both"/>
        <w:rPr>
          <w:sz w:val="24"/>
          <w:szCs w:val="24"/>
        </w:rPr>
      </w:pPr>
    </w:p>
    <w:p w:rsidR="002712ED" w:rsidRPr="00046995" w:rsidRDefault="002712ED" w:rsidP="002712ED">
      <w:pPr>
        <w:tabs>
          <w:tab w:val="left" w:pos="142"/>
        </w:tabs>
        <w:spacing w:line="360" w:lineRule="auto"/>
        <w:ind w:firstLine="709"/>
        <w:jc w:val="both"/>
        <w:rPr>
          <w:sz w:val="24"/>
          <w:szCs w:val="24"/>
        </w:rPr>
      </w:pPr>
      <w:r w:rsidRPr="00046995">
        <w:rPr>
          <w:sz w:val="24"/>
          <w:szCs w:val="24"/>
        </w:rPr>
        <w:t>3.</w:t>
      </w:r>
      <w:r w:rsidR="004F166F" w:rsidRPr="00046995">
        <w:rPr>
          <w:sz w:val="24"/>
          <w:szCs w:val="24"/>
        </w:rPr>
        <w:t>14</w:t>
      </w:r>
      <w:r w:rsidRPr="00046995">
        <w:rPr>
          <w:sz w:val="24"/>
          <w:szCs w:val="24"/>
        </w:rPr>
        <w:t xml:space="preserve">. Основанием (юридическим фактом) для начала административной процедуры, является </w:t>
      </w:r>
      <w:r w:rsidR="006B12BE" w:rsidRPr="00046995">
        <w:rPr>
          <w:sz w:val="24"/>
          <w:szCs w:val="24"/>
        </w:rPr>
        <w:t>регистрация</w:t>
      </w:r>
      <w:r w:rsidRPr="00046995">
        <w:rPr>
          <w:sz w:val="24"/>
          <w:szCs w:val="24"/>
        </w:rPr>
        <w:t xml:space="preserve"> Уполномоченны</w:t>
      </w:r>
      <w:r w:rsidR="006B12BE" w:rsidRPr="00046995">
        <w:rPr>
          <w:sz w:val="24"/>
          <w:szCs w:val="24"/>
        </w:rPr>
        <w:t>м</w:t>
      </w:r>
      <w:r w:rsidRPr="00046995">
        <w:rPr>
          <w:sz w:val="24"/>
          <w:szCs w:val="24"/>
        </w:rPr>
        <w:t xml:space="preserve"> орган</w:t>
      </w:r>
      <w:r w:rsidR="006B12BE" w:rsidRPr="00046995">
        <w:rPr>
          <w:sz w:val="24"/>
          <w:szCs w:val="24"/>
        </w:rPr>
        <w:t>ом</w:t>
      </w:r>
      <w:r w:rsidRPr="00046995">
        <w:rPr>
          <w:sz w:val="24"/>
          <w:szCs w:val="24"/>
        </w:rPr>
        <w:t xml:space="preserve"> </w:t>
      </w:r>
      <w:r w:rsidR="00DC16D8" w:rsidRPr="00046995">
        <w:rPr>
          <w:sz w:val="24"/>
          <w:szCs w:val="24"/>
        </w:rPr>
        <w:t>запроса о предоставлении муниципальной услуги</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w:t>
      </w:r>
      <w:r w:rsidR="004F166F" w:rsidRPr="00046995">
        <w:rPr>
          <w:sz w:val="24"/>
          <w:szCs w:val="24"/>
        </w:rPr>
        <w:t>15</w:t>
      </w:r>
      <w:r w:rsidRPr="00046995">
        <w:rPr>
          <w:sz w:val="24"/>
          <w:szCs w:val="24"/>
        </w:rPr>
        <w:t xml:space="preserve">. Должностное лицо, ответственное за </w:t>
      </w:r>
      <w:r w:rsidR="00DC16D8" w:rsidRPr="00046995">
        <w:rPr>
          <w:sz w:val="24"/>
          <w:szCs w:val="24"/>
        </w:rPr>
        <w:t>рассмотрение</w:t>
      </w:r>
      <w:r w:rsidRPr="00046995">
        <w:rPr>
          <w:sz w:val="24"/>
          <w:szCs w:val="24"/>
        </w:rPr>
        <w:t xml:space="preserve"> запроса и документов: </w:t>
      </w:r>
    </w:p>
    <w:p w:rsidR="002712ED" w:rsidRPr="00046995" w:rsidRDefault="002712ED" w:rsidP="002712ED">
      <w:pPr>
        <w:tabs>
          <w:tab w:val="left" w:pos="142"/>
        </w:tabs>
        <w:spacing w:line="360" w:lineRule="auto"/>
        <w:ind w:firstLine="709"/>
        <w:jc w:val="both"/>
        <w:rPr>
          <w:sz w:val="24"/>
          <w:szCs w:val="24"/>
        </w:rPr>
      </w:pPr>
      <w:proofErr w:type="gramStart"/>
      <w:r w:rsidRPr="00046995">
        <w:rPr>
          <w:sz w:val="24"/>
          <w:szCs w:val="24"/>
        </w:rPr>
        <w:t xml:space="preserve">1) </w:t>
      </w:r>
      <w:r w:rsidR="00DC16D8" w:rsidRPr="00046995">
        <w:rPr>
          <w:sz w:val="24"/>
          <w:szCs w:val="24"/>
        </w:rPr>
        <w:t xml:space="preserve">с учетом требований пункта 20 </w:t>
      </w:r>
      <w:r w:rsidR="000507D0" w:rsidRPr="00046995">
        <w:rPr>
          <w:sz w:val="24"/>
          <w:szCs w:val="24"/>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РФ от 13.03.2020 N 279,</w:t>
      </w:r>
      <w:r w:rsidR="00DC16D8" w:rsidRPr="00046995">
        <w:rPr>
          <w:sz w:val="24"/>
          <w:szCs w:val="24"/>
        </w:rPr>
        <w:t xml:space="preserve"> рассматривает запрос в течение 2 рабочих дней со дня регистрации запроса и, исходя из количества запрашиваемых </w:t>
      </w:r>
      <w:r w:rsidR="00A05F14" w:rsidRPr="00046995">
        <w:rPr>
          <w:sz w:val="24"/>
          <w:szCs w:val="24"/>
        </w:rPr>
        <w:t>заявителем</w:t>
      </w:r>
      <w:r w:rsidR="00DC16D8" w:rsidRPr="00046995">
        <w:rPr>
          <w:sz w:val="24"/>
          <w:szCs w:val="24"/>
        </w:rPr>
        <w:t xml:space="preserve"> сведений, документов, материалов, а также установленных пунктами 24 - 26 </w:t>
      </w:r>
      <w:r w:rsidR="00E57F01" w:rsidRPr="00046995">
        <w:rPr>
          <w:sz w:val="24"/>
          <w:szCs w:val="24"/>
        </w:rPr>
        <w:t>Правил предоставления сведений, документов, материалов, содержащихся в</w:t>
      </w:r>
      <w:proofErr w:type="gramEnd"/>
      <w:r w:rsidR="00E57F01" w:rsidRPr="00046995">
        <w:rPr>
          <w:sz w:val="24"/>
          <w:szCs w:val="24"/>
        </w:rPr>
        <w:t xml:space="preserve"> </w:t>
      </w:r>
      <w:proofErr w:type="gramStart"/>
      <w:r w:rsidR="00E57F01" w:rsidRPr="00046995">
        <w:rPr>
          <w:sz w:val="24"/>
          <w:szCs w:val="24"/>
        </w:rPr>
        <w:t>государственных информационных системах обеспечения градостроительной деятельности, утвержденных Постановлением Правительства РФ от 13.03.2020 N 279,</w:t>
      </w:r>
      <w:r w:rsidR="00DC16D8" w:rsidRPr="00046995">
        <w:rPr>
          <w:sz w:val="24"/>
          <w:szCs w:val="24"/>
        </w:rPr>
        <w:t xml:space="preserve">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r w:rsidRPr="00046995">
        <w:rPr>
          <w:sz w:val="24"/>
          <w:szCs w:val="24"/>
        </w:rPr>
        <w:t>;</w:t>
      </w:r>
      <w:proofErr w:type="gramEnd"/>
    </w:p>
    <w:p w:rsidR="002712ED" w:rsidRPr="00046995" w:rsidRDefault="002712ED" w:rsidP="002712ED">
      <w:pPr>
        <w:tabs>
          <w:tab w:val="left" w:pos="142"/>
        </w:tabs>
        <w:spacing w:line="360" w:lineRule="auto"/>
        <w:ind w:firstLine="709"/>
        <w:jc w:val="both"/>
        <w:rPr>
          <w:sz w:val="24"/>
          <w:szCs w:val="24"/>
        </w:rPr>
      </w:pPr>
      <w:proofErr w:type="gramStart"/>
      <w:r w:rsidRPr="00046995">
        <w:rPr>
          <w:sz w:val="24"/>
          <w:szCs w:val="24"/>
        </w:rPr>
        <w:t xml:space="preserve">2) </w:t>
      </w:r>
      <w:r w:rsidR="00E57F01" w:rsidRPr="00046995">
        <w:rPr>
          <w:sz w:val="24"/>
          <w:szCs w:val="24"/>
        </w:rPr>
        <w:t xml:space="preserve">после рассмотрения запроса направляет </w:t>
      </w:r>
      <w:r w:rsidR="00A05F14" w:rsidRPr="00046995">
        <w:rPr>
          <w:sz w:val="24"/>
          <w:szCs w:val="24"/>
        </w:rPr>
        <w:t>заявителю</w:t>
      </w:r>
      <w:r w:rsidR="00E57F01" w:rsidRPr="00046995">
        <w:rPr>
          <w:sz w:val="24"/>
          <w:szCs w:val="24"/>
        </w:rPr>
        <w:t xml:space="preserve"> по адресу электронной почты, указанному в запросе, и (или) в личный кабинет </w:t>
      </w:r>
      <w:r w:rsidR="00A05F14" w:rsidRPr="00046995">
        <w:rPr>
          <w:sz w:val="24"/>
          <w:szCs w:val="24"/>
        </w:rPr>
        <w:t>заявителя</w:t>
      </w:r>
      <w:r w:rsidR="00E57F01" w:rsidRPr="00046995">
        <w:rPr>
          <w:sz w:val="24"/>
          <w:szCs w:val="24"/>
        </w:rPr>
        <w:t xml:space="preserve">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Pr="00046995">
        <w:rPr>
          <w:sz w:val="24"/>
          <w:szCs w:val="24"/>
        </w:rPr>
        <w:t>;</w:t>
      </w:r>
      <w:proofErr w:type="gramEnd"/>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6</w:t>
      </w:r>
      <w:r w:rsidRPr="00046995">
        <w:rPr>
          <w:sz w:val="24"/>
          <w:szCs w:val="24"/>
        </w:rPr>
        <w:t xml:space="preserve">. Максимальный срок административной процедуры не может превышать </w:t>
      </w:r>
      <w:r w:rsidR="00A05F14" w:rsidRPr="00046995">
        <w:rPr>
          <w:sz w:val="24"/>
          <w:szCs w:val="24"/>
        </w:rPr>
        <w:t>2</w:t>
      </w:r>
      <w:r w:rsidRPr="00046995">
        <w:rPr>
          <w:sz w:val="24"/>
          <w:szCs w:val="24"/>
        </w:rPr>
        <w:t xml:space="preserve"> рабочи</w:t>
      </w:r>
      <w:r w:rsidR="00A05F14" w:rsidRPr="00046995">
        <w:rPr>
          <w:sz w:val="24"/>
          <w:szCs w:val="24"/>
        </w:rPr>
        <w:t>х</w:t>
      </w:r>
      <w:r w:rsidRPr="00046995">
        <w:rPr>
          <w:sz w:val="24"/>
          <w:szCs w:val="24"/>
        </w:rPr>
        <w:t xml:space="preserve"> дн</w:t>
      </w:r>
      <w:r w:rsidR="00A05F14" w:rsidRPr="00046995">
        <w:rPr>
          <w:sz w:val="24"/>
          <w:szCs w:val="24"/>
        </w:rPr>
        <w:t>я</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lastRenderedPageBreak/>
        <w:t>3.1</w:t>
      </w:r>
      <w:r w:rsidR="004F166F" w:rsidRPr="00046995">
        <w:rPr>
          <w:sz w:val="24"/>
          <w:szCs w:val="24"/>
        </w:rPr>
        <w:t>7</w:t>
      </w:r>
      <w:r w:rsidRPr="00046995">
        <w:rPr>
          <w:sz w:val="24"/>
          <w:szCs w:val="24"/>
        </w:rPr>
        <w:t xml:space="preserve">. Критерием принятия решения является </w:t>
      </w:r>
      <w:r w:rsidR="00A05F14" w:rsidRPr="00046995">
        <w:rPr>
          <w:sz w:val="24"/>
          <w:szCs w:val="24"/>
        </w:rPr>
        <w:t>определение общего размера платы за предоставление запрашиваемых сведений, документов, материалов</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8</w:t>
      </w:r>
      <w:r w:rsidRPr="00046995">
        <w:rPr>
          <w:sz w:val="24"/>
          <w:szCs w:val="24"/>
        </w:rPr>
        <w:t xml:space="preserve">. </w:t>
      </w:r>
      <w:proofErr w:type="gramStart"/>
      <w:r w:rsidRPr="00046995">
        <w:rPr>
          <w:sz w:val="24"/>
          <w:szCs w:val="24"/>
        </w:rPr>
        <w:t xml:space="preserve">Результатом административной процедуры является </w:t>
      </w:r>
      <w:r w:rsidR="00731F13" w:rsidRPr="00046995">
        <w:rPr>
          <w:sz w:val="24"/>
          <w:szCs w:val="24"/>
        </w:rPr>
        <w:t>направление заявителю по адресу электронной почты, указанному в запросе, и (или) в личный кабинет заявителя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Pr="00046995">
        <w:rPr>
          <w:sz w:val="24"/>
          <w:szCs w:val="24"/>
        </w:rPr>
        <w:t xml:space="preserve">. </w:t>
      </w:r>
      <w:proofErr w:type="gramEnd"/>
    </w:p>
    <w:p w:rsidR="002712ED" w:rsidRPr="00046995" w:rsidRDefault="002712ED" w:rsidP="002712ED">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Pr="00046995">
        <w:t xml:space="preserve"> </w:t>
      </w:r>
      <w:r w:rsidRPr="00046995">
        <w:rPr>
          <w:sz w:val="24"/>
          <w:szCs w:val="24"/>
        </w:rPr>
        <w:t>реестре предоставления сведений, документов, материалов</w:t>
      </w:r>
      <w:r w:rsidR="004F166F" w:rsidRPr="00046995">
        <w:rPr>
          <w:sz w:val="24"/>
          <w:szCs w:val="24"/>
        </w:rPr>
        <w:t>.</w:t>
      </w:r>
    </w:p>
    <w:p w:rsidR="002712ED" w:rsidRPr="00046995" w:rsidRDefault="002712ED" w:rsidP="00DE2C95">
      <w:pPr>
        <w:tabs>
          <w:tab w:val="left" w:pos="142"/>
        </w:tabs>
        <w:spacing w:line="360" w:lineRule="auto"/>
        <w:jc w:val="both"/>
        <w:rPr>
          <w:sz w:val="24"/>
          <w:szCs w:val="24"/>
        </w:rPr>
      </w:pPr>
    </w:p>
    <w:p w:rsidR="002712ED" w:rsidRPr="00046995" w:rsidRDefault="002712ED" w:rsidP="00DE2C95">
      <w:pPr>
        <w:tabs>
          <w:tab w:val="left" w:pos="142"/>
        </w:tabs>
        <w:spacing w:line="360" w:lineRule="auto"/>
        <w:jc w:val="both"/>
        <w:rPr>
          <w:sz w:val="24"/>
          <w:szCs w:val="24"/>
        </w:rPr>
      </w:pPr>
    </w:p>
    <w:p w:rsidR="00A55B4A" w:rsidRPr="00046995" w:rsidRDefault="00A55B4A" w:rsidP="00276A79">
      <w:pPr>
        <w:tabs>
          <w:tab w:val="left" w:pos="142"/>
        </w:tabs>
        <w:spacing w:line="360" w:lineRule="auto"/>
        <w:ind w:firstLine="709"/>
        <w:jc w:val="center"/>
        <w:rPr>
          <w:sz w:val="24"/>
          <w:szCs w:val="24"/>
        </w:rPr>
      </w:pPr>
      <w:r w:rsidRPr="00046995">
        <w:rPr>
          <w:sz w:val="24"/>
          <w:szCs w:val="24"/>
        </w:rPr>
        <w:t>Формирование и направление межведомственных запросов</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1</w:t>
      </w:r>
      <w:r w:rsidR="004F166F" w:rsidRPr="00046995">
        <w:rPr>
          <w:sz w:val="24"/>
          <w:szCs w:val="24"/>
        </w:rPr>
        <w:t>9</w:t>
      </w:r>
      <w:r w:rsidRPr="00046995">
        <w:rPr>
          <w:sz w:val="24"/>
          <w:szCs w:val="24"/>
        </w:rPr>
        <w:t>. Основанием (юридическим фактом) начала выполнения административной процедуры является непредставление заявителем документа, указанного в пункте 2.7 настоящего Административного регламента, и отсутствие соответствующего документа (информации, содержащейся в нем) в распоряжении администрации, а также истечение недельного срока со дня получения заявителем уведомления, предусмотренного подпунктом 4 пункта 3.</w:t>
      </w:r>
      <w:r w:rsidR="004F166F" w:rsidRPr="00046995">
        <w:rPr>
          <w:sz w:val="24"/>
          <w:szCs w:val="24"/>
        </w:rPr>
        <w:t>42</w:t>
      </w:r>
      <w:r w:rsidRPr="00046995">
        <w:rPr>
          <w:sz w:val="24"/>
          <w:szCs w:val="24"/>
        </w:rPr>
        <w:t xml:space="preserve">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20</w:t>
      </w:r>
      <w:r w:rsidRPr="00046995">
        <w:rPr>
          <w:sz w:val="24"/>
          <w:szCs w:val="24"/>
        </w:rPr>
        <w:t>. Должностным лицом, осуществляющим административную процедуру, является должностное лицо</w:t>
      </w:r>
      <w:r w:rsidR="00B64448" w:rsidRPr="00046995">
        <w:rPr>
          <w:sz w:val="24"/>
          <w:szCs w:val="24"/>
        </w:rPr>
        <w:t xml:space="preserve"> Уполномоченного органа</w:t>
      </w:r>
      <w:r w:rsidRPr="00046995">
        <w:rPr>
          <w:sz w:val="24"/>
          <w:szCs w:val="24"/>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21</w:t>
      </w:r>
      <w:r w:rsidRPr="00046995">
        <w:rPr>
          <w:sz w:val="24"/>
          <w:szCs w:val="24"/>
        </w:rPr>
        <w:t>. В случае</w:t>
      </w:r>
      <w:proofErr w:type="gramStart"/>
      <w:r w:rsidRPr="00046995">
        <w:rPr>
          <w:sz w:val="24"/>
          <w:szCs w:val="24"/>
        </w:rPr>
        <w:t>,</w:t>
      </w:r>
      <w:proofErr w:type="gramEnd"/>
      <w:r w:rsidRPr="00046995">
        <w:rPr>
          <w:sz w:val="24"/>
          <w:szCs w:val="24"/>
        </w:rPr>
        <w:t xml:space="preserve"> если заявителем не был представлен документ (информация), подтверждающий внесение платы за предоставление муниципальной услуги, должностным лицом выясняется, была ли оплачена муниципальная услуга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    </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3.</w:t>
      </w:r>
      <w:r w:rsidR="004F166F" w:rsidRPr="00046995">
        <w:rPr>
          <w:sz w:val="24"/>
          <w:szCs w:val="24"/>
        </w:rPr>
        <w:t>22</w:t>
      </w:r>
      <w:r w:rsidRPr="00046995">
        <w:rPr>
          <w:sz w:val="24"/>
          <w:szCs w:val="24"/>
        </w:rPr>
        <w:t>. Направление запроса в предусмотренный в пункте 3.</w:t>
      </w:r>
      <w:r w:rsidR="004F166F" w:rsidRPr="00046995">
        <w:rPr>
          <w:sz w:val="24"/>
          <w:szCs w:val="24"/>
        </w:rPr>
        <w:t>21</w:t>
      </w:r>
      <w:r w:rsidRPr="00046995">
        <w:rPr>
          <w:sz w:val="24"/>
          <w:szCs w:val="24"/>
        </w:rPr>
        <w:t xml:space="preserve"> настоящего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Предельный срок для подготовки и направления межведомственных запросов в соответствии с настоящим пунктом и пунктами 3.</w:t>
      </w:r>
      <w:r w:rsidR="004F166F" w:rsidRPr="00046995">
        <w:rPr>
          <w:sz w:val="24"/>
          <w:szCs w:val="24"/>
        </w:rPr>
        <w:t>24</w:t>
      </w:r>
      <w:r w:rsidRPr="00046995">
        <w:rPr>
          <w:sz w:val="24"/>
          <w:szCs w:val="24"/>
        </w:rPr>
        <w:t xml:space="preserve"> и 3.</w:t>
      </w:r>
      <w:r w:rsidR="004F166F" w:rsidRPr="00046995">
        <w:rPr>
          <w:sz w:val="24"/>
          <w:szCs w:val="24"/>
        </w:rPr>
        <w:t>25</w:t>
      </w:r>
      <w:r w:rsidRPr="00046995">
        <w:rPr>
          <w:sz w:val="24"/>
          <w:szCs w:val="24"/>
        </w:rPr>
        <w:t xml:space="preserve"> настоящего Административного регламента составляет 3 рабочих дня со дня регистрации заявления.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23</w:t>
      </w:r>
      <w:r w:rsidRPr="00046995">
        <w:rPr>
          <w:sz w:val="24"/>
          <w:szCs w:val="24"/>
        </w:rPr>
        <w:t>. Предельный срок для ответов на межведомственные запросы составляет 5 рабочих дней со дня поступления запроса в соответствующий орган.</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24</w:t>
      </w:r>
      <w:r w:rsidRPr="00046995">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25</w:t>
      </w:r>
      <w:r w:rsidRPr="00046995">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почтовым отправлением;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курьером, под расписку.</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В данном случае межведомственный запрос должен содержать следующие сведения: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1) наименование администрации, </w:t>
      </w:r>
      <w:proofErr w:type="gramStart"/>
      <w:r w:rsidRPr="00046995">
        <w:rPr>
          <w:sz w:val="24"/>
          <w:szCs w:val="24"/>
        </w:rPr>
        <w:t>направляющего</w:t>
      </w:r>
      <w:proofErr w:type="gramEnd"/>
      <w:r w:rsidRPr="00046995">
        <w:rPr>
          <w:sz w:val="24"/>
          <w:szCs w:val="24"/>
        </w:rPr>
        <w:t xml:space="preserve">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наименование органа, в адрес которого направляется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5) сведения, необходимые для представления документов и (или) информации, установленные Административным регламентом;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6) контактная информация для направления ответа на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7) дата направления межведомственного запроса;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6</w:t>
      </w:r>
      <w:r w:rsidRPr="00046995">
        <w:rPr>
          <w:sz w:val="24"/>
          <w:szCs w:val="24"/>
        </w:rPr>
        <w:t>. Критерием принятия решения о направлении межведомственных запросов является отсутствие в распоряжении</w:t>
      </w:r>
      <w:r w:rsidR="00BB31E8" w:rsidRPr="00046995">
        <w:rPr>
          <w:sz w:val="24"/>
          <w:szCs w:val="24"/>
        </w:rPr>
        <w:t xml:space="preserve"> Уполномоченного органа</w:t>
      </w:r>
      <w:r w:rsidR="004F166F" w:rsidRPr="00046995">
        <w:rPr>
          <w:sz w:val="24"/>
          <w:szCs w:val="24"/>
        </w:rPr>
        <w:t xml:space="preserve"> </w:t>
      </w:r>
      <w:r w:rsidRPr="00046995">
        <w:rPr>
          <w:sz w:val="24"/>
          <w:szCs w:val="24"/>
        </w:rPr>
        <w:t xml:space="preserve">документа (информации, содержащейся в нем), предусмотренного пунктом 2.7 настоящего Административного регламента.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7</w:t>
      </w:r>
      <w:r w:rsidRPr="00046995">
        <w:rPr>
          <w:sz w:val="24"/>
          <w:szCs w:val="24"/>
        </w:rPr>
        <w:t xml:space="preserve">. 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ответа из органа, предусмотренного в пункте 3.</w:t>
      </w:r>
      <w:r w:rsidR="004F166F" w:rsidRPr="00046995">
        <w:rPr>
          <w:sz w:val="24"/>
          <w:szCs w:val="24"/>
        </w:rPr>
        <w:t>21</w:t>
      </w:r>
      <w:r w:rsidRPr="00046995">
        <w:rPr>
          <w:sz w:val="24"/>
          <w:szCs w:val="24"/>
        </w:rPr>
        <w:t xml:space="preserve"> настоящего Административного регламента, на межведомственный запрос.</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DE2C95">
      <w:pPr>
        <w:tabs>
          <w:tab w:val="left" w:pos="142"/>
        </w:tabs>
        <w:spacing w:line="360" w:lineRule="auto"/>
        <w:ind w:firstLine="709"/>
        <w:jc w:val="center"/>
        <w:rPr>
          <w:sz w:val="24"/>
          <w:szCs w:val="24"/>
        </w:rPr>
      </w:pPr>
      <w:r w:rsidRPr="00046995">
        <w:rPr>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28</w:t>
      </w:r>
      <w:r w:rsidRPr="00046995">
        <w:rPr>
          <w:sz w:val="24"/>
          <w:szCs w:val="24"/>
        </w:rPr>
        <w:t>. Основанием (юридическим фактом) начала выполнения административной процедуры является наличие представленных заявителем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9</w:t>
      </w:r>
      <w:r w:rsidRPr="00046995">
        <w:rPr>
          <w:sz w:val="24"/>
          <w:szCs w:val="24"/>
        </w:rPr>
        <w:t>.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30</w:t>
      </w:r>
      <w:r w:rsidRPr="00046995">
        <w:rPr>
          <w:sz w:val="24"/>
          <w:szCs w:val="24"/>
        </w:rPr>
        <w:t>. При предоставлении муниципальной услуги должностное лицо совершает следующие административные действия: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A55B4A" w:rsidRPr="00046995" w:rsidRDefault="00A55B4A" w:rsidP="00A55B4A">
      <w:pPr>
        <w:tabs>
          <w:tab w:val="left" w:pos="142"/>
        </w:tabs>
        <w:spacing w:line="360" w:lineRule="auto"/>
        <w:ind w:firstLine="709"/>
        <w:jc w:val="both"/>
        <w:rPr>
          <w:sz w:val="24"/>
          <w:szCs w:val="24"/>
        </w:rPr>
      </w:pPr>
      <w:proofErr w:type="gramStart"/>
      <w:r w:rsidRPr="00046995">
        <w:rPr>
          <w:sz w:val="24"/>
          <w:szCs w:val="24"/>
        </w:rPr>
        <w:t>3) при наличии оснований для отказа в предоставлении муниципальной услуги, установленных в подпунктах 2 и 3 пункта 2.</w:t>
      </w:r>
      <w:r w:rsidR="00DE2C95" w:rsidRPr="00046995">
        <w:rPr>
          <w:sz w:val="24"/>
          <w:szCs w:val="24"/>
        </w:rPr>
        <w:t>10</w:t>
      </w:r>
      <w:r w:rsidRPr="00046995">
        <w:rPr>
          <w:sz w:val="24"/>
          <w:szCs w:val="24"/>
        </w:rPr>
        <w:t xml:space="preserve"> настоящего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предусмотренных </w:t>
      </w:r>
      <w:r w:rsidRPr="00046995">
        <w:rPr>
          <w:sz w:val="24"/>
          <w:szCs w:val="24"/>
        </w:rPr>
        <w:lastRenderedPageBreak/>
        <w:t>пунктом 2.</w:t>
      </w:r>
      <w:r w:rsidR="00DE2C95" w:rsidRPr="00046995">
        <w:rPr>
          <w:sz w:val="24"/>
          <w:szCs w:val="24"/>
        </w:rPr>
        <w:t>10</w:t>
      </w:r>
      <w:r w:rsidRPr="00046995">
        <w:rPr>
          <w:sz w:val="24"/>
          <w:szCs w:val="24"/>
        </w:rPr>
        <w:t xml:space="preserve"> настоящего Административного регламента, по форме согласно Приложению № 7 к настоящему Административному регламенту;</w:t>
      </w:r>
      <w:proofErr w:type="gramEnd"/>
    </w:p>
    <w:p w:rsidR="00A55B4A" w:rsidRPr="00046995" w:rsidRDefault="004F166F" w:rsidP="00A55B4A">
      <w:pPr>
        <w:tabs>
          <w:tab w:val="left" w:pos="142"/>
        </w:tabs>
        <w:spacing w:line="360" w:lineRule="auto"/>
        <w:ind w:firstLine="709"/>
        <w:jc w:val="both"/>
        <w:rPr>
          <w:sz w:val="24"/>
          <w:szCs w:val="24"/>
        </w:rPr>
      </w:pPr>
      <w:proofErr w:type="gramStart"/>
      <w:r w:rsidRPr="00046995">
        <w:rPr>
          <w:sz w:val="24"/>
          <w:szCs w:val="24"/>
        </w:rPr>
        <w:t>4</w:t>
      </w:r>
      <w:r w:rsidR="00A55B4A" w:rsidRPr="00046995">
        <w:rPr>
          <w:sz w:val="24"/>
          <w:szCs w:val="24"/>
        </w:rPr>
        <w:t>) в случае отсутствия оснований для отказа в предоставлении муниципальной услуги, установленных пунктом 2.</w:t>
      </w:r>
      <w:r w:rsidR="00DE2C95" w:rsidRPr="00046995">
        <w:rPr>
          <w:sz w:val="24"/>
          <w:szCs w:val="24"/>
        </w:rPr>
        <w:t>10</w:t>
      </w:r>
      <w:r w:rsidR="00A55B4A" w:rsidRPr="00046995">
        <w:rPr>
          <w:sz w:val="24"/>
          <w:szCs w:val="24"/>
        </w:rPr>
        <w:t xml:space="preserve"> настоящего 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подписание выписки из информационной системы обеспечения градостроительной деятельности с приложением запрашиваемых</w:t>
      </w:r>
      <w:proofErr w:type="gramEnd"/>
      <w:r w:rsidR="00A55B4A" w:rsidRPr="00046995">
        <w:rPr>
          <w:sz w:val="24"/>
          <w:szCs w:val="24"/>
        </w:rPr>
        <w:t xml:space="preserve">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w:t>
      </w:r>
      <w:proofErr w:type="gramStart"/>
      <w:r w:rsidR="00A55B4A" w:rsidRPr="00046995">
        <w:rPr>
          <w:sz w:val="24"/>
          <w:szCs w:val="24"/>
        </w:rPr>
        <w:t>административных действий, предусмотренных настоящим подпунктом составляет</w:t>
      </w:r>
      <w:proofErr w:type="gramEnd"/>
      <w:r w:rsidR="00A55B4A" w:rsidRPr="00046995">
        <w:rPr>
          <w:sz w:val="24"/>
          <w:szCs w:val="24"/>
        </w:rPr>
        <w:t xml:space="preserve"> 2 рабочих дня.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31</w:t>
      </w:r>
      <w:r w:rsidRPr="00046995">
        <w:rPr>
          <w:sz w:val="24"/>
          <w:szCs w:val="24"/>
        </w:rPr>
        <w:t xml:space="preserve">. Общий максимальный срок административной процедуры составляет 4 рабочих дня.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32</w:t>
      </w:r>
      <w:r w:rsidRPr="00046995">
        <w:rPr>
          <w:sz w:val="24"/>
          <w:szCs w:val="24"/>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w:t>
      </w:r>
      <w:r w:rsidR="00DE2C95" w:rsidRPr="00046995">
        <w:rPr>
          <w:sz w:val="24"/>
          <w:szCs w:val="24"/>
        </w:rPr>
        <w:t>10</w:t>
      </w:r>
      <w:r w:rsidRPr="00046995">
        <w:rPr>
          <w:sz w:val="24"/>
          <w:szCs w:val="24"/>
        </w:rPr>
        <w:t xml:space="preserve">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33</w:t>
      </w:r>
      <w:r w:rsidRPr="00046995">
        <w:rPr>
          <w:sz w:val="24"/>
          <w:szCs w:val="24"/>
        </w:rPr>
        <w:t>. Результатом административной процедуры являются: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 уведомление об отказе в предоставлении сведений из информационной системы обеспечения градостроительной деятельности.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w:t>
      </w:r>
      <w:r w:rsidRPr="00046995">
        <w:rPr>
          <w:sz w:val="24"/>
          <w:szCs w:val="24"/>
        </w:rPr>
        <w:lastRenderedPageBreak/>
        <w:t>полномочие на получение соответствующих документов представителя получателя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34</w:t>
      </w:r>
      <w:r w:rsidRPr="00046995">
        <w:rPr>
          <w:sz w:val="24"/>
          <w:szCs w:val="24"/>
        </w:rPr>
        <w:t>. Способом фиксации результата административной процедуры являются: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подпись лица, получившего сведения, в Книге учета предоставления сведений в случае получения сведений лично;</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отметка о выполнении заявки в Книге учета предоставления сведений в графе «форма передачи» в случае направления сведений почтовым отправлением или через МФЦ;</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регистрация уведомления об отказе в предоставлении сведений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и указание даты и номера уведомления в графе «Примечание» Книги учета заявок на предоставление сведений ИСОГД.</w:t>
      </w:r>
    </w:p>
    <w:p w:rsidR="00DC5B30"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3</w:t>
      </w:r>
      <w:r w:rsidR="004F166F" w:rsidRPr="00046995">
        <w:rPr>
          <w:sz w:val="24"/>
          <w:szCs w:val="24"/>
        </w:rPr>
        <w:t>5</w:t>
      </w:r>
      <w:r w:rsidRPr="00046995">
        <w:rPr>
          <w:sz w:val="24"/>
          <w:szCs w:val="24"/>
        </w:rPr>
        <w:t>. В случае отказа администрации в предоставлении сведений, содержащихся в информационной системе обеспечения градостроительной деятельности, по основаниям, предусмотренным пунктом 2.</w:t>
      </w:r>
      <w:r w:rsidR="00DE2C95" w:rsidRPr="00046995">
        <w:rPr>
          <w:sz w:val="24"/>
          <w:szCs w:val="24"/>
        </w:rPr>
        <w:t>10</w:t>
      </w:r>
      <w:r w:rsidRPr="00046995">
        <w:rPr>
          <w:sz w:val="24"/>
          <w:szCs w:val="24"/>
        </w:rPr>
        <w:t xml:space="preserve"> настоящего 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A55B4A" w:rsidRPr="00046995" w:rsidRDefault="00A55B4A" w:rsidP="00A55B4A">
      <w:pPr>
        <w:tabs>
          <w:tab w:val="left" w:pos="142"/>
        </w:tabs>
        <w:spacing w:line="360" w:lineRule="auto"/>
        <w:ind w:firstLine="709"/>
        <w:jc w:val="both"/>
        <w:rPr>
          <w:sz w:val="24"/>
          <w:szCs w:val="24"/>
        </w:rPr>
      </w:pPr>
    </w:p>
    <w:p w:rsidR="007F30FD" w:rsidRPr="00046995" w:rsidRDefault="007F30FD" w:rsidP="00DC5B30">
      <w:pPr>
        <w:tabs>
          <w:tab w:val="left" w:pos="142"/>
        </w:tabs>
        <w:spacing w:line="360" w:lineRule="auto"/>
        <w:ind w:firstLine="709"/>
        <w:jc w:val="center"/>
        <w:rPr>
          <w:rFonts w:eastAsia="Times New Roman"/>
          <w:sz w:val="24"/>
          <w:szCs w:val="24"/>
        </w:rPr>
      </w:pPr>
      <w:r w:rsidRPr="00046995">
        <w:rPr>
          <w:rFonts w:eastAsia="Times New Roman"/>
          <w:sz w:val="24"/>
          <w:szCs w:val="24"/>
        </w:rPr>
        <w:t xml:space="preserve">4. Формы </w:t>
      </w:r>
      <w:proofErr w:type="gramStart"/>
      <w:r w:rsidRPr="00046995">
        <w:rPr>
          <w:rFonts w:eastAsia="Times New Roman"/>
          <w:sz w:val="24"/>
          <w:szCs w:val="24"/>
        </w:rPr>
        <w:t>контроля за</w:t>
      </w:r>
      <w:proofErr w:type="gramEnd"/>
      <w:r w:rsidRPr="00046995">
        <w:rPr>
          <w:rFonts w:eastAsia="Times New Roman"/>
          <w:sz w:val="24"/>
          <w:szCs w:val="24"/>
        </w:rPr>
        <w:t xml:space="preserve"> исполнением Административного</w:t>
      </w:r>
    </w:p>
    <w:p w:rsidR="007F30FD" w:rsidRPr="00046995" w:rsidRDefault="007F30FD" w:rsidP="007F30FD">
      <w:pPr>
        <w:widowControl w:val="0"/>
        <w:autoSpaceDE w:val="0"/>
        <w:autoSpaceDN w:val="0"/>
        <w:spacing w:line="360" w:lineRule="auto"/>
        <w:jc w:val="center"/>
        <w:rPr>
          <w:rFonts w:eastAsia="Times New Roman"/>
          <w:sz w:val="24"/>
          <w:szCs w:val="24"/>
        </w:rPr>
      </w:pPr>
      <w:r w:rsidRPr="00046995">
        <w:rPr>
          <w:rFonts w:eastAsia="Times New Roman"/>
          <w:sz w:val="24"/>
          <w:szCs w:val="24"/>
        </w:rPr>
        <w:t>Регламента</w:t>
      </w:r>
    </w:p>
    <w:p w:rsidR="007F30FD" w:rsidRPr="00046995" w:rsidRDefault="007F30FD" w:rsidP="007F30FD">
      <w:pPr>
        <w:widowControl w:val="0"/>
        <w:autoSpaceDE w:val="0"/>
        <w:autoSpaceDN w:val="0"/>
        <w:spacing w:line="360" w:lineRule="auto"/>
        <w:jc w:val="center"/>
        <w:rPr>
          <w:rFonts w:eastAsia="Times New Roman"/>
          <w:sz w:val="24"/>
          <w:szCs w:val="24"/>
        </w:rPr>
      </w:pP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4.1. Текущий </w:t>
      </w:r>
      <w:proofErr w:type="gramStart"/>
      <w:r w:rsidRPr="00046995">
        <w:rPr>
          <w:sz w:val="24"/>
          <w:szCs w:val="24"/>
          <w:lang w:eastAsia="en-US"/>
        </w:rPr>
        <w:t>контроль за</w:t>
      </w:r>
      <w:proofErr w:type="gramEnd"/>
      <w:r w:rsidRPr="00046995">
        <w:rPr>
          <w:sz w:val="24"/>
          <w:szCs w:val="24"/>
          <w:lang w:eastAsia="en-US"/>
        </w:rPr>
        <w:t xml:space="preserve"> соблюдением и исполнением должностными лицами </w:t>
      </w:r>
      <w:r w:rsidR="00FE367A" w:rsidRPr="00046995">
        <w:rPr>
          <w:sz w:val="24"/>
          <w:szCs w:val="24"/>
          <w:lang w:eastAsia="en-US"/>
        </w:rPr>
        <w:t>Уполномоченного органа</w:t>
      </w:r>
      <w:r w:rsidRPr="00046995">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4.2. Текущий </w:t>
      </w:r>
      <w:proofErr w:type="gramStart"/>
      <w:r w:rsidRPr="00046995">
        <w:rPr>
          <w:sz w:val="24"/>
          <w:szCs w:val="24"/>
          <w:lang w:eastAsia="en-US"/>
        </w:rPr>
        <w:t>контроль за</w:t>
      </w:r>
      <w:proofErr w:type="gramEnd"/>
      <w:r w:rsidRPr="00046995">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046995">
        <w:rPr>
          <w:sz w:val="24"/>
          <w:szCs w:val="24"/>
          <w:lang w:eastAsia="en-US"/>
        </w:rPr>
        <w:t>Уполномоченного органа</w:t>
      </w:r>
      <w:r w:rsidRPr="00046995">
        <w:rPr>
          <w:sz w:val="24"/>
          <w:szCs w:val="24"/>
          <w:lang w:eastAsia="en-US"/>
        </w:rPr>
        <w:t>.</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4.3. Проверки могут быть плановыми и внеплановыми.</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w:t>
      </w:r>
      <w:r w:rsidRPr="00046995">
        <w:rPr>
          <w:sz w:val="24"/>
          <w:szCs w:val="24"/>
          <w:lang w:eastAsia="en-US"/>
        </w:rPr>
        <w:lastRenderedPageBreak/>
        <w:t>проводятся по обращению заинтересованных лиц или в установленных законодательством случаях.</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4.5. Должностное лицо </w:t>
      </w:r>
      <w:r w:rsidR="00FE367A" w:rsidRPr="00046995">
        <w:rPr>
          <w:sz w:val="24"/>
          <w:szCs w:val="24"/>
          <w:lang w:eastAsia="en-US"/>
        </w:rPr>
        <w:t>Уполномоченного органа</w:t>
      </w:r>
      <w:r w:rsidRPr="00046995">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66284" w:rsidRPr="00046995" w:rsidRDefault="00766284" w:rsidP="00766284">
      <w:pPr>
        <w:spacing w:line="360" w:lineRule="auto"/>
        <w:ind w:firstLine="709"/>
        <w:jc w:val="center"/>
        <w:outlineLvl w:val="0"/>
        <w:rPr>
          <w:sz w:val="24"/>
          <w:szCs w:val="24"/>
          <w:lang w:eastAsia="en-US"/>
        </w:rPr>
      </w:pPr>
    </w:p>
    <w:p w:rsidR="00766284" w:rsidRPr="00046995" w:rsidRDefault="00766284" w:rsidP="00766284">
      <w:pPr>
        <w:spacing w:line="360" w:lineRule="auto"/>
        <w:ind w:firstLine="709"/>
        <w:jc w:val="center"/>
        <w:outlineLvl w:val="0"/>
        <w:rPr>
          <w:sz w:val="24"/>
          <w:szCs w:val="24"/>
          <w:lang w:eastAsia="en-US"/>
        </w:rPr>
      </w:pPr>
      <w:r w:rsidRPr="00046995">
        <w:rPr>
          <w:sz w:val="24"/>
          <w:szCs w:val="24"/>
          <w:lang w:eastAsia="en-US"/>
        </w:rPr>
        <w:t>5. Досудебный (внесудебный) порядок обжалования заявителем</w:t>
      </w:r>
      <w:r w:rsidR="00B006A9" w:rsidRPr="00046995">
        <w:rPr>
          <w:sz w:val="24"/>
          <w:szCs w:val="24"/>
        </w:rPr>
        <w:t xml:space="preserve"> </w:t>
      </w:r>
      <w:r w:rsidRPr="00046995">
        <w:rPr>
          <w:sz w:val="24"/>
          <w:szCs w:val="24"/>
          <w:lang w:eastAsia="en-US"/>
        </w:rPr>
        <w:t xml:space="preserve">решений и действий (бездействия) органа, предоставляющего муниципальную услугу, должностного </w:t>
      </w:r>
    </w:p>
    <w:p w:rsidR="00766284" w:rsidRPr="00046995" w:rsidRDefault="00766284" w:rsidP="00766284">
      <w:pPr>
        <w:spacing w:line="360" w:lineRule="auto"/>
        <w:ind w:firstLine="709"/>
        <w:jc w:val="center"/>
        <w:outlineLvl w:val="0"/>
        <w:rPr>
          <w:sz w:val="24"/>
          <w:szCs w:val="24"/>
          <w:lang w:eastAsia="en-US"/>
        </w:rPr>
      </w:pPr>
      <w:r w:rsidRPr="00046995">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6284" w:rsidRPr="00046995" w:rsidRDefault="00766284" w:rsidP="00766284">
      <w:pPr>
        <w:spacing w:line="360" w:lineRule="auto"/>
        <w:ind w:firstLine="709"/>
        <w:jc w:val="center"/>
        <w:outlineLvl w:val="0"/>
        <w:rPr>
          <w:sz w:val="24"/>
          <w:szCs w:val="24"/>
          <w:lang w:eastAsia="en-US"/>
        </w:rPr>
      </w:pP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5.1. </w:t>
      </w:r>
      <w:proofErr w:type="gramStart"/>
      <w:r w:rsidRPr="00046995">
        <w:rPr>
          <w:sz w:val="24"/>
          <w:szCs w:val="24"/>
          <w:lang w:eastAsia="en-US"/>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w:t>
      </w:r>
      <w:r w:rsidR="00B006A9" w:rsidRPr="00046995">
        <w:rPr>
          <w:sz w:val="24"/>
          <w:szCs w:val="24"/>
        </w:rPr>
        <w:t xml:space="preserve"> </w:t>
      </w:r>
      <w:r w:rsidRPr="00046995">
        <w:rPr>
          <w:sz w:val="24"/>
          <w:szCs w:val="24"/>
          <w:lang w:eastAsia="en-US"/>
        </w:rPr>
        <w:t>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sidR="00BD68CC" w:rsidRPr="00046995">
        <w:rPr>
          <w:sz w:val="24"/>
          <w:szCs w:val="24"/>
        </w:rPr>
        <w:t xml:space="preserve"> </w:t>
      </w:r>
      <w:r w:rsidRPr="00046995">
        <w:rPr>
          <w:sz w:val="24"/>
          <w:szCs w:val="24"/>
          <w:lang w:eastAsia="en-US"/>
        </w:rPr>
        <w:t xml:space="preserve"> вправе обратиться с жалобой в случаях:</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5.2.1 нарушения срока регистрации заявления о предоставлении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5.2.2 нарушения срока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5.2.3 требования у заявителя</w:t>
      </w:r>
      <w:r w:rsidR="00B006A9" w:rsidRPr="00046995">
        <w:rPr>
          <w:sz w:val="24"/>
          <w:szCs w:val="24"/>
        </w:rPr>
        <w:t xml:space="preserve"> </w:t>
      </w:r>
      <w:r w:rsidRPr="00046995">
        <w:rPr>
          <w:sz w:val="24"/>
          <w:szCs w:val="24"/>
          <w:lang w:eastAsia="en-US"/>
        </w:rPr>
        <w:t xml:space="preserve"> документов или информации либо осуществления действий, представление или осуществление которых не предусмотрено нормативными </w:t>
      </w:r>
      <w:r w:rsidRPr="00046995">
        <w:rPr>
          <w:sz w:val="24"/>
          <w:szCs w:val="24"/>
          <w:lang w:eastAsia="en-US"/>
        </w:rPr>
        <w:lastRenderedPageBreak/>
        <w:t>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5.2.4 отказа заявителю</w:t>
      </w:r>
      <w:r w:rsidR="003A5AA3" w:rsidRPr="00046995">
        <w:rPr>
          <w:sz w:val="24"/>
          <w:szCs w:val="24"/>
        </w:rPr>
        <w:t xml:space="preserve"> </w:t>
      </w:r>
      <w:r w:rsidRPr="00046995">
        <w:rPr>
          <w:sz w:val="24"/>
          <w:szCs w:val="24"/>
          <w:lang w:eastAsia="en-US"/>
        </w:rPr>
        <w:t>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046995" w:rsidRDefault="00766284" w:rsidP="00766284">
      <w:pPr>
        <w:spacing w:line="360" w:lineRule="auto"/>
        <w:ind w:firstLine="709"/>
        <w:jc w:val="both"/>
        <w:rPr>
          <w:sz w:val="24"/>
          <w:szCs w:val="24"/>
          <w:lang w:eastAsia="en-US"/>
        </w:rPr>
      </w:pPr>
      <w:proofErr w:type="gramStart"/>
      <w:r w:rsidRPr="00046995">
        <w:rPr>
          <w:sz w:val="24"/>
          <w:szCs w:val="24"/>
          <w:lang w:eastAsia="en-US"/>
        </w:rPr>
        <w:t>5.2.5 отказа заявителю</w:t>
      </w:r>
      <w:r w:rsidR="003A5AA3" w:rsidRPr="00046995">
        <w:rPr>
          <w:sz w:val="24"/>
          <w:szCs w:val="24"/>
        </w:rPr>
        <w:t xml:space="preserve"> </w:t>
      </w:r>
      <w:r w:rsidRPr="00046995">
        <w:rPr>
          <w:sz w:val="24"/>
          <w:szCs w:val="24"/>
          <w:lang w:eastAsia="en-US"/>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5.2.6 требования у заявителя</w:t>
      </w:r>
      <w:r w:rsidR="00B006A9" w:rsidRPr="00046995">
        <w:rPr>
          <w:sz w:val="24"/>
          <w:szCs w:val="24"/>
        </w:rPr>
        <w:t xml:space="preserve"> </w:t>
      </w:r>
      <w:r w:rsidRPr="00046995">
        <w:rPr>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proofErr w:type="gramStart"/>
      <w:r w:rsidRPr="00046995">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5.2.8 нарушения срока или порядка выдачи документов по результатам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5.2.10 требования у заявителя</w:t>
      </w:r>
      <w:r w:rsidR="00B006A9" w:rsidRPr="00046995">
        <w:rPr>
          <w:sz w:val="24"/>
          <w:szCs w:val="24"/>
        </w:rPr>
        <w:t xml:space="preserve"> </w:t>
      </w:r>
      <w:r w:rsidRPr="00046995">
        <w:rPr>
          <w:sz w:val="24"/>
          <w:szCs w:val="24"/>
          <w:lang w:eastAsia="en-US"/>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046995">
          <w:rPr>
            <w:sz w:val="24"/>
            <w:szCs w:val="24"/>
            <w:lang w:eastAsia="en-US"/>
          </w:rPr>
          <w:t>законом</w:t>
        </w:r>
      </w:hyperlink>
      <w:r w:rsidRPr="00046995">
        <w:rPr>
          <w:sz w:val="24"/>
          <w:szCs w:val="24"/>
          <w:lang w:eastAsia="en-US"/>
        </w:rPr>
        <w:t xml:space="preserve"> от 27.07.2010 № 210-ФЗ "Об организации предоставления государственных и муниципальных услуг".</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roofErr w:type="gramStart"/>
      <w:r w:rsidR="00B006A9" w:rsidRPr="00046995">
        <w:rPr>
          <w:sz w:val="24"/>
          <w:szCs w:val="24"/>
        </w:rPr>
        <w:t xml:space="preserve"> </w:t>
      </w:r>
      <w:r w:rsidRPr="00046995">
        <w:rPr>
          <w:sz w:val="24"/>
          <w:szCs w:val="24"/>
          <w:lang w:eastAsia="en-US"/>
        </w:rPr>
        <w:t>.</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lastRenderedPageBreak/>
        <w:t>5.4. Глава муниципального района Клявлинский Самарской области (лицо, его замещающее) проводит личный прием заявителе</w:t>
      </w:r>
      <w:proofErr w:type="gramStart"/>
      <w:r w:rsidRPr="00046995">
        <w:rPr>
          <w:sz w:val="24"/>
          <w:szCs w:val="24"/>
          <w:lang w:eastAsia="en-US"/>
        </w:rPr>
        <w:t>й</w:t>
      </w:r>
      <w:r w:rsidR="009F5B87" w:rsidRPr="00046995">
        <w:rPr>
          <w:sz w:val="24"/>
          <w:szCs w:val="24"/>
        </w:rPr>
        <w:t>(</w:t>
      </w:r>
      <w:proofErr w:type="gramEnd"/>
      <w:r w:rsidR="009F5B87" w:rsidRPr="00046995">
        <w:rPr>
          <w:sz w:val="24"/>
          <w:szCs w:val="24"/>
        </w:rPr>
        <w:t>застройщиков)</w:t>
      </w:r>
      <w:r w:rsidRPr="00046995">
        <w:rPr>
          <w:sz w:val="24"/>
          <w:szCs w:val="24"/>
          <w:lang w:eastAsia="en-US"/>
        </w:rPr>
        <w:t xml:space="preserve"> по вопросам обжалования действий (бездействия) должностных лиц </w:t>
      </w:r>
      <w:r w:rsidRPr="00046995">
        <w:rPr>
          <w:rFonts w:eastAsia="Times New Roman"/>
          <w:bCs/>
          <w:iCs/>
          <w:spacing w:val="2"/>
          <w:sz w:val="22"/>
          <w:szCs w:val="22"/>
        </w:rPr>
        <w:t>Уполномоченного органа</w:t>
      </w:r>
      <w:r w:rsidRPr="00046995">
        <w:rPr>
          <w:sz w:val="24"/>
          <w:szCs w:val="24"/>
          <w:lang w:eastAsia="en-US"/>
        </w:rPr>
        <w:t>, а также принимаемых ими решений при предоставлении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 Жалоба должна содержать:</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w:t>
      </w:r>
      <w:r w:rsidR="00B006A9" w:rsidRPr="00046995">
        <w:rPr>
          <w:sz w:val="24"/>
          <w:szCs w:val="24"/>
        </w:rPr>
        <w:t xml:space="preserve"> </w:t>
      </w:r>
      <w:r w:rsidRPr="00046995">
        <w:rPr>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proofErr w:type="gramStart"/>
      <w:r w:rsidRPr="00046995">
        <w:rPr>
          <w:sz w:val="24"/>
          <w:szCs w:val="24"/>
          <w:lang w:eastAsia="en-US"/>
        </w:rPr>
        <w:t>ю</w:t>
      </w:r>
      <w:r w:rsidR="009F5B87" w:rsidRPr="00046995">
        <w:rPr>
          <w:sz w:val="24"/>
          <w:szCs w:val="24"/>
        </w:rPr>
        <w:t>(</w:t>
      </w:r>
      <w:proofErr w:type="gramEnd"/>
      <w:r w:rsidR="009F5B87" w:rsidRPr="00046995">
        <w:rPr>
          <w:sz w:val="24"/>
          <w:szCs w:val="24"/>
        </w:rPr>
        <w:t>застройщику)</w:t>
      </w:r>
      <w:r w:rsidRPr="00046995">
        <w:rPr>
          <w:sz w:val="24"/>
          <w:szCs w:val="24"/>
          <w:lang w:eastAsia="en-US"/>
        </w:rPr>
        <w:t>. Заявитель</w:t>
      </w:r>
      <w:r w:rsidR="00BD68CC" w:rsidRPr="00046995">
        <w:rPr>
          <w:sz w:val="24"/>
          <w:szCs w:val="24"/>
        </w:rPr>
        <w:t xml:space="preserve"> </w:t>
      </w:r>
      <w:r w:rsidRPr="00046995">
        <w:rPr>
          <w:sz w:val="24"/>
          <w:szCs w:val="24"/>
          <w:lang w:eastAsia="en-US"/>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5.5.4 доводы, на основании которых заявитель</w:t>
      </w:r>
      <w:r w:rsidR="00BD68CC" w:rsidRPr="00046995">
        <w:rPr>
          <w:sz w:val="24"/>
          <w:szCs w:val="24"/>
        </w:rPr>
        <w:t xml:space="preserve"> </w:t>
      </w:r>
      <w:r w:rsidRPr="00046995">
        <w:rPr>
          <w:sz w:val="24"/>
          <w:szCs w:val="24"/>
          <w:lang w:eastAsia="en-US"/>
        </w:rPr>
        <w:t xml:space="preserve">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w:t>
      </w:r>
      <w:r w:rsidR="00B006A9" w:rsidRPr="00046995">
        <w:rPr>
          <w:sz w:val="24"/>
          <w:szCs w:val="24"/>
        </w:rPr>
        <w:t xml:space="preserve"> </w:t>
      </w:r>
      <w:r w:rsidRPr="00046995">
        <w:rPr>
          <w:sz w:val="24"/>
          <w:szCs w:val="24"/>
          <w:lang w:eastAsia="en-US"/>
        </w:rPr>
        <w:t>могут быть представлены документы (при наличии), подтверждающие доводы заявителя</w:t>
      </w:r>
      <w:proofErr w:type="gramStart"/>
      <w:r w:rsidR="00B006A9" w:rsidRPr="00046995">
        <w:rPr>
          <w:sz w:val="24"/>
          <w:szCs w:val="24"/>
        </w:rPr>
        <w:t xml:space="preserve"> </w:t>
      </w:r>
      <w:r w:rsidRPr="00046995">
        <w:rPr>
          <w:sz w:val="24"/>
          <w:szCs w:val="24"/>
          <w:lang w:eastAsia="en-US"/>
        </w:rPr>
        <w:t>,</w:t>
      </w:r>
      <w:proofErr w:type="gramEnd"/>
      <w:r w:rsidRPr="00046995">
        <w:rPr>
          <w:sz w:val="24"/>
          <w:szCs w:val="24"/>
          <w:lang w:eastAsia="en-US"/>
        </w:rPr>
        <w:t xml:space="preserve"> либо их копии.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5.7. </w:t>
      </w:r>
      <w:proofErr w:type="gramStart"/>
      <w:r w:rsidRPr="00046995">
        <w:rPr>
          <w:sz w:val="24"/>
          <w:szCs w:val="24"/>
          <w:lang w:eastAsia="en-US"/>
        </w:rPr>
        <w:t xml:space="preserve">Жалоба, поступившая Главе муниципального района Клявлинский Самарской области (лицу, его замещающему), подлежит рассмотрению в течение 15 рабочих дней со </w:t>
      </w:r>
      <w:r w:rsidRPr="00046995">
        <w:rPr>
          <w:sz w:val="24"/>
          <w:szCs w:val="24"/>
          <w:lang w:eastAsia="en-US"/>
        </w:rPr>
        <w:lastRenderedPageBreak/>
        <w:t>дня ее регистрации, а в случае обжалования отказа в приеме документов у заявителя</w:t>
      </w:r>
      <w:r w:rsidR="00B006A9" w:rsidRPr="00046995">
        <w:rPr>
          <w:sz w:val="24"/>
          <w:szCs w:val="24"/>
        </w:rPr>
        <w:t xml:space="preserve"> </w:t>
      </w:r>
      <w:r w:rsidRPr="00046995">
        <w:rPr>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66284" w:rsidRPr="00046995" w:rsidRDefault="00766284" w:rsidP="00766284">
      <w:pPr>
        <w:spacing w:line="360" w:lineRule="auto"/>
        <w:ind w:firstLine="709"/>
        <w:jc w:val="both"/>
        <w:rPr>
          <w:sz w:val="24"/>
          <w:szCs w:val="24"/>
          <w:lang w:eastAsia="en-US"/>
        </w:rPr>
      </w:pPr>
      <w:proofErr w:type="gramStart"/>
      <w:r w:rsidRPr="00046995">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003A5AA3" w:rsidRPr="00046995">
        <w:rPr>
          <w:sz w:val="24"/>
          <w:szCs w:val="24"/>
        </w:rPr>
        <w:t xml:space="preserve"> </w:t>
      </w:r>
      <w:r w:rsidRPr="00046995">
        <w:rPr>
          <w:sz w:val="24"/>
          <w:szCs w:val="24"/>
          <w:lang w:eastAsia="en-US"/>
        </w:rPr>
        <w:t>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2) отказывает в удовлетворении жалобы.</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 5.9. Не позднее дня, следующего за днем принятия решения, указанного в п. 5.8. настоящего раздела, по жалобе, заявителю</w:t>
      </w:r>
      <w:r w:rsidR="003A5AA3" w:rsidRPr="00046995">
        <w:rPr>
          <w:sz w:val="24"/>
          <w:szCs w:val="24"/>
        </w:rPr>
        <w:t xml:space="preserve"> </w:t>
      </w:r>
      <w:r w:rsidRPr="00046995">
        <w:rPr>
          <w:sz w:val="24"/>
          <w:szCs w:val="24"/>
          <w:lang w:eastAsia="en-US"/>
        </w:rPr>
        <w:t>в письменной форме и, по желанию заявителя</w:t>
      </w:r>
      <w:proofErr w:type="gramStart"/>
      <w:r w:rsidR="00B006A9" w:rsidRPr="00046995">
        <w:rPr>
          <w:sz w:val="24"/>
          <w:szCs w:val="24"/>
        </w:rPr>
        <w:t xml:space="preserve"> </w:t>
      </w:r>
      <w:r w:rsidRPr="00046995">
        <w:rPr>
          <w:sz w:val="24"/>
          <w:szCs w:val="24"/>
          <w:lang w:eastAsia="en-US"/>
        </w:rPr>
        <w:t>,</w:t>
      </w:r>
      <w:proofErr w:type="gramEnd"/>
      <w:r w:rsidRPr="00046995">
        <w:rPr>
          <w:sz w:val="24"/>
          <w:szCs w:val="24"/>
          <w:lang w:eastAsia="en-US"/>
        </w:rPr>
        <w:t xml:space="preserve"> в электронной форме, направляется мотивированный ответ о результатах рассмотрения жалобы.</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5.9.1. В случае признания жалобы подлежащей удовлетворению в ответе заявителю</w:t>
      </w:r>
      <w:r w:rsidR="003A5AA3" w:rsidRPr="00046995">
        <w:rPr>
          <w:sz w:val="24"/>
          <w:szCs w:val="24"/>
        </w:rPr>
        <w:t xml:space="preserve"> </w:t>
      </w:r>
      <w:r w:rsidRPr="00046995">
        <w:rPr>
          <w:sz w:val="24"/>
          <w:szCs w:val="24"/>
          <w:lang w:eastAsia="en-US"/>
        </w:rPr>
        <w:t xml:space="preserve">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6995">
        <w:rPr>
          <w:sz w:val="24"/>
          <w:szCs w:val="24"/>
          <w:lang w:eastAsia="en-US"/>
        </w:rPr>
        <w:t>неудобства</w:t>
      </w:r>
      <w:proofErr w:type="gramEnd"/>
      <w:r w:rsidRPr="00046995">
        <w:rPr>
          <w:sz w:val="24"/>
          <w:szCs w:val="24"/>
          <w:lang w:eastAsia="en-US"/>
        </w:rPr>
        <w:t xml:space="preserve"> и указывается информация о дальнейших действиях, которые необходимо совершить заявителю</w:t>
      </w:r>
      <w:r w:rsidR="003A5AA3" w:rsidRPr="00046995">
        <w:rPr>
          <w:sz w:val="24"/>
          <w:szCs w:val="24"/>
        </w:rPr>
        <w:t xml:space="preserve"> </w:t>
      </w:r>
      <w:r w:rsidRPr="00046995">
        <w:rPr>
          <w:sz w:val="24"/>
          <w:szCs w:val="24"/>
          <w:lang w:eastAsia="en-US"/>
        </w:rPr>
        <w:t>в целях получения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5.9.2 в случае признания </w:t>
      </w:r>
      <w:proofErr w:type="gramStart"/>
      <w:r w:rsidRPr="00046995">
        <w:rPr>
          <w:sz w:val="24"/>
          <w:szCs w:val="24"/>
          <w:lang w:eastAsia="en-US"/>
        </w:rPr>
        <w:t>жалобы</w:t>
      </w:r>
      <w:proofErr w:type="gramEnd"/>
      <w:r w:rsidRPr="00046995">
        <w:rPr>
          <w:sz w:val="24"/>
          <w:szCs w:val="24"/>
          <w:lang w:eastAsia="en-US"/>
        </w:rPr>
        <w:t xml:space="preserve"> не подлежащей удовлетворению в ответе заявителю</w:t>
      </w:r>
      <w:r w:rsidR="003A5AA3" w:rsidRPr="00046995">
        <w:rPr>
          <w:sz w:val="24"/>
          <w:szCs w:val="24"/>
        </w:rPr>
        <w:t xml:space="preserve"> </w:t>
      </w:r>
      <w:r w:rsidRPr="00046995">
        <w:rPr>
          <w:sz w:val="24"/>
          <w:szCs w:val="24"/>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5.10. В случае установления в ходе или по результатам </w:t>
      </w:r>
      <w:proofErr w:type="gramStart"/>
      <w:r w:rsidRPr="00046995">
        <w:rPr>
          <w:sz w:val="24"/>
          <w:szCs w:val="24"/>
          <w:lang w:eastAsia="en-US"/>
        </w:rPr>
        <w:t>рассмотрения жалобы признаков состава административного правонарушения</w:t>
      </w:r>
      <w:proofErr w:type="gramEnd"/>
      <w:r w:rsidRPr="00046995">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046995" w:rsidRDefault="007F30FD" w:rsidP="00670396">
      <w:pPr>
        <w:spacing w:line="360" w:lineRule="auto"/>
        <w:jc w:val="both"/>
        <w:rPr>
          <w:sz w:val="24"/>
          <w:szCs w:val="24"/>
          <w:lang w:eastAsia="en-US"/>
        </w:rPr>
      </w:pPr>
    </w:p>
    <w:p w:rsidR="007F30FD" w:rsidRPr="00046995" w:rsidRDefault="007F30FD" w:rsidP="007F30FD">
      <w:pPr>
        <w:spacing w:line="360" w:lineRule="auto"/>
        <w:ind w:firstLine="709"/>
        <w:jc w:val="both"/>
        <w:rPr>
          <w:sz w:val="24"/>
          <w:szCs w:val="24"/>
          <w:lang w:eastAsia="en-US"/>
        </w:rPr>
      </w:pPr>
    </w:p>
    <w:p w:rsidR="00004538" w:rsidRPr="00046995" w:rsidRDefault="007F30FD" w:rsidP="00004538">
      <w:pPr>
        <w:spacing w:line="360" w:lineRule="auto"/>
        <w:ind w:firstLine="709"/>
        <w:jc w:val="center"/>
        <w:rPr>
          <w:sz w:val="24"/>
          <w:szCs w:val="24"/>
          <w:lang w:eastAsia="en-US"/>
        </w:rPr>
      </w:pPr>
      <w:r w:rsidRPr="00046995">
        <w:rPr>
          <w:sz w:val="24"/>
          <w:szCs w:val="24"/>
          <w:lang w:eastAsia="en-US"/>
        </w:rPr>
        <w:lastRenderedPageBreak/>
        <w:t xml:space="preserve">6. Особенности выполнения административных процедур (действий) в многофункциональных центрах предоставления </w:t>
      </w:r>
      <w:r w:rsidR="003D3B60" w:rsidRPr="00046995">
        <w:rPr>
          <w:sz w:val="24"/>
          <w:szCs w:val="24"/>
          <w:lang w:eastAsia="en-US"/>
        </w:rPr>
        <w:t xml:space="preserve">государственных и муниципальных </w:t>
      </w:r>
      <w:r w:rsidRPr="00046995">
        <w:rPr>
          <w:sz w:val="24"/>
          <w:szCs w:val="24"/>
          <w:lang w:eastAsia="en-US"/>
        </w:rPr>
        <w:t>услуг.</w:t>
      </w:r>
    </w:p>
    <w:p w:rsidR="007F30FD" w:rsidRPr="00046995" w:rsidRDefault="007F30FD" w:rsidP="007F30FD">
      <w:pPr>
        <w:spacing w:line="360" w:lineRule="auto"/>
        <w:ind w:firstLine="709"/>
        <w:jc w:val="center"/>
        <w:rPr>
          <w:sz w:val="24"/>
          <w:szCs w:val="24"/>
          <w:lang w:eastAsia="en-US"/>
        </w:rPr>
      </w:pPr>
      <w:r w:rsidRPr="00046995">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046995" w:rsidRDefault="007F30FD" w:rsidP="007F30FD">
      <w:pPr>
        <w:spacing w:line="360" w:lineRule="auto"/>
        <w:ind w:firstLine="709"/>
        <w:jc w:val="both"/>
        <w:rPr>
          <w:sz w:val="24"/>
          <w:szCs w:val="24"/>
          <w:lang w:eastAsia="en-US"/>
        </w:rPr>
      </w:pP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 Основанием (юридическим фактом) для приема документов на базе МФЦ является обращение заявителя</w:t>
      </w:r>
      <w:r w:rsidR="00B006A9" w:rsidRPr="00046995">
        <w:rPr>
          <w:sz w:val="24"/>
          <w:szCs w:val="24"/>
        </w:rPr>
        <w:t xml:space="preserve"> </w:t>
      </w:r>
      <w:r w:rsidRPr="00046995">
        <w:rPr>
          <w:sz w:val="24"/>
          <w:szCs w:val="24"/>
          <w:lang w:eastAsia="en-US"/>
        </w:rPr>
        <w:t xml:space="preserve"> с запросом (заявлением)</w:t>
      </w:r>
      <w:r w:rsidR="00270ECF" w:rsidRPr="00046995">
        <w:rPr>
          <w:sz w:val="24"/>
          <w:szCs w:val="24"/>
          <w:lang w:eastAsia="en-US"/>
        </w:rPr>
        <w:t xml:space="preserve"> о предоставлении муниципальной услуги </w:t>
      </w:r>
      <w:r w:rsidRPr="00046995">
        <w:rPr>
          <w:sz w:val="24"/>
          <w:szCs w:val="24"/>
          <w:lang w:eastAsia="en-US"/>
        </w:rPr>
        <w:t>и (или) документами, необходимыми для предоставления муниципальной услуги, в МФЦ.</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6.2. Сотрудник МФЦ, ответственный за прием и регистрацию документов, уточняет предмет обращения заявителя</w:t>
      </w:r>
      <w:r w:rsidR="00B006A9" w:rsidRPr="00046995">
        <w:rPr>
          <w:sz w:val="24"/>
          <w:szCs w:val="24"/>
        </w:rPr>
        <w:t xml:space="preserve"> </w:t>
      </w:r>
      <w:r w:rsidRPr="00046995">
        <w:rPr>
          <w:sz w:val="24"/>
          <w:szCs w:val="24"/>
          <w:lang w:eastAsia="en-US"/>
        </w:rPr>
        <w:t xml:space="preserve">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046995">
        <w:rPr>
          <w:sz w:val="24"/>
          <w:szCs w:val="24"/>
          <w:lang w:eastAsia="en-US"/>
        </w:rPr>
        <w:t>экспресс-почтой</w:t>
      </w:r>
      <w:proofErr w:type="gramEnd"/>
      <w:r w:rsidRPr="00046995">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046995">
        <w:rPr>
          <w:sz w:val="24"/>
          <w:szCs w:val="24"/>
          <w:lang w:eastAsia="en-US"/>
        </w:rPr>
        <w:t>экспресс-почтой</w:t>
      </w:r>
      <w:proofErr w:type="gramEnd"/>
      <w:r w:rsidRPr="00046995">
        <w:rPr>
          <w:sz w:val="24"/>
          <w:szCs w:val="24"/>
          <w:lang w:eastAsia="en-US"/>
        </w:rPr>
        <w:t>:</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составляет и направляет в адрес заявителя</w:t>
      </w:r>
      <w:r w:rsidR="00B006A9" w:rsidRPr="00046995">
        <w:rPr>
          <w:sz w:val="24"/>
          <w:szCs w:val="24"/>
        </w:rPr>
        <w:t xml:space="preserve"> </w:t>
      </w:r>
      <w:r w:rsidRPr="00046995">
        <w:rPr>
          <w:sz w:val="24"/>
          <w:szCs w:val="24"/>
          <w:lang w:eastAsia="en-US"/>
        </w:rPr>
        <w:t xml:space="preserve"> расписку о приеме пакета документов.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6.5. При непосредственном обращении заявителя</w:t>
      </w:r>
      <w:r w:rsidR="00B006A9" w:rsidRPr="00046995">
        <w:rPr>
          <w:sz w:val="24"/>
          <w:szCs w:val="24"/>
        </w:rPr>
        <w:t xml:space="preserve"> </w:t>
      </w:r>
      <w:r w:rsidRPr="00046995">
        <w:rPr>
          <w:sz w:val="24"/>
          <w:szCs w:val="24"/>
          <w:lang w:eastAsia="en-US"/>
        </w:rPr>
        <w:t xml:space="preserve">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w:t>
      </w:r>
      <w:r w:rsidR="003A5AA3" w:rsidRPr="00046995">
        <w:rPr>
          <w:sz w:val="24"/>
          <w:szCs w:val="24"/>
        </w:rPr>
        <w:t xml:space="preserve"> </w:t>
      </w:r>
      <w:r w:rsidRPr="00046995">
        <w:rPr>
          <w:sz w:val="24"/>
          <w:szCs w:val="24"/>
          <w:lang w:eastAsia="en-US"/>
        </w:rPr>
        <w:t>содержание недостатков, выявленных в представленных документах, и предлагает с согласия заявителя</w:t>
      </w:r>
      <w:r w:rsidR="00B006A9" w:rsidRPr="00046995">
        <w:rPr>
          <w:sz w:val="24"/>
          <w:szCs w:val="24"/>
        </w:rPr>
        <w:t xml:space="preserve"> </w:t>
      </w:r>
      <w:r w:rsidRPr="00046995">
        <w:rPr>
          <w:sz w:val="24"/>
          <w:szCs w:val="24"/>
          <w:lang w:eastAsia="en-US"/>
        </w:rPr>
        <w:t xml:space="preserve"> устранить недостатки.</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При согласии заявителя</w:t>
      </w:r>
      <w:r w:rsidR="00B006A9" w:rsidRPr="00046995">
        <w:rPr>
          <w:sz w:val="24"/>
          <w:szCs w:val="24"/>
        </w:rPr>
        <w:t xml:space="preserve"> </w:t>
      </w:r>
      <w:r w:rsidRPr="00046995">
        <w:rPr>
          <w:sz w:val="24"/>
          <w:szCs w:val="24"/>
          <w:lang w:eastAsia="en-US"/>
        </w:rPr>
        <w:t xml:space="preserve"> устранить выявленные недостатки сотрудник МФЦ, ответственный за прием и регистрацию документов, прерывает прием и регистрацию </w:t>
      </w:r>
      <w:r w:rsidRPr="00046995">
        <w:rPr>
          <w:sz w:val="24"/>
          <w:szCs w:val="24"/>
          <w:lang w:eastAsia="en-US"/>
        </w:rPr>
        <w:lastRenderedPageBreak/>
        <w:t>документов и возвращает их заявителю</w:t>
      </w:r>
      <w:r w:rsidR="003A5AA3" w:rsidRPr="00046995">
        <w:rPr>
          <w:sz w:val="24"/>
          <w:szCs w:val="24"/>
        </w:rPr>
        <w:t xml:space="preserve"> </w:t>
      </w:r>
      <w:r w:rsidRPr="00046995">
        <w:rPr>
          <w:sz w:val="24"/>
          <w:szCs w:val="24"/>
          <w:lang w:eastAsia="en-US"/>
        </w:rPr>
        <w:t>для устранения выявленных недостатков. В этом случае факт обращения заявителя</w:t>
      </w:r>
      <w:r w:rsidR="00B006A9" w:rsidRPr="00046995">
        <w:rPr>
          <w:sz w:val="24"/>
          <w:szCs w:val="24"/>
        </w:rPr>
        <w:t xml:space="preserve"> </w:t>
      </w:r>
      <w:r w:rsidRPr="00046995">
        <w:rPr>
          <w:sz w:val="24"/>
          <w:szCs w:val="24"/>
          <w:lang w:eastAsia="en-US"/>
        </w:rPr>
        <w:t xml:space="preserve"> в МФЦ не учитывается в информации, предусмотренной пунктом 4.6 Административного регламента.</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При несогласии заявителя</w:t>
      </w:r>
      <w:r w:rsidR="00B006A9" w:rsidRPr="00046995">
        <w:rPr>
          <w:sz w:val="24"/>
          <w:szCs w:val="24"/>
        </w:rPr>
        <w:t xml:space="preserve"> </w:t>
      </w:r>
      <w:r w:rsidRPr="00046995">
        <w:rPr>
          <w:sz w:val="24"/>
          <w:szCs w:val="24"/>
          <w:lang w:eastAsia="en-US"/>
        </w:rPr>
        <w:t xml:space="preserve">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Максимальный срок выполнения действий устанавливается МФЦ, но не может превышать 50 минут при представлении документов заявителем</w:t>
      </w:r>
      <w:r w:rsidR="00B006A9" w:rsidRPr="00046995">
        <w:rPr>
          <w:sz w:val="24"/>
          <w:szCs w:val="24"/>
        </w:rPr>
        <w:t xml:space="preserve"> </w:t>
      </w:r>
      <w:r w:rsidRPr="00046995">
        <w:rPr>
          <w:sz w:val="24"/>
          <w:szCs w:val="24"/>
          <w:lang w:eastAsia="en-US"/>
        </w:rPr>
        <w:t xml:space="preserve">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046995">
        <w:rPr>
          <w:sz w:val="24"/>
          <w:szCs w:val="24"/>
          <w:lang w:eastAsia="en-US"/>
        </w:rPr>
        <w:t>экспресс-почтой</w:t>
      </w:r>
      <w:proofErr w:type="gramEnd"/>
      <w:r w:rsidRPr="00046995">
        <w:rPr>
          <w:sz w:val="24"/>
          <w:szCs w:val="24"/>
          <w:lang w:eastAsia="en-US"/>
        </w:rPr>
        <w:t>.</w:t>
      </w:r>
    </w:p>
    <w:p w:rsidR="007F30FD" w:rsidRPr="00046995" w:rsidRDefault="007F30FD" w:rsidP="008E15E7">
      <w:pPr>
        <w:tabs>
          <w:tab w:val="left" w:pos="1134"/>
        </w:tabs>
        <w:spacing w:line="360" w:lineRule="auto"/>
        <w:ind w:firstLine="709"/>
        <w:jc w:val="both"/>
        <w:rPr>
          <w:sz w:val="24"/>
          <w:szCs w:val="24"/>
          <w:lang w:eastAsia="en-US"/>
        </w:rPr>
      </w:pPr>
      <w:r w:rsidRPr="00046995">
        <w:rPr>
          <w:sz w:val="24"/>
          <w:szCs w:val="24"/>
          <w:lang w:eastAsia="en-US"/>
        </w:rPr>
        <w:t>6.6  Сотрудник МФЦ, ответственный за прием и р</w:t>
      </w:r>
      <w:r w:rsidR="000053B7" w:rsidRPr="00046995">
        <w:rPr>
          <w:sz w:val="24"/>
          <w:szCs w:val="24"/>
          <w:lang w:eastAsia="en-US"/>
        </w:rPr>
        <w:t>егистрацию документов, передает</w:t>
      </w:r>
      <w:r w:rsidR="008E15E7" w:rsidRPr="00046995">
        <w:rPr>
          <w:sz w:val="24"/>
          <w:szCs w:val="24"/>
          <w:lang w:eastAsia="en-US"/>
        </w:rPr>
        <w:t xml:space="preserve"> сотруднику </w:t>
      </w:r>
      <w:r w:rsidRPr="00046995">
        <w:rPr>
          <w:sz w:val="24"/>
          <w:szCs w:val="24"/>
          <w:lang w:eastAsia="en-US"/>
        </w:rPr>
        <w:t>МФЦ, ответственному за формирование дела, принятый при непосредственном обращении заявителя</w:t>
      </w:r>
      <w:r w:rsidR="00B006A9" w:rsidRPr="00046995">
        <w:rPr>
          <w:sz w:val="24"/>
          <w:szCs w:val="24"/>
        </w:rPr>
        <w:t xml:space="preserve"> </w:t>
      </w:r>
      <w:r w:rsidRPr="00046995">
        <w:rPr>
          <w:sz w:val="24"/>
          <w:szCs w:val="24"/>
          <w:lang w:eastAsia="en-US"/>
        </w:rPr>
        <w:t xml:space="preserve"> в МФЦ и зарегистрированный запрос (заявление) и представленные заявителем</w:t>
      </w:r>
      <w:r w:rsidR="00B006A9" w:rsidRPr="00046995">
        <w:rPr>
          <w:sz w:val="24"/>
          <w:szCs w:val="24"/>
        </w:rPr>
        <w:t xml:space="preserve"> </w:t>
      </w:r>
      <w:r w:rsidRPr="00046995">
        <w:rPr>
          <w:sz w:val="24"/>
          <w:szCs w:val="24"/>
          <w:lang w:eastAsia="en-US"/>
        </w:rPr>
        <w:t>в</w:t>
      </w:r>
      <w:r w:rsidR="000053B7" w:rsidRPr="00046995">
        <w:rPr>
          <w:sz w:val="24"/>
          <w:szCs w:val="24"/>
          <w:lang w:eastAsia="en-US"/>
        </w:rPr>
        <w:t xml:space="preserve"> МФЦ документы.</w:t>
      </w:r>
    </w:p>
    <w:p w:rsidR="007F30FD" w:rsidRPr="00046995" w:rsidRDefault="007F30FD" w:rsidP="008E15E7">
      <w:pPr>
        <w:tabs>
          <w:tab w:val="left" w:pos="1276"/>
        </w:tabs>
        <w:spacing w:line="360" w:lineRule="auto"/>
        <w:ind w:firstLine="709"/>
        <w:jc w:val="both"/>
        <w:rPr>
          <w:sz w:val="24"/>
          <w:szCs w:val="24"/>
          <w:lang w:eastAsia="en-US"/>
        </w:rPr>
      </w:pPr>
      <w:r w:rsidRPr="00046995">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046995" w:rsidRDefault="007F30FD" w:rsidP="008E15E7">
      <w:pPr>
        <w:tabs>
          <w:tab w:val="left" w:pos="851"/>
          <w:tab w:val="left" w:pos="1276"/>
        </w:tabs>
        <w:spacing w:line="360" w:lineRule="auto"/>
        <w:ind w:firstLine="709"/>
        <w:jc w:val="both"/>
        <w:rPr>
          <w:sz w:val="24"/>
          <w:szCs w:val="24"/>
          <w:lang w:eastAsia="en-US"/>
        </w:rPr>
      </w:pPr>
      <w:r w:rsidRPr="00046995">
        <w:rPr>
          <w:sz w:val="24"/>
          <w:szCs w:val="24"/>
          <w:lang w:eastAsia="en-US"/>
        </w:rPr>
        <w:t xml:space="preserve">6.8  Дело доставляется в уполномоченный орган сотрудником МФЦ, ответственным за доставку документов. </w:t>
      </w:r>
      <w:proofErr w:type="gramStart"/>
      <w:r w:rsidRPr="00046995">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w:t>
      </w:r>
      <w:r w:rsidR="00B006A9" w:rsidRPr="00046995">
        <w:rPr>
          <w:sz w:val="24"/>
          <w:szCs w:val="24"/>
        </w:rPr>
        <w:t xml:space="preserve"> </w:t>
      </w:r>
      <w:r w:rsidRPr="00046995">
        <w:rPr>
          <w:sz w:val="24"/>
          <w:szCs w:val="24"/>
          <w:lang w:eastAsia="en-US"/>
        </w:rPr>
        <w:t xml:space="preserve">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046995">
        <w:rPr>
          <w:sz w:val="24"/>
          <w:szCs w:val="24"/>
          <w:lang w:eastAsia="en-US"/>
        </w:rPr>
        <w:t xml:space="preserve"> от курьера или экспресс-почтой</w:t>
      </w:r>
      <w:r w:rsidRPr="00046995">
        <w:rPr>
          <w:sz w:val="24"/>
          <w:szCs w:val="24"/>
          <w:lang w:eastAsia="en-US"/>
        </w:rPr>
        <w:t>.</w:t>
      </w:r>
      <w:proofErr w:type="gramEnd"/>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lastRenderedPageBreak/>
        <w:t>6.9   Дальнейшее рассмотрение поступившего из МФЦ от заявителя</w:t>
      </w:r>
      <w:r w:rsidR="00B006A9" w:rsidRPr="00046995">
        <w:rPr>
          <w:sz w:val="24"/>
          <w:szCs w:val="24"/>
        </w:rPr>
        <w:t xml:space="preserve"> </w:t>
      </w:r>
      <w:r w:rsidRPr="00046995">
        <w:rPr>
          <w:sz w:val="24"/>
          <w:szCs w:val="24"/>
          <w:lang w:eastAsia="en-US"/>
        </w:rPr>
        <w:t xml:space="preserve"> запроса (заявления) и документов осуществляется уполномоченным органом в порядке, установленном пунктами 3.4</w:t>
      </w:r>
      <w:r w:rsidR="003A5AA3" w:rsidRPr="00046995">
        <w:rPr>
          <w:sz w:val="24"/>
          <w:szCs w:val="24"/>
          <w:lang w:eastAsia="en-US"/>
        </w:rPr>
        <w:t>-</w:t>
      </w:r>
      <w:r w:rsidRPr="00046995">
        <w:rPr>
          <w:sz w:val="24"/>
          <w:szCs w:val="24"/>
          <w:lang w:eastAsia="en-US"/>
        </w:rPr>
        <w:t>3.</w:t>
      </w:r>
      <w:r w:rsidR="003A5AA3" w:rsidRPr="00046995">
        <w:rPr>
          <w:sz w:val="24"/>
          <w:szCs w:val="24"/>
          <w:lang w:eastAsia="en-US"/>
        </w:rPr>
        <w:t>30</w:t>
      </w:r>
      <w:r w:rsidRPr="00046995">
        <w:rPr>
          <w:sz w:val="24"/>
          <w:szCs w:val="24"/>
          <w:lang w:eastAsia="en-US"/>
        </w:rPr>
        <w:t xml:space="preserve"> Административного регламента.</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6.10   Критерием приема документов на базе МФЦ является наличие запроса (заявления) и (или) документов, которые заявитель</w:t>
      </w:r>
      <w:r w:rsidR="00BD68CC" w:rsidRPr="00046995">
        <w:rPr>
          <w:sz w:val="24"/>
          <w:szCs w:val="24"/>
        </w:rPr>
        <w:t xml:space="preserve"> </w:t>
      </w:r>
      <w:r w:rsidRPr="00046995">
        <w:rPr>
          <w:sz w:val="24"/>
          <w:szCs w:val="24"/>
          <w:lang w:eastAsia="en-US"/>
        </w:rPr>
        <w:t xml:space="preserve"> должен представить самостоятельно.</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046995">
        <w:rPr>
          <w:sz w:val="24"/>
          <w:szCs w:val="24"/>
          <w:lang w:eastAsia="en-US"/>
        </w:rPr>
        <w:t>ных заявителем</w:t>
      </w:r>
      <w:r w:rsidR="00B006A9" w:rsidRPr="00046995">
        <w:rPr>
          <w:sz w:val="24"/>
          <w:szCs w:val="24"/>
        </w:rPr>
        <w:t xml:space="preserve"> </w:t>
      </w:r>
      <w:r w:rsidR="00911687" w:rsidRPr="00046995">
        <w:rPr>
          <w:sz w:val="24"/>
          <w:szCs w:val="24"/>
          <w:lang w:eastAsia="en-US"/>
        </w:rPr>
        <w:t>в МФЦ документов</w:t>
      </w:r>
      <w:r w:rsidRPr="00046995">
        <w:rPr>
          <w:sz w:val="24"/>
          <w:szCs w:val="24"/>
          <w:lang w:eastAsia="en-US"/>
        </w:rPr>
        <w:t>.</w:t>
      </w:r>
    </w:p>
    <w:p w:rsidR="00004538" w:rsidRPr="00046995" w:rsidRDefault="007F30FD" w:rsidP="00C73F7E">
      <w:pPr>
        <w:spacing w:line="360" w:lineRule="auto"/>
        <w:ind w:firstLine="709"/>
        <w:jc w:val="both"/>
        <w:rPr>
          <w:sz w:val="24"/>
          <w:szCs w:val="24"/>
          <w:lang w:eastAsia="en-US"/>
        </w:rPr>
      </w:pPr>
      <w:r w:rsidRPr="00046995">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w:t>
      </w:r>
      <w:proofErr w:type="gramStart"/>
      <w:r w:rsidRPr="00046995">
        <w:rPr>
          <w:sz w:val="24"/>
          <w:szCs w:val="24"/>
          <w:lang w:eastAsia="en-US"/>
        </w:rPr>
        <w:t>ю</w:t>
      </w:r>
      <w:r w:rsidR="009F5B87" w:rsidRPr="00046995">
        <w:rPr>
          <w:sz w:val="24"/>
          <w:szCs w:val="24"/>
        </w:rPr>
        <w:t>(</w:t>
      </w:r>
      <w:proofErr w:type="gramEnd"/>
      <w:r w:rsidR="009F5B87" w:rsidRPr="00046995">
        <w:rPr>
          <w:sz w:val="24"/>
          <w:szCs w:val="24"/>
        </w:rPr>
        <w:t>застройщику)</w:t>
      </w:r>
      <w:r w:rsidRPr="00046995">
        <w:rPr>
          <w:sz w:val="24"/>
          <w:szCs w:val="24"/>
          <w:lang w:eastAsia="en-US"/>
        </w:rPr>
        <w:t>, о приеме документов, расписка уполномоченного органа о принятии представленных документов для предо</w:t>
      </w:r>
      <w:r w:rsidR="001B073C" w:rsidRPr="00046995">
        <w:rPr>
          <w:sz w:val="24"/>
          <w:szCs w:val="24"/>
          <w:lang w:eastAsia="en-US"/>
        </w:rPr>
        <w:t>ставления муниципальной услуги.</w:t>
      </w:r>
    </w:p>
    <w:p w:rsidR="00677142" w:rsidRPr="00046995" w:rsidRDefault="00677142"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677142" w:rsidRPr="00046995" w:rsidRDefault="00677142" w:rsidP="00C73F7E">
      <w:pPr>
        <w:spacing w:line="360" w:lineRule="auto"/>
        <w:ind w:firstLine="709"/>
        <w:jc w:val="both"/>
        <w:rPr>
          <w:sz w:val="24"/>
          <w:szCs w:val="24"/>
          <w:lang w:eastAsia="en-US"/>
        </w:rPr>
      </w:pPr>
    </w:p>
    <w:p w:rsidR="00677142" w:rsidRPr="00046995" w:rsidRDefault="00677142" w:rsidP="00C73F7E">
      <w:pPr>
        <w:spacing w:line="360" w:lineRule="auto"/>
        <w:ind w:firstLine="709"/>
        <w:jc w:val="both"/>
        <w:rPr>
          <w:sz w:val="24"/>
          <w:szCs w:val="24"/>
          <w:lang w:eastAsia="en-US"/>
        </w:rPr>
      </w:pPr>
    </w:p>
    <w:p w:rsidR="00804FCB" w:rsidRPr="00046995" w:rsidRDefault="00804FCB" w:rsidP="003D3B60">
      <w:pPr>
        <w:tabs>
          <w:tab w:val="left" w:pos="5970"/>
        </w:tabs>
        <w:jc w:val="right"/>
        <w:rPr>
          <w:rFonts w:eastAsia="Times New Roman"/>
          <w:bCs/>
          <w:sz w:val="24"/>
        </w:rPr>
      </w:pPr>
    </w:p>
    <w:p w:rsidR="00D809CB" w:rsidRPr="00046995" w:rsidRDefault="002D3AD3" w:rsidP="003D3B60">
      <w:pPr>
        <w:tabs>
          <w:tab w:val="left" w:pos="5970"/>
        </w:tabs>
        <w:jc w:val="right"/>
        <w:rPr>
          <w:sz w:val="20"/>
          <w:szCs w:val="20"/>
        </w:rPr>
      </w:pPr>
      <w:r w:rsidRPr="00046995">
        <w:rPr>
          <w:rFonts w:eastAsia="Times New Roman"/>
          <w:bCs/>
          <w:sz w:val="24"/>
        </w:rPr>
        <w:lastRenderedPageBreak/>
        <w:t>Приложение №1</w:t>
      </w:r>
    </w:p>
    <w:p w:rsidR="00050820" w:rsidRPr="00046995" w:rsidRDefault="00050820" w:rsidP="003D3B60">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2D3AD3" w:rsidRPr="00046995" w:rsidRDefault="00050820" w:rsidP="003D3B60">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3A5AA3" w:rsidRPr="00046995" w:rsidRDefault="003D3B60" w:rsidP="00DC5B30">
      <w:pPr>
        <w:autoSpaceDE w:val="0"/>
        <w:autoSpaceDN w:val="0"/>
        <w:adjustRightInd w:val="0"/>
        <w:jc w:val="right"/>
        <w:rPr>
          <w:sz w:val="24"/>
        </w:rPr>
      </w:pPr>
      <w:r w:rsidRPr="00046995">
        <w:rPr>
          <w:sz w:val="24"/>
        </w:rPr>
        <w:t xml:space="preserve">  муниципальной услуги </w:t>
      </w:r>
      <w:r w:rsidR="003A5AA3" w:rsidRPr="00046995">
        <w:rPr>
          <w:sz w:val="24"/>
        </w:rPr>
        <w:t xml:space="preserve">«Предоставление сведений </w:t>
      </w:r>
    </w:p>
    <w:p w:rsidR="003A5AA3" w:rsidRPr="00046995" w:rsidRDefault="003A5AA3" w:rsidP="00DC5B30">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3A5AA3" w:rsidRPr="00046995" w:rsidRDefault="003A5AA3" w:rsidP="00DC5B30">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1C7027" w:rsidRPr="00046995" w:rsidRDefault="003A5AA3" w:rsidP="00DC5B30">
      <w:pPr>
        <w:autoSpaceDE w:val="0"/>
        <w:autoSpaceDN w:val="0"/>
        <w:adjustRightInd w:val="0"/>
        <w:jc w:val="right"/>
        <w:rPr>
          <w:sz w:val="24"/>
        </w:rPr>
      </w:pPr>
      <w:r w:rsidRPr="00046995">
        <w:rPr>
          <w:sz w:val="24"/>
        </w:rPr>
        <w:t xml:space="preserve"> района Клявлинский Самарской области»</w:t>
      </w:r>
    </w:p>
    <w:p w:rsidR="00B803EE" w:rsidRPr="00046995" w:rsidRDefault="00B803EE" w:rsidP="00DC5B30">
      <w:pPr>
        <w:autoSpaceDE w:val="0"/>
        <w:autoSpaceDN w:val="0"/>
        <w:adjustRightInd w:val="0"/>
        <w:jc w:val="right"/>
        <w:rPr>
          <w:sz w:val="24"/>
        </w:rPr>
      </w:pP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Руководителю уполномоченного органа</w:t>
      </w: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w:t>
      </w:r>
    </w:p>
    <w:p w:rsidR="003A5AA3" w:rsidRPr="00046995" w:rsidRDefault="003A5AA3" w:rsidP="003A5AA3">
      <w:pPr>
        <w:pStyle w:val="ConsPlusNonformat"/>
        <w:ind w:left="1416" w:firstLine="2837"/>
        <w:jc w:val="right"/>
        <w:rPr>
          <w:rFonts w:ascii="Times New Roman" w:hAnsi="Times New Roman" w:cs="Times New Roman"/>
          <w:i/>
          <w:sz w:val="24"/>
          <w:szCs w:val="24"/>
        </w:rPr>
      </w:pPr>
      <w:r w:rsidRPr="00046995">
        <w:rPr>
          <w:rFonts w:ascii="Times New Roman" w:hAnsi="Times New Roman" w:cs="Times New Roman"/>
          <w:i/>
          <w:sz w:val="24"/>
          <w:szCs w:val="24"/>
        </w:rPr>
        <w:t>(наименование руководителя и уполномоченного органа)</w:t>
      </w: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Наименование, юридический и почтовый адреса,</w:t>
      </w:r>
    </w:p>
    <w:p w:rsidR="003A5AA3" w:rsidRPr="00046995" w:rsidRDefault="003A5AA3" w:rsidP="003A5AA3">
      <w:pPr>
        <w:pStyle w:val="ConsPlusNonformat"/>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ИНН, ОГРН, банковские реквизиты,- для юридических лиц, </w:t>
      </w: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Ф. И. О., адрес регистрации</w:t>
      </w:r>
    </w:p>
    <w:p w:rsidR="003A5AA3" w:rsidRPr="00046995" w:rsidRDefault="003A5AA3" w:rsidP="003A5AA3">
      <w:pPr>
        <w:pStyle w:val="ConsPlusNonformat"/>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(места жительства) - для физических лиц. </w:t>
      </w: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sz w:val="28"/>
          <w:szCs w:val="28"/>
        </w:rPr>
      </w:pP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номер телефона, факс </w:t>
      </w:r>
    </w:p>
    <w:p w:rsidR="003A5AA3" w:rsidRPr="00046995" w:rsidRDefault="003A5AA3" w:rsidP="003A5AA3">
      <w:pPr>
        <w:pStyle w:val="ConsPlusNonformat"/>
        <w:ind w:left="1416" w:firstLine="2553"/>
        <w:jc w:val="center"/>
        <w:rPr>
          <w:rFonts w:ascii="Times New Roman" w:hAnsi="Times New Roman" w:cs="Times New Roman"/>
          <w:sz w:val="28"/>
          <w:szCs w:val="28"/>
        </w:rPr>
      </w:pPr>
      <w:r w:rsidRPr="00046995">
        <w:rPr>
          <w:rFonts w:ascii="Times New Roman" w:hAnsi="Times New Roman" w:cs="Times New Roman"/>
          <w:sz w:val="28"/>
          <w:szCs w:val="28"/>
        </w:rPr>
        <w:t>______________________________________</w:t>
      </w:r>
    </w:p>
    <w:p w:rsidR="003A5AA3" w:rsidRPr="00046995" w:rsidRDefault="003A5AA3" w:rsidP="003A5AA3">
      <w:pPr>
        <w:tabs>
          <w:tab w:val="left" w:pos="4111"/>
        </w:tabs>
        <w:ind w:left="4111"/>
        <w:rPr>
          <w:rFonts w:eastAsia="MS Mincho"/>
          <w:i/>
        </w:rPr>
      </w:pPr>
      <w:r w:rsidRPr="00046995">
        <w:rPr>
          <w:rFonts w:eastAsia="MS Mincho"/>
          <w:i/>
        </w:rPr>
        <w:t>адрес электронной почты для связи с заявителем</w:t>
      </w:r>
    </w:p>
    <w:p w:rsidR="003A5AA3" w:rsidRPr="00046995" w:rsidRDefault="003A5AA3" w:rsidP="003A5AA3">
      <w:pPr>
        <w:tabs>
          <w:tab w:val="left" w:pos="4260"/>
        </w:tabs>
      </w:pPr>
    </w:p>
    <w:p w:rsidR="003A5AA3" w:rsidRPr="00046995" w:rsidRDefault="003A5AA3" w:rsidP="003A5AA3">
      <w:pPr>
        <w:pStyle w:val="ConsPlusNonformat"/>
        <w:jc w:val="center"/>
        <w:rPr>
          <w:rFonts w:ascii="Times New Roman" w:hAnsi="Times New Roman" w:cs="Times New Roman"/>
          <w:sz w:val="24"/>
          <w:szCs w:val="24"/>
        </w:rPr>
      </w:pPr>
      <w:r w:rsidRPr="00046995">
        <w:rPr>
          <w:rFonts w:ascii="Times New Roman" w:hAnsi="Times New Roman" w:cs="Times New Roman"/>
          <w:sz w:val="24"/>
          <w:szCs w:val="24"/>
        </w:rPr>
        <w:t>ЗАЯВЛЕНИЕ</w:t>
      </w:r>
    </w:p>
    <w:p w:rsidR="003A5AA3" w:rsidRPr="00046995" w:rsidRDefault="003A5AA3" w:rsidP="003A5AA3">
      <w:pPr>
        <w:pStyle w:val="ConsPlusNonformat"/>
        <w:jc w:val="center"/>
        <w:rPr>
          <w:rFonts w:ascii="Times New Roman" w:hAnsi="Times New Roman" w:cs="Times New Roman"/>
          <w:sz w:val="24"/>
          <w:szCs w:val="24"/>
        </w:rPr>
      </w:pPr>
      <w:r w:rsidRPr="00046995">
        <w:rPr>
          <w:rFonts w:ascii="Times New Roman" w:hAnsi="Times New Roman" w:cs="Times New Roman"/>
          <w:sz w:val="24"/>
          <w:szCs w:val="24"/>
        </w:rPr>
        <w:t>о предоставлении сведений из информационной системы обеспечения градостроительной деятельности</w:t>
      </w:r>
    </w:p>
    <w:p w:rsidR="003A5AA3" w:rsidRPr="00046995" w:rsidRDefault="003A5AA3" w:rsidP="003A5AA3">
      <w:pPr>
        <w:pStyle w:val="ConsPlusNonformat"/>
        <w:rPr>
          <w:sz w:val="24"/>
          <w:szCs w:val="24"/>
        </w:rPr>
      </w:pPr>
    </w:p>
    <w:p w:rsidR="003A5AA3" w:rsidRPr="00046995" w:rsidRDefault="003A5AA3" w:rsidP="003A5AA3">
      <w:pPr>
        <w:rPr>
          <w:sz w:val="24"/>
          <w:szCs w:val="24"/>
        </w:rPr>
      </w:pPr>
      <w:r w:rsidRPr="00046995">
        <w:rPr>
          <w:sz w:val="24"/>
          <w:szCs w:val="24"/>
        </w:rPr>
        <w:tab/>
        <w:t>Прошу представить сведения, копию документа из информационной системы обеспечения градостроительной деятельности (ИСОГД) о:</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rPr>
          <w:i/>
          <w:sz w:val="24"/>
          <w:szCs w:val="24"/>
        </w:rPr>
      </w:pPr>
      <w:r w:rsidRPr="00046995">
        <w:rPr>
          <w:i/>
          <w:sz w:val="24"/>
          <w:szCs w:val="24"/>
        </w:rPr>
        <w:t xml:space="preserve">             </w:t>
      </w:r>
      <w:proofErr w:type="gramStart"/>
      <w:r w:rsidRPr="00046995">
        <w:rPr>
          <w:i/>
          <w:sz w:val="24"/>
          <w:szCs w:val="24"/>
        </w:rPr>
        <w:t>(указать запрашиваемые сведения о развитии территории, застройке</w:t>
      </w:r>
      <w:proofErr w:type="gramEnd"/>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rPr>
          <w:i/>
          <w:sz w:val="24"/>
          <w:szCs w:val="24"/>
        </w:rPr>
      </w:pPr>
      <w:r w:rsidRPr="00046995">
        <w:rPr>
          <w:i/>
          <w:sz w:val="24"/>
          <w:szCs w:val="24"/>
        </w:rPr>
        <w:t xml:space="preserve">           территории, земельном участке и (или) объекте капитального строительства,</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jc w:val="center"/>
        <w:rPr>
          <w:i/>
          <w:sz w:val="24"/>
          <w:szCs w:val="24"/>
        </w:rPr>
      </w:pPr>
      <w:r w:rsidRPr="00046995">
        <w:rPr>
          <w:i/>
          <w:sz w:val="24"/>
          <w:szCs w:val="24"/>
        </w:rPr>
        <w:t>иные сведения и копии документов)</w:t>
      </w:r>
    </w:p>
    <w:p w:rsidR="003A5AA3" w:rsidRPr="00046995" w:rsidRDefault="003A5AA3" w:rsidP="003A5AA3">
      <w:pPr>
        <w:rPr>
          <w:sz w:val="24"/>
          <w:szCs w:val="24"/>
        </w:rPr>
      </w:pPr>
    </w:p>
    <w:p w:rsidR="003A5AA3" w:rsidRPr="00046995" w:rsidRDefault="003A5AA3" w:rsidP="003A5AA3">
      <w:pPr>
        <w:rPr>
          <w:sz w:val="24"/>
          <w:szCs w:val="24"/>
        </w:rPr>
      </w:pPr>
      <w:r w:rsidRPr="00046995">
        <w:rPr>
          <w:sz w:val="24"/>
          <w:szCs w:val="24"/>
        </w:rPr>
        <w:t>по следующему разделу ИСОГД (пометить раздел любым знаком в соответствующем поле):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49"/>
        <w:gridCol w:w="2827"/>
      </w:tblGrid>
      <w:tr w:rsidR="003A5AA3" w:rsidRPr="00046995" w:rsidTr="00463EEA">
        <w:tc>
          <w:tcPr>
            <w:tcW w:w="5754" w:type="dxa"/>
          </w:tcPr>
          <w:p w:rsidR="003A5AA3" w:rsidRPr="00046995" w:rsidRDefault="003A5AA3" w:rsidP="00463EEA">
            <w:pPr>
              <w:autoSpaceDE w:val="0"/>
              <w:autoSpaceDN w:val="0"/>
              <w:adjustRightInd w:val="0"/>
              <w:jc w:val="center"/>
              <w:rPr>
                <w:rFonts w:eastAsia="Cambria"/>
                <w:b/>
                <w:sz w:val="20"/>
                <w:szCs w:val="20"/>
              </w:rPr>
            </w:pPr>
            <w:r w:rsidRPr="00046995">
              <w:rPr>
                <w:rFonts w:eastAsia="Cambria"/>
                <w:b/>
                <w:sz w:val="20"/>
                <w:szCs w:val="20"/>
              </w:rPr>
              <w:t xml:space="preserve">Название раздела </w:t>
            </w:r>
          </w:p>
        </w:tc>
        <w:tc>
          <w:tcPr>
            <w:tcW w:w="849" w:type="dxa"/>
          </w:tcPr>
          <w:p w:rsidR="003A5AA3" w:rsidRPr="00046995" w:rsidRDefault="003A5AA3" w:rsidP="00463EEA">
            <w:pPr>
              <w:rPr>
                <w:sz w:val="20"/>
                <w:szCs w:val="20"/>
              </w:rPr>
            </w:pPr>
            <w:r w:rsidRPr="00046995">
              <w:rPr>
                <w:sz w:val="20"/>
                <w:szCs w:val="20"/>
              </w:rPr>
              <w:t>Знак</w:t>
            </w:r>
          </w:p>
        </w:tc>
        <w:tc>
          <w:tcPr>
            <w:tcW w:w="2827" w:type="dxa"/>
          </w:tcPr>
          <w:p w:rsidR="003A5AA3" w:rsidRPr="00046995" w:rsidRDefault="003A5AA3" w:rsidP="00463EEA">
            <w:pPr>
              <w:jc w:val="center"/>
              <w:rPr>
                <w:sz w:val="20"/>
                <w:szCs w:val="20"/>
              </w:rPr>
            </w:pPr>
            <w:r w:rsidRPr="00046995">
              <w:rPr>
                <w:sz w:val="20"/>
                <w:szCs w:val="20"/>
              </w:rPr>
              <w:t>Дополнительные идентификаторы запрашиваемых сведений</w:t>
            </w:r>
          </w:p>
        </w:tc>
      </w:tr>
      <w:tr w:rsidR="003A5AA3" w:rsidRPr="00046995" w:rsidTr="00463EEA">
        <w:tc>
          <w:tcPr>
            <w:tcW w:w="5754" w:type="dxa"/>
          </w:tcPr>
          <w:p w:rsidR="003A5AA3" w:rsidRPr="00046995" w:rsidRDefault="003A5AA3" w:rsidP="00463EEA">
            <w:pPr>
              <w:autoSpaceDE w:val="0"/>
              <w:autoSpaceDN w:val="0"/>
              <w:adjustRightInd w:val="0"/>
              <w:jc w:val="both"/>
              <w:rPr>
                <w:rFonts w:eastAsia="Cambria"/>
                <w:sz w:val="20"/>
                <w:szCs w:val="20"/>
              </w:rPr>
            </w:pPr>
            <w:r w:rsidRPr="00046995">
              <w:rPr>
                <w:rFonts w:eastAsia="Cambria"/>
                <w:sz w:val="20"/>
                <w:szCs w:val="20"/>
              </w:rPr>
              <w:t>Раздел I «Документы территориального планирования Российской Федерации»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II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 xml:space="preserve">Раздел III «Документы территориального планирования </w:t>
            </w:r>
            <w:proofErr w:type="gramStart"/>
            <w:r w:rsidRPr="00046995">
              <w:rPr>
                <w:sz w:val="20"/>
                <w:szCs w:val="20"/>
              </w:rPr>
              <w:lastRenderedPageBreak/>
              <w:t>муниципальных</w:t>
            </w:r>
            <w:proofErr w:type="gramEnd"/>
            <w:r w:rsidRPr="00046995">
              <w:rPr>
                <w:sz w:val="20"/>
                <w:szCs w:val="20"/>
              </w:rPr>
              <w:t xml:space="preserve"> образования»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lastRenderedPageBreak/>
              <w:t>Раздел I</w:t>
            </w:r>
            <w:r w:rsidRPr="00046995">
              <w:rPr>
                <w:sz w:val="20"/>
                <w:szCs w:val="20"/>
                <w:lang w:val="en-US"/>
              </w:rPr>
              <w:t>V</w:t>
            </w:r>
            <w:r w:rsidRPr="00046995">
              <w:rPr>
                <w:sz w:val="20"/>
                <w:szCs w:val="20"/>
              </w:rPr>
              <w:t xml:space="preserve"> «Нормативы градостроительного проектирования»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 xml:space="preserve">Раздел V «Градостроительное зонирование» </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w:t>
            </w:r>
            <w:r w:rsidRPr="00046995">
              <w:rPr>
                <w:sz w:val="20"/>
                <w:szCs w:val="20"/>
                <w:lang w:val="en-US"/>
              </w:rPr>
              <w:t>I</w:t>
            </w:r>
            <w:r w:rsidRPr="00046995">
              <w:rPr>
                <w:sz w:val="20"/>
                <w:szCs w:val="20"/>
              </w:rPr>
              <w:t xml:space="preserve"> «Правила благоустройства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w:t>
            </w:r>
            <w:r w:rsidRPr="00046995">
              <w:rPr>
                <w:sz w:val="20"/>
                <w:szCs w:val="20"/>
                <w:lang w:val="en-US"/>
              </w:rPr>
              <w:t>II</w:t>
            </w:r>
            <w:r w:rsidRPr="00046995">
              <w:rPr>
                <w:sz w:val="20"/>
                <w:szCs w:val="20"/>
              </w:rPr>
              <w:t xml:space="preserve"> «Планировка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VI</w:t>
            </w:r>
            <w:r w:rsidRPr="00046995">
              <w:rPr>
                <w:sz w:val="20"/>
                <w:szCs w:val="20"/>
                <w:lang w:val="en-US"/>
              </w:rPr>
              <w:t>II</w:t>
            </w:r>
            <w:r w:rsidRPr="00046995">
              <w:rPr>
                <w:sz w:val="20"/>
                <w:szCs w:val="20"/>
              </w:rPr>
              <w:t>«Инженерные изыскания»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IX «Искусственные земельные участки»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 «Зоны с особыми условиями использования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 «План надземных и подземных коммуникаций»</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I</w:t>
            </w:r>
            <w:r w:rsidRPr="00046995">
              <w:rPr>
                <w:sz w:val="20"/>
                <w:szCs w:val="20"/>
              </w:rPr>
              <w:t xml:space="preserve"> «Резервирование земель и изъятие земельных участков»</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II</w:t>
            </w:r>
            <w:r w:rsidRPr="00046995">
              <w:rPr>
                <w:sz w:val="20"/>
                <w:szCs w:val="20"/>
              </w:rPr>
              <w:t xml:space="preserve"> «Дела о застроенных или подлежащих застройке земельных участках»</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V</w:t>
            </w:r>
            <w:r w:rsidRPr="00046995">
              <w:rPr>
                <w:sz w:val="20"/>
                <w:szCs w:val="20"/>
              </w:rPr>
              <w:t xml:space="preserve"> «Программы реализации документов территориального планирования»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 xml:space="preserve"> «Особо охраняемые природные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I «Лесничества»</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I</w:t>
            </w:r>
            <w:r w:rsidRPr="00046995">
              <w:rPr>
                <w:sz w:val="20"/>
                <w:szCs w:val="20"/>
                <w:lang w:val="en-US"/>
              </w:rPr>
              <w:t>I</w:t>
            </w:r>
            <w:r w:rsidRPr="00046995">
              <w:rPr>
                <w:sz w:val="20"/>
                <w:szCs w:val="20"/>
              </w:rPr>
              <w:t xml:space="preserve"> «Информационные модели объектов капитального строительства»</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VIII</w:t>
            </w:r>
            <w:r w:rsidRPr="00046995">
              <w:rPr>
                <w:sz w:val="20"/>
                <w:szCs w:val="20"/>
              </w:rPr>
              <w:t xml:space="preserve"> «Иные сведения, документы материалы»</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bl>
    <w:p w:rsidR="003A5AA3" w:rsidRPr="00046995" w:rsidRDefault="003A5AA3" w:rsidP="003A5AA3"/>
    <w:p w:rsidR="003A5AA3" w:rsidRPr="00046995" w:rsidRDefault="003A5AA3" w:rsidP="003A5AA3">
      <w:pPr>
        <w:rPr>
          <w:sz w:val="24"/>
          <w:szCs w:val="24"/>
        </w:rPr>
      </w:pPr>
      <w:r w:rsidRPr="00046995">
        <w:rPr>
          <w:sz w:val="24"/>
          <w:szCs w:val="24"/>
        </w:rPr>
        <w:t>Форма предоставления сведений: _____________________________________</w:t>
      </w:r>
    </w:p>
    <w:p w:rsidR="003A5AA3" w:rsidRPr="00046995" w:rsidRDefault="003A5AA3" w:rsidP="003A5AA3">
      <w:pPr>
        <w:rPr>
          <w:i/>
          <w:sz w:val="24"/>
          <w:szCs w:val="24"/>
        </w:rPr>
      </w:pPr>
      <w:r w:rsidRPr="00046995">
        <w:rPr>
          <w:i/>
          <w:sz w:val="24"/>
          <w:szCs w:val="24"/>
        </w:rPr>
        <w:t xml:space="preserve">                                                                           (на бумажном и (или) электронном носителе)</w:t>
      </w:r>
    </w:p>
    <w:p w:rsidR="003A5AA3" w:rsidRPr="00046995" w:rsidRDefault="003A5AA3" w:rsidP="003A5AA3">
      <w:pPr>
        <w:rPr>
          <w:sz w:val="24"/>
          <w:szCs w:val="24"/>
        </w:rPr>
      </w:pPr>
      <w:r w:rsidRPr="00046995">
        <w:rPr>
          <w:sz w:val="24"/>
          <w:szCs w:val="24"/>
        </w:rPr>
        <w:t>Способ получения сведений: ________________________________________</w:t>
      </w:r>
    </w:p>
    <w:p w:rsidR="003A5AA3" w:rsidRPr="00046995" w:rsidRDefault="003A5AA3" w:rsidP="003A5AA3">
      <w:pPr>
        <w:jc w:val="right"/>
        <w:rPr>
          <w:i/>
          <w:sz w:val="24"/>
          <w:szCs w:val="24"/>
        </w:rPr>
      </w:pPr>
      <w:r w:rsidRPr="00046995">
        <w:rPr>
          <w:i/>
          <w:sz w:val="24"/>
          <w:szCs w:val="24"/>
        </w:rPr>
        <w:t xml:space="preserve">                                                           (лично, почтовым отправлением и (или) по электронной                    почте с указанием адреса электронной почты)</w:t>
      </w:r>
    </w:p>
    <w:p w:rsidR="003A5AA3" w:rsidRPr="00046995" w:rsidRDefault="003A5AA3" w:rsidP="003A5AA3">
      <w:pPr>
        <w:rPr>
          <w:sz w:val="24"/>
          <w:szCs w:val="24"/>
        </w:rPr>
      </w:pPr>
    </w:p>
    <w:p w:rsidR="003A5AA3" w:rsidRPr="00046995" w:rsidRDefault="003A5AA3" w:rsidP="003A5AA3">
      <w:pPr>
        <w:ind w:firstLine="709"/>
        <w:jc w:val="both"/>
        <w:rPr>
          <w:sz w:val="24"/>
          <w:szCs w:val="24"/>
        </w:rPr>
      </w:pPr>
      <w:r w:rsidRPr="00046995">
        <w:rPr>
          <w:sz w:val="24"/>
          <w:szCs w:val="24"/>
        </w:rPr>
        <w:t xml:space="preserve">В случае отказа </w:t>
      </w:r>
      <w:r w:rsidR="003E20FC" w:rsidRPr="00046995">
        <w:rPr>
          <w:sz w:val="24"/>
          <w:szCs w:val="24"/>
        </w:rPr>
        <w:t xml:space="preserve">Уполномоченного органа </w:t>
      </w:r>
      <w:r w:rsidRPr="00046995">
        <w:rPr>
          <w:sz w:val="24"/>
          <w:szCs w:val="24"/>
        </w:rPr>
        <w:t>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046995">
        <w:rPr>
          <w:rStyle w:val="af5"/>
          <w:sz w:val="24"/>
          <w:szCs w:val="24"/>
        </w:rPr>
        <w:footnoteReference w:id="1"/>
      </w:r>
      <w:r w:rsidRPr="00046995">
        <w:rPr>
          <w:sz w:val="24"/>
          <w:szCs w:val="24"/>
        </w:rPr>
        <w:t>:</w:t>
      </w:r>
    </w:p>
    <w:p w:rsidR="003A5AA3" w:rsidRPr="00046995" w:rsidRDefault="003A5AA3" w:rsidP="003A5AA3">
      <w:pPr>
        <w:ind w:firstLine="709"/>
        <w:jc w:val="both"/>
        <w:rPr>
          <w:i/>
          <w:sz w:val="24"/>
          <w:szCs w:val="24"/>
        </w:rPr>
      </w:pPr>
      <w:r w:rsidRPr="00046995">
        <w:rPr>
          <w:sz w:val="24"/>
          <w:szCs w:val="24"/>
        </w:rPr>
        <w:t xml:space="preserve">_______________________________ </w:t>
      </w:r>
      <w:r w:rsidRPr="00046995">
        <w:rPr>
          <w:i/>
          <w:sz w:val="24"/>
          <w:szCs w:val="24"/>
        </w:rPr>
        <w:t>(указать получателя суммы);</w:t>
      </w:r>
    </w:p>
    <w:p w:rsidR="003A5AA3" w:rsidRPr="00046995" w:rsidRDefault="003A5AA3" w:rsidP="003A5AA3">
      <w:pPr>
        <w:ind w:firstLine="709"/>
        <w:jc w:val="both"/>
        <w:rPr>
          <w:i/>
          <w:sz w:val="24"/>
          <w:szCs w:val="24"/>
        </w:rPr>
      </w:pPr>
      <w:r w:rsidRPr="00046995">
        <w:rPr>
          <w:i/>
          <w:sz w:val="24"/>
          <w:szCs w:val="24"/>
        </w:rPr>
        <w:t>_______________________________________________________________________________________________________________ (номер счета и иные банковские реквизиты)</w:t>
      </w:r>
    </w:p>
    <w:p w:rsidR="003A5AA3" w:rsidRPr="00046995" w:rsidRDefault="003A5AA3" w:rsidP="003A5AA3">
      <w:pPr>
        <w:ind w:firstLine="709"/>
        <w:jc w:val="both"/>
        <w:rPr>
          <w:sz w:val="24"/>
          <w:szCs w:val="24"/>
        </w:rPr>
      </w:pPr>
    </w:p>
    <w:p w:rsidR="003A5AA3" w:rsidRPr="00046995" w:rsidRDefault="003A5AA3" w:rsidP="003A5AA3">
      <w:pPr>
        <w:rPr>
          <w:sz w:val="24"/>
          <w:szCs w:val="24"/>
        </w:rPr>
      </w:pPr>
      <w:r w:rsidRPr="00046995">
        <w:rPr>
          <w:sz w:val="24"/>
          <w:szCs w:val="24"/>
        </w:rPr>
        <w:t>Настоящим даю свое согласие на обработку указанных в заявлении персональных данных.</w:t>
      </w:r>
    </w:p>
    <w:p w:rsidR="003A5AA3" w:rsidRPr="00046995" w:rsidRDefault="003A5AA3" w:rsidP="003A5AA3">
      <w:pPr>
        <w:rPr>
          <w:sz w:val="24"/>
          <w:szCs w:val="24"/>
        </w:rPr>
      </w:pPr>
    </w:p>
    <w:p w:rsidR="003A5AA3" w:rsidRPr="00046995" w:rsidRDefault="003A5AA3" w:rsidP="003A5AA3">
      <w:pPr>
        <w:rPr>
          <w:sz w:val="24"/>
          <w:szCs w:val="24"/>
        </w:rPr>
      </w:pPr>
      <w:r w:rsidRPr="00046995">
        <w:rPr>
          <w:sz w:val="24"/>
          <w:szCs w:val="24"/>
        </w:rPr>
        <w:t>«_____» ____________ 20 ____ г. _________________ / _______________/</w:t>
      </w:r>
    </w:p>
    <w:p w:rsidR="003A5AA3" w:rsidRPr="00046995" w:rsidRDefault="003A5AA3" w:rsidP="003A5AA3">
      <w:pPr>
        <w:rPr>
          <w:sz w:val="24"/>
          <w:szCs w:val="24"/>
        </w:rPr>
      </w:pPr>
      <w:r w:rsidRPr="00046995">
        <w:rPr>
          <w:i/>
          <w:sz w:val="24"/>
          <w:szCs w:val="24"/>
        </w:rPr>
        <w:t xml:space="preserve">                                                                                (подпись)           (расшифровка подписи)</w:t>
      </w:r>
    </w:p>
    <w:p w:rsidR="003A5AA3" w:rsidRPr="00046995" w:rsidRDefault="003A5AA3" w:rsidP="003A5AA3">
      <w:pPr>
        <w:ind w:left="4536"/>
        <w:jc w:val="center"/>
      </w:pPr>
      <w:r w:rsidRPr="00046995">
        <w:br w:type="page"/>
      </w:r>
    </w:p>
    <w:p w:rsidR="003A5AA3" w:rsidRPr="00046995" w:rsidRDefault="003A5AA3" w:rsidP="00DC5B30">
      <w:pPr>
        <w:autoSpaceDE w:val="0"/>
        <w:autoSpaceDN w:val="0"/>
        <w:adjustRightInd w:val="0"/>
        <w:jc w:val="right"/>
        <w:rPr>
          <w:sz w:val="24"/>
        </w:rPr>
      </w:pPr>
    </w:p>
    <w:p w:rsidR="00442998" w:rsidRPr="00046995" w:rsidRDefault="00442998" w:rsidP="00442998">
      <w:pPr>
        <w:tabs>
          <w:tab w:val="left" w:pos="5970"/>
        </w:tabs>
        <w:jc w:val="right"/>
        <w:rPr>
          <w:sz w:val="20"/>
          <w:szCs w:val="20"/>
        </w:rPr>
      </w:pPr>
      <w:r w:rsidRPr="00046995">
        <w:rPr>
          <w:rFonts w:eastAsia="Times New Roman"/>
          <w:bCs/>
          <w:sz w:val="24"/>
        </w:rPr>
        <w:t>Приложение №2</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3A5AA3" w:rsidRPr="00046995" w:rsidRDefault="00442998" w:rsidP="003A5AA3">
      <w:pPr>
        <w:autoSpaceDE w:val="0"/>
        <w:autoSpaceDN w:val="0"/>
        <w:adjustRightInd w:val="0"/>
        <w:jc w:val="right"/>
        <w:rPr>
          <w:sz w:val="24"/>
        </w:rPr>
      </w:pPr>
      <w:r w:rsidRPr="00046995">
        <w:rPr>
          <w:sz w:val="24"/>
        </w:rPr>
        <w:t xml:space="preserve">  муниципальной услуги </w:t>
      </w:r>
      <w:r w:rsidR="003A5AA3" w:rsidRPr="00046995">
        <w:rPr>
          <w:sz w:val="24"/>
        </w:rPr>
        <w:t xml:space="preserve">«Предоставление сведений </w:t>
      </w:r>
    </w:p>
    <w:p w:rsidR="003A5AA3" w:rsidRPr="00046995" w:rsidRDefault="003A5AA3" w:rsidP="003A5AA3">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3A5AA3" w:rsidRPr="00046995" w:rsidRDefault="003A5AA3" w:rsidP="003A5AA3">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3A5AA3" w:rsidRPr="00046995" w:rsidRDefault="003A5AA3" w:rsidP="003A5AA3">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autoSpaceDE w:val="0"/>
        <w:autoSpaceDN w:val="0"/>
        <w:adjustRightInd w:val="0"/>
        <w:ind w:left="1416" w:firstLine="2837"/>
        <w:jc w:val="right"/>
        <w:rPr>
          <w:rFonts w:eastAsia="Times New Roman"/>
          <w:sz w:val="24"/>
          <w:szCs w:val="24"/>
        </w:rPr>
      </w:pP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Руководителю уполномоченного органа</w:t>
      </w: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____________________________________</w:t>
      </w:r>
    </w:p>
    <w:p w:rsidR="00FB059D" w:rsidRPr="00046995" w:rsidRDefault="00FB059D" w:rsidP="00FB059D">
      <w:pPr>
        <w:autoSpaceDE w:val="0"/>
        <w:autoSpaceDN w:val="0"/>
        <w:adjustRightInd w:val="0"/>
        <w:ind w:left="1416" w:firstLine="2837"/>
        <w:jc w:val="right"/>
        <w:rPr>
          <w:rFonts w:eastAsia="Times New Roman"/>
          <w:i/>
          <w:sz w:val="24"/>
          <w:szCs w:val="24"/>
        </w:rPr>
      </w:pPr>
      <w:r w:rsidRPr="00046995">
        <w:rPr>
          <w:rFonts w:eastAsia="Times New Roman"/>
          <w:i/>
          <w:sz w:val="24"/>
          <w:szCs w:val="24"/>
        </w:rPr>
        <w:t>(наименование руководителя и уполномоченного органа)</w:t>
      </w: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Наименование, юридический и почтовый адреса,</w:t>
      </w:r>
    </w:p>
    <w:p w:rsidR="00FB059D" w:rsidRPr="00046995" w:rsidRDefault="00FB059D" w:rsidP="00FB059D">
      <w:pPr>
        <w:autoSpaceDE w:val="0"/>
        <w:autoSpaceDN w:val="0"/>
        <w:adjustRightInd w:val="0"/>
        <w:jc w:val="right"/>
        <w:rPr>
          <w:rFonts w:eastAsia="Times New Roman"/>
          <w:sz w:val="24"/>
          <w:szCs w:val="24"/>
        </w:rPr>
      </w:pPr>
      <w:r w:rsidRPr="00046995">
        <w:rPr>
          <w:rFonts w:eastAsia="Times New Roman"/>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ИНН, ОГРН, банковские реквизиты,- для юридических лиц, </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Ф. И. О., адрес регистрации</w:t>
      </w:r>
    </w:p>
    <w:p w:rsidR="00FB059D" w:rsidRPr="00046995" w:rsidRDefault="00FB059D" w:rsidP="00FB059D">
      <w:pPr>
        <w:autoSpaceDE w:val="0"/>
        <w:autoSpaceDN w:val="0"/>
        <w:adjustRightInd w:val="0"/>
        <w:jc w:val="right"/>
        <w:rPr>
          <w:rFonts w:eastAsia="Times New Roman"/>
          <w:sz w:val="24"/>
          <w:szCs w:val="24"/>
        </w:rPr>
      </w:pPr>
      <w:r w:rsidRPr="00046995">
        <w:rPr>
          <w:rFonts w:eastAsia="Times New Roman"/>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 (места жительства) - для физических лиц. </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sz w:val="24"/>
          <w:szCs w:val="24"/>
        </w:rPr>
      </w:pP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номер телефона, факс </w:t>
      </w:r>
    </w:p>
    <w:p w:rsidR="00FB059D" w:rsidRPr="00046995" w:rsidRDefault="00FB059D" w:rsidP="00FB059D">
      <w:pPr>
        <w:autoSpaceDE w:val="0"/>
        <w:autoSpaceDN w:val="0"/>
        <w:adjustRightInd w:val="0"/>
        <w:ind w:left="1416" w:firstLine="2553"/>
        <w:jc w:val="center"/>
        <w:rPr>
          <w:rFonts w:eastAsia="Times New Roman"/>
          <w:sz w:val="24"/>
          <w:szCs w:val="24"/>
        </w:rPr>
      </w:pPr>
      <w:r w:rsidRPr="00046995">
        <w:rPr>
          <w:rFonts w:eastAsia="Times New Roman"/>
          <w:sz w:val="24"/>
          <w:szCs w:val="24"/>
        </w:rPr>
        <w:t>______________________________________</w:t>
      </w:r>
    </w:p>
    <w:p w:rsidR="00FB059D" w:rsidRPr="00046995" w:rsidRDefault="00FB059D" w:rsidP="00FB059D">
      <w:pPr>
        <w:tabs>
          <w:tab w:val="left" w:pos="4111"/>
        </w:tabs>
        <w:ind w:left="4111"/>
        <w:rPr>
          <w:rFonts w:eastAsia="MS Mincho"/>
          <w:i/>
          <w:sz w:val="24"/>
          <w:szCs w:val="24"/>
        </w:rPr>
      </w:pPr>
      <w:r w:rsidRPr="00046995">
        <w:rPr>
          <w:rFonts w:eastAsia="MS Mincho"/>
          <w:i/>
          <w:sz w:val="24"/>
          <w:szCs w:val="24"/>
        </w:rPr>
        <w:t>адрес электронной почты для связи с заявителем</w:t>
      </w:r>
    </w:p>
    <w:p w:rsidR="00FB059D" w:rsidRPr="00046995" w:rsidRDefault="00FB059D" w:rsidP="00FB059D">
      <w:pPr>
        <w:tabs>
          <w:tab w:val="left" w:pos="4260"/>
        </w:tabs>
        <w:rPr>
          <w:rFonts w:eastAsia="Times New Roman"/>
          <w:sz w:val="24"/>
          <w:szCs w:val="24"/>
        </w:rPr>
      </w:pPr>
    </w:p>
    <w:p w:rsidR="00FB059D" w:rsidRPr="00046995" w:rsidRDefault="00FB059D" w:rsidP="00FB059D">
      <w:pPr>
        <w:autoSpaceDE w:val="0"/>
        <w:autoSpaceDN w:val="0"/>
        <w:adjustRightInd w:val="0"/>
        <w:jc w:val="center"/>
        <w:rPr>
          <w:rFonts w:eastAsia="Times New Roman"/>
          <w:sz w:val="24"/>
          <w:szCs w:val="24"/>
        </w:rPr>
      </w:pPr>
      <w:r w:rsidRPr="00046995">
        <w:rPr>
          <w:rFonts w:eastAsia="Times New Roman"/>
          <w:sz w:val="24"/>
          <w:szCs w:val="24"/>
        </w:rPr>
        <w:t>ЗАЯВЛЕНИЕ</w:t>
      </w:r>
    </w:p>
    <w:p w:rsidR="00FB059D" w:rsidRPr="00046995" w:rsidRDefault="00FB059D" w:rsidP="00FB059D">
      <w:pPr>
        <w:autoSpaceDE w:val="0"/>
        <w:autoSpaceDN w:val="0"/>
        <w:adjustRightInd w:val="0"/>
        <w:jc w:val="center"/>
        <w:rPr>
          <w:rFonts w:eastAsia="Times New Roman"/>
          <w:sz w:val="24"/>
          <w:szCs w:val="24"/>
        </w:rPr>
      </w:pPr>
      <w:r w:rsidRPr="00046995">
        <w:rPr>
          <w:rFonts w:eastAsia="Times New Roman"/>
          <w:sz w:val="24"/>
          <w:szCs w:val="24"/>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FB059D" w:rsidRPr="00046995" w:rsidRDefault="00FB059D" w:rsidP="00FB059D">
      <w:pPr>
        <w:autoSpaceDE w:val="0"/>
        <w:autoSpaceDN w:val="0"/>
        <w:adjustRightInd w:val="0"/>
        <w:rPr>
          <w:rFonts w:ascii="Courier New" w:eastAsia="Times New Roman" w:hAnsi="Courier New" w:cs="Courier New"/>
          <w:sz w:val="24"/>
          <w:szCs w:val="24"/>
        </w:rPr>
      </w:pPr>
    </w:p>
    <w:p w:rsidR="00FB059D" w:rsidRPr="00046995" w:rsidRDefault="00FB059D" w:rsidP="00FB059D">
      <w:pPr>
        <w:jc w:val="both"/>
        <w:rPr>
          <w:rFonts w:eastAsia="Times New Roman"/>
          <w:sz w:val="24"/>
          <w:szCs w:val="24"/>
        </w:rPr>
      </w:pPr>
      <w:r w:rsidRPr="00046995">
        <w:rPr>
          <w:rFonts w:eastAsia="Times New Roman"/>
          <w:sz w:val="24"/>
          <w:szCs w:val="24"/>
        </w:rPr>
        <w:tab/>
        <w:t xml:space="preserve">Прошу представить сведения из информационной системы обеспечения градостроительной деятельности (ИСОГД) о нахождении земельного участка (земельных участков): </w:t>
      </w:r>
    </w:p>
    <w:p w:rsidR="00FB059D" w:rsidRPr="00046995" w:rsidRDefault="00FB059D" w:rsidP="00FB059D">
      <w:pPr>
        <w:jc w:val="both"/>
        <w:rPr>
          <w:rFonts w:eastAsia="Times New Roman"/>
          <w:sz w:val="24"/>
          <w:szCs w:val="24"/>
        </w:rPr>
      </w:pPr>
      <w:r w:rsidRPr="00046995">
        <w:rPr>
          <w:rFonts w:eastAsia="Times New Roman"/>
          <w:sz w:val="24"/>
          <w:szCs w:val="24"/>
        </w:rPr>
        <w:t>кадастровый номер _________ (</w:t>
      </w:r>
      <w:r w:rsidRPr="00046995">
        <w:rPr>
          <w:rFonts w:eastAsia="Times New Roman"/>
          <w:i/>
          <w:sz w:val="24"/>
          <w:szCs w:val="24"/>
        </w:rPr>
        <w:t>указывается, если имеется</w:t>
      </w:r>
      <w:r w:rsidRPr="00046995">
        <w:rPr>
          <w:rFonts w:eastAsia="Times New Roman"/>
          <w:sz w:val="24"/>
          <w:szCs w:val="24"/>
        </w:rPr>
        <w:t xml:space="preserve">), </w:t>
      </w:r>
    </w:p>
    <w:p w:rsidR="00FB059D" w:rsidRPr="00046995" w:rsidRDefault="00FB059D" w:rsidP="00FB059D">
      <w:pPr>
        <w:jc w:val="both"/>
        <w:rPr>
          <w:rFonts w:eastAsia="Times New Roman"/>
          <w:sz w:val="24"/>
          <w:szCs w:val="24"/>
        </w:rPr>
      </w:pPr>
      <w:r w:rsidRPr="00046995">
        <w:rPr>
          <w:rFonts w:eastAsia="Times New Roman"/>
          <w:sz w:val="24"/>
          <w:szCs w:val="24"/>
        </w:rPr>
        <w:t>координаты характерных точек границ земельного участка ________________ (</w:t>
      </w:r>
      <w:r w:rsidRPr="00046995">
        <w:rPr>
          <w:rFonts w:eastAsia="Times New Roman"/>
          <w:i/>
          <w:sz w:val="24"/>
          <w:szCs w:val="24"/>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046995">
        <w:rPr>
          <w:rFonts w:eastAsia="Times New Roman"/>
          <w:sz w:val="24"/>
          <w:szCs w:val="24"/>
        </w:rPr>
        <w:t>),</w:t>
      </w:r>
    </w:p>
    <w:p w:rsidR="00FB059D" w:rsidRPr="00046995" w:rsidRDefault="00FB059D" w:rsidP="00FB059D">
      <w:pPr>
        <w:jc w:val="both"/>
        <w:rPr>
          <w:rFonts w:eastAsia="Times New Roman"/>
          <w:sz w:val="24"/>
          <w:szCs w:val="24"/>
        </w:rPr>
      </w:pPr>
      <w:proofErr w:type="gramStart"/>
      <w:r w:rsidRPr="00046995">
        <w:rPr>
          <w:rFonts w:eastAsia="Times New Roman"/>
          <w:sz w:val="24"/>
          <w:szCs w:val="24"/>
        </w:rPr>
        <w:t>находящегося</w:t>
      </w:r>
      <w:proofErr w:type="gramEnd"/>
      <w:r w:rsidRPr="00046995">
        <w:rPr>
          <w:rFonts w:eastAsia="Times New Roman"/>
          <w:sz w:val="24"/>
          <w:szCs w:val="24"/>
        </w:rPr>
        <w:t xml:space="preserve"> по адресу ______________________,</w:t>
      </w:r>
    </w:p>
    <w:p w:rsidR="00FB059D" w:rsidRPr="00046995" w:rsidRDefault="00FB059D" w:rsidP="00FB059D">
      <w:pPr>
        <w:jc w:val="both"/>
        <w:rPr>
          <w:rFonts w:eastAsia="Times New Roman"/>
          <w:sz w:val="24"/>
          <w:szCs w:val="24"/>
        </w:rPr>
      </w:pPr>
      <w:r w:rsidRPr="00046995">
        <w:rPr>
          <w:rFonts w:eastAsia="Times New Roman"/>
          <w:sz w:val="24"/>
          <w:szCs w:val="24"/>
        </w:rPr>
        <w:t xml:space="preserve">площадью ______ </w:t>
      </w:r>
      <w:proofErr w:type="spellStart"/>
      <w:r w:rsidRPr="00046995">
        <w:rPr>
          <w:rFonts w:eastAsia="Times New Roman"/>
          <w:sz w:val="24"/>
          <w:szCs w:val="24"/>
        </w:rPr>
        <w:t>кв</w:t>
      </w:r>
      <w:proofErr w:type="gramStart"/>
      <w:r w:rsidRPr="00046995">
        <w:rPr>
          <w:rFonts w:eastAsia="Times New Roman"/>
          <w:sz w:val="24"/>
          <w:szCs w:val="24"/>
        </w:rPr>
        <w:t>.м</w:t>
      </w:r>
      <w:proofErr w:type="spellEnd"/>
      <w:proofErr w:type="gramEnd"/>
      <w:r w:rsidRPr="00046995">
        <w:rPr>
          <w:rFonts w:eastAsia="Times New Roman"/>
          <w:sz w:val="24"/>
          <w:szCs w:val="24"/>
        </w:rPr>
        <w:t>,</w:t>
      </w:r>
      <w:r w:rsidRPr="00046995">
        <w:rPr>
          <w:rFonts w:eastAsia="Times New Roman"/>
          <w:sz w:val="24"/>
          <w:szCs w:val="24"/>
          <w:vertAlign w:val="superscript"/>
        </w:rPr>
        <w:footnoteReference w:id="2"/>
      </w:r>
    </w:p>
    <w:p w:rsidR="00FB059D" w:rsidRPr="00046995" w:rsidRDefault="00FB059D" w:rsidP="00FB059D">
      <w:pPr>
        <w:jc w:val="both"/>
        <w:rPr>
          <w:rFonts w:eastAsia="Times New Roman"/>
          <w:sz w:val="24"/>
          <w:szCs w:val="24"/>
        </w:rPr>
      </w:pPr>
      <w:proofErr w:type="gramStart"/>
      <w:r w:rsidRPr="00046995">
        <w:rPr>
          <w:rFonts w:eastAsia="Times New Roman"/>
          <w:sz w:val="24"/>
          <w:szCs w:val="24"/>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046995">
        <w:rPr>
          <w:rFonts w:eastAsia="Times New Roman"/>
          <w:sz w:val="24"/>
          <w:szCs w:val="24"/>
        </w:rPr>
        <w:t>выкопировки</w:t>
      </w:r>
      <w:proofErr w:type="spellEnd"/>
      <w:r w:rsidRPr="00046995">
        <w:rPr>
          <w:rFonts w:eastAsia="Times New Roman"/>
          <w:sz w:val="24"/>
          <w:szCs w:val="24"/>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сведения об установлении сервитута (сервитутов) в отношении соответствующего земельного участка (земельных участков</w:t>
      </w:r>
      <w:proofErr w:type="gramEnd"/>
      <w:r w:rsidRPr="00046995">
        <w:rPr>
          <w:rFonts w:eastAsia="Times New Roman"/>
          <w:sz w:val="24"/>
          <w:szCs w:val="24"/>
        </w:rPr>
        <w:t xml:space="preserve">), </w:t>
      </w:r>
      <w:proofErr w:type="gramStart"/>
      <w:r w:rsidRPr="00046995">
        <w:rPr>
          <w:rFonts w:eastAsia="Times New Roman"/>
          <w:sz w:val="24"/>
          <w:szCs w:val="24"/>
        </w:rPr>
        <w:t xml:space="preserve">сведения о предоставлении разрешений на использование соответствующего земельного участка (земельных участков) без его (их) предоставления </w:t>
      </w:r>
      <w:r w:rsidRPr="00046995">
        <w:rPr>
          <w:rFonts w:eastAsia="Times New Roman"/>
          <w:sz w:val="24"/>
          <w:szCs w:val="24"/>
        </w:rPr>
        <w:lastRenderedPageBreak/>
        <w:t>и установления сервитута, копию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w:t>
      </w:r>
      <w:proofErr w:type="gramEnd"/>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Форма предоставления сведений: _____________________________________</w:t>
      </w:r>
    </w:p>
    <w:p w:rsidR="00FB059D" w:rsidRPr="00046995" w:rsidRDefault="00FB059D" w:rsidP="00FB059D">
      <w:pPr>
        <w:rPr>
          <w:rFonts w:eastAsia="Times New Roman"/>
          <w:i/>
          <w:sz w:val="24"/>
          <w:szCs w:val="24"/>
        </w:rPr>
      </w:pPr>
      <w:r w:rsidRPr="00046995">
        <w:rPr>
          <w:rFonts w:eastAsia="Times New Roman"/>
          <w:i/>
          <w:sz w:val="24"/>
          <w:szCs w:val="24"/>
        </w:rPr>
        <w:t xml:space="preserve">                                                                           (на бумажном и (или) электронном носителе)</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Способ получения сведений: ________________________________________</w:t>
      </w:r>
    </w:p>
    <w:p w:rsidR="00FB059D" w:rsidRPr="00046995" w:rsidRDefault="00FB059D" w:rsidP="00FB059D">
      <w:pPr>
        <w:jc w:val="right"/>
        <w:rPr>
          <w:rFonts w:eastAsia="Times New Roman"/>
          <w:i/>
          <w:sz w:val="24"/>
          <w:szCs w:val="24"/>
        </w:rPr>
      </w:pPr>
      <w:r w:rsidRPr="00046995">
        <w:rPr>
          <w:rFonts w:eastAsia="Times New Roman"/>
          <w:i/>
          <w:sz w:val="24"/>
          <w:szCs w:val="24"/>
        </w:rPr>
        <w:t xml:space="preserve">                                                           (лично, почтовым отправлением и (или) по электронной                    почте с указанием адреса электронной почты)</w:t>
      </w:r>
    </w:p>
    <w:p w:rsidR="00FB059D" w:rsidRPr="00046995" w:rsidRDefault="00FB059D" w:rsidP="00FB059D">
      <w:pPr>
        <w:rPr>
          <w:rFonts w:eastAsia="Times New Roman"/>
          <w:sz w:val="24"/>
          <w:szCs w:val="24"/>
        </w:rPr>
      </w:pPr>
    </w:p>
    <w:p w:rsidR="00FB059D" w:rsidRPr="00046995" w:rsidRDefault="00FB059D" w:rsidP="00FB059D">
      <w:pPr>
        <w:ind w:firstLine="709"/>
        <w:jc w:val="both"/>
        <w:rPr>
          <w:rFonts w:eastAsia="Times New Roman"/>
          <w:sz w:val="24"/>
          <w:szCs w:val="24"/>
        </w:rPr>
      </w:pPr>
      <w:r w:rsidRPr="00046995">
        <w:rPr>
          <w:rFonts w:eastAsia="Times New Roman"/>
          <w:sz w:val="24"/>
          <w:szCs w:val="24"/>
        </w:rPr>
        <w:t>В случае отказа</w:t>
      </w:r>
      <w:r w:rsidR="003E20FC" w:rsidRPr="00046995">
        <w:rPr>
          <w:rFonts w:eastAsia="Times New Roman"/>
          <w:sz w:val="24"/>
          <w:szCs w:val="24"/>
        </w:rPr>
        <w:t xml:space="preserve"> Уполномоченного органа</w:t>
      </w:r>
      <w:r w:rsidRPr="00046995">
        <w:rPr>
          <w:rFonts w:eastAsia="Times New Roman"/>
          <w:sz w:val="24"/>
          <w:szCs w:val="24"/>
        </w:rPr>
        <w:t xml:space="preserve">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046995">
        <w:rPr>
          <w:rFonts w:eastAsia="Times New Roman"/>
          <w:sz w:val="24"/>
          <w:szCs w:val="24"/>
          <w:vertAlign w:val="superscript"/>
        </w:rPr>
        <w:footnoteReference w:id="3"/>
      </w:r>
      <w:r w:rsidRPr="00046995">
        <w:rPr>
          <w:rFonts w:eastAsia="Times New Roman"/>
          <w:sz w:val="24"/>
          <w:szCs w:val="24"/>
        </w:rPr>
        <w:t>:</w:t>
      </w:r>
    </w:p>
    <w:p w:rsidR="00FB059D" w:rsidRPr="00046995" w:rsidRDefault="00FB059D" w:rsidP="00FB059D">
      <w:pPr>
        <w:ind w:firstLine="709"/>
        <w:jc w:val="both"/>
        <w:rPr>
          <w:rFonts w:eastAsia="Times New Roman"/>
          <w:i/>
          <w:sz w:val="24"/>
          <w:szCs w:val="24"/>
        </w:rPr>
      </w:pPr>
      <w:r w:rsidRPr="00046995">
        <w:rPr>
          <w:rFonts w:eastAsia="Times New Roman"/>
          <w:sz w:val="24"/>
          <w:szCs w:val="24"/>
        </w:rPr>
        <w:t xml:space="preserve">_______________________________ </w:t>
      </w:r>
      <w:r w:rsidRPr="00046995">
        <w:rPr>
          <w:rFonts w:eastAsia="Times New Roman"/>
          <w:i/>
          <w:sz w:val="24"/>
          <w:szCs w:val="24"/>
        </w:rPr>
        <w:t>(указать получателя суммы);</w:t>
      </w:r>
    </w:p>
    <w:p w:rsidR="00FB059D" w:rsidRPr="00046995" w:rsidRDefault="00FB059D" w:rsidP="00FB059D">
      <w:pPr>
        <w:ind w:firstLine="709"/>
        <w:jc w:val="both"/>
        <w:rPr>
          <w:rFonts w:eastAsia="Times New Roman"/>
          <w:i/>
          <w:sz w:val="24"/>
          <w:szCs w:val="24"/>
        </w:rPr>
      </w:pPr>
      <w:r w:rsidRPr="00046995">
        <w:rPr>
          <w:rFonts w:eastAsia="Times New Roman"/>
          <w:i/>
          <w:sz w:val="24"/>
          <w:szCs w:val="24"/>
        </w:rPr>
        <w:t>_______________________________________________________________________________________________________________ (номер счета и иные банковские реквизиты)</w:t>
      </w:r>
    </w:p>
    <w:p w:rsidR="00FB059D" w:rsidRPr="00046995" w:rsidRDefault="00FB059D" w:rsidP="00FB059D">
      <w:pPr>
        <w:ind w:firstLine="709"/>
        <w:jc w:val="both"/>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Настоящим даю свое согласие на обработку указанных в заявлении персональных данных.</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«_____» ____________ 20 ____ г. _________________ / _______________/</w:t>
      </w:r>
    </w:p>
    <w:p w:rsidR="00FB059D" w:rsidRPr="00046995" w:rsidRDefault="00FB059D" w:rsidP="00FB059D">
      <w:pPr>
        <w:rPr>
          <w:rFonts w:eastAsia="Times New Roman"/>
          <w:i/>
          <w:sz w:val="24"/>
          <w:szCs w:val="24"/>
        </w:rPr>
      </w:pPr>
      <w:r w:rsidRPr="00046995">
        <w:rPr>
          <w:rFonts w:eastAsia="Times New Roman"/>
          <w:i/>
          <w:sz w:val="24"/>
          <w:szCs w:val="24"/>
        </w:rPr>
        <w:t xml:space="preserve">                                                                                (подпись)           (расшифровка подписи)</w:t>
      </w:r>
    </w:p>
    <w:p w:rsidR="00FB059D" w:rsidRPr="00046995" w:rsidRDefault="00FB059D" w:rsidP="00FB059D">
      <w:pPr>
        <w:rPr>
          <w:rFonts w:eastAsia="Times New Roman"/>
          <w:sz w:val="24"/>
          <w:szCs w:val="24"/>
        </w:rPr>
      </w:pPr>
    </w:p>
    <w:p w:rsidR="00FB059D" w:rsidRPr="00046995" w:rsidRDefault="00FB059D" w:rsidP="00FB059D">
      <w:pPr>
        <w:ind w:left="4536"/>
        <w:jc w:val="center"/>
        <w:rPr>
          <w:rFonts w:eastAsia="Times New Roman"/>
          <w:sz w:val="24"/>
          <w:szCs w:val="24"/>
        </w:rPr>
      </w:pPr>
    </w:p>
    <w:p w:rsidR="00442998" w:rsidRPr="00046995" w:rsidRDefault="00442998" w:rsidP="00442998">
      <w:pPr>
        <w:autoSpaceDE w:val="0"/>
        <w:autoSpaceDN w:val="0"/>
        <w:adjustRightInd w:val="0"/>
        <w:jc w:val="right"/>
        <w:rPr>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rPr>
      </w:pPr>
    </w:p>
    <w:p w:rsidR="00FB059D" w:rsidRPr="00046995" w:rsidRDefault="00FB059D"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442998" w:rsidRPr="00046995" w:rsidRDefault="00442998" w:rsidP="00442998">
      <w:pPr>
        <w:tabs>
          <w:tab w:val="left" w:pos="5970"/>
        </w:tabs>
        <w:jc w:val="right"/>
        <w:rPr>
          <w:sz w:val="20"/>
          <w:szCs w:val="20"/>
        </w:rPr>
      </w:pPr>
      <w:r w:rsidRPr="00046995">
        <w:rPr>
          <w:rFonts w:eastAsia="Times New Roman"/>
          <w:bCs/>
          <w:sz w:val="24"/>
        </w:rPr>
        <w:lastRenderedPageBreak/>
        <w:t>Приложение №3</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442998" w:rsidP="00FB059D">
      <w:pPr>
        <w:autoSpaceDE w:val="0"/>
        <w:autoSpaceDN w:val="0"/>
        <w:adjustRightInd w:val="0"/>
        <w:jc w:val="right"/>
        <w:rPr>
          <w:sz w:val="24"/>
        </w:rPr>
      </w:pPr>
      <w:r w:rsidRPr="00046995">
        <w:rPr>
          <w:sz w:val="24"/>
        </w:rPr>
        <w:t xml:space="preserve">  муниципальной услуги </w:t>
      </w:r>
      <w:r w:rsidR="00FB059D" w:rsidRPr="00046995">
        <w:rPr>
          <w:sz w:val="24"/>
        </w:rPr>
        <w:t xml:space="preserve">«Предоставление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442998" w:rsidRPr="00046995" w:rsidRDefault="00442998" w:rsidP="00FB059D">
      <w:pPr>
        <w:autoSpaceDE w:val="0"/>
        <w:autoSpaceDN w:val="0"/>
        <w:adjustRightInd w:val="0"/>
        <w:jc w:val="right"/>
      </w:pPr>
    </w:p>
    <w:p w:rsidR="00FB059D" w:rsidRPr="00046995" w:rsidRDefault="00FB059D" w:rsidP="00FB059D">
      <w:pPr>
        <w:jc w:val="center"/>
      </w:pPr>
      <w:r w:rsidRPr="00046995">
        <w:t>Реквизиты</w:t>
      </w:r>
      <w:r w:rsidRPr="00046995">
        <w:rPr>
          <w:rStyle w:val="af5"/>
        </w:rPr>
        <w:footnoteReference w:id="4"/>
      </w:r>
      <w:r w:rsidRPr="00046995">
        <w:t xml:space="preserve"> </w:t>
      </w:r>
    </w:p>
    <w:p w:rsidR="00FB059D" w:rsidRPr="00046995" w:rsidRDefault="00FB059D" w:rsidP="00FB059D">
      <w:pPr>
        <w:jc w:val="center"/>
      </w:pPr>
      <w:r w:rsidRPr="00046995">
        <w:t>для внесения платы за предоставление муниципальной услуги в безналичной форме</w:t>
      </w:r>
    </w:p>
    <w:p w:rsidR="00FB059D" w:rsidRPr="00046995" w:rsidRDefault="00FB059D" w:rsidP="00FB059D">
      <w:pPr>
        <w:tabs>
          <w:tab w:val="left" w:pos="621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B059D" w:rsidRPr="00046995" w:rsidTr="00463EEA">
        <w:trPr>
          <w:tblHeader/>
        </w:trPr>
        <w:tc>
          <w:tcPr>
            <w:tcW w:w="2802" w:type="dxa"/>
          </w:tcPr>
          <w:p w:rsidR="00FB059D" w:rsidRPr="00046995" w:rsidRDefault="00FB059D" w:rsidP="00463EEA">
            <w:pPr>
              <w:jc w:val="center"/>
            </w:pPr>
            <w:r w:rsidRPr="00046995">
              <w:t>Муниципальный район,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w:t>
            </w:r>
          </w:p>
          <w:p w:rsidR="00FB059D" w:rsidRPr="00046995" w:rsidRDefault="00FB059D" w:rsidP="00463EEA"/>
        </w:tc>
        <w:tc>
          <w:tcPr>
            <w:tcW w:w="6662" w:type="dxa"/>
          </w:tcPr>
          <w:p w:rsidR="00FB059D" w:rsidRPr="00046995" w:rsidRDefault="00FB059D" w:rsidP="00463EEA">
            <w:pPr>
              <w:jc w:val="center"/>
            </w:pPr>
            <w:r w:rsidRPr="00046995">
              <w:t>Банковские реквизиты</w:t>
            </w:r>
          </w:p>
        </w:tc>
      </w:tr>
      <w:tr w:rsidR="00FB059D" w:rsidRPr="00046995" w:rsidTr="00463EEA">
        <w:tc>
          <w:tcPr>
            <w:tcW w:w="2802" w:type="dxa"/>
          </w:tcPr>
          <w:p w:rsidR="00FB059D" w:rsidRPr="00046995" w:rsidRDefault="00FB059D" w:rsidP="00FB059D">
            <w:pPr>
              <w:pStyle w:val="ConsPlusNormal"/>
              <w:widowControl/>
              <w:ind w:firstLine="0"/>
              <w:jc w:val="center"/>
              <w:outlineLvl w:val="0"/>
              <w:rPr>
                <w:rFonts w:ascii="Times New Roman" w:hAnsi="Times New Roman" w:cs="Times New Roman"/>
                <w:sz w:val="28"/>
                <w:szCs w:val="28"/>
              </w:rPr>
            </w:pPr>
            <w:r w:rsidRPr="00046995">
              <w:rPr>
                <w:rFonts w:ascii="Times New Roman" w:hAnsi="Times New Roman" w:cs="Times New Roman"/>
                <w:sz w:val="28"/>
                <w:szCs w:val="28"/>
              </w:rPr>
              <w:t>Муниципальный район Клявлинский</w:t>
            </w:r>
          </w:p>
        </w:tc>
        <w:tc>
          <w:tcPr>
            <w:tcW w:w="6662" w:type="dxa"/>
          </w:tcPr>
          <w:p w:rsidR="00FB059D" w:rsidRPr="00046995" w:rsidRDefault="00FB059D" w:rsidP="00FB059D">
            <w:r w:rsidRPr="00046995">
              <w:t>Муниципальный район Клявлинский</w:t>
            </w:r>
          </w:p>
          <w:p w:rsidR="00FB059D" w:rsidRPr="00046995" w:rsidRDefault="00FB059D" w:rsidP="00FB059D">
            <w:r w:rsidRPr="00046995">
              <w:t xml:space="preserve">Получатель: УФК по Самарской области (Администрация муниципального района Клявлинский Самарской области) </w:t>
            </w:r>
            <w:proofErr w:type="gramStart"/>
            <w:r w:rsidRPr="00046995">
              <w:t>л</w:t>
            </w:r>
            <w:proofErr w:type="gramEnd"/>
            <w:r w:rsidRPr="00046995">
              <w:t>/с 04423008812</w:t>
            </w:r>
          </w:p>
          <w:p w:rsidR="00FB059D" w:rsidRPr="00046995" w:rsidRDefault="00FB059D" w:rsidP="00FB059D">
            <w:r w:rsidRPr="00046995">
              <w:t>ИНН 6373000188  КПП 638101001</w:t>
            </w:r>
          </w:p>
          <w:p w:rsidR="00FB059D" w:rsidRPr="00046995" w:rsidRDefault="00FB059D" w:rsidP="00FB059D">
            <w:r w:rsidRPr="00046995">
              <w:t>БИК банка получателя средств (БИК ТОФК) -  013601205</w:t>
            </w:r>
          </w:p>
          <w:p w:rsidR="00FB059D" w:rsidRPr="00046995" w:rsidRDefault="00FB059D" w:rsidP="00FB059D">
            <w:r w:rsidRPr="00046995">
              <w:t xml:space="preserve">Номер  счета  банка получателя  средств (ЕКС) – 40102810545370000036; </w:t>
            </w:r>
          </w:p>
          <w:p w:rsidR="00FB059D" w:rsidRPr="00046995" w:rsidRDefault="00FB059D" w:rsidP="00FB059D">
            <w:r w:rsidRPr="00046995">
              <w:t>Номер  счета получателя (номер казначейского счета) – 03100643000000014200;</w:t>
            </w:r>
          </w:p>
          <w:p w:rsidR="00FB059D" w:rsidRPr="00046995" w:rsidRDefault="00FB059D" w:rsidP="00FB059D">
            <w:r w:rsidRPr="00046995">
              <w:t xml:space="preserve">Наименование банка - ОТДЕЛЕНИЕ САМАРА БАНКА РОССИИ/УФК по Самарской области </w:t>
            </w:r>
            <w:proofErr w:type="spellStart"/>
            <w:r w:rsidRPr="00046995">
              <w:t>г</w:t>
            </w:r>
            <w:proofErr w:type="gramStart"/>
            <w:r w:rsidRPr="00046995">
              <w:t>.С</w:t>
            </w:r>
            <w:proofErr w:type="gramEnd"/>
            <w:r w:rsidRPr="00046995">
              <w:t>амара</w:t>
            </w:r>
            <w:proofErr w:type="spellEnd"/>
            <w:r w:rsidRPr="00046995">
              <w:t xml:space="preserve">;        </w:t>
            </w:r>
          </w:p>
          <w:p w:rsidR="00FB059D" w:rsidRPr="00046995" w:rsidRDefault="00FB059D" w:rsidP="00FB059D">
            <w:r w:rsidRPr="00046995">
              <w:t>ОКТМО – 36622000;</w:t>
            </w:r>
          </w:p>
          <w:p w:rsidR="00FB059D" w:rsidRPr="00046995" w:rsidRDefault="00FB059D" w:rsidP="00FB059D">
            <w:r w:rsidRPr="00046995">
              <w:t>Код бюджетной классификации: 939 1 13 01995 05 0000 150.</w:t>
            </w:r>
          </w:p>
        </w:tc>
      </w:tr>
    </w:tbl>
    <w:p w:rsidR="00FB059D" w:rsidRPr="00046995" w:rsidRDefault="00FB059D" w:rsidP="00FB059D">
      <w:pPr>
        <w:tabs>
          <w:tab w:val="left" w:pos="6211"/>
        </w:tabs>
        <w:jc w:val="center"/>
      </w:pPr>
    </w:p>
    <w:p w:rsidR="00FB059D" w:rsidRPr="00046995" w:rsidRDefault="00FB059D" w:rsidP="00FB059D">
      <w:pPr>
        <w:tabs>
          <w:tab w:val="left" w:pos="6211"/>
        </w:tabs>
      </w:pPr>
    </w:p>
    <w:p w:rsidR="00FB059D" w:rsidRPr="00046995" w:rsidRDefault="00FB059D" w:rsidP="00FB059D">
      <w:pPr>
        <w:rPr>
          <w:sz w:val="16"/>
          <w:szCs w:val="16"/>
        </w:rPr>
      </w:pPr>
    </w:p>
    <w:p w:rsidR="00442998" w:rsidRPr="00046995" w:rsidRDefault="00442998" w:rsidP="00442998">
      <w:pPr>
        <w:tabs>
          <w:tab w:val="left" w:pos="5970"/>
        </w:tabs>
        <w:jc w:val="right"/>
        <w:rPr>
          <w:sz w:val="20"/>
          <w:szCs w:val="20"/>
        </w:rPr>
      </w:pPr>
      <w:r w:rsidRPr="00046995">
        <w:rPr>
          <w:rFonts w:eastAsia="Times New Roman"/>
          <w:bCs/>
          <w:sz w:val="24"/>
        </w:rPr>
        <w:lastRenderedPageBreak/>
        <w:t>Приложение №4</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442998" w:rsidP="00FB059D">
      <w:pPr>
        <w:autoSpaceDE w:val="0"/>
        <w:autoSpaceDN w:val="0"/>
        <w:adjustRightInd w:val="0"/>
        <w:jc w:val="right"/>
        <w:rPr>
          <w:sz w:val="24"/>
        </w:rPr>
      </w:pPr>
      <w:r w:rsidRPr="00046995">
        <w:rPr>
          <w:sz w:val="24"/>
        </w:rPr>
        <w:t xml:space="preserve">  муниципальной услуги </w:t>
      </w:r>
      <w:r w:rsidR="00FB059D" w:rsidRPr="00046995">
        <w:rPr>
          <w:sz w:val="24"/>
        </w:rPr>
        <w:t xml:space="preserve">«Предоставление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jc w:val="center"/>
      </w:pPr>
    </w:p>
    <w:p w:rsidR="00FB059D" w:rsidRPr="00046995" w:rsidRDefault="00FB059D" w:rsidP="00FB059D">
      <w:pPr>
        <w:jc w:val="center"/>
      </w:pPr>
      <w:r w:rsidRPr="00046995">
        <w:t>Блок-схема предоставления муниципальной услуги</w:t>
      </w:r>
    </w:p>
    <w:p w:rsidR="00FB059D" w:rsidRPr="00046995" w:rsidRDefault="00F54824" w:rsidP="00FB059D">
      <w:r>
        <w:rPr>
          <w:noProof/>
          <w:sz w:val="16"/>
          <w:szCs w:val="16"/>
        </w:rPr>
        <w:pict>
          <v:rect id="Rectangle 2" o:spid="_x0000_s1026" style="position:absolute;margin-left:351pt;margin-top:13.3pt;width:108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365B2C" w:rsidRPr="00790824" w:rsidRDefault="00365B2C" w:rsidP="00FB059D">
                  <w:pPr>
                    <w:jc w:val="center"/>
                    <w:rPr>
                      <w:sz w:val="16"/>
                      <w:szCs w:val="16"/>
                    </w:rPr>
                  </w:pPr>
                  <w:r w:rsidRPr="00790824">
                    <w:rPr>
                      <w:sz w:val="16"/>
                      <w:szCs w:val="16"/>
                    </w:rPr>
                    <w:t>Приём документов</w:t>
                  </w:r>
                  <w:r>
                    <w:rPr>
                      <w:sz w:val="16"/>
                      <w:szCs w:val="16"/>
                    </w:rPr>
                    <w:t xml:space="preserve"> в МФЦ</w:t>
                  </w:r>
                </w:p>
              </w:txbxContent>
            </v:textbox>
          </v:rect>
        </w:pict>
      </w:r>
      <w:r>
        <w:rPr>
          <w:noProof/>
          <w:sz w:val="16"/>
          <w:szCs w:val="16"/>
        </w:rPr>
        <w:pict>
          <v:rect id="_x0000_s1027" style="position:absolute;margin-left:225pt;margin-top:13.3pt;width:116.45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365B2C" w:rsidRPr="00330F06" w:rsidRDefault="00365B2C" w:rsidP="00FB059D">
                  <w:pPr>
                    <w:jc w:val="center"/>
                    <w:rPr>
                      <w:sz w:val="16"/>
                      <w:szCs w:val="16"/>
                    </w:rPr>
                  </w:pPr>
                  <w:r>
                    <w:rPr>
                      <w:sz w:val="16"/>
                      <w:szCs w:val="16"/>
                    </w:rPr>
                    <w:t xml:space="preserve">Приём документов </w:t>
                  </w:r>
                </w:p>
              </w:txbxContent>
            </v:textbox>
          </v:rect>
        </w:pict>
      </w:r>
    </w:p>
    <w:p w:rsidR="00FB059D" w:rsidRPr="00046995" w:rsidRDefault="00FB059D" w:rsidP="00FB059D"/>
    <w:p w:rsidR="00FB059D" w:rsidRPr="00046995" w:rsidRDefault="00F54824" w:rsidP="00FB059D">
      <w:r>
        <w:rPr>
          <w:rFonts w:ascii="Cambria" w:hAnsi="Cambria"/>
          <w:noProof/>
          <w:sz w:val="24"/>
          <w:szCs w:val="24"/>
        </w:rPr>
        <w:pict>
          <v:shapetype id="_x0000_t32" coordsize="21600,21600" o:spt="32" o:oned="t" path="m,l21600,21600e" filled="f">
            <v:path arrowok="t" fillok="f" o:connecttype="none"/>
            <o:lock v:ext="edit" shapetype="t"/>
          </v:shapetype>
          <v:shape id="_x0000_s1050" type="#_x0000_t32" style="position:absolute;margin-left:279pt;margin-top:8.1pt;width:0;height:18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1g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c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dzFaP94AAAAJAQAADwAAAGRycy9k&#10;b3ducmV2LnhtbEyPQUvDQBCF74L/YZlCb3bTQEqJ2ZTSomAPgq143mSnSdrsbMhumuivd8SD3mbm&#10;Pd58L9tMthU37H3jSMFyEYFAKp1pqFLwfnp6WIPwQZPRrSNU8IkeNvn9XaZT40Z6w9sxVIJDyKda&#10;QR1Cl0rpyxqt9gvXIbF2dr3Vgde+kqbXI4fbVsZRtJJWN8Qfat3hrsbyehysgvNhuuJFDs2ueP16&#10;fqHTPvkY90rNZ9P2EUTAKfyZ4Qef0SFnpsINZLxoFSTJmrsEFlYxCDb8Hgoe4hhknsn/DfJvAAAA&#10;//8DAFBLAQItABQABgAIAAAAIQC2gziS/gAAAOEBAAATAAAAAAAAAAAAAAAAAAAAAABbQ29udGVu&#10;dF9UeXBlc10ueG1sUEsBAi0AFAAGAAgAAAAhADj9If/WAAAAlAEAAAsAAAAAAAAAAAAAAAAALwEA&#10;AF9yZWxzLy5yZWxzUEsBAi0AFAAGAAgAAAAhAGF8bWCiAgAACwUAAA4AAAAAAAAAAAAAAAAALgIA&#10;AGRycy9lMm9Eb2MueG1sUEsBAi0AFAAGAAgAAAAhAHcxWj/eAAAACQEAAA8AAAAAAAAAAAAAAAAA&#10;/AQAAGRycy9kb3ducmV2LnhtbFBLBQYAAAAABAAEAPMAAAAHBgAAAAA=&#10;" strokecolor="#4f81bd" strokeweight="2pt">
            <v:stroke endarrow="open"/>
            <v:shadow on="t" color="black" opacity="24903f" origin=",.5" offset="0,.55556mm"/>
            <o:lock v:ext="edit" shapetype="f"/>
          </v:shape>
        </w:pict>
      </w:r>
      <w:r>
        <w:rPr>
          <w:rFonts w:ascii="Cambria" w:hAnsi="Cambria"/>
          <w:noProof/>
          <w:sz w:val="24"/>
          <w:szCs w:val="24"/>
        </w:rPr>
        <w:pict>
          <v:shape id="_x0000_s1049" type="#_x0000_t32" style="position:absolute;margin-left:324pt;margin-top:8.1pt;width:27pt;height:27pt;flip:x;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RFrAIAABoFAAAOAAAAZHJzL2Uyb0RvYy54bWysVM2O0zAQviPxDlbu3aRttttGm66gaeGw&#10;wIoFcXZjp7FwbMt2m1YIaeEF9hF4BS4c+NE+Q/pGjJ22UPaCEBfL47G/+eabGZ9frCuOVlQbJkUa&#10;dE+iAFGRS8LEIg1ev5p1hgEyFguCuRQ0DTbUBBfjhw/Oa5XQniwlJ1QjABEmqVUalNaqJAxNXtIK&#10;mxOpqABnIXWFLZh6ERKNa0CveNiLokFYS02Uljk1Bk6z1hmMPX5R0Ny+KApDLeJpANysX7Vf524N&#10;x+c4WWisSpbvaOB/YFFhJiDoASrDFqOlZvegKpZraWRhT3JZhbIoWE59DpBNN/ojm+sSK+pzAXGM&#10;Oshk/h9s/nx1pREjadCLBwESuIIiNZ+2N9vb5kfzeXuLth+aO1i2H7c3zZfme/OtuWu+ojOnXK1M&#10;AgATcaVd7vlaXKtLmb814AuPnM4wCiLN62eSQAi8tNILti50hQrO1FNoH38CoqC1r9DmUCG6tiiH&#10;w37cG0VQxxxcu72LhRMH4zgobewTKivkNmlgrMZsUdqJFAJ6Qeo2BF5dGts+3D9wj4WcMc7hHCdc&#10;oBo0OY0hmrON5Iw4rzf0Yj7hGq0wdFU8G3YfZ04OoHF0TculIB6tpJhMd3uLGYc9shvldNBa1oGL&#10;VVESIE5hityuhePChaO+j4GxM+TSUn1dkhrN+VK/xFC5Qf/UaUKYyxiGojWgyR17b2lp3zBb+n5y&#10;mt5Lwt9rzzFXJW5T65+NRqN9Zm3OPssDB28d0YNC7Yi6kvkJeDeKRtPhdBh34t5g2omjLOs8mk3i&#10;zmDWPTvN+tlkknXfO07dOCkZIVQ4offT2I3/rtt3/0I7R4d5PJQ0PEZvma9BUqjanrTvWdembWvP&#10;JdlcaVcJ174wgP7y7rNwE/677W/9+tLGPwEAAP//AwBQSwMEFAAGAAgAAAAhAKj/2kreAAAACQEA&#10;AA8AAABkcnMvZG93bnJldi54bWxMj0FPg0AQhe8m/ofNmHizi6RBgiyNMfHiwSj10OOWHYGWnUV2&#10;KdBf7+il3mbmvbz5Xr6ZbSdOOPjWkYL7VQQCqXKmpVrB5/blLgXhgyajO0eoYEEPm+L6KteZcRN9&#10;4KkMteAQ8plW0ITQZ1L6qkGr/cr1SKx9ucHqwOtQSzPoicNtJ+MoSqTVLfGHRvf43GB1LEerIH2f&#10;p2XZ9ufv9e5MO/M6HtryTanbm/npEUTAOVzM8IvP6FAw096NZLzoFCTrlLsEFpIYBBseopgP+78B&#10;ZJHL/w2KHwAAAP//AwBQSwECLQAUAAYACAAAACEAtoM4kv4AAADhAQAAEwAAAAAAAAAAAAAAAAAA&#10;AAAAW0NvbnRlbnRfVHlwZXNdLnhtbFBLAQItABQABgAIAAAAIQA4/SH/1gAAAJQBAAALAAAAAAAA&#10;AAAAAAAAAC8BAABfcmVscy8ucmVsc1BLAQItABQABgAIAAAAIQA59TRFrAIAABoFAAAOAAAAAAAA&#10;AAAAAAAAAC4CAABkcnMvZTJvRG9jLnhtbFBLAQItABQABgAIAAAAIQCo/9pK3gAAAAkBAAAPAAAA&#10;AAAAAAAAAAAAAAYFAABkcnMvZG93bnJldi54bWxQSwUGAAAAAAQABADzAAAAEQYAAAAA&#10;" strokecolor="#4f81bd" strokeweight="2pt">
            <v:stroke endarrow="open"/>
            <v:shadow on="t" color="black" opacity="24903f" origin=",.5" offset="0,.55556mm"/>
            <o:lock v:ext="edit" shapetype="f"/>
          </v:shape>
        </w:pict>
      </w:r>
      <w:r>
        <w:rPr>
          <w:rFonts w:ascii="Cambria" w:hAnsi="Cambria"/>
          <w:noProof/>
          <w:sz w:val="24"/>
          <w:szCs w:val="24"/>
        </w:rPr>
        <w:pict>
          <v:shape id="_x0000_s1048" type="#_x0000_t32" style="position:absolute;margin-left:405pt;margin-top:8.1pt;width:0;height:18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mi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2kHyCBKyhS82l7u71rfjSft3do+6G5h2X7cXvbfGm+N9+a++Yr6rvM1cqk&#10;ADARV9ppz9fiWl3K/J0BX3jkdIZREGleP5cEQuCllT5h60JX7jGkAq19XTaHutC1RXl7mMNptzvo&#10;Rb5kIU7375Q29hmVFXKbUWCsxmxR2okUAoovdeyj4NWlsY4VTvcPXFAhZ4xz3wNcoBpCnCUQwbmM&#10;5Iw4rzf0Yj7hGq0wtFEyG8RPM6cf0I6uabkUxKOVFJPpbm8x47BHdqOccK1lHbhYFSUB4hTGxu1a&#10;OC5cOOobFxg7Qy4t1dclqdGcL/UrDKXqnZ4BS0SYUwxT0BrQ1Y69t7S0b5ktfQO5dD4Q4e+155ir&#10;ErfSTvvD4XCvrNXsVR44eOuIHtRoR9RVy7f8+2E0nA6mg6STdHvTThJlWefJbJJ0erO4f5adZpNJ&#10;Ft84TnGSlowQKlyi9+MXJ3/X3ruPoB2cwwAeShoeo7fM15BSqNqetG9S15dtL88l2VxpVwnXrzBx&#10;/vLud3Aj/bvtb/36w8Y/AQAA//8DAFBLAwQUAAYACAAAACEA14R5Qt4AAAAJAQAADwAAAGRycy9k&#10;b3ducmV2LnhtbEyPQWvCQBCF7wX/wzJCb3VjQJE0GxHFQnsoVMXzJjsmqdnZkN2YtL++U3qox3nv&#10;8eZ76Xq0jbhh52tHCuazCARS4UxNpYLTcf+0AuGDJqMbR6jgCz2ss8lDqhPjBvrA2yGUgkvIJ1pB&#10;FUKbSOmLCq32M9cisXdxndWBz66UptMDl9tGxlG0lFbXxB8q3eK2wuJ66K2Cy9t4xU/Z19v8/fvl&#10;lY67xXnYKfU4HTfPIAKO4T8Mv/iMDhkz5a4n40WjYDWPeEtgYxmD4MCfkCtYxDHILJX3C7IfAAAA&#10;//8DAFBLAQItABQABgAIAAAAIQC2gziS/gAAAOEBAAATAAAAAAAAAAAAAAAAAAAAAABbQ29udGVu&#10;dF9UeXBlc10ueG1sUEsBAi0AFAAGAAgAAAAhADj9If/WAAAAlAEAAAsAAAAAAAAAAAAAAAAALwEA&#10;AF9yZWxzLy5yZWxzUEsBAi0AFAAGAAgAAAAhAMzw2aKiAgAACwUAAA4AAAAAAAAAAAAAAAAALgIA&#10;AGRycy9lMm9Eb2MueG1sUEsBAi0AFAAGAAgAAAAhANeEeULeAAAACQEAAA8AAAAAAAAAAAAAAAAA&#10;/AQAAGRycy9kb3ducmV2LnhtbFBLBQYAAAAABAAEAPMAAAAHBgAAAAA=&#10;" strokecolor="#4f81bd" strokeweight="2pt">
            <v:stroke endarrow="open"/>
            <v:shadow on="t" color="black" opacity="24903f" origin=",.5" offset="0,.55556mm"/>
            <o:lock v:ext="edit" shapetype="f"/>
          </v:shape>
        </w:pict>
      </w:r>
    </w:p>
    <w:p w:rsidR="00FB059D" w:rsidRPr="00046995" w:rsidRDefault="00F54824" w:rsidP="00FB059D">
      <w:r>
        <w:rPr>
          <w:noProof/>
          <w:sz w:val="16"/>
          <w:szCs w:val="16"/>
        </w:rPr>
        <w:pict>
          <v:rect id="Rectangle 4" o:spid="_x0000_s1028" style="position:absolute;margin-left:5in;margin-top:10pt;width:82.6pt;height: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365B2C" w:rsidRPr="00790824" w:rsidRDefault="00365B2C" w:rsidP="00FB059D">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sz w:val="16"/>
          <w:szCs w:val="16"/>
        </w:rPr>
        <w:pict>
          <v:rect id="_x0000_s1029" style="position:absolute;margin-left:261pt;margin-top:10pt;width:63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365B2C" w:rsidRPr="00790824" w:rsidRDefault="00365B2C" w:rsidP="00FB059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sz w:val="16"/>
          <w:szCs w:val="16"/>
        </w:rPr>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365B2C" w:rsidRPr="00330F06" w:rsidRDefault="00365B2C" w:rsidP="00FB059D">
                  <w:pPr>
                    <w:jc w:val="center"/>
                    <w:rPr>
                      <w:sz w:val="16"/>
                      <w:szCs w:val="16"/>
                    </w:rPr>
                  </w:pPr>
                  <w:r w:rsidRPr="00330F06">
                    <w:rPr>
                      <w:sz w:val="16"/>
                      <w:szCs w:val="16"/>
                    </w:rPr>
                    <w:t>П</w:t>
                  </w:r>
                  <w:r>
                    <w:rPr>
                      <w:sz w:val="16"/>
                      <w:szCs w:val="16"/>
                    </w:rPr>
                    <w:t xml:space="preserve">риём заявления </w:t>
                  </w:r>
                  <w:r w:rsidRPr="00330F06">
                    <w:rPr>
                      <w:sz w:val="16"/>
                      <w:szCs w:val="16"/>
                    </w:rPr>
                    <w:t xml:space="preserve">по почте или в электронной форме и уведомление заявителя о регистрации заявления </w:t>
                  </w:r>
                </w:p>
              </w:txbxContent>
            </v:textbox>
          </v:shape>
        </w:pict>
      </w:r>
    </w:p>
    <w:p w:rsidR="00FB059D" w:rsidRPr="00046995" w:rsidRDefault="00FB059D" w:rsidP="00FB059D"/>
    <w:p w:rsidR="00FB059D" w:rsidRPr="00046995" w:rsidRDefault="00FB059D" w:rsidP="00FB059D"/>
    <w:p w:rsidR="00FB059D" w:rsidRPr="00046995" w:rsidRDefault="00F54824" w:rsidP="00FB059D">
      <w:r>
        <w:rPr>
          <w:rFonts w:ascii="Cambria" w:hAnsi="Cambria"/>
          <w:noProof/>
          <w:sz w:val="24"/>
          <w:szCs w:val="24"/>
        </w:rPr>
        <w:pict>
          <v:shape id="_x0000_s1047" type="#_x0000_t32" style="position:absolute;margin-left:405pt;margin-top:6.7pt;width:0;height:27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VoQ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5phJEkJRSp+bS93d41P5rP2zu0/dDcw7L9uL1tvjTfm2/NffMVnbnM1ZVJ&#10;AGAir7TTnq3ldXWpsncGfMGR0xmmgkjz+rmiEIIsrfIJW+e6dI8hFWjt67I51IWtLcrawwxOe3F3&#10;GPqSBSTZv6u0sc+YKpHbjLCxmvBFYSdKSii+0pGPQlaXxjpWJNk/cEGlmnEhfA8IiWqXhBgiOJdR&#10;glPn9YZezCdCoxWBNopng+hp6vQD2tE1rZaSerSCETrd7S3hAvbIbionXGtVYxerZBQjwWBs3K6F&#10;E9KFY75xgbEz1NIyfV3QGs3FUr8iUKp+7xRYIsqdYpiC1oCuduy9pZV9y23hG8il84EIf689J6Iq&#10;SCutdzYcDvfKWs1e5YGDt47oQY12RF21fMu/H4bD6WA6iDtxtz/txGGadp7MJnGnP4vOTtNeOpmk&#10;0Y3jFMVJwSll0iV6P35R/HftvfsI2sE5DOChpMExest8DSmFqu1J+yZ1fdn28lzRzZV2lXD9ChPn&#10;L+9+BzfSv9v+1q8/bPwTAAD//wMAUEsDBBQABgAIAAAAIQBka1Ko3wAAAAkBAAAPAAAAZHJzL2Rv&#10;d25yZXYueG1sTI/NTsMwEITvSLyDtUjcqNNSShXiVFUrkOBQqT/q2Ym3SWi8jmKnCTw9iziU486M&#10;Zr9JFoOtxQVbXzlSMB5FIJByZyoqFBz2rw9zED5oMrp2hAq+0MMivb1JdGxcT1u87EIhuIR8rBWU&#10;ITSxlD4v0Wo/cg0SeyfXWh34bAtpWt1zua3lJIpm0uqK+EOpG1yVmJ93nVVw+hjO+Cm7apVtvt/e&#10;ab9+OvZrpe7vhuULiIBDuIbhF5/RIWWmzHVkvKgVzMcRbwlsPE5BcOBPyBTMnqcg00T+X5D+AAAA&#10;//8DAFBLAQItABQABgAIAAAAIQC2gziS/gAAAOEBAAATAAAAAAAAAAAAAAAAAAAAAABbQ29udGVu&#10;dF9UeXBlc10ueG1sUEsBAi0AFAAGAAgAAAAhADj9If/WAAAAlAEAAAsAAAAAAAAAAAAAAAAALwEA&#10;AF9yZWxzLy5yZWxzUEsBAi0AFAAGAAgAAAAhABEcGZWhAgAACwUAAA4AAAAAAAAAAAAAAAAALgIA&#10;AGRycy9lMm9Eb2MueG1sUEsBAi0AFAAGAAgAAAAhAGRrUqjfAAAACQEAAA8AAAAAAAAAAAAAAAAA&#10;+wQAAGRycy9kb3ducmV2LnhtbFBLBQYAAAAABAAEAPMAAAAHBgAAAAA=&#10;" strokecolor="#4f81bd" strokeweight="2pt">
            <v:stroke endarrow="open"/>
            <v:shadow on="t" color="black" opacity="24903f" origin=",.5" offset="0,.55556mm"/>
            <o:lock v:ext="edit" shapetype="f"/>
          </v:shape>
        </w:pict>
      </w:r>
      <w:r>
        <w:rPr>
          <w:rFonts w:ascii="Cambria" w:hAnsi="Cambria"/>
          <w:noProof/>
          <w:sz w:val="24"/>
          <w:szCs w:val="24"/>
        </w:rPr>
        <w:pict>
          <v:shape id="_x0000_s1046" type="#_x0000_t32" style="position:absolute;margin-left:4in;margin-top:15.7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J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JwlARK4hiK1n7Y329v2R/t5e4u2H9o7WLYftzftl/Z7+629a7+ic5e5RpkM&#10;ACbiSjvtxVpcq6eyeGvAFx45nWEURJo3zySBEHhppU/YutS1ewypQGtfl82hLnRtUdEdFnCaJIN+&#10;5EsW4mz/Tmljn1BZI7cZBcZqzBaVnUghoPhSxz4KXj011rHC2f6BCyrkjHHue4AL1LgkpBDBuYzk&#10;jDivN/RiPuEarTC0UTobxI9zpx/Qjq5puRTEo1UUk+lubzHjsEd2o5xwrWUTuFg1JQHiFMbG7To4&#10;Llw46hsXGDtDLi3V1xVp0Jwv9UsMpeqfngFLRJhTDFPQGdDVjr23tLRvmK18A7l03hPh73XnmKsK&#10;d9JOz4fD4V5Zp9mrPHDw1hE9qNGOqKuWb/l3w2g4HUwHaS9N+tNeGuV579Fskvb6s/j8LD/NJ5M8&#10;fu84xWlWMUKocInej1+c/l177z6CbnAOA3goaXiM3jFfQ0qhanvSvkldX3a9PJdkc6VdJVy/wsT5&#10;y7vfwY3077a/9esPG/8EAAD//wMAUEsDBBQABgAIAAAAIQB7xH+d3wAAAAkBAAAPAAAAZHJzL2Rv&#10;d25yZXYueG1sTI/BTsMwEETvSP0Haytxo06hTVHIpqpagQQHJFrE2Ym3Sdp4HcVOE/h6jDjAcXZG&#10;s2/S9WgacaHO1ZYR5rMIBHFhdc0lwvvh8eYehPOKtWosE8InOVhnk6tUJdoO/EaXvS9FKGGXKITK&#10;+zaR0hUVGeVmtiUO3tF2Rvkgu1LqTg2h3DTyNopiaVTN4UOlWtpWVJz3vUE4voxnOsm+3uavX0/P&#10;fNgtP4Yd4vV03DyA8DT6vzD84Ad0yAJTbnvWTjQIy1UctniEu/kCRAj8HnKEeLUAmaXy/4LsGwAA&#10;//8DAFBLAQItABQABgAIAAAAIQC2gziS/gAAAOEBAAATAAAAAAAAAAAAAAAAAAAAAABbQ29udGVu&#10;dF9UeXBlc10ueG1sUEsBAi0AFAAGAAgAAAAhADj9If/WAAAAlAEAAAsAAAAAAAAAAAAAAAAALwEA&#10;AF9yZWxzLy5yZWxzUEsBAi0AFAAGAAgAAAAhAG0cycmhAgAACwUAAA4AAAAAAAAAAAAAAAAALgIA&#10;AGRycy9lMm9Eb2MueG1sUEsBAi0AFAAGAAgAAAAhAHvEf53fAAAACQEAAA8AAAAAAAAAAAAAAAAA&#10;+wQAAGRycy9kb3ducmV2LnhtbFBLBQYAAAAABAAEAPMAAAAHBgAAAAA=&#10;" strokecolor="#4f81bd" strokeweight="2pt">
            <v:stroke endarrow="open"/>
            <v:shadow on="t" color="black" opacity="24903f" origin=",.5" offset="0,.55556mm"/>
            <o:lock v:ext="edit" shapetype="f"/>
          </v:shape>
        </w:pict>
      </w:r>
      <w:r>
        <w:rPr>
          <w:rFonts w:ascii="Cambria" w:hAnsi="Cambria"/>
          <w:noProof/>
          <w:sz w:val="24"/>
          <w:szCs w:val="24"/>
        </w:rPr>
        <w:pict>
          <v:shape id="_x0000_s1045" type="#_x0000_t32" style="position:absolute;margin-left:189pt;margin-top:15.7pt;width:1in;height:18pt;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UpQIAABA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kZB97QXIIEraFLzaXu7vWt+NJ+3d2j7obmHZftxe9t8ab4335r75is6c8zV&#10;yqQQYCKutKs9X4trdSnzdwZ84ZHTGUZBpnn9XBJIgZdWesLWha7cY6ACrX1fNoe+0LVFORwO4ySJ&#10;oHs5uLrdQR/2LgNO94+VNvYZlRVym1FgrMZsUdqJFAIUIHXsU+HVpbHtw/0Dl1nIGeMcznHKBaod&#10;Ey6bs43kjDivN/RiPuEarTBoKZkN4qfZDsbRNS2XgvhoJcVkuttbzDjskd0oV73Wsg5croqSAHEK&#10;s+N2LTguXDrq1QuInSGXlurrktRozpf6FYZ+9XunjhPCXMUwCq0B0nbovaWlfcts6VXkOH1QhL/X&#10;nmOuStyW1jsbDof7ytqaPdkHDN46ggeN2gF1LfO6fz+MhtPBdJB0km5/2kmiLOs8mU2STn8Wn51m&#10;vWwyyeIbhylO0pIRQoUjej+DcfJ3Gt/9Bu30HKbw0NLwOHqLfA2Ugnj2oL1SnThbQc8l2Vxp1wkn&#10;Whg7f3n3Rbi5/t32t359ZOOfAA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On7bRSlAgAAEA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w:r>
    </w:p>
    <w:p w:rsidR="00FB059D" w:rsidRPr="00046995" w:rsidRDefault="00F54824" w:rsidP="00FB059D">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365B2C" w:rsidRPr="00CA4C57" w:rsidRDefault="00365B2C" w:rsidP="00FB059D">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w:t>
                  </w:r>
                </w:p>
              </w:txbxContent>
            </v:textbox>
          </v:shape>
        </w:pict>
      </w:r>
    </w:p>
    <w:p w:rsidR="00FB059D" w:rsidRPr="00046995" w:rsidRDefault="00F54824" w:rsidP="00FB059D">
      <w:r>
        <w:rPr>
          <w:noProof/>
          <w:sz w:val="16"/>
          <w:szCs w:val="16"/>
        </w:rPr>
        <w:pict>
          <v:rect id="Rectangle 6" o:spid="_x0000_s1032" style="position:absolute;margin-left:261pt;margin-top:1.5pt;width:180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365B2C" w:rsidRPr="005318F7" w:rsidRDefault="00365B2C" w:rsidP="00FB059D">
                  <w:pPr>
                    <w:jc w:val="center"/>
                    <w:rPr>
                      <w:sz w:val="16"/>
                      <w:szCs w:val="16"/>
                    </w:rPr>
                  </w:pPr>
                  <w:r>
                    <w:rPr>
                      <w:sz w:val="16"/>
                      <w:szCs w:val="16"/>
                    </w:rPr>
                    <w:t>Наличие документов, представленных заявителем</w:t>
                  </w:r>
                  <w:r w:rsidRPr="006A3CC0">
                    <w:rPr>
                      <w:strike/>
                      <w:sz w:val="16"/>
                      <w:szCs w:val="16"/>
                    </w:rPr>
                    <w:t xml:space="preserve"> </w:t>
                  </w:r>
                </w:p>
              </w:txbxContent>
            </v:textbox>
          </v:rect>
        </w:pict>
      </w:r>
    </w:p>
    <w:p w:rsidR="00FB059D" w:rsidRPr="00046995" w:rsidRDefault="00F54824" w:rsidP="00FB059D">
      <w:r>
        <w:rPr>
          <w:rFonts w:ascii="Cambria" w:hAnsi="Cambria"/>
          <w:noProof/>
          <w:sz w:val="24"/>
          <w:szCs w:val="24"/>
        </w:rPr>
        <w:pict>
          <v:shape id="_x0000_s1044" type="#_x0000_t32" style="position:absolute;margin-left:3in;margin-top:3.4pt;width:45pt;height:27pt;flip:x;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rQ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kXHQ6fUCJHAJTao/7W52t/WP+vPuFu0+1Hew7D7ubuov9ff6W31Xf0UDx1yl&#10;TAIBpuJKu9qzjbhWlzJ7a8AXnjidYRRkWlTPJIEUeGWlJ2yT6xLlnKmnIB9/AqSgje/Q9tghurEo&#10;g8PeIOq1oY8ZuLpxZwR7lwsnLozDoLSxT6gskduMA2M1ZsvCTqUQoAWpmxR4fWls8/DwwD0Wcs44&#10;h3OccIEqx0kMGZxtJGfEeb2hl4sp12iNQVXxfBg9TvcwTq5puRLERysoJrP93mLGYY/sVjketJZV&#10;4HKVlASIU5git2vAceHSUa9jQOwMubJUXxekQgu+0i8xdK7f9ZwQ5iqGoXAEEQYid+i9paV9w2zh&#10;9eQ4vVeEv9ecY64K3JTWHYxGo0NlTc2e7CMGb53Ag0btgbqW+Ql4N2qPZsPZMG7Fnf6sFbfTtPVo&#10;Po1b/Xk06KXddDpNo/cOUxQnBSOECkf0YRqj+O/Uvv8Xmjk6zuOxpeFp9Ab5BigF8RxAe806mTbS&#10;XkiyvdKuE06+MID+8v6zcBP+u+1v/frSJj8BAAD//wMAUEsDBBQABgAIAAAAIQAoXPYt3QAAAAgB&#10;AAAPAAAAZHJzL2Rvd25yZXYueG1sTI9BT4NAEIXvJv6HzZh4s0tpbQiyNMbESw9GqYcet+wIWHYW&#10;2aVAf73Tkx5f3uTN92XbybbijL1vHClYLiIQSKUzDVUKPvevDwkIHzQZ3TpCBTN62Oa3N5lOjRvp&#10;A89FqASPkE+1gjqELpXSlzVa7ReuQ+Luy/VWB459JU2vRx63rYyjaCOtbog/1LrDlxrLUzFYBcn7&#10;NM7zvrv8rA8XOpjd8N0Ub0rd303PTyACTuHvGK74jA45Mx3dQMaLVsF6FbNLULBhA+4f42s+co4S&#10;kHkm/wvkvwAAAP//AwBQSwECLQAUAAYACAAAACEAtoM4kv4AAADhAQAAEwAAAAAAAAAAAAAAAAAA&#10;AAAAW0NvbnRlbnRfVHlwZXNdLnhtbFBLAQItABQABgAIAAAAIQA4/SH/1gAAAJQBAAALAAAAAAAA&#10;AAAAAAAAAC8BAABfcmVscy8ucmVsc1BLAQItABQABgAIAAAAIQC/aCnTrQIAABoFAAAOAAAAAAAA&#10;AAAAAAAAAC4CAABkcnMvZTJvRG9jLnhtbFBLAQItABQABgAIAAAAIQAoXPYt3QAAAAgBAAAPAAAA&#10;AAAAAAAAAAAAAAcFAABkcnMvZG93bnJldi54bWxQSwUGAAAAAAQABADzAAAAEQYAAAAA&#10;" strokecolor="#4f81bd" strokeweight="2pt">
            <v:stroke endarrow="open"/>
            <v:shadow on="t" color="black" opacity="24903f" origin=",.5" offset="0,.55556mm"/>
            <o:lock v:ext="edit" shapetype="f"/>
          </v:shape>
        </w:pict>
      </w:r>
    </w:p>
    <w:p w:rsidR="00FB059D" w:rsidRPr="00046995" w:rsidRDefault="00FB059D" w:rsidP="00FB059D"/>
    <w:p w:rsidR="00FB059D" w:rsidRPr="00046995" w:rsidRDefault="00F54824" w:rsidP="00FB059D">
      <w:r>
        <w:rPr>
          <w:rFonts w:ascii="Cambria" w:hAnsi="Cambri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3" type="#_x0000_t34" style="position:absolute;margin-left:295.25pt;margin-top:36.25pt;width:37.75pt;height:.05pt;rotation:18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kijgIAACgFAAAOAAAAZHJzL2Uyb0RvYy54bWysVEuP0zAQviPxHyzfu3k07TbRpqulabnw&#10;WGlBnN3YaQx+RLa3aYX474ydNFD2ghA9RB7P9Jtvvpnx3f1JCnRkxnKtSpzcxBgxVWvK1aHEnz/t&#10;ZiuMrCOKEqEVK/GZWXy/fv3qru8KlupWC8oMAhBli74rcetcV0SRrVsmib3RHVPgbLSRxIFpDhE1&#10;pAd0KaI0jpdRrw3tjK6ZtXBbDU68DvhNw2r3sWksc0iUGLi58DXhu/ffaH1HioMhXcvrkQb5BxaS&#10;cAVJJ6iKOIKeDX8BJXlttNWNu6m1jHTT8JqFGqCaJP6jmqeWdCzUAuLYbpLJ/j/Y+sPx0SBOS5xi&#10;pIiEFj08Ox0yozT1+vSdLSBsox6Nr7A+qafuna6/WfBFV05v2A7w9v17TQGKAFSQ5dQYiYwG+ZN4&#10;FftfuIb60Sk04zw1g50cquEyu82zdIFRDa7lfOGZRKTwQJ5FZ6x7y7RE/lDiPVNuo5WCfmszD9jk&#10;+M660BI6Fkbo1wSjRgro8JEIlOX5hDtGQ4YLsv+r0jsuRJgRoVAPIi2ykbrVglPv9XHWHPYbYRCg&#10;AvHdKnlTjXyvwiR3MOyCyxKPIgTolhG6VTScHeECzsidO6+fMbrHPrFkFCPBYMf8adBCKJ+bhSkf&#10;a9XPkOGppT2i3OsCKwJ8wYCR99SDBX34wl0beuxlf1FBiBvuiehaMtQ1v83z/FLWUHBoyZQzWFd0&#10;oJcjMd/VsA/f8zjfrrarbJaly+0si6tq9rDbZLPlLrldVPNqs6mSH55TkhUtp5Qpr/JlN5Ps72Z/&#10;fCWGrZq2c+pndI0+MD/BuMAAXEiH2fbjPKzAXtPzo/HK+zGHdQzB49Ph9/13O0T9euDWPwEAAP//&#10;AwBQSwMEFAAGAAgAAAAhAM/21g/eAAAACQEAAA8AAABkcnMvZG93bnJldi54bWxMj0FPwzAMhe9I&#10;/IfISNxYyrSlrDSdAGkS2q0D7ew1XlvRJFWTtYVfj3eCk2W/p+fv5dvZdmKkIbTeaXhcJCDIVd60&#10;rtbw+bF7eAIRIjqDnXek4ZsCbIvbmxwz4ydX0niIteAQFzLU0MTYZ1KGqiGLYeF7cqyd/WAx8jrU&#10;0gw4cbjt5DJJlLTYOv7QYE9vDVVfh4vVsHot99NqLGnejzv5gyo9vh9Tre/v5pdnEJHm+GeGKz6j&#10;Q8FMJ39xJohOw3qTrNmqIV3yZINSisudrgcFssjl/wbFLwAAAP//AwBQSwECLQAUAAYACAAAACEA&#10;toM4kv4AAADhAQAAEwAAAAAAAAAAAAAAAAAAAAAAW0NvbnRlbnRfVHlwZXNdLnhtbFBLAQItABQA&#10;BgAIAAAAIQA4/SH/1gAAAJQBAAALAAAAAAAAAAAAAAAAAC8BAABfcmVscy8ucmVsc1BLAQItABQA&#10;BgAIAAAAIQBPIZkijgIAACgFAAAOAAAAAAAAAAAAAAAAAC4CAABkcnMvZTJvRG9jLnhtbFBLAQIt&#10;ABQABgAIAAAAIQDP9tYP3gAAAAkBAAAPAAAAAAAAAAAAAAAAAOgEAABkcnMvZG93bnJldi54bWxQ&#10;SwUGAAAAAAQABADzAAAA8wUAAAAA&#10;" adj="10786" strokecolor="#4f81bd" strokeweight="2pt">
            <v:stroke endarrow="open"/>
            <v:shadow on="t" color="black" opacity="24903f" origin=",.5" offset="0,.55556mm"/>
            <o:lock v:ext="edit" shapetype="f"/>
          </v:shape>
        </w:pict>
      </w:r>
      <w:r>
        <w:rPr>
          <w:rFonts w:ascii="Cambria" w:hAnsi="Cambria"/>
          <w:noProof/>
          <w:sz w:val="24"/>
          <w:szCs w:val="24"/>
        </w:rPr>
        <w:pict>
          <v:shape id="_x0000_s1042" type="#_x0000_t32" style="position:absolute;margin-left:401.4pt;margin-top:-19.8pt;width:0;height:34.1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CepAIAAAs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16cYAErkCk5tPuZnfb/Gg+727R7kNzB8vu4+6m+dJ8b741d81XNHCVq5VJ&#10;IcBUXGnHPd+Ia/VU5m8N+MITpzOMgkyL+pkkkAKvrPQF2xS6co+hFGjjddkedaEbi/L2MIfTpNeL&#10;Bl6yEKeHd0ob+4TKCrnNODBWY7Ys7VQKAeJLHfsseP3UWIcKp4cHLqmQc8a57wEuUD0OuudJFPkX&#10;RnJGnNfdM3q5mHKN1hjaKJkP48eZ4w/RTq5puRLERyspJrP93mLGYY/sVjniWss6cLkqSgLEKYyN&#10;27XhuHDpqG9cQOwLs7JUX5ekRgu+0i8xSNXvnQNKRJhjDFPQGtDVDr23tLRvmC19A7ly3iPh77Xn&#10;mKsSt9R6g9FodGDWcvYs5QGDt07ggUZ7oE4t3/LvRtFoNpwNk07S7c86SZRlnUfzadLpz+PBedbL&#10;ptMsfu8wxUlaMkKocIU+jF+c/F177z+CdnCOA3iUNDyN3iLfQElBtQNo36SuL9teXkiyvdJOCdev&#10;MHH+8v53cCP9u+1v/frDJj8BAAD//wMAUEsDBBQABgAIAAAAIQBXuFI63wAAAAoBAAAPAAAAZHJz&#10;L2Rvd25yZXYueG1sTI9BT4NAEIXvJv6HzZh4axcxEkSGxrTRRA8mtsbzwk4By84SdinYX++aHvQ4&#10;b17e+16+mk0njjS41jLCzTICQVxZ3XKN8LF7WqQgnFesVWeZEL7Jwaq4vMhVpu3E73Tc+lqEEHaZ&#10;Qmi87zMpXdWQUW5pe+Lw29vBKB/OoZZ6UFMIN52MoyiRRrUcGhrV07qh6rAdDcL+dT7Qlxzbdfl2&#10;en7h3ebuc9ogXl/Njw8gPM3+zwy/+AEdisBU2pG1Ex1CGsUB3SMsbu8TEMFxVkqEOE1AFrn8P6H4&#10;AQAA//8DAFBLAQItABQABgAIAAAAIQC2gziS/gAAAOEBAAATAAAAAAAAAAAAAAAAAAAAAABbQ29u&#10;dGVudF9UeXBlc10ueG1sUEsBAi0AFAAGAAgAAAAhADj9If/WAAAAlAEAAAsAAAAAAAAAAAAAAAAA&#10;LwEAAF9yZWxzLy5yZWxzUEsBAi0AFAAGAAgAAAAhAC6V8J6kAgAACwUAAA4AAAAAAAAAAAAAAAAA&#10;LgIAAGRycy9lMm9Eb2MueG1sUEsBAi0AFAAGAAgAAAAhAFe4UjrfAAAACgEAAA8AAAAAAAAAAAAA&#10;AAAA/gQAAGRycy9kb3ducmV2LnhtbFBLBQYAAAAABAAEAPMAAAAKBgAAAAA=&#10;" strokecolor="#4f81bd" strokeweight="2pt">
            <v:stroke endarrow="open"/>
            <v:shadow on="t" color="black" opacity="24903f" origin=",.5" offset="0,.55556mm"/>
            <o:lock v:ext="edit" shapetype="f"/>
          </v:shape>
        </w:pict>
      </w:r>
      <w:r>
        <w:rPr>
          <w:rFonts w:ascii="Cambria" w:hAnsi="Cambria"/>
          <w:noProof/>
          <w:sz w:val="24"/>
          <w:szCs w:val="24"/>
        </w:rPr>
        <w:pict>
          <v:shape id="_x0000_s1041" type="#_x0000_t32" style="position:absolute;margin-left:207pt;margin-top:263.05pt;width:54pt;height:4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bpQIAABA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0LsutErgCprUfNrd7G6bH83n3S3afWjuYNl93N00X5rvzbfmrvmKBq5ytTIp&#10;BJiKK+245xtxrZ7K/K0BX3jidIZRkGlRP5MEUuCVlb5gm0JX7jGUAm18X7bHvtCNRTkc9oe9YQTd&#10;y8HVG8Q92LsMOD08VtrYJ1RWyG3GgbEas2Vpp1IIUIDUsU+F10+NbR8eHrjMQs4Z53COUy5QPQ66&#10;vQQyONtIzojzekMvF1Ou0RqDlpL5MH6c7WGcXNNyJYiPVlJMZvu9xYzDHtmtcuy1lnXgclWUBIhT&#10;mB23a8Fx4dJRr15A7Ay5slRfl6RGC77SLzH0q3/u6oAIc4xhFFoDpO3Qe0tL+4bZ0qvI1fQeCX+v&#10;Pcdclbildj4YjUYHZi1nX+wjBm+dwING7YG6lnndvxtFo9lwNkw6Sbc/6yRRlnUezadJpz+PB73s&#10;PJtOs/i9wxQnackIocIV+jCDcfJ3Gt//Bu30HKfw2NLwNHqLfAMlBfEcQHulOnG2gl5Isr3SrhNO&#10;tDB2/vL+i3Bz/bvtb/36yCY/AQAA//8DAFBLAwQUAAYACAAAACEAveNSluAAAAALAQAADwAAAGRy&#10;cy9kb3ducmV2LnhtbEyPQU+DQBCF7yb+h82YeLMLpBCDLI1po4keTGyN54WdApadJexS0F/veLLH&#10;efPy3veKzWJ7ccbRd44UxKsIBFLtTEeNgo/D0909CB80Gd07QgXf6GFTXl8VOjdupnc870MjOIR8&#10;rhW0IQy5lL5u0Wq/cgMS/45utDrwOTbSjHrmcNvLJIoyaXVH3NDqAbct1qf9ZBUcX5cTfsmp21Zv&#10;P88vdNiln/NOqdub5fEBRMAl/JvhD5/RoWSmyk1kvOgVrOM1bwkK0iSLQbAjTRJWKgVZzIosC3m5&#10;ofwFAAD//wMAUEsBAi0AFAAGAAgAAAAhALaDOJL+AAAA4QEAABMAAAAAAAAAAAAAAAAAAAAAAFtD&#10;b250ZW50X1R5cGVzXS54bWxQSwECLQAUAAYACAAAACEAOP0h/9YAAACUAQAACwAAAAAAAAAAAAAA&#10;AAAvAQAAX3JlbHMvLnJlbHNQSwECLQAUAAYACAAAACEA8hQFG6UCAAAQBQAADgAAAAAAAAAAAAAA&#10;AAAuAgAAZHJzL2Uyb0RvYy54bWxQSwECLQAUAAYACAAAACEAveNSluAAAAALAQAADwAAAAAAAAAA&#10;AAAAAAD/BAAAZHJzL2Rvd25yZXYueG1sUEsFBgAAAAAEAAQA8wAAAAwGAAAAAA==&#10;" strokecolor="#4f81bd" strokeweight="2pt">
            <v:stroke endarrow="open"/>
            <v:shadow on="t" color="black" opacity="24903f" origin=",.5" offset="0,.55556mm"/>
            <o:lock v:ext="edit" shapetype="f"/>
          </v:shape>
        </w:pict>
      </w:r>
      <w:r>
        <w:rPr>
          <w:noProof/>
          <w:sz w:val="16"/>
          <w:szCs w:val="16"/>
        </w:rPr>
        <w:pict>
          <v:rect id="_x0000_s1033" style="position:absolute;margin-left:126pt;margin-top:218.05pt;width:81pt;height: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W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cMDgdbK1EckFszU1jiGuOkM/KRkwJYuqfuxZyAoUR81&#10;irPK5vMwA9GYL5Y5GnDpqS49THOEKqmnZNpu/TQ3ewuy7fClLLKhzS0K2sjI9UtWp/SxbaNapxEL&#10;c3Fpx6iXH8HmFwA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ApRKVYrAgAAUAQAAA4AAAAAAAAAAAAAAAAALgIAAGRy&#10;cy9lMm9Eb2MueG1sUEsBAi0AFAAGAAgAAAAhADip/RfgAAAACwEAAA8AAAAAAAAAAAAAAAAAhQQA&#10;AGRycy9kb3ducmV2LnhtbFBLBQYAAAAABAAEAPMAAACSBQAAAAA=&#10;">
            <v:textbox>
              <w:txbxContent>
                <w:p w:rsidR="00365B2C" w:rsidRPr="005318F7" w:rsidRDefault="00365B2C" w:rsidP="00FB059D">
                  <w:pPr>
                    <w:jc w:val="center"/>
                    <w:rPr>
                      <w:sz w:val="16"/>
                      <w:szCs w:val="16"/>
                    </w:rPr>
                  </w:pPr>
                  <w:r>
                    <w:rPr>
                      <w:sz w:val="16"/>
                      <w:szCs w:val="16"/>
                    </w:rPr>
                    <w:t>Нет оснований для отказа в предоставлении услуги</w:t>
                  </w:r>
                </w:p>
              </w:txbxContent>
            </v:textbox>
          </v:rect>
        </w:pict>
      </w:r>
      <w:r>
        <w:rPr>
          <w:rFonts w:ascii="Cambria" w:hAnsi="Cambria"/>
          <w:noProof/>
          <w:sz w:val="24"/>
          <w:szCs w:val="24"/>
        </w:rPr>
        <w:pict>
          <v:shape id="_x0000_s1040" type="#_x0000_t32" style="position:absolute;margin-left:126pt;margin-top:126.15pt;width:27pt;height:90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WpgIAABE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D1olcAVNaj5tb7d3zY/m8/YObT8097BsP25vmy/N9+Zbc998RWeucrUy&#10;KQSYiCvtuOdrca0uZf7OgC88cjrDKMg0r59LAinw0kpfsHWhK/cYSoHWvi+bQ1/o2qIcDntJdxhB&#10;93JwxXHSi8BwKXC6f620sc+orJDbjAJjNWaL0k6kECABqWOfC68ujW0f7h+41ELOGOdwjlMuUD0K&#10;uqcJZHC2kZwR5/WGXswnXKMVBjEls0H8NNvBOLqm5VIQH62kmEx3e4sZhz2yG+Xoay3rwOWqKAkQ&#10;pzA8bteC48Klo16+gNgZcmmpvi5JjeZ8qV9haFi/d+qKQphjDLPQGqBth95bWtq3zJZeRq6oD0j4&#10;e+055qrELbXe2XA43DNrOftiHzB46wgedGoH1PXMC//9MBpOB9NB0km6/WknibKs82Q2STr9WXx2&#10;mvWyySSLbxymOElLRggVrtD7IYyTvxP57jtox+cwhoeWhsfRW+RrKCmIZw/aS9Wps1X0XJLNlXad&#10;cKqFufOXd3+EG+zfbX/r1082/gkAAP//AwBQSwMEFAAGAAgAAAAhADViIOnhAAAACwEAAA8AAABk&#10;cnMvZG93bnJldi54bWxMj0FPwzAMhe+T9h8iI3HbUlo2odJ0mjaBBAckNsQ5bby2rHGqJl0Lvx7D&#10;BW6239Pz97LNZFtxwd43jhTcLCMQSKUzDVUK3o4PizsQPmgyunWECj7RwyafzzKdGjfSK14OoRIc&#10;Qj7VCuoQulRKX9ZotV+6Dom1k+utDrz2lTS9HjnctjKOorW0uiH+UOsOdzWW58NgFZyepzN+yKHZ&#10;FS9fj0903K/ex71S11fT9h5EwCn8meEHn9EhZ6bCDWS8aBXEq5i7hN8hAcGOJFrzpVBwm8QJyDyT&#10;/zvk3wAAAP//AwBQSwECLQAUAAYACAAAACEAtoM4kv4AAADhAQAAEwAAAAAAAAAAAAAAAAAAAAAA&#10;W0NvbnRlbnRfVHlwZXNdLnhtbFBLAQItABQABgAIAAAAIQA4/SH/1gAAAJQBAAALAAAAAAAAAAAA&#10;AAAAAC8BAABfcmVscy8ucmVsc1BLAQItABQABgAIAAAAIQDAzhLWpgIAABEFAAAOAAAAAAAAAAAA&#10;AAAAAC4CAABkcnMvZTJvRG9jLnhtbFBLAQItABQABgAIAAAAIQA1YiDp4QAAAAsBAAAPAAAAAAAA&#10;AAAAAAAAAAAFAABkcnMvZG93bnJldi54bWxQSwUGAAAAAAQABADzAAAADgYAAAAA&#10;" strokecolor="#4f81bd" strokeweight="2pt">
            <v:stroke endarrow="open"/>
            <v:shadow on="t" color="black" opacity="24903f" origin=",.5" offset="0,.55556mm"/>
            <o:lock v:ext="edit" shapetype="f"/>
          </v:shape>
        </w:pict>
      </w:r>
      <w:r>
        <w:rPr>
          <w:rFonts w:ascii="Cambria" w:hAnsi="Cambria"/>
          <w:noProof/>
          <w:sz w:val="24"/>
          <w:szCs w:val="24"/>
        </w:rPr>
        <w:pict>
          <v:shape id="_x0000_s1039" type="#_x0000_t32" style="position:absolute;margin-left:27pt;margin-top:72.15pt;width:0;height:45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FDARld4AAAAJAQAADwAAAGRycy9k&#10;b3ducmV2LnhtbEyPQU/CQBCF7yT+h82YeIOtUIwp3RIDkQQPJoLxvO0ObaE723S3tPrrHb3ocd68&#10;vPe9dD3aRlyx87UjBfezCARS4UxNpYL34/P0EYQPmoxuHKGCT/Swzm4mqU6MG+gNr4dQCg4hn2gF&#10;VQhtIqUvKrTaz1yLxL+T66wOfHalNJ0eONw2ch5FD9Lqmrih0i1uKiwuh94qOL2MFzzLvt7kr1+7&#10;PR23y49hq9Td7fi0AhFwDH9m+MFndMiYKXc9GS8aBcuYpwTW43gBgg2/Qq5gvmBBZqn8vyD7BgAA&#10;//8DAFBLAQItABQABgAIAAAAIQC2gziS/gAAAOEBAAATAAAAAAAAAAAAAAAAAAAAAABbQ29udGVu&#10;dF9UeXBlc10ueG1sUEsBAi0AFAAGAAgAAAAhADj9If/WAAAAlAEAAAsAAAAAAAAAAAAAAAAALwEA&#10;AF9yZWxzLy5yZWxzUEsBAi0AFAAGAAgAAAAhAARSSa6iAgAACwUAAA4AAAAAAAAAAAAAAAAALgIA&#10;AGRycy9lMm9Eb2MueG1sUEsBAi0AFAAGAAgAAAAhABQwEZXeAAAACQEAAA8AAAAAAAAAAAAAAAAA&#10;/AQAAGRycy9kb3ducmV2LnhtbFBLBQYAAAAABAAEAPMAAAAHBgAAAAA=&#10;" strokecolor="#4f81bd" strokeweight="2pt">
            <v:stroke endarrow="open"/>
            <v:shadow on="t" color="black" opacity="24903f" origin=",.5" offset="0,.55556mm"/>
            <o:lock v:ext="edit" shapetype="f"/>
          </v:shape>
        </w:pict>
      </w:r>
      <w:r>
        <w:rPr>
          <w:noProof/>
          <w:sz w:val="16"/>
          <w:szCs w:val="16"/>
        </w:rPr>
        <w:pict>
          <v:rect id="_x0000_s1034" style="position:absolute;margin-left:-17.95pt;margin-top:117.15pt;width:117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e7JwIAAFAEAAAOAAAAZHJzL2Uyb0RvYy54bWysVF1v0zAUfUfiP1h+p0mqdrRR02nqKEIa&#10;MDH4AY7jJBb+4tptMn49107XdcATIg+Wr+/18fE519lcj1qRowAvraloMcspEYbbRpquot++7t+s&#10;KPGBmYYpa0RFH4Wn19vXrzaDK8Xc9lY1AgiCGF8OrqJ9CK7MMs97oZmfWScMJlsLmgUMocsaYAOi&#10;a5XN8/wqGyw0DiwX3uPq7ZSk24TftoKHz23rRSCqosgtpBHSWMcx225Y2QFzveQnGuwfWGgmDR56&#10;hrplgZEDyD+gtORgvW3DjFud2baVXKQ74G2K/LfbPPTMiXQXFMe7s0z+/8HyT8d7ILJB7xaoj2Ea&#10;TfqCsjHTKUGuokCD8yXWPbh7iFf07s7y754Yu+uxStwA2KEXrEFaRazPXmyIgcetpB4+2gbR2SHY&#10;pNXYgo6AqAIZkyWPZ0vEGAjHxWKxWq5zZMYxt1i+Rc/TEax82u3Ah/fCahInFQXkntDZ8c6HyIaV&#10;TyWJvVWy2UulUgBdvVNAjgzbY5++E7q/LFOGDBVdL+fLhPwi5y8h8vT9DULLgH2upK7o6lzEyijb&#10;O9OkLgxMqmmOlJU56RilmywIYz0mp1bxgChrbZtHFBbs1Nb4DHHSW/hJyYAtXVH/48BAUKI+GDRn&#10;XSyixyEFSUtK4DJTX2aY4QhV0UDJNN2F6d0cHMiux5OKpIaxN2hoK5PWz6xO9LFtkwWnJxbfxWWc&#10;qp5/BNtfAAAA//8DAFBLAwQUAAYACAAAACEAhygSE+AAAAALAQAADwAAAGRycy9kb3ducmV2Lnht&#10;bEyPwU7DMBBE70j8g7VI3Fq7MVRNiFMhUJE4tumFmxMvSSBeR7HTBr4e91SOq3maeZtvZ9uzE46+&#10;c6RgtRTAkGpnOmoUHMvdYgPMB01G945QwQ962Ba3N7nOjDvTHk+H0LBYQj7TCtoQhoxzX7dotV+6&#10;ASlmn260OsRzbLgZ9TmW254nQqy51R3FhVYP+NJi/X2YrIKqS476d1++CZvuZHify6/p41Wp+7v5&#10;+QlYwDlcYbjoR3UoolPlJjKe9QoW8jGNqIJEPkhgFyLdrIBVCqRYS+BFzv//UPwBAAD//wMAUEsB&#10;Ai0AFAAGAAgAAAAhALaDOJL+AAAA4QEAABMAAAAAAAAAAAAAAAAAAAAAAFtDb250ZW50X1R5cGVz&#10;XS54bWxQSwECLQAUAAYACAAAACEAOP0h/9YAAACUAQAACwAAAAAAAAAAAAAAAAAvAQAAX3JlbHMv&#10;LnJlbHNQSwECLQAUAAYACAAAACEA543HuycCAABQBAAADgAAAAAAAAAAAAAAAAAuAgAAZHJzL2Uy&#10;b0RvYy54bWxQSwECLQAUAAYACAAAACEAhygSE+AAAAALAQAADwAAAAAAAAAAAAAAAACBBAAAZHJz&#10;L2Rvd25yZXYueG1sUEsFBgAAAAAEAAQA8wAAAI4FAAAAAA==&#10;">
            <v:textbox>
              <w:txbxContent>
                <w:p w:rsidR="00365B2C" w:rsidRPr="005318F7" w:rsidRDefault="00365B2C" w:rsidP="00FB059D">
                  <w:pPr>
                    <w:jc w:val="center"/>
                    <w:rPr>
                      <w:sz w:val="16"/>
                      <w:szCs w:val="16"/>
                    </w:rPr>
                  </w:pPr>
                  <w:r>
                    <w:rPr>
                      <w:sz w:val="16"/>
                      <w:szCs w:val="16"/>
                    </w:rPr>
                    <w:t>Имеются основания для отказа в предоставлении услуги</w:t>
                  </w:r>
                </w:p>
              </w:txbxContent>
            </v:textbox>
          </v:rect>
        </w:pict>
      </w:r>
      <w:r>
        <w:rPr>
          <w:rFonts w:ascii="Cambria" w:hAnsi="Cambria"/>
          <w:noProof/>
          <w:sz w:val="24"/>
          <w:szCs w:val="24"/>
        </w:rPr>
        <w:pict>
          <v:shape id="Прямая со стрелкой 7" o:spid="_x0000_s1038" type="#_x0000_t32" style="position:absolute;margin-left:27pt;margin-top:153.15pt;width:0;height:27pt;z-index:2516828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BrgT9BowIAAAs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w:r>
      <w:r>
        <w:rPr>
          <w:noProof/>
          <w:sz w:val="16"/>
          <w:szCs w:val="16"/>
        </w:rPr>
        <w:pict>
          <v:rect id="_x0000_s1035" style="position:absolute;margin-left:-17.95pt;margin-top:180.15pt;width:117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CKgIAAFA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1GpZXgg0Fqb5ojEgpnaGscQN72BX5SM2NIVdT93DAQl6qNG&#10;cZZZUYQZiEYxf5ejAZee+tLDNEeoinpKpu3GT3OzsyC7Hl/KIhva3KCgrYxcP2d1Sh/bNqp1GrEw&#10;F5d2jHr+Ea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A/+NAioCAABQBAAADgAAAAAAAAAAAAAAAAAuAgAAZHJz&#10;L2Uyb0RvYy54bWxQSwECLQAUAAYACAAAACEAla/3eOAAAAALAQAADwAAAAAAAAAAAAAAAACEBAAA&#10;ZHJzL2Rvd25yZXYueG1sUEsFBgAAAAAEAAQA8wAAAJEFAAAAAA==&#10;">
            <v:textbox>
              <w:txbxContent>
                <w:p w:rsidR="00365B2C" w:rsidRPr="005318F7" w:rsidRDefault="00365B2C" w:rsidP="00FB059D">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rPr>
        <w:pict>
          <v:rect id="_x0000_s1036" style="position:absolute;margin-left:333pt;margin-top:11.05pt;width:126pt;height:1in;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LcJgIAAFEEAAAOAAAAZHJzL2Uyb0RvYy54bWysVNuO0zAQfUfiHyy/0ySlLUvUdLXqUoS0&#10;wIqFD3AcJ7HwjbHbpHw9Y6fb7QJPiDxYHs/4eOacmayvR63IQYCX1lS0mOWUCMNtI01X0W9fd6+u&#10;KPGBmYYpa0RFj8LT683LF+vBlWJue6saAQRBjC8HV9E+BFdmmee90MzPrBMGna0FzQKa0GUNsAHR&#10;tcrmeb7KBguNA8uF93h6OznpJuG3reDhc9t6EYiqKOYW0gppreOabdas7IC5XvJTGuwfstBMGnz0&#10;DHXLAiN7kH9AacnBetuGGbc6s20ruUg1YDVF/ls1Dz1zItWC5Hh3psn/P1j+6XAPRDao3eI1JYZp&#10;FOkL0sZMpwRZRYIG50uMe3D3EEv07s7y754Yu+0xStwA2KEXrMG0ihifPbsQDY9XST18tA2is32w&#10;iauxBR0BkQUyJkmOZ0nEGAjHw2KV56gzJRx9b4vFAvfxCVY+3nbgw3thNYmbigLmntDZ4c6HKfQx&#10;JGVvlWx2UqlkQFdvFZADw/bYpe+E7i/DlCEDvr6cLxPyM5+/hMjT9zcILQP2uZK6olfnIFZG2t6Z&#10;BtNkZWBSTXusTpkTj5G6SYIw1uOkVKIg8lrb5ojMgp36GucQN72Fn5QM2NMV9T/2DAQl6oNBdRJ/&#10;OATJWCzfzJFXuPTUlx5mOEJVNFAybbdhGpy9A9n1+FKR6DD2BhVtZSL7KatT/ti3Sa7TjMXBuLRT&#10;1NOfYPMLAAD//wMAUEsDBBQABgAIAAAAIQD6Scey3gAAAAoBAAAPAAAAZHJzL2Rvd25yZXYueG1s&#10;TI/BTsMwDIbvSLxDZCRuLG2Roq00nRBoSBy37sLNbbK2o3GqJt0KT485wdH2p9/fX2wXN4iLnULv&#10;SUO6SkBYarzpqdVwrHYPaxAhIhkcPFkNXzbAtry9KTA3/kp7eznEVnAIhRw1dDGOuZSh6azDsPKj&#10;Jb6d/OQw8ji10kx45XA3yCxJlHTYE3/ocLQvnW0+D7PTUPfZEb/31VviNrvH+L5U5/njVev7u+X5&#10;CUS0S/yD4Vef1aFkp9rPZIIYNCiluEvUkGUpCAY26ZoXNZNKpSDLQv6vUP4AAAD//wMAUEsBAi0A&#10;FAAGAAgAAAAhALaDOJL+AAAA4QEAABMAAAAAAAAAAAAAAAAAAAAAAFtDb250ZW50X1R5cGVzXS54&#10;bWxQSwECLQAUAAYACAAAACEAOP0h/9YAAACUAQAACwAAAAAAAAAAAAAAAAAvAQAAX3JlbHMvLnJl&#10;bHNQSwECLQAUAAYACAAAACEAoHkS3CYCAABRBAAADgAAAAAAAAAAAAAAAAAuAgAAZHJzL2Uyb0Rv&#10;Yy54bWxQSwECLQAUAAYACAAAACEA+knHst4AAAAKAQAADwAAAAAAAAAAAAAAAACABAAAZHJzL2Rv&#10;d25yZXYueG1sUEsFBgAAAAAEAAQA8wAAAIsFAAAAAA==&#10;">
            <v:textbox>
              <w:txbxContent>
                <w:p w:rsidR="00365B2C" w:rsidRPr="005318F7" w:rsidRDefault="00365B2C" w:rsidP="00FB059D">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v:textbox>
          </v:rect>
        </w:pict>
      </w:r>
      <w:r>
        <w:rPr>
          <w:noProof/>
          <w:sz w:val="16"/>
          <w:szCs w:val="16"/>
        </w:rPr>
        <w:pict>
          <v:rect id="_x0000_s1037" style="position:absolute;margin-left:162pt;margin-top:308.05pt;width:19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UfJwIAAFEEAAAOAAAAZHJzL2Uyb0RvYy54bWysVNuO0zAQfUfiHyy/06RRW3ajpqtVlyKk&#10;BVYsfIDjOImFb4zdJuXrGTvdbhd4QuTB8njGxzPnzGR9M2pFDgK8tKai81lOiTDcNtJ0Ff32dffm&#10;ihIfmGmYskZU9Cg8vdm8frUeXCkK21vVCCAIYnw5uIr2IbgyyzzvhWZ+Zp0w6GwtaBbQhC5rgA2I&#10;rlVW5PkqGyw0DiwX3uPp3eSkm4TftoKHz23rRSCqophbSCuktY5rtlmzsgPmeslPabB/yEIzafDR&#10;M9QdC4zsQf4BpSUH620bZtzqzLat5CLVgNXM89+qeeyZE6kWJMe7M03+/8HyT4cHILJB7RYLSgzT&#10;KNIXpI2ZTgmyigQNzpcY9+geIJbo3b3l3z0xdttjlLgFsEMvWINpzWN89uJCNDxeJfXw0TaIzvbB&#10;Jq7GFnQERBbImCQ5niURYyAcD4vlfLHKUTmOvqK4ivv4BCufbjvw4b2wmsRNRQFzT+jscO/DFPoU&#10;krK3SjY7qVQyoKu3CsiBYXvs0ndC95dhypChotfLYpmQX/j8JUSevr9BaBmwz5XUFb06B7Ey0vbO&#10;NJgmKwOTatpjdcqceIzUTRKEsR4npRLLkdfaNkdkFuzU1ziHuOkt/KRkwJ6uqP+xZyAoUR8MqnON&#10;GschSMZi+bZAAy499aWHGY5QFQ2UTNttmAZn70B2Pb40T3QYe4uKtjKR/ZzVKX/s2yTXacbiYFza&#10;Ker5T7D5BQ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BVuLUfJwIAAFEEAAAOAAAAAAAAAAAAAAAAAC4CAABkcnMvZTJv&#10;RG9jLnhtbFBLAQItABQABgAIAAAAIQBGtqiC3wAAAAsBAAAPAAAAAAAAAAAAAAAAAIEEAABkcnMv&#10;ZG93bnJldi54bWxQSwUGAAAAAAQABADzAAAAjQUAAAAA&#10;">
            <v:textbox>
              <w:txbxContent>
                <w:p w:rsidR="00365B2C" w:rsidRPr="005318F7" w:rsidRDefault="00365B2C" w:rsidP="00FB059D">
                  <w:pPr>
                    <w:jc w:val="center"/>
                    <w:rPr>
                      <w:sz w:val="16"/>
                      <w:szCs w:val="16"/>
                    </w:rPr>
                  </w:pPr>
                  <w:r>
                    <w:rPr>
                      <w:sz w:val="16"/>
                      <w:szCs w:val="16"/>
                    </w:rPr>
                    <w:t>Предоставление сведений из ИСОГД</w:t>
                  </w:r>
                </w:p>
              </w:txbxContent>
            </v:textbox>
          </v:rect>
        </w:pict>
      </w:r>
      <w:r w:rsidR="00FB059D" w:rsidRPr="00046995">
        <w:br w:type="page"/>
      </w:r>
    </w:p>
    <w:p w:rsidR="00442998" w:rsidRPr="00046995" w:rsidRDefault="00442998" w:rsidP="00FB059D">
      <w:pPr>
        <w:autoSpaceDE w:val="0"/>
        <w:autoSpaceDN w:val="0"/>
        <w:adjustRightInd w:val="0"/>
        <w:jc w:val="right"/>
      </w:pPr>
    </w:p>
    <w:p w:rsidR="00FB059D" w:rsidRPr="00046995" w:rsidRDefault="00FB059D" w:rsidP="00FB059D">
      <w:pPr>
        <w:tabs>
          <w:tab w:val="left" w:pos="5970"/>
        </w:tabs>
        <w:jc w:val="right"/>
        <w:rPr>
          <w:sz w:val="20"/>
          <w:szCs w:val="20"/>
        </w:rPr>
      </w:pPr>
      <w:r w:rsidRPr="00046995">
        <w:rPr>
          <w:rFonts w:eastAsia="Times New Roman"/>
          <w:bCs/>
          <w:sz w:val="24"/>
        </w:rPr>
        <w:t>Приложение №5</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442998" w:rsidP="00FB059D">
      <w:pPr>
        <w:jc w:val="right"/>
        <w:rPr>
          <w:sz w:val="24"/>
        </w:rPr>
      </w:pPr>
      <w:r w:rsidRPr="00046995">
        <w:rPr>
          <w:sz w:val="24"/>
        </w:rPr>
        <w:t xml:space="preserve">  муниципальной услуги </w:t>
      </w:r>
    </w:p>
    <w:p w:rsidR="00FB059D" w:rsidRPr="00046995" w:rsidRDefault="00FB059D" w:rsidP="00FB059D">
      <w:pPr>
        <w:rPr>
          <w:sz w:val="24"/>
        </w:rPr>
      </w:pP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муниципальной услуги</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widowControl w:val="0"/>
        <w:autoSpaceDE w:val="0"/>
        <w:autoSpaceDN w:val="0"/>
        <w:adjustRightInd w:val="0"/>
        <w:jc w:val="center"/>
        <w:rPr>
          <w:sz w:val="24"/>
          <w:szCs w:val="24"/>
        </w:rPr>
      </w:pPr>
      <w:r w:rsidRPr="00046995">
        <w:rPr>
          <w:sz w:val="24"/>
          <w:szCs w:val="24"/>
        </w:rPr>
        <w:t xml:space="preserve">Уведомление о регистрации запроса (заявления), </w:t>
      </w:r>
    </w:p>
    <w:p w:rsidR="00FB059D" w:rsidRPr="00046995" w:rsidRDefault="00FB059D" w:rsidP="00FB059D">
      <w:pPr>
        <w:widowControl w:val="0"/>
        <w:autoSpaceDE w:val="0"/>
        <w:autoSpaceDN w:val="0"/>
        <w:adjustRightInd w:val="0"/>
        <w:jc w:val="center"/>
        <w:rPr>
          <w:sz w:val="24"/>
          <w:szCs w:val="24"/>
        </w:rPr>
      </w:pPr>
      <w:proofErr w:type="gramStart"/>
      <w:r w:rsidRPr="00046995">
        <w:rPr>
          <w:sz w:val="24"/>
          <w:szCs w:val="24"/>
        </w:rPr>
        <w:t>направленного</w:t>
      </w:r>
      <w:proofErr w:type="gramEnd"/>
      <w:r w:rsidRPr="00046995">
        <w:rPr>
          <w:sz w:val="24"/>
          <w:szCs w:val="24"/>
        </w:rPr>
        <w:t xml:space="preserve"> по почте (в электронной форме)</w:t>
      </w:r>
    </w:p>
    <w:p w:rsidR="00FB059D" w:rsidRPr="00046995" w:rsidRDefault="00FB059D" w:rsidP="00FB059D">
      <w:pPr>
        <w:rPr>
          <w:sz w:val="24"/>
          <w:szCs w:val="24"/>
        </w:rPr>
      </w:pPr>
    </w:p>
    <w:p w:rsidR="00FB059D" w:rsidRPr="00046995" w:rsidRDefault="00FB059D" w:rsidP="00FB059D">
      <w:pPr>
        <w:jc w:val="both"/>
        <w:rPr>
          <w:sz w:val="24"/>
          <w:szCs w:val="24"/>
        </w:rPr>
      </w:pPr>
      <w:r w:rsidRPr="00046995">
        <w:rPr>
          <w:sz w:val="24"/>
          <w:szCs w:val="24"/>
        </w:rPr>
        <w:t xml:space="preserve">«___» ___________ 20__г. </w:t>
      </w:r>
    </w:p>
    <w:p w:rsidR="00FB059D" w:rsidRPr="00046995" w:rsidRDefault="00FB059D" w:rsidP="00FB059D">
      <w:pPr>
        <w:rPr>
          <w:i/>
          <w:sz w:val="24"/>
          <w:szCs w:val="24"/>
        </w:rPr>
      </w:pPr>
      <w:r w:rsidRPr="00046995">
        <w:rPr>
          <w:i/>
          <w:sz w:val="24"/>
          <w:szCs w:val="24"/>
        </w:rPr>
        <w:t xml:space="preserve">           (дата)</w:t>
      </w:r>
    </w:p>
    <w:p w:rsidR="00FB059D" w:rsidRPr="00046995" w:rsidRDefault="00FB059D" w:rsidP="00FB059D">
      <w:pPr>
        <w:rPr>
          <w:sz w:val="24"/>
          <w:szCs w:val="24"/>
        </w:rPr>
      </w:pPr>
    </w:p>
    <w:p w:rsidR="00FB059D" w:rsidRPr="00046995" w:rsidRDefault="00FB059D" w:rsidP="00FB059D">
      <w:pPr>
        <w:ind w:firstLine="709"/>
        <w:jc w:val="both"/>
        <w:rPr>
          <w:sz w:val="24"/>
          <w:szCs w:val="24"/>
        </w:rPr>
      </w:pPr>
      <w:r w:rsidRPr="00046995">
        <w:rPr>
          <w:sz w:val="24"/>
          <w:szCs w:val="24"/>
        </w:rPr>
        <w:t xml:space="preserve">    Ваше  заявление (уведомление) о предоставлении муниципальной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FB059D" w:rsidRPr="00046995" w:rsidRDefault="00FB059D" w:rsidP="00FB059D">
      <w:pPr>
        <w:ind w:firstLine="709"/>
        <w:rPr>
          <w:sz w:val="24"/>
          <w:szCs w:val="24"/>
        </w:rPr>
      </w:pPr>
      <w:r w:rsidRPr="00046995">
        <w:rPr>
          <w:sz w:val="24"/>
          <w:szCs w:val="24"/>
        </w:rPr>
        <w:t>«____» ______________ 20__ г. и зарегистрировано № ________.</w:t>
      </w:r>
    </w:p>
    <w:p w:rsidR="00FB059D" w:rsidRPr="00046995" w:rsidRDefault="00FB059D" w:rsidP="00FB059D">
      <w:pPr>
        <w:ind w:firstLine="709"/>
        <w:rPr>
          <w:sz w:val="24"/>
          <w:szCs w:val="24"/>
        </w:rPr>
      </w:pPr>
      <w:r w:rsidRPr="00046995">
        <w:rPr>
          <w:sz w:val="24"/>
          <w:szCs w:val="24"/>
        </w:rPr>
        <w:t xml:space="preserve">   </w:t>
      </w:r>
    </w:p>
    <w:p w:rsidR="00FB059D" w:rsidRPr="00046995" w:rsidRDefault="00FB059D" w:rsidP="00FB059D">
      <w:pPr>
        <w:rPr>
          <w:sz w:val="24"/>
          <w:szCs w:val="24"/>
        </w:rPr>
      </w:pPr>
    </w:p>
    <w:p w:rsidR="00FB059D" w:rsidRPr="00046995" w:rsidRDefault="00FB059D" w:rsidP="00FB059D">
      <w:pPr>
        <w:rPr>
          <w:sz w:val="24"/>
          <w:szCs w:val="24"/>
        </w:rPr>
      </w:pPr>
      <w:r w:rsidRPr="00046995">
        <w:rPr>
          <w:sz w:val="24"/>
          <w:szCs w:val="24"/>
        </w:rPr>
        <w:t>Специалист _______________________</w:t>
      </w:r>
    </w:p>
    <w:p w:rsidR="00FB059D" w:rsidRPr="00046995" w:rsidRDefault="00FB059D" w:rsidP="00FB059D">
      <w:pPr>
        <w:rPr>
          <w:sz w:val="24"/>
          <w:szCs w:val="24"/>
        </w:rPr>
      </w:pPr>
    </w:p>
    <w:p w:rsidR="00FB059D" w:rsidRPr="00046995" w:rsidRDefault="00FB059D" w:rsidP="00FB059D">
      <w:pPr>
        <w:rPr>
          <w:sz w:val="24"/>
          <w:szCs w:val="24"/>
        </w:rPr>
      </w:pPr>
      <w:r w:rsidRPr="00046995">
        <w:rPr>
          <w:sz w:val="24"/>
          <w:szCs w:val="24"/>
        </w:rPr>
        <w:t>Руководитель</w:t>
      </w:r>
      <w:r w:rsidR="00163F9A" w:rsidRPr="00046995">
        <w:t xml:space="preserve"> </w:t>
      </w:r>
      <w:r w:rsidR="00163F9A" w:rsidRPr="00046995">
        <w:rPr>
          <w:sz w:val="24"/>
          <w:szCs w:val="24"/>
        </w:rPr>
        <w:t>Уполномоченного органа</w:t>
      </w:r>
      <w:r w:rsidRPr="00046995">
        <w:rPr>
          <w:rStyle w:val="af5"/>
          <w:sz w:val="24"/>
          <w:szCs w:val="24"/>
        </w:rPr>
        <w:footnoteReference w:id="5"/>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p w:rsidR="00FB059D" w:rsidRPr="00046995" w:rsidRDefault="00FB059D" w:rsidP="00FB059D"/>
    <w:p w:rsidR="00FB059D" w:rsidRPr="00046995" w:rsidRDefault="00FB059D" w:rsidP="00FB059D"/>
    <w:p w:rsidR="00FB059D" w:rsidRPr="00046995" w:rsidRDefault="00FB059D" w:rsidP="00FB059D">
      <w:pPr>
        <w:spacing w:after="200" w:line="276" w:lineRule="auto"/>
      </w:pPr>
      <w:r w:rsidRPr="00046995">
        <w:br w:type="page"/>
      </w:r>
    </w:p>
    <w:p w:rsidR="00FB059D" w:rsidRPr="00046995" w:rsidRDefault="00FB059D" w:rsidP="00FB059D">
      <w:pPr>
        <w:tabs>
          <w:tab w:val="left" w:pos="5970"/>
        </w:tabs>
        <w:jc w:val="right"/>
        <w:rPr>
          <w:sz w:val="20"/>
          <w:szCs w:val="20"/>
        </w:rPr>
      </w:pPr>
      <w:r w:rsidRPr="00046995">
        <w:rPr>
          <w:rFonts w:eastAsia="Times New Roman"/>
          <w:bCs/>
          <w:sz w:val="24"/>
        </w:rPr>
        <w:lastRenderedPageBreak/>
        <w:t>Приложение №6</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 w:rsidR="00FB059D" w:rsidRPr="00046995" w:rsidRDefault="00FB059D" w:rsidP="00FB059D">
      <w:pPr>
        <w:rPr>
          <w:sz w:val="24"/>
          <w:szCs w:val="24"/>
        </w:rPr>
      </w:pPr>
    </w:p>
    <w:p w:rsidR="00FB059D" w:rsidRPr="00046995" w:rsidRDefault="00FB059D" w:rsidP="00FB059D">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РАСПИСКА</w:t>
      </w:r>
    </w:p>
    <w:p w:rsidR="00FB059D" w:rsidRPr="00046995" w:rsidRDefault="00FB059D" w:rsidP="00FB059D">
      <w:pPr>
        <w:jc w:val="center"/>
        <w:rPr>
          <w:sz w:val="24"/>
          <w:szCs w:val="24"/>
        </w:rPr>
      </w:pPr>
      <w:r w:rsidRPr="00046995">
        <w:rPr>
          <w:sz w:val="24"/>
          <w:szCs w:val="24"/>
          <w:lang w:eastAsia="en-IN"/>
        </w:rPr>
        <w:t xml:space="preserve">о приеме документов, необходимых для предоставления </w:t>
      </w:r>
      <w:r w:rsidRPr="00046995">
        <w:rPr>
          <w:sz w:val="24"/>
          <w:szCs w:val="24"/>
        </w:rPr>
        <w:t>муниципальной услуги</w:t>
      </w:r>
    </w:p>
    <w:p w:rsidR="00FB059D" w:rsidRPr="00046995" w:rsidRDefault="00FB059D" w:rsidP="00FB059D">
      <w:pPr>
        <w:pStyle w:val="ConsPlusNormal"/>
        <w:widowControl/>
        <w:ind w:left="4395" w:firstLine="0"/>
        <w:jc w:val="center"/>
        <w:outlineLvl w:val="0"/>
        <w:rPr>
          <w:rFonts w:ascii="Times New Roman" w:hAnsi="Times New Roman" w:cs="Times New Roman"/>
          <w:sz w:val="24"/>
          <w:szCs w:val="24"/>
        </w:rPr>
      </w:pPr>
    </w:p>
    <w:p w:rsidR="00FB059D" w:rsidRPr="00046995" w:rsidRDefault="00FB059D" w:rsidP="00FB059D">
      <w:pPr>
        <w:pStyle w:val="ConsPlusNonformat"/>
        <w:ind w:firstLine="709"/>
        <w:jc w:val="both"/>
        <w:rPr>
          <w:sz w:val="24"/>
          <w:szCs w:val="24"/>
        </w:rPr>
      </w:pPr>
      <w:r w:rsidRPr="00046995">
        <w:rPr>
          <w:sz w:val="24"/>
          <w:szCs w:val="24"/>
        </w:rPr>
        <w:t xml:space="preserve">  Дана </w:t>
      </w:r>
    </w:p>
    <w:p w:rsidR="00FB059D" w:rsidRPr="00046995" w:rsidRDefault="00FB059D" w:rsidP="00FB059D">
      <w:pPr>
        <w:pStyle w:val="ConsPlusNormal"/>
        <w:ind w:firstLine="0"/>
        <w:jc w:val="both"/>
        <w:outlineLvl w:val="0"/>
        <w:rPr>
          <w:rFonts w:ascii="Times New Roman" w:hAnsi="Times New Roman" w:cs="Times New Roman"/>
          <w:sz w:val="24"/>
          <w:szCs w:val="24"/>
        </w:rPr>
      </w:pPr>
      <w:r w:rsidRPr="00046995">
        <w:rPr>
          <w:rFonts w:ascii="Times New Roman" w:hAnsi="Times New Roman" w:cs="Times New Roman"/>
          <w:sz w:val="24"/>
          <w:szCs w:val="24"/>
        </w:rPr>
        <w:t>__________________________________________________________________</w:t>
      </w:r>
    </w:p>
    <w:p w:rsidR="00FB059D" w:rsidRPr="00046995" w:rsidRDefault="00FB059D" w:rsidP="00FB059D">
      <w:pPr>
        <w:pStyle w:val="ConsPlusNormal"/>
        <w:ind w:firstLine="0"/>
        <w:jc w:val="center"/>
        <w:outlineLvl w:val="0"/>
        <w:rPr>
          <w:rFonts w:ascii="Times New Roman" w:hAnsi="Times New Roman" w:cs="Times New Roman"/>
          <w:i/>
          <w:sz w:val="24"/>
          <w:szCs w:val="24"/>
        </w:rPr>
      </w:pPr>
      <w:proofErr w:type="gramStart"/>
      <w:r w:rsidRPr="00046995">
        <w:rPr>
          <w:rFonts w:ascii="Times New Roman" w:hAnsi="Times New Roman" w:cs="Times New Roman"/>
          <w:i/>
          <w:sz w:val="24"/>
          <w:szCs w:val="24"/>
        </w:rPr>
        <w:t xml:space="preserve">(наименование – для заявителя – юридического лица, </w:t>
      </w:r>
      <w:proofErr w:type="gramEnd"/>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 xml:space="preserve">в  том,  что  от  него (нее) «___» ____________ 20___ г. </w:t>
      </w:r>
      <w:proofErr w:type="gramStart"/>
      <w:r w:rsidRPr="00046995">
        <w:rPr>
          <w:rFonts w:ascii="Times New Roman" w:hAnsi="Times New Roman" w:cs="Times New Roman"/>
          <w:sz w:val="24"/>
          <w:szCs w:val="24"/>
        </w:rPr>
        <w:t>получены</w:t>
      </w:r>
      <w:proofErr w:type="gramEnd"/>
      <w:r w:rsidRPr="00046995">
        <w:rPr>
          <w:rFonts w:ascii="Times New Roman" w:hAnsi="Times New Roman" w:cs="Times New Roman"/>
          <w:sz w:val="24"/>
          <w:szCs w:val="24"/>
        </w:rPr>
        <w:t xml:space="preserve"> следующие</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документы:</w:t>
      </w:r>
    </w:p>
    <w:p w:rsidR="00FB059D" w:rsidRPr="00046995" w:rsidRDefault="00FB059D" w:rsidP="00FB059D">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 xml:space="preserve">№ </w:t>
            </w:r>
            <w:proofErr w:type="gramStart"/>
            <w:r w:rsidRPr="00046995">
              <w:rPr>
                <w:rFonts w:ascii="Times New Roman" w:hAnsi="Times New Roman" w:cs="Times New Roman"/>
                <w:sz w:val="24"/>
                <w:szCs w:val="24"/>
              </w:rPr>
              <w:t>п</w:t>
            </w:r>
            <w:proofErr w:type="gramEnd"/>
            <w:r w:rsidRPr="00046995">
              <w:rPr>
                <w:rFonts w:ascii="Times New Roman" w:hAnsi="Times New Roman" w:cs="Times New Roman"/>
                <w:sz w:val="24"/>
                <w:szCs w:val="24"/>
              </w:rPr>
              <w:t>/п</w:t>
            </w:r>
          </w:p>
        </w:tc>
        <w:tc>
          <w:tcPr>
            <w:tcW w:w="5670"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Наименование документа</w:t>
            </w:r>
          </w:p>
        </w:tc>
        <w:tc>
          <w:tcPr>
            <w:tcW w:w="3189"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Количество листов</w:t>
            </w: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1</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2</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3</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bl>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Итого предоставленных документов: ________</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Документы  зарегистрированы под № ____ от «___» _______ 20___ г.</w:t>
      </w:r>
    </w:p>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__________________________________                     ________</w:t>
      </w:r>
    </w:p>
    <w:p w:rsidR="00FB059D" w:rsidRPr="00046995" w:rsidRDefault="00FB059D" w:rsidP="00FB059D">
      <w:pPr>
        <w:pStyle w:val="ConsPlusNormal"/>
        <w:ind w:firstLine="709"/>
        <w:jc w:val="both"/>
        <w:outlineLvl w:val="0"/>
        <w:rPr>
          <w:rFonts w:ascii="Times New Roman" w:hAnsi="Times New Roman" w:cs="Times New Roman"/>
          <w:sz w:val="24"/>
          <w:szCs w:val="24"/>
        </w:rPr>
      </w:pPr>
      <w:proofErr w:type="gramStart"/>
      <w:r w:rsidRPr="00046995">
        <w:rPr>
          <w:rFonts w:ascii="Times New Roman" w:hAnsi="Times New Roman" w:cs="Times New Roman"/>
          <w:sz w:val="24"/>
          <w:szCs w:val="24"/>
        </w:rPr>
        <w:t>(должность, инициалы, фамилия                                  (подпись)</w:t>
      </w:r>
      <w:proofErr w:type="gramEnd"/>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должностного лица, принявшего документы)</w:t>
      </w:r>
    </w:p>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rPr>
          <w:sz w:val="24"/>
          <w:szCs w:val="24"/>
        </w:rPr>
      </w:pPr>
      <w:r w:rsidRPr="00046995">
        <w:rPr>
          <w:sz w:val="24"/>
          <w:szCs w:val="24"/>
        </w:rPr>
        <w:t>«___» _____________ 20___ г.</w:t>
      </w:r>
    </w:p>
    <w:p w:rsidR="00FB059D" w:rsidRPr="00046995" w:rsidRDefault="00FB059D" w:rsidP="00FB059D">
      <w:pPr>
        <w:rPr>
          <w:sz w:val="24"/>
          <w:szCs w:val="24"/>
        </w:rPr>
      </w:pPr>
    </w:p>
    <w:p w:rsidR="00FB059D" w:rsidRPr="00046995" w:rsidRDefault="00FB059D" w:rsidP="00FB059D"/>
    <w:p w:rsidR="00FB059D" w:rsidRPr="00046995" w:rsidRDefault="00FB059D" w:rsidP="00FB059D">
      <w:pPr>
        <w:tabs>
          <w:tab w:val="left" w:pos="5970"/>
        </w:tabs>
        <w:jc w:val="right"/>
        <w:rPr>
          <w:sz w:val="20"/>
          <w:szCs w:val="20"/>
        </w:rPr>
      </w:pPr>
      <w:r w:rsidRPr="00046995">
        <w:br w:type="page"/>
      </w:r>
      <w:r w:rsidRPr="00046995">
        <w:rPr>
          <w:rFonts w:eastAsia="Times New Roman"/>
          <w:bCs/>
          <w:sz w:val="24"/>
        </w:rPr>
        <w:lastRenderedPageBreak/>
        <w:t>Приложение №7</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spacing w:after="200" w:line="276" w:lineRule="auto"/>
        <w:ind w:left="3402"/>
        <w:jc w:val="center"/>
      </w:pP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ind w:left="3828"/>
        <w:jc w:val="right"/>
        <w:rPr>
          <w:sz w:val="24"/>
          <w:szCs w:val="24"/>
        </w:rPr>
      </w:pPr>
      <w:r w:rsidRPr="00046995">
        <w:rPr>
          <w:sz w:val="24"/>
          <w:szCs w:val="24"/>
        </w:rPr>
        <w:t xml:space="preserve">муниципальной услуги </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jc w:val="center"/>
        <w:rPr>
          <w:sz w:val="24"/>
          <w:szCs w:val="24"/>
        </w:rPr>
      </w:pPr>
      <w:r w:rsidRPr="00046995">
        <w:rPr>
          <w:sz w:val="24"/>
          <w:szCs w:val="24"/>
        </w:rPr>
        <w:t>УВЕДОМЛЕНИЕ</w:t>
      </w:r>
    </w:p>
    <w:p w:rsidR="00FB059D" w:rsidRPr="00046995" w:rsidRDefault="00FB059D" w:rsidP="00FB059D">
      <w:pPr>
        <w:jc w:val="center"/>
        <w:rPr>
          <w:sz w:val="24"/>
          <w:szCs w:val="24"/>
        </w:rPr>
      </w:pPr>
      <w:r w:rsidRPr="00046995">
        <w:rPr>
          <w:sz w:val="24"/>
          <w:szCs w:val="24"/>
        </w:rPr>
        <w:t>об отказе в предоставлении муниципальной услуги</w:t>
      </w:r>
    </w:p>
    <w:p w:rsidR="00FB059D" w:rsidRPr="00046995" w:rsidRDefault="00FB059D" w:rsidP="00FB059D">
      <w:pPr>
        <w:pStyle w:val="ConsPlusNormal"/>
        <w:widowControl/>
        <w:ind w:firstLine="0"/>
        <w:outlineLvl w:val="0"/>
        <w:rPr>
          <w:rFonts w:ascii="Times New Roman" w:hAnsi="Times New Roman" w:cs="Times New Roman"/>
          <w:sz w:val="24"/>
          <w:szCs w:val="24"/>
        </w:rPr>
      </w:pP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Вам, _____________________________________________,</w:t>
      </w:r>
    </w:p>
    <w:p w:rsidR="00FB059D" w:rsidRPr="00046995" w:rsidRDefault="00FB059D" w:rsidP="00FB059D">
      <w:pPr>
        <w:pStyle w:val="ConsPlusNormal"/>
        <w:ind w:firstLine="0"/>
        <w:jc w:val="center"/>
        <w:outlineLvl w:val="0"/>
        <w:rPr>
          <w:rFonts w:ascii="Times New Roman" w:hAnsi="Times New Roman" w:cs="Times New Roman"/>
          <w:i/>
          <w:sz w:val="24"/>
          <w:szCs w:val="24"/>
        </w:rPr>
      </w:pPr>
      <w:proofErr w:type="gramStart"/>
      <w:r w:rsidRPr="00046995">
        <w:rPr>
          <w:rFonts w:ascii="Times New Roman" w:hAnsi="Times New Roman" w:cs="Times New Roman"/>
          <w:i/>
          <w:sz w:val="24"/>
          <w:szCs w:val="24"/>
        </w:rPr>
        <w:t xml:space="preserve">(наименование – для заявителя – юридического лица, </w:t>
      </w:r>
      <w:proofErr w:type="gramEnd"/>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FB059D">
      <w:pPr>
        <w:pBdr>
          <w:bottom w:val="single" w:sz="12" w:space="1" w:color="auto"/>
        </w:pBdr>
        <w:ind w:firstLine="709"/>
        <w:jc w:val="both"/>
        <w:rPr>
          <w:sz w:val="24"/>
          <w:szCs w:val="24"/>
        </w:rPr>
      </w:pPr>
      <w:r w:rsidRPr="00046995">
        <w:rPr>
          <w:sz w:val="24"/>
          <w:szCs w:val="24"/>
        </w:rPr>
        <w:t xml:space="preserve">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w:t>
      </w:r>
      <w:proofErr w:type="gramStart"/>
      <w:r w:rsidRPr="00046995">
        <w:rPr>
          <w:sz w:val="24"/>
          <w:szCs w:val="24"/>
        </w:rPr>
        <w:t>от</w:t>
      </w:r>
      <w:proofErr w:type="gramEnd"/>
      <w:r w:rsidRPr="00046995">
        <w:rPr>
          <w:sz w:val="24"/>
          <w:szCs w:val="24"/>
        </w:rPr>
        <w:t xml:space="preserve"> _________ (</w:t>
      </w:r>
      <w:r w:rsidRPr="00046995">
        <w:rPr>
          <w:i/>
          <w:sz w:val="24"/>
          <w:szCs w:val="24"/>
        </w:rPr>
        <w:t xml:space="preserve">указать </w:t>
      </w:r>
      <w:proofErr w:type="gramStart"/>
      <w:r w:rsidRPr="00046995">
        <w:rPr>
          <w:i/>
          <w:sz w:val="24"/>
          <w:szCs w:val="24"/>
        </w:rPr>
        <w:t>дату</w:t>
      </w:r>
      <w:proofErr w:type="gramEnd"/>
      <w:r w:rsidRPr="00046995">
        <w:rPr>
          <w:i/>
          <w:sz w:val="24"/>
          <w:szCs w:val="24"/>
        </w:rPr>
        <w:t xml:space="preserve"> регистрации заявления</w:t>
      </w:r>
      <w:r w:rsidRPr="00046995">
        <w:rPr>
          <w:sz w:val="24"/>
          <w:szCs w:val="24"/>
        </w:rPr>
        <w:t>) № ____ (</w:t>
      </w:r>
      <w:r w:rsidRPr="00046995">
        <w:rPr>
          <w:i/>
          <w:sz w:val="24"/>
          <w:szCs w:val="24"/>
        </w:rPr>
        <w:t>указать регистрационный номер заявления</w:t>
      </w:r>
      <w:r w:rsidRPr="00046995">
        <w:rPr>
          <w:sz w:val="24"/>
          <w:szCs w:val="24"/>
        </w:rPr>
        <w:t>) отказано в предоставлении муниципальной услуги по предоставлению сведений из информационной системы обеспечения градостроительной деятельности</w:t>
      </w:r>
      <w:r w:rsidRPr="00046995">
        <w:rPr>
          <w:i/>
          <w:sz w:val="24"/>
          <w:szCs w:val="24"/>
        </w:rPr>
        <w:t xml:space="preserve"> </w:t>
      </w:r>
      <w:r w:rsidRPr="00046995">
        <w:rPr>
          <w:sz w:val="24"/>
          <w:szCs w:val="24"/>
        </w:rPr>
        <w:t>по следующему основанию (основаниям):</w:t>
      </w:r>
    </w:p>
    <w:p w:rsidR="00FB059D" w:rsidRPr="00046995" w:rsidRDefault="00FB059D" w:rsidP="00FB059D">
      <w:pPr>
        <w:pBdr>
          <w:bottom w:val="single" w:sz="12" w:space="1" w:color="auto"/>
        </w:pBdr>
        <w:spacing w:line="360" w:lineRule="auto"/>
        <w:ind w:firstLine="709"/>
        <w:jc w:val="both"/>
        <w:rPr>
          <w:sz w:val="24"/>
          <w:szCs w:val="24"/>
        </w:rPr>
      </w:pPr>
    </w:p>
    <w:p w:rsidR="00FB059D" w:rsidRPr="00046995" w:rsidRDefault="00FB059D" w:rsidP="00FB059D">
      <w:pPr>
        <w:jc w:val="both"/>
        <w:rPr>
          <w:sz w:val="24"/>
          <w:szCs w:val="24"/>
        </w:rPr>
      </w:pPr>
      <w:r w:rsidRPr="00046995">
        <w:rPr>
          <w:sz w:val="24"/>
          <w:szCs w:val="24"/>
        </w:rPr>
        <w:t>(</w:t>
      </w:r>
      <w:r w:rsidRPr="00046995">
        <w:rPr>
          <w:i/>
          <w:sz w:val="24"/>
          <w:szCs w:val="24"/>
        </w:rPr>
        <w:t>основание или основания отказа в предоставлении муниципальной услуги</w:t>
      </w:r>
      <w:r w:rsidRPr="00046995">
        <w:rPr>
          <w:sz w:val="24"/>
          <w:szCs w:val="24"/>
        </w:rPr>
        <w:t xml:space="preserve"> </w:t>
      </w:r>
      <w:r w:rsidRPr="00046995">
        <w:rPr>
          <w:i/>
          <w:sz w:val="24"/>
          <w:szCs w:val="24"/>
        </w:rPr>
        <w:t>в соответствии с пунктом 2.</w:t>
      </w:r>
      <w:r w:rsidR="00163F9A" w:rsidRPr="00046995">
        <w:rPr>
          <w:i/>
          <w:sz w:val="24"/>
          <w:szCs w:val="24"/>
        </w:rPr>
        <w:t xml:space="preserve">10 </w:t>
      </w:r>
      <w:r w:rsidRPr="00046995">
        <w:rPr>
          <w:i/>
          <w:sz w:val="24"/>
          <w:szCs w:val="24"/>
        </w:rPr>
        <w:t xml:space="preserve"> Административного регламента</w:t>
      </w:r>
      <w:r w:rsidRPr="00046995">
        <w:rPr>
          <w:sz w:val="24"/>
          <w:szCs w:val="24"/>
        </w:rPr>
        <w:t>)</w:t>
      </w:r>
    </w:p>
    <w:p w:rsidR="00FB059D" w:rsidRPr="00046995" w:rsidRDefault="00FB059D" w:rsidP="00FB059D">
      <w:pPr>
        <w:jc w:val="both"/>
        <w:rPr>
          <w:sz w:val="24"/>
          <w:szCs w:val="24"/>
        </w:rPr>
      </w:pPr>
    </w:p>
    <w:p w:rsidR="00FB059D" w:rsidRPr="00046995" w:rsidRDefault="00FB059D" w:rsidP="00FB059D">
      <w:pPr>
        <w:rPr>
          <w:sz w:val="24"/>
          <w:szCs w:val="24"/>
        </w:rPr>
      </w:pPr>
      <w:r w:rsidRPr="00046995">
        <w:rPr>
          <w:sz w:val="24"/>
          <w:szCs w:val="24"/>
        </w:rPr>
        <w:t>Руководитель</w:t>
      </w:r>
      <w:r w:rsidR="00163F9A" w:rsidRPr="00046995">
        <w:rPr>
          <w:sz w:val="24"/>
          <w:szCs w:val="24"/>
        </w:rPr>
        <w:t xml:space="preserve"> Уполномоченного органа </w:t>
      </w:r>
      <w:r w:rsidRPr="00046995">
        <w:rPr>
          <w:sz w:val="24"/>
          <w:szCs w:val="24"/>
        </w:rPr>
        <w:t xml:space="preserve"> </w:t>
      </w:r>
      <w:r w:rsidRPr="00046995">
        <w:rPr>
          <w:rStyle w:val="af5"/>
          <w:sz w:val="24"/>
          <w:szCs w:val="24"/>
        </w:rPr>
        <w:footnoteReference w:id="6"/>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p w:rsidR="00FB059D" w:rsidRPr="00046995" w:rsidRDefault="00FB059D" w:rsidP="00FB059D">
      <w:pPr>
        <w:pStyle w:val="ConsPlusNormal"/>
        <w:ind w:firstLine="709"/>
        <w:jc w:val="both"/>
        <w:outlineLvl w:val="0"/>
        <w:rPr>
          <w:rFonts w:ascii="Times New Roman" w:hAnsi="Times New Roman" w:cs="Times New Roman"/>
          <w:sz w:val="28"/>
          <w:szCs w:val="28"/>
        </w:rPr>
      </w:pPr>
      <w:r w:rsidRPr="00046995">
        <w:rPr>
          <w:rFonts w:ascii="Times New Roman" w:hAnsi="Times New Roman" w:cs="Times New Roman"/>
          <w:sz w:val="24"/>
          <w:szCs w:val="24"/>
        </w:rPr>
        <w:t xml:space="preserve"> «___» _____________ 20___ г.</w:t>
      </w:r>
      <w:r w:rsidRPr="00046995">
        <w:rPr>
          <w:rFonts w:ascii="Times New Roman" w:hAnsi="Times New Roman" w:cs="Times New Roman"/>
          <w:sz w:val="28"/>
          <w:szCs w:val="28"/>
        </w:rPr>
        <w:t xml:space="preserve"> </w:t>
      </w:r>
      <w:r w:rsidRPr="00046995">
        <w:rPr>
          <w:rFonts w:ascii="Times New Roman" w:hAnsi="Times New Roman" w:cs="Times New Roman"/>
          <w:sz w:val="28"/>
          <w:szCs w:val="28"/>
        </w:rPr>
        <w:br w:type="page"/>
      </w:r>
    </w:p>
    <w:p w:rsidR="00FB059D" w:rsidRPr="00046995" w:rsidRDefault="00FB059D" w:rsidP="00FB059D">
      <w:pPr>
        <w:ind w:left="4536"/>
        <w:jc w:val="center"/>
      </w:pPr>
    </w:p>
    <w:p w:rsidR="00FB059D" w:rsidRPr="00046995" w:rsidRDefault="00FB059D" w:rsidP="00FB059D">
      <w:pPr>
        <w:tabs>
          <w:tab w:val="left" w:pos="5970"/>
        </w:tabs>
        <w:jc w:val="right"/>
        <w:rPr>
          <w:sz w:val="20"/>
          <w:szCs w:val="20"/>
        </w:rPr>
      </w:pPr>
      <w:r w:rsidRPr="00046995">
        <w:rPr>
          <w:rFonts w:eastAsia="Times New Roman"/>
          <w:bCs/>
          <w:sz w:val="24"/>
        </w:rPr>
        <w:t>Приложение №8</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ind w:left="3828"/>
        <w:jc w:val="right"/>
        <w:rPr>
          <w:i/>
          <w:sz w:val="24"/>
          <w:szCs w:val="24"/>
        </w:rPr>
      </w:pPr>
      <w:r w:rsidRPr="00046995">
        <w:rPr>
          <w:sz w:val="24"/>
          <w:szCs w:val="24"/>
        </w:rPr>
        <w:t>муниципальной услуги</w:t>
      </w:r>
      <w:r w:rsidRPr="00046995">
        <w:rPr>
          <w:i/>
          <w:sz w:val="24"/>
          <w:szCs w:val="24"/>
        </w:rPr>
        <w:t xml:space="preserve"> </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jc w:val="center"/>
        <w:rPr>
          <w:sz w:val="24"/>
          <w:szCs w:val="24"/>
        </w:rPr>
      </w:pPr>
      <w:r w:rsidRPr="00046995">
        <w:rPr>
          <w:sz w:val="24"/>
          <w:szCs w:val="24"/>
        </w:rPr>
        <w:t>УВЕДОМЛЕНИЕ</w:t>
      </w:r>
    </w:p>
    <w:p w:rsidR="00FB059D" w:rsidRPr="00046995" w:rsidRDefault="00FB059D" w:rsidP="00FB059D">
      <w:pPr>
        <w:jc w:val="center"/>
        <w:rPr>
          <w:sz w:val="24"/>
          <w:szCs w:val="24"/>
        </w:rPr>
      </w:pPr>
      <w:r w:rsidRPr="00046995">
        <w:rPr>
          <w:sz w:val="24"/>
          <w:szCs w:val="24"/>
        </w:rPr>
        <w:t>об общем размере платы за предоставление муниципальной услуги</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Вам, _____________________________________________,</w:t>
      </w:r>
    </w:p>
    <w:p w:rsidR="00FB059D" w:rsidRPr="00046995" w:rsidRDefault="00FB059D" w:rsidP="00FB059D">
      <w:pPr>
        <w:pStyle w:val="ConsPlusNormal"/>
        <w:ind w:firstLine="709"/>
        <w:jc w:val="both"/>
        <w:outlineLvl w:val="0"/>
        <w:rPr>
          <w:rFonts w:ascii="Times New Roman" w:hAnsi="Times New Roman" w:cs="Times New Roman"/>
          <w:i/>
          <w:sz w:val="24"/>
          <w:szCs w:val="24"/>
        </w:rPr>
      </w:pPr>
      <w:proofErr w:type="gramStart"/>
      <w:r w:rsidRPr="00046995">
        <w:rPr>
          <w:rFonts w:ascii="Times New Roman" w:hAnsi="Times New Roman" w:cs="Times New Roman"/>
          <w:i/>
          <w:sz w:val="24"/>
          <w:szCs w:val="24"/>
        </w:rPr>
        <w:t xml:space="preserve">(наименование – для заявителя – юридического лица, </w:t>
      </w:r>
      <w:proofErr w:type="gramEnd"/>
    </w:p>
    <w:p w:rsidR="00FB059D" w:rsidRPr="00046995" w:rsidRDefault="00FB059D" w:rsidP="00FB059D">
      <w:pPr>
        <w:pStyle w:val="ConsPlusNormal"/>
        <w:ind w:firstLine="709"/>
        <w:jc w:val="both"/>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9C2D34">
      <w:pPr>
        <w:ind w:firstLine="709"/>
        <w:jc w:val="both"/>
        <w:rPr>
          <w:i/>
          <w:sz w:val="24"/>
          <w:szCs w:val="24"/>
        </w:rPr>
      </w:pPr>
      <w:proofErr w:type="gramStart"/>
      <w:r w:rsidRPr="00046995">
        <w:rPr>
          <w:sz w:val="24"/>
          <w:szCs w:val="24"/>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046995">
        <w:rPr>
          <w:i/>
          <w:sz w:val="24"/>
          <w:szCs w:val="24"/>
        </w:rPr>
        <w:t>указать дату регистрации заявления</w:t>
      </w:r>
      <w:r w:rsidRPr="00046995">
        <w:rPr>
          <w:sz w:val="24"/>
          <w:szCs w:val="24"/>
        </w:rPr>
        <w:t>) № ____ (</w:t>
      </w:r>
      <w:r w:rsidRPr="00046995">
        <w:rPr>
          <w:i/>
          <w:sz w:val="24"/>
          <w:szCs w:val="24"/>
        </w:rPr>
        <w:t>указать регистрационный номер заявления</w:t>
      </w:r>
      <w:r w:rsidRPr="00046995">
        <w:rPr>
          <w:sz w:val="24"/>
          <w:szCs w:val="24"/>
        </w:rPr>
        <w:t xml:space="preserve">) необходимо не позднее чем в недельный срок со дня получения настоящего уведомления оплатить предоставление муниципальной услуги в сумме ______________ </w:t>
      </w:r>
      <w:r w:rsidRPr="00046995">
        <w:rPr>
          <w:i/>
          <w:sz w:val="24"/>
          <w:szCs w:val="24"/>
        </w:rPr>
        <w:t>(указывается сумма цифрами и прописью)</w:t>
      </w:r>
      <w:r w:rsidRPr="00046995">
        <w:rPr>
          <w:sz w:val="24"/>
          <w:szCs w:val="24"/>
        </w:rPr>
        <w:t xml:space="preserve"> рублей, рассчитанной в соответствии с пунктом 2.1</w:t>
      </w:r>
      <w:r w:rsidR="009C2D34" w:rsidRPr="00046995">
        <w:rPr>
          <w:sz w:val="24"/>
          <w:szCs w:val="24"/>
        </w:rPr>
        <w:t>2</w:t>
      </w:r>
      <w:r w:rsidRPr="00046995">
        <w:rPr>
          <w:sz w:val="24"/>
          <w:szCs w:val="24"/>
        </w:rPr>
        <w:t xml:space="preserve"> Административного регламента предоставления муниципальной услуги</w:t>
      </w:r>
      <w:proofErr w:type="gramEnd"/>
      <w:r w:rsidRPr="00046995">
        <w:rPr>
          <w:sz w:val="24"/>
          <w:szCs w:val="24"/>
        </w:rPr>
        <w:t xml:space="preserve"> «</w:t>
      </w:r>
      <w:proofErr w:type="gramStart"/>
      <w:r w:rsidRPr="00046995">
        <w:rPr>
          <w:sz w:val="24"/>
          <w:szCs w:val="24"/>
        </w:rPr>
        <w:t>Предоставление сведений из информационной системы обеспечения градостроительной деятельности</w:t>
      </w:r>
      <w:r w:rsidRPr="00046995">
        <w:rPr>
          <w:b/>
          <w:sz w:val="24"/>
          <w:szCs w:val="24"/>
        </w:rPr>
        <w:t xml:space="preserve"> </w:t>
      </w:r>
      <w:r w:rsidRPr="00046995">
        <w:rPr>
          <w:sz w:val="24"/>
          <w:szCs w:val="24"/>
        </w:rPr>
        <w:t xml:space="preserve">на территории муниципального </w:t>
      </w:r>
      <w:r w:rsidR="009C2D34" w:rsidRPr="00046995">
        <w:rPr>
          <w:sz w:val="24"/>
          <w:szCs w:val="24"/>
        </w:rPr>
        <w:t xml:space="preserve"> района Клявлинский Самарской области</w:t>
      </w:r>
      <w:r w:rsidRPr="00046995">
        <w:rPr>
          <w:sz w:val="24"/>
          <w:szCs w:val="24"/>
        </w:rPr>
        <w:t>» путем внесения указанной суммы в кассу по адресу: _____________________________</w:t>
      </w:r>
      <w:r w:rsidRPr="00046995">
        <w:rPr>
          <w:i/>
          <w:sz w:val="24"/>
          <w:szCs w:val="24"/>
        </w:rPr>
        <w:t>(указывается адрес и номер кабинета, а также режим работы кассы в случае организации приема платы через кассу)</w:t>
      </w:r>
      <w:r w:rsidRPr="00046995">
        <w:rPr>
          <w:sz w:val="24"/>
          <w:szCs w:val="24"/>
        </w:rPr>
        <w:t xml:space="preserve"> или путем перечисления на счет: ___________________________ </w:t>
      </w:r>
      <w:r w:rsidRPr="00046995">
        <w:rPr>
          <w:i/>
          <w:sz w:val="24"/>
          <w:szCs w:val="24"/>
        </w:rPr>
        <w:t>(указываются номер счета и иные реквизиты для внесения платы за предоставление муниципальной услуги</w:t>
      </w:r>
      <w:r w:rsidRPr="00046995">
        <w:rPr>
          <w:sz w:val="24"/>
          <w:szCs w:val="24"/>
        </w:rPr>
        <w:t xml:space="preserve"> </w:t>
      </w:r>
      <w:r w:rsidRPr="00046995">
        <w:rPr>
          <w:i/>
          <w:sz w:val="24"/>
          <w:szCs w:val="24"/>
        </w:rPr>
        <w:t>в безналичной</w:t>
      </w:r>
      <w:proofErr w:type="gramEnd"/>
      <w:r w:rsidRPr="00046995">
        <w:rPr>
          <w:i/>
          <w:sz w:val="24"/>
          <w:szCs w:val="24"/>
        </w:rPr>
        <w:t xml:space="preserve"> форме в соответствии с Приложением № 3 к Административному регламенту)</w:t>
      </w:r>
      <w:r w:rsidRPr="00046995">
        <w:rPr>
          <w:sz w:val="24"/>
          <w:szCs w:val="24"/>
        </w:rPr>
        <w:t xml:space="preserve">. </w:t>
      </w:r>
    </w:p>
    <w:p w:rsidR="00FB059D" w:rsidRPr="00046995" w:rsidRDefault="00FB059D" w:rsidP="00FB059D">
      <w:pPr>
        <w:ind w:firstLine="709"/>
        <w:jc w:val="both"/>
        <w:rPr>
          <w:sz w:val="24"/>
          <w:szCs w:val="24"/>
        </w:rPr>
      </w:pPr>
      <w:r w:rsidRPr="00046995">
        <w:rPr>
          <w:sz w:val="24"/>
          <w:szCs w:val="24"/>
        </w:rPr>
        <w:t xml:space="preserve"> </w:t>
      </w:r>
    </w:p>
    <w:p w:rsidR="00FB059D" w:rsidRPr="00046995" w:rsidRDefault="00FB059D" w:rsidP="00FB059D">
      <w:pPr>
        <w:ind w:firstLine="709"/>
        <w:jc w:val="both"/>
        <w:rPr>
          <w:sz w:val="24"/>
          <w:szCs w:val="24"/>
        </w:rPr>
      </w:pPr>
    </w:p>
    <w:p w:rsidR="00FB059D" w:rsidRPr="00046995" w:rsidRDefault="00FB059D" w:rsidP="00FB059D">
      <w:pPr>
        <w:jc w:val="both"/>
        <w:rPr>
          <w:sz w:val="24"/>
          <w:szCs w:val="24"/>
        </w:rPr>
      </w:pPr>
    </w:p>
    <w:p w:rsidR="00FB059D" w:rsidRPr="00046995" w:rsidRDefault="00FB059D" w:rsidP="00FB059D">
      <w:pPr>
        <w:jc w:val="both"/>
        <w:rPr>
          <w:sz w:val="24"/>
          <w:szCs w:val="24"/>
        </w:rPr>
      </w:pPr>
    </w:p>
    <w:p w:rsidR="00FB059D" w:rsidRPr="00046995" w:rsidRDefault="00FB059D" w:rsidP="00FB059D">
      <w:pPr>
        <w:jc w:val="both"/>
        <w:rPr>
          <w:sz w:val="24"/>
          <w:szCs w:val="24"/>
        </w:rPr>
      </w:pPr>
    </w:p>
    <w:p w:rsidR="00FB059D" w:rsidRPr="00046995" w:rsidRDefault="00FB059D" w:rsidP="00FB059D">
      <w:pPr>
        <w:rPr>
          <w:sz w:val="24"/>
          <w:szCs w:val="24"/>
        </w:rPr>
      </w:pPr>
      <w:r w:rsidRPr="00046995">
        <w:rPr>
          <w:sz w:val="24"/>
          <w:szCs w:val="24"/>
        </w:rPr>
        <w:t>Руководитель</w:t>
      </w:r>
      <w:r w:rsidR="00B35D59" w:rsidRPr="00046995">
        <w:rPr>
          <w:sz w:val="24"/>
          <w:szCs w:val="24"/>
        </w:rPr>
        <w:t xml:space="preserve"> Уполномоченного органа </w:t>
      </w:r>
      <w:r w:rsidRPr="00046995">
        <w:rPr>
          <w:sz w:val="24"/>
          <w:szCs w:val="24"/>
        </w:rPr>
        <w:t xml:space="preserve"> </w:t>
      </w:r>
      <w:r w:rsidRPr="00046995">
        <w:rPr>
          <w:rStyle w:val="af5"/>
          <w:sz w:val="24"/>
          <w:szCs w:val="24"/>
        </w:rPr>
        <w:footnoteReference w:id="7"/>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sectPr w:rsidR="00FB059D" w:rsidRPr="00046995" w:rsidSect="001378EF">
      <w:footerReference w:type="default" r:id="rId1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24" w:rsidRDefault="00F54824" w:rsidP="006D3632">
      <w:r>
        <w:separator/>
      </w:r>
    </w:p>
  </w:endnote>
  <w:endnote w:type="continuationSeparator" w:id="0">
    <w:p w:rsidR="00F54824" w:rsidRDefault="00F54824"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2C" w:rsidRDefault="00365B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24" w:rsidRDefault="00F54824" w:rsidP="006D3632">
      <w:r>
        <w:separator/>
      </w:r>
    </w:p>
  </w:footnote>
  <w:footnote w:type="continuationSeparator" w:id="0">
    <w:p w:rsidR="00F54824" w:rsidRDefault="00F54824" w:rsidP="006D3632">
      <w:r>
        <w:continuationSeparator/>
      </w:r>
    </w:p>
  </w:footnote>
  <w:footnote w:id="1">
    <w:p w:rsidR="00365B2C" w:rsidRPr="0074218A" w:rsidRDefault="00365B2C" w:rsidP="003A5AA3">
      <w:pPr>
        <w:jc w:val="both"/>
      </w:pPr>
      <w:r w:rsidRPr="000B2E2E">
        <w:rPr>
          <w:rStyle w:val="af5"/>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2">
    <w:p w:rsidR="00365B2C" w:rsidRPr="000B2E2E" w:rsidRDefault="00365B2C" w:rsidP="00FB059D">
      <w:pPr>
        <w:pStyle w:val="af3"/>
        <w:jc w:val="both"/>
      </w:pPr>
      <w:r w:rsidRPr="000B2E2E">
        <w:rPr>
          <w:rStyle w:val="af5"/>
        </w:rPr>
        <w:footnoteRef/>
      </w:r>
      <w:r w:rsidRPr="000B2E2E">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3">
    <w:p w:rsidR="00365B2C" w:rsidRPr="0074218A" w:rsidRDefault="00365B2C" w:rsidP="00FB059D">
      <w:pPr>
        <w:jc w:val="both"/>
      </w:pPr>
      <w:r w:rsidRPr="000B2E2E">
        <w:rPr>
          <w:rStyle w:val="af5"/>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4">
    <w:p w:rsidR="00365B2C" w:rsidRPr="000B2E2E" w:rsidRDefault="00365B2C" w:rsidP="00FB059D">
      <w:pPr>
        <w:pStyle w:val="af3"/>
        <w:jc w:val="both"/>
      </w:pPr>
      <w:r w:rsidRPr="000B2E2E">
        <w:rPr>
          <w:rStyle w:val="af5"/>
        </w:rPr>
        <w:footnoteRef/>
      </w:r>
      <w:r w:rsidRPr="000B2E2E">
        <w:t xml:space="preserve"> В данном приложении указываются точные банковские реквизиты, по которым должна быть перечислена плата за получение муниципальной услуги.</w:t>
      </w:r>
    </w:p>
  </w:footnote>
  <w:footnote w:id="5">
    <w:p w:rsidR="00365B2C" w:rsidRPr="00AD08E0" w:rsidRDefault="00365B2C" w:rsidP="00FB059D">
      <w:pPr>
        <w:pStyle w:val="af3"/>
        <w:jc w:val="both"/>
      </w:pPr>
      <w:r w:rsidRPr="000B2E2E">
        <w:rPr>
          <w:rStyle w:val="af5"/>
        </w:rPr>
        <w:footnoteRef/>
      </w:r>
      <w:r w:rsidRPr="000B2E2E">
        <w:t xml:space="preserve"> Указывается точное наименование должности лица уполномоченного органа местного самоуправления, предоставляющего муниципальную услугу</w:t>
      </w:r>
      <w:r w:rsidRPr="00D07309">
        <w:t>.</w:t>
      </w:r>
      <w:r w:rsidRPr="00AD08E0">
        <w:t xml:space="preserve"> </w:t>
      </w:r>
    </w:p>
  </w:footnote>
  <w:footnote w:id="6">
    <w:p w:rsidR="00365B2C" w:rsidRPr="00961D53" w:rsidRDefault="00365B2C" w:rsidP="00FB059D">
      <w:pPr>
        <w:pStyle w:val="af3"/>
        <w:jc w:val="both"/>
      </w:pPr>
      <w:r w:rsidRPr="00961D53">
        <w:rPr>
          <w:rStyle w:val="af5"/>
        </w:rPr>
        <w:footnoteRef/>
      </w:r>
      <w:r w:rsidRPr="00961D53">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7">
    <w:p w:rsidR="00365B2C" w:rsidRPr="00961D53" w:rsidRDefault="00365B2C" w:rsidP="00FB059D">
      <w:pPr>
        <w:pStyle w:val="af3"/>
        <w:jc w:val="both"/>
      </w:pPr>
      <w:r w:rsidRPr="00961D53">
        <w:rPr>
          <w:rStyle w:val="af5"/>
        </w:rPr>
        <w:footnoteRef/>
      </w:r>
      <w:r w:rsidRPr="00961D53">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multilevel"/>
    <w:tmpl w:val="0000000E"/>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3"/>
    <w:multiLevelType w:val="multilevel"/>
    <w:tmpl w:val="00000012"/>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7">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9"/>
  </w:num>
  <w:num w:numId="5">
    <w:abstractNumId w:val="17"/>
  </w:num>
  <w:num w:numId="6">
    <w:abstractNumId w:val="2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20"/>
  </w:num>
  <w:num w:numId="21">
    <w:abstractNumId w:val="1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237D6"/>
    <w:rsid w:val="00030511"/>
    <w:rsid w:val="00030CF5"/>
    <w:rsid w:val="00036D7D"/>
    <w:rsid w:val="000409CC"/>
    <w:rsid w:val="000433CD"/>
    <w:rsid w:val="00045A19"/>
    <w:rsid w:val="00045BD9"/>
    <w:rsid w:val="00046995"/>
    <w:rsid w:val="00047C5F"/>
    <w:rsid w:val="000507D0"/>
    <w:rsid w:val="00050820"/>
    <w:rsid w:val="00060124"/>
    <w:rsid w:val="00062BB6"/>
    <w:rsid w:val="0006592A"/>
    <w:rsid w:val="00066AC7"/>
    <w:rsid w:val="000729E0"/>
    <w:rsid w:val="00072C93"/>
    <w:rsid w:val="00074DB4"/>
    <w:rsid w:val="000755D6"/>
    <w:rsid w:val="00075EA0"/>
    <w:rsid w:val="0007684D"/>
    <w:rsid w:val="00081E5F"/>
    <w:rsid w:val="00091810"/>
    <w:rsid w:val="00094171"/>
    <w:rsid w:val="00094C5B"/>
    <w:rsid w:val="000A70F6"/>
    <w:rsid w:val="000B68B2"/>
    <w:rsid w:val="000C3531"/>
    <w:rsid w:val="000C394B"/>
    <w:rsid w:val="000C3E50"/>
    <w:rsid w:val="000C5BBA"/>
    <w:rsid w:val="000D72B6"/>
    <w:rsid w:val="000F3F3D"/>
    <w:rsid w:val="000F739B"/>
    <w:rsid w:val="00105BB0"/>
    <w:rsid w:val="00105F95"/>
    <w:rsid w:val="001159C6"/>
    <w:rsid w:val="001218C2"/>
    <w:rsid w:val="00124849"/>
    <w:rsid w:val="00125F01"/>
    <w:rsid w:val="00126D73"/>
    <w:rsid w:val="001378EF"/>
    <w:rsid w:val="00141942"/>
    <w:rsid w:val="001439CE"/>
    <w:rsid w:val="00144B74"/>
    <w:rsid w:val="0014521A"/>
    <w:rsid w:val="00154936"/>
    <w:rsid w:val="00155F24"/>
    <w:rsid w:val="00157362"/>
    <w:rsid w:val="00163599"/>
    <w:rsid w:val="00163F9A"/>
    <w:rsid w:val="001660B0"/>
    <w:rsid w:val="00167AAC"/>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E1812"/>
    <w:rsid w:val="001F0AF2"/>
    <w:rsid w:val="001F320F"/>
    <w:rsid w:val="002127E0"/>
    <w:rsid w:val="0022767A"/>
    <w:rsid w:val="00232C1C"/>
    <w:rsid w:val="00233BF4"/>
    <w:rsid w:val="00235BAE"/>
    <w:rsid w:val="002405CF"/>
    <w:rsid w:val="002447C3"/>
    <w:rsid w:val="00247646"/>
    <w:rsid w:val="00250F1E"/>
    <w:rsid w:val="00263FE7"/>
    <w:rsid w:val="0027087E"/>
    <w:rsid w:val="00270ECF"/>
    <w:rsid w:val="002712ED"/>
    <w:rsid w:val="002714FC"/>
    <w:rsid w:val="00274396"/>
    <w:rsid w:val="00276A79"/>
    <w:rsid w:val="00277A18"/>
    <w:rsid w:val="00286CAA"/>
    <w:rsid w:val="00290609"/>
    <w:rsid w:val="00292F65"/>
    <w:rsid w:val="00293767"/>
    <w:rsid w:val="00294F87"/>
    <w:rsid w:val="002A33A6"/>
    <w:rsid w:val="002A6EC8"/>
    <w:rsid w:val="002C23BA"/>
    <w:rsid w:val="002C6060"/>
    <w:rsid w:val="002D3AD3"/>
    <w:rsid w:val="002D638D"/>
    <w:rsid w:val="002D6A10"/>
    <w:rsid w:val="002E08CC"/>
    <w:rsid w:val="002E134A"/>
    <w:rsid w:val="002F075F"/>
    <w:rsid w:val="002F113C"/>
    <w:rsid w:val="002F1611"/>
    <w:rsid w:val="002F2092"/>
    <w:rsid w:val="002F2490"/>
    <w:rsid w:val="002F756F"/>
    <w:rsid w:val="00303D80"/>
    <w:rsid w:val="00305EDC"/>
    <w:rsid w:val="003061DD"/>
    <w:rsid w:val="003069A1"/>
    <w:rsid w:val="00310C54"/>
    <w:rsid w:val="003249DD"/>
    <w:rsid w:val="00324D91"/>
    <w:rsid w:val="00330050"/>
    <w:rsid w:val="003355A8"/>
    <w:rsid w:val="00340040"/>
    <w:rsid w:val="00345192"/>
    <w:rsid w:val="00345957"/>
    <w:rsid w:val="003539FB"/>
    <w:rsid w:val="00365B2C"/>
    <w:rsid w:val="00366304"/>
    <w:rsid w:val="003702D0"/>
    <w:rsid w:val="00373375"/>
    <w:rsid w:val="003747F6"/>
    <w:rsid w:val="00380BA7"/>
    <w:rsid w:val="00381B9E"/>
    <w:rsid w:val="00383D31"/>
    <w:rsid w:val="00386D56"/>
    <w:rsid w:val="00387360"/>
    <w:rsid w:val="00390ADF"/>
    <w:rsid w:val="00392431"/>
    <w:rsid w:val="00397D4C"/>
    <w:rsid w:val="003A5AA3"/>
    <w:rsid w:val="003B485F"/>
    <w:rsid w:val="003B6F30"/>
    <w:rsid w:val="003C24A2"/>
    <w:rsid w:val="003C2D68"/>
    <w:rsid w:val="003C5BBF"/>
    <w:rsid w:val="003D0EAF"/>
    <w:rsid w:val="003D23E6"/>
    <w:rsid w:val="003D2AEE"/>
    <w:rsid w:val="003D3B60"/>
    <w:rsid w:val="003E20FC"/>
    <w:rsid w:val="003E369B"/>
    <w:rsid w:val="003E7AE7"/>
    <w:rsid w:val="003F046D"/>
    <w:rsid w:val="003F490B"/>
    <w:rsid w:val="004122E9"/>
    <w:rsid w:val="0041279B"/>
    <w:rsid w:val="004137A7"/>
    <w:rsid w:val="0041767B"/>
    <w:rsid w:val="00417CC7"/>
    <w:rsid w:val="00417E10"/>
    <w:rsid w:val="004239FD"/>
    <w:rsid w:val="0042435F"/>
    <w:rsid w:val="00433D9F"/>
    <w:rsid w:val="00434E55"/>
    <w:rsid w:val="00434F97"/>
    <w:rsid w:val="00435632"/>
    <w:rsid w:val="00436730"/>
    <w:rsid w:val="00442998"/>
    <w:rsid w:val="00443362"/>
    <w:rsid w:val="00457189"/>
    <w:rsid w:val="00460471"/>
    <w:rsid w:val="00463EEA"/>
    <w:rsid w:val="00466701"/>
    <w:rsid w:val="00477A27"/>
    <w:rsid w:val="004815EA"/>
    <w:rsid w:val="00482B76"/>
    <w:rsid w:val="00484029"/>
    <w:rsid w:val="00490A13"/>
    <w:rsid w:val="00492114"/>
    <w:rsid w:val="004926F4"/>
    <w:rsid w:val="00492849"/>
    <w:rsid w:val="00496164"/>
    <w:rsid w:val="004A6FFB"/>
    <w:rsid w:val="004B3ACE"/>
    <w:rsid w:val="004B5B09"/>
    <w:rsid w:val="004C18B7"/>
    <w:rsid w:val="004D2601"/>
    <w:rsid w:val="004D5905"/>
    <w:rsid w:val="004D7455"/>
    <w:rsid w:val="004F1098"/>
    <w:rsid w:val="004F166F"/>
    <w:rsid w:val="004F3F13"/>
    <w:rsid w:val="004F54D1"/>
    <w:rsid w:val="004F5C7A"/>
    <w:rsid w:val="005049A4"/>
    <w:rsid w:val="00507CA2"/>
    <w:rsid w:val="00515E0B"/>
    <w:rsid w:val="0052419A"/>
    <w:rsid w:val="0052773A"/>
    <w:rsid w:val="00532237"/>
    <w:rsid w:val="00533022"/>
    <w:rsid w:val="0053561D"/>
    <w:rsid w:val="0054036A"/>
    <w:rsid w:val="00541E3E"/>
    <w:rsid w:val="005443F9"/>
    <w:rsid w:val="00544FCB"/>
    <w:rsid w:val="00547614"/>
    <w:rsid w:val="00562911"/>
    <w:rsid w:val="00570914"/>
    <w:rsid w:val="00570B80"/>
    <w:rsid w:val="005727E9"/>
    <w:rsid w:val="0057409B"/>
    <w:rsid w:val="00577DBB"/>
    <w:rsid w:val="00581C9D"/>
    <w:rsid w:val="00587354"/>
    <w:rsid w:val="00590AEB"/>
    <w:rsid w:val="00593AF7"/>
    <w:rsid w:val="00597EFF"/>
    <w:rsid w:val="005A4B08"/>
    <w:rsid w:val="005A4D68"/>
    <w:rsid w:val="005B6389"/>
    <w:rsid w:val="005C1C77"/>
    <w:rsid w:val="005D371A"/>
    <w:rsid w:val="005E1268"/>
    <w:rsid w:val="00601B74"/>
    <w:rsid w:val="00601F46"/>
    <w:rsid w:val="00602ACA"/>
    <w:rsid w:val="006075FE"/>
    <w:rsid w:val="00616DBF"/>
    <w:rsid w:val="00617CAE"/>
    <w:rsid w:val="00621E7A"/>
    <w:rsid w:val="00627EED"/>
    <w:rsid w:val="006308CA"/>
    <w:rsid w:val="006336BA"/>
    <w:rsid w:val="0063686E"/>
    <w:rsid w:val="006458BA"/>
    <w:rsid w:val="006603DB"/>
    <w:rsid w:val="00664CB6"/>
    <w:rsid w:val="00667469"/>
    <w:rsid w:val="00670396"/>
    <w:rsid w:val="00673E95"/>
    <w:rsid w:val="00677142"/>
    <w:rsid w:val="0067789A"/>
    <w:rsid w:val="00682271"/>
    <w:rsid w:val="00690FE7"/>
    <w:rsid w:val="006A0FAA"/>
    <w:rsid w:val="006A2B8C"/>
    <w:rsid w:val="006A39C4"/>
    <w:rsid w:val="006A3CC0"/>
    <w:rsid w:val="006B12BE"/>
    <w:rsid w:val="006B1E27"/>
    <w:rsid w:val="006B2CEF"/>
    <w:rsid w:val="006B4895"/>
    <w:rsid w:val="006C2EC0"/>
    <w:rsid w:val="006C3749"/>
    <w:rsid w:val="006C446B"/>
    <w:rsid w:val="006C689C"/>
    <w:rsid w:val="006D3632"/>
    <w:rsid w:val="006D37CC"/>
    <w:rsid w:val="006D3809"/>
    <w:rsid w:val="006D4C6C"/>
    <w:rsid w:val="006D5772"/>
    <w:rsid w:val="006F1B1E"/>
    <w:rsid w:val="006F4FD8"/>
    <w:rsid w:val="006F7A03"/>
    <w:rsid w:val="00703E11"/>
    <w:rsid w:val="00704E07"/>
    <w:rsid w:val="00705069"/>
    <w:rsid w:val="0070629A"/>
    <w:rsid w:val="0071596E"/>
    <w:rsid w:val="00723160"/>
    <w:rsid w:val="0072519C"/>
    <w:rsid w:val="0072683C"/>
    <w:rsid w:val="00727393"/>
    <w:rsid w:val="00731F13"/>
    <w:rsid w:val="00736CAB"/>
    <w:rsid w:val="007401DE"/>
    <w:rsid w:val="00754086"/>
    <w:rsid w:val="0075687B"/>
    <w:rsid w:val="007611C5"/>
    <w:rsid w:val="00762988"/>
    <w:rsid w:val="007653B9"/>
    <w:rsid w:val="00765C3F"/>
    <w:rsid w:val="00766284"/>
    <w:rsid w:val="00770A40"/>
    <w:rsid w:val="00775F8F"/>
    <w:rsid w:val="0078229F"/>
    <w:rsid w:val="00782DE5"/>
    <w:rsid w:val="007A08D8"/>
    <w:rsid w:val="007A0DB7"/>
    <w:rsid w:val="007A4AB5"/>
    <w:rsid w:val="007A6914"/>
    <w:rsid w:val="007B168B"/>
    <w:rsid w:val="007B5E4B"/>
    <w:rsid w:val="007B6CA2"/>
    <w:rsid w:val="007C0395"/>
    <w:rsid w:val="007C2BAE"/>
    <w:rsid w:val="007C39A0"/>
    <w:rsid w:val="007D2C11"/>
    <w:rsid w:val="007E30EA"/>
    <w:rsid w:val="007E7710"/>
    <w:rsid w:val="007F0E4C"/>
    <w:rsid w:val="007F30FD"/>
    <w:rsid w:val="007F545F"/>
    <w:rsid w:val="007F6117"/>
    <w:rsid w:val="00800904"/>
    <w:rsid w:val="00802000"/>
    <w:rsid w:val="00802A90"/>
    <w:rsid w:val="00804FCB"/>
    <w:rsid w:val="008052F7"/>
    <w:rsid w:val="008066CF"/>
    <w:rsid w:val="008150BF"/>
    <w:rsid w:val="00816564"/>
    <w:rsid w:val="008203D0"/>
    <w:rsid w:val="0082252E"/>
    <w:rsid w:val="00825404"/>
    <w:rsid w:val="008260CD"/>
    <w:rsid w:val="00826158"/>
    <w:rsid w:val="00835EA0"/>
    <w:rsid w:val="0083635C"/>
    <w:rsid w:val="00841781"/>
    <w:rsid w:val="0084379E"/>
    <w:rsid w:val="0084764C"/>
    <w:rsid w:val="00852D36"/>
    <w:rsid w:val="008571A2"/>
    <w:rsid w:val="008676E1"/>
    <w:rsid w:val="00870758"/>
    <w:rsid w:val="0087302A"/>
    <w:rsid w:val="00881A24"/>
    <w:rsid w:val="0088237A"/>
    <w:rsid w:val="00885D58"/>
    <w:rsid w:val="00890BF5"/>
    <w:rsid w:val="008941E8"/>
    <w:rsid w:val="008A23E8"/>
    <w:rsid w:val="008A2F09"/>
    <w:rsid w:val="008A63B6"/>
    <w:rsid w:val="008B01C7"/>
    <w:rsid w:val="008B3021"/>
    <w:rsid w:val="008B5922"/>
    <w:rsid w:val="008C14CB"/>
    <w:rsid w:val="008C2C70"/>
    <w:rsid w:val="008C51CA"/>
    <w:rsid w:val="008C5BED"/>
    <w:rsid w:val="008D123D"/>
    <w:rsid w:val="008D304A"/>
    <w:rsid w:val="008E1125"/>
    <w:rsid w:val="008E15E7"/>
    <w:rsid w:val="008E400D"/>
    <w:rsid w:val="008E45A9"/>
    <w:rsid w:val="008E7269"/>
    <w:rsid w:val="008F25D4"/>
    <w:rsid w:val="008F3861"/>
    <w:rsid w:val="008F7426"/>
    <w:rsid w:val="00901A89"/>
    <w:rsid w:val="00905CDB"/>
    <w:rsid w:val="00911687"/>
    <w:rsid w:val="0092360A"/>
    <w:rsid w:val="00924B67"/>
    <w:rsid w:val="00926EB4"/>
    <w:rsid w:val="00927CB2"/>
    <w:rsid w:val="00935B5F"/>
    <w:rsid w:val="00936FCD"/>
    <w:rsid w:val="0094221E"/>
    <w:rsid w:val="00943DC9"/>
    <w:rsid w:val="00951592"/>
    <w:rsid w:val="0097262A"/>
    <w:rsid w:val="009762ED"/>
    <w:rsid w:val="00982DC2"/>
    <w:rsid w:val="009B5B1B"/>
    <w:rsid w:val="009C1805"/>
    <w:rsid w:val="009C2D34"/>
    <w:rsid w:val="009D0934"/>
    <w:rsid w:val="009D2B36"/>
    <w:rsid w:val="009E1F5C"/>
    <w:rsid w:val="009E3250"/>
    <w:rsid w:val="009F4543"/>
    <w:rsid w:val="009F58D0"/>
    <w:rsid w:val="009F5B87"/>
    <w:rsid w:val="00A01E91"/>
    <w:rsid w:val="00A05F14"/>
    <w:rsid w:val="00A07AF6"/>
    <w:rsid w:val="00A107B9"/>
    <w:rsid w:val="00A10C4C"/>
    <w:rsid w:val="00A137FB"/>
    <w:rsid w:val="00A2072E"/>
    <w:rsid w:val="00A2186B"/>
    <w:rsid w:val="00A2432A"/>
    <w:rsid w:val="00A30105"/>
    <w:rsid w:val="00A3460A"/>
    <w:rsid w:val="00A357FE"/>
    <w:rsid w:val="00A368CC"/>
    <w:rsid w:val="00A4232A"/>
    <w:rsid w:val="00A42CC6"/>
    <w:rsid w:val="00A55B4A"/>
    <w:rsid w:val="00A5726F"/>
    <w:rsid w:val="00A57B99"/>
    <w:rsid w:val="00A61833"/>
    <w:rsid w:val="00A678E7"/>
    <w:rsid w:val="00A7398C"/>
    <w:rsid w:val="00A74E10"/>
    <w:rsid w:val="00A77E22"/>
    <w:rsid w:val="00A81338"/>
    <w:rsid w:val="00A816E9"/>
    <w:rsid w:val="00A96F49"/>
    <w:rsid w:val="00AA168A"/>
    <w:rsid w:val="00AA224F"/>
    <w:rsid w:val="00AA427D"/>
    <w:rsid w:val="00AA4998"/>
    <w:rsid w:val="00AB2FB5"/>
    <w:rsid w:val="00AB3903"/>
    <w:rsid w:val="00AB4090"/>
    <w:rsid w:val="00AB4822"/>
    <w:rsid w:val="00AC0D5E"/>
    <w:rsid w:val="00AC1C18"/>
    <w:rsid w:val="00AC4212"/>
    <w:rsid w:val="00AC5C2D"/>
    <w:rsid w:val="00AD125B"/>
    <w:rsid w:val="00AD1B00"/>
    <w:rsid w:val="00AD1EF0"/>
    <w:rsid w:val="00AD1EF7"/>
    <w:rsid w:val="00AD4632"/>
    <w:rsid w:val="00AD747C"/>
    <w:rsid w:val="00AE06E1"/>
    <w:rsid w:val="00AE7F0E"/>
    <w:rsid w:val="00B006A9"/>
    <w:rsid w:val="00B03014"/>
    <w:rsid w:val="00B035BF"/>
    <w:rsid w:val="00B10285"/>
    <w:rsid w:val="00B118A9"/>
    <w:rsid w:val="00B13388"/>
    <w:rsid w:val="00B13D61"/>
    <w:rsid w:val="00B162E6"/>
    <w:rsid w:val="00B22313"/>
    <w:rsid w:val="00B27672"/>
    <w:rsid w:val="00B317B7"/>
    <w:rsid w:val="00B35D59"/>
    <w:rsid w:val="00B42DEA"/>
    <w:rsid w:val="00B433CE"/>
    <w:rsid w:val="00B5093A"/>
    <w:rsid w:val="00B534AC"/>
    <w:rsid w:val="00B5722E"/>
    <w:rsid w:val="00B62BD7"/>
    <w:rsid w:val="00B64448"/>
    <w:rsid w:val="00B646D6"/>
    <w:rsid w:val="00B76513"/>
    <w:rsid w:val="00B803EE"/>
    <w:rsid w:val="00B81475"/>
    <w:rsid w:val="00B81FF2"/>
    <w:rsid w:val="00B84E6D"/>
    <w:rsid w:val="00B850D9"/>
    <w:rsid w:val="00B90376"/>
    <w:rsid w:val="00B92397"/>
    <w:rsid w:val="00B94CDE"/>
    <w:rsid w:val="00B968BB"/>
    <w:rsid w:val="00BA28B0"/>
    <w:rsid w:val="00BA29FE"/>
    <w:rsid w:val="00BB0DA2"/>
    <w:rsid w:val="00BB1D15"/>
    <w:rsid w:val="00BB31E8"/>
    <w:rsid w:val="00BC152C"/>
    <w:rsid w:val="00BC29AA"/>
    <w:rsid w:val="00BD5D8F"/>
    <w:rsid w:val="00BD68CC"/>
    <w:rsid w:val="00BD7CDD"/>
    <w:rsid w:val="00BE22AF"/>
    <w:rsid w:val="00BE2B37"/>
    <w:rsid w:val="00BF2D11"/>
    <w:rsid w:val="00BF6D5D"/>
    <w:rsid w:val="00C044FF"/>
    <w:rsid w:val="00C06739"/>
    <w:rsid w:val="00C12513"/>
    <w:rsid w:val="00C15A80"/>
    <w:rsid w:val="00C2085E"/>
    <w:rsid w:val="00C465AE"/>
    <w:rsid w:val="00C46C7F"/>
    <w:rsid w:val="00C503A9"/>
    <w:rsid w:val="00C53F1D"/>
    <w:rsid w:val="00C55B0C"/>
    <w:rsid w:val="00C56AA2"/>
    <w:rsid w:val="00C60AB2"/>
    <w:rsid w:val="00C65777"/>
    <w:rsid w:val="00C73663"/>
    <w:rsid w:val="00C73F7E"/>
    <w:rsid w:val="00C77CAB"/>
    <w:rsid w:val="00C93283"/>
    <w:rsid w:val="00C9658D"/>
    <w:rsid w:val="00CA53C6"/>
    <w:rsid w:val="00CA5D85"/>
    <w:rsid w:val="00CB1B1B"/>
    <w:rsid w:val="00CB6A54"/>
    <w:rsid w:val="00CC3CA8"/>
    <w:rsid w:val="00CC4189"/>
    <w:rsid w:val="00CD0F81"/>
    <w:rsid w:val="00CD4489"/>
    <w:rsid w:val="00CD4996"/>
    <w:rsid w:val="00CD6206"/>
    <w:rsid w:val="00CD7038"/>
    <w:rsid w:val="00CE01F5"/>
    <w:rsid w:val="00CE3179"/>
    <w:rsid w:val="00CE4101"/>
    <w:rsid w:val="00CE48E3"/>
    <w:rsid w:val="00CF0A85"/>
    <w:rsid w:val="00CF1DF1"/>
    <w:rsid w:val="00CF3D0E"/>
    <w:rsid w:val="00D0084F"/>
    <w:rsid w:val="00D05C99"/>
    <w:rsid w:val="00D0618C"/>
    <w:rsid w:val="00D06284"/>
    <w:rsid w:val="00D06347"/>
    <w:rsid w:val="00D12078"/>
    <w:rsid w:val="00D1382E"/>
    <w:rsid w:val="00D155D3"/>
    <w:rsid w:val="00D243EE"/>
    <w:rsid w:val="00D31658"/>
    <w:rsid w:val="00D3434E"/>
    <w:rsid w:val="00D35616"/>
    <w:rsid w:val="00D41905"/>
    <w:rsid w:val="00D419BC"/>
    <w:rsid w:val="00D444EF"/>
    <w:rsid w:val="00D54326"/>
    <w:rsid w:val="00D61551"/>
    <w:rsid w:val="00D628BD"/>
    <w:rsid w:val="00D62F94"/>
    <w:rsid w:val="00D636D8"/>
    <w:rsid w:val="00D65373"/>
    <w:rsid w:val="00D72256"/>
    <w:rsid w:val="00D72960"/>
    <w:rsid w:val="00D72966"/>
    <w:rsid w:val="00D748C2"/>
    <w:rsid w:val="00D8008C"/>
    <w:rsid w:val="00D809CB"/>
    <w:rsid w:val="00D83D00"/>
    <w:rsid w:val="00D87F83"/>
    <w:rsid w:val="00D9025B"/>
    <w:rsid w:val="00D974E5"/>
    <w:rsid w:val="00D97587"/>
    <w:rsid w:val="00DA3706"/>
    <w:rsid w:val="00DA43D8"/>
    <w:rsid w:val="00DA4B90"/>
    <w:rsid w:val="00DA6320"/>
    <w:rsid w:val="00DA768E"/>
    <w:rsid w:val="00DA76F8"/>
    <w:rsid w:val="00DB2062"/>
    <w:rsid w:val="00DB3805"/>
    <w:rsid w:val="00DC16D8"/>
    <w:rsid w:val="00DC4D96"/>
    <w:rsid w:val="00DC5B30"/>
    <w:rsid w:val="00DC5FFD"/>
    <w:rsid w:val="00DC60BB"/>
    <w:rsid w:val="00DC7013"/>
    <w:rsid w:val="00DD0A0B"/>
    <w:rsid w:val="00DD1C5B"/>
    <w:rsid w:val="00DD435A"/>
    <w:rsid w:val="00DD6560"/>
    <w:rsid w:val="00DE0835"/>
    <w:rsid w:val="00DE2C95"/>
    <w:rsid w:val="00E12647"/>
    <w:rsid w:val="00E13F47"/>
    <w:rsid w:val="00E17228"/>
    <w:rsid w:val="00E239E2"/>
    <w:rsid w:val="00E35FBC"/>
    <w:rsid w:val="00E3689C"/>
    <w:rsid w:val="00E37B6C"/>
    <w:rsid w:val="00E40FFF"/>
    <w:rsid w:val="00E42054"/>
    <w:rsid w:val="00E473D2"/>
    <w:rsid w:val="00E478CB"/>
    <w:rsid w:val="00E503F3"/>
    <w:rsid w:val="00E50702"/>
    <w:rsid w:val="00E50D15"/>
    <w:rsid w:val="00E5199F"/>
    <w:rsid w:val="00E57F01"/>
    <w:rsid w:val="00E60567"/>
    <w:rsid w:val="00E64730"/>
    <w:rsid w:val="00E73E2C"/>
    <w:rsid w:val="00E74125"/>
    <w:rsid w:val="00E74319"/>
    <w:rsid w:val="00E85855"/>
    <w:rsid w:val="00E86843"/>
    <w:rsid w:val="00E90625"/>
    <w:rsid w:val="00E966E4"/>
    <w:rsid w:val="00EA3C81"/>
    <w:rsid w:val="00EA59C4"/>
    <w:rsid w:val="00EB284A"/>
    <w:rsid w:val="00EB486C"/>
    <w:rsid w:val="00EB6837"/>
    <w:rsid w:val="00EB6926"/>
    <w:rsid w:val="00EB7D20"/>
    <w:rsid w:val="00ED1390"/>
    <w:rsid w:val="00ED17A4"/>
    <w:rsid w:val="00ED2E80"/>
    <w:rsid w:val="00ED780D"/>
    <w:rsid w:val="00ED7DD3"/>
    <w:rsid w:val="00EE0D72"/>
    <w:rsid w:val="00EE124E"/>
    <w:rsid w:val="00EF2F92"/>
    <w:rsid w:val="00EF5FB4"/>
    <w:rsid w:val="00EF741D"/>
    <w:rsid w:val="00F02412"/>
    <w:rsid w:val="00F047B3"/>
    <w:rsid w:val="00F06629"/>
    <w:rsid w:val="00F12CF6"/>
    <w:rsid w:val="00F15A34"/>
    <w:rsid w:val="00F24946"/>
    <w:rsid w:val="00F31EDD"/>
    <w:rsid w:val="00F334AB"/>
    <w:rsid w:val="00F36CC7"/>
    <w:rsid w:val="00F43A0D"/>
    <w:rsid w:val="00F43F84"/>
    <w:rsid w:val="00F45089"/>
    <w:rsid w:val="00F4684B"/>
    <w:rsid w:val="00F47DC6"/>
    <w:rsid w:val="00F507B0"/>
    <w:rsid w:val="00F50DA5"/>
    <w:rsid w:val="00F54824"/>
    <w:rsid w:val="00F56607"/>
    <w:rsid w:val="00F56770"/>
    <w:rsid w:val="00F6074C"/>
    <w:rsid w:val="00F627FD"/>
    <w:rsid w:val="00F6362B"/>
    <w:rsid w:val="00F75E69"/>
    <w:rsid w:val="00F80421"/>
    <w:rsid w:val="00F810B6"/>
    <w:rsid w:val="00F8166F"/>
    <w:rsid w:val="00F85A6A"/>
    <w:rsid w:val="00F90159"/>
    <w:rsid w:val="00F93889"/>
    <w:rsid w:val="00F97A6D"/>
    <w:rsid w:val="00FB059D"/>
    <w:rsid w:val="00FB05A6"/>
    <w:rsid w:val="00FB1E3F"/>
    <w:rsid w:val="00FC3269"/>
    <w:rsid w:val="00FC4E2E"/>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5"/>
        <o:r id="V:Rule2" type="connector" idref="#_x0000_s1041"/>
        <o:r id="V:Rule3" type="connector" idref="#_x0000_s1047"/>
        <o:r id="V:Rule4" type="connector" idref="#_x0000_s1042"/>
        <o:r id="V:Rule5" type="connector" idref="#Прямая со стрелкой 7"/>
        <o:r id="V:Rule6" type="connector" idref="#_x0000_s1046"/>
        <o:r id="V:Rule7" type="connector" idref="#_x0000_s1040"/>
        <o:r id="V:Rule8" type="connector" idref="#_x0000_s1050"/>
        <o:r id="V:Rule9" type="connector" idref="#AutoShape 22"/>
        <o:r id="V:Rule10" type="connector" idref="#_x0000_s1048"/>
        <o:r id="V:Rule11" type="connector" idref="#_x0000_s1039"/>
        <o:r id="V:Rule12" type="connector" idref="#_x0000_s1044"/>
        <o:r id="V:Rule1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samreg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lvadm.ru/regulatory/administrative-regulations-of-municipal-services/reestr-munitsipalnykh-uslu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CCEC-6946-40E4-873A-26FA30B7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77580</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7</cp:revision>
  <cp:lastPrinted>2021-04-29T05:15:00Z</cp:lastPrinted>
  <dcterms:created xsi:type="dcterms:W3CDTF">2021-04-22T13:30:00Z</dcterms:created>
  <dcterms:modified xsi:type="dcterms:W3CDTF">2021-04-29T05:15:00Z</dcterms:modified>
</cp:coreProperties>
</file>