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97D59" w:rsidRPr="00797D59" w:rsidTr="004A18D7">
        <w:tc>
          <w:tcPr>
            <w:tcW w:w="4785" w:type="dxa"/>
          </w:tcPr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keepNext/>
              <w:keepLines/>
              <w:spacing w:before="200"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en-US"/>
              </w:rPr>
            </w:pPr>
            <w:r w:rsidRPr="00797D5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 w:bidi="en-US"/>
              </w:rPr>
              <w:t>РОССИЙСКАЯ ФЕДЕРАЦИЯ</w:t>
            </w: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bidi="en-US"/>
              </w:rPr>
            </w:pPr>
            <w:r w:rsidRPr="00797D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bidi="en-US"/>
              </w:rPr>
              <w:t>АДМИНИСТРАЦИЯ</w:t>
            </w: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bidi="en-US"/>
              </w:rPr>
            </w:pPr>
            <w:r w:rsidRPr="00797D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bidi="en-US"/>
              </w:rPr>
              <w:t xml:space="preserve">сельского поселения станция Клявлино </w:t>
            </w: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bidi="en-US"/>
              </w:rPr>
            </w:pPr>
            <w:r w:rsidRPr="00797D59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bidi="en-US"/>
              </w:rPr>
              <w:t>муниципального района</w:t>
            </w: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97D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Клявлинский </w:t>
            </w: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97D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Самарской области</w:t>
            </w: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97D5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ПОСТАНОВЛЕНИЕ</w:t>
            </w:r>
          </w:p>
          <w:p w:rsidR="00797D59" w:rsidRPr="00797D59" w:rsidRDefault="00797D59" w:rsidP="0079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45360" w:rsidP="00B139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</w:t>
            </w:r>
            <w:r w:rsidR="00B139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11.11.2022</w:t>
            </w:r>
            <w:r w:rsidR="00881D0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г. №</w:t>
            </w:r>
            <w:r w:rsidR="00CD1B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B139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4785" w:type="dxa"/>
          </w:tcPr>
          <w:p w:rsidR="00797D59" w:rsidRPr="00797D59" w:rsidRDefault="00797D59" w:rsidP="007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9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</w:p>
          <w:p w:rsidR="00797D59" w:rsidRPr="00797D59" w:rsidRDefault="00797D59" w:rsidP="007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97D59" w:rsidRPr="00797D59" w:rsidRDefault="00797D59" w:rsidP="00797D5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797D59" w:rsidRPr="00B139A6" w:rsidRDefault="00797D59" w:rsidP="00797D5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</w:p>
    <w:p w:rsidR="00797D59" w:rsidRPr="00797D59" w:rsidRDefault="00797D59" w:rsidP="00797D5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О назначении публичных слушаний по проекту</w:t>
      </w:r>
    </w:p>
    <w:p w:rsidR="00797D59" w:rsidRPr="00797D59" w:rsidRDefault="00797D59" w:rsidP="00797D5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бюджета сельского поселения станция Клявлино</w:t>
      </w:r>
    </w:p>
    <w:p w:rsidR="00797D59" w:rsidRPr="00797D59" w:rsidRDefault="00797D59" w:rsidP="00797D5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муниципального района Клявлинский </w:t>
      </w:r>
    </w:p>
    <w:p w:rsidR="00797D59" w:rsidRPr="00797D59" w:rsidRDefault="00881D09" w:rsidP="00797D5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Самарской области на 202</w:t>
      </w:r>
      <w:r w:rsidR="00B139A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3</w:t>
      </w:r>
      <w:r w:rsidR="00797D59"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год</w:t>
      </w:r>
    </w:p>
    <w:p w:rsidR="00797D59" w:rsidRPr="00797D59" w:rsidRDefault="00881D09" w:rsidP="00797D59">
      <w:pPr>
        <w:spacing w:after="0" w:line="240" w:lineRule="auto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и на плановый период 202</w:t>
      </w:r>
      <w:r w:rsidR="00B139A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4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-202</w:t>
      </w:r>
      <w:r w:rsidR="00B139A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5</w:t>
      </w:r>
      <w:r w:rsidR="00797D59"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годов</w:t>
      </w:r>
    </w:p>
    <w:p w:rsidR="00797D59" w:rsidRPr="00797D59" w:rsidRDefault="00797D59" w:rsidP="00797D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559B" w:rsidRDefault="00DE559B" w:rsidP="00797D5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</w:p>
    <w:p w:rsidR="00797D59" w:rsidRPr="00797D59" w:rsidRDefault="00797D59" w:rsidP="00797D5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       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станция Клявлино муниципального района Клявлинский Самарской области, решением Собрания представителей сельского поселения станция Клявлино муниципального района Клявлинский Самарской области от </w:t>
      </w:r>
      <w:r w:rsidR="00B139A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31.03.2022</w:t>
      </w: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г. № </w:t>
      </w:r>
      <w:r w:rsidR="00B139A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11</w:t>
      </w: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«</w:t>
      </w:r>
      <w:r w:rsidR="00B139A6" w:rsidRPr="00B139A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внесении изменений в решение Собрания представителей сельского поселения станция Клявлино муниципального района Клявлинский Самарской области от 31.01.2018 № 8 «Об утверждении Порядка организации и проведения публичных слушаний в сельском поселении станция Клявлино муниципального района Клявлинский Самарской области</w:t>
      </w: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», ПОСТАНОВЛЯЮ: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1. Провести на территории сельского поселения станция Клявлино муниципального района Клявлинский Самарской области публичные слушания по проекту бюджета сельского по</w:t>
      </w:r>
      <w:r w:rsidR="00745360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селения станция Клявлино на 202</w:t>
      </w:r>
      <w:r w:rsidR="00B139A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3</w:t>
      </w:r>
      <w:r w:rsidR="00745360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год и на плановый период 202</w:t>
      </w:r>
      <w:r w:rsidR="00B139A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4</w:t>
      </w:r>
      <w:r w:rsidR="00745360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и 202</w:t>
      </w:r>
      <w:r w:rsidR="00B139A6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5</w:t>
      </w: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 годов (прилагается).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Публичные слушания проводятся </w:t>
      </w:r>
      <w:r w:rsidR="0074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</w:t>
      </w:r>
      <w:r w:rsidR="00B13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11.11.2022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</w:t>
      </w:r>
      <w:r w:rsidR="0074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B13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13.11.2022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 в здании администрации сельского поселения: Самарская область, Клявлинский район, ж/д_ст. Клявлино, ул. Советская, 38.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 Организацию и проведение публичных слушаний поручить Комиссии 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 проведению публичных слушаний в сельском поселении станция Клявлино муниципального района Клявлинский Самаркой области (далее - Комиссия)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 Определить местонахождение Комиссии по адресу: 446960, Самарская область, ст. Клявлино, ул. Советская, 38, кабинет делопроизводителя, адрес электронной почты: 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p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kliavlino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2012@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yandex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контактный телефон 2-15-97, приемные часы в рабочие дни - с 9.00 до 17.00. 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Мероприятие по информированию жителей поселения по вопросам публичных </w:t>
      </w:r>
      <w:r w:rsidR="0074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слушаний назначить на </w:t>
      </w:r>
      <w:r w:rsidR="00B13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11.11.2022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с 18.00 до 19.00;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Замечания и предложения по проекту бюджета сельского п</w:t>
      </w:r>
      <w:r w:rsidR="0074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оселения станция Клявлино на 202</w:t>
      </w:r>
      <w:r w:rsidR="00B13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74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 и на плановый период 202</w:t>
      </w:r>
      <w:r w:rsidR="00B13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7453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202</w:t>
      </w:r>
      <w:r w:rsidR="00B13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годов для включения их в протокол публичных слушаний принимаются Комиссией по </w:t>
      </w:r>
      <w:r w:rsidR="00B139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 ноября 2022</w:t>
      </w: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включительно.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7. Назначить лицом, ответственным за ведение протокола публичных слушаний и протокола мероприятия по информированию жителей поселения по вопросам публичных слушаний делопроизводителя – Батаеву Марину Николаевну.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8. Опубликовать настоящее постановление в газете «Вести сельского поселения станция Клявлино». Дополнительно разместить указанный акт на официальном сайте администрации муниципального района Клявлинский в сети Интернет. </w:t>
      </w:r>
    </w:p>
    <w:p w:rsidR="00797D59" w:rsidRPr="00797D59" w:rsidRDefault="00797D59" w:rsidP="00797D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9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 Контроль за исполнением настоящего постановления оставляю за собой.</w:t>
      </w:r>
    </w:p>
    <w:p w:rsidR="00797D59" w:rsidRDefault="00797D59" w:rsidP="00797D5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97D59" w:rsidRPr="00797D59" w:rsidRDefault="00797D59" w:rsidP="00797D59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</w:p>
    <w:p w:rsidR="00797D59" w:rsidRPr="00797D59" w:rsidRDefault="00797D59" w:rsidP="00797D59">
      <w:pPr>
        <w:spacing w:after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</w:p>
    <w:p w:rsidR="00797D59" w:rsidRPr="00797D59" w:rsidRDefault="00797D59" w:rsidP="00797D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Глава сельского поселения станция Клявлино</w:t>
      </w:r>
    </w:p>
    <w:p w:rsidR="00797D59" w:rsidRPr="00797D59" w:rsidRDefault="00797D59" w:rsidP="00797D5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>муниципального района Клявлинский</w:t>
      </w:r>
    </w:p>
    <w:p w:rsidR="00797D59" w:rsidRPr="00797D59" w:rsidRDefault="00797D59" w:rsidP="00797D5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bidi="en-US"/>
        </w:rPr>
      </w:pPr>
      <w:r w:rsidRPr="00797D59">
        <w:rPr>
          <w:rFonts w:ascii="Times New Roman" w:eastAsia="Calibri" w:hAnsi="Times New Roman" w:cs="Times New Roman"/>
          <w:color w:val="000000"/>
          <w:sz w:val="26"/>
          <w:szCs w:val="26"/>
          <w:lang w:bidi="en-US"/>
        </w:rPr>
        <w:t xml:space="preserve">Самарской области                                                                              Ю.Д. </w:t>
      </w:r>
      <w:r w:rsidRPr="00797D59">
        <w:rPr>
          <w:rFonts w:ascii="Times New Roman" w:eastAsia="Calibri" w:hAnsi="Times New Roman" w:cs="Times New Roman"/>
          <w:sz w:val="26"/>
          <w:szCs w:val="26"/>
          <w:lang w:bidi="en-US"/>
        </w:rPr>
        <w:t>Иванов</w:t>
      </w:r>
    </w:p>
    <w:p w:rsidR="00797D59" w:rsidRPr="00797D59" w:rsidRDefault="00797D59" w:rsidP="0079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станция Клявлино </w:t>
      </w:r>
    </w:p>
    <w:p w:rsidR="00797D59" w:rsidRPr="00797D59" w:rsidRDefault="00797D59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797D59" w:rsidRPr="00797D59" w:rsidRDefault="00745360" w:rsidP="00797D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от </w:t>
      </w:r>
      <w:r w:rsidR="00B139A6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11.11.2022</w:t>
      </w:r>
      <w:r w:rsidR="00797D59" w:rsidRPr="007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139A6"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797D59" w:rsidRPr="00797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459C" w:rsidRDefault="00CB459C" w:rsidP="00584C8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1753"/>
        <w:gridCol w:w="3486"/>
      </w:tblGrid>
      <w:tr w:rsidR="00797D59" w:rsidRPr="004A18D7" w:rsidTr="003E014C">
        <w:trPr>
          <w:trHeight w:val="2116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4A18D7" w:rsidRDefault="00797D59" w:rsidP="004A18D7">
            <w:pPr>
              <w:pStyle w:val="a6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4A18D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  РОССИЙСКАЯ ФЕДЕРАЦИЯ</w:t>
            </w:r>
          </w:p>
          <w:p w:rsidR="00797D59" w:rsidRPr="004A18D7" w:rsidRDefault="00797D59" w:rsidP="004A18D7">
            <w:pPr>
              <w:pStyle w:val="a6"/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797D59" w:rsidRPr="004A18D7" w:rsidRDefault="00797D59" w:rsidP="004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8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СОБРАНИЕ ПРЕДСТАВИТЕЛЕЙ  </w:t>
            </w:r>
          </w:p>
          <w:p w:rsidR="00797D59" w:rsidRPr="004A18D7" w:rsidRDefault="00797D59" w:rsidP="004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8D7">
              <w:rPr>
                <w:rFonts w:ascii="Times New Roman" w:eastAsia="Times New Roman" w:hAnsi="Times New Roman" w:cs="Times New Roman"/>
                <w:b/>
                <w:lang w:eastAsia="ru-RU"/>
              </w:rPr>
              <w:t>СЕЛЬСКОГО ПОСЕЛЕНИ</w:t>
            </w:r>
          </w:p>
          <w:p w:rsidR="00797D59" w:rsidRPr="004A18D7" w:rsidRDefault="00797D59" w:rsidP="004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8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СТАНЦИЯ КЛЯВЛИНО </w:t>
            </w:r>
          </w:p>
          <w:p w:rsidR="00797D59" w:rsidRPr="004A18D7" w:rsidRDefault="00797D59" w:rsidP="004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D7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</w:t>
            </w:r>
          </w:p>
          <w:p w:rsidR="00797D59" w:rsidRPr="004A18D7" w:rsidRDefault="00797D59" w:rsidP="004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D7">
              <w:rPr>
                <w:rFonts w:ascii="Times New Roman" w:eastAsia="Times New Roman" w:hAnsi="Times New Roman" w:cs="Times New Roman"/>
                <w:lang w:eastAsia="ru-RU"/>
              </w:rPr>
              <w:t xml:space="preserve">КЛЯВЛИНСКИЙ </w:t>
            </w:r>
          </w:p>
          <w:p w:rsidR="00797D59" w:rsidRPr="004A18D7" w:rsidRDefault="00797D59" w:rsidP="004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D7">
              <w:rPr>
                <w:rFonts w:ascii="Times New Roman" w:eastAsia="Times New Roman" w:hAnsi="Times New Roman" w:cs="Times New Roman"/>
                <w:lang w:eastAsia="ru-RU"/>
              </w:rPr>
              <w:t>САМАРСКОЙ ОБЛАСТИ</w:t>
            </w:r>
          </w:p>
          <w:p w:rsidR="00797D59" w:rsidRPr="004A18D7" w:rsidRDefault="00797D59" w:rsidP="004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7D59" w:rsidRPr="004A18D7" w:rsidRDefault="00797D59" w:rsidP="004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A18D7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</w:t>
            </w:r>
          </w:p>
          <w:p w:rsidR="00797D59" w:rsidRDefault="00797D59" w:rsidP="004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1230C" w:rsidRDefault="00B1230C" w:rsidP="004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1230C" w:rsidRDefault="00B1230C" w:rsidP="004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1230C" w:rsidRDefault="00B1230C" w:rsidP="004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B1230C" w:rsidRPr="004A18D7" w:rsidRDefault="00B1230C" w:rsidP="004A1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239" w:type="dxa"/>
            <w:gridSpan w:val="2"/>
            <w:shd w:val="clear" w:color="auto" w:fill="auto"/>
            <w:hideMark/>
          </w:tcPr>
          <w:p w:rsidR="00797D59" w:rsidRPr="004A18D7" w:rsidRDefault="00797D59" w:rsidP="004A18D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18D7">
              <w:rPr>
                <w:rFonts w:ascii="Times New Roman" w:hAnsi="Times New Roman" w:cs="Times New Roman"/>
                <w:b/>
                <w:bCs/>
              </w:rPr>
              <w:t>ПРОЕКТ</w:t>
            </w:r>
          </w:p>
        </w:tc>
      </w:tr>
      <w:tr w:rsidR="00797D59" w:rsidRPr="004A18D7" w:rsidTr="003E014C">
        <w:trPr>
          <w:trHeight w:val="110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4A18D7" w:rsidRDefault="00797D59" w:rsidP="004A18D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4A18D7" w:rsidRDefault="00797D59" w:rsidP="004A18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4A18D7" w:rsidRDefault="00797D59" w:rsidP="004A18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7D59" w:rsidRPr="004A18D7" w:rsidTr="003E014C">
        <w:trPr>
          <w:trHeight w:val="80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4A18D7" w:rsidRDefault="00797D59" w:rsidP="004A18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4A18D7" w:rsidRDefault="00797D59" w:rsidP="004A18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4A18D7" w:rsidRDefault="00797D59" w:rsidP="004A18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7D59" w:rsidRPr="004A18D7" w:rsidTr="003E014C">
        <w:trPr>
          <w:trHeight w:val="559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4A18D7" w:rsidRDefault="00797D59" w:rsidP="00B139A6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A18D7">
              <w:rPr>
                <w:rFonts w:ascii="Times New Roman" w:hAnsi="Times New Roman" w:cs="Times New Roman"/>
                <w:b/>
                <w:bCs/>
              </w:rPr>
              <w:t>О бюджете сельского поселения станция Клявлино муниципального района Клявлинский Самарской области на 20</w:t>
            </w:r>
            <w:r w:rsidR="00745360">
              <w:rPr>
                <w:rFonts w:ascii="Times New Roman" w:hAnsi="Times New Roman" w:cs="Times New Roman"/>
                <w:b/>
                <w:bCs/>
              </w:rPr>
              <w:t>2</w:t>
            </w:r>
            <w:r w:rsidR="00B139A6">
              <w:rPr>
                <w:rFonts w:ascii="Times New Roman" w:hAnsi="Times New Roman" w:cs="Times New Roman"/>
                <w:b/>
                <w:bCs/>
              </w:rPr>
              <w:t>3</w:t>
            </w:r>
            <w:r w:rsidR="00745360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202</w:t>
            </w:r>
            <w:r w:rsidR="00B139A6">
              <w:rPr>
                <w:rFonts w:ascii="Times New Roman" w:hAnsi="Times New Roman" w:cs="Times New Roman"/>
                <w:b/>
                <w:bCs/>
              </w:rPr>
              <w:t>4</w:t>
            </w:r>
            <w:r w:rsidR="00745360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 w:rsidR="00B139A6">
              <w:rPr>
                <w:rFonts w:ascii="Times New Roman" w:hAnsi="Times New Roman" w:cs="Times New Roman"/>
                <w:b/>
                <w:bCs/>
              </w:rPr>
              <w:t>5</w:t>
            </w:r>
            <w:r w:rsidRPr="004A18D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797D59" w:rsidRPr="004A18D7" w:rsidTr="003E014C">
        <w:trPr>
          <w:trHeight w:val="301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4A18D7" w:rsidRDefault="00797D59" w:rsidP="004A18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4A18D7" w:rsidRDefault="00797D59" w:rsidP="004A18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4A18D7" w:rsidRDefault="00797D59" w:rsidP="004A18D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97D59" w:rsidRPr="00D6286E" w:rsidTr="003E014C">
        <w:trPr>
          <w:trHeight w:val="130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B1230C" w:rsidRPr="00D6286E" w:rsidRDefault="00B1230C" w:rsidP="00B139A6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1.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694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основные характеристики  бюджета сельского поселения на 20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1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 – 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43 849,729</w:t>
            </w:r>
            <w:r w:rsidR="007C6FAF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1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–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43 849,729</w:t>
            </w:r>
            <w:r w:rsidR="007C6FAF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7C6F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дефицит – </w:t>
            </w:r>
            <w:r w:rsidR="007C6FAF" w:rsidRPr="00D6286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694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основные характеристики  бюд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жета сельского поселения на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1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 – 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40 090,854</w:t>
            </w:r>
            <w:r w:rsidR="007C6FAF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1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–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40 090,854</w:t>
            </w:r>
            <w:r w:rsidR="007C6FAF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дефицит – 0,000 рублей.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694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3. Утвердить основные характеристики  бюд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жета сельского поселения на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1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доходов  – 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40 655,404</w:t>
            </w:r>
            <w:r w:rsidR="007C6FAF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1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–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40 655,404</w:t>
            </w:r>
            <w:r w:rsidR="007C6FAF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дефицит – 0,000 рублей.</w:t>
            </w:r>
          </w:p>
        </w:tc>
      </w:tr>
      <w:tr w:rsidR="00797D59" w:rsidRPr="00D6286E" w:rsidTr="003E014C">
        <w:trPr>
          <w:trHeight w:val="312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2.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общий объем условно утвержденных расходов: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 –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989,575</w:t>
            </w:r>
            <w:r w:rsidR="00045E31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045E31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045E31" w:rsidRPr="00D6286E" w:rsidRDefault="00045E31" w:rsidP="001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год:-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2 032,774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797D59" w:rsidRPr="00D6286E" w:rsidTr="003E014C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3.</w:t>
            </w:r>
          </w:p>
        </w:tc>
      </w:tr>
      <w:tr w:rsidR="00797D59" w:rsidRPr="00D6286E" w:rsidTr="003E014C">
        <w:trPr>
          <w:trHeight w:val="6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общий объем бюджетных ассигнований, направляемых на исполнение публичных нормативных обяза</w:t>
            </w:r>
            <w:bookmarkStart w:id="0" w:name="_GoBack"/>
            <w:bookmarkEnd w:id="0"/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тельств: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24F6B" w:rsidP="001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245,644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694E26" w:rsidP="001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245,644</w:t>
            </w:r>
            <w:r w:rsidR="001646BE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694E26" w:rsidP="001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245,644</w:t>
            </w:r>
            <w:r w:rsidR="001646BE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</w:tc>
      </w:tr>
      <w:tr w:rsidR="00797D59" w:rsidRPr="00D6286E" w:rsidTr="003E014C">
        <w:trPr>
          <w:trHeight w:val="104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Статья  4.</w:t>
            </w:r>
          </w:p>
        </w:tc>
      </w:tr>
      <w:tr w:rsidR="00797D59" w:rsidRPr="00D6286E" w:rsidTr="003E014C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24F6B" w:rsidP="00123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5039,660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646BE" w:rsidP="001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507,940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646BE" w:rsidP="00694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>,000 тыс. рублей;</w:t>
            </w:r>
          </w:p>
        </w:tc>
      </w:tr>
      <w:tr w:rsidR="00797D59" w:rsidRPr="00D6286E" w:rsidTr="003E014C">
        <w:trPr>
          <w:trHeight w:val="37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24F6B" w:rsidP="00123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19 068,660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646BE" w:rsidP="001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14 416,079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646BE" w:rsidP="001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13 806,599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797D59" w:rsidRPr="00D6286E" w:rsidTr="003E014C">
        <w:trPr>
          <w:trHeight w:val="67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24F6B" w:rsidP="00123F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году –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14 029,000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646BE" w:rsidP="001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13 908,139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24F6B" w:rsidP="00123F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23F8C">
              <w:rPr>
                <w:rFonts w:ascii="Times New Roman" w:hAnsi="Times New Roman" w:cs="Times New Roman"/>
                <w:sz w:val="24"/>
                <w:szCs w:val="24"/>
              </w:rPr>
              <w:t>13 806,599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797D59" w:rsidRPr="00D6286E" w:rsidTr="003E014C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5.</w:t>
            </w:r>
          </w:p>
        </w:tc>
      </w:tr>
      <w:tr w:rsidR="00797D59" w:rsidRPr="00D6286E" w:rsidTr="001711D9">
        <w:trPr>
          <w:trHeight w:val="509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1711D9">
            <w:pPr>
              <w:spacing w:after="0" w:line="240" w:lineRule="auto"/>
              <w:ind w:firstLine="5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1.Утвердить 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распределения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 xml:space="preserve">между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>ом муниципального района и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 xml:space="preserve">бюджетом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на 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согласно приложени</w:t>
            </w:r>
            <w:r w:rsidR="001646BE" w:rsidRPr="00D628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1 к настоящему Решению.</w:t>
            </w:r>
          </w:p>
        </w:tc>
      </w:tr>
      <w:tr w:rsidR="00797D59" w:rsidRPr="00D6286E" w:rsidTr="003E014C">
        <w:trPr>
          <w:trHeight w:val="5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17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распределения доходов между бюджетом муниципального района и бюджетом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на 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</w:t>
            </w:r>
            <w:r w:rsidR="001646BE" w:rsidRPr="00D628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2 к настоящему Решению.</w:t>
            </w:r>
          </w:p>
        </w:tc>
      </w:tr>
      <w:tr w:rsidR="00797D59" w:rsidRPr="00D6286E" w:rsidTr="003E014C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6.</w:t>
            </w:r>
          </w:p>
        </w:tc>
      </w:tr>
      <w:tr w:rsidR="00797D59" w:rsidRPr="00D6286E" w:rsidTr="003E014C">
        <w:trPr>
          <w:trHeight w:val="6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24F6B" w:rsidP="0069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646BE" w:rsidRPr="00D628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>0,000 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646BE" w:rsidP="00694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>5,000 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646BE" w:rsidP="00694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1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>5,000 тыс. рублей;</w:t>
            </w:r>
          </w:p>
        </w:tc>
      </w:tr>
      <w:tr w:rsidR="00797D59" w:rsidRPr="00D6286E" w:rsidTr="003E014C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7.</w:t>
            </w:r>
          </w:p>
        </w:tc>
      </w:tr>
      <w:tr w:rsidR="00797D59" w:rsidRPr="00D6286E" w:rsidTr="003E014C">
        <w:trPr>
          <w:trHeight w:val="61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объем бюджетных ассигнований дорожного фонда сельского поселения станция Клявлино муниципального района Клявлинский Самарской области: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646BE" w:rsidP="0017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>4 043,610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646BE" w:rsidP="0017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>4 096,810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646BE" w:rsidP="0017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>4 326,510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797D59" w:rsidRPr="00D6286E" w:rsidTr="003E014C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8.</w:t>
            </w:r>
          </w:p>
        </w:tc>
      </w:tr>
      <w:tr w:rsidR="00797D59" w:rsidRPr="00D6286E" w:rsidTr="003E014C">
        <w:trPr>
          <w:trHeight w:val="95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69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доходы бюджета сельского поселения станция Клявлино муниципального района Клявлинский Самарской области на  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</w:t>
            </w:r>
            <w:r w:rsidR="001646BE" w:rsidRPr="00D628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3 к настоящему Решению</w:t>
            </w:r>
          </w:p>
        </w:tc>
      </w:tr>
      <w:tr w:rsidR="00797D59" w:rsidRPr="00D6286E" w:rsidTr="003E014C">
        <w:trPr>
          <w:trHeight w:val="285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9.</w:t>
            </w:r>
          </w:p>
        </w:tc>
      </w:tr>
      <w:tr w:rsidR="00797D59" w:rsidRPr="00D6286E" w:rsidTr="003E014C">
        <w:trPr>
          <w:trHeight w:val="296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17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1. Утвердить ведомственную структуру расходов бюджета сельского поселения станция Клявлино муниципального района Клявл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инский Самарской области на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согласно приложени</w:t>
            </w:r>
            <w:r w:rsidR="001646BE" w:rsidRPr="00D628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4 к настоящему Решению.</w:t>
            </w:r>
          </w:p>
        </w:tc>
      </w:tr>
      <w:tr w:rsidR="00797D59" w:rsidRPr="00D6286E" w:rsidTr="003E014C">
        <w:trPr>
          <w:trHeight w:val="2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17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 классификации расходов бюджетов сельского поселения станция Клявлино муниципального района Кляв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линский Самарской области на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согласно приложени</w:t>
            </w:r>
            <w:r w:rsidR="001646BE" w:rsidRPr="00D628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5 к настоящему Решению.</w:t>
            </w:r>
          </w:p>
        </w:tc>
      </w:tr>
      <w:tr w:rsidR="00797D59" w:rsidRPr="00D6286E" w:rsidTr="003E014C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10.</w:t>
            </w:r>
          </w:p>
        </w:tc>
      </w:tr>
      <w:tr w:rsidR="00797D59" w:rsidRPr="00D6286E" w:rsidTr="003E014C">
        <w:trPr>
          <w:trHeight w:val="296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17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1. Утвердить ведомственную структуру расходов бюджета сельского поселения станция Клявлино муниципального района Клявлинский Самарской 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области на плановый период 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</w:t>
            </w:r>
            <w:r w:rsidR="001646BE" w:rsidRPr="00D628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6 к настоящему Решению.</w:t>
            </w:r>
          </w:p>
        </w:tc>
      </w:tr>
      <w:tr w:rsidR="00797D59" w:rsidRPr="00D6286E" w:rsidTr="003E014C">
        <w:trPr>
          <w:trHeight w:val="66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17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2. Утвердить распределение бюджетных ассигнований по разделам, подразделам классификации расходов бюджетов сельского поселения станция Клявлино муниципального района Клявлинский Самарской 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области  на плановый период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согласно приложени</w:t>
            </w:r>
            <w:r w:rsidR="001646BE" w:rsidRPr="00D628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7 к настоящему Решению.</w:t>
            </w:r>
          </w:p>
        </w:tc>
      </w:tr>
      <w:tr w:rsidR="00797D59" w:rsidRPr="00D6286E" w:rsidTr="003E014C">
        <w:trPr>
          <w:trHeight w:val="285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11.</w:t>
            </w:r>
          </w:p>
        </w:tc>
      </w:tr>
      <w:tr w:rsidR="00797D59" w:rsidRPr="00D6286E" w:rsidTr="003E014C">
        <w:trPr>
          <w:trHeight w:val="500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69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источники внутреннего финансирования дефицита бюджета  сельского поселения станция Клявлино муниципального района Клявлинский Самарской области на 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46BE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приложени</w:t>
            </w:r>
            <w:r w:rsidR="001646BE" w:rsidRPr="00D628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8 к настоящему Решению.</w:t>
            </w:r>
          </w:p>
        </w:tc>
      </w:tr>
      <w:tr w:rsidR="00797D59" w:rsidRPr="00D6286E" w:rsidTr="003E014C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12.</w:t>
            </w:r>
          </w:p>
        </w:tc>
      </w:tr>
      <w:tr w:rsidR="00797D59" w:rsidRPr="00D6286E" w:rsidTr="003E014C">
        <w:trPr>
          <w:trHeight w:val="416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511577" w:rsidP="003201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3201F8">
              <w:rPr>
                <w:rFonts w:ascii="Times New Roman" w:hAnsi="Times New Roman" w:cs="Times New Roman"/>
                <w:sz w:val="24"/>
                <w:szCs w:val="24"/>
              </w:rPr>
              <w:t>7 105,382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646BE" w:rsidP="0017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>2 058,300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1646BE" w:rsidP="0017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>2 058,300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797D59" w:rsidRPr="00D6286E" w:rsidTr="003E014C">
        <w:trPr>
          <w:trHeight w:val="68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11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13.</w:t>
            </w:r>
          </w:p>
        </w:tc>
      </w:tr>
      <w:tr w:rsidR="00797D59" w:rsidRPr="00D6286E" w:rsidTr="003E014C">
        <w:trPr>
          <w:trHeight w:val="1204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694E26" w:rsidRDefault="00797D59" w:rsidP="0069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</w:t>
            </w:r>
            <w:r w:rsidR="00511577" w:rsidRPr="00D6286E">
              <w:rPr>
                <w:rFonts w:ascii="Times New Roman" w:hAnsi="Times New Roman" w:cs="Times New Roman"/>
                <w:sz w:val="24"/>
                <w:szCs w:val="24"/>
              </w:rPr>
              <w:t>уют военные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577" w:rsidRPr="00D6286E">
              <w:rPr>
                <w:rFonts w:ascii="Times New Roman" w:hAnsi="Times New Roman" w:cs="Times New Roman"/>
                <w:sz w:val="24"/>
                <w:szCs w:val="24"/>
              </w:rPr>
              <w:t>комиссариаты:</w:t>
            </w:r>
          </w:p>
          <w:p w:rsidR="00797D59" w:rsidRPr="00D6286E" w:rsidRDefault="00511577" w:rsidP="0017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в сумме 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>491,260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797D59" w:rsidRPr="00D6286E" w:rsidTr="003E014C">
        <w:trPr>
          <w:trHeight w:val="34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CA6969" w:rsidP="00171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в сумме 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>507,940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797D59" w:rsidRPr="00D6286E" w:rsidTr="003E014C">
        <w:trPr>
          <w:trHeight w:val="68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CA6969" w:rsidP="00694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в сумме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тыс.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797D59" w:rsidRPr="00D6286E" w:rsidTr="003E014C">
        <w:trPr>
          <w:trHeight w:val="182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14.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694E26" w:rsidP="0069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1. Установить </w:t>
            </w:r>
            <w:r w:rsidR="00CA696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верхний 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>предел</w:t>
            </w:r>
            <w:r w:rsidR="00CA696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>муниципального внутреннего долга</w:t>
            </w:r>
            <w:r w:rsidR="00CA696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97D59" w:rsidRPr="00D6286E" w:rsidTr="003E014C">
        <w:trPr>
          <w:trHeight w:val="67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69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1 января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 – в сумме 0,000 тыс. рублей, в том числе верхний предел долга по муниципальным гарантиям – в сумме 0,000 тыс. рублей. </w:t>
            </w:r>
          </w:p>
        </w:tc>
      </w:tr>
      <w:tr w:rsidR="00797D59" w:rsidRPr="00D6286E" w:rsidTr="003E014C">
        <w:trPr>
          <w:trHeight w:val="67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69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1 января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 – в сумме 0,000 тыс. рублей, в том числе верхний предел долга по муниципальным гарантиям – в сумме 0,000 тыс. рублей. </w:t>
            </w:r>
          </w:p>
        </w:tc>
      </w:tr>
      <w:tr w:rsidR="00797D59" w:rsidRPr="00D6286E" w:rsidTr="003E014C">
        <w:trPr>
          <w:trHeight w:val="67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17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на 1 января 202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 – в сумме 0,000 тыс. рублей, в том числе верхний предел долга по муниципальным гарантиям – в сумме 0,000 тыс. рублей. </w:t>
            </w:r>
          </w:p>
        </w:tc>
      </w:tr>
      <w:tr w:rsidR="00797D59" w:rsidRPr="00D6286E" w:rsidTr="003E014C">
        <w:trPr>
          <w:trHeight w:val="330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CA69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A6969" w:rsidRPr="00D62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. Установить предельные объемы расходов на обслуживание муниципального долга: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511577" w:rsidP="0069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0,000 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CA6969" w:rsidP="00694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0,000 тыс. рублей;</w:t>
            </w: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CA6969" w:rsidP="00694E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97D5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0,000 тыс. рублей;</w:t>
            </w:r>
          </w:p>
        </w:tc>
      </w:tr>
      <w:tr w:rsidR="00797D59" w:rsidRPr="00D6286E" w:rsidTr="003E014C">
        <w:trPr>
          <w:trHeight w:val="315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15.</w:t>
            </w:r>
          </w:p>
        </w:tc>
      </w:tr>
      <w:tr w:rsidR="00797D59" w:rsidRPr="00D6286E" w:rsidTr="003E014C">
        <w:trPr>
          <w:trHeight w:val="829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17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программы муниципальных внутренних заимствований сельского поселения станция Клявлино муниципального района Клявлинский Самарской области на 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696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согласно приложени</w:t>
            </w:r>
            <w:r w:rsidR="00CA6969" w:rsidRPr="00D628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9 к настоящему Решению.</w:t>
            </w:r>
          </w:p>
        </w:tc>
      </w:tr>
      <w:tr w:rsidR="00797D59" w:rsidRPr="00D6286E" w:rsidTr="003E014C">
        <w:trPr>
          <w:trHeight w:val="300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16.</w:t>
            </w:r>
          </w:p>
        </w:tc>
      </w:tr>
      <w:tr w:rsidR="00797D59" w:rsidRPr="00D6286E" w:rsidTr="003E014C">
        <w:trPr>
          <w:trHeight w:val="667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1711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 Утвердить  программу муниципальных гарантий сельского поселения станция Клявлино муниципального района Клявлинский Самарской области на 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="00CA6969" w:rsidRPr="00D6286E">
              <w:rPr>
                <w:rFonts w:ascii="Times New Roman" w:hAnsi="Times New Roman" w:cs="Times New Roman"/>
                <w:sz w:val="24"/>
                <w:szCs w:val="24"/>
              </w:rPr>
              <w:t>согласно приложению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10 к настоящему Решению.</w:t>
            </w:r>
          </w:p>
        </w:tc>
      </w:tr>
      <w:tr w:rsidR="00797D59" w:rsidRPr="00D6286E" w:rsidTr="003E014C">
        <w:trPr>
          <w:trHeight w:val="300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1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17.</w:t>
            </w:r>
          </w:p>
        </w:tc>
      </w:tr>
      <w:tr w:rsidR="00797D59" w:rsidRPr="00D6286E" w:rsidTr="003E014C">
        <w:trPr>
          <w:trHeight w:val="803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597D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</w:t>
            </w:r>
            <w:r w:rsidR="001711D9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</w:t>
            </w:r>
            <w:r w:rsidR="00597D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597D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 w:rsidR="00597D52">
              <w:rPr>
                <w:rFonts w:ascii="Times New Roman" w:hAnsi="Times New Roman" w:cs="Times New Roman"/>
                <w:sz w:val="24"/>
                <w:szCs w:val="24"/>
              </w:rPr>
              <w:t>ам и непрограммным направлениям деятельности)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D52">
              <w:rPr>
                <w:rFonts w:ascii="Times New Roman" w:hAnsi="Times New Roman" w:cs="Times New Roman"/>
                <w:sz w:val="24"/>
                <w:szCs w:val="24"/>
              </w:rPr>
              <w:t xml:space="preserve"> группам (группам и подгруппам) видов расходов классификации расходов классификации расходов бюджета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станция Клявлино муниципального района Кл</w:t>
            </w:r>
            <w:r w:rsidR="00CA6969" w:rsidRPr="00D6286E">
              <w:rPr>
                <w:rFonts w:ascii="Times New Roman" w:hAnsi="Times New Roman" w:cs="Times New Roman"/>
                <w:sz w:val="24"/>
                <w:szCs w:val="24"/>
              </w:rPr>
              <w:t>явлинский Самарской области</w:t>
            </w:r>
            <w:r w:rsidR="00A765D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CA6969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году, согласно приложени</w:t>
            </w:r>
            <w:r w:rsidR="00CA6969" w:rsidRPr="00D628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11 к настоящему Решению.</w:t>
            </w:r>
          </w:p>
        </w:tc>
      </w:tr>
      <w:tr w:rsidR="00797D59" w:rsidRPr="00D6286E" w:rsidTr="003E014C">
        <w:trPr>
          <w:trHeight w:val="70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312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Статья  18.</w:t>
            </w:r>
          </w:p>
        </w:tc>
      </w:tr>
      <w:tr w:rsidR="00797D59" w:rsidRPr="00D6286E" w:rsidTr="003E014C">
        <w:trPr>
          <w:trHeight w:val="681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797D59" w:rsidRPr="00D6286E" w:rsidRDefault="00797D59" w:rsidP="00694E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       Утвердить </w:t>
            </w:r>
            <w:r w:rsidR="00A765D2">
              <w:rPr>
                <w:rFonts w:ascii="Times New Roman" w:hAnsi="Times New Roman" w:cs="Times New Roman"/>
                <w:sz w:val="24"/>
                <w:szCs w:val="24"/>
              </w:rPr>
              <w:t>распределение бюджетных ассигнований по целевым статьям (</w:t>
            </w:r>
            <w:r w:rsidR="00A765D2" w:rsidRPr="00D6286E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r w:rsidR="00A765D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65D2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</w:t>
            </w:r>
            <w:r w:rsidR="00A765D2">
              <w:rPr>
                <w:rFonts w:ascii="Times New Roman" w:hAnsi="Times New Roman" w:cs="Times New Roman"/>
                <w:sz w:val="24"/>
                <w:szCs w:val="24"/>
              </w:rPr>
              <w:t>ам и непрограммным направлениям деятельности)</w:t>
            </w:r>
            <w:r w:rsidR="00A765D2" w:rsidRPr="00D62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65D2">
              <w:rPr>
                <w:rFonts w:ascii="Times New Roman" w:hAnsi="Times New Roman" w:cs="Times New Roman"/>
                <w:sz w:val="24"/>
                <w:szCs w:val="24"/>
              </w:rPr>
              <w:t xml:space="preserve"> группам (группам и подгруппам)</w:t>
            </w:r>
            <w:r w:rsidR="00A765D2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65D2">
              <w:rPr>
                <w:rFonts w:ascii="Times New Roman" w:hAnsi="Times New Roman" w:cs="Times New Roman"/>
                <w:sz w:val="24"/>
                <w:szCs w:val="24"/>
              </w:rPr>
              <w:t xml:space="preserve">видов расходов классификации расходов классификации расходов бюджета </w:t>
            </w:r>
            <w:r w:rsidR="00A765D2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станция Клявлино муниципального района Клявлинский Самарской области 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на плановый период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годах, согласно приложени</w:t>
            </w:r>
            <w:r w:rsidR="00CA6969" w:rsidRPr="00D6286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12  к настоящему Решению.</w:t>
            </w:r>
          </w:p>
        </w:tc>
      </w:tr>
      <w:tr w:rsidR="00797D59" w:rsidRPr="00D6286E" w:rsidTr="003E014C">
        <w:trPr>
          <w:trHeight w:val="273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945"/>
        </w:trPr>
        <w:tc>
          <w:tcPr>
            <w:tcW w:w="10206" w:type="dxa"/>
            <w:gridSpan w:val="3"/>
            <w:shd w:val="clear" w:color="auto" w:fill="auto"/>
            <w:vAlign w:val="bottom"/>
            <w:hideMark/>
          </w:tcPr>
          <w:p w:rsidR="00CA6969" w:rsidRPr="00D6286E" w:rsidRDefault="00CA6969" w:rsidP="004A18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Статья </w:t>
            </w:r>
            <w:r w:rsid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D628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Решение 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вступает в силу с 1 января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EF1733" w:rsidRPr="00D6286E">
              <w:rPr>
                <w:rFonts w:ascii="Times New Roman" w:hAnsi="Times New Roman" w:cs="Times New Roman"/>
                <w:sz w:val="24"/>
                <w:szCs w:val="24"/>
              </w:rPr>
              <w:t>и действует по 31 декабря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года, за исключением положений части </w:t>
            </w:r>
            <w:r w:rsidR="00A765D2">
              <w:rPr>
                <w:rFonts w:ascii="Times New Roman" w:hAnsi="Times New Roman" w:cs="Times New Roman"/>
                <w:sz w:val="24"/>
                <w:szCs w:val="24"/>
              </w:rPr>
              <w:t>2 статьи 14, статьи 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Решения, которые действуют до 31 декабря 202</w:t>
            </w:r>
            <w:r w:rsidR="00694E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312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1534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представителей </w:t>
            </w:r>
          </w:p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станция Клявлино </w:t>
            </w:r>
          </w:p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С.Л. Торохтиенко</w:t>
            </w:r>
          </w:p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70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D59" w:rsidRPr="00D6286E" w:rsidTr="003E014C">
        <w:trPr>
          <w:trHeight w:val="777"/>
        </w:trPr>
        <w:tc>
          <w:tcPr>
            <w:tcW w:w="4967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станция Клявлино</w:t>
            </w:r>
          </w:p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86" w:type="dxa"/>
            <w:shd w:val="clear" w:color="auto" w:fill="auto"/>
            <w:vAlign w:val="bottom"/>
            <w:hideMark/>
          </w:tcPr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D59" w:rsidRPr="00D6286E" w:rsidRDefault="00797D59" w:rsidP="004A1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86E">
              <w:rPr>
                <w:rFonts w:ascii="Times New Roman" w:hAnsi="Times New Roman" w:cs="Times New Roman"/>
                <w:sz w:val="24"/>
                <w:szCs w:val="24"/>
              </w:rPr>
              <w:t>Ю.Д. Иванов</w:t>
            </w:r>
          </w:p>
        </w:tc>
      </w:tr>
    </w:tbl>
    <w:p w:rsidR="00797D59" w:rsidRPr="00D6286E" w:rsidRDefault="00797D59" w:rsidP="00584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D59" w:rsidRPr="00D6286E" w:rsidRDefault="00797D59" w:rsidP="00584C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D59" w:rsidRPr="00CB459C" w:rsidRDefault="00797D59" w:rsidP="00584C8E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797D59" w:rsidRPr="00CB459C" w:rsidSect="00797D5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620"/>
        <w:gridCol w:w="4379"/>
        <w:gridCol w:w="1300"/>
        <w:gridCol w:w="1199"/>
      </w:tblGrid>
      <w:tr w:rsidR="006A2B99" w:rsidRPr="006A2B99" w:rsidTr="006A2B99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  <w:tr w:rsidR="006A2B99" w:rsidRPr="006A2B99" w:rsidTr="006A2B99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6A2B99" w:rsidRPr="006A2B99" w:rsidTr="006A2B99">
        <w:trPr>
          <w:trHeight w:val="28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6A2B99" w:rsidRPr="006A2B99" w:rsidTr="006A2B99">
        <w:trPr>
          <w:trHeight w:val="28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 бюджете сельского поселения станция Клявлино </w:t>
            </w:r>
          </w:p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района Клявлинский Самарской области</w:t>
            </w:r>
          </w:p>
        </w:tc>
      </w:tr>
      <w:tr w:rsidR="006A2B99" w:rsidRPr="006A2B99" w:rsidTr="006A2B99">
        <w:trPr>
          <w:trHeight w:val="289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годов''</w:t>
            </w:r>
          </w:p>
        </w:tc>
      </w:tr>
      <w:tr w:rsidR="006A2B99" w:rsidRPr="006A2B99" w:rsidTr="006A2B99">
        <w:trPr>
          <w:trHeight w:val="300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B99" w:rsidRPr="006A2B99" w:rsidTr="006A2B99">
        <w:trPr>
          <w:trHeight w:val="607"/>
        </w:trPr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Нормативы распределения доходов между бюджетом муниципального района и  бюджетом сельского поселения на 2023 год</w:t>
            </w:r>
          </w:p>
        </w:tc>
      </w:tr>
      <w:tr w:rsidR="006A2B99" w:rsidRPr="006A2B99" w:rsidTr="006A2B99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A2B99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6A2B99" w:rsidRPr="006A2B99" w:rsidTr="006A2B99">
        <w:trPr>
          <w:trHeight w:val="78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6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Районный бюджет,%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сельского поселения,</w:t>
            </w:r>
          </w:p>
        </w:tc>
      </w:tr>
      <w:tr w:rsidR="006A2B99" w:rsidRPr="006A2B99" w:rsidTr="006A2B99">
        <w:trPr>
          <w:trHeight w:val="30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A2B99" w:rsidRPr="006A2B99" w:rsidTr="006A2B99">
        <w:trPr>
          <w:trHeight w:val="5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323 1 13 02995 10 0000 130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2B99" w:rsidRPr="006A2B99" w:rsidTr="006A2B99">
        <w:trPr>
          <w:trHeight w:val="7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323 1 16 10031 10 0000 140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2B99" w:rsidRPr="006A2B99" w:rsidTr="006A2B99">
        <w:trPr>
          <w:trHeight w:val="649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323 117 01050 10 0000 180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2B99" w:rsidRPr="006A2B99" w:rsidTr="006A2B99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323 117 05050 10 0000 180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2B99" w:rsidRPr="006A2B99" w:rsidTr="006A2B99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323 117 15030 10 0000 150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CB459C" w:rsidRPr="00CB459C" w:rsidRDefault="00CB459C">
      <w:pPr>
        <w:rPr>
          <w:rFonts w:ascii="Times New Roman" w:hAnsi="Times New Roman" w:cs="Times New Roman"/>
          <w:sz w:val="20"/>
          <w:szCs w:val="20"/>
        </w:rPr>
        <w:sectPr w:rsidR="00CB459C" w:rsidRPr="00CB45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2620"/>
        <w:gridCol w:w="4196"/>
        <w:gridCol w:w="1786"/>
        <w:gridCol w:w="1179"/>
      </w:tblGrid>
      <w:tr w:rsidR="006A2B99" w:rsidRPr="006A2B99" w:rsidTr="006A2B99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2</w:t>
            </w:r>
          </w:p>
        </w:tc>
      </w:tr>
      <w:tr w:rsidR="006A2B99" w:rsidRPr="006A2B99" w:rsidTr="006A2B99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6A2B99" w:rsidRPr="006A2B99" w:rsidTr="006A2B99">
        <w:trPr>
          <w:trHeight w:val="28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6A2B99" w:rsidRPr="006A2B99" w:rsidTr="006A2B99">
        <w:trPr>
          <w:trHeight w:val="28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6A2B99" w:rsidRPr="006A2B99" w:rsidTr="006A2B99">
        <w:trPr>
          <w:trHeight w:val="28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годов''</w:t>
            </w:r>
          </w:p>
        </w:tc>
      </w:tr>
      <w:tr w:rsidR="006A2B99" w:rsidRPr="006A2B99" w:rsidTr="006A2B99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2B99" w:rsidRPr="006A2B99" w:rsidTr="006A2B99">
        <w:trPr>
          <w:trHeight w:val="35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Нормативы распределения доходов между бюджетом муниципального района и  бюджетом сельского поселения на плановый период 2024 и 2025 годов</w:t>
            </w:r>
          </w:p>
        </w:tc>
      </w:tr>
      <w:tr w:rsidR="006A2B99" w:rsidRPr="006A2B99" w:rsidTr="006A2B99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6A2B99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</w:tr>
      <w:tr w:rsidR="006A2B99" w:rsidRPr="006A2B99" w:rsidTr="006A2B99">
        <w:trPr>
          <w:trHeight w:val="525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4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Муниципальный район,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поселение,</w:t>
            </w:r>
          </w:p>
        </w:tc>
      </w:tr>
      <w:tr w:rsidR="006A2B99" w:rsidRPr="006A2B99" w:rsidTr="006A2B99">
        <w:trPr>
          <w:trHeight w:val="300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6A2B99" w:rsidRPr="006A2B99" w:rsidTr="006A2B99">
        <w:trPr>
          <w:trHeight w:val="52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323 1 13 02995 10 0000 130</w:t>
            </w:r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2B99" w:rsidRPr="006A2B99" w:rsidTr="006A2B99">
        <w:trPr>
          <w:trHeight w:val="80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323 1 16 10031 10 0000 140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2B99" w:rsidRPr="006A2B99" w:rsidTr="006A2B99">
        <w:trPr>
          <w:trHeight w:val="7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323 117 01050 10 0000 180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2B99" w:rsidRPr="006A2B99" w:rsidTr="006A2B99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323 117 05050 10 0000 180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A2B99" w:rsidRPr="006A2B99" w:rsidTr="006A2B99">
        <w:trPr>
          <w:trHeight w:val="6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323 117 15030 10 0000 150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B99" w:rsidRPr="006A2B99" w:rsidRDefault="006A2B99" w:rsidP="006A2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B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CB459C" w:rsidRPr="00CB459C" w:rsidRDefault="00CB459C">
      <w:pPr>
        <w:rPr>
          <w:rFonts w:ascii="Times New Roman" w:hAnsi="Times New Roman" w:cs="Times New Roman"/>
          <w:sz w:val="20"/>
          <w:szCs w:val="20"/>
        </w:rPr>
        <w:sectPr w:rsidR="00CB459C" w:rsidRPr="00CB45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52"/>
        <w:gridCol w:w="2582"/>
        <w:gridCol w:w="1156"/>
        <w:gridCol w:w="1071"/>
        <w:gridCol w:w="1110"/>
      </w:tblGrid>
      <w:tr w:rsidR="000E2EB4" w:rsidRPr="000E2EB4" w:rsidTr="000E2EB4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E2EB4" w:rsidRPr="000E2EB4" w:rsidRDefault="000E2EB4" w:rsidP="000E2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0E2EB4" w:rsidRPr="000E2EB4" w:rsidTr="000E2EB4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E2EB4" w:rsidRPr="000E2EB4" w:rsidRDefault="000E2EB4" w:rsidP="000E2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E2EB4" w:rsidRPr="000E2EB4" w:rsidTr="000E2EB4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E2EB4" w:rsidRPr="000E2EB4" w:rsidRDefault="000E2EB4" w:rsidP="000E2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0E2EB4" w:rsidRPr="000E2EB4" w:rsidTr="000E2EB4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E2EB4" w:rsidRDefault="000E2EB4" w:rsidP="000E2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станция Клявлино</w:t>
            </w:r>
          </w:p>
          <w:p w:rsidR="000E2EB4" w:rsidRPr="000E2EB4" w:rsidRDefault="000E2EB4" w:rsidP="000E2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</w:t>
            </w:r>
          </w:p>
        </w:tc>
      </w:tr>
      <w:tr w:rsidR="000E2EB4" w:rsidRPr="000E2EB4" w:rsidTr="000E2EB4">
        <w:trPr>
          <w:trHeight w:val="300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E2EB4" w:rsidRPr="000E2EB4" w:rsidRDefault="000E2EB4" w:rsidP="000E2E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на 2023 год и плановый период 2024 и 2025 годов''</w:t>
            </w:r>
          </w:p>
        </w:tc>
      </w:tr>
      <w:tr w:rsidR="000E2EB4" w:rsidRPr="000E2EB4" w:rsidTr="000E2EB4">
        <w:trPr>
          <w:trHeight w:val="218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EB4" w:rsidRPr="000E2EB4" w:rsidTr="000E2EB4">
        <w:trPr>
          <w:trHeight w:val="852"/>
        </w:trPr>
        <w:tc>
          <w:tcPr>
            <w:tcW w:w="9571" w:type="dxa"/>
            <w:gridSpan w:val="5"/>
            <w:tcBorders>
              <w:top w:val="nil"/>
            </w:tcBorders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2023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E2EB4" w:rsidRPr="000E2EB4" w:rsidTr="000E2EB4">
        <w:trPr>
          <w:trHeight w:val="289"/>
        </w:trPr>
        <w:tc>
          <w:tcPr>
            <w:tcW w:w="9571" w:type="dxa"/>
            <w:gridSpan w:val="5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</w:tr>
      <w:tr w:rsidR="000E2EB4" w:rsidRPr="000E2EB4" w:rsidTr="000E2EB4">
        <w:trPr>
          <w:trHeight w:val="525"/>
        </w:trPr>
        <w:tc>
          <w:tcPr>
            <w:tcW w:w="3652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82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56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071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1110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 год</w:t>
            </w:r>
          </w:p>
        </w:tc>
      </w:tr>
      <w:tr w:rsidR="000E2EB4" w:rsidRPr="000E2EB4" w:rsidTr="000E2EB4">
        <w:trPr>
          <w:trHeight w:val="315"/>
        </w:trPr>
        <w:tc>
          <w:tcPr>
            <w:tcW w:w="365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бюджета-всего</w:t>
            </w:r>
          </w:p>
        </w:tc>
        <w:tc>
          <w:tcPr>
            <w:tcW w:w="258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000 0 00 00000 00 0000 000</w:t>
            </w:r>
          </w:p>
        </w:tc>
        <w:tc>
          <w:tcPr>
            <w:tcW w:w="1156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43849,729</w:t>
            </w:r>
          </w:p>
        </w:tc>
        <w:tc>
          <w:tcPr>
            <w:tcW w:w="1071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40090,854</w:t>
            </w:r>
          </w:p>
        </w:tc>
        <w:tc>
          <w:tcPr>
            <w:tcW w:w="1110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40655,404</w:t>
            </w:r>
          </w:p>
        </w:tc>
      </w:tr>
      <w:tr w:rsidR="000E2EB4" w:rsidRPr="000E2EB4" w:rsidTr="000E2EB4">
        <w:trPr>
          <w:trHeight w:val="315"/>
        </w:trPr>
        <w:tc>
          <w:tcPr>
            <w:tcW w:w="365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8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156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24781,069</w:t>
            </w:r>
          </w:p>
        </w:tc>
        <w:tc>
          <w:tcPr>
            <w:tcW w:w="1071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25674,775</w:t>
            </w:r>
          </w:p>
        </w:tc>
        <w:tc>
          <w:tcPr>
            <w:tcW w:w="1110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26848,805</w:t>
            </w:r>
          </w:p>
        </w:tc>
      </w:tr>
      <w:tr w:rsidR="000E2EB4" w:rsidRPr="000E2EB4" w:rsidTr="000E2EB4">
        <w:trPr>
          <w:trHeight w:val="315"/>
        </w:trPr>
        <w:tc>
          <w:tcPr>
            <w:tcW w:w="365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8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1156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10796,480</w:t>
            </w:r>
          </w:p>
        </w:tc>
        <w:tc>
          <w:tcPr>
            <w:tcW w:w="1071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11272,000</w:t>
            </w:r>
          </w:p>
        </w:tc>
        <w:tc>
          <w:tcPr>
            <w:tcW w:w="1110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11836,000</w:t>
            </w:r>
          </w:p>
        </w:tc>
      </w:tr>
      <w:tr w:rsidR="000E2EB4" w:rsidRPr="000E2EB4" w:rsidTr="000E2EB4">
        <w:trPr>
          <w:trHeight w:val="510"/>
        </w:trPr>
        <w:tc>
          <w:tcPr>
            <w:tcW w:w="365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8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1156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4043,610</w:t>
            </w:r>
          </w:p>
        </w:tc>
        <w:tc>
          <w:tcPr>
            <w:tcW w:w="1071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4096,810</w:t>
            </w:r>
          </w:p>
        </w:tc>
        <w:tc>
          <w:tcPr>
            <w:tcW w:w="1110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4326,510</w:t>
            </w:r>
          </w:p>
        </w:tc>
      </w:tr>
      <w:tr w:rsidR="000E2EB4" w:rsidRPr="000E2EB4" w:rsidTr="000E2EB4">
        <w:trPr>
          <w:trHeight w:val="300"/>
        </w:trPr>
        <w:tc>
          <w:tcPr>
            <w:tcW w:w="365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8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1156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1791,100</w:t>
            </w:r>
          </w:p>
        </w:tc>
        <w:tc>
          <w:tcPr>
            <w:tcW w:w="1071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1863,000</w:t>
            </w:r>
          </w:p>
        </w:tc>
        <w:tc>
          <w:tcPr>
            <w:tcW w:w="1110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1938,000</w:t>
            </w:r>
          </w:p>
        </w:tc>
      </w:tr>
      <w:tr w:rsidR="000E2EB4" w:rsidRPr="000E2EB4" w:rsidTr="000E2EB4">
        <w:trPr>
          <w:trHeight w:val="300"/>
        </w:trPr>
        <w:tc>
          <w:tcPr>
            <w:tcW w:w="365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8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1156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3186,000</w:t>
            </w:r>
          </w:p>
        </w:tc>
        <w:tc>
          <w:tcPr>
            <w:tcW w:w="1071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3313,000</w:t>
            </w:r>
          </w:p>
        </w:tc>
        <w:tc>
          <w:tcPr>
            <w:tcW w:w="1110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3446,000</w:t>
            </w:r>
          </w:p>
        </w:tc>
      </w:tr>
      <w:tr w:rsidR="000E2EB4" w:rsidRPr="000E2EB4" w:rsidTr="000E2EB4">
        <w:trPr>
          <w:trHeight w:val="315"/>
        </w:trPr>
        <w:tc>
          <w:tcPr>
            <w:tcW w:w="365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8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1156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4000,000</w:t>
            </w:r>
          </w:p>
        </w:tc>
        <w:tc>
          <w:tcPr>
            <w:tcW w:w="1071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4160,000</w:t>
            </w:r>
          </w:p>
        </w:tc>
        <w:tc>
          <w:tcPr>
            <w:tcW w:w="1110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4326,000</w:t>
            </w:r>
          </w:p>
        </w:tc>
      </w:tr>
      <w:tr w:rsidR="000E2EB4" w:rsidRPr="000E2EB4" w:rsidTr="000E2EB4">
        <w:trPr>
          <w:trHeight w:val="525"/>
        </w:trPr>
        <w:tc>
          <w:tcPr>
            <w:tcW w:w="365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938 1 1100000 00 0000 000</w:t>
            </w:r>
          </w:p>
        </w:tc>
        <w:tc>
          <w:tcPr>
            <w:tcW w:w="1156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963,879</w:t>
            </w:r>
          </w:p>
        </w:tc>
        <w:tc>
          <w:tcPr>
            <w:tcW w:w="1071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969,965</w:t>
            </w:r>
          </w:p>
        </w:tc>
        <w:tc>
          <w:tcPr>
            <w:tcW w:w="1110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976,295</w:t>
            </w:r>
          </w:p>
        </w:tc>
      </w:tr>
      <w:tr w:rsidR="000E2EB4" w:rsidRPr="000E2EB4" w:rsidTr="000E2EB4">
        <w:trPr>
          <w:trHeight w:val="315"/>
        </w:trPr>
        <w:tc>
          <w:tcPr>
            <w:tcW w:w="365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8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156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19068,660</w:t>
            </w:r>
          </w:p>
        </w:tc>
        <w:tc>
          <w:tcPr>
            <w:tcW w:w="1071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14416,079</w:t>
            </w:r>
          </w:p>
        </w:tc>
        <w:tc>
          <w:tcPr>
            <w:tcW w:w="1110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13806,599</w:t>
            </w:r>
          </w:p>
        </w:tc>
      </w:tr>
      <w:tr w:rsidR="000E2EB4" w:rsidRPr="000E2EB4" w:rsidTr="000E2EB4">
        <w:trPr>
          <w:trHeight w:val="529"/>
        </w:trPr>
        <w:tc>
          <w:tcPr>
            <w:tcW w:w="365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58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1156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11792,353</w:t>
            </w:r>
          </w:p>
        </w:tc>
        <w:tc>
          <w:tcPr>
            <w:tcW w:w="1071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11671,492</w:t>
            </w:r>
          </w:p>
        </w:tc>
        <w:tc>
          <w:tcPr>
            <w:tcW w:w="1110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11569,952</w:t>
            </w:r>
          </w:p>
        </w:tc>
      </w:tr>
      <w:tr w:rsidR="000E2EB4" w:rsidRPr="000E2EB4" w:rsidTr="000E2EB4">
        <w:trPr>
          <w:trHeight w:val="709"/>
        </w:trPr>
        <w:tc>
          <w:tcPr>
            <w:tcW w:w="365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8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323 2 02 25555 10 0000 150</w:t>
            </w:r>
          </w:p>
        </w:tc>
        <w:tc>
          <w:tcPr>
            <w:tcW w:w="1156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4548,400</w:t>
            </w:r>
          </w:p>
        </w:tc>
        <w:tc>
          <w:tcPr>
            <w:tcW w:w="1071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110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E2EB4" w:rsidRPr="000E2EB4" w:rsidTr="000E2EB4">
        <w:trPr>
          <w:trHeight w:val="510"/>
        </w:trPr>
        <w:tc>
          <w:tcPr>
            <w:tcW w:w="365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8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1156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491,260</w:t>
            </w:r>
          </w:p>
        </w:tc>
        <w:tc>
          <w:tcPr>
            <w:tcW w:w="1071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507,940</w:t>
            </w:r>
          </w:p>
        </w:tc>
        <w:tc>
          <w:tcPr>
            <w:tcW w:w="1110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E2EB4" w:rsidRPr="000E2EB4" w:rsidTr="000E2EB4">
        <w:trPr>
          <w:trHeight w:val="398"/>
        </w:trPr>
        <w:tc>
          <w:tcPr>
            <w:tcW w:w="365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82" w:type="dxa"/>
            <w:hideMark/>
          </w:tcPr>
          <w:p w:rsidR="000E2EB4" w:rsidRPr="000E2EB4" w:rsidRDefault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1156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  <w:tc>
          <w:tcPr>
            <w:tcW w:w="1071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  <w:tc>
          <w:tcPr>
            <w:tcW w:w="1110" w:type="dxa"/>
            <w:hideMark/>
          </w:tcPr>
          <w:p w:rsidR="000E2EB4" w:rsidRPr="000E2EB4" w:rsidRDefault="000E2EB4" w:rsidP="000E2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2EB4">
              <w:rPr>
                <w:rFonts w:ascii="Times New Roman" w:hAnsi="Times New Roman" w:cs="Times New Roman"/>
                <w:sz w:val="20"/>
                <w:szCs w:val="20"/>
              </w:rPr>
              <w:t>2236,647</w:t>
            </w:r>
          </w:p>
        </w:tc>
      </w:tr>
    </w:tbl>
    <w:p w:rsidR="00CB459C" w:rsidRDefault="00CB459C">
      <w:pPr>
        <w:rPr>
          <w:rFonts w:ascii="Times New Roman" w:hAnsi="Times New Roman" w:cs="Times New Roman"/>
          <w:sz w:val="20"/>
          <w:szCs w:val="20"/>
        </w:rPr>
      </w:pPr>
    </w:p>
    <w:p w:rsidR="000E2EB4" w:rsidRDefault="000E2EB4">
      <w:pPr>
        <w:rPr>
          <w:rFonts w:ascii="Times New Roman" w:hAnsi="Times New Roman" w:cs="Times New Roman"/>
          <w:sz w:val="20"/>
          <w:szCs w:val="20"/>
        </w:rPr>
      </w:pPr>
    </w:p>
    <w:p w:rsidR="000E2EB4" w:rsidRDefault="000E2EB4">
      <w:pPr>
        <w:rPr>
          <w:rFonts w:ascii="Times New Roman" w:hAnsi="Times New Roman" w:cs="Times New Roman"/>
          <w:sz w:val="20"/>
          <w:szCs w:val="20"/>
        </w:rPr>
      </w:pPr>
    </w:p>
    <w:p w:rsidR="000E2EB4" w:rsidRDefault="000E2EB4">
      <w:pPr>
        <w:rPr>
          <w:rFonts w:ascii="Times New Roman" w:hAnsi="Times New Roman" w:cs="Times New Roman"/>
          <w:sz w:val="20"/>
          <w:szCs w:val="20"/>
        </w:rPr>
      </w:pPr>
    </w:p>
    <w:p w:rsidR="000E2EB4" w:rsidRDefault="000E2EB4">
      <w:pPr>
        <w:rPr>
          <w:rFonts w:ascii="Times New Roman" w:hAnsi="Times New Roman" w:cs="Times New Roman"/>
          <w:sz w:val="20"/>
          <w:szCs w:val="20"/>
        </w:rPr>
      </w:pPr>
    </w:p>
    <w:p w:rsidR="000E2EB4" w:rsidRDefault="000E2EB4">
      <w:pPr>
        <w:rPr>
          <w:rFonts w:ascii="Times New Roman" w:hAnsi="Times New Roman" w:cs="Times New Roman"/>
          <w:sz w:val="20"/>
          <w:szCs w:val="20"/>
        </w:rPr>
      </w:pPr>
    </w:p>
    <w:p w:rsidR="000E2EB4" w:rsidRDefault="000E2EB4">
      <w:pPr>
        <w:rPr>
          <w:rFonts w:ascii="Times New Roman" w:hAnsi="Times New Roman" w:cs="Times New Roman"/>
          <w:sz w:val="20"/>
          <w:szCs w:val="20"/>
        </w:rPr>
      </w:pPr>
    </w:p>
    <w:p w:rsidR="000E2EB4" w:rsidRDefault="000E2EB4">
      <w:pPr>
        <w:rPr>
          <w:rFonts w:ascii="Times New Roman" w:hAnsi="Times New Roman" w:cs="Times New Roman"/>
          <w:sz w:val="20"/>
          <w:szCs w:val="20"/>
        </w:rPr>
      </w:pPr>
    </w:p>
    <w:p w:rsidR="00CB459C" w:rsidRDefault="00CB459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888" w:type="dxa"/>
        <w:tblInd w:w="108" w:type="dxa"/>
        <w:tblLook w:val="04A0" w:firstRow="1" w:lastRow="0" w:firstColumn="1" w:lastColumn="0" w:noHBand="0" w:noVBand="1"/>
      </w:tblPr>
      <w:tblGrid>
        <w:gridCol w:w="742"/>
        <w:gridCol w:w="3461"/>
        <w:gridCol w:w="987"/>
        <w:gridCol w:w="1312"/>
        <w:gridCol w:w="627"/>
        <w:gridCol w:w="1208"/>
        <w:gridCol w:w="1551"/>
      </w:tblGrid>
      <w:tr w:rsidR="000E2EB4" w:rsidRPr="000E2EB4" w:rsidTr="000E2EB4">
        <w:trPr>
          <w:trHeight w:val="255"/>
        </w:trPr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0E2EB4" w:rsidRPr="000E2EB4" w:rsidTr="000E2EB4">
        <w:trPr>
          <w:trHeight w:val="255"/>
        </w:trPr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0E2EB4" w:rsidRPr="000E2EB4" w:rsidTr="000E2EB4">
        <w:trPr>
          <w:trHeight w:val="255"/>
        </w:trPr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Клявлино муниципального района Клявлинский Самарской области</w:t>
            </w:r>
          </w:p>
        </w:tc>
      </w:tr>
      <w:tr w:rsidR="000E2EB4" w:rsidRPr="000E2EB4" w:rsidTr="000E2EB4">
        <w:trPr>
          <w:trHeight w:val="255"/>
        </w:trPr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0E2EB4" w:rsidRPr="000E2EB4" w:rsidTr="000E2EB4">
        <w:trPr>
          <w:trHeight w:val="255"/>
        </w:trPr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B4" w:rsidRPr="000E2EB4" w:rsidTr="000E2EB4">
        <w:trPr>
          <w:trHeight w:val="551"/>
        </w:trPr>
        <w:tc>
          <w:tcPr>
            <w:tcW w:w="9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2023  год </w:t>
            </w: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  Пр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E2EB4" w:rsidRPr="000E2EB4" w:rsidTr="000E2EB4">
        <w:trPr>
          <w:trHeight w:val="464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2EB4" w:rsidRPr="000E2EB4" w:rsidTr="000E2EB4">
        <w:trPr>
          <w:trHeight w:val="2805"/>
        </w:trPr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E2EB4" w:rsidRPr="000E2EB4" w:rsidTr="000E2EB4">
        <w:trPr>
          <w:trHeight w:val="8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43 849,729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5 039,660</w:t>
            </w:r>
          </w:p>
        </w:tc>
      </w:tr>
      <w:tr w:rsidR="000E2EB4" w:rsidRPr="000E2EB4" w:rsidTr="000E2EB4">
        <w:trPr>
          <w:trHeight w:val="8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1 188,036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3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1 188,036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3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1 188,036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2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1 188,036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02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5 387,704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9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5 387,704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4 459,289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4 459,289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6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648,287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78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648,287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268,856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268,856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91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286,559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4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286,559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286,559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286,559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78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1 588,401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1 588,401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7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174,500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491,260</w:t>
            </w:r>
          </w:p>
        </w:tc>
      </w:tr>
      <w:tr w:rsidR="000E2EB4" w:rsidRPr="000E2EB4" w:rsidTr="000E2EB4">
        <w:trPr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491,260</w:t>
            </w:r>
          </w:p>
        </w:tc>
      </w:tr>
      <w:tr w:rsidR="000E2EB4" w:rsidRPr="000E2EB4" w:rsidTr="000E2EB4">
        <w:trPr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</w:tr>
      <w:tr w:rsidR="000E2EB4" w:rsidRPr="000E2EB4" w:rsidTr="000E2EB4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</w:tr>
      <w:tr w:rsidR="000E2EB4" w:rsidRPr="000E2EB4" w:rsidTr="000E2EB4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20,334</w:t>
            </w:r>
          </w:p>
        </w:tc>
      </w:tr>
      <w:tr w:rsidR="000E2EB4" w:rsidRPr="000E2EB4" w:rsidTr="000E2EB4">
        <w:trPr>
          <w:trHeight w:val="7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20,334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20,334</w:t>
            </w:r>
          </w:p>
        </w:tc>
      </w:tr>
      <w:tr w:rsidR="000E2EB4" w:rsidRPr="000E2EB4" w:rsidTr="000E2EB4">
        <w:trPr>
          <w:trHeight w:val="7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7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4 043,610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51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4 043,610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7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4 043,610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75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4 043,610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923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76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1 420,000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24 075,168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4 548,400</w:t>
            </w:r>
          </w:p>
        </w:tc>
      </w:tr>
      <w:tr w:rsidR="000E2EB4" w:rsidRPr="000E2EB4" w:rsidTr="000E2EB4">
        <w:trPr>
          <w:trHeight w:val="130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19 028,086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6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19 028,086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73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19 028,086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5 047,082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4 548,400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5 047,082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4 548,400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5 047,082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4 548,400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33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4 447,401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4 447,401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1 763,951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612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1 763,951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1 955,079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8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1 955,079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728,371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728,371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</w:t>
            </w: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36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43 849,729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5 039,660</w:t>
            </w:r>
          </w:p>
        </w:tc>
      </w:tr>
    </w:tbl>
    <w:p w:rsidR="000E2EB4" w:rsidRDefault="000E2EB4">
      <w:pPr>
        <w:rPr>
          <w:rFonts w:ascii="Times New Roman" w:hAnsi="Times New Roman" w:cs="Times New Roman"/>
          <w:sz w:val="20"/>
          <w:szCs w:val="20"/>
        </w:rPr>
      </w:pPr>
    </w:p>
    <w:p w:rsidR="000E2EB4" w:rsidRPr="000E2EB4" w:rsidRDefault="000E2EB4" w:rsidP="000E2EB4">
      <w:pPr>
        <w:rPr>
          <w:rFonts w:ascii="Times New Roman" w:hAnsi="Times New Roman" w:cs="Times New Roman"/>
          <w:sz w:val="20"/>
          <w:szCs w:val="20"/>
        </w:rPr>
      </w:pPr>
    </w:p>
    <w:p w:rsidR="000E2EB4" w:rsidRPr="000E2EB4" w:rsidRDefault="000E2EB4" w:rsidP="000E2EB4">
      <w:pPr>
        <w:rPr>
          <w:rFonts w:ascii="Times New Roman" w:hAnsi="Times New Roman" w:cs="Times New Roman"/>
          <w:sz w:val="20"/>
          <w:szCs w:val="20"/>
        </w:rPr>
      </w:pPr>
    </w:p>
    <w:p w:rsidR="000E2EB4" w:rsidRPr="000E2EB4" w:rsidRDefault="000E2EB4" w:rsidP="000E2EB4">
      <w:pPr>
        <w:rPr>
          <w:rFonts w:ascii="Times New Roman" w:hAnsi="Times New Roman" w:cs="Times New Roman"/>
          <w:sz w:val="20"/>
          <w:szCs w:val="20"/>
        </w:rPr>
      </w:pPr>
    </w:p>
    <w:p w:rsidR="000E2EB4" w:rsidRPr="000E2EB4" w:rsidRDefault="000E2EB4" w:rsidP="000E2EB4">
      <w:pPr>
        <w:rPr>
          <w:rFonts w:ascii="Times New Roman" w:hAnsi="Times New Roman" w:cs="Times New Roman"/>
          <w:sz w:val="20"/>
          <w:szCs w:val="20"/>
        </w:rPr>
      </w:pPr>
    </w:p>
    <w:p w:rsidR="000E2EB4" w:rsidRPr="000E2EB4" w:rsidRDefault="000E2EB4" w:rsidP="000E2EB4">
      <w:pPr>
        <w:rPr>
          <w:rFonts w:ascii="Times New Roman" w:hAnsi="Times New Roman" w:cs="Times New Roman"/>
          <w:sz w:val="20"/>
          <w:szCs w:val="20"/>
        </w:rPr>
      </w:pPr>
    </w:p>
    <w:p w:rsidR="000E2EB4" w:rsidRPr="000E2EB4" w:rsidRDefault="000E2EB4" w:rsidP="000E2EB4">
      <w:pPr>
        <w:rPr>
          <w:rFonts w:ascii="Times New Roman" w:hAnsi="Times New Roman" w:cs="Times New Roman"/>
          <w:sz w:val="20"/>
          <w:szCs w:val="20"/>
        </w:rPr>
      </w:pPr>
    </w:p>
    <w:p w:rsidR="000E2EB4" w:rsidRPr="000E2EB4" w:rsidRDefault="000E2EB4" w:rsidP="000E2EB4">
      <w:pPr>
        <w:rPr>
          <w:rFonts w:ascii="Times New Roman" w:hAnsi="Times New Roman" w:cs="Times New Roman"/>
          <w:sz w:val="20"/>
          <w:szCs w:val="20"/>
        </w:rPr>
      </w:pP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640"/>
        <w:gridCol w:w="3021"/>
        <w:gridCol w:w="1584"/>
        <w:gridCol w:w="4820"/>
      </w:tblGrid>
      <w:tr w:rsidR="000E2EB4" w:rsidRPr="000E2EB4" w:rsidTr="000E2EB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E2EB4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0E2EB4" w:rsidRPr="000E2EB4" w:rsidTr="000E2EB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E2EB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</w:t>
            </w:r>
          </w:p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0E2EB4" w:rsidRPr="000E2EB4" w:rsidTr="000E2EB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E2EB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Клявлино муниципального района Клявлинский Самарской области</w:t>
            </w:r>
          </w:p>
        </w:tc>
      </w:tr>
      <w:tr w:rsidR="000E2EB4" w:rsidRPr="000E2EB4" w:rsidTr="000E2EB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E2EB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станция Клявлино муниципального района Клявлинский</w:t>
            </w:r>
          </w:p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</w:tr>
      <w:tr w:rsidR="000E2EB4" w:rsidRPr="000E2EB4" w:rsidTr="000E2EB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E2EB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0E2EB4" w:rsidRPr="000E2EB4" w:rsidTr="000E2EB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E2EB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84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2023 год</w:t>
            </w:r>
          </w:p>
        </w:tc>
      </w:tr>
      <w:tr w:rsidR="000E2EB4" w:rsidRPr="000E2EB4" w:rsidTr="000E2EB4">
        <w:trPr>
          <w:trHeight w:val="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  Пр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6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E2EB4" w:rsidRPr="000E2EB4" w:rsidTr="000E2EB4">
        <w:trPr>
          <w:trHeight w:val="46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2EB4" w:rsidRPr="000E2EB4" w:rsidTr="000E2EB4">
        <w:trPr>
          <w:trHeight w:val="624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E2EB4" w:rsidRPr="000E2EB4" w:rsidTr="000E2EB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8 500,700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1 188,036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5 387,704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286,559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491,260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491,260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491,260</w:t>
            </w:r>
          </w:p>
        </w:tc>
      </w:tr>
      <w:tr w:rsidR="000E2EB4" w:rsidRPr="000E2EB4" w:rsidTr="000E2EB4">
        <w:trPr>
          <w:trHeight w:val="5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7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4 043,610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4 043,610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</w:t>
            </w: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25 560,501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4 548,400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1 420,000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24 075,168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4 548,400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4 447,401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4 447,401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43 849,729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5 039,660</w:t>
            </w:r>
          </w:p>
        </w:tc>
      </w:tr>
    </w:tbl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:rsid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</w:pPr>
    </w:p>
    <w:p w:rsidR="00832F8C" w:rsidRPr="000E2EB4" w:rsidRDefault="000E2EB4" w:rsidP="000E2EB4">
      <w:pPr>
        <w:tabs>
          <w:tab w:val="left" w:pos="6180"/>
        </w:tabs>
        <w:rPr>
          <w:rFonts w:ascii="Times New Roman" w:hAnsi="Times New Roman" w:cs="Times New Roman"/>
          <w:sz w:val="20"/>
          <w:szCs w:val="20"/>
        </w:rPr>
        <w:sectPr w:rsidR="00832F8C" w:rsidRPr="000E2EB4" w:rsidSect="00832F8C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3840" w:type="dxa"/>
        <w:tblInd w:w="108" w:type="dxa"/>
        <w:tblLook w:val="04A0" w:firstRow="1" w:lastRow="0" w:firstColumn="1" w:lastColumn="0" w:noHBand="0" w:noVBand="1"/>
      </w:tblPr>
      <w:tblGrid>
        <w:gridCol w:w="743"/>
        <w:gridCol w:w="5020"/>
        <w:gridCol w:w="660"/>
        <w:gridCol w:w="1340"/>
        <w:gridCol w:w="820"/>
        <w:gridCol w:w="1300"/>
        <w:gridCol w:w="1552"/>
        <w:gridCol w:w="1288"/>
        <w:gridCol w:w="1552"/>
      </w:tblGrid>
      <w:tr w:rsidR="000E2EB4" w:rsidRPr="000E2EB4" w:rsidTr="000E2EB4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I87"/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6</w:t>
            </w:r>
            <w:bookmarkEnd w:id="1"/>
          </w:p>
        </w:tc>
      </w:tr>
      <w:tr w:rsidR="000E2EB4" w:rsidRPr="000E2EB4" w:rsidTr="000E2EB4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0E2EB4" w:rsidRPr="000E2EB4" w:rsidTr="000E2EB4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Клявлино муниципального района Клявлинский Самарской области</w:t>
            </w:r>
          </w:p>
        </w:tc>
      </w:tr>
      <w:tr w:rsidR="000E2EB4" w:rsidRPr="000E2EB4" w:rsidTr="000E2EB4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0E2EB4" w:rsidRPr="000E2EB4" w:rsidTr="000E2EB4">
        <w:trPr>
          <w:trHeight w:val="25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B4" w:rsidRPr="000E2EB4" w:rsidTr="000E2EB4">
        <w:trPr>
          <w:trHeight w:val="615"/>
        </w:trPr>
        <w:tc>
          <w:tcPr>
            <w:tcW w:w="138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2024-2025 годов    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  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0E2EB4" w:rsidRPr="000E2EB4" w:rsidTr="000E2EB4">
        <w:trPr>
          <w:trHeight w:val="28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E2EB4" w:rsidRPr="000E2EB4" w:rsidTr="000E2EB4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39 101,279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38 622,630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36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1 188,036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5 243,224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5 244,304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5 243,224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5 244,304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4 459,289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503,807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504,887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503,807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504,887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268,856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11,272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6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286,559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37,014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4 096,810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4 326,510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21 578,459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21 376,179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3 899,760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3 900,551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3 899,760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3 900,551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1 763,951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1 407,438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1 408,229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1 407,438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1 408,229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728,371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989,575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2 032,774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63"/>
        </w:trPr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40 090,854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40 655,404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CB459C" w:rsidRPr="00CB459C" w:rsidRDefault="00CB459C" w:rsidP="000763C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B459C" w:rsidRPr="00CB459C" w:rsidSect="00970E4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1300"/>
        <w:gridCol w:w="1540"/>
        <w:gridCol w:w="1340"/>
        <w:gridCol w:w="3037"/>
      </w:tblGrid>
      <w:tr w:rsidR="000E2EB4" w:rsidRPr="000E2EB4" w:rsidTr="000E2EB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E2EB4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0E2EB4" w:rsidRPr="000E2EB4" w:rsidTr="000E2EB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E2EB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0E2EB4" w:rsidRPr="000E2EB4" w:rsidTr="000E2EB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E2EB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станция Клявлино муниципального района Клявлинский Самарской области</w:t>
            </w:r>
          </w:p>
        </w:tc>
      </w:tr>
      <w:tr w:rsidR="000E2EB4" w:rsidRPr="000E2EB4" w:rsidTr="000E2EB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E2EB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0E2EB4" w:rsidRPr="000E2EB4" w:rsidTr="000E2EB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E2EB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1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0E2EB4" w:rsidRPr="000E2EB4" w:rsidTr="000E2EB4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0E2EB4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B4" w:rsidRPr="000E2EB4" w:rsidTr="000E2EB4">
        <w:trPr>
          <w:trHeight w:val="840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 на плановый период 2024-2025  годов </w:t>
            </w:r>
          </w:p>
        </w:tc>
      </w:tr>
      <w:tr w:rsidR="000E2EB4" w:rsidRPr="000E2EB4" w:rsidTr="000E2EB4">
        <w:trPr>
          <w:trHeight w:val="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B4" w:rsidRPr="000E2EB4" w:rsidTr="000E2EB4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  Пр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раздела, подраздела расходов</w:t>
            </w:r>
          </w:p>
        </w:tc>
        <w:tc>
          <w:tcPr>
            <w:tcW w:w="7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0E2EB4" w:rsidRPr="000E2EB4" w:rsidTr="000E2EB4">
        <w:trPr>
          <w:trHeight w:val="3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0E2EB4" w:rsidRPr="000E2EB4" w:rsidTr="000E2EB4">
        <w:trPr>
          <w:trHeight w:val="2112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0E2EB4" w:rsidRPr="000E2EB4" w:rsidTr="000E2EB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8146,720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8147,800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1188,036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1188,036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8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5243,224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5244,304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6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286,559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286,559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32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1413,901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1413,901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0300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4096,810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4326,510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4096,810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4326,510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21643,792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21441,512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65,333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21578,459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21376,179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131,540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3899,760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3900,551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3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3899,760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3900,551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3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3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389,073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989,575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2032,774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0E2EB4">
        <w:trPr>
          <w:trHeight w:val="263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40090,854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40655,404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1594C" w:rsidRPr="00CB459C" w:rsidRDefault="00C1594C" w:rsidP="000763C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C1594C" w:rsidRPr="00CB459C" w:rsidSect="00CB459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3880" w:type="dxa"/>
        <w:tblInd w:w="108" w:type="dxa"/>
        <w:tblLook w:val="04A0" w:firstRow="1" w:lastRow="0" w:firstColumn="1" w:lastColumn="0" w:noHBand="0" w:noVBand="1"/>
      </w:tblPr>
      <w:tblGrid>
        <w:gridCol w:w="1596"/>
        <w:gridCol w:w="2338"/>
        <w:gridCol w:w="4997"/>
        <w:gridCol w:w="1559"/>
        <w:gridCol w:w="1559"/>
        <w:gridCol w:w="1831"/>
      </w:tblGrid>
      <w:tr w:rsidR="000E2EB4" w:rsidRPr="000E2EB4" w:rsidTr="000E2EB4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8</w:t>
            </w:r>
          </w:p>
        </w:tc>
      </w:tr>
      <w:tr w:rsidR="000E2EB4" w:rsidRPr="000E2EB4" w:rsidTr="000E2EB4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представителей </w:t>
            </w:r>
          </w:p>
        </w:tc>
      </w:tr>
      <w:tr w:rsidR="000E2EB4" w:rsidRPr="000E2EB4" w:rsidTr="000E2EB4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0E2EB4" w:rsidRPr="000E2EB4" w:rsidTr="000E2EB4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0E2EB4" w:rsidRPr="000E2EB4" w:rsidTr="000E2EB4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годов''</w:t>
            </w:r>
          </w:p>
        </w:tc>
      </w:tr>
      <w:tr w:rsidR="000E2EB4" w:rsidRPr="000E2EB4" w:rsidTr="000E2EB4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B4" w:rsidRPr="000E2EB4" w:rsidTr="000E2EB4">
        <w:trPr>
          <w:trHeight w:val="709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2023 год и на плановый период  2024 - 2025 годов</w:t>
            </w:r>
          </w:p>
        </w:tc>
      </w:tr>
      <w:tr w:rsidR="000E2EB4" w:rsidRPr="000E2EB4" w:rsidTr="000E2EB4">
        <w:trPr>
          <w:trHeight w:val="300"/>
        </w:trPr>
        <w:tc>
          <w:tcPr>
            <w:tcW w:w="1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E2EB4" w:rsidRPr="000E2EB4" w:rsidTr="000E2EB4">
        <w:trPr>
          <w:trHeight w:val="315"/>
        </w:trPr>
        <w:tc>
          <w:tcPr>
            <w:tcW w:w="1388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</w:tr>
      <w:tr w:rsidR="000E2EB4" w:rsidRPr="000E2EB4" w:rsidTr="000E2EB4">
        <w:trPr>
          <w:trHeight w:val="315"/>
        </w:trPr>
        <w:tc>
          <w:tcPr>
            <w:tcW w:w="1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99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94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0E2EB4" w:rsidRPr="000E2EB4" w:rsidTr="000E2EB4">
        <w:trPr>
          <w:trHeight w:val="315"/>
        </w:trPr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01 01 00 00 00 0000 000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01 01 00 00 00 0000 700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01 01 00 00 10 0000 710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01 01 00 00 00 0000 800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01 01 00 00 10 0000 810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01 02 00 00 10 0000 710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01 02 00 00 10 0000 810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01 03 00 00 00 0000 000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01 03 01 00 10 0000 710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01 03 01 00 00 0000 800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 0,000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40 655,404   </w:t>
            </w:r>
          </w:p>
        </w:tc>
      </w:tr>
      <w:tr w:rsidR="000E2EB4" w:rsidRPr="000E2EB4" w:rsidTr="000E2EB4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40 655,404   </w:t>
            </w:r>
          </w:p>
        </w:tc>
      </w:tr>
      <w:tr w:rsidR="000E2EB4" w:rsidRPr="000E2EB4" w:rsidTr="000E2EB4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01 05 02 01 00 0000 510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40 655,404   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01 05 02 01 10 0000 510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40 655,404   </w:t>
            </w:r>
          </w:p>
        </w:tc>
      </w:tr>
      <w:tr w:rsidR="000E2EB4" w:rsidRPr="000E2EB4" w:rsidTr="000E2EB4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01 05 00 00 00 0000 600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40 655,404   </w:t>
            </w:r>
          </w:p>
        </w:tc>
      </w:tr>
      <w:tr w:rsidR="000E2EB4" w:rsidRPr="000E2EB4" w:rsidTr="000E2EB4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01 05 02 00 00 0000 600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40 655,404   </w:t>
            </w:r>
          </w:p>
        </w:tc>
      </w:tr>
      <w:tr w:rsidR="000E2EB4" w:rsidRPr="000E2EB4" w:rsidTr="000E2EB4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01 05 02 01 00 0000 610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40 655,404   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01 05 02 01 10 0000 610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43 849,729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40 090,854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40 655,404   </w:t>
            </w:r>
          </w:p>
        </w:tc>
      </w:tr>
      <w:tr w:rsidR="000E2EB4" w:rsidRPr="000E2EB4" w:rsidTr="000E2EB4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01 06 05 00 00 0000 000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01 06 05 01 00 0000 600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01 06 05 01 10 0000 640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01 06 05 00 00 0000 500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01 06 05 01 00 0000 500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0E2EB4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01 06 05 01 10 0000 540</w:t>
            </w:r>
          </w:p>
        </w:tc>
        <w:tc>
          <w:tcPr>
            <w:tcW w:w="4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CB459C" w:rsidRPr="00CB459C" w:rsidRDefault="00CB459C">
      <w:pPr>
        <w:rPr>
          <w:rFonts w:ascii="Times New Roman" w:hAnsi="Times New Roman" w:cs="Times New Roman"/>
          <w:sz w:val="20"/>
          <w:szCs w:val="20"/>
        </w:rPr>
        <w:sectPr w:rsidR="00CB459C" w:rsidRPr="00CB459C" w:rsidSect="00CB459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940"/>
        <w:gridCol w:w="4440"/>
        <w:gridCol w:w="1840"/>
        <w:gridCol w:w="6672"/>
      </w:tblGrid>
      <w:tr w:rsidR="000E2EB4" w:rsidRPr="000E2EB4" w:rsidTr="00DE559B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9</w:t>
            </w:r>
          </w:p>
        </w:tc>
      </w:tr>
      <w:tr w:rsidR="000E2EB4" w:rsidRPr="000E2EB4" w:rsidTr="00DE559B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0E2EB4" w:rsidRPr="000E2EB4" w:rsidTr="00DE559B">
        <w:trPr>
          <w:trHeight w:val="36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0E2EB4" w:rsidRPr="000E2EB4" w:rsidTr="00DE559B">
        <w:trPr>
          <w:trHeight w:val="372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0E2EB4" w:rsidRPr="000E2EB4" w:rsidTr="00DE559B">
        <w:trPr>
          <w:trHeight w:val="349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годов''</w:t>
            </w:r>
          </w:p>
        </w:tc>
      </w:tr>
      <w:tr w:rsidR="000E2EB4" w:rsidRPr="000E2EB4" w:rsidTr="00DE559B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E2EB4" w:rsidRPr="000E2EB4" w:rsidTr="00DE559B">
        <w:trPr>
          <w:trHeight w:val="568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 на 2023 год</w:t>
            </w:r>
          </w:p>
        </w:tc>
      </w:tr>
      <w:tr w:rsidR="000E2EB4" w:rsidRPr="000E2EB4" w:rsidTr="00DE559B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</w:tr>
      <w:tr w:rsidR="000E2EB4" w:rsidRPr="000E2EB4" w:rsidTr="00DE559B">
        <w:trPr>
          <w:trHeight w:val="51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средств                                        в 2023 году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основного долга </w:t>
            </w:r>
          </w:p>
        </w:tc>
      </w:tr>
      <w:tr w:rsidR="000E2EB4" w:rsidRPr="000E2EB4" w:rsidTr="00DE559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2023 году </w:t>
            </w:r>
          </w:p>
        </w:tc>
      </w:tr>
      <w:tr w:rsidR="000E2EB4" w:rsidRPr="000E2EB4" w:rsidTr="00DE559B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DE559B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DE559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B4" w:rsidRPr="000E2EB4" w:rsidTr="00DE559B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B4" w:rsidRPr="000E2EB4" w:rsidTr="00DE559B">
        <w:trPr>
          <w:trHeight w:val="494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2024 год</w:t>
            </w:r>
          </w:p>
        </w:tc>
      </w:tr>
      <w:tr w:rsidR="000E2EB4" w:rsidRPr="000E2EB4" w:rsidTr="00DE559B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</w:tr>
      <w:tr w:rsidR="000E2EB4" w:rsidRPr="000E2EB4" w:rsidTr="00DE559B">
        <w:trPr>
          <w:trHeight w:val="510"/>
        </w:trPr>
        <w:tc>
          <w:tcPr>
            <w:tcW w:w="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средств                                        в 2024 году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основного долга </w:t>
            </w:r>
          </w:p>
        </w:tc>
      </w:tr>
      <w:tr w:rsidR="000E2EB4" w:rsidRPr="000E2EB4" w:rsidTr="00DE559B">
        <w:trPr>
          <w:trHeight w:val="315"/>
        </w:trPr>
        <w:tc>
          <w:tcPr>
            <w:tcW w:w="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2024 году </w:t>
            </w:r>
          </w:p>
        </w:tc>
      </w:tr>
      <w:tr w:rsidR="000E2EB4" w:rsidRPr="000E2EB4" w:rsidTr="00DE559B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DE559B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DE559B">
        <w:trPr>
          <w:trHeight w:val="300"/>
        </w:trPr>
        <w:tc>
          <w:tcPr>
            <w:tcW w:w="1389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EB4" w:rsidRPr="000E2EB4" w:rsidTr="00DE559B">
        <w:trPr>
          <w:trHeight w:val="300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E2EB4" w:rsidRPr="000E2EB4" w:rsidTr="00DE559B">
        <w:trPr>
          <w:trHeight w:val="521"/>
        </w:trPr>
        <w:tc>
          <w:tcPr>
            <w:tcW w:w="13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 внутренних заимствований сельского поселения станция Клявлино муниципального района Клявлинский Самарской области на 2025 год</w:t>
            </w:r>
          </w:p>
        </w:tc>
      </w:tr>
      <w:tr w:rsidR="000E2EB4" w:rsidRPr="000E2EB4" w:rsidTr="00DE559B">
        <w:trPr>
          <w:trHeight w:val="315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</w:tr>
      <w:tr w:rsidR="000E2EB4" w:rsidRPr="000E2EB4" w:rsidTr="00DE559B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и наименование заимствования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средств                                        в 2025 году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основного долга в 2025 году </w:t>
            </w:r>
          </w:p>
        </w:tc>
      </w:tr>
      <w:tr w:rsidR="000E2EB4" w:rsidRPr="000E2EB4" w:rsidTr="00DE559B">
        <w:trPr>
          <w:trHeight w:val="10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Кредиты, привлекаемые сельским поселением  станция Клявлино муниципального района Клявлинский  из других бюджетов бюджетной системы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EB4" w:rsidRPr="000E2EB4" w:rsidTr="00DE559B">
        <w:trPr>
          <w:trHeight w:val="315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2EB4" w:rsidRPr="000E2EB4" w:rsidRDefault="000E2EB4" w:rsidP="000E2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2EB4" w:rsidRPr="000E2EB4" w:rsidRDefault="000E2EB4" w:rsidP="000E2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2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CB459C" w:rsidRPr="00CB459C" w:rsidRDefault="00CB459C">
      <w:pPr>
        <w:rPr>
          <w:rFonts w:ascii="Times New Roman" w:hAnsi="Times New Roman" w:cs="Times New Roman"/>
          <w:sz w:val="20"/>
          <w:szCs w:val="20"/>
        </w:rPr>
        <w:sectPr w:rsidR="00CB459C" w:rsidRPr="00CB459C" w:rsidSect="004C3C2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3980" w:type="dxa"/>
        <w:tblInd w:w="108" w:type="dxa"/>
        <w:tblLook w:val="04A0" w:firstRow="1" w:lastRow="0" w:firstColumn="1" w:lastColumn="0" w:noHBand="0" w:noVBand="1"/>
      </w:tblPr>
      <w:tblGrid>
        <w:gridCol w:w="486"/>
        <w:gridCol w:w="4060"/>
        <w:gridCol w:w="1754"/>
        <w:gridCol w:w="1680"/>
        <w:gridCol w:w="1720"/>
        <w:gridCol w:w="1400"/>
        <w:gridCol w:w="1340"/>
        <w:gridCol w:w="1568"/>
      </w:tblGrid>
      <w:tr w:rsidR="00DE559B" w:rsidRPr="00DE559B" w:rsidTr="00DE559B">
        <w:trPr>
          <w:trHeight w:val="300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10</w:t>
            </w:r>
          </w:p>
        </w:tc>
      </w:tr>
      <w:tr w:rsidR="00DE559B" w:rsidRPr="00DE559B" w:rsidTr="00DE559B">
        <w:trPr>
          <w:trHeight w:val="300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</w:t>
            </w:r>
          </w:p>
        </w:tc>
      </w:tr>
      <w:tr w:rsidR="00DE559B" w:rsidRPr="00DE559B" w:rsidTr="00DE559B">
        <w:trPr>
          <w:trHeight w:val="300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DE559B" w:rsidRPr="00DE559B" w:rsidTr="00DE559B">
        <w:trPr>
          <w:trHeight w:val="300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DE559B" w:rsidRPr="00DE559B" w:rsidTr="00DE559B">
        <w:trPr>
          <w:trHeight w:val="300"/>
        </w:trPr>
        <w:tc>
          <w:tcPr>
            <w:tcW w:w="13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2023 год и плановый период 2024 и 2025 годов''</w:t>
            </w:r>
          </w:p>
        </w:tc>
      </w:tr>
      <w:tr w:rsidR="00DE559B" w:rsidRPr="00DE559B" w:rsidTr="00DE559B">
        <w:trPr>
          <w:trHeight w:val="335"/>
        </w:trPr>
        <w:tc>
          <w:tcPr>
            <w:tcW w:w="139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2023 год</w:t>
            </w:r>
          </w:p>
        </w:tc>
      </w:tr>
      <w:tr w:rsidR="00DE559B" w:rsidRPr="00DE559B" w:rsidTr="00DE559B">
        <w:trPr>
          <w:trHeight w:val="315"/>
        </w:trPr>
        <w:tc>
          <w:tcPr>
            <w:tcW w:w="13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</w:tr>
      <w:tr w:rsidR="00DE559B" w:rsidRPr="00DE559B" w:rsidTr="00DE559B">
        <w:trPr>
          <w:trHeight w:val="30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гарантий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DE559B" w:rsidRPr="00DE559B" w:rsidTr="00DE559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направлению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предоставляемой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59B" w:rsidRPr="00DE559B" w:rsidTr="00DE559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гарантирования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принципала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гарантии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59B" w:rsidRPr="00DE559B" w:rsidTr="00DE559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59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59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59B" w:rsidRPr="00DE559B" w:rsidTr="00DE559B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59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59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59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59B" w:rsidRPr="00DE559B" w:rsidTr="00DE559B">
        <w:trPr>
          <w:trHeight w:val="118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559B" w:rsidRPr="00DE559B" w:rsidTr="00DE559B">
        <w:trPr>
          <w:trHeight w:val="315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559B" w:rsidRPr="00DE559B" w:rsidTr="00DE559B">
        <w:trPr>
          <w:trHeight w:val="263"/>
        </w:trPr>
        <w:tc>
          <w:tcPr>
            <w:tcW w:w="1398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муниципальных  гарантий сельского поселения станция Клявлино муниципального района Клявлинский Самарской области  на 2024 год</w:t>
            </w:r>
          </w:p>
        </w:tc>
      </w:tr>
      <w:tr w:rsidR="00DE559B" w:rsidRPr="00DE559B" w:rsidTr="00DE559B">
        <w:trPr>
          <w:trHeight w:val="315"/>
        </w:trPr>
        <w:tc>
          <w:tcPr>
            <w:tcW w:w="13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</w:tr>
      <w:tr w:rsidR="00DE559B" w:rsidRPr="00DE559B" w:rsidTr="00DE559B">
        <w:trPr>
          <w:trHeight w:val="349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гарантий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DE559B" w:rsidRPr="00DE559B" w:rsidTr="00DE559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направлению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предоставляемой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59B" w:rsidRPr="00DE559B" w:rsidTr="00DE559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гарантирования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принципала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гарантии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59B" w:rsidRPr="00DE559B" w:rsidTr="00DE559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59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59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59B" w:rsidRPr="00DE559B" w:rsidTr="00DE559B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59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59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59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59B" w:rsidRPr="00DE559B" w:rsidTr="00DE559B">
        <w:trPr>
          <w:trHeight w:val="1189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559B" w:rsidRPr="00DE559B" w:rsidTr="00DE559B">
        <w:trPr>
          <w:trHeight w:val="315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559B" w:rsidRPr="00DE559B" w:rsidTr="00DE559B">
        <w:trPr>
          <w:trHeight w:val="429"/>
        </w:trPr>
        <w:tc>
          <w:tcPr>
            <w:tcW w:w="1398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Программа муниципальных  гарантий сельского поселения станция Клявлино муниципального района Клявлинский Самарской области  на 2025 год</w:t>
            </w:r>
          </w:p>
        </w:tc>
      </w:tr>
      <w:tr w:rsidR="00DE559B" w:rsidRPr="00DE559B" w:rsidTr="00DE559B">
        <w:trPr>
          <w:trHeight w:val="315"/>
        </w:trPr>
        <w:tc>
          <w:tcPr>
            <w:tcW w:w="139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тыс.руб.</w:t>
            </w:r>
          </w:p>
        </w:tc>
      </w:tr>
      <w:tr w:rsidR="00DE559B" w:rsidRPr="00DE559B" w:rsidTr="00DE559B">
        <w:trPr>
          <w:trHeight w:val="338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гарантий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права регрессного требования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DE559B" w:rsidRPr="00DE559B" w:rsidTr="00DE559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направлению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предоставляемой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59B" w:rsidRPr="00DE559B" w:rsidTr="00DE559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гарантирования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принципала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(цели)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гарантии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59B" w:rsidRPr="00DE559B" w:rsidTr="00DE559B">
        <w:trPr>
          <w:trHeight w:val="30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59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59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59B" w:rsidRPr="00DE559B" w:rsidTr="00DE559B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59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59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DE559B">
              <w:rPr>
                <w:rFonts w:ascii="Calibri" w:eastAsia="Times New Roman" w:hAnsi="Calibri" w:cs="Arial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559B" w:rsidRPr="00DE559B" w:rsidTr="00DE559B">
        <w:trPr>
          <w:trHeight w:val="103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гарантии, предоставляемые в целях обеспечения заимствований, привлекаемых на реализацию инвестиционных проектов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образования и юридические лица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559B" w:rsidRPr="00DE559B" w:rsidTr="00DE559B">
        <w:trPr>
          <w:trHeight w:val="315"/>
        </w:trPr>
        <w:tc>
          <w:tcPr>
            <w:tcW w:w="63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Общий объем гарантий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574FDC" w:rsidRDefault="00574FDC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2977"/>
        <w:gridCol w:w="1780"/>
        <w:gridCol w:w="1160"/>
        <w:gridCol w:w="1300"/>
        <w:gridCol w:w="7525"/>
      </w:tblGrid>
      <w:tr w:rsidR="00DE559B" w:rsidRPr="00DE559B" w:rsidTr="00DE559B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11</w:t>
            </w:r>
          </w:p>
        </w:tc>
      </w:tr>
      <w:tr w:rsidR="00DE559B" w:rsidRPr="00DE559B" w:rsidTr="00DE559B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DE559B" w:rsidRPr="00DE559B" w:rsidTr="00DE559B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Клявлино муниципального района Клявлинский Самарской области</w:t>
            </w:r>
          </w:p>
        </w:tc>
      </w:tr>
      <w:tr w:rsidR="00DE559B" w:rsidRPr="00DE559B" w:rsidTr="00DE559B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DE559B" w:rsidRPr="00DE559B" w:rsidTr="00DE559B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E559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E559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E559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DE559B" w:rsidRPr="00DE559B" w:rsidTr="00DE559B">
        <w:trPr>
          <w:trHeight w:val="17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E559B" w:rsidRPr="00DE559B" w:rsidTr="00DE559B">
        <w:trPr>
          <w:trHeight w:val="780"/>
        </w:trPr>
        <w:tc>
          <w:tcPr>
            <w:tcW w:w="147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2023 год.</w:t>
            </w:r>
          </w:p>
        </w:tc>
      </w:tr>
      <w:tr w:rsidR="00DE559B" w:rsidRPr="00DE559B" w:rsidTr="00DE559B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E559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DE559B" w:rsidRPr="00DE559B" w:rsidTr="00DE559B">
        <w:trPr>
          <w:trHeight w:val="28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8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E559B" w:rsidRPr="00DE559B" w:rsidTr="00DE559B">
        <w:trPr>
          <w:trHeight w:val="2352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E559B" w:rsidRPr="00DE559B" w:rsidTr="00DE559B">
        <w:trPr>
          <w:trHeight w:val="15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4 043,610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79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4 043,610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6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4 043,610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34 709,037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491,260</w:t>
            </w:r>
          </w:p>
        </w:tc>
      </w:tr>
      <w:tr w:rsidR="00DE559B" w:rsidRPr="00DE559B" w:rsidTr="00DE559B">
        <w:trPr>
          <w:trHeight w:val="15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7 882,202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</w:tr>
      <w:tr w:rsidR="00DE559B" w:rsidRPr="00DE559B" w:rsidTr="00DE559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1 763,951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6 118,251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</w:tr>
      <w:tr w:rsidR="00DE559B" w:rsidRPr="00DE559B" w:rsidTr="00DE559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23 351,619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20,334</w:t>
            </w:r>
          </w:p>
        </w:tc>
      </w:tr>
      <w:tr w:rsidR="00DE559B" w:rsidRPr="00DE559B" w:rsidTr="00DE559B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23 351,619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20,334</w:t>
            </w:r>
          </w:p>
        </w:tc>
      </w:tr>
      <w:tr w:rsidR="00DE559B" w:rsidRPr="00DE559B" w:rsidTr="00DE559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2 058,300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2 058,300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1 171,272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1 171,272</w:t>
            </w:r>
          </w:p>
        </w:tc>
        <w:tc>
          <w:tcPr>
            <w:tcW w:w="75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12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5 047,082</w:t>
            </w:r>
          </w:p>
        </w:tc>
        <w:tc>
          <w:tcPr>
            <w:tcW w:w="7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4 548,400</w:t>
            </w:r>
          </w:p>
        </w:tc>
      </w:tr>
      <w:tr w:rsidR="00DE559B" w:rsidRPr="00DE559B" w:rsidTr="00DE559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5 047,082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4 548,400</w:t>
            </w:r>
          </w:p>
        </w:tc>
      </w:tr>
      <w:tr w:rsidR="00DE559B" w:rsidRPr="00DE559B" w:rsidTr="00DE559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5 047,082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4 548,400</w:t>
            </w:r>
          </w:p>
        </w:tc>
      </w:tr>
      <w:tr w:rsidR="00DE559B" w:rsidRPr="00DE559B" w:rsidTr="00DE559B">
        <w:trPr>
          <w:trHeight w:val="52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15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50,000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43 849,729</w:t>
            </w:r>
          </w:p>
        </w:tc>
        <w:tc>
          <w:tcPr>
            <w:tcW w:w="7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5 039,660</w:t>
            </w:r>
          </w:p>
        </w:tc>
      </w:tr>
    </w:tbl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559B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37" w:type="dxa"/>
        <w:tblInd w:w="108" w:type="dxa"/>
        <w:tblLook w:val="04A0" w:firstRow="1" w:lastRow="0" w:firstColumn="1" w:lastColumn="0" w:noHBand="0" w:noVBand="1"/>
      </w:tblPr>
      <w:tblGrid>
        <w:gridCol w:w="7230"/>
        <w:gridCol w:w="1440"/>
        <w:gridCol w:w="640"/>
        <w:gridCol w:w="1300"/>
        <w:gridCol w:w="1552"/>
        <w:gridCol w:w="1320"/>
        <w:gridCol w:w="1555"/>
      </w:tblGrid>
      <w:tr w:rsidR="00DE559B" w:rsidRPr="00DE559B" w:rsidTr="00DE559B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12</w:t>
            </w:r>
          </w:p>
        </w:tc>
      </w:tr>
      <w:tr w:rsidR="00DE559B" w:rsidRPr="00DE559B" w:rsidTr="00DE559B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DE559B" w:rsidRPr="00DE559B" w:rsidTr="00DE559B">
        <w:trPr>
          <w:trHeight w:val="285"/>
        </w:trPr>
        <w:tc>
          <w:tcPr>
            <w:tcW w:w="1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станция Клявлино муниципального района Клявлинский Самарской области</w:t>
            </w:r>
          </w:p>
        </w:tc>
      </w:tr>
      <w:tr w:rsidR="00DE559B" w:rsidRPr="00DE559B" w:rsidTr="00DE559B">
        <w:trPr>
          <w:trHeight w:val="285"/>
        </w:trPr>
        <w:tc>
          <w:tcPr>
            <w:tcW w:w="1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DE559B" w:rsidRPr="00DE559B" w:rsidTr="00DE559B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E559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7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2023 год и плановый период 2024 и 2025 годов"</w:t>
            </w:r>
          </w:p>
        </w:tc>
      </w:tr>
      <w:tr w:rsidR="00DE559B" w:rsidRPr="00DE559B" w:rsidTr="00DE559B">
        <w:trPr>
          <w:trHeight w:val="173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59B" w:rsidRPr="00DE559B" w:rsidTr="00DE559B">
        <w:trPr>
          <w:trHeight w:val="829"/>
        </w:trPr>
        <w:tc>
          <w:tcPr>
            <w:tcW w:w="1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2024-2025 годов. </w:t>
            </w:r>
          </w:p>
        </w:tc>
      </w:tr>
      <w:tr w:rsidR="00DE559B" w:rsidRPr="00DE559B" w:rsidTr="00DE559B">
        <w:trPr>
          <w:trHeight w:val="285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55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DE559B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559B" w:rsidRPr="00DE559B" w:rsidTr="00DE559B">
        <w:trPr>
          <w:trHeight w:val="285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DE559B" w:rsidRPr="00DE559B" w:rsidTr="00DE559B">
        <w:trPr>
          <w:trHeight w:val="28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2025 год</w:t>
            </w:r>
          </w:p>
        </w:tc>
      </w:tr>
      <w:tr w:rsidR="00DE559B" w:rsidRPr="00DE559B" w:rsidTr="00DE559B">
        <w:trPr>
          <w:trHeight w:val="2378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DE559B" w:rsidRPr="00DE559B" w:rsidTr="00DE559B">
        <w:trPr>
          <w:trHeight w:val="111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4 326,510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4 326,510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34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4 096,810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4 326,510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34 989,469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34 281,120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76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7 882,202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7 411,276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1 763,951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6 118,251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470,926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5 647,325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23 632,051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23 394,628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23 632,051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23 394,628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245,644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2 058,300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39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25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1 171,272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39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743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31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37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432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989,575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2 032,774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DE559B" w:rsidRPr="00DE559B" w:rsidTr="00DE559B">
        <w:trPr>
          <w:trHeight w:val="398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40 090,854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507,940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40 655,404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59B" w:rsidRPr="00DE559B" w:rsidRDefault="00DE559B" w:rsidP="00DE55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5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</w:tbl>
    <w:p w:rsidR="00DE559B" w:rsidRPr="00CB459C" w:rsidRDefault="00DE559B" w:rsidP="00181B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E559B" w:rsidRPr="00CB459C" w:rsidSect="006416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5A1" w:rsidRDefault="007265A1" w:rsidP="003201F8">
      <w:pPr>
        <w:spacing w:after="0" w:line="240" w:lineRule="auto"/>
      </w:pPr>
      <w:r>
        <w:separator/>
      </w:r>
    </w:p>
  </w:endnote>
  <w:endnote w:type="continuationSeparator" w:id="0">
    <w:p w:rsidR="007265A1" w:rsidRDefault="007265A1" w:rsidP="0032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5A1" w:rsidRDefault="007265A1" w:rsidP="003201F8">
      <w:pPr>
        <w:spacing w:after="0" w:line="240" w:lineRule="auto"/>
      </w:pPr>
      <w:r>
        <w:separator/>
      </w:r>
    </w:p>
  </w:footnote>
  <w:footnote w:type="continuationSeparator" w:id="0">
    <w:p w:rsidR="007265A1" w:rsidRDefault="007265A1" w:rsidP="0032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59C"/>
    <w:rsid w:val="00000BB5"/>
    <w:rsid w:val="00006107"/>
    <w:rsid w:val="000375D6"/>
    <w:rsid w:val="00045E31"/>
    <w:rsid w:val="000763C5"/>
    <w:rsid w:val="000B02A1"/>
    <w:rsid w:val="000D5636"/>
    <w:rsid w:val="000E2EB4"/>
    <w:rsid w:val="00106466"/>
    <w:rsid w:val="001165C2"/>
    <w:rsid w:val="00123F8C"/>
    <w:rsid w:val="00124F6B"/>
    <w:rsid w:val="00143C55"/>
    <w:rsid w:val="00147C30"/>
    <w:rsid w:val="00162B90"/>
    <w:rsid w:val="001646BE"/>
    <w:rsid w:val="001711D9"/>
    <w:rsid w:val="00176973"/>
    <w:rsid w:val="00181B00"/>
    <w:rsid w:val="00186D89"/>
    <w:rsid w:val="00187081"/>
    <w:rsid w:val="001C37C2"/>
    <w:rsid w:val="001C43CB"/>
    <w:rsid w:val="001C7901"/>
    <w:rsid w:val="001D0889"/>
    <w:rsid w:val="001D612D"/>
    <w:rsid w:val="00215272"/>
    <w:rsid w:val="002416A2"/>
    <w:rsid w:val="00247DF4"/>
    <w:rsid w:val="00265A0A"/>
    <w:rsid w:val="0026733E"/>
    <w:rsid w:val="00296AF0"/>
    <w:rsid w:val="002A4298"/>
    <w:rsid w:val="002B59BC"/>
    <w:rsid w:val="002D205B"/>
    <w:rsid w:val="002D7973"/>
    <w:rsid w:val="003001A1"/>
    <w:rsid w:val="00303101"/>
    <w:rsid w:val="0031605C"/>
    <w:rsid w:val="003201F8"/>
    <w:rsid w:val="0032246D"/>
    <w:rsid w:val="00324971"/>
    <w:rsid w:val="0034743F"/>
    <w:rsid w:val="0035068E"/>
    <w:rsid w:val="00396E01"/>
    <w:rsid w:val="003A2446"/>
    <w:rsid w:val="003A2454"/>
    <w:rsid w:val="003A30F6"/>
    <w:rsid w:val="003C1B88"/>
    <w:rsid w:val="003D0BA0"/>
    <w:rsid w:val="003D28A0"/>
    <w:rsid w:val="003E014C"/>
    <w:rsid w:val="004043FF"/>
    <w:rsid w:val="0043063D"/>
    <w:rsid w:val="004611A4"/>
    <w:rsid w:val="00490E34"/>
    <w:rsid w:val="004A0997"/>
    <w:rsid w:val="004A18D7"/>
    <w:rsid w:val="004B68C3"/>
    <w:rsid w:val="004C3C2B"/>
    <w:rsid w:val="004C497D"/>
    <w:rsid w:val="004F35E2"/>
    <w:rsid w:val="004F7EE2"/>
    <w:rsid w:val="00502E16"/>
    <w:rsid w:val="00511577"/>
    <w:rsid w:val="0053569C"/>
    <w:rsid w:val="00556A10"/>
    <w:rsid w:val="00574FDC"/>
    <w:rsid w:val="00575006"/>
    <w:rsid w:val="00584C8E"/>
    <w:rsid w:val="00597D52"/>
    <w:rsid w:val="005C69EB"/>
    <w:rsid w:val="005F54E5"/>
    <w:rsid w:val="00641669"/>
    <w:rsid w:val="00647324"/>
    <w:rsid w:val="00651719"/>
    <w:rsid w:val="00655D92"/>
    <w:rsid w:val="00661117"/>
    <w:rsid w:val="00670B47"/>
    <w:rsid w:val="00671E8C"/>
    <w:rsid w:val="006811AB"/>
    <w:rsid w:val="006878A4"/>
    <w:rsid w:val="00694E26"/>
    <w:rsid w:val="006A2B99"/>
    <w:rsid w:val="006A7DCC"/>
    <w:rsid w:val="006C099C"/>
    <w:rsid w:val="00703FEA"/>
    <w:rsid w:val="00716509"/>
    <w:rsid w:val="007265A1"/>
    <w:rsid w:val="007314F1"/>
    <w:rsid w:val="00731951"/>
    <w:rsid w:val="00733FF8"/>
    <w:rsid w:val="00742C9A"/>
    <w:rsid w:val="00745360"/>
    <w:rsid w:val="00792138"/>
    <w:rsid w:val="007926E8"/>
    <w:rsid w:val="0079633C"/>
    <w:rsid w:val="00797D59"/>
    <w:rsid w:val="007C1A5C"/>
    <w:rsid w:val="007C6FAF"/>
    <w:rsid w:val="007D7FC1"/>
    <w:rsid w:val="00802756"/>
    <w:rsid w:val="008144ED"/>
    <w:rsid w:val="008259CE"/>
    <w:rsid w:val="008326EF"/>
    <w:rsid w:val="00832F8C"/>
    <w:rsid w:val="00837650"/>
    <w:rsid w:val="00853524"/>
    <w:rsid w:val="0087362B"/>
    <w:rsid w:val="00881D09"/>
    <w:rsid w:val="008A2EE0"/>
    <w:rsid w:val="008B2EA4"/>
    <w:rsid w:val="008C23FF"/>
    <w:rsid w:val="00923CA6"/>
    <w:rsid w:val="00943103"/>
    <w:rsid w:val="00945E5C"/>
    <w:rsid w:val="0096196E"/>
    <w:rsid w:val="009671F6"/>
    <w:rsid w:val="00970E49"/>
    <w:rsid w:val="00971BD9"/>
    <w:rsid w:val="0097533B"/>
    <w:rsid w:val="00986FCC"/>
    <w:rsid w:val="009A2A06"/>
    <w:rsid w:val="009B713D"/>
    <w:rsid w:val="009F446C"/>
    <w:rsid w:val="00A029FF"/>
    <w:rsid w:val="00A30691"/>
    <w:rsid w:val="00A567FB"/>
    <w:rsid w:val="00A61A65"/>
    <w:rsid w:val="00A754FD"/>
    <w:rsid w:val="00A765D2"/>
    <w:rsid w:val="00AC5BC6"/>
    <w:rsid w:val="00B00929"/>
    <w:rsid w:val="00B05075"/>
    <w:rsid w:val="00B11A95"/>
    <w:rsid w:val="00B1230C"/>
    <w:rsid w:val="00B139A6"/>
    <w:rsid w:val="00B33DC1"/>
    <w:rsid w:val="00B63526"/>
    <w:rsid w:val="00B736FC"/>
    <w:rsid w:val="00B77089"/>
    <w:rsid w:val="00B77B54"/>
    <w:rsid w:val="00B91B81"/>
    <w:rsid w:val="00BC4E2D"/>
    <w:rsid w:val="00BC6395"/>
    <w:rsid w:val="00BD4DE7"/>
    <w:rsid w:val="00BE4468"/>
    <w:rsid w:val="00BF5867"/>
    <w:rsid w:val="00C131F2"/>
    <w:rsid w:val="00C1594C"/>
    <w:rsid w:val="00C2745F"/>
    <w:rsid w:val="00C276C7"/>
    <w:rsid w:val="00C37B4B"/>
    <w:rsid w:val="00C50B47"/>
    <w:rsid w:val="00C760E1"/>
    <w:rsid w:val="00CA43AC"/>
    <w:rsid w:val="00CA6969"/>
    <w:rsid w:val="00CB459C"/>
    <w:rsid w:val="00CD1B3F"/>
    <w:rsid w:val="00CE0975"/>
    <w:rsid w:val="00CE38AA"/>
    <w:rsid w:val="00CE7357"/>
    <w:rsid w:val="00D00234"/>
    <w:rsid w:val="00D21B29"/>
    <w:rsid w:val="00D26C05"/>
    <w:rsid w:val="00D42F1E"/>
    <w:rsid w:val="00D44C66"/>
    <w:rsid w:val="00D454EC"/>
    <w:rsid w:val="00D6286E"/>
    <w:rsid w:val="00D77E0F"/>
    <w:rsid w:val="00D950A0"/>
    <w:rsid w:val="00DE559B"/>
    <w:rsid w:val="00E14677"/>
    <w:rsid w:val="00E1507A"/>
    <w:rsid w:val="00E26AB2"/>
    <w:rsid w:val="00E330C0"/>
    <w:rsid w:val="00E4179C"/>
    <w:rsid w:val="00E45C1A"/>
    <w:rsid w:val="00E5404C"/>
    <w:rsid w:val="00E652D8"/>
    <w:rsid w:val="00E925CB"/>
    <w:rsid w:val="00EC1DA0"/>
    <w:rsid w:val="00EC280F"/>
    <w:rsid w:val="00EC3FD8"/>
    <w:rsid w:val="00EF094F"/>
    <w:rsid w:val="00EF1733"/>
    <w:rsid w:val="00EF6129"/>
    <w:rsid w:val="00F110A6"/>
    <w:rsid w:val="00F11960"/>
    <w:rsid w:val="00F144D4"/>
    <w:rsid w:val="00F42073"/>
    <w:rsid w:val="00F45596"/>
    <w:rsid w:val="00F55CEE"/>
    <w:rsid w:val="00F70959"/>
    <w:rsid w:val="00F7660D"/>
    <w:rsid w:val="00F915E0"/>
    <w:rsid w:val="00FD0770"/>
    <w:rsid w:val="00F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879C"/>
  <w15:docId w15:val="{EDD7AF65-977E-4FEF-A725-F83D34D0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33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5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75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4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5E5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8A2EE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A2EE0"/>
    <w:rPr>
      <w:color w:val="800080"/>
      <w:u w:val="single"/>
    </w:rPr>
  </w:style>
  <w:style w:type="paragraph" w:customStyle="1" w:styleId="xl81">
    <w:name w:val="xl81"/>
    <w:basedOn w:val="a"/>
    <w:rsid w:val="008A2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A2E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A2E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8A2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A2EE0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94">
    <w:name w:val="xl94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A2EE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8A2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D0D0D"/>
      <w:sz w:val="20"/>
      <w:szCs w:val="20"/>
      <w:lang w:eastAsia="ru-RU"/>
    </w:rPr>
  </w:style>
  <w:style w:type="paragraph" w:customStyle="1" w:styleId="xl98">
    <w:name w:val="xl98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8A2EE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8A2EE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8A2EE0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2">
    <w:name w:val="xl102"/>
    <w:basedOn w:val="a"/>
    <w:rsid w:val="008A2E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A2EE0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C00000"/>
      <w:sz w:val="20"/>
      <w:szCs w:val="20"/>
      <w:lang w:eastAsia="ru-RU"/>
    </w:rPr>
  </w:style>
  <w:style w:type="paragraph" w:customStyle="1" w:styleId="xl104">
    <w:name w:val="xl104"/>
    <w:basedOn w:val="a"/>
    <w:rsid w:val="008A2E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8A2E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8A2E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8A2E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8A2E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8A2E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8A2E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2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01F8"/>
  </w:style>
  <w:style w:type="paragraph" w:styleId="ab">
    <w:name w:val="footer"/>
    <w:basedOn w:val="a"/>
    <w:link w:val="ac"/>
    <w:uiPriority w:val="99"/>
    <w:unhideWhenUsed/>
    <w:rsid w:val="00320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01F8"/>
  </w:style>
  <w:style w:type="table" w:styleId="ad">
    <w:name w:val="Table Grid"/>
    <w:basedOn w:val="a1"/>
    <w:uiPriority w:val="59"/>
    <w:rsid w:val="0032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1AFB-D629-46F3-BE36-64195FDA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8730</Words>
  <Characters>49763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SUFD</cp:lastModifiedBy>
  <cp:revision>11</cp:revision>
  <cp:lastPrinted>2022-11-16T06:11:00Z</cp:lastPrinted>
  <dcterms:created xsi:type="dcterms:W3CDTF">2019-11-14T10:09:00Z</dcterms:created>
  <dcterms:modified xsi:type="dcterms:W3CDTF">2022-11-16T06:19:00Z</dcterms:modified>
</cp:coreProperties>
</file>