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X="-135" w:tblpY="1036"/>
        <w:tblW w:w="9606" w:type="dxa"/>
        <w:tblLook w:val="04A0" w:firstRow="1" w:lastRow="0" w:firstColumn="1" w:lastColumn="0" w:noHBand="0" w:noVBand="1"/>
      </w:tblPr>
      <w:tblGrid>
        <w:gridCol w:w="9606"/>
      </w:tblGrid>
      <w:tr w:rsidR="00786DBE" w14:paraId="1EF08BEF" w14:textId="77777777" w:rsidTr="0055516B">
        <w:trPr>
          <w:trHeight w:val="1314"/>
        </w:trPr>
        <w:tc>
          <w:tcPr>
            <w:tcW w:w="9606" w:type="dxa"/>
            <w:tcBorders>
              <w:top w:val="single" w:sz="4" w:space="0" w:color="auto"/>
              <w:left w:val="single" w:sz="4" w:space="0" w:color="auto"/>
              <w:bottom w:val="single" w:sz="4" w:space="0" w:color="auto"/>
              <w:right w:val="single" w:sz="4" w:space="0" w:color="auto"/>
            </w:tcBorders>
            <w:hideMark/>
          </w:tcPr>
          <w:p w14:paraId="5D90FB96" w14:textId="77777777" w:rsidR="00786DBE" w:rsidRDefault="00786DBE" w:rsidP="00606A3E">
            <w:pPr>
              <w:spacing w:line="276" w:lineRule="auto"/>
              <w:rPr>
                <w:rFonts w:ascii="Arial Narrow" w:hAnsi="Arial Narrow"/>
                <w:sz w:val="56"/>
                <w:szCs w:val="56"/>
              </w:rPr>
            </w:pPr>
            <w:r>
              <w:rPr>
                <w:rFonts w:ascii="Book Antiqua" w:hAnsi="Book Antiqua"/>
                <w:b/>
                <w:sz w:val="72"/>
                <w:szCs w:val="72"/>
              </w:rPr>
              <w:t>ВЕСТИ</w:t>
            </w:r>
          </w:p>
          <w:p w14:paraId="1E10A3B4" w14:textId="2F4DA2E8" w:rsidR="00786DBE" w:rsidRDefault="00786DBE" w:rsidP="00606A3E">
            <w:pPr>
              <w:spacing w:line="276" w:lineRule="auto"/>
              <w:rPr>
                <w:rFonts w:ascii="Arial Narrow" w:hAnsi="Arial Narrow"/>
                <w:sz w:val="56"/>
                <w:szCs w:val="56"/>
              </w:rPr>
            </w:pPr>
            <w:r>
              <w:rPr>
                <w:rFonts w:ascii="Arial Narrow" w:hAnsi="Arial Narrow"/>
                <w:sz w:val="56"/>
                <w:szCs w:val="56"/>
              </w:rPr>
              <w:t xml:space="preserve"> сельского </w:t>
            </w:r>
            <w:r w:rsidR="003D0F2A">
              <w:rPr>
                <w:rFonts w:ascii="Arial Narrow" w:hAnsi="Arial Narrow"/>
                <w:sz w:val="56"/>
                <w:szCs w:val="56"/>
              </w:rPr>
              <w:t>поселения Черный</w:t>
            </w:r>
            <w:r>
              <w:rPr>
                <w:rFonts w:ascii="Arial Narrow" w:hAnsi="Arial Narrow"/>
                <w:sz w:val="56"/>
                <w:szCs w:val="56"/>
              </w:rPr>
              <w:t xml:space="preserve"> Ключ</w:t>
            </w:r>
          </w:p>
          <w:p w14:paraId="7F64EDAE" w14:textId="6806B497" w:rsidR="00786DBE" w:rsidRPr="00CB0789" w:rsidRDefault="00786DBE" w:rsidP="00606A3E">
            <w:pPr>
              <w:spacing w:line="276" w:lineRule="auto"/>
              <w:rPr>
                <w:rFonts w:ascii="Constantia" w:hAnsi="Constantia"/>
                <w:sz w:val="28"/>
                <w:szCs w:val="28"/>
              </w:rPr>
            </w:pPr>
            <w:r w:rsidRPr="00CB0789">
              <w:rPr>
                <w:rFonts w:ascii="Constantia" w:hAnsi="Constantia"/>
                <w:sz w:val="28"/>
                <w:szCs w:val="28"/>
              </w:rPr>
              <w:t xml:space="preserve">печатное средство массовой информации сельского поселения Черный </w:t>
            </w:r>
            <w:r w:rsidR="003D0F2A" w:rsidRPr="00CB0789">
              <w:rPr>
                <w:rFonts w:ascii="Constantia" w:hAnsi="Constantia"/>
                <w:sz w:val="28"/>
                <w:szCs w:val="28"/>
              </w:rPr>
              <w:t>Ключ</w:t>
            </w:r>
            <w:r w:rsidR="003D0F2A">
              <w:rPr>
                <w:rFonts w:ascii="Constantia" w:hAnsi="Constantia"/>
                <w:sz w:val="28"/>
                <w:szCs w:val="28"/>
              </w:rPr>
              <w:t xml:space="preserve"> </w:t>
            </w:r>
            <w:r w:rsidR="003D0F2A" w:rsidRPr="00CB0789">
              <w:rPr>
                <w:rFonts w:ascii="Constantia" w:hAnsi="Constantia"/>
                <w:sz w:val="28"/>
                <w:szCs w:val="28"/>
              </w:rPr>
              <w:t>муниципального</w:t>
            </w:r>
            <w:r w:rsidRPr="00CB0789">
              <w:rPr>
                <w:rFonts w:ascii="Constantia" w:hAnsi="Constantia"/>
                <w:sz w:val="28"/>
                <w:szCs w:val="28"/>
              </w:rPr>
              <w:t xml:space="preserve"> района </w:t>
            </w:r>
            <w:r w:rsidR="00CD4A39" w:rsidRPr="00CB0789">
              <w:rPr>
                <w:rFonts w:ascii="Constantia" w:hAnsi="Constantia"/>
                <w:sz w:val="28"/>
                <w:szCs w:val="28"/>
              </w:rPr>
              <w:fldChar w:fldCharType="begin"/>
            </w:r>
            <w:r w:rsidRPr="00CB0789">
              <w:rPr>
                <w:rFonts w:ascii="Constantia" w:hAnsi="Constantia"/>
                <w:sz w:val="28"/>
                <w:szCs w:val="28"/>
              </w:rPr>
              <w:instrText xml:space="preserve"> MERGEFIELD Название_района </w:instrText>
            </w:r>
            <w:r w:rsidR="00CD4A39" w:rsidRPr="00CB0789">
              <w:rPr>
                <w:rFonts w:ascii="Constantia" w:hAnsi="Constantia"/>
                <w:sz w:val="28"/>
                <w:szCs w:val="28"/>
              </w:rPr>
              <w:fldChar w:fldCharType="separate"/>
            </w:r>
            <w:r w:rsidRPr="00CB0789">
              <w:rPr>
                <w:rFonts w:ascii="Constantia" w:hAnsi="Constantia"/>
                <w:noProof/>
                <w:sz w:val="28"/>
                <w:szCs w:val="28"/>
              </w:rPr>
              <w:t>Клявлинский</w:t>
            </w:r>
            <w:r w:rsidR="00CD4A39" w:rsidRPr="00CB0789">
              <w:rPr>
                <w:rFonts w:ascii="Constantia" w:hAnsi="Constantia"/>
                <w:sz w:val="28"/>
                <w:szCs w:val="28"/>
              </w:rPr>
              <w:fldChar w:fldCharType="end"/>
            </w:r>
            <w:r w:rsidRPr="00CB0789">
              <w:rPr>
                <w:rFonts w:ascii="Constantia" w:hAnsi="Constantia"/>
                <w:sz w:val="28"/>
                <w:szCs w:val="28"/>
              </w:rPr>
              <w:t xml:space="preserve"> Самарской области  </w:t>
            </w:r>
          </w:p>
          <w:p w14:paraId="5DFF1C61" w14:textId="6CE1BDDE" w:rsidR="00786DBE" w:rsidRPr="00832B6C" w:rsidRDefault="00786DBE" w:rsidP="009A61BE">
            <w:pPr>
              <w:spacing w:line="276" w:lineRule="auto"/>
              <w:jc w:val="right"/>
              <w:rPr>
                <w:rFonts w:ascii="Book Antiqua" w:hAnsi="Book Antiqua"/>
                <w:sz w:val="28"/>
                <w:szCs w:val="28"/>
              </w:rPr>
            </w:pPr>
            <w:r>
              <w:rPr>
                <w:rFonts w:ascii="Book Antiqua" w:hAnsi="Book Antiqua"/>
                <w:sz w:val="28"/>
                <w:szCs w:val="28"/>
              </w:rPr>
              <w:t xml:space="preserve">                                         </w:t>
            </w:r>
            <w:r w:rsidR="00185555">
              <w:rPr>
                <w:rFonts w:ascii="Book Antiqua" w:hAnsi="Book Antiqua"/>
                <w:sz w:val="28"/>
                <w:szCs w:val="28"/>
              </w:rPr>
              <w:t xml:space="preserve">  </w:t>
            </w:r>
            <w:r w:rsidR="00CA7DCC">
              <w:rPr>
                <w:rFonts w:ascii="Book Antiqua" w:hAnsi="Book Antiqua"/>
                <w:sz w:val="28"/>
                <w:szCs w:val="28"/>
              </w:rPr>
              <w:t xml:space="preserve">              </w:t>
            </w:r>
            <w:r w:rsidR="003D0F2A">
              <w:rPr>
                <w:rFonts w:ascii="Book Antiqua" w:hAnsi="Book Antiqua"/>
                <w:sz w:val="28"/>
                <w:szCs w:val="28"/>
              </w:rPr>
              <w:t xml:space="preserve">Пятница, </w:t>
            </w:r>
            <w:r w:rsidR="00AA6980">
              <w:rPr>
                <w:rFonts w:ascii="Book Antiqua" w:hAnsi="Book Antiqua"/>
                <w:sz w:val="28"/>
                <w:szCs w:val="28"/>
              </w:rPr>
              <w:t>1</w:t>
            </w:r>
            <w:r w:rsidR="000D5F93">
              <w:rPr>
                <w:rFonts w:ascii="Book Antiqua" w:hAnsi="Book Antiqua"/>
                <w:sz w:val="28"/>
                <w:szCs w:val="28"/>
              </w:rPr>
              <w:t>9</w:t>
            </w:r>
            <w:r w:rsidR="00C15D15">
              <w:rPr>
                <w:rFonts w:ascii="Book Antiqua" w:hAnsi="Book Antiqua"/>
                <w:sz w:val="28"/>
                <w:szCs w:val="28"/>
              </w:rPr>
              <w:t xml:space="preserve"> </w:t>
            </w:r>
            <w:r w:rsidR="00AA6980">
              <w:rPr>
                <w:rFonts w:ascii="Book Antiqua" w:hAnsi="Book Antiqua"/>
                <w:sz w:val="28"/>
                <w:szCs w:val="28"/>
              </w:rPr>
              <w:t>но</w:t>
            </w:r>
            <w:r w:rsidR="00C15D15">
              <w:rPr>
                <w:rFonts w:ascii="Book Antiqua" w:hAnsi="Book Antiqua"/>
                <w:sz w:val="28"/>
                <w:szCs w:val="28"/>
              </w:rPr>
              <w:t>ября</w:t>
            </w:r>
            <w:r w:rsidR="003D0F2A">
              <w:rPr>
                <w:rFonts w:ascii="Book Antiqua" w:hAnsi="Book Antiqua"/>
                <w:sz w:val="28"/>
                <w:szCs w:val="28"/>
              </w:rPr>
              <w:t xml:space="preserve"> 2021</w:t>
            </w:r>
            <w:r w:rsidR="008B0E12">
              <w:rPr>
                <w:rFonts w:ascii="Book Antiqua" w:hAnsi="Book Antiqua"/>
                <w:sz w:val="28"/>
                <w:szCs w:val="28"/>
              </w:rPr>
              <w:t xml:space="preserve"> года №</w:t>
            </w:r>
            <w:r w:rsidR="00B615B8">
              <w:rPr>
                <w:rFonts w:ascii="Book Antiqua" w:hAnsi="Book Antiqua"/>
                <w:sz w:val="28"/>
                <w:szCs w:val="28"/>
              </w:rPr>
              <w:t>4</w:t>
            </w:r>
            <w:r w:rsidR="000D5F93">
              <w:rPr>
                <w:rFonts w:ascii="Book Antiqua" w:hAnsi="Book Antiqua"/>
                <w:sz w:val="28"/>
                <w:szCs w:val="28"/>
              </w:rPr>
              <w:t>3</w:t>
            </w:r>
            <w:r>
              <w:rPr>
                <w:rFonts w:ascii="Book Antiqua" w:hAnsi="Book Antiqua"/>
                <w:sz w:val="28"/>
                <w:szCs w:val="28"/>
              </w:rPr>
              <w:t>(</w:t>
            </w:r>
            <w:r w:rsidR="007931FF">
              <w:rPr>
                <w:rFonts w:ascii="Book Antiqua" w:hAnsi="Book Antiqua"/>
                <w:sz w:val="28"/>
                <w:szCs w:val="28"/>
              </w:rPr>
              <w:t>2</w:t>
            </w:r>
            <w:r w:rsidR="00C15D15">
              <w:rPr>
                <w:rFonts w:ascii="Book Antiqua" w:hAnsi="Book Antiqua"/>
                <w:sz w:val="28"/>
                <w:szCs w:val="28"/>
              </w:rPr>
              <w:t>3</w:t>
            </w:r>
            <w:r w:rsidR="000D5F93">
              <w:rPr>
                <w:rFonts w:ascii="Book Antiqua" w:hAnsi="Book Antiqua"/>
                <w:sz w:val="28"/>
                <w:szCs w:val="28"/>
              </w:rPr>
              <w:t>4</w:t>
            </w:r>
            <w:r>
              <w:rPr>
                <w:rFonts w:ascii="Book Antiqua" w:hAnsi="Book Antiqua"/>
                <w:sz w:val="28"/>
                <w:szCs w:val="28"/>
              </w:rPr>
              <w:t>)                                      12+</w:t>
            </w:r>
          </w:p>
        </w:tc>
      </w:tr>
    </w:tbl>
    <w:p w14:paraId="0D35095F" w14:textId="77777777" w:rsidR="0055516B" w:rsidRDefault="0055516B" w:rsidP="0055516B">
      <w:pPr>
        <w:spacing w:line="315" w:lineRule="atLeast"/>
        <w:ind w:right="284"/>
        <w:textAlignment w:val="baseline"/>
        <w:rPr>
          <w:sz w:val="20"/>
          <w:szCs w:val="20"/>
        </w:rPr>
      </w:pPr>
    </w:p>
    <w:tbl>
      <w:tblPr>
        <w:tblpPr w:leftFromText="180" w:rightFromText="180" w:bottomFromText="200" w:vertAnchor="text" w:horzAnchor="margin" w:tblpY="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tblGrid>
      <w:tr w:rsidR="002B6956" w14:paraId="30677D48" w14:textId="77777777" w:rsidTr="002B6956">
        <w:trPr>
          <w:trHeight w:val="3061"/>
        </w:trPr>
        <w:tc>
          <w:tcPr>
            <w:tcW w:w="4805" w:type="dxa"/>
            <w:tcBorders>
              <w:top w:val="nil"/>
              <w:left w:val="nil"/>
              <w:bottom w:val="nil"/>
              <w:right w:val="nil"/>
            </w:tcBorders>
          </w:tcPr>
          <w:p w14:paraId="5228E3FA" w14:textId="77777777" w:rsidR="002B6956" w:rsidRPr="002B6956" w:rsidRDefault="002B6956" w:rsidP="006204ED">
            <w:pPr>
              <w:spacing w:line="276" w:lineRule="auto"/>
              <w:rPr>
                <w:lang w:eastAsia="en-US" w:bidi="en-US"/>
              </w:rPr>
            </w:pPr>
            <w:r w:rsidRPr="002B6956">
              <w:rPr>
                <w:lang w:eastAsia="en-US" w:bidi="en-US"/>
              </w:rPr>
              <w:t>РОССИЙСКАЯ ФЕДЕРАЦИЯ</w:t>
            </w:r>
          </w:p>
          <w:p w14:paraId="05BED66D" w14:textId="77777777" w:rsidR="002B6956" w:rsidRPr="002B6956" w:rsidRDefault="002B6956" w:rsidP="006204ED">
            <w:pPr>
              <w:spacing w:line="276" w:lineRule="auto"/>
              <w:rPr>
                <w:lang w:eastAsia="en-US" w:bidi="en-US"/>
              </w:rPr>
            </w:pPr>
            <w:r w:rsidRPr="002B6956">
              <w:rPr>
                <w:lang w:eastAsia="en-US" w:bidi="en-US"/>
              </w:rPr>
              <w:t>АДМИНИСТРАЦИЯ</w:t>
            </w:r>
          </w:p>
          <w:p w14:paraId="0534B698" w14:textId="77777777" w:rsidR="002B6956" w:rsidRPr="002B6956" w:rsidRDefault="002B6956" w:rsidP="006204ED">
            <w:pPr>
              <w:spacing w:line="276" w:lineRule="auto"/>
              <w:rPr>
                <w:lang w:eastAsia="en-US" w:bidi="en-US"/>
              </w:rPr>
            </w:pPr>
            <w:r w:rsidRPr="002B6956">
              <w:rPr>
                <w:lang w:eastAsia="en-US" w:bidi="en-US"/>
              </w:rPr>
              <w:t>СЕЛЬСКОГО ПОСЕЛЕНИЯ</w:t>
            </w:r>
          </w:p>
          <w:p w14:paraId="524D9206" w14:textId="77777777" w:rsidR="002B6956" w:rsidRPr="002B6956" w:rsidRDefault="002B6956" w:rsidP="006204ED">
            <w:pPr>
              <w:spacing w:line="276" w:lineRule="auto"/>
              <w:rPr>
                <w:lang w:eastAsia="en-US" w:bidi="en-US"/>
              </w:rPr>
            </w:pPr>
            <w:r w:rsidRPr="002B6956">
              <w:rPr>
                <w:lang w:eastAsia="en-US" w:bidi="en-US"/>
              </w:rPr>
              <w:t>ЧЕРНЫЙ КЛЮЧ</w:t>
            </w:r>
          </w:p>
          <w:p w14:paraId="04E7E1DA" w14:textId="77777777" w:rsidR="002B6956" w:rsidRPr="002B6956" w:rsidRDefault="002B6956" w:rsidP="006204ED">
            <w:pPr>
              <w:spacing w:line="276" w:lineRule="auto"/>
              <w:rPr>
                <w:lang w:eastAsia="en-US" w:bidi="en-US"/>
              </w:rPr>
            </w:pPr>
            <w:r w:rsidRPr="002B6956">
              <w:rPr>
                <w:lang w:eastAsia="en-US" w:bidi="en-US"/>
              </w:rPr>
              <w:t>МУНИЦИПАЛЬНОГО РАЙОНА</w:t>
            </w:r>
          </w:p>
          <w:p w14:paraId="4ED00A5D" w14:textId="77777777" w:rsidR="002B6956" w:rsidRPr="002B6956" w:rsidRDefault="002B6956" w:rsidP="006204ED">
            <w:pPr>
              <w:spacing w:line="276" w:lineRule="auto"/>
              <w:rPr>
                <w:lang w:eastAsia="en-US" w:bidi="en-US"/>
              </w:rPr>
            </w:pPr>
            <w:r w:rsidRPr="002B6956">
              <w:rPr>
                <w:lang w:eastAsia="en-US" w:bidi="en-US"/>
              </w:rPr>
              <w:t>КЛЯВЛИНСКИЙ</w:t>
            </w:r>
          </w:p>
          <w:p w14:paraId="1E2A6508" w14:textId="77777777" w:rsidR="002B6956" w:rsidRPr="002B6956" w:rsidRDefault="002B6956" w:rsidP="006204ED">
            <w:pPr>
              <w:spacing w:line="276" w:lineRule="auto"/>
              <w:rPr>
                <w:u w:val="single"/>
                <w:lang w:eastAsia="en-US" w:bidi="en-US"/>
              </w:rPr>
            </w:pPr>
            <w:r w:rsidRPr="002B6956">
              <w:rPr>
                <w:u w:val="single"/>
                <w:lang w:eastAsia="en-US" w:bidi="en-US"/>
              </w:rPr>
              <w:t>САМАРСКОЙ ОБЛАСТИ</w:t>
            </w:r>
          </w:p>
          <w:p w14:paraId="5B72B62D" w14:textId="77777777" w:rsidR="002B6956" w:rsidRPr="002B6956" w:rsidRDefault="002B6956" w:rsidP="006204ED">
            <w:pPr>
              <w:spacing w:line="276" w:lineRule="auto"/>
              <w:rPr>
                <w:sz w:val="16"/>
                <w:szCs w:val="16"/>
                <w:lang w:eastAsia="en-US" w:bidi="en-US"/>
              </w:rPr>
            </w:pPr>
            <w:r w:rsidRPr="002B6956">
              <w:rPr>
                <w:sz w:val="16"/>
                <w:szCs w:val="16"/>
                <w:lang w:eastAsia="en-US" w:bidi="en-US"/>
              </w:rPr>
              <w:t>446951, Самарская область, Клявлинский район,</w:t>
            </w:r>
          </w:p>
          <w:p w14:paraId="5AC3C71F" w14:textId="77777777" w:rsidR="002B6956" w:rsidRPr="002B6956" w:rsidRDefault="002B6956" w:rsidP="006204ED">
            <w:pPr>
              <w:spacing w:line="276" w:lineRule="auto"/>
              <w:rPr>
                <w:sz w:val="16"/>
                <w:szCs w:val="16"/>
                <w:lang w:eastAsia="en-US" w:bidi="en-US"/>
              </w:rPr>
            </w:pPr>
            <w:proofErr w:type="spellStart"/>
            <w:r w:rsidRPr="002B6956">
              <w:rPr>
                <w:sz w:val="16"/>
                <w:szCs w:val="16"/>
                <w:lang w:eastAsia="en-US" w:bidi="en-US"/>
              </w:rPr>
              <w:t>с.Черный</w:t>
            </w:r>
            <w:proofErr w:type="spellEnd"/>
            <w:r w:rsidRPr="002B6956">
              <w:rPr>
                <w:sz w:val="16"/>
                <w:szCs w:val="16"/>
                <w:lang w:eastAsia="en-US" w:bidi="en-US"/>
              </w:rPr>
              <w:t xml:space="preserve"> Ключ, </w:t>
            </w:r>
            <w:proofErr w:type="spellStart"/>
            <w:r w:rsidRPr="002B6956">
              <w:rPr>
                <w:sz w:val="16"/>
                <w:szCs w:val="16"/>
                <w:lang w:eastAsia="en-US" w:bidi="en-US"/>
              </w:rPr>
              <w:t>ул.Центральная</w:t>
            </w:r>
            <w:proofErr w:type="spellEnd"/>
            <w:r w:rsidRPr="002B6956">
              <w:rPr>
                <w:sz w:val="16"/>
                <w:szCs w:val="16"/>
                <w:lang w:eastAsia="en-US" w:bidi="en-US"/>
              </w:rPr>
              <w:t>,</w:t>
            </w:r>
          </w:p>
          <w:p w14:paraId="23BAC3E2" w14:textId="77777777" w:rsidR="002B6956" w:rsidRDefault="002B6956" w:rsidP="006204ED">
            <w:pPr>
              <w:spacing w:line="276" w:lineRule="auto"/>
              <w:rPr>
                <w:sz w:val="16"/>
                <w:szCs w:val="16"/>
                <w:lang w:val="en-US" w:eastAsia="en-US" w:bidi="en-US"/>
              </w:rPr>
            </w:pPr>
            <w:r>
              <w:rPr>
                <w:sz w:val="16"/>
                <w:szCs w:val="16"/>
                <w:lang w:val="en-US" w:eastAsia="en-US" w:bidi="en-US"/>
              </w:rPr>
              <w:t xml:space="preserve">д.4 </w:t>
            </w:r>
            <w:proofErr w:type="spellStart"/>
            <w:r>
              <w:rPr>
                <w:sz w:val="16"/>
                <w:szCs w:val="16"/>
                <w:lang w:val="en-US" w:eastAsia="en-US" w:bidi="en-US"/>
              </w:rPr>
              <w:t>тел</w:t>
            </w:r>
            <w:proofErr w:type="spellEnd"/>
            <w:r>
              <w:rPr>
                <w:sz w:val="16"/>
                <w:szCs w:val="16"/>
                <w:lang w:val="en-US" w:eastAsia="en-US" w:bidi="en-US"/>
              </w:rPr>
              <w:t>. /</w:t>
            </w:r>
            <w:proofErr w:type="spellStart"/>
            <w:r>
              <w:rPr>
                <w:sz w:val="16"/>
                <w:szCs w:val="16"/>
                <w:lang w:val="en-US" w:eastAsia="en-US" w:bidi="en-US"/>
              </w:rPr>
              <w:t>факс</w:t>
            </w:r>
            <w:proofErr w:type="spellEnd"/>
            <w:r>
              <w:rPr>
                <w:sz w:val="16"/>
                <w:szCs w:val="16"/>
                <w:lang w:val="en-US" w:eastAsia="en-US" w:bidi="en-US"/>
              </w:rPr>
              <w:t xml:space="preserve"> 8-846-53- 5-71-24,</w:t>
            </w:r>
          </w:p>
          <w:p w14:paraId="4EF983DA" w14:textId="77777777" w:rsidR="002B6956" w:rsidRDefault="002B6956" w:rsidP="006204ED">
            <w:pPr>
              <w:spacing w:line="276" w:lineRule="auto"/>
              <w:rPr>
                <w:lang w:val="en-US" w:eastAsia="en-US" w:bidi="en-US"/>
              </w:rPr>
            </w:pPr>
            <w:r>
              <w:rPr>
                <w:sz w:val="16"/>
                <w:szCs w:val="16"/>
                <w:lang w:val="en-US" w:eastAsia="en-US" w:bidi="en-US"/>
              </w:rPr>
              <w:t xml:space="preserve">e-mail: </w:t>
            </w:r>
            <w:hyperlink r:id="rId8" w:history="1">
              <w:r>
                <w:rPr>
                  <w:rStyle w:val="a5"/>
                  <w:lang w:val="en-US" w:eastAsia="en-US" w:bidi="en-US"/>
                </w:rPr>
                <w:t>chkl4@yandex.ru</w:t>
              </w:r>
            </w:hyperlink>
          </w:p>
          <w:p w14:paraId="5544185D" w14:textId="77777777" w:rsidR="002B6956" w:rsidRDefault="002B6956" w:rsidP="006204ED">
            <w:pPr>
              <w:spacing w:line="276" w:lineRule="auto"/>
              <w:rPr>
                <w:b/>
                <w:sz w:val="28"/>
                <w:szCs w:val="28"/>
                <w:lang w:val="en-US" w:eastAsia="en-US" w:bidi="en-US"/>
              </w:rPr>
            </w:pPr>
          </w:p>
        </w:tc>
      </w:tr>
    </w:tbl>
    <w:p w14:paraId="0D3DF04D" w14:textId="77777777" w:rsidR="002B6956" w:rsidRDefault="002B6956" w:rsidP="002B6956">
      <w:pPr>
        <w:rPr>
          <w:lang w:val="en-US"/>
        </w:rPr>
      </w:pPr>
      <w:r>
        <w:t xml:space="preserve">   </w:t>
      </w:r>
    </w:p>
    <w:p w14:paraId="1C3875D8" w14:textId="77777777" w:rsidR="002B6956" w:rsidRDefault="002B6956" w:rsidP="002B6956">
      <w:pPr>
        <w:rPr>
          <w:lang w:val="en-US"/>
        </w:rPr>
      </w:pPr>
    </w:p>
    <w:p w14:paraId="3D0D97F7" w14:textId="77777777" w:rsidR="002B6956" w:rsidRDefault="002B6956" w:rsidP="002B6956">
      <w:pPr>
        <w:rPr>
          <w:lang w:val="en-US"/>
        </w:rPr>
      </w:pPr>
    </w:p>
    <w:p w14:paraId="4D8BB6EC" w14:textId="77777777" w:rsidR="002B6956" w:rsidRDefault="002B6956" w:rsidP="002B6956">
      <w:pPr>
        <w:rPr>
          <w:lang w:val="en-US"/>
        </w:rPr>
      </w:pPr>
    </w:p>
    <w:p w14:paraId="03F54D8F" w14:textId="77777777" w:rsidR="002B6956" w:rsidRDefault="002B6956" w:rsidP="002B6956">
      <w:pPr>
        <w:rPr>
          <w:lang w:val="en-US"/>
        </w:rPr>
      </w:pPr>
    </w:p>
    <w:p w14:paraId="74AD27E9" w14:textId="77777777" w:rsidR="002B6956" w:rsidRDefault="002B6956" w:rsidP="002B6956">
      <w:pPr>
        <w:rPr>
          <w:lang w:val="en-US"/>
        </w:rPr>
      </w:pPr>
    </w:p>
    <w:p w14:paraId="31E101FE" w14:textId="77777777" w:rsidR="002B6956" w:rsidRDefault="002B6956" w:rsidP="002B6956">
      <w:pPr>
        <w:rPr>
          <w:lang w:val="en-US"/>
        </w:rPr>
      </w:pPr>
    </w:p>
    <w:p w14:paraId="201639ED" w14:textId="77777777" w:rsidR="002B6956" w:rsidRDefault="002B6956" w:rsidP="002B6956">
      <w:pPr>
        <w:rPr>
          <w:lang w:val="en-US"/>
        </w:rPr>
      </w:pPr>
    </w:p>
    <w:p w14:paraId="64ACF76E" w14:textId="0F451F77" w:rsidR="002B6956" w:rsidRDefault="002B6956" w:rsidP="002B6956">
      <w:pPr>
        <w:rPr>
          <w:lang w:val="en-US"/>
        </w:rPr>
      </w:pPr>
    </w:p>
    <w:p w14:paraId="69D4DB10" w14:textId="25E4F5EA" w:rsidR="002B6956" w:rsidRDefault="002B6956" w:rsidP="002B6956">
      <w:pPr>
        <w:rPr>
          <w:lang w:val="en-US"/>
        </w:rPr>
      </w:pPr>
    </w:p>
    <w:p w14:paraId="5BBAEA92" w14:textId="2CC5D7B4" w:rsidR="002B6956" w:rsidRDefault="002B6956" w:rsidP="002B6956">
      <w:pPr>
        <w:rPr>
          <w:lang w:val="en-US"/>
        </w:rPr>
      </w:pPr>
    </w:p>
    <w:p w14:paraId="3CF0E71D" w14:textId="00DF0B65" w:rsidR="002B6956" w:rsidRDefault="002B6956" w:rsidP="002B6956">
      <w:pPr>
        <w:rPr>
          <w:lang w:val="en-US"/>
        </w:rPr>
      </w:pPr>
    </w:p>
    <w:p w14:paraId="07C4DC97" w14:textId="77777777" w:rsidR="002B6956" w:rsidRDefault="002B6956" w:rsidP="002B6956"/>
    <w:p w14:paraId="5A9D1751" w14:textId="77777777" w:rsidR="002B6956" w:rsidRDefault="002B6956" w:rsidP="002B6956"/>
    <w:p w14:paraId="796D5C12" w14:textId="77777777" w:rsidR="00A82929" w:rsidRDefault="002B6956" w:rsidP="002B6956">
      <w:r>
        <w:t xml:space="preserve">                </w:t>
      </w:r>
    </w:p>
    <w:p w14:paraId="45B50566" w14:textId="77777777" w:rsidR="00A82929" w:rsidRDefault="00A82929" w:rsidP="002B6956">
      <w:r>
        <w:t xml:space="preserve">                </w:t>
      </w:r>
    </w:p>
    <w:p w14:paraId="3B7C3E61" w14:textId="77777777" w:rsidR="00A82929" w:rsidRDefault="00A82929" w:rsidP="002B6956"/>
    <w:p w14:paraId="57946EE4" w14:textId="3C999980" w:rsidR="002B6956" w:rsidRPr="002B6956" w:rsidRDefault="00A82929" w:rsidP="002B6956">
      <w:pPr>
        <w:rPr>
          <w:b/>
          <w:bCs/>
        </w:rPr>
      </w:pPr>
      <w:r>
        <w:t xml:space="preserve">             </w:t>
      </w:r>
      <w:r w:rsidR="002B6956" w:rsidRPr="002B6956">
        <w:rPr>
          <w:b/>
          <w:bCs/>
        </w:rPr>
        <w:t>ПОСТАНОВЛЕНИЕ</w:t>
      </w:r>
    </w:p>
    <w:p w14:paraId="746F1351" w14:textId="77777777" w:rsidR="002B6956" w:rsidRPr="002B6956" w:rsidRDefault="002B6956" w:rsidP="002B6956">
      <w:r w:rsidRPr="002B6956">
        <w:t xml:space="preserve">              от   15.11.2021 г.  № 39</w:t>
      </w:r>
    </w:p>
    <w:p w14:paraId="6444F93E" w14:textId="77777777" w:rsidR="002B6956" w:rsidRPr="002B6956" w:rsidRDefault="002B6956" w:rsidP="002B6956"/>
    <w:p w14:paraId="451AB23D" w14:textId="77777777" w:rsidR="002B6956" w:rsidRPr="002B6956" w:rsidRDefault="002B6956" w:rsidP="002B6956">
      <w:pPr>
        <w:spacing w:line="276" w:lineRule="auto"/>
      </w:pPr>
      <w:r w:rsidRPr="002B6956">
        <w:t xml:space="preserve">О направлении проекта бюджета сельского поселения Черный Ключ </w:t>
      </w:r>
    </w:p>
    <w:p w14:paraId="2C34AB86" w14:textId="77777777" w:rsidR="002B6956" w:rsidRPr="002B6956" w:rsidRDefault="002B6956" w:rsidP="002B6956">
      <w:pPr>
        <w:spacing w:line="276" w:lineRule="auto"/>
      </w:pPr>
      <w:r w:rsidRPr="002B6956">
        <w:t>муниципального района Клявлинский Самарской области</w:t>
      </w:r>
    </w:p>
    <w:p w14:paraId="7BA4F397" w14:textId="77777777" w:rsidR="002B6956" w:rsidRPr="002B6956" w:rsidRDefault="002B6956" w:rsidP="002B6956">
      <w:pPr>
        <w:spacing w:line="276" w:lineRule="auto"/>
      </w:pPr>
      <w:r w:rsidRPr="002B6956">
        <w:t xml:space="preserve"> на 2022 год и на плановый период 2023 и 2024 годов</w:t>
      </w:r>
    </w:p>
    <w:p w14:paraId="0221E5BD" w14:textId="77777777" w:rsidR="002B6956" w:rsidRPr="002B6956" w:rsidRDefault="002B6956" w:rsidP="002B6956">
      <w:pPr>
        <w:spacing w:line="276" w:lineRule="auto"/>
      </w:pPr>
      <w:r w:rsidRPr="002B6956">
        <w:t>в Собрание представителей сельского поселения Черный Ключ</w:t>
      </w:r>
    </w:p>
    <w:p w14:paraId="69773D21" w14:textId="77777777" w:rsidR="002B6956" w:rsidRPr="002B6956" w:rsidRDefault="002B6956" w:rsidP="002B6956">
      <w:pPr>
        <w:spacing w:line="276" w:lineRule="auto"/>
      </w:pPr>
      <w:r w:rsidRPr="002B6956">
        <w:t>муниципального района Клявлинский Самарской области</w:t>
      </w:r>
    </w:p>
    <w:p w14:paraId="1E71010C" w14:textId="77777777" w:rsidR="002B6956" w:rsidRPr="002B6956" w:rsidRDefault="002B6956" w:rsidP="002B6956">
      <w:pPr>
        <w:spacing w:line="276" w:lineRule="auto"/>
        <w:jc w:val="center"/>
      </w:pPr>
    </w:p>
    <w:p w14:paraId="7041DC9C" w14:textId="77777777" w:rsidR="002B6956" w:rsidRPr="002B6956" w:rsidRDefault="002B6956" w:rsidP="002B6956">
      <w:pPr>
        <w:spacing w:line="276" w:lineRule="auto"/>
        <w:jc w:val="both"/>
      </w:pPr>
      <w:r w:rsidRPr="002B6956">
        <w:tab/>
      </w:r>
      <w:r w:rsidRPr="002B6956">
        <w:tab/>
      </w:r>
      <w:r w:rsidRPr="002B6956">
        <w:tab/>
        <w:t xml:space="preserve"> </w:t>
      </w:r>
    </w:p>
    <w:p w14:paraId="29B92FCE" w14:textId="77777777" w:rsidR="002B6956" w:rsidRPr="002B6956" w:rsidRDefault="002B6956" w:rsidP="002B6956">
      <w:pPr>
        <w:spacing w:line="276" w:lineRule="auto"/>
        <w:jc w:val="both"/>
      </w:pPr>
      <w:r w:rsidRPr="002B6956">
        <w:t xml:space="preserve">         В соответствии со ст. 74 Устава сельского поселения Черный Ключ муниципального района Клявлинский Самарской области, на основании заключения о проведении публичных слушаний по проекту бюджета сельского поселения Черный Ключ на 2022 год и на плановый период 2023 и 2024 годов в период с 01.11.2021 г. по 10.11.2021 г.</w:t>
      </w:r>
    </w:p>
    <w:p w14:paraId="406BB14D" w14:textId="77777777" w:rsidR="002B6956" w:rsidRPr="002B6956" w:rsidRDefault="002B6956" w:rsidP="002B6956">
      <w:pPr>
        <w:spacing w:line="276" w:lineRule="auto"/>
        <w:jc w:val="both"/>
      </w:pPr>
    </w:p>
    <w:p w14:paraId="7E7DAB0A" w14:textId="77777777" w:rsidR="002B6956" w:rsidRPr="002B6956" w:rsidRDefault="002B6956" w:rsidP="002B6956">
      <w:pPr>
        <w:spacing w:line="276" w:lineRule="auto"/>
        <w:jc w:val="both"/>
        <w:rPr>
          <w:b/>
        </w:rPr>
      </w:pPr>
      <w:r w:rsidRPr="002B6956">
        <w:t xml:space="preserve"> </w:t>
      </w:r>
      <w:r w:rsidRPr="002B6956">
        <w:rPr>
          <w:b/>
          <w:bCs/>
        </w:rPr>
        <w:t xml:space="preserve">ПОСТАНОВЛЯЮ: </w:t>
      </w:r>
    </w:p>
    <w:p w14:paraId="36179732" w14:textId="77777777" w:rsidR="002B6956" w:rsidRPr="002B6956" w:rsidRDefault="002B6956" w:rsidP="002B6956">
      <w:pPr>
        <w:numPr>
          <w:ilvl w:val="0"/>
          <w:numId w:val="27"/>
        </w:numPr>
        <w:tabs>
          <w:tab w:val="num" w:pos="851"/>
        </w:tabs>
        <w:spacing w:line="276" w:lineRule="auto"/>
        <w:ind w:left="0" w:firstLine="851"/>
        <w:jc w:val="both"/>
      </w:pPr>
      <w:r w:rsidRPr="002B6956">
        <w:t>Согласиться с проектом бюджета сельского поселения Черный Ключ муниципального района Клявлинский на 2022 год и на плановый период 2023 и 2024 годов.</w:t>
      </w:r>
    </w:p>
    <w:p w14:paraId="421016AE" w14:textId="77777777" w:rsidR="002B6956" w:rsidRPr="002B6956" w:rsidRDefault="002B6956" w:rsidP="002B6956">
      <w:pPr>
        <w:numPr>
          <w:ilvl w:val="0"/>
          <w:numId w:val="27"/>
        </w:numPr>
        <w:tabs>
          <w:tab w:val="num" w:pos="851"/>
        </w:tabs>
        <w:spacing w:line="276" w:lineRule="auto"/>
        <w:ind w:left="0" w:firstLine="851"/>
        <w:jc w:val="both"/>
      </w:pPr>
      <w:r w:rsidRPr="002B6956">
        <w:t>Направить проект бюджета сельского поселения Черный Ключ муниципального района Клявлинский на 2022 год и на плановый период 2023 и 2024 годов, а также заключение о проведении публичных слушаний по проекту бюджета сельского поселения Черный Ключ на 2022 год и на плановый период 2023 и 2024 годов в Собрание представителей сельского поселения Черный Ключ.</w:t>
      </w:r>
    </w:p>
    <w:p w14:paraId="7E42EFEB" w14:textId="77777777" w:rsidR="002B6956" w:rsidRPr="002B6956" w:rsidRDefault="002B6956" w:rsidP="002B6956">
      <w:pPr>
        <w:spacing w:line="276" w:lineRule="auto"/>
        <w:jc w:val="both"/>
      </w:pPr>
    </w:p>
    <w:p w14:paraId="68FAFAFC" w14:textId="77777777" w:rsidR="002B6956" w:rsidRPr="002B6956" w:rsidRDefault="002B6956" w:rsidP="002B6956">
      <w:pPr>
        <w:spacing w:line="276" w:lineRule="auto"/>
        <w:jc w:val="both"/>
      </w:pPr>
    </w:p>
    <w:p w14:paraId="7F7B960C" w14:textId="77777777" w:rsidR="002B6956" w:rsidRPr="002B6956" w:rsidRDefault="002B6956" w:rsidP="002B6956">
      <w:pPr>
        <w:spacing w:line="276" w:lineRule="auto"/>
      </w:pPr>
      <w:r w:rsidRPr="002B6956">
        <w:t xml:space="preserve">       Глава сельского </w:t>
      </w:r>
      <w:proofErr w:type="gramStart"/>
      <w:r w:rsidRPr="002B6956">
        <w:t>поселения  Черный</w:t>
      </w:r>
      <w:proofErr w:type="gramEnd"/>
      <w:r w:rsidRPr="002B6956">
        <w:t xml:space="preserve"> Ключ   </w:t>
      </w:r>
    </w:p>
    <w:p w14:paraId="433837E8" w14:textId="77777777" w:rsidR="002B6956" w:rsidRPr="002B6956" w:rsidRDefault="002B6956" w:rsidP="002B6956">
      <w:pPr>
        <w:spacing w:line="276" w:lineRule="auto"/>
      </w:pPr>
      <w:r w:rsidRPr="002B6956">
        <w:t xml:space="preserve">       муниципального района Клявлинский</w:t>
      </w:r>
    </w:p>
    <w:p w14:paraId="5EC58856" w14:textId="6BA28C8E" w:rsidR="002B6956" w:rsidRDefault="002B6956" w:rsidP="002B6956">
      <w:pPr>
        <w:spacing w:line="276" w:lineRule="auto"/>
      </w:pPr>
      <w:r w:rsidRPr="002B6956">
        <w:t xml:space="preserve">       Самарской области                                                                        В.М. Кадеев</w:t>
      </w:r>
    </w:p>
    <w:p w14:paraId="55F7013F" w14:textId="7FF7A9D2" w:rsidR="00A82929" w:rsidRDefault="00A82929" w:rsidP="002B6956">
      <w:pPr>
        <w:spacing w:line="276" w:lineRule="auto"/>
      </w:pPr>
    </w:p>
    <w:p w14:paraId="5B3AD89F" w14:textId="77777777" w:rsidR="00A82929" w:rsidRPr="002B6956" w:rsidRDefault="00A82929" w:rsidP="002B6956">
      <w:pPr>
        <w:spacing w:line="276" w:lineRule="auto"/>
      </w:pPr>
    </w:p>
    <w:p w14:paraId="5B0C28E7" w14:textId="77777777" w:rsidR="002B6956" w:rsidRDefault="002B6956" w:rsidP="002B6956">
      <w:pPr>
        <w:rPr>
          <w:sz w:val="28"/>
          <w:szCs w:val="28"/>
        </w:rPr>
      </w:pPr>
    </w:p>
    <w:p w14:paraId="7C8A01B4" w14:textId="77777777" w:rsidR="002B6956" w:rsidRDefault="002B6956" w:rsidP="002B6956"/>
    <w:p w14:paraId="557043C9" w14:textId="77777777" w:rsidR="002B6956" w:rsidRDefault="002B6956" w:rsidP="002B6956">
      <w:pPr>
        <w:jc w:val="center"/>
        <w:outlineLvl w:val="0"/>
        <w:rPr>
          <w:b/>
          <w:bCs/>
        </w:rPr>
      </w:pPr>
    </w:p>
    <w:p w14:paraId="4EE5575A" w14:textId="77777777" w:rsidR="002B6956" w:rsidRDefault="002B6956" w:rsidP="002B6956">
      <w:pPr>
        <w:jc w:val="center"/>
        <w:outlineLvl w:val="0"/>
        <w:rPr>
          <w:b/>
          <w:bCs/>
        </w:rPr>
      </w:pPr>
      <w:r>
        <w:rPr>
          <w:b/>
          <w:bCs/>
        </w:rPr>
        <w:t xml:space="preserve">Заключение </w:t>
      </w:r>
    </w:p>
    <w:p w14:paraId="4F54EFA9" w14:textId="77777777" w:rsidR="002B6956" w:rsidRDefault="002B6956" w:rsidP="002B6956">
      <w:pPr>
        <w:jc w:val="center"/>
        <w:outlineLvl w:val="0"/>
        <w:rPr>
          <w:b/>
          <w:bCs/>
        </w:rPr>
      </w:pPr>
      <w:r>
        <w:rPr>
          <w:b/>
          <w:bCs/>
        </w:rPr>
        <w:t xml:space="preserve">о результатах публичных слушаний в сельском поселении Черный Ключ муниципального района </w:t>
      </w:r>
      <w:r>
        <w:rPr>
          <w:b/>
          <w:bCs/>
        </w:rPr>
        <w:fldChar w:fldCharType="begin"/>
      </w:r>
      <w:r>
        <w:rPr>
          <w:b/>
          <w:bCs/>
        </w:rPr>
        <w:instrText xml:space="preserve"> MERGEFIELD Название_района </w:instrText>
      </w:r>
      <w:r>
        <w:rPr>
          <w:b/>
          <w:bCs/>
        </w:rPr>
        <w:fldChar w:fldCharType="separate"/>
      </w:r>
      <w:r>
        <w:rPr>
          <w:b/>
          <w:bCs/>
          <w:noProof/>
        </w:rPr>
        <w:t>Клявлинский</w:t>
      </w:r>
      <w:r>
        <w:rPr>
          <w:b/>
          <w:bCs/>
        </w:rPr>
        <w:fldChar w:fldCharType="end"/>
      </w:r>
      <w:r>
        <w:rPr>
          <w:b/>
          <w:bCs/>
        </w:rPr>
        <w:t xml:space="preserve"> Самарской области по проекту бюджета сельского поселения Черный Ключ муниципального района </w:t>
      </w:r>
      <w:r>
        <w:rPr>
          <w:b/>
          <w:bCs/>
        </w:rPr>
        <w:fldChar w:fldCharType="begin"/>
      </w:r>
      <w:r>
        <w:rPr>
          <w:b/>
          <w:bCs/>
        </w:rPr>
        <w:instrText xml:space="preserve"> MERGEFIELD Название_района </w:instrText>
      </w:r>
      <w:r>
        <w:rPr>
          <w:b/>
          <w:bCs/>
        </w:rPr>
        <w:fldChar w:fldCharType="separate"/>
      </w:r>
      <w:r>
        <w:rPr>
          <w:b/>
          <w:bCs/>
          <w:noProof/>
        </w:rPr>
        <w:t>Клявлинский</w:t>
      </w:r>
      <w:r>
        <w:rPr>
          <w:b/>
          <w:bCs/>
        </w:rPr>
        <w:fldChar w:fldCharType="end"/>
      </w:r>
      <w:r>
        <w:rPr>
          <w:b/>
          <w:bCs/>
        </w:rPr>
        <w:t xml:space="preserve"> Самарской области на 2022 год и плановый период 2023 и 2024 годов </w:t>
      </w:r>
    </w:p>
    <w:p w14:paraId="087B09AE" w14:textId="77777777" w:rsidR="002B6956" w:rsidRDefault="002B6956" w:rsidP="002B6956">
      <w:pPr>
        <w:jc w:val="center"/>
        <w:outlineLvl w:val="0"/>
        <w:rPr>
          <w:b/>
          <w:bCs/>
        </w:rPr>
      </w:pPr>
    </w:p>
    <w:p w14:paraId="732EFF2C" w14:textId="77777777" w:rsidR="002B6956" w:rsidRDefault="002B6956" w:rsidP="002B6956">
      <w:pPr>
        <w:jc w:val="right"/>
        <w:outlineLvl w:val="0"/>
        <w:rPr>
          <w:b/>
          <w:bCs/>
        </w:rPr>
      </w:pPr>
      <w:r>
        <w:rPr>
          <w:b/>
          <w:bCs/>
        </w:rPr>
        <w:t xml:space="preserve"> 10 ноября 2021 года</w:t>
      </w:r>
    </w:p>
    <w:p w14:paraId="6D002634" w14:textId="77777777" w:rsidR="002B6956" w:rsidRDefault="002B6956" w:rsidP="002B6956">
      <w:pPr>
        <w:jc w:val="right"/>
      </w:pPr>
    </w:p>
    <w:p w14:paraId="39C69665" w14:textId="77777777" w:rsidR="002B6956" w:rsidRDefault="002B6956" w:rsidP="002B6956">
      <w:pPr>
        <w:ind w:firstLine="720"/>
        <w:jc w:val="both"/>
      </w:pPr>
      <w:r>
        <w:rPr>
          <w:bCs/>
        </w:rPr>
        <w:t>1</w:t>
      </w:r>
      <w:r>
        <w:t xml:space="preserve">. Общее число жителей сельского поселения Черный Ключ муниципального района Клявлинский Самарской области, принявших участие </w:t>
      </w:r>
      <w:proofErr w:type="gramStart"/>
      <w:r>
        <w:t>в публичных слушаний</w:t>
      </w:r>
      <w:proofErr w:type="gramEnd"/>
      <w:r>
        <w:t xml:space="preserve"> – 7 (семь) человек.</w:t>
      </w:r>
    </w:p>
    <w:p w14:paraId="12848420" w14:textId="77777777" w:rsidR="002B6956" w:rsidRDefault="002B6956" w:rsidP="002B6956">
      <w:pPr>
        <w:ind w:firstLine="720"/>
        <w:jc w:val="both"/>
      </w:pPr>
      <w:r>
        <w:rPr>
          <w:bCs/>
        </w:rPr>
        <w:t>2</w:t>
      </w:r>
      <w:r>
        <w:t>. Общая продолжительность публичных слушаний:</w:t>
      </w:r>
    </w:p>
    <w:p w14:paraId="00CD7487" w14:textId="77777777" w:rsidR="002B6956" w:rsidRDefault="002B6956" w:rsidP="002B6956">
      <w:pPr>
        <w:ind w:firstLine="720"/>
        <w:jc w:val="both"/>
      </w:pPr>
      <w:proofErr w:type="gramStart"/>
      <w:r>
        <w:t>с  «</w:t>
      </w:r>
      <w:proofErr w:type="gramEnd"/>
      <w:r>
        <w:t>01»  ноября   2021 года по  «10»  ноября 2021  года.</w:t>
      </w:r>
    </w:p>
    <w:p w14:paraId="64FC1BA8" w14:textId="77777777" w:rsidR="002B6956" w:rsidRDefault="002B6956" w:rsidP="002B6956">
      <w:pPr>
        <w:pStyle w:val="af9"/>
        <w:spacing w:line="240" w:lineRule="auto"/>
        <w:rPr>
          <w:sz w:val="24"/>
          <w:szCs w:val="24"/>
        </w:rPr>
      </w:pPr>
      <w:r>
        <w:t xml:space="preserve">3. </w:t>
      </w:r>
      <w:r>
        <w:rPr>
          <w:sz w:val="24"/>
          <w:szCs w:val="24"/>
        </w:rPr>
        <w:t xml:space="preserve">Место проведения публичных слушаний – 446951, Самарская область, </w:t>
      </w:r>
      <w:r>
        <w:rPr>
          <w:sz w:val="24"/>
          <w:szCs w:val="24"/>
        </w:rPr>
        <w:fldChar w:fldCharType="begin"/>
      </w:r>
      <w:r>
        <w:rPr>
          <w:sz w:val="24"/>
          <w:szCs w:val="24"/>
        </w:rPr>
        <w:instrText xml:space="preserve"> MERGEFIELD Место_ведения_протокола_публичных_слушан </w:instrText>
      </w:r>
      <w:r>
        <w:rPr>
          <w:sz w:val="24"/>
          <w:szCs w:val="24"/>
        </w:rPr>
        <w:fldChar w:fldCharType="separate"/>
      </w:r>
      <w:r>
        <w:rPr>
          <w:noProof/>
          <w:sz w:val="24"/>
          <w:szCs w:val="24"/>
        </w:rPr>
        <w:t xml:space="preserve">Клявлинский район, </w:t>
      </w:r>
      <w:r>
        <w:rPr>
          <w:sz w:val="24"/>
          <w:szCs w:val="24"/>
        </w:rPr>
        <w:t>село Черный Ключ</w:t>
      </w:r>
      <w:r>
        <w:rPr>
          <w:noProof/>
          <w:sz w:val="24"/>
          <w:szCs w:val="24"/>
        </w:rPr>
        <w:t xml:space="preserve">, ул. Центральная, д. </w:t>
      </w:r>
      <w:r>
        <w:rPr>
          <w:sz w:val="24"/>
          <w:szCs w:val="24"/>
        </w:rPr>
        <w:fldChar w:fldCharType="end"/>
      </w:r>
      <w:r>
        <w:rPr>
          <w:sz w:val="24"/>
          <w:szCs w:val="24"/>
        </w:rPr>
        <w:t>4 (здание администрации).</w:t>
      </w:r>
    </w:p>
    <w:p w14:paraId="36BDFA36" w14:textId="77777777" w:rsidR="002B6956" w:rsidRDefault="002B6956" w:rsidP="002B6956">
      <w:pPr>
        <w:ind w:firstLine="680"/>
        <w:jc w:val="both"/>
      </w:pPr>
      <w:r>
        <w:t xml:space="preserve">4. Основание проведения публичных слушаний – Постановление Главы  сельского поселения Черный Ключ муниципального района </w:t>
      </w:r>
      <w:r w:rsidR="00A5436F">
        <w:fldChar w:fldCharType="begin"/>
      </w:r>
      <w:r w:rsidR="00A5436F">
        <w:instrText xml:space="preserve"> MERGEFIELD Название_района </w:instrText>
      </w:r>
      <w:r w:rsidR="00A5436F">
        <w:fldChar w:fldCharType="separate"/>
      </w:r>
      <w:r>
        <w:rPr>
          <w:noProof/>
        </w:rPr>
        <w:t>Клявлинский</w:t>
      </w:r>
      <w:r w:rsidR="00A5436F">
        <w:rPr>
          <w:noProof/>
        </w:rPr>
        <w:fldChar w:fldCharType="end"/>
      </w:r>
      <w:r>
        <w:t xml:space="preserve"> Самарской области "О  назначении публичных слушаниях по проекту бюджета сельского поселения Черный Ключ на 2022  год и плановый период 2023 и 2024 годов" от 19.10.2021 года № 36, опубликованное в газете «Вести сельского поселения Черный Ключ» от </w:t>
      </w:r>
      <w:r w:rsidR="00A5436F">
        <w:fldChar w:fldCharType="begin"/>
      </w:r>
      <w:r w:rsidR="00A5436F">
        <w:instrText xml:space="preserve"> MERGEFIELD M_1_Дата_и_номер_газеты_</w:instrText>
      </w:r>
      <w:r w:rsidR="00A5436F">
        <w:instrText xml:space="preserve">в_которой_опубли </w:instrText>
      </w:r>
      <w:r w:rsidR="00A5436F">
        <w:fldChar w:fldCharType="separate"/>
      </w:r>
      <w:r>
        <w:t>22</w:t>
      </w:r>
      <w:r>
        <w:rPr>
          <w:noProof/>
        </w:rPr>
        <w:t xml:space="preserve">.10.2021 года № 40(231). </w:t>
      </w:r>
      <w:r w:rsidR="00A5436F">
        <w:rPr>
          <w:noProof/>
        </w:rPr>
        <w:fldChar w:fldCharType="end"/>
      </w:r>
    </w:p>
    <w:p w14:paraId="3134CA6D" w14:textId="77777777" w:rsidR="002B6956" w:rsidRDefault="002B6956" w:rsidP="002B6956">
      <w:pPr>
        <w:ind w:firstLine="680"/>
        <w:jc w:val="both"/>
      </w:pPr>
      <w:r>
        <w:t xml:space="preserve">5. Вопрос, вынесенный для обсуждения на публичные слушания – О проекте бюджета сельского поселения Черный Ключ муниципального района </w:t>
      </w:r>
      <w:r w:rsidR="00A5436F">
        <w:fldChar w:fldCharType="begin"/>
      </w:r>
      <w:r w:rsidR="00A5436F">
        <w:instrText xml:space="preserve"> MERGEFIELD Название_района </w:instrText>
      </w:r>
      <w:r w:rsidR="00A5436F">
        <w:fldChar w:fldCharType="separate"/>
      </w:r>
      <w:r>
        <w:rPr>
          <w:noProof/>
        </w:rPr>
        <w:t>Клявлинский</w:t>
      </w:r>
      <w:r w:rsidR="00A5436F">
        <w:rPr>
          <w:noProof/>
        </w:rPr>
        <w:fldChar w:fldCharType="end"/>
      </w:r>
      <w:r>
        <w:t xml:space="preserve"> Самарской области на 2022 год и плановый период 2023 и 2024 годов.</w:t>
      </w:r>
    </w:p>
    <w:p w14:paraId="51468526" w14:textId="77777777" w:rsidR="002B6956" w:rsidRDefault="002B6956" w:rsidP="002B6956">
      <w:pPr>
        <w:ind w:firstLine="709"/>
        <w:jc w:val="both"/>
      </w:pPr>
      <w:r>
        <w:t xml:space="preserve">6. Мнения, предложения и замечания по проекту бюджета сельского поселения Черный Ключ муниципального района </w:t>
      </w:r>
      <w:r w:rsidR="00A5436F">
        <w:fldChar w:fldCharType="begin"/>
      </w:r>
      <w:r w:rsidR="00A5436F">
        <w:instrText xml:space="preserve"> MERGEFIELD Название_района </w:instrText>
      </w:r>
      <w:r w:rsidR="00A5436F">
        <w:fldChar w:fldCharType="separate"/>
      </w:r>
      <w:r>
        <w:rPr>
          <w:noProof/>
        </w:rPr>
        <w:t>Клявлинский</w:t>
      </w:r>
      <w:r w:rsidR="00A5436F">
        <w:rPr>
          <w:noProof/>
        </w:rPr>
        <w:fldChar w:fldCharType="end"/>
      </w:r>
      <w:r>
        <w:t xml:space="preserve"> Самарской области на 2022 год и плановый период 2023 и 2024 годов  внесли в протокол публичных слушаний –  7 (семь) человек. </w:t>
      </w:r>
    </w:p>
    <w:p w14:paraId="196EDC92" w14:textId="77777777" w:rsidR="002B6956" w:rsidRDefault="002B6956" w:rsidP="002B6956">
      <w:pPr>
        <w:ind w:firstLine="708"/>
        <w:jc w:val="both"/>
      </w:pPr>
      <w:r>
        <w:t>7. Обобщенные сведения, полученные при учете мнений, выраженных жителями сельского поселения Черный Ключ и иными заинтересованными лицами по вопросам, вынесенным на публичные слушания:</w:t>
      </w:r>
    </w:p>
    <w:p w14:paraId="4D1097BE" w14:textId="77777777" w:rsidR="002B6956" w:rsidRDefault="002B6956" w:rsidP="002B6956">
      <w:pPr>
        <w:ind w:firstLine="720"/>
        <w:jc w:val="both"/>
      </w:pPr>
      <w:r>
        <w:t xml:space="preserve">7.1. Мнения о принятии проекта бюджета   сельского поселения Черный Ключ муниципального района Клявлинский Самарской области на 2022 год и плановый период 2023 и 2024 годов в редакции, </w:t>
      </w:r>
      <w:proofErr w:type="gramStart"/>
      <w:r>
        <w:t>обсуждаемой  на</w:t>
      </w:r>
      <w:proofErr w:type="gramEnd"/>
      <w:r>
        <w:t xml:space="preserve"> публичных слушаниях: </w:t>
      </w:r>
    </w:p>
    <w:p w14:paraId="109A318A" w14:textId="77777777" w:rsidR="002B6956" w:rsidRDefault="002B6956" w:rsidP="002B6956">
      <w:pPr>
        <w:ind w:firstLine="720"/>
        <w:jc w:val="both"/>
      </w:pPr>
      <w:r>
        <w:t>- проект бюджета сельского поселения Черный Ключ муниципального района Клявлинский  Самарской области на 2022 год и плановый период 2023 и 2024 годов должен быть принят для финансового обеспечения реализации полномочий  местного самоуправления, решения вопросов местного значения, а также реализации переданных органами государственной власти отдельных государственных полномочий органам местного самоуправления на территории сельского поселения Черный Ключ муниципального района Клявлинский Самарской области.</w:t>
      </w:r>
    </w:p>
    <w:p w14:paraId="066B22A0" w14:textId="77777777" w:rsidR="002B6956" w:rsidRDefault="002B6956" w:rsidP="002B6956">
      <w:pPr>
        <w:ind w:firstLine="709"/>
        <w:jc w:val="both"/>
        <w:outlineLvl w:val="0"/>
      </w:pPr>
      <w:r>
        <w:t>7.2. Мнения, содержащие отрицательную оценку по вопросу публичных слушаний – не высказаны.</w:t>
      </w:r>
    </w:p>
    <w:p w14:paraId="571BFD09" w14:textId="77777777" w:rsidR="002B6956" w:rsidRDefault="002B6956" w:rsidP="002B6956">
      <w:pPr>
        <w:ind w:firstLine="720"/>
        <w:jc w:val="both"/>
      </w:pPr>
      <w:r>
        <w:t>7.3. Типичные мнения жителей, содержащие положительную оценку по обсуждаемому проекту бюджета сельского поселения Черный Ключ муниципального района Клявлинский Самарской области на 2022 год и плановый период 2023 и 2024 годов:</w:t>
      </w:r>
    </w:p>
    <w:p w14:paraId="67C722DA" w14:textId="77777777" w:rsidR="002B6956" w:rsidRDefault="002B6956" w:rsidP="002B6956">
      <w:pPr>
        <w:ind w:firstLine="720"/>
        <w:jc w:val="both"/>
      </w:pPr>
      <w:r>
        <w:lastRenderedPageBreak/>
        <w:t>- проект бюджета   сельского поселения Черный Ключ муниципального района Клявлинский Самарской области на 2022 год и плановый период 2023 и 2024 годов: соответствует установленным федеральными законами требованиям по основным характеристикам и обеспечению сбалансированности бюджета.</w:t>
      </w:r>
    </w:p>
    <w:p w14:paraId="5D90E434" w14:textId="77777777" w:rsidR="002B6956" w:rsidRDefault="002B6956" w:rsidP="002B6956">
      <w:pPr>
        <w:jc w:val="both"/>
      </w:pPr>
      <w:r>
        <w:t xml:space="preserve">       </w:t>
      </w:r>
    </w:p>
    <w:p w14:paraId="0EEEDA66" w14:textId="7B9524FF" w:rsidR="002B6956" w:rsidRDefault="002B6956" w:rsidP="002B6956">
      <w:pPr>
        <w:jc w:val="both"/>
      </w:pPr>
      <w:r>
        <w:t xml:space="preserve">  </w:t>
      </w:r>
    </w:p>
    <w:p w14:paraId="46B5482B" w14:textId="7C3D3CC3" w:rsidR="003D12F5" w:rsidRDefault="002B6956" w:rsidP="002B6956">
      <w:pPr>
        <w:spacing w:line="315" w:lineRule="atLeast"/>
        <w:ind w:right="284"/>
        <w:textAlignment w:val="baseline"/>
        <w:rPr>
          <w:sz w:val="20"/>
          <w:szCs w:val="20"/>
        </w:rPr>
      </w:pPr>
      <w:r>
        <w:t xml:space="preserve">           Глава сельского поселения</w:t>
      </w:r>
      <w:r>
        <w:tab/>
        <w:t>Черный Ключ</w:t>
      </w:r>
      <w:r>
        <w:tab/>
      </w:r>
      <w:proofErr w:type="gramStart"/>
      <w:r>
        <w:tab/>
        <w:t xml:space="preserve">  </w:t>
      </w:r>
      <w:r>
        <w:tab/>
      </w:r>
      <w:proofErr w:type="gramEnd"/>
      <w:r>
        <w:t>Кадеев В.М</w:t>
      </w:r>
    </w:p>
    <w:p w14:paraId="017AE5EC" w14:textId="77777777" w:rsidR="003D12F5" w:rsidRDefault="003D12F5" w:rsidP="0055516B">
      <w:pPr>
        <w:spacing w:line="315" w:lineRule="atLeast"/>
        <w:ind w:right="284"/>
        <w:textAlignment w:val="baseline"/>
        <w:rPr>
          <w:sz w:val="20"/>
          <w:szCs w:val="20"/>
        </w:rPr>
      </w:pPr>
    </w:p>
    <w:p w14:paraId="2D974254" w14:textId="77777777" w:rsidR="00253990" w:rsidRDefault="00253990" w:rsidP="00253990">
      <w:pPr>
        <w:pStyle w:val="ConsPlusTitle"/>
        <w:ind w:right="3258"/>
        <w:rPr>
          <w:rFonts w:ascii="Times New Roman" w:hAnsi="Times New Roman" w:cs="Times New Roman"/>
          <w:b w:val="0"/>
          <w:sz w:val="24"/>
          <w:szCs w:val="24"/>
        </w:rPr>
      </w:pPr>
    </w:p>
    <w:tbl>
      <w:tblPr>
        <w:tblpPr w:leftFromText="180" w:rightFromText="180" w:vertAnchor="text" w:tblpX="-176" w:tblpY="1"/>
        <w:tblOverlap w:val="never"/>
        <w:tblW w:w="4981" w:type="dxa"/>
        <w:tblLook w:val="04A0" w:firstRow="1" w:lastRow="0" w:firstColumn="1" w:lastColumn="0" w:noHBand="0" w:noVBand="1"/>
      </w:tblPr>
      <w:tblGrid>
        <w:gridCol w:w="4981"/>
      </w:tblGrid>
      <w:tr w:rsidR="00253990" w:rsidRPr="00F85826" w14:paraId="29CBE44D" w14:textId="77777777" w:rsidTr="00F74986">
        <w:trPr>
          <w:trHeight w:val="3828"/>
        </w:trPr>
        <w:tc>
          <w:tcPr>
            <w:tcW w:w="4981" w:type="dxa"/>
            <w:shd w:val="clear" w:color="auto" w:fill="auto"/>
          </w:tcPr>
          <w:p w14:paraId="1ED861E4" w14:textId="77777777" w:rsidR="00253990" w:rsidRPr="00253990" w:rsidRDefault="00253990" w:rsidP="002B6956">
            <w:r w:rsidRPr="00253990">
              <w:t>РОССИЙСКАЯ ФЕДЕРАЦИЯ</w:t>
            </w:r>
          </w:p>
          <w:p w14:paraId="6E302557" w14:textId="77777777" w:rsidR="00253990" w:rsidRPr="00253990" w:rsidRDefault="00253990" w:rsidP="002B6956">
            <w:r w:rsidRPr="00253990">
              <w:rPr>
                <w:b/>
              </w:rPr>
              <w:t>АДМИНИСТРАЦИЯ</w:t>
            </w:r>
          </w:p>
          <w:p w14:paraId="48157FAE" w14:textId="77777777" w:rsidR="00253990" w:rsidRPr="00253990" w:rsidRDefault="00253990" w:rsidP="002B6956">
            <w:r w:rsidRPr="00253990">
              <w:t>СЕЛЬСКОГО ПОСЕЛЕНИЯ</w:t>
            </w:r>
          </w:p>
          <w:p w14:paraId="7BD00076" w14:textId="77777777" w:rsidR="00253990" w:rsidRPr="00253990" w:rsidRDefault="00253990" w:rsidP="002B6956">
            <w:r w:rsidRPr="00253990">
              <w:t>ЧЕРНЫЙ КЛЮЧ</w:t>
            </w:r>
          </w:p>
          <w:p w14:paraId="75AEAF4B" w14:textId="77777777" w:rsidR="00253990" w:rsidRPr="00253990" w:rsidRDefault="00253990" w:rsidP="002B6956">
            <w:r w:rsidRPr="00253990">
              <w:t>МУНИЦИПАЛЬНОГО РАЙОНА</w:t>
            </w:r>
          </w:p>
          <w:p w14:paraId="4987B6F9" w14:textId="77777777" w:rsidR="00253990" w:rsidRPr="00253990" w:rsidRDefault="00253990" w:rsidP="002B6956">
            <w:r w:rsidRPr="00253990">
              <w:t>КЛЯВЛИНСКИЙ</w:t>
            </w:r>
          </w:p>
          <w:p w14:paraId="7683497E" w14:textId="77777777" w:rsidR="00253990" w:rsidRPr="00F85826" w:rsidRDefault="00253990" w:rsidP="002B6956">
            <w:pPr>
              <w:rPr>
                <w:sz w:val="28"/>
                <w:szCs w:val="28"/>
              </w:rPr>
            </w:pPr>
            <w:r w:rsidRPr="00253990">
              <w:rPr>
                <w:u w:val="single"/>
              </w:rPr>
              <w:t>САМАРСКОЙ ОБЛАСТИ</w:t>
            </w:r>
          </w:p>
          <w:p w14:paraId="25A75B37" w14:textId="77777777" w:rsidR="00253990" w:rsidRPr="00F85826" w:rsidRDefault="00253990" w:rsidP="002B6956">
            <w:pPr>
              <w:rPr>
                <w:sz w:val="18"/>
                <w:szCs w:val="18"/>
              </w:rPr>
            </w:pPr>
            <w:r w:rsidRPr="00F85826">
              <w:rPr>
                <w:sz w:val="18"/>
                <w:szCs w:val="18"/>
              </w:rPr>
              <w:t xml:space="preserve">446951, Самарская </w:t>
            </w:r>
            <w:proofErr w:type="gramStart"/>
            <w:r w:rsidRPr="00F85826">
              <w:rPr>
                <w:sz w:val="18"/>
                <w:szCs w:val="18"/>
              </w:rPr>
              <w:t>область,  Клявлинский</w:t>
            </w:r>
            <w:proofErr w:type="gramEnd"/>
            <w:r w:rsidRPr="00F85826">
              <w:rPr>
                <w:sz w:val="18"/>
                <w:szCs w:val="18"/>
              </w:rPr>
              <w:t xml:space="preserve"> район,</w:t>
            </w:r>
          </w:p>
          <w:p w14:paraId="20630AF3" w14:textId="77777777" w:rsidR="00253990" w:rsidRPr="00F85826" w:rsidRDefault="00253990" w:rsidP="002B6956">
            <w:pPr>
              <w:rPr>
                <w:sz w:val="18"/>
                <w:szCs w:val="18"/>
              </w:rPr>
            </w:pPr>
            <w:r w:rsidRPr="00F85826">
              <w:rPr>
                <w:sz w:val="18"/>
                <w:szCs w:val="18"/>
              </w:rPr>
              <w:t>с. Черный Ключ, ул. Центральная,</w:t>
            </w:r>
          </w:p>
          <w:p w14:paraId="12A7C813" w14:textId="77777777" w:rsidR="00253990" w:rsidRPr="00F85826" w:rsidRDefault="00253990" w:rsidP="002B6956">
            <w:pPr>
              <w:rPr>
                <w:sz w:val="18"/>
                <w:szCs w:val="18"/>
              </w:rPr>
            </w:pPr>
            <w:r w:rsidRPr="00F85826">
              <w:rPr>
                <w:sz w:val="18"/>
                <w:szCs w:val="18"/>
              </w:rPr>
              <w:t>д.4 тел. /факс 8(84653) 5-71-24,</w:t>
            </w:r>
          </w:p>
          <w:p w14:paraId="49B3326E" w14:textId="77777777" w:rsidR="00253990" w:rsidRPr="00F85826" w:rsidRDefault="00253990" w:rsidP="002B6956">
            <w:r w:rsidRPr="00F85826">
              <w:rPr>
                <w:sz w:val="18"/>
                <w:szCs w:val="18"/>
                <w:lang w:val="en-US"/>
              </w:rPr>
              <w:t>e</w:t>
            </w:r>
            <w:r w:rsidRPr="00F85826">
              <w:rPr>
                <w:sz w:val="18"/>
                <w:szCs w:val="18"/>
              </w:rPr>
              <w:t>-</w:t>
            </w:r>
            <w:r w:rsidRPr="00F85826">
              <w:rPr>
                <w:sz w:val="18"/>
                <w:szCs w:val="18"/>
                <w:lang w:val="en-US"/>
              </w:rPr>
              <w:t>mail</w:t>
            </w:r>
            <w:r w:rsidRPr="00F85826">
              <w:rPr>
                <w:sz w:val="18"/>
                <w:szCs w:val="18"/>
              </w:rPr>
              <w:t xml:space="preserve">: </w:t>
            </w:r>
            <w:hyperlink r:id="rId9">
              <w:r w:rsidRPr="00F85826">
                <w:rPr>
                  <w:color w:val="0000FF"/>
                  <w:sz w:val="18"/>
                  <w:szCs w:val="18"/>
                  <w:u w:val="single"/>
                  <w:lang w:val="en-US"/>
                </w:rPr>
                <w:t>chkl</w:t>
              </w:r>
              <w:r w:rsidRPr="00F85826">
                <w:rPr>
                  <w:color w:val="0000FF"/>
                  <w:sz w:val="18"/>
                  <w:szCs w:val="18"/>
                  <w:u w:val="single"/>
                </w:rPr>
                <w:t>4@</w:t>
              </w:r>
              <w:r w:rsidRPr="00F85826">
                <w:rPr>
                  <w:color w:val="0000FF"/>
                  <w:sz w:val="18"/>
                  <w:szCs w:val="18"/>
                  <w:u w:val="single"/>
                  <w:lang w:val="en-US"/>
                </w:rPr>
                <w:t>yandex</w:t>
              </w:r>
              <w:r w:rsidRPr="00F85826">
                <w:rPr>
                  <w:color w:val="0000FF"/>
                  <w:sz w:val="18"/>
                  <w:szCs w:val="18"/>
                  <w:u w:val="single"/>
                </w:rPr>
                <w:t>.</w:t>
              </w:r>
              <w:proofErr w:type="spellStart"/>
              <w:r w:rsidRPr="00F85826">
                <w:rPr>
                  <w:color w:val="0000FF"/>
                  <w:sz w:val="18"/>
                  <w:szCs w:val="18"/>
                  <w:u w:val="single"/>
                  <w:lang w:val="en-US"/>
                </w:rPr>
                <w:t>ru</w:t>
              </w:r>
              <w:proofErr w:type="spellEnd"/>
            </w:hyperlink>
          </w:p>
          <w:p w14:paraId="7AA28245" w14:textId="264F377E" w:rsidR="00253990" w:rsidRPr="00253990" w:rsidRDefault="00253990" w:rsidP="002B6956">
            <w:pPr>
              <w:rPr>
                <w:b/>
                <w:bCs/>
              </w:rPr>
            </w:pPr>
            <w:r w:rsidRPr="00253990">
              <w:rPr>
                <w:b/>
                <w:bCs/>
              </w:rPr>
              <w:t>ПОСТАНОВЛЕНИЕ</w:t>
            </w:r>
          </w:p>
          <w:p w14:paraId="476C88E0" w14:textId="77777777" w:rsidR="00253990" w:rsidRPr="00F85826" w:rsidRDefault="00253990" w:rsidP="002B6956">
            <w:pPr>
              <w:rPr>
                <w:sz w:val="28"/>
                <w:szCs w:val="28"/>
              </w:rPr>
            </w:pPr>
            <w:r w:rsidRPr="00253990">
              <w:t>15.11.2021 г. №40</w:t>
            </w:r>
          </w:p>
        </w:tc>
      </w:tr>
    </w:tbl>
    <w:p w14:paraId="0E02192B" w14:textId="77777777" w:rsidR="00253990" w:rsidRDefault="00253990" w:rsidP="00253990">
      <w:pPr>
        <w:pStyle w:val="ConsPlusTitle"/>
        <w:ind w:right="3258"/>
        <w:rPr>
          <w:rFonts w:ascii="Times New Roman" w:hAnsi="Times New Roman" w:cs="Times New Roman"/>
          <w:b w:val="0"/>
          <w:sz w:val="24"/>
          <w:szCs w:val="24"/>
        </w:rPr>
      </w:pPr>
    </w:p>
    <w:p w14:paraId="018C4D22" w14:textId="77777777" w:rsidR="00253990" w:rsidRDefault="00253990" w:rsidP="00253990">
      <w:pPr>
        <w:pStyle w:val="ConsPlusTitle"/>
        <w:ind w:left="-567" w:right="3258"/>
        <w:rPr>
          <w:rFonts w:ascii="Times New Roman" w:hAnsi="Times New Roman" w:cs="Times New Roman"/>
          <w:b w:val="0"/>
          <w:sz w:val="24"/>
          <w:szCs w:val="24"/>
        </w:rPr>
      </w:pPr>
    </w:p>
    <w:p w14:paraId="7E77C1E7" w14:textId="77777777" w:rsidR="00253990" w:rsidRDefault="00253990" w:rsidP="00253990">
      <w:pPr>
        <w:pStyle w:val="ConsPlusTitle"/>
        <w:ind w:left="-567" w:right="3258"/>
        <w:rPr>
          <w:rFonts w:ascii="Times New Roman" w:hAnsi="Times New Roman" w:cs="Times New Roman"/>
          <w:b w:val="0"/>
          <w:sz w:val="24"/>
          <w:szCs w:val="24"/>
        </w:rPr>
      </w:pPr>
    </w:p>
    <w:p w14:paraId="5356AFBB" w14:textId="77777777" w:rsidR="00253990" w:rsidRDefault="00253990" w:rsidP="00253990">
      <w:pPr>
        <w:pStyle w:val="ConsPlusTitle"/>
        <w:ind w:left="-567" w:right="3258"/>
        <w:rPr>
          <w:rFonts w:ascii="Times New Roman" w:hAnsi="Times New Roman" w:cs="Times New Roman"/>
          <w:b w:val="0"/>
          <w:sz w:val="24"/>
          <w:szCs w:val="24"/>
        </w:rPr>
      </w:pPr>
    </w:p>
    <w:p w14:paraId="3FA08535" w14:textId="77777777" w:rsidR="00253990" w:rsidRDefault="00253990" w:rsidP="00253990">
      <w:pPr>
        <w:pStyle w:val="ConsPlusTitle"/>
        <w:ind w:left="-567" w:right="3258"/>
        <w:rPr>
          <w:rFonts w:ascii="Times New Roman" w:hAnsi="Times New Roman" w:cs="Times New Roman"/>
          <w:b w:val="0"/>
          <w:sz w:val="24"/>
          <w:szCs w:val="24"/>
        </w:rPr>
      </w:pPr>
    </w:p>
    <w:p w14:paraId="0C2307CA" w14:textId="77777777" w:rsidR="00253990" w:rsidRDefault="00253990" w:rsidP="00253990">
      <w:pPr>
        <w:pStyle w:val="ConsPlusTitle"/>
        <w:ind w:left="-567" w:right="3258"/>
        <w:rPr>
          <w:rFonts w:ascii="Times New Roman" w:hAnsi="Times New Roman" w:cs="Times New Roman"/>
          <w:b w:val="0"/>
          <w:sz w:val="24"/>
          <w:szCs w:val="24"/>
        </w:rPr>
      </w:pPr>
    </w:p>
    <w:p w14:paraId="36EE9970" w14:textId="77777777" w:rsidR="00253990" w:rsidRDefault="00253990" w:rsidP="00253990">
      <w:pPr>
        <w:pStyle w:val="ConsPlusTitle"/>
        <w:ind w:left="-567" w:right="3258"/>
        <w:rPr>
          <w:rFonts w:ascii="Times New Roman" w:hAnsi="Times New Roman" w:cs="Times New Roman"/>
          <w:b w:val="0"/>
          <w:sz w:val="24"/>
          <w:szCs w:val="24"/>
        </w:rPr>
      </w:pPr>
    </w:p>
    <w:p w14:paraId="7A813B58" w14:textId="77777777" w:rsidR="00253990" w:rsidRDefault="00253990" w:rsidP="00253990">
      <w:pPr>
        <w:pStyle w:val="ConsPlusTitle"/>
        <w:ind w:left="-567" w:right="3258"/>
        <w:rPr>
          <w:rFonts w:ascii="Times New Roman" w:hAnsi="Times New Roman" w:cs="Times New Roman"/>
          <w:b w:val="0"/>
          <w:sz w:val="24"/>
          <w:szCs w:val="24"/>
        </w:rPr>
      </w:pPr>
    </w:p>
    <w:p w14:paraId="4ACEA11E" w14:textId="77777777" w:rsidR="00253990" w:rsidRDefault="00253990" w:rsidP="00253990">
      <w:pPr>
        <w:pStyle w:val="ConsPlusTitle"/>
        <w:ind w:left="-567" w:right="3258"/>
        <w:rPr>
          <w:rFonts w:ascii="Times New Roman" w:hAnsi="Times New Roman" w:cs="Times New Roman"/>
          <w:b w:val="0"/>
          <w:sz w:val="24"/>
          <w:szCs w:val="24"/>
        </w:rPr>
      </w:pPr>
    </w:p>
    <w:p w14:paraId="7407E95E" w14:textId="77777777" w:rsidR="00253990" w:rsidRDefault="00253990" w:rsidP="00253990">
      <w:pPr>
        <w:pStyle w:val="ConsPlusTitle"/>
        <w:ind w:left="-567" w:right="3258"/>
        <w:rPr>
          <w:rFonts w:ascii="Times New Roman" w:hAnsi="Times New Roman" w:cs="Times New Roman"/>
          <w:b w:val="0"/>
          <w:sz w:val="24"/>
          <w:szCs w:val="24"/>
        </w:rPr>
      </w:pPr>
    </w:p>
    <w:p w14:paraId="6E90A372" w14:textId="77777777" w:rsidR="00253990" w:rsidRDefault="00253990" w:rsidP="00253990">
      <w:pPr>
        <w:pStyle w:val="ConsPlusTitle"/>
        <w:ind w:left="-567" w:right="3258"/>
        <w:rPr>
          <w:rFonts w:ascii="Times New Roman" w:hAnsi="Times New Roman" w:cs="Times New Roman"/>
          <w:b w:val="0"/>
          <w:sz w:val="24"/>
          <w:szCs w:val="24"/>
        </w:rPr>
      </w:pPr>
    </w:p>
    <w:p w14:paraId="3DDB469F" w14:textId="77777777" w:rsidR="00253990" w:rsidRDefault="00253990" w:rsidP="00253990">
      <w:pPr>
        <w:pStyle w:val="ConsPlusTitle"/>
        <w:ind w:left="-567" w:right="3258"/>
        <w:rPr>
          <w:rFonts w:ascii="Times New Roman" w:hAnsi="Times New Roman" w:cs="Times New Roman"/>
          <w:b w:val="0"/>
          <w:sz w:val="24"/>
          <w:szCs w:val="24"/>
        </w:rPr>
      </w:pPr>
    </w:p>
    <w:p w14:paraId="2031257E" w14:textId="77777777" w:rsidR="00253990" w:rsidRDefault="00253990" w:rsidP="00253990">
      <w:pPr>
        <w:pStyle w:val="ConsPlusTitle"/>
        <w:ind w:left="-567" w:right="3258"/>
        <w:rPr>
          <w:rFonts w:ascii="Times New Roman" w:hAnsi="Times New Roman" w:cs="Times New Roman"/>
          <w:b w:val="0"/>
          <w:sz w:val="24"/>
          <w:szCs w:val="24"/>
        </w:rPr>
      </w:pPr>
    </w:p>
    <w:p w14:paraId="1878238D" w14:textId="77777777" w:rsidR="00253990" w:rsidRDefault="00253990" w:rsidP="00253990">
      <w:pPr>
        <w:pStyle w:val="ConsPlusTitle"/>
        <w:ind w:left="-567" w:right="3258"/>
        <w:rPr>
          <w:rFonts w:ascii="Times New Roman" w:hAnsi="Times New Roman" w:cs="Times New Roman"/>
          <w:b w:val="0"/>
          <w:sz w:val="24"/>
          <w:szCs w:val="24"/>
        </w:rPr>
      </w:pPr>
    </w:p>
    <w:p w14:paraId="53F8845B" w14:textId="77777777" w:rsidR="00253990" w:rsidRPr="00253990" w:rsidRDefault="00253990" w:rsidP="00253990">
      <w:pPr>
        <w:pStyle w:val="ConsPlusTitle"/>
        <w:ind w:right="3258"/>
        <w:rPr>
          <w:rFonts w:ascii="Times New Roman" w:hAnsi="Times New Roman" w:cs="Times New Roman"/>
          <w:b w:val="0"/>
          <w:color w:val="000000"/>
          <w:spacing w:val="2"/>
          <w:sz w:val="24"/>
          <w:szCs w:val="24"/>
        </w:rPr>
      </w:pPr>
      <w:r w:rsidRPr="00253990">
        <w:rPr>
          <w:rFonts w:ascii="Times New Roman" w:hAnsi="Times New Roman" w:cs="Times New Roman"/>
          <w:b w:val="0"/>
          <w:sz w:val="24"/>
          <w:szCs w:val="24"/>
        </w:rPr>
        <w:t xml:space="preserve">Об утверждении </w:t>
      </w:r>
      <w:r w:rsidRPr="00253990">
        <w:rPr>
          <w:rFonts w:ascii="Times New Roman" w:hAnsi="Times New Roman" w:cs="Times New Roman"/>
          <w:b w:val="0"/>
          <w:color w:val="000000"/>
          <w:spacing w:val="2"/>
          <w:sz w:val="24"/>
          <w:szCs w:val="24"/>
        </w:rPr>
        <w:t>Порядка и условий предоставления в аренду имущества, включенного в Перечень муниципального имущества, предназначенного для предоставления во владение и (или) в пользование на долгосрочной основе, а также в собственность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самозанятым гражданам</w:t>
      </w:r>
    </w:p>
    <w:p w14:paraId="7FFA705F" w14:textId="77777777" w:rsidR="00253990" w:rsidRPr="00253990" w:rsidRDefault="00253990" w:rsidP="00253990">
      <w:pPr>
        <w:pStyle w:val="ConsPlusTitle"/>
        <w:spacing w:line="360" w:lineRule="auto"/>
        <w:ind w:left="-567"/>
        <w:jc w:val="both"/>
        <w:rPr>
          <w:rFonts w:ascii="Times New Roman" w:hAnsi="Times New Roman" w:cs="Times New Roman"/>
          <w:b w:val="0"/>
          <w:sz w:val="24"/>
          <w:szCs w:val="24"/>
        </w:rPr>
      </w:pPr>
    </w:p>
    <w:p w14:paraId="45B5DA22" w14:textId="7FF35DF0" w:rsidR="00253990" w:rsidRPr="00253990" w:rsidRDefault="00253990" w:rsidP="00253990">
      <w:pPr>
        <w:pStyle w:val="ConsPlusNormal"/>
        <w:ind w:hanging="27"/>
        <w:jc w:val="both"/>
        <w:rPr>
          <w:rFonts w:ascii="Times New Roman" w:hAnsi="Times New Roman" w:cs="Times New Roman"/>
          <w:sz w:val="24"/>
          <w:szCs w:val="24"/>
        </w:rPr>
      </w:pPr>
      <w:r w:rsidRPr="002539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3990">
        <w:rPr>
          <w:rFonts w:ascii="Times New Roman" w:hAnsi="Times New Roman" w:cs="Times New Roman"/>
          <w:sz w:val="24"/>
          <w:szCs w:val="24"/>
        </w:rPr>
        <w:t xml:space="preserve">Руководствуясь </w:t>
      </w:r>
      <w:hyperlink r:id="rId10" w:history="1">
        <w:r w:rsidRPr="00253990">
          <w:rPr>
            <w:rFonts w:ascii="Times New Roman" w:hAnsi="Times New Roman" w:cs="Times New Roman"/>
            <w:color w:val="000000"/>
            <w:spacing w:val="2"/>
            <w:sz w:val="24"/>
            <w:szCs w:val="24"/>
          </w:rPr>
          <w:t>Гражданским кодексом Российской Федерации</w:t>
        </w:r>
      </w:hyperlink>
      <w:r w:rsidRPr="00253990">
        <w:rPr>
          <w:rFonts w:ascii="Times New Roman" w:hAnsi="Times New Roman" w:cs="Times New Roman"/>
          <w:color w:val="000000"/>
          <w:spacing w:val="2"/>
          <w:sz w:val="24"/>
          <w:szCs w:val="24"/>
        </w:rPr>
        <w:t>, </w:t>
      </w:r>
      <w:hyperlink r:id="rId11" w:history="1">
        <w:r w:rsidRPr="00253990">
          <w:rPr>
            <w:rFonts w:ascii="Times New Roman" w:hAnsi="Times New Roman" w:cs="Times New Roman"/>
            <w:color w:val="000000"/>
            <w:spacing w:val="2"/>
            <w:sz w:val="24"/>
            <w:szCs w:val="24"/>
          </w:rPr>
          <w:t>Федеральным законом от 24.07.2007 N 209-ФЗ "О развитии малого и среднего предпринимательства в Российской Федерации"</w:t>
        </w:r>
      </w:hyperlink>
      <w:r w:rsidRPr="00253990">
        <w:rPr>
          <w:rFonts w:ascii="Times New Roman" w:hAnsi="Times New Roman" w:cs="Times New Roman"/>
          <w:color w:val="000000"/>
          <w:spacing w:val="2"/>
          <w:sz w:val="24"/>
          <w:szCs w:val="24"/>
        </w:rPr>
        <w:t>, </w:t>
      </w:r>
      <w:hyperlink r:id="rId12" w:history="1">
        <w:r w:rsidRPr="00253990">
          <w:rPr>
            <w:rFonts w:ascii="Times New Roman" w:hAnsi="Times New Roman" w:cs="Times New Roman"/>
            <w:color w:val="000000"/>
            <w:spacing w:val="2"/>
            <w:sz w:val="24"/>
            <w:szCs w:val="24"/>
          </w:rPr>
          <w:t>Федеральным законом от 26.07.2006 N 135-ФЗ "О защите конкуренции"</w:t>
        </w:r>
      </w:hyperlink>
      <w:r w:rsidRPr="00253990">
        <w:rPr>
          <w:rFonts w:ascii="Times New Roman" w:hAnsi="Times New Roman" w:cs="Times New Roman"/>
          <w:color w:val="000000"/>
          <w:spacing w:val="2"/>
          <w:sz w:val="24"/>
          <w:szCs w:val="24"/>
        </w:rPr>
        <w:t xml:space="preserve">,  </w:t>
      </w:r>
      <w:hyperlink r:id="rId13" w:history="1"/>
      <w:r w:rsidRPr="00253990">
        <w:rPr>
          <w:rFonts w:ascii="Times New Roman" w:hAnsi="Times New Roman" w:cs="Times New Roman"/>
          <w:color w:val="000000"/>
          <w:sz w:val="24"/>
          <w:szCs w:val="24"/>
        </w:rPr>
        <w:t xml:space="preserve"> Администрация сельского поселения Черный Ключ муниципального района Клявлинский Самарской области</w:t>
      </w:r>
      <w:r w:rsidRPr="00253990">
        <w:rPr>
          <w:rFonts w:ascii="Times New Roman" w:hAnsi="Times New Roman" w:cs="Times New Roman"/>
          <w:sz w:val="24"/>
          <w:szCs w:val="24"/>
        </w:rPr>
        <w:t xml:space="preserve">  ПОСТАНОВЛЯЕТ:  </w:t>
      </w:r>
    </w:p>
    <w:p w14:paraId="6C7E1A4C" w14:textId="77777777" w:rsidR="00253990" w:rsidRPr="00253990" w:rsidRDefault="00253990" w:rsidP="00253990">
      <w:pPr>
        <w:pStyle w:val="ConsPlusNormal"/>
        <w:ind w:hanging="27"/>
        <w:jc w:val="both"/>
        <w:rPr>
          <w:rFonts w:ascii="Times New Roman" w:hAnsi="Times New Roman" w:cs="Times New Roman"/>
          <w:sz w:val="24"/>
          <w:szCs w:val="24"/>
        </w:rPr>
      </w:pPr>
      <w:r w:rsidRPr="00253990">
        <w:rPr>
          <w:rFonts w:ascii="Times New Roman" w:hAnsi="Times New Roman" w:cs="Times New Roman"/>
          <w:sz w:val="24"/>
          <w:szCs w:val="24"/>
        </w:rPr>
        <w:t xml:space="preserve">  </w:t>
      </w:r>
    </w:p>
    <w:p w14:paraId="3CC3CE8B" w14:textId="15BBCA28" w:rsidR="00253990" w:rsidRPr="00253990" w:rsidRDefault="00253990" w:rsidP="00253990">
      <w:pPr>
        <w:ind w:hanging="27"/>
        <w:jc w:val="both"/>
        <w:rPr>
          <w:color w:val="000000"/>
          <w:spacing w:val="2"/>
        </w:rPr>
      </w:pPr>
      <w:r>
        <w:t xml:space="preserve">          </w:t>
      </w:r>
      <w:r w:rsidRPr="00253990">
        <w:t xml:space="preserve">1. Утвердить </w:t>
      </w:r>
      <w:r w:rsidRPr="00253990">
        <w:rPr>
          <w:color w:val="000000"/>
          <w:spacing w:val="2"/>
        </w:rPr>
        <w:t xml:space="preserve">Порядок и условия предоставления в аренду имущества, включенного в Перечень муниципального имущества </w:t>
      </w:r>
      <w:r w:rsidRPr="00253990">
        <w:t>сельского поселения Черный Ключ муниципального района Клявлинский Самарской области</w:t>
      </w:r>
      <w:r w:rsidRPr="00253990">
        <w:rPr>
          <w:color w:val="000000"/>
          <w:spacing w:val="2"/>
        </w:rPr>
        <w:t>, предназначенного для предоставления во владение и (или) в пользование на долгосрочной основе, а также в собственность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самозанятым гражданам, согласно приложению.</w:t>
      </w:r>
    </w:p>
    <w:p w14:paraId="3ED78AEE" w14:textId="77777777" w:rsidR="00253990" w:rsidRPr="00253990" w:rsidRDefault="00253990" w:rsidP="00253990">
      <w:pPr>
        <w:ind w:hanging="27"/>
        <w:jc w:val="both"/>
        <w:rPr>
          <w:color w:val="000000"/>
          <w:spacing w:val="2"/>
        </w:rPr>
      </w:pPr>
      <w:r w:rsidRPr="00253990">
        <w:t xml:space="preserve">          2. Опубликовать настоящее постановление в газете «Вести сельского поселения Черный Ключ» и разместить его на официальном сайте   муниципального района Клявлинский в информационно-телекоммуникационной сети «Интернет».</w:t>
      </w:r>
    </w:p>
    <w:p w14:paraId="6DF99D88" w14:textId="54E8743F" w:rsidR="00253990" w:rsidRPr="00253990" w:rsidRDefault="00253990" w:rsidP="00253990">
      <w:pPr>
        <w:pStyle w:val="ConsPlusNormal"/>
        <w:spacing w:line="360" w:lineRule="auto"/>
        <w:ind w:hanging="27"/>
        <w:jc w:val="both"/>
        <w:rPr>
          <w:rFonts w:ascii="Times New Roman" w:hAnsi="Times New Roman" w:cs="Times New Roman"/>
          <w:sz w:val="24"/>
          <w:szCs w:val="24"/>
        </w:rPr>
      </w:pPr>
      <w:r w:rsidRPr="00253990">
        <w:rPr>
          <w:rFonts w:ascii="Times New Roman" w:hAnsi="Times New Roman" w:cs="Times New Roman"/>
          <w:sz w:val="24"/>
          <w:szCs w:val="24"/>
        </w:rPr>
        <w:t xml:space="preserve">          3. Настоящее постановление вступает в силу со дня его принятия.</w:t>
      </w:r>
    </w:p>
    <w:p w14:paraId="2CE39333" w14:textId="4E101CBD" w:rsidR="00253990" w:rsidRPr="00A82929" w:rsidRDefault="00253990" w:rsidP="00A82929">
      <w:pPr>
        <w:pStyle w:val="ConsPlusNormal"/>
        <w:spacing w:line="360" w:lineRule="auto"/>
        <w:ind w:hanging="27"/>
        <w:jc w:val="both"/>
        <w:rPr>
          <w:rFonts w:ascii="Times New Roman" w:hAnsi="Times New Roman" w:cs="Times New Roman"/>
          <w:sz w:val="24"/>
          <w:szCs w:val="24"/>
        </w:rPr>
      </w:pPr>
      <w:r w:rsidRPr="00253990">
        <w:rPr>
          <w:rFonts w:ascii="Times New Roman" w:hAnsi="Times New Roman" w:cs="Times New Roman"/>
          <w:sz w:val="24"/>
          <w:szCs w:val="24"/>
        </w:rPr>
        <w:t xml:space="preserve">          4. Контроль за исполнением настоящего постановления оставляю за собой.</w:t>
      </w:r>
    </w:p>
    <w:p w14:paraId="3192DB41" w14:textId="77777777" w:rsidR="00253990" w:rsidRPr="00253990" w:rsidRDefault="00253990" w:rsidP="00253990">
      <w:pPr>
        <w:ind w:left="-567"/>
        <w:contextualSpacing/>
        <w:jc w:val="both"/>
      </w:pPr>
    </w:p>
    <w:p w14:paraId="69F20A47" w14:textId="46FA7E72" w:rsidR="00253990" w:rsidRPr="00253990" w:rsidRDefault="00253990" w:rsidP="00253990">
      <w:pPr>
        <w:contextualSpacing/>
      </w:pPr>
      <w:r w:rsidRPr="00253990">
        <w:t xml:space="preserve">  Глава сельского поселения Черный Ключ </w:t>
      </w:r>
    </w:p>
    <w:p w14:paraId="05813271" w14:textId="2AAD486E" w:rsidR="00253990" w:rsidRPr="00253990" w:rsidRDefault="00253990" w:rsidP="00253990">
      <w:pPr>
        <w:contextualSpacing/>
      </w:pPr>
      <w:r w:rsidRPr="00253990">
        <w:t xml:space="preserve">  муниципального района Клявлинский</w:t>
      </w:r>
    </w:p>
    <w:p w14:paraId="4878DB10" w14:textId="2FBBEF5C" w:rsidR="00253990" w:rsidRPr="00253990" w:rsidRDefault="00253990" w:rsidP="00253990">
      <w:pPr>
        <w:contextualSpacing/>
      </w:pPr>
      <w:r w:rsidRPr="00253990">
        <w:t xml:space="preserve">  Самарской области                                                                        </w:t>
      </w:r>
      <w:proofErr w:type="spellStart"/>
      <w:r w:rsidRPr="00253990">
        <w:t>В.М.Кадеев</w:t>
      </w:r>
      <w:proofErr w:type="spellEnd"/>
    </w:p>
    <w:p w14:paraId="0EDAD1BC" w14:textId="4810A950" w:rsidR="00253990" w:rsidRPr="002B6956" w:rsidRDefault="00253990" w:rsidP="002B6956">
      <w:pPr>
        <w:shd w:val="clear" w:color="auto" w:fill="FFFFFF"/>
        <w:tabs>
          <w:tab w:val="left" w:pos="709"/>
          <w:tab w:val="left" w:pos="851"/>
        </w:tabs>
        <w:spacing w:after="120"/>
        <w:ind w:left="-567" w:right="-2"/>
        <w:jc w:val="right"/>
        <w:rPr>
          <w:color w:val="000000"/>
        </w:rPr>
      </w:pPr>
      <w:r w:rsidRPr="000F1BF9">
        <w:rPr>
          <w:color w:val="000000"/>
        </w:rPr>
        <w:t xml:space="preserve">      </w:t>
      </w:r>
      <w:r>
        <w:rPr>
          <w:color w:val="000000"/>
        </w:rPr>
        <w:t xml:space="preserve">                                        </w:t>
      </w:r>
      <w:r w:rsidRPr="000F1BF9">
        <w:rPr>
          <w:color w:val="000000"/>
        </w:rPr>
        <w:t xml:space="preserve">                    </w:t>
      </w:r>
    </w:p>
    <w:p w14:paraId="7BACCFD7" w14:textId="77777777" w:rsidR="00253990" w:rsidRDefault="00253990" w:rsidP="00253990">
      <w:pPr>
        <w:shd w:val="clear" w:color="auto" w:fill="FFFFFF"/>
        <w:tabs>
          <w:tab w:val="left" w:pos="709"/>
          <w:tab w:val="left" w:pos="851"/>
        </w:tabs>
        <w:spacing w:after="120"/>
        <w:ind w:left="-567" w:right="-2"/>
        <w:jc w:val="right"/>
      </w:pPr>
      <w:r>
        <w:lastRenderedPageBreak/>
        <w:t>Приложение</w:t>
      </w:r>
    </w:p>
    <w:p w14:paraId="2FAE744D" w14:textId="77777777" w:rsidR="00253990" w:rsidRPr="00A82929" w:rsidRDefault="00253990" w:rsidP="00253990">
      <w:pPr>
        <w:widowControl w:val="0"/>
        <w:autoSpaceDE w:val="0"/>
        <w:autoSpaceDN w:val="0"/>
        <w:ind w:left="-567"/>
        <w:jc w:val="right"/>
        <w:rPr>
          <w:sz w:val="20"/>
          <w:szCs w:val="20"/>
        </w:rPr>
      </w:pPr>
      <w:r w:rsidRPr="00A82929">
        <w:rPr>
          <w:sz w:val="20"/>
          <w:szCs w:val="20"/>
        </w:rPr>
        <w:t xml:space="preserve">Утвержден </w:t>
      </w:r>
    </w:p>
    <w:p w14:paraId="52B077ED" w14:textId="77777777" w:rsidR="00253990" w:rsidRPr="00A82929" w:rsidRDefault="00253990" w:rsidP="00253990">
      <w:pPr>
        <w:widowControl w:val="0"/>
        <w:autoSpaceDE w:val="0"/>
        <w:autoSpaceDN w:val="0"/>
        <w:ind w:left="-567"/>
        <w:jc w:val="right"/>
        <w:rPr>
          <w:sz w:val="20"/>
          <w:szCs w:val="20"/>
        </w:rPr>
      </w:pPr>
      <w:r w:rsidRPr="00A82929">
        <w:rPr>
          <w:sz w:val="20"/>
          <w:szCs w:val="20"/>
        </w:rPr>
        <w:t>постановлением администрации</w:t>
      </w:r>
    </w:p>
    <w:p w14:paraId="56F5A3A6" w14:textId="77777777" w:rsidR="00253990" w:rsidRPr="00A82929" w:rsidRDefault="00253990" w:rsidP="00253990">
      <w:pPr>
        <w:widowControl w:val="0"/>
        <w:autoSpaceDE w:val="0"/>
        <w:autoSpaceDN w:val="0"/>
        <w:ind w:left="-567"/>
        <w:jc w:val="right"/>
        <w:rPr>
          <w:color w:val="000000"/>
          <w:sz w:val="20"/>
          <w:szCs w:val="20"/>
        </w:rPr>
      </w:pPr>
      <w:r w:rsidRPr="00A82929">
        <w:rPr>
          <w:color w:val="000000"/>
          <w:sz w:val="20"/>
          <w:szCs w:val="20"/>
        </w:rPr>
        <w:t xml:space="preserve">сельского поселения Черный Ключ </w:t>
      </w:r>
    </w:p>
    <w:p w14:paraId="28940E5E" w14:textId="77777777" w:rsidR="00253990" w:rsidRPr="00A82929" w:rsidRDefault="00253990" w:rsidP="00253990">
      <w:pPr>
        <w:widowControl w:val="0"/>
        <w:autoSpaceDE w:val="0"/>
        <w:autoSpaceDN w:val="0"/>
        <w:ind w:left="-567"/>
        <w:jc w:val="right"/>
        <w:rPr>
          <w:color w:val="000000"/>
          <w:sz w:val="20"/>
          <w:szCs w:val="20"/>
        </w:rPr>
      </w:pPr>
      <w:r w:rsidRPr="00A82929">
        <w:rPr>
          <w:color w:val="000000"/>
          <w:sz w:val="20"/>
          <w:szCs w:val="20"/>
        </w:rPr>
        <w:t>муниципального района Клявлинский</w:t>
      </w:r>
    </w:p>
    <w:p w14:paraId="52F7F7AD" w14:textId="77777777" w:rsidR="00253990" w:rsidRPr="00A82929" w:rsidRDefault="00253990" w:rsidP="00253990">
      <w:pPr>
        <w:widowControl w:val="0"/>
        <w:autoSpaceDE w:val="0"/>
        <w:autoSpaceDN w:val="0"/>
        <w:ind w:left="-567"/>
        <w:jc w:val="right"/>
        <w:rPr>
          <w:sz w:val="20"/>
          <w:szCs w:val="20"/>
        </w:rPr>
      </w:pPr>
      <w:r w:rsidRPr="00A82929">
        <w:rPr>
          <w:color w:val="000000"/>
          <w:sz w:val="20"/>
          <w:szCs w:val="20"/>
        </w:rPr>
        <w:t xml:space="preserve"> Самарской </w:t>
      </w:r>
      <w:proofErr w:type="gramStart"/>
      <w:r w:rsidRPr="00A82929">
        <w:rPr>
          <w:color w:val="000000"/>
          <w:sz w:val="20"/>
          <w:szCs w:val="20"/>
        </w:rPr>
        <w:t>области</w:t>
      </w:r>
      <w:r w:rsidRPr="00A82929">
        <w:rPr>
          <w:sz w:val="20"/>
          <w:szCs w:val="20"/>
        </w:rPr>
        <w:t xml:space="preserve">  от</w:t>
      </w:r>
      <w:proofErr w:type="gramEnd"/>
      <w:r w:rsidRPr="00A82929">
        <w:rPr>
          <w:sz w:val="20"/>
          <w:szCs w:val="20"/>
        </w:rPr>
        <w:t xml:space="preserve"> 15.11.2021 г.  № 40</w:t>
      </w:r>
    </w:p>
    <w:p w14:paraId="0DE58549" w14:textId="77777777" w:rsidR="00253990" w:rsidRPr="00735D8F" w:rsidRDefault="00253990" w:rsidP="00253990">
      <w:pPr>
        <w:ind w:left="-567"/>
        <w:jc w:val="right"/>
        <w:rPr>
          <w:sz w:val="28"/>
          <w:szCs w:val="28"/>
        </w:rPr>
      </w:pPr>
    </w:p>
    <w:p w14:paraId="39370867" w14:textId="77777777" w:rsidR="00253990" w:rsidRPr="00A82929" w:rsidRDefault="00253990" w:rsidP="00253990">
      <w:pPr>
        <w:jc w:val="center"/>
        <w:rPr>
          <w:b/>
          <w:color w:val="000000"/>
          <w:spacing w:val="2"/>
          <w:sz w:val="22"/>
          <w:szCs w:val="22"/>
        </w:rPr>
      </w:pPr>
      <w:r w:rsidRPr="00A82929">
        <w:rPr>
          <w:b/>
          <w:sz w:val="22"/>
          <w:szCs w:val="22"/>
        </w:rPr>
        <w:t xml:space="preserve">ПОРЯДОК                                                                                                                                                          </w:t>
      </w:r>
      <w:r w:rsidRPr="00A82929">
        <w:rPr>
          <w:b/>
          <w:color w:val="000000"/>
          <w:spacing w:val="2"/>
          <w:sz w:val="22"/>
          <w:szCs w:val="22"/>
        </w:rPr>
        <w:t>и условия предоставления в аренду имущества, включенного в Перечень муниципального имущества</w:t>
      </w:r>
      <w:r w:rsidRPr="00A82929">
        <w:rPr>
          <w:sz w:val="22"/>
          <w:szCs w:val="22"/>
        </w:rPr>
        <w:t xml:space="preserve"> </w:t>
      </w:r>
      <w:r w:rsidRPr="00A82929">
        <w:rPr>
          <w:b/>
          <w:sz w:val="22"/>
          <w:szCs w:val="22"/>
        </w:rPr>
        <w:t>сельского поселения Черный Ключ муниципального района Клявлинский Самарской области</w:t>
      </w:r>
      <w:r w:rsidRPr="00A82929">
        <w:rPr>
          <w:b/>
          <w:color w:val="000000"/>
          <w:spacing w:val="2"/>
          <w:sz w:val="22"/>
          <w:szCs w:val="22"/>
        </w:rPr>
        <w:t>, предназначенного для предоставления во владение и (или) в пользование на долгосрочной основе, а также в собственность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самозанятым гражданам</w:t>
      </w:r>
    </w:p>
    <w:p w14:paraId="0F4A2AD1" w14:textId="77777777" w:rsidR="00253990" w:rsidRPr="00A82929" w:rsidRDefault="00253990" w:rsidP="00253990">
      <w:pPr>
        <w:jc w:val="both"/>
        <w:rPr>
          <w:color w:val="000000"/>
          <w:spacing w:val="2"/>
          <w:sz w:val="22"/>
          <w:szCs w:val="22"/>
        </w:rPr>
      </w:pPr>
      <w:r w:rsidRPr="00A82929">
        <w:rPr>
          <w:color w:val="000000"/>
          <w:spacing w:val="2"/>
          <w:sz w:val="22"/>
          <w:szCs w:val="22"/>
        </w:rPr>
        <w:t xml:space="preserve">         1. Настоящие порядок и условия предоставления в аренду имущества (в том числе по льготным ставкам арендной платы) субъектам МСП, включенного в Перечень (далее – имущество, включенное в Перечень) муниципального имущества </w:t>
      </w:r>
      <w:r w:rsidRPr="00A82929">
        <w:rPr>
          <w:sz w:val="22"/>
          <w:szCs w:val="22"/>
        </w:rPr>
        <w:t>сельского поселения Черный Ключ муниципального района Клявлинский Самарской области</w:t>
      </w:r>
      <w:r w:rsidRPr="00A82929">
        <w:rPr>
          <w:color w:val="000000"/>
          <w:spacing w:val="2"/>
          <w:sz w:val="22"/>
          <w:szCs w:val="22"/>
        </w:rPr>
        <w:t>, предназначенного для предоставления во владение и (или) в пользование на долгосрочной основе, а также в собственность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самозанятым гражданам (далее соответственно - субъекты МСП, Перечень, Порядок), разработаны в соответствии с </w:t>
      </w:r>
      <w:hyperlink r:id="rId14" w:history="1">
        <w:r w:rsidRPr="00A82929">
          <w:rPr>
            <w:color w:val="000000"/>
            <w:spacing w:val="2"/>
            <w:sz w:val="22"/>
            <w:szCs w:val="22"/>
          </w:rPr>
          <w:t>Гражданским кодексом Российской Федерации</w:t>
        </w:r>
      </w:hyperlink>
      <w:r w:rsidRPr="00A82929">
        <w:rPr>
          <w:color w:val="000000"/>
          <w:spacing w:val="2"/>
          <w:sz w:val="22"/>
          <w:szCs w:val="22"/>
        </w:rPr>
        <w:t>, </w:t>
      </w:r>
      <w:hyperlink r:id="rId15" w:history="1">
        <w:r w:rsidRPr="00A82929">
          <w:rPr>
            <w:color w:val="000000"/>
            <w:spacing w:val="2"/>
            <w:sz w:val="22"/>
            <w:szCs w:val="22"/>
          </w:rPr>
          <w:t>Федеральным законом от 24.07.2007 N 209-ФЗ "О развитии малого и среднего предпринимательства в Российской Федерации"</w:t>
        </w:r>
      </w:hyperlink>
      <w:r w:rsidRPr="00A82929">
        <w:rPr>
          <w:color w:val="000000"/>
          <w:spacing w:val="2"/>
          <w:sz w:val="22"/>
          <w:szCs w:val="22"/>
        </w:rPr>
        <w:t> (далее - Федеральный закон N 209-ФЗ), </w:t>
      </w:r>
      <w:hyperlink r:id="rId16" w:history="1">
        <w:r w:rsidRPr="00A82929">
          <w:rPr>
            <w:color w:val="000000"/>
            <w:spacing w:val="2"/>
            <w:sz w:val="22"/>
            <w:szCs w:val="22"/>
          </w:rPr>
          <w:t>Федеральным законом от 26.07.2006 N 135-ФЗ "О защите конкуренции"</w:t>
        </w:r>
      </w:hyperlink>
      <w:r w:rsidRPr="00A82929">
        <w:rPr>
          <w:color w:val="000000"/>
          <w:spacing w:val="2"/>
          <w:sz w:val="22"/>
          <w:szCs w:val="22"/>
        </w:rPr>
        <w:t> (далее - Федеральный закон N 135-ФЗ).</w:t>
      </w:r>
    </w:p>
    <w:p w14:paraId="2B594DC6" w14:textId="77777777" w:rsidR="00253990" w:rsidRPr="00A82929" w:rsidRDefault="00253990" w:rsidP="00253990">
      <w:pPr>
        <w:shd w:val="clear" w:color="auto" w:fill="FFFFFF"/>
        <w:jc w:val="both"/>
        <w:textAlignment w:val="baseline"/>
        <w:rPr>
          <w:color w:val="000000"/>
          <w:spacing w:val="2"/>
          <w:sz w:val="22"/>
          <w:szCs w:val="22"/>
        </w:rPr>
      </w:pPr>
      <w:r w:rsidRPr="00A82929">
        <w:rPr>
          <w:color w:val="000000"/>
          <w:spacing w:val="2"/>
          <w:sz w:val="22"/>
          <w:szCs w:val="22"/>
        </w:rPr>
        <w:tab/>
        <w:t>2. Претендентами на приобретение права аренды имущества, включенного в Перечень,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малого и среднего предпринимательства, размещенном на официальном сайте органов, уполномоченных законодательством.</w:t>
      </w:r>
    </w:p>
    <w:p w14:paraId="1C09611A" w14:textId="77777777" w:rsidR="00253990" w:rsidRPr="00A82929" w:rsidRDefault="00253990" w:rsidP="00253990">
      <w:pPr>
        <w:shd w:val="clear" w:color="auto" w:fill="FFFFFF"/>
        <w:jc w:val="both"/>
        <w:textAlignment w:val="baseline"/>
        <w:rPr>
          <w:color w:val="000000"/>
          <w:spacing w:val="2"/>
          <w:sz w:val="22"/>
          <w:szCs w:val="22"/>
        </w:rPr>
      </w:pPr>
      <w:r w:rsidRPr="00A82929">
        <w:rPr>
          <w:color w:val="000000"/>
          <w:spacing w:val="2"/>
          <w:sz w:val="22"/>
          <w:szCs w:val="22"/>
        </w:rPr>
        <w:tab/>
        <w:t xml:space="preserve">3. Имущество, включенное в Перечень, не может быть предоставлено в аренду субъектам МСП, </w:t>
      </w:r>
      <w:r w:rsidRPr="00A82929">
        <w:rPr>
          <w:color w:val="000000"/>
          <w:spacing w:val="2"/>
          <w:sz w:val="22"/>
          <w:szCs w:val="22"/>
          <w:shd w:val="clear" w:color="auto" w:fill="FFFFFF"/>
        </w:rPr>
        <w:t>перечисленным в части 3 статьи 14 Федерального закона N 209-ФЗ, в случаях, установленных частями 3 и 5 статьи 14 Федерального закона N 209-ФЗ</w:t>
      </w:r>
      <w:r w:rsidRPr="00A82929">
        <w:rPr>
          <w:color w:val="000000"/>
          <w:spacing w:val="2"/>
          <w:sz w:val="22"/>
          <w:szCs w:val="22"/>
        </w:rPr>
        <w:t>.</w:t>
      </w:r>
    </w:p>
    <w:p w14:paraId="2EDED074" w14:textId="77777777" w:rsidR="00253990" w:rsidRPr="00A82929" w:rsidRDefault="00253990" w:rsidP="00253990">
      <w:pPr>
        <w:shd w:val="clear" w:color="auto" w:fill="FFFFFF"/>
        <w:jc w:val="both"/>
        <w:textAlignment w:val="baseline"/>
        <w:rPr>
          <w:color w:val="000000"/>
          <w:spacing w:val="2"/>
          <w:sz w:val="22"/>
          <w:szCs w:val="22"/>
        </w:rPr>
      </w:pPr>
      <w:r w:rsidRPr="00A82929">
        <w:rPr>
          <w:color w:val="000000"/>
          <w:spacing w:val="2"/>
          <w:sz w:val="22"/>
          <w:szCs w:val="22"/>
        </w:rPr>
        <w:tab/>
        <w:t>4. Имущество, включенное в Перечень, предоставляется в аренду субъектам МСП на долгосрочной основе на срок не менее пяти лет. Срок договора может быть уменьшен на основании поданного до заключения такого договора заявления субъекта МСП об уменьшении срока действия договора.</w:t>
      </w:r>
    </w:p>
    <w:p w14:paraId="34EFB9D9" w14:textId="77777777" w:rsidR="00253990" w:rsidRPr="00A82929" w:rsidRDefault="00253990" w:rsidP="00253990">
      <w:pPr>
        <w:shd w:val="clear" w:color="auto" w:fill="FFFFFF"/>
        <w:jc w:val="both"/>
        <w:textAlignment w:val="baseline"/>
        <w:rPr>
          <w:color w:val="000000"/>
          <w:spacing w:val="2"/>
          <w:sz w:val="22"/>
          <w:szCs w:val="22"/>
        </w:rPr>
      </w:pPr>
      <w:r w:rsidRPr="00A82929">
        <w:rPr>
          <w:color w:val="000000"/>
          <w:spacing w:val="2"/>
          <w:sz w:val="22"/>
          <w:szCs w:val="22"/>
        </w:rPr>
        <w:tab/>
        <w:t xml:space="preserve">5. Имущество, включенное в Перечень, предоставляется в аренду по результатам конкурса или аукциона на право заключения договора аренды имущества </w:t>
      </w:r>
      <w:r w:rsidRPr="00A82929">
        <w:rPr>
          <w:color w:val="000000"/>
          <w:sz w:val="22"/>
          <w:szCs w:val="22"/>
        </w:rPr>
        <w:t>сельского поселения станция Клявлино муниципального района Клявлинский Самарской области</w:t>
      </w:r>
      <w:r w:rsidRPr="00A82929">
        <w:rPr>
          <w:color w:val="000000"/>
          <w:spacing w:val="2"/>
          <w:sz w:val="22"/>
          <w:szCs w:val="22"/>
        </w:rPr>
        <w:t xml:space="preserve">, за исключением случаев, </w:t>
      </w:r>
      <w:r w:rsidRPr="00A82929">
        <w:rPr>
          <w:spacing w:val="2"/>
          <w:sz w:val="22"/>
          <w:szCs w:val="22"/>
        </w:rPr>
        <w:t>предусмотренных</w:t>
      </w:r>
      <w:r w:rsidRPr="00A82929">
        <w:rPr>
          <w:color w:val="000000"/>
          <w:spacing w:val="2"/>
          <w:sz w:val="22"/>
          <w:szCs w:val="22"/>
        </w:rPr>
        <w:t xml:space="preserve"> Федеральным законом N 135-ФЗ.</w:t>
      </w:r>
    </w:p>
    <w:p w14:paraId="6BB98D26" w14:textId="77777777" w:rsidR="00253990" w:rsidRPr="00A82929" w:rsidRDefault="00253990" w:rsidP="00253990">
      <w:pPr>
        <w:shd w:val="clear" w:color="auto" w:fill="FFFFFF"/>
        <w:jc w:val="both"/>
        <w:textAlignment w:val="baseline"/>
        <w:rPr>
          <w:color w:val="000000"/>
          <w:spacing w:val="2"/>
          <w:sz w:val="22"/>
          <w:szCs w:val="22"/>
        </w:rPr>
      </w:pPr>
      <w:r w:rsidRPr="00A82929">
        <w:rPr>
          <w:color w:val="000000"/>
          <w:spacing w:val="2"/>
          <w:sz w:val="22"/>
          <w:szCs w:val="22"/>
        </w:rPr>
        <w:tab/>
        <w:t xml:space="preserve">6. Решение о проведении конкурса или аукциона на право заключения договора аренды имущества, включенного в Перечень, на условиях, установленных настоящим Порядком, принимает </w:t>
      </w:r>
      <w:r w:rsidRPr="00A82929">
        <w:rPr>
          <w:color w:val="000000"/>
          <w:sz w:val="22"/>
          <w:szCs w:val="22"/>
        </w:rPr>
        <w:t xml:space="preserve">Администрация муниципального района Клявлинский Самарской </w:t>
      </w:r>
      <w:proofErr w:type="gramStart"/>
      <w:r w:rsidRPr="00A82929">
        <w:rPr>
          <w:color w:val="000000"/>
          <w:sz w:val="22"/>
          <w:szCs w:val="22"/>
        </w:rPr>
        <w:t>области</w:t>
      </w:r>
      <w:r w:rsidRPr="00A82929">
        <w:rPr>
          <w:sz w:val="22"/>
          <w:szCs w:val="22"/>
        </w:rPr>
        <w:t xml:space="preserve">  </w:t>
      </w:r>
      <w:r w:rsidRPr="00A82929">
        <w:rPr>
          <w:color w:val="000000"/>
          <w:spacing w:val="2"/>
          <w:sz w:val="22"/>
          <w:szCs w:val="22"/>
        </w:rPr>
        <w:t>(</w:t>
      </w:r>
      <w:proofErr w:type="gramEnd"/>
      <w:r w:rsidRPr="00A82929">
        <w:rPr>
          <w:color w:val="000000"/>
          <w:spacing w:val="2"/>
          <w:sz w:val="22"/>
          <w:szCs w:val="22"/>
        </w:rPr>
        <w:t>далее - Администрация).</w:t>
      </w:r>
    </w:p>
    <w:p w14:paraId="4868EA68" w14:textId="77777777" w:rsidR="00253990" w:rsidRPr="00A82929" w:rsidRDefault="00253990" w:rsidP="00253990">
      <w:pPr>
        <w:shd w:val="clear" w:color="auto" w:fill="FFFFFF"/>
        <w:jc w:val="both"/>
        <w:textAlignment w:val="baseline"/>
        <w:rPr>
          <w:color w:val="000000"/>
          <w:spacing w:val="2"/>
          <w:sz w:val="22"/>
          <w:szCs w:val="22"/>
        </w:rPr>
      </w:pPr>
      <w:r w:rsidRPr="00A82929">
        <w:rPr>
          <w:color w:val="000000"/>
          <w:spacing w:val="2"/>
          <w:sz w:val="22"/>
          <w:szCs w:val="22"/>
        </w:rPr>
        <w:tab/>
        <w:t xml:space="preserve">7. Администрация принимает решение о проведении конкурса или аукциона на право заключения договоров аренды имущества, включенного в Перечень, на основании заявлений субъектов МСП или предоставляет данное имущество без проведения торгов в соответствии с Федеральным законом N 135-ФЗ, </w:t>
      </w:r>
      <w:r w:rsidRPr="00A82929">
        <w:rPr>
          <w:sz w:val="22"/>
          <w:szCs w:val="22"/>
        </w:rPr>
        <w:t>Земельным Кодексом Российской Федерации от 25.10.2001 года № 136-ФЗ.</w:t>
      </w:r>
    </w:p>
    <w:p w14:paraId="7BF57E81" w14:textId="77777777" w:rsidR="00253990" w:rsidRPr="00A82929" w:rsidRDefault="00253990" w:rsidP="00253990">
      <w:pPr>
        <w:shd w:val="clear" w:color="auto" w:fill="FFFFFF"/>
        <w:jc w:val="both"/>
        <w:textAlignment w:val="baseline"/>
        <w:rPr>
          <w:color w:val="000000"/>
          <w:spacing w:val="2"/>
          <w:sz w:val="22"/>
          <w:szCs w:val="22"/>
        </w:rPr>
      </w:pPr>
      <w:r w:rsidRPr="00A82929">
        <w:rPr>
          <w:color w:val="000000"/>
          <w:spacing w:val="2"/>
          <w:sz w:val="22"/>
          <w:szCs w:val="22"/>
        </w:rPr>
        <w:tab/>
        <w:t>8. Начальный (минимальный) размер арендной платы за пользование имуществом определяется на основании отчета об оценке рыночной стоимости, выполненного независимым оценщиком в соответствии с федеральным законодательством в сфере оценочной деятельности (далее - отчет об оценке), либо на основании кадастровой стоимости (при наличии).</w:t>
      </w:r>
    </w:p>
    <w:p w14:paraId="14031C31" w14:textId="77777777" w:rsidR="00253990" w:rsidRPr="00A82929" w:rsidRDefault="00253990" w:rsidP="00253990">
      <w:pPr>
        <w:shd w:val="clear" w:color="auto" w:fill="FFFFFF"/>
        <w:jc w:val="both"/>
        <w:textAlignment w:val="baseline"/>
        <w:rPr>
          <w:color w:val="000000"/>
          <w:spacing w:val="2"/>
          <w:sz w:val="22"/>
          <w:szCs w:val="22"/>
        </w:rPr>
      </w:pPr>
      <w:r w:rsidRPr="00A82929">
        <w:rPr>
          <w:color w:val="000000"/>
          <w:spacing w:val="2"/>
          <w:sz w:val="22"/>
          <w:szCs w:val="22"/>
        </w:rPr>
        <w:tab/>
        <w:t xml:space="preserve">9. Проведение конкурсов или аукционов на право заключения договоров аренды имущества, включенного в Перечень, осуществляется в соответствии с приказом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w:t>
      </w:r>
      <w:r w:rsidRPr="00A82929">
        <w:rPr>
          <w:color w:val="000000"/>
          <w:spacing w:val="2"/>
          <w:sz w:val="22"/>
          <w:szCs w:val="22"/>
        </w:rPr>
        <w:lastRenderedPageBreak/>
        <w:t xml:space="preserve">осуществляться путем проведения торгов в форме конкурса", </w:t>
      </w:r>
      <w:r w:rsidRPr="00A82929">
        <w:rPr>
          <w:sz w:val="22"/>
          <w:szCs w:val="22"/>
        </w:rPr>
        <w:t>Земельным Кодексом Российской Федерации от 25.10.2001 года № 136-ФЗ</w:t>
      </w:r>
      <w:r w:rsidRPr="00A82929">
        <w:rPr>
          <w:color w:val="000000"/>
          <w:spacing w:val="2"/>
          <w:sz w:val="22"/>
          <w:szCs w:val="22"/>
        </w:rPr>
        <w:t>.</w:t>
      </w:r>
    </w:p>
    <w:p w14:paraId="565D4B0E" w14:textId="77777777" w:rsidR="00253990" w:rsidRPr="00A82929" w:rsidRDefault="00253990" w:rsidP="00253990">
      <w:pPr>
        <w:shd w:val="clear" w:color="auto" w:fill="FFFFFF"/>
        <w:jc w:val="both"/>
        <w:textAlignment w:val="baseline"/>
        <w:rPr>
          <w:color w:val="000000"/>
          <w:spacing w:val="2"/>
          <w:sz w:val="22"/>
          <w:szCs w:val="22"/>
        </w:rPr>
      </w:pPr>
      <w:r w:rsidRPr="00A82929">
        <w:rPr>
          <w:color w:val="000000"/>
          <w:spacing w:val="2"/>
          <w:sz w:val="22"/>
          <w:szCs w:val="22"/>
        </w:rPr>
        <w:tab/>
        <w:t xml:space="preserve">10. В случаях, когда проведение конкурса или аукциона на право заключения договора аренды имущества, включенного в Перечень, не требуется, субъект МСП представляет в </w:t>
      </w:r>
      <w:r w:rsidRPr="00A82929">
        <w:rPr>
          <w:spacing w:val="2"/>
          <w:sz w:val="22"/>
          <w:szCs w:val="22"/>
        </w:rPr>
        <w:t>Администрацию</w:t>
      </w:r>
      <w:r w:rsidRPr="00A82929">
        <w:rPr>
          <w:color w:val="FF0000"/>
          <w:spacing w:val="2"/>
          <w:sz w:val="22"/>
          <w:szCs w:val="22"/>
        </w:rPr>
        <w:t xml:space="preserve"> </w:t>
      </w:r>
      <w:r w:rsidRPr="00A82929">
        <w:rPr>
          <w:color w:val="000000"/>
          <w:spacing w:val="2"/>
          <w:sz w:val="22"/>
          <w:szCs w:val="22"/>
        </w:rPr>
        <w:t>следующие документы:</w:t>
      </w:r>
    </w:p>
    <w:p w14:paraId="54154E52" w14:textId="77777777" w:rsidR="00253990" w:rsidRPr="00A82929" w:rsidRDefault="00253990" w:rsidP="00253990">
      <w:pPr>
        <w:shd w:val="clear" w:color="auto" w:fill="FFFFFF"/>
        <w:jc w:val="both"/>
        <w:textAlignment w:val="baseline"/>
        <w:rPr>
          <w:color w:val="000000"/>
          <w:spacing w:val="2"/>
          <w:sz w:val="22"/>
          <w:szCs w:val="22"/>
        </w:rPr>
      </w:pPr>
      <w:r w:rsidRPr="00A82929">
        <w:rPr>
          <w:color w:val="000000"/>
          <w:spacing w:val="2"/>
          <w:sz w:val="22"/>
          <w:szCs w:val="22"/>
        </w:rPr>
        <w:tab/>
        <w:t xml:space="preserve">- </w:t>
      </w:r>
      <w:r w:rsidRPr="00A82929">
        <w:rPr>
          <w:spacing w:val="2"/>
          <w:sz w:val="22"/>
          <w:szCs w:val="22"/>
        </w:rPr>
        <w:t>заявление</w:t>
      </w:r>
      <w:r w:rsidRPr="00A82929">
        <w:rPr>
          <w:color w:val="000000"/>
          <w:spacing w:val="2"/>
          <w:sz w:val="22"/>
          <w:szCs w:val="22"/>
        </w:rPr>
        <w:t xml:space="preserve"> о предоставлении имущества, включенного в Перечень, в аренду, содержащее информацию, предусмотренную пунктом 12 настоящего порядка;</w:t>
      </w:r>
    </w:p>
    <w:p w14:paraId="506A91C1" w14:textId="77777777" w:rsidR="00253990" w:rsidRPr="00A82929" w:rsidRDefault="00253990" w:rsidP="00253990">
      <w:pPr>
        <w:shd w:val="clear" w:color="auto" w:fill="FFFFFF"/>
        <w:jc w:val="both"/>
        <w:textAlignment w:val="baseline"/>
        <w:rPr>
          <w:color w:val="000000"/>
          <w:spacing w:val="2"/>
          <w:sz w:val="22"/>
          <w:szCs w:val="22"/>
        </w:rPr>
      </w:pPr>
      <w:r w:rsidRPr="00A82929">
        <w:rPr>
          <w:color w:val="000000"/>
          <w:spacing w:val="2"/>
          <w:sz w:val="22"/>
          <w:szCs w:val="22"/>
        </w:rPr>
        <w:tab/>
        <w:t xml:space="preserve">- </w:t>
      </w:r>
      <w:proofErr w:type="gramStart"/>
      <w:r w:rsidRPr="00A82929">
        <w:rPr>
          <w:color w:val="000000"/>
          <w:spacing w:val="2"/>
          <w:sz w:val="22"/>
          <w:szCs w:val="22"/>
        </w:rPr>
        <w:t>заверенные  копии</w:t>
      </w:r>
      <w:proofErr w:type="gramEnd"/>
      <w:r w:rsidRPr="00A82929">
        <w:rPr>
          <w:color w:val="000000"/>
          <w:spacing w:val="2"/>
          <w:sz w:val="22"/>
          <w:szCs w:val="22"/>
        </w:rPr>
        <w:t xml:space="preserve"> учредительных документов (для юридических лиц);</w:t>
      </w:r>
    </w:p>
    <w:p w14:paraId="23667D85" w14:textId="77777777" w:rsidR="00253990" w:rsidRPr="00A82929" w:rsidRDefault="00253990" w:rsidP="00253990">
      <w:pPr>
        <w:shd w:val="clear" w:color="auto" w:fill="FFFFFF"/>
        <w:jc w:val="both"/>
        <w:textAlignment w:val="baseline"/>
        <w:rPr>
          <w:color w:val="000000"/>
          <w:spacing w:val="2"/>
          <w:sz w:val="22"/>
          <w:szCs w:val="22"/>
        </w:rPr>
      </w:pPr>
      <w:r w:rsidRPr="00A82929">
        <w:rPr>
          <w:color w:val="000000"/>
          <w:spacing w:val="2"/>
          <w:sz w:val="22"/>
          <w:szCs w:val="22"/>
        </w:rPr>
        <w:tab/>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14:paraId="2DEA1A14" w14:textId="77777777" w:rsidR="00253990" w:rsidRPr="00A82929" w:rsidRDefault="00253990" w:rsidP="00253990">
      <w:pPr>
        <w:shd w:val="clear" w:color="auto" w:fill="FFFFFF"/>
        <w:jc w:val="both"/>
        <w:textAlignment w:val="baseline"/>
        <w:rPr>
          <w:color w:val="000000"/>
          <w:spacing w:val="2"/>
          <w:sz w:val="22"/>
          <w:szCs w:val="22"/>
        </w:rPr>
      </w:pPr>
      <w:r w:rsidRPr="00A82929">
        <w:rPr>
          <w:color w:val="000000"/>
          <w:spacing w:val="2"/>
          <w:sz w:val="22"/>
          <w:szCs w:val="22"/>
        </w:rPr>
        <w:tab/>
        <w:t>- копию всех листов документа, удостоверяющего личность лица, обратившегося с заявлением.</w:t>
      </w:r>
    </w:p>
    <w:p w14:paraId="08F7450A" w14:textId="77777777" w:rsidR="00253990" w:rsidRPr="00A82929" w:rsidRDefault="00253990" w:rsidP="00253990">
      <w:pPr>
        <w:shd w:val="clear" w:color="auto" w:fill="FFFFFF"/>
        <w:jc w:val="both"/>
        <w:textAlignment w:val="baseline"/>
        <w:rPr>
          <w:color w:val="000000"/>
          <w:spacing w:val="2"/>
          <w:sz w:val="22"/>
          <w:szCs w:val="22"/>
        </w:rPr>
      </w:pPr>
      <w:r w:rsidRPr="00A82929">
        <w:rPr>
          <w:color w:val="000000"/>
          <w:spacing w:val="2"/>
          <w:sz w:val="22"/>
          <w:szCs w:val="22"/>
        </w:rPr>
        <w:tab/>
        <w:t>В случае если от имени заявителя действует его представитель по доверенности, должны быть приложены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14:paraId="112046F6" w14:textId="77777777" w:rsidR="00253990" w:rsidRPr="00A82929" w:rsidRDefault="00253990" w:rsidP="00253990">
      <w:pPr>
        <w:shd w:val="clear" w:color="auto" w:fill="FFFFFF"/>
        <w:jc w:val="both"/>
        <w:textAlignment w:val="baseline"/>
        <w:rPr>
          <w:color w:val="000000"/>
          <w:spacing w:val="2"/>
          <w:sz w:val="22"/>
          <w:szCs w:val="22"/>
        </w:rPr>
      </w:pPr>
      <w:r w:rsidRPr="00A82929">
        <w:rPr>
          <w:color w:val="000000"/>
          <w:spacing w:val="2"/>
          <w:sz w:val="22"/>
          <w:szCs w:val="22"/>
        </w:rPr>
        <w:tab/>
        <w:t>11. Заявление о предоставлении имущества, включенного в Перечень, в аренду должно содержать следующую информацию:</w:t>
      </w:r>
    </w:p>
    <w:p w14:paraId="1E4EF2EF" w14:textId="77777777" w:rsidR="00253990" w:rsidRPr="00A82929" w:rsidRDefault="00253990" w:rsidP="00253990">
      <w:pPr>
        <w:shd w:val="clear" w:color="auto" w:fill="FFFFFF"/>
        <w:jc w:val="both"/>
        <w:textAlignment w:val="baseline"/>
        <w:rPr>
          <w:color w:val="000000"/>
          <w:spacing w:val="2"/>
          <w:sz w:val="22"/>
          <w:szCs w:val="22"/>
        </w:rPr>
      </w:pPr>
      <w:r w:rsidRPr="00A82929">
        <w:rPr>
          <w:color w:val="000000"/>
          <w:spacing w:val="2"/>
          <w:sz w:val="22"/>
          <w:szCs w:val="22"/>
        </w:rPr>
        <w:tab/>
        <w:t>- полное и сокращенное наименование, организационно-правовую форму, юридический адрес и местонахождение, идентификационный номер налогоплательщика (для юридического лица);</w:t>
      </w:r>
    </w:p>
    <w:p w14:paraId="55CA6AB4" w14:textId="77777777" w:rsidR="00253990" w:rsidRPr="00A82929" w:rsidRDefault="00253990" w:rsidP="00253990">
      <w:pPr>
        <w:shd w:val="clear" w:color="auto" w:fill="FFFFFF"/>
        <w:jc w:val="both"/>
        <w:textAlignment w:val="baseline"/>
        <w:rPr>
          <w:color w:val="000000"/>
          <w:spacing w:val="2"/>
          <w:sz w:val="22"/>
          <w:szCs w:val="22"/>
        </w:rPr>
      </w:pPr>
      <w:r w:rsidRPr="00A82929">
        <w:rPr>
          <w:color w:val="000000"/>
          <w:spacing w:val="2"/>
          <w:sz w:val="22"/>
          <w:szCs w:val="22"/>
        </w:rPr>
        <w:tab/>
        <w:t>- 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14:paraId="516C57DA" w14:textId="77777777" w:rsidR="00253990" w:rsidRPr="00A82929" w:rsidRDefault="00253990" w:rsidP="00253990">
      <w:pPr>
        <w:shd w:val="clear" w:color="auto" w:fill="FFFFFF"/>
        <w:jc w:val="both"/>
        <w:textAlignment w:val="baseline"/>
        <w:rPr>
          <w:color w:val="000000"/>
          <w:spacing w:val="2"/>
          <w:sz w:val="22"/>
          <w:szCs w:val="22"/>
        </w:rPr>
      </w:pPr>
      <w:r w:rsidRPr="00A82929">
        <w:rPr>
          <w:color w:val="000000"/>
          <w:spacing w:val="2"/>
          <w:sz w:val="22"/>
          <w:szCs w:val="22"/>
        </w:rPr>
        <w:tab/>
        <w:t>- дату, подпись заявителя либо его представителя, действующего на основании доверенности, контактные телефоны, адрес электронной почты (при наличии), в случае если от имени заявителя действует его представитель по доверенности - реквизиты доверенности.</w:t>
      </w:r>
    </w:p>
    <w:p w14:paraId="44732594" w14:textId="77777777" w:rsidR="00253990" w:rsidRPr="00A82929" w:rsidRDefault="00253990" w:rsidP="00253990">
      <w:pPr>
        <w:shd w:val="clear" w:color="auto" w:fill="FFFFFF"/>
        <w:jc w:val="both"/>
        <w:textAlignment w:val="baseline"/>
        <w:rPr>
          <w:color w:val="000000"/>
          <w:spacing w:val="2"/>
          <w:sz w:val="22"/>
          <w:szCs w:val="22"/>
        </w:rPr>
      </w:pPr>
      <w:r w:rsidRPr="00A82929">
        <w:rPr>
          <w:color w:val="000000"/>
          <w:spacing w:val="2"/>
          <w:sz w:val="22"/>
          <w:szCs w:val="22"/>
        </w:rPr>
        <w:tab/>
        <w:t>Текст обращения должен быть читаемым, не должен иметь подчистки либо приписки, зачеркнутые слова и иные не оговоренные в нем исправления.</w:t>
      </w:r>
    </w:p>
    <w:p w14:paraId="10758160" w14:textId="77777777" w:rsidR="00253990" w:rsidRPr="00A82929" w:rsidRDefault="00253990" w:rsidP="00253990">
      <w:pPr>
        <w:shd w:val="clear" w:color="auto" w:fill="FFFFFF"/>
        <w:jc w:val="both"/>
        <w:textAlignment w:val="baseline"/>
        <w:rPr>
          <w:color w:val="000000"/>
          <w:spacing w:val="2"/>
          <w:sz w:val="22"/>
          <w:szCs w:val="22"/>
        </w:rPr>
      </w:pPr>
      <w:r w:rsidRPr="00A82929">
        <w:rPr>
          <w:color w:val="000000"/>
          <w:spacing w:val="2"/>
          <w:sz w:val="22"/>
          <w:szCs w:val="22"/>
        </w:rPr>
        <w:tab/>
        <w:t>12. При заключении с субъектами МСП договоров аренды имущества, включенного в Перечень, арендная плата вносится в следующем порядке:</w:t>
      </w:r>
    </w:p>
    <w:p w14:paraId="06F0F4DA" w14:textId="77777777" w:rsidR="00253990" w:rsidRPr="00A82929" w:rsidRDefault="00253990" w:rsidP="00253990">
      <w:pPr>
        <w:shd w:val="clear" w:color="auto" w:fill="FFFFFF"/>
        <w:jc w:val="both"/>
        <w:textAlignment w:val="baseline"/>
        <w:rPr>
          <w:color w:val="000000"/>
          <w:spacing w:val="2"/>
          <w:sz w:val="22"/>
          <w:szCs w:val="22"/>
        </w:rPr>
      </w:pPr>
      <w:r w:rsidRPr="00A82929">
        <w:rPr>
          <w:color w:val="000000"/>
          <w:spacing w:val="2"/>
          <w:sz w:val="22"/>
          <w:szCs w:val="22"/>
        </w:rPr>
        <w:t xml:space="preserve">       в первый год аренды - 40 процентов размера арендной платы;</w:t>
      </w:r>
    </w:p>
    <w:p w14:paraId="64EE12C7" w14:textId="77777777" w:rsidR="00253990" w:rsidRPr="00A82929" w:rsidRDefault="00253990" w:rsidP="00253990">
      <w:pPr>
        <w:shd w:val="clear" w:color="auto" w:fill="FFFFFF"/>
        <w:jc w:val="both"/>
        <w:textAlignment w:val="baseline"/>
        <w:rPr>
          <w:color w:val="000000"/>
          <w:spacing w:val="2"/>
          <w:sz w:val="22"/>
          <w:szCs w:val="22"/>
        </w:rPr>
      </w:pPr>
      <w:r w:rsidRPr="00A82929">
        <w:rPr>
          <w:color w:val="000000"/>
          <w:spacing w:val="2"/>
          <w:sz w:val="22"/>
          <w:szCs w:val="22"/>
        </w:rPr>
        <w:t xml:space="preserve">       во второй год аренды - 60 процентов размера арендной платы;</w:t>
      </w:r>
    </w:p>
    <w:p w14:paraId="1C53565B" w14:textId="77777777" w:rsidR="00253990" w:rsidRPr="00A82929" w:rsidRDefault="00253990" w:rsidP="00253990">
      <w:pPr>
        <w:shd w:val="clear" w:color="auto" w:fill="FFFFFF"/>
        <w:jc w:val="both"/>
        <w:textAlignment w:val="baseline"/>
        <w:rPr>
          <w:color w:val="000000"/>
          <w:spacing w:val="2"/>
          <w:sz w:val="22"/>
          <w:szCs w:val="22"/>
        </w:rPr>
      </w:pPr>
      <w:r w:rsidRPr="00A82929">
        <w:rPr>
          <w:color w:val="000000"/>
          <w:spacing w:val="2"/>
          <w:sz w:val="22"/>
          <w:szCs w:val="22"/>
        </w:rPr>
        <w:t xml:space="preserve">       в третий год аренды - 80 процентов размера арендной платы;</w:t>
      </w:r>
    </w:p>
    <w:p w14:paraId="4424906A" w14:textId="77777777" w:rsidR="00253990" w:rsidRPr="00A82929" w:rsidRDefault="00253990" w:rsidP="00253990">
      <w:pPr>
        <w:shd w:val="clear" w:color="auto" w:fill="FFFFFF"/>
        <w:jc w:val="both"/>
        <w:textAlignment w:val="baseline"/>
        <w:rPr>
          <w:color w:val="000000"/>
          <w:spacing w:val="2"/>
          <w:sz w:val="22"/>
          <w:szCs w:val="22"/>
        </w:rPr>
      </w:pPr>
      <w:r w:rsidRPr="00A82929">
        <w:rPr>
          <w:color w:val="000000"/>
          <w:spacing w:val="2"/>
          <w:sz w:val="22"/>
          <w:szCs w:val="22"/>
        </w:rPr>
        <w:t xml:space="preserve">       в четвертый год аренды и далее - 100 процентов размера арендной платы.</w:t>
      </w:r>
    </w:p>
    <w:p w14:paraId="49C5048E" w14:textId="77777777" w:rsidR="00253990" w:rsidRPr="00A82929" w:rsidRDefault="00253990" w:rsidP="00253990">
      <w:pPr>
        <w:shd w:val="clear" w:color="auto" w:fill="FFFFFF"/>
        <w:jc w:val="both"/>
        <w:textAlignment w:val="baseline"/>
        <w:rPr>
          <w:color w:val="000000"/>
          <w:spacing w:val="2"/>
          <w:sz w:val="22"/>
          <w:szCs w:val="22"/>
        </w:rPr>
      </w:pPr>
      <w:r w:rsidRPr="00A82929">
        <w:rPr>
          <w:color w:val="000000"/>
          <w:spacing w:val="2"/>
          <w:sz w:val="22"/>
          <w:szCs w:val="22"/>
        </w:rPr>
        <w:tab/>
        <w:t>13. По истечении срока договора аренды имущества, включенного в Перечень, арендатор - субъект МСП (далее - арендатор) имеет преимущественное право на заключение договора аренды на новый срок при одновременном соблюдении условий, предусмотренных частью 9 статьи 17.1 Федерального закона N 135-ФЗ,</w:t>
      </w:r>
      <w:r w:rsidRPr="00A82929">
        <w:rPr>
          <w:sz w:val="22"/>
          <w:szCs w:val="22"/>
        </w:rPr>
        <w:t xml:space="preserve"> Земельным Кодексом Российской Федерации от 25.10.2001 года № 136-ФЗ</w:t>
      </w:r>
      <w:r w:rsidRPr="00A82929">
        <w:rPr>
          <w:color w:val="000000"/>
          <w:spacing w:val="2"/>
          <w:sz w:val="22"/>
          <w:szCs w:val="22"/>
        </w:rPr>
        <w:t>.</w:t>
      </w:r>
    </w:p>
    <w:p w14:paraId="264C9175" w14:textId="77777777" w:rsidR="00253990" w:rsidRPr="00A82929" w:rsidRDefault="00253990" w:rsidP="00253990">
      <w:pPr>
        <w:shd w:val="clear" w:color="auto" w:fill="FFFFFF"/>
        <w:jc w:val="both"/>
        <w:textAlignment w:val="baseline"/>
        <w:rPr>
          <w:color w:val="000000"/>
          <w:spacing w:val="2"/>
          <w:sz w:val="22"/>
          <w:szCs w:val="22"/>
        </w:rPr>
      </w:pPr>
      <w:r w:rsidRPr="00A82929">
        <w:rPr>
          <w:color w:val="000000"/>
          <w:spacing w:val="2"/>
          <w:sz w:val="22"/>
          <w:szCs w:val="22"/>
        </w:rPr>
        <w:tab/>
        <w:t>14. При заключении договора аренды имущества, включенного в Перечень, на новый срок арендная плата определяется на основании отчета об оценке, либо на основании кадастровой стоимости (при наличии) и вносится арендатором в размере 100 процентов размера ежегодной арендной платы.</w:t>
      </w:r>
    </w:p>
    <w:p w14:paraId="6274EF1F" w14:textId="77777777" w:rsidR="00253990" w:rsidRPr="00A82929" w:rsidRDefault="00253990" w:rsidP="00253990">
      <w:pPr>
        <w:shd w:val="clear" w:color="auto" w:fill="FFFFFF"/>
        <w:ind w:right="-114"/>
        <w:jc w:val="both"/>
        <w:textAlignment w:val="baseline"/>
        <w:rPr>
          <w:color w:val="000000"/>
          <w:spacing w:val="2"/>
          <w:sz w:val="22"/>
          <w:szCs w:val="22"/>
        </w:rPr>
      </w:pPr>
      <w:r w:rsidRPr="00A82929">
        <w:rPr>
          <w:color w:val="000000"/>
          <w:spacing w:val="2"/>
          <w:sz w:val="22"/>
          <w:szCs w:val="22"/>
        </w:rPr>
        <w:tab/>
        <w:t>15. Размер арендной платы по договорам аренды имущества, включенного в Перечень, может изменяться ежегодно в одностороннем порядке, но не ранее чем через год после его заключения.</w:t>
      </w:r>
    </w:p>
    <w:p w14:paraId="3B066C40" w14:textId="281F5084" w:rsidR="00253990" w:rsidRPr="00A82929" w:rsidRDefault="00253990" w:rsidP="00253990">
      <w:pPr>
        <w:shd w:val="clear" w:color="auto" w:fill="FFFFFF"/>
        <w:jc w:val="both"/>
        <w:textAlignment w:val="baseline"/>
        <w:rPr>
          <w:color w:val="000000"/>
          <w:spacing w:val="2"/>
          <w:sz w:val="22"/>
          <w:szCs w:val="22"/>
        </w:rPr>
      </w:pPr>
      <w:r w:rsidRPr="00A82929">
        <w:rPr>
          <w:color w:val="000000"/>
          <w:spacing w:val="2"/>
          <w:sz w:val="22"/>
          <w:szCs w:val="22"/>
        </w:rPr>
        <w:tab/>
        <w:t xml:space="preserve">16. При досрочном расторжении договора аренды имущества,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статьями 4, 15 Федеральным законом N 209-ФЗ, арендатор обязан оплатить арендную плату за весь срок пользования имуществом </w:t>
      </w:r>
      <w:r w:rsidRPr="00A82929">
        <w:rPr>
          <w:color w:val="000000"/>
          <w:sz w:val="22"/>
          <w:szCs w:val="22"/>
        </w:rPr>
        <w:t>сельского поселения Черный Ключ муниципального района Клявлинский Самарской области</w:t>
      </w:r>
      <w:r w:rsidRPr="00A82929">
        <w:rPr>
          <w:sz w:val="22"/>
          <w:szCs w:val="22"/>
        </w:rPr>
        <w:t xml:space="preserve">  </w:t>
      </w:r>
      <w:r w:rsidRPr="00A82929">
        <w:rPr>
          <w:color w:val="000000"/>
          <w:spacing w:val="2"/>
          <w:sz w:val="22"/>
          <w:szCs w:val="22"/>
        </w:rPr>
        <w:t>до момента расторжения договора, исходя из размера арендной платы, установленного без учета льгот, предусмотренных пунктом 13 настоящего Порядка.</w:t>
      </w:r>
    </w:p>
    <w:p w14:paraId="14ABA3C5" w14:textId="77777777" w:rsidR="00211FA4" w:rsidRDefault="00211FA4" w:rsidP="00253990">
      <w:pPr>
        <w:spacing w:line="276" w:lineRule="auto"/>
        <w:jc w:val="both"/>
      </w:pPr>
    </w:p>
    <w:p w14:paraId="17B67ECE" w14:textId="546093BF" w:rsidR="00211FA4" w:rsidRDefault="00A82929" w:rsidP="00253990">
      <w:pPr>
        <w:spacing w:line="276" w:lineRule="auto"/>
        <w:jc w:val="both"/>
      </w:pPr>
      <w:r w:rsidRPr="00A82929">
        <w:rPr>
          <w:noProof/>
          <w:sz w:val="22"/>
          <w:szCs w:val="22"/>
        </w:rPr>
        <w:pict w14:anchorId="4A42A4D9">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Выноска 2 (без границы) 1" o:spid="_x0000_s1026" type="#_x0000_t42" style="position:absolute;left:0;text-align:left;margin-left:423.95pt;margin-top:8.55pt;width:92.85pt;height:158.45pt;z-index:251659264;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" o:allowincell="f" adj="-47771,1227,-24578,1227,-1396,1227,12213,-136" filled="f" stroked="f">
            <v:stroke startarrowwidth="narrow" startarrowlength="short" endarrowwidth="narrow" endarrowlength="short"/>
            <v:textbox style="mso-next-textbox:#Выноска 2 (без границы) 1" inset="1pt,1pt,1pt,1pt">
              <w:txbxContent>
                <w:p w14:paraId="3AFFE959" w14:textId="77777777" w:rsidR="00253990" w:rsidRDefault="00253990" w:rsidP="00253990">
                  <w:pPr>
                    <w:jc w:val="both"/>
                    <w:rPr>
                      <w:sz w:val="32"/>
                      <w:szCs w:val="32"/>
                    </w:rPr>
                  </w:pPr>
                </w:p>
                <w:p w14:paraId="06A7DFD1" w14:textId="77777777" w:rsidR="00253990" w:rsidRDefault="00253990" w:rsidP="00253990">
                  <w:pPr>
                    <w:rPr>
                      <w:sz w:val="32"/>
                      <w:szCs w:val="32"/>
                    </w:rPr>
                  </w:pPr>
                  <w:r>
                    <w:rPr>
                      <w:sz w:val="32"/>
                      <w:szCs w:val="32"/>
                    </w:rPr>
                    <w:t xml:space="preserve">                   </w:t>
                  </w:r>
                </w:p>
                <w:p w14:paraId="7141F84A" w14:textId="77777777" w:rsidR="00253990" w:rsidRDefault="00253990" w:rsidP="00253990">
                  <w:pPr>
                    <w:rPr>
                      <w:sz w:val="32"/>
                      <w:szCs w:val="32"/>
                    </w:rPr>
                  </w:pPr>
                  <w:r>
                    <w:rPr>
                      <w:sz w:val="32"/>
                      <w:szCs w:val="32"/>
                    </w:rPr>
                    <w:t xml:space="preserve">                     </w:t>
                  </w:r>
                </w:p>
              </w:txbxContent>
            </v:textbox>
          </v:shape>
        </w:pict>
      </w:r>
    </w:p>
    <w:tbl>
      <w:tblPr>
        <w:tblpPr w:leftFromText="180" w:rightFromText="180" w:bottomFromText="200" w:vertAnchor="text" w:horzAnchor="margin" w:tblpY="496"/>
        <w:tblOverlap w:val="never"/>
        <w:tblW w:w="4873" w:type="dxa"/>
        <w:tblLook w:val="04A0" w:firstRow="1" w:lastRow="0" w:firstColumn="1" w:lastColumn="0" w:noHBand="0" w:noVBand="1"/>
      </w:tblPr>
      <w:tblGrid>
        <w:gridCol w:w="4873"/>
      </w:tblGrid>
      <w:tr w:rsidR="004E3D18" w14:paraId="53330C40" w14:textId="77777777" w:rsidTr="00A82929">
        <w:trPr>
          <w:trHeight w:val="3828"/>
        </w:trPr>
        <w:tc>
          <w:tcPr>
            <w:tcW w:w="4873" w:type="dxa"/>
            <w:hideMark/>
          </w:tcPr>
          <w:p w14:paraId="1448A1D7" w14:textId="77777777" w:rsidR="004E3D18" w:rsidRPr="004E3D18" w:rsidRDefault="004E3D18" w:rsidP="00A82929">
            <w:r w:rsidRPr="004E3D18">
              <w:lastRenderedPageBreak/>
              <w:t>РОССИЙСКАЯ ФЕДЕРАЦИЯ</w:t>
            </w:r>
          </w:p>
          <w:p w14:paraId="41756A3B" w14:textId="77777777" w:rsidR="004E3D18" w:rsidRPr="004E3D18" w:rsidRDefault="004E3D18" w:rsidP="00A82929">
            <w:r w:rsidRPr="004E3D18">
              <w:rPr>
                <w:b/>
              </w:rPr>
              <w:t>АДМИНИСТРАЦИЯ</w:t>
            </w:r>
          </w:p>
          <w:p w14:paraId="50792AF4" w14:textId="77777777" w:rsidR="004E3D18" w:rsidRPr="004E3D18" w:rsidRDefault="004E3D18" w:rsidP="00A82929">
            <w:r w:rsidRPr="004E3D18">
              <w:t>СЕЛЬСКОГО ПОСЕЛЕНИЯ</w:t>
            </w:r>
          </w:p>
          <w:p w14:paraId="5371C475" w14:textId="77777777" w:rsidR="004E3D18" w:rsidRPr="004E3D18" w:rsidRDefault="004E3D18" w:rsidP="00A82929">
            <w:r w:rsidRPr="004E3D18">
              <w:t>ЧЕРНЫЙ КЛЮЧ</w:t>
            </w:r>
          </w:p>
          <w:p w14:paraId="4E8A92F8" w14:textId="77777777" w:rsidR="004E3D18" w:rsidRPr="004E3D18" w:rsidRDefault="004E3D18" w:rsidP="00A82929">
            <w:r w:rsidRPr="004E3D18">
              <w:t>МУНИЦИПАЛЬНОГО РАЙОНА</w:t>
            </w:r>
          </w:p>
          <w:p w14:paraId="35352576" w14:textId="77777777" w:rsidR="004E3D18" w:rsidRPr="004E3D18" w:rsidRDefault="004E3D18" w:rsidP="00A82929">
            <w:r w:rsidRPr="004E3D18">
              <w:t>КЛЯВЛИНСКИЙ</w:t>
            </w:r>
          </w:p>
          <w:p w14:paraId="52EAF2E3" w14:textId="77777777" w:rsidR="004E3D18" w:rsidRDefault="004E3D18" w:rsidP="00A82929">
            <w:pPr>
              <w:rPr>
                <w:sz w:val="28"/>
                <w:szCs w:val="28"/>
              </w:rPr>
            </w:pPr>
            <w:r w:rsidRPr="004E3D18">
              <w:rPr>
                <w:u w:val="single"/>
              </w:rPr>
              <w:t>САМАРСКОЙ ОБЛАСТИ</w:t>
            </w:r>
          </w:p>
          <w:p w14:paraId="1A74D232" w14:textId="77777777" w:rsidR="004E3D18" w:rsidRDefault="004E3D18" w:rsidP="00A82929">
            <w:pPr>
              <w:rPr>
                <w:sz w:val="18"/>
                <w:szCs w:val="18"/>
              </w:rPr>
            </w:pPr>
            <w:r>
              <w:rPr>
                <w:sz w:val="18"/>
                <w:szCs w:val="18"/>
              </w:rPr>
              <w:t xml:space="preserve">446951, Самарская </w:t>
            </w:r>
            <w:proofErr w:type="gramStart"/>
            <w:r>
              <w:rPr>
                <w:sz w:val="18"/>
                <w:szCs w:val="18"/>
              </w:rPr>
              <w:t>область,  Клявлинский</w:t>
            </w:r>
            <w:proofErr w:type="gramEnd"/>
            <w:r>
              <w:rPr>
                <w:sz w:val="18"/>
                <w:szCs w:val="18"/>
              </w:rPr>
              <w:t xml:space="preserve"> район,</w:t>
            </w:r>
          </w:p>
          <w:p w14:paraId="0EB098F1" w14:textId="77777777" w:rsidR="004E3D18" w:rsidRDefault="004E3D18" w:rsidP="00A82929">
            <w:pPr>
              <w:rPr>
                <w:sz w:val="18"/>
                <w:szCs w:val="18"/>
              </w:rPr>
            </w:pPr>
            <w:r>
              <w:rPr>
                <w:sz w:val="18"/>
                <w:szCs w:val="18"/>
              </w:rPr>
              <w:t>с. Черный Ключ, ул. Центральная,</w:t>
            </w:r>
          </w:p>
          <w:p w14:paraId="27E801AF" w14:textId="77777777" w:rsidR="004E3D18" w:rsidRDefault="004E3D18" w:rsidP="00A82929">
            <w:pPr>
              <w:rPr>
                <w:sz w:val="18"/>
                <w:szCs w:val="18"/>
              </w:rPr>
            </w:pPr>
            <w:r>
              <w:rPr>
                <w:sz w:val="18"/>
                <w:szCs w:val="18"/>
              </w:rPr>
              <w:t>д.4 тел. /факс 8(84653) 5-71-24,</w:t>
            </w:r>
          </w:p>
          <w:p w14:paraId="0A956FE4" w14:textId="77777777" w:rsidR="004E3D18" w:rsidRDefault="004E3D18" w:rsidP="00A82929">
            <w:pPr>
              <w:rPr>
                <w:sz w:val="18"/>
                <w:szCs w:val="18"/>
              </w:rPr>
            </w:pPr>
            <w:r>
              <w:rPr>
                <w:sz w:val="18"/>
                <w:szCs w:val="18"/>
                <w:lang w:val="en-US"/>
              </w:rPr>
              <w:t>e</w:t>
            </w:r>
            <w:r>
              <w:rPr>
                <w:sz w:val="18"/>
                <w:szCs w:val="18"/>
              </w:rPr>
              <w:t>-</w:t>
            </w:r>
            <w:r>
              <w:rPr>
                <w:sz w:val="18"/>
                <w:szCs w:val="18"/>
                <w:lang w:val="en-US"/>
              </w:rPr>
              <w:t>mail</w:t>
            </w:r>
            <w:r>
              <w:rPr>
                <w:sz w:val="18"/>
                <w:szCs w:val="18"/>
              </w:rPr>
              <w:t xml:space="preserve">: </w:t>
            </w:r>
            <w:hyperlink r:id="rId17" w:history="1">
              <w:r>
                <w:rPr>
                  <w:rStyle w:val="a5"/>
                  <w:sz w:val="18"/>
                  <w:szCs w:val="18"/>
                  <w:lang w:val="en-US"/>
                </w:rPr>
                <w:t>chkl</w:t>
              </w:r>
              <w:r>
                <w:rPr>
                  <w:rStyle w:val="a5"/>
                  <w:sz w:val="18"/>
                  <w:szCs w:val="18"/>
                </w:rPr>
                <w:t>4@</w:t>
              </w:r>
              <w:r>
                <w:rPr>
                  <w:rStyle w:val="a5"/>
                  <w:sz w:val="18"/>
                  <w:szCs w:val="18"/>
                  <w:lang w:val="en-US"/>
                </w:rPr>
                <w:t>yandex</w:t>
              </w:r>
              <w:r>
                <w:rPr>
                  <w:rStyle w:val="a5"/>
                  <w:sz w:val="18"/>
                  <w:szCs w:val="18"/>
                </w:rPr>
                <w:t>.</w:t>
              </w:r>
              <w:r>
                <w:rPr>
                  <w:rStyle w:val="a5"/>
                  <w:sz w:val="18"/>
                  <w:szCs w:val="18"/>
                  <w:lang w:val="en-US"/>
                </w:rPr>
                <w:t>ru</w:t>
              </w:r>
            </w:hyperlink>
          </w:p>
          <w:p w14:paraId="21F24516" w14:textId="77777777" w:rsidR="004E3D18" w:rsidRDefault="004E3D18" w:rsidP="00A82929">
            <w:pPr>
              <w:rPr>
                <w:b/>
                <w:bCs/>
                <w:sz w:val="28"/>
                <w:szCs w:val="28"/>
              </w:rPr>
            </w:pPr>
            <w:r>
              <w:rPr>
                <w:b/>
                <w:bCs/>
                <w:sz w:val="28"/>
                <w:szCs w:val="28"/>
              </w:rPr>
              <w:t xml:space="preserve">ПОСТАНОВЛЕНИЕ </w:t>
            </w:r>
          </w:p>
          <w:p w14:paraId="66512CDD" w14:textId="77777777" w:rsidR="004E3D18" w:rsidRDefault="004E3D18" w:rsidP="00A82929">
            <w:pPr>
              <w:rPr>
                <w:sz w:val="28"/>
                <w:szCs w:val="28"/>
              </w:rPr>
            </w:pPr>
            <w:r>
              <w:rPr>
                <w:sz w:val="28"/>
                <w:szCs w:val="28"/>
              </w:rPr>
              <w:t>15.11.2021 г. №41</w:t>
            </w:r>
          </w:p>
        </w:tc>
      </w:tr>
    </w:tbl>
    <w:p w14:paraId="6869D7A7" w14:textId="77777777" w:rsidR="004E3D18" w:rsidRDefault="004E3D18" w:rsidP="004E3D18">
      <w:pPr>
        <w:pStyle w:val="ConsPlusTitle"/>
        <w:jc w:val="both"/>
        <w:rPr>
          <w:rFonts w:ascii="Times New Roman" w:hAnsi="Times New Roman" w:cs="Times New Roman"/>
          <w:b w:val="0"/>
          <w:sz w:val="24"/>
          <w:szCs w:val="24"/>
        </w:rPr>
      </w:pPr>
    </w:p>
    <w:p w14:paraId="3F830ACB" w14:textId="77777777" w:rsidR="004E3D18" w:rsidRDefault="004E3D18" w:rsidP="004E3D18">
      <w:pPr>
        <w:pStyle w:val="ConsPlusTitle"/>
        <w:jc w:val="both"/>
        <w:rPr>
          <w:rFonts w:ascii="Times New Roman" w:hAnsi="Times New Roman" w:cs="Times New Roman"/>
          <w:b w:val="0"/>
          <w:sz w:val="24"/>
          <w:szCs w:val="24"/>
        </w:rPr>
      </w:pPr>
    </w:p>
    <w:p w14:paraId="2141E185" w14:textId="77777777" w:rsidR="004E3D18" w:rsidRDefault="004E3D18" w:rsidP="004E3D18">
      <w:pPr>
        <w:pStyle w:val="ConsPlusTitle"/>
        <w:jc w:val="both"/>
        <w:rPr>
          <w:rFonts w:ascii="Times New Roman" w:hAnsi="Times New Roman" w:cs="Times New Roman"/>
          <w:b w:val="0"/>
          <w:sz w:val="24"/>
          <w:szCs w:val="24"/>
        </w:rPr>
      </w:pPr>
    </w:p>
    <w:p w14:paraId="777561A3" w14:textId="77777777" w:rsidR="004E3D18" w:rsidRDefault="004E3D18" w:rsidP="004E3D18">
      <w:pPr>
        <w:pStyle w:val="ConsPlusTitle"/>
        <w:jc w:val="both"/>
        <w:rPr>
          <w:rFonts w:ascii="Times New Roman" w:hAnsi="Times New Roman" w:cs="Times New Roman"/>
          <w:b w:val="0"/>
          <w:sz w:val="24"/>
          <w:szCs w:val="24"/>
        </w:rPr>
      </w:pPr>
    </w:p>
    <w:p w14:paraId="6D2F9E80" w14:textId="77777777" w:rsidR="004E3D18" w:rsidRDefault="004E3D18" w:rsidP="004E3D18">
      <w:pPr>
        <w:pStyle w:val="ConsPlusTitle"/>
        <w:jc w:val="both"/>
        <w:rPr>
          <w:rFonts w:ascii="Times New Roman" w:hAnsi="Times New Roman" w:cs="Times New Roman"/>
          <w:b w:val="0"/>
          <w:sz w:val="24"/>
          <w:szCs w:val="24"/>
        </w:rPr>
      </w:pPr>
    </w:p>
    <w:p w14:paraId="56E0911B" w14:textId="77777777" w:rsidR="004E3D18" w:rsidRDefault="004E3D18" w:rsidP="004E3D18">
      <w:pPr>
        <w:pStyle w:val="ConsPlusTitle"/>
        <w:jc w:val="both"/>
        <w:rPr>
          <w:rFonts w:ascii="Times New Roman" w:hAnsi="Times New Roman" w:cs="Times New Roman"/>
          <w:b w:val="0"/>
          <w:sz w:val="24"/>
          <w:szCs w:val="24"/>
        </w:rPr>
      </w:pPr>
    </w:p>
    <w:p w14:paraId="002B9559" w14:textId="77777777" w:rsidR="004E3D18" w:rsidRDefault="004E3D18" w:rsidP="004E3D18">
      <w:pPr>
        <w:pStyle w:val="ConsPlusTitle"/>
        <w:jc w:val="both"/>
        <w:rPr>
          <w:rFonts w:ascii="Times New Roman" w:hAnsi="Times New Roman" w:cs="Times New Roman"/>
          <w:b w:val="0"/>
          <w:sz w:val="24"/>
          <w:szCs w:val="24"/>
        </w:rPr>
      </w:pPr>
    </w:p>
    <w:p w14:paraId="230D3753" w14:textId="77777777" w:rsidR="004E3D18" w:rsidRDefault="004E3D18" w:rsidP="004E3D18">
      <w:pPr>
        <w:pStyle w:val="ConsPlusTitle"/>
        <w:jc w:val="both"/>
        <w:rPr>
          <w:rFonts w:ascii="Times New Roman" w:hAnsi="Times New Roman" w:cs="Times New Roman"/>
          <w:b w:val="0"/>
          <w:sz w:val="24"/>
          <w:szCs w:val="24"/>
        </w:rPr>
      </w:pPr>
    </w:p>
    <w:p w14:paraId="4D102346" w14:textId="77777777" w:rsidR="004E3D18" w:rsidRDefault="004E3D18" w:rsidP="004E3D18">
      <w:pPr>
        <w:pStyle w:val="ConsPlusTitle"/>
        <w:jc w:val="both"/>
        <w:rPr>
          <w:rFonts w:ascii="Times New Roman" w:hAnsi="Times New Roman" w:cs="Times New Roman"/>
          <w:b w:val="0"/>
          <w:sz w:val="24"/>
          <w:szCs w:val="24"/>
        </w:rPr>
      </w:pPr>
    </w:p>
    <w:p w14:paraId="7F261E86" w14:textId="77777777" w:rsidR="004E3D18" w:rsidRDefault="004E3D18" w:rsidP="004E3D18">
      <w:pPr>
        <w:pStyle w:val="ConsPlusTitle"/>
        <w:jc w:val="both"/>
        <w:rPr>
          <w:rFonts w:ascii="Times New Roman" w:hAnsi="Times New Roman" w:cs="Times New Roman"/>
          <w:b w:val="0"/>
          <w:sz w:val="24"/>
          <w:szCs w:val="24"/>
        </w:rPr>
      </w:pPr>
    </w:p>
    <w:p w14:paraId="746E02AC" w14:textId="77777777" w:rsidR="004E3D18" w:rsidRDefault="004E3D18" w:rsidP="004E3D18">
      <w:pPr>
        <w:pStyle w:val="ConsPlusTitle"/>
        <w:jc w:val="both"/>
        <w:rPr>
          <w:rFonts w:ascii="Times New Roman" w:hAnsi="Times New Roman" w:cs="Times New Roman"/>
          <w:b w:val="0"/>
          <w:sz w:val="24"/>
          <w:szCs w:val="24"/>
        </w:rPr>
      </w:pPr>
    </w:p>
    <w:p w14:paraId="3B697466" w14:textId="77777777" w:rsidR="004E3D18" w:rsidRDefault="004E3D18" w:rsidP="004E3D18">
      <w:pPr>
        <w:pStyle w:val="ConsPlusTitle"/>
        <w:jc w:val="both"/>
        <w:rPr>
          <w:rFonts w:ascii="Times New Roman" w:hAnsi="Times New Roman" w:cs="Times New Roman"/>
          <w:b w:val="0"/>
          <w:sz w:val="24"/>
          <w:szCs w:val="24"/>
        </w:rPr>
      </w:pPr>
    </w:p>
    <w:p w14:paraId="57A346E5" w14:textId="77777777" w:rsidR="004E3D18" w:rsidRDefault="004E3D18" w:rsidP="004E3D18">
      <w:pPr>
        <w:pStyle w:val="ConsPlusTitle"/>
        <w:jc w:val="both"/>
        <w:rPr>
          <w:rFonts w:ascii="Times New Roman" w:hAnsi="Times New Roman" w:cs="Times New Roman"/>
          <w:b w:val="0"/>
          <w:sz w:val="24"/>
          <w:szCs w:val="24"/>
        </w:rPr>
      </w:pPr>
    </w:p>
    <w:p w14:paraId="2DE390DD" w14:textId="77777777" w:rsidR="004E3D18" w:rsidRDefault="004E3D18" w:rsidP="004E3D18">
      <w:pPr>
        <w:pStyle w:val="ConsPlusTitle"/>
        <w:jc w:val="both"/>
        <w:rPr>
          <w:rFonts w:ascii="Times New Roman" w:hAnsi="Times New Roman" w:cs="Times New Roman"/>
          <w:b w:val="0"/>
          <w:sz w:val="24"/>
          <w:szCs w:val="24"/>
        </w:rPr>
      </w:pPr>
    </w:p>
    <w:p w14:paraId="640E3542" w14:textId="77777777" w:rsidR="004E3D18" w:rsidRDefault="004E3D18" w:rsidP="004E3D18">
      <w:pPr>
        <w:pStyle w:val="ConsPlusTitle"/>
        <w:jc w:val="both"/>
        <w:rPr>
          <w:rFonts w:ascii="Times New Roman" w:hAnsi="Times New Roman" w:cs="Times New Roman"/>
          <w:b w:val="0"/>
          <w:sz w:val="24"/>
          <w:szCs w:val="24"/>
        </w:rPr>
      </w:pPr>
    </w:p>
    <w:p w14:paraId="5A2C261A" w14:textId="77777777" w:rsidR="00A82929" w:rsidRDefault="00A82929" w:rsidP="004E3D18">
      <w:pPr>
        <w:pStyle w:val="ConsPlusTitle"/>
        <w:jc w:val="both"/>
        <w:rPr>
          <w:rFonts w:ascii="Times New Roman" w:hAnsi="Times New Roman" w:cs="Times New Roman"/>
          <w:b w:val="0"/>
          <w:sz w:val="24"/>
          <w:szCs w:val="24"/>
        </w:rPr>
      </w:pPr>
    </w:p>
    <w:p w14:paraId="2FBCC776" w14:textId="77777777" w:rsidR="00A82929" w:rsidRDefault="00A82929" w:rsidP="004E3D18">
      <w:pPr>
        <w:pStyle w:val="ConsPlusTitle"/>
        <w:jc w:val="both"/>
        <w:rPr>
          <w:rFonts w:ascii="Times New Roman" w:hAnsi="Times New Roman" w:cs="Times New Roman"/>
          <w:b w:val="0"/>
          <w:sz w:val="24"/>
          <w:szCs w:val="24"/>
        </w:rPr>
      </w:pPr>
    </w:p>
    <w:p w14:paraId="0E3947AE" w14:textId="6ABEAB41" w:rsidR="004E3D18" w:rsidRPr="004E3D18" w:rsidRDefault="004E3D18" w:rsidP="004E3D18">
      <w:pPr>
        <w:pStyle w:val="ConsPlusTitle"/>
        <w:jc w:val="both"/>
        <w:rPr>
          <w:rFonts w:ascii="Times New Roman" w:hAnsi="Times New Roman" w:cs="Times New Roman"/>
          <w:b w:val="0"/>
          <w:sz w:val="24"/>
          <w:szCs w:val="24"/>
        </w:rPr>
      </w:pPr>
      <w:r w:rsidRPr="004E3D18">
        <w:rPr>
          <w:rFonts w:ascii="Times New Roman" w:hAnsi="Times New Roman" w:cs="Times New Roman"/>
          <w:b w:val="0"/>
          <w:sz w:val="24"/>
          <w:szCs w:val="24"/>
        </w:rPr>
        <w:t>Об утверждении Перечня муниципального имущества,</w:t>
      </w:r>
    </w:p>
    <w:p w14:paraId="467F8613" w14:textId="77777777" w:rsidR="004E3D18" w:rsidRPr="004E3D18" w:rsidRDefault="004E3D18" w:rsidP="004E3D18">
      <w:pPr>
        <w:pStyle w:val="ConsPlusTitle"/>
        <w:jc w:val="both"/>
        <w:rPr>
          <w:rFonts w:ascii="Times New Roman" w:hAnsi="Times New Roman" w:cs="Times New Roman"/>
          <w:b w:val="0"/>
          <w:sz w:val="24"/>
          <w:szCs w:val="24"/>
        </w:rPr>
      </w:pPr>
      <w:r w:rsidRPr="004E3D18">
        <w:rPr>
          <w:rFonts w:ascii="Times New Roman" w:hAnsi="Times New Roman" w:cs="Times New Roman"/>
          <w:b w:val="0"/>
          <w:sz w:val="24"/>
          <w:szCs w:val="24"/>
        </w:rPr>
        <w:t>предназначенного для предоставления во владение</w:t>
      </w:r>
    </w:p>
    <w:p w14:paraId="254752A8" w14:textId="77777777" w:rsidR="004E3D18" w:rsidRPr="004E3D18" w:rsidRDefault="004E3D18" w:rsidP="004E3D18">
      <w:pPr>
        <w:pStyle w:val="ConsPlusTitle"/>
        <w:jc w:val="both"/>
        <w:rPr>
          <w:rFonts w:ascii="Times New Roman" w:hAnsi="Times New Roman" w:cs="Times New Roman"/>
          <w:b w:val="0"/>
          <w:sz w:val="24"/>
          <w:szCs w:val="24"/>
        </w:rPr>
      </w:pPr>
      <w:r w:rsidRPr="004E3D18">
        <w:rPr>
          <w:rFonts w:ascii="Times New Roman" w:hAnsi="Times New Roman" w:cs="Times New Roman"/>
          <w:b w:val="0"/>
          <w:sz w:val="24"/>
          <w:szCs w:val="24"/>
        </w:rPr>
        <w:t xml:space="preserve">и (или) в пользование на долгосрочной основе, а также </w:t>
      </w:r>
    </w:p>
    <w:p w14:paraId="3C3AC302" w14:textId="77777777" w:rsidR="004E3D18" w:rsidRPr="004E3D18" w:rsidRDefault="004E3D18" w:rsidP="004E3D18">
      <w:pPr>
        <w:pStyle w:val="ConsPlusTitle"/>
        <w:jc w:val="both"/>
        <w:rPr>
          <w:rFonts w:ascii="Times New Roman" w:hAnsi="Times New Roman" w:cs="Times New Roman"/>
          <w:b w:val="0"/>
          <w:sz w:val="24"/>
          <w:szCs w:val="24"/>
        </w:rPr>
      </w:pPr>
      <w:r w:rsidRPr="004E3D18">
        <w:rPr>
          <w:rFonts w:ascii="Times New Roman" w:hAnsi="Times New Roman" w:cs="Times New Roman"/>
          <w:b w:val="0"/>
          <w:sz w:val="24"/>
          <w:szCs w:val="24"/>
        </w:rPr>
        <w:t>в собственность субъектам малого и среднего предпринимательства,</w:t>
      </w:r>
    </w:p>
    <w:p w14:paraId="3558049C" w14:textId="77777777" w:rsidR="004E3D18" w:rsidRPr="004E3D18" w:rsidRDefault="004E3D18" w:rsidP="004E3D18">
      <w:pPr>
        <w:pStyle w:val="ConsPlusTitle"/>
        <w:jc w:val="both"/>
        <w:rPr>
          <w:rFonts w:ascii="Times New Roman" w:hAnsi="Times New Roman" w:cs="Times New Roman"/>
          <w:b w:val="0"/>
          <w:sz w:val="24"/>
          <w:szCs w:val="24"/>
        </w:rPr>
      </w:pPr>
      <w:r w:rsidRPr="004E3D18">
        <w:rPr>
          <w:rFonts w:ascii="Times New Roman" w:hAnsi="Times New Roman" w:cs="Times New Roman"/>
          <w:b w:val="0"/>
          <w:sz w:val="24"/>
          <w:szCs w:val="24"/>
        </w:rPr>
        <w:t>организациям, образующим инфраструктуру поддержки субъектов</w:t>
      </w:r>
    </w:p>
    <w:p w14:paraId="0CB5A932" w14:textId="77777777" w:rsidR="004E3D18" w:rsidRPr="004E3D18" w:rsidRDefault="004E3D18" w:rsidP="004E3D18">
      <w:pPr>
        <w:autoSpaceDE w:val="0"/>
        <w:autoSpaceDN w:val="0"/>
        <w:adjustRightInd w:val="0"/>
        <w:jc w:val="both"/>
      </w:pPr>
      <w:r w:rsidRPr="004E3D18">
        <w:t>малого и среднего предпринимательства и самозанятым гражданам</w:t>
      </w:r>
    </w:p>
    <w:p w14:paraId="30289272" w14:textId="101E1440" w:rsidR="004E3D18" w:rsidRDefault="004E3D18" w:rsidP="004E3D18">
      <w:pPr>
        <w:autoSpaceDE w:val="0"/>
        <w:autoSpaceDN w:val="0"/>
        <w:adjustRightInd w:val="0"/>
        <w:ind w:firstLine="540"/>
        <w:jc w:val="both"/>
        <w:rPr>
          <w:iCs/>
        </w:rPr>
      </w:pPr>
    </w:p>
    <w:p w14:paraId="6CFB849C" w14:textId="77777777" w:rsidR="004E3D18" w:rsidRPr="004E3D18" w:rsidRDefault="004E3D18" w:rsidP="004E3D18">
      <w:pPr>
        <w:autoSpaceDE w:val="0"/>
        <w:autoSpaceDN w:val="0"/>
        <w:adjustRightInd w:val="0"/>
        <w:ind w:firstLine="540"/>
        <w:jc w:val="both"/>
        <w:rPr>
          <w:iCs/>
        </w:rPr>
      </w:pPr>
    </w:p>
    <w:p w14:paraId="1F86EA7F" w14:textId="77777777" w:rsidR="004E3D18" w:rsidRPr="004E3D18" w:rsidRDefault="004E3D18" w:rsidP="004E3D18">
      <w:pPr>
        <w:pStyle w:val="ConsPlusNormal"/>
        <w:spacing w:line="276" w:lineRule="auto"/>
        <w:ind w:firstLine="540"/>
        <w:jc w:val="both"/>
        <w:rPr>
          <w:rFonts w:ascii="Times New Roman" w:hAnsi="Times New Roman" w:cs="Times New Roman"/>
          <w:sz w:val="24"/>
          <w:szCs w:val="24"/>
        </w:rPr>
      </w:pPr>
      <w:r w:rsidRPr="004E3D18">
        <w:rPr>
          <w:rFonts w:ascii="Times New Roman" w:hAnsi="Times New Roman" w:cs="Times New Roman"/>
          <w:sz w:val="24"/>
          <w:szCs w:val="24"/>
        </w:rPr>
        <w:t xml:space="preserve">Руководствуясь Федеральным законом от 24.07.2007 г. № 209–ФЗ «О развитии малого и среднего предпринимательства в Российской Федерации», Постановлением Администрации сельского поселения Черный Ключ муниципального района Клявлинский Самарской области от 28.04.2017 г. № 13 «Об утверждении Порядка формирования, ведения и опубликования Перечня муниципального имущества, предназначенного, для предоставления во владение и (или) в пользование на долгосрочной основе (в том числе по льготным ставкам арендной платы) и в собственность субъектам малого и среднего предпринимательства и самозанятым гражданам», Администрация сельского поселения Черный Ключ  муниципального района Клявлинский Самарской области  ПОСТАНОВЛЯЕТ:    </w:t>
      </w:r>
    </w:p>
    <w:p w14:paraId="15DEBDC4" w14:textId="77777777" w:rsidR="004E3D18" w:rsidRPr="004E3D18" w:rsidRDefault="004E3D18" w:rsidP="004E3D18">
      <w:pPr>
        <w:pStyle w:val="ConsPlusNormal"/>
        <w:spacing w:line="276" w:lineRule="auto"/>
        <w:jc w:val="both"/>
        <w:rPr>
          <w:rFonts w:ascii="Times New Roman" w:hAnsi="Times New Roman" w:cs="Times New Roman"/>
          <w:sz w:val="24"/>
          <w:szCs w:val="24"/>
        </w:rPr>
      </w:pPr>
      <w:r w:rsidRPr="004E3D18">
        <w:rPr>
          <w:rFonts w:ascii="Times New Roman" w:hAnsi="Times New Roman" w:cs="Times New Roman"/>
          <w:sz w:val="24"/>
          <w:szCs w:val="24"/>
        </w:rPr>
        <w:t xml:space="preserve">        1. Утвердить прилагаемый Перечень муниципального имущества сельского поселения Черный Ключ муниципального района Клявлинский Самарской области, предназначенного, для предоставления во владение и (или) в пользование на долгосрочной основе, а также в собственность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самозанятым гражданам.                                                                                                                                                                  </w:t>
      </w:r>
    </w:p>
    <w:p w14:paraId="1D22C173" w14:textId="77777777" w:rsidR="004E3D18" w:rsidRPr="004E3D18" w:rsidRDefault="004E3D18" w:rsidP="004E3D18">
      <w:pPr>
        <w:pStyle w:val="ConsPlusNormal"/>
        <w:spacing w:line="276" w:lineRule="auto"/>
        <w:jc w:val="both"/>
        <w:rPr>
          <w:rFonts w:ascii="Times New Roman" w:hAnsi="Times New Roman" w:cs="Times New Roman"/>
          <w:sz w:val="24"/>
          <w:szCs w:val="24"/>
        </w:rPr>
      </w:pPr>
      <w:r w:rsidRPr="004E3D18">
        <w:rPr>
          <w:rFonts w:ascii="Times New Roman" w:hAnsi="Times New Roman" w:cs="Times New Roman"/>
          <w:sz w:val="24"/>
          <w:szCs w:val="24"/>
        </w:rPr>
        <w:t xml:space="preserve">         2. Разместить настоящее постановление на официальном сайте Администрации муниципального района Клявлинский Самарской области.</w:t>
      </w:r>
    </w:p>
    <w:p w14:paraId="596429EC" w14:textId="77777777" w:rsidR="004E3D18" w:rsidRPr="004E3D18" w:rsidRDefault="004E3D18" w:rsidP="004E3D18">
      <w:pPr>
        <w:pStyle w:val="ConsPlusNormal"/>
        <w:spacing w:line="276" w:lineRule="auto"/>
        <w:jc w:val="both"/>
        <w:rPr>
          <w:rFonts w:ascii="Times New Roman" w:hAnsi="Times New Roman" w:cs="Times New Roman"/>
          <w:sz w:val="24"/>
          <w:szCs w:val="24"/>
        </w:rPr>
      </w:pPr>
      <w:r w:rsidRPr="004E3D18">
        <w:rPr>
          <w:rFonts w:ascii="Times New Roman" w:hAnsi="Times New Roman" w:cs="Times New Roman"/>
          <w:sz w:val="24"/>
          <w:szCs w:val="24"/>
        </w:rPr>
        <w:t xml:space="preserve">         3. Настоящее постановление вступает в силу со дня его принятия.</w:t>
      </w:r>
    </w:p>
    <w:p w14:paraId="72A93812" w14:textId="77777777" w:rsidR="004E3D18" w:rsidRPr="004E3D18" w:rsidRDefault="004E3D18" w:rsidP="004E3D18">
      <w:pPr>
        <w:pStyle w:val="ConsPlusNormal"/>
        <w:spacing w:line="276" w:lineRule="auto"/>
        <w:jc w:val="both"/>
        <w:rPr>
          <w:rFonts w:ascii="Times New Roman" w:hAnsi="Times New Roman" w:cs="Times New Roman"/>
          <w:sz w:val="24"/>
          <w:szCs w:val="24"/>
        </w:rPr>
      </w:pPr>
      <w:r w:rsidRPr="004E3D18">
        <w:rPr>
          <w:rFonts w:ascii="Times New Roman" w:hAnsi="Times New Roman" w:cs="Times New Roman"/>
          <w:sz w:val="24"/>
          <w:szCs w:val="24"/>
        </w:rPr>
        <w:t xml:space="preserve">         4. Контроль за исполнением настоящего постановления оставляю за собой.</w:t>
      </w:r>
    </w:p>
    <w:p w14:paraId="60D8F59C" w14:textId="77777777" w:rsidR="004E3D18" w:rsidRPr="004E3D18" w:rsidRDefault="004E3D18" w:rsidP="004E3D18">
      <w:pPr>
        <w:contextualSpacing/>
        <w:jc w:val="both"/>
      </w:pPr>
    </w:p>
    <w:p w14:paraId="7E53513D" w14:textId="77777777" w:rsidR="004E3D18" w:rsidRPr="004E3D18" w:rsidRDefault="004E3D18" w:rsidP="004E3D18">
      <w:pPr>
        <w:contextualSpacing/>
        <w:jc w:val="both"/>
      </w:pPr>
      <w:r w:rsidRPr="004E3D18">
        <w:t xml:space="preserve"> Глава сельского поселения Черный Ключ муниципального</w:t>
      </w:r>
    </w:p>
    <w:p w14:paraId="5D607CC1" w14:textId="77777777" w:rsidR="004E3D18" w:rsidRPr="004E3D18" w:rsidRDefault="004E3D18" w:rsidP="004E3D18">
      <w:pPr>
        <w:contextualSpacing/>
        <w:jc w:val="both"/>
      </w:pPr>
      <w:r w:rsidRPr="004E3D18">
        <w:t xml:space="preserve"> района Клявлинский Самарской области                                      В.М. Кадеев</w:t>
      </w:r>
    </w:p>
    <w:p w14:paraId="599EF205" w14:textId="77777777" w:rsidR="004E3D18" w:rsidRDefault="004E3D18" w:rsidP="004E3D18">
      <w:pPr>
        <w:rPr>
          <w:sz w:val="28"/>
          <w:szCs w:val="28"/>
        </w:rPr>
      </w:pPr>
    </w:p>
    <w:p w14:paraId="41B797F6" w14:textId="77777777" w:rsidR="004E3D18" w:rsidRDefault="004E3D18" w:rsidP="004E3D18">
      <w:pPr>
        <w:pStyle w:val="ConsPlusNormal"/>
        <w:spacing w:line="276" w:lineRule="auto"/>
        <w:jc w:val="both"/>
        <w:rPr>
          <w:rFonts w:ascii="Calibri" w:hAnsi="Calibri"/>
          <w:sz w:val="28"/>
          <w:szCs w:val="28"/>
        </w:rPr>
      </w:pPr>
    </w:p>
    <w:p w14:paraId="3B4D92A8" w14:textId="77777777" w:rsidR="004E3D18" w:rsidRDefault="004E3D18" w:rsidP="004E3D18">
      <w:pPr>
        <w:widowControl w:val="0"/>
        <w:autoSpaceDE w:val="0"/>
        <w:autoSpaceDN w:val="0"/>
        <w:jc w:val="right"/>
        <w:rPr>
          <w:sz w:val="28"/>
          <w:szCs w:val="28"/>
        </w:rPr>
      </w:pPr>
    </w:p>
    <w:p w14:paraId="2A000C27" w14:textId="77777777" w:rsidR="004E3D18" w:rsidRDefault="004E3D18" w:rsidP="004E3D18">
      <w:pPr>
        <w:widowControl w:val="0"/>
        <w:autoSpaceDE w:val="0"/>
        <w:autoSpaceDN w:val="0"/>
        <w:jc w:val="right"/>
      </w:pPr>
    </w:p>
    <w:p w14:paraId="5EDEF4D4" w14:textId="77777777" w:rsidR="004E3D18" w:rsidRDefault="004E3D18" w:rsidP="004E3D18">
      <w:pPr>
        <w:widowControl w:val="0"/>
        <w:autoSpaceDE w:val="0"/>
        <w:autoSpaceDN w:val="0"/>
        <w:jc w:val="right"/>
      </w:pPr>
    </w:p>
    <w:p w14:paraId="2A635FDB" w14:textId="77777777" w:rsidR="004E3D18" w:rsidRDefault="004E3D18" w:rsidP="004E3D18">
      <w:pPr>
        <w:sectPr w:rsidR="004E3D18" w:rsidSect="00A82929">
          <w:type w:val="continuous"/>
          <w:pgSz w:w="11906" w:h="16838"/>
          <w:pgMar w:top="454" w:right="991" w:bottom="425" w:left="1276" w:header="709" w:footer="709" w:gutter="0"/>
          <w:pgBorders w:offsetFrom="page">
            <w:top w:val="people" w:sz="15" w:space="24" w:color="auto"/>
            <w:left w:val="people" w:sz="15" w:space="24" w:color="auto"/>
            <w:bottom w:val="people" w:sz="15" w:space="24" w:color="auto"/>
            <w:right w:val="people" w:sz="15" w:space="24" w:color="auto"/>
          </w:pgBorders>
          <w:cols w:space="720"/>
        </w:sectPr>
      </w:pPr>
    </w:p>
    <w:p w14:paraId="41610B2E" w14:textId="77777777" w:rsidR="004E3D18" w:rsidRDefault="004E3D18" w:rsidP="004E3D18">
      <w:pPr>
        <w:widowControl w:val="0"/>
        <w:autoSpaceDE w:val="0"/>
        <w:autoSpaceDN w:val="0"/>
        <w:jc w:val="both"/>
      </w:pPr>
    </w:p>
    <w:p w14:paraId="42F6CD83" w14:textId="77777777" w:rsidR="004E3D18" w:rsidRDefault="004E3D18" w:rsidP="004E3D18">
      <w:pPr>
        <w:widowControl w:val="0"/>
        <w:autoSpaceDE w:val="0"/>
        <w:autoSpaceDN w:val="0"/>
        <w:jc w:val="right"/>
        <w:rPr>
          <w:sz w:val="20"/>
          <w:szCs w:val="20"/>
        </w:rPr>
      </w:pPr>
      <w:r>
        <w:rPr>
          <w:sz w:val="20"/>
          <w:szCs w:val="20"/>
        </w:rPr>
        <w:t xml:space="preserve">                                                Приложение  </w:t>
      </w:r>
    </w:p>
    <w:p w14:paraId="1136E05A" w14:textId="77777777" w:rsidR="004E3D18" w:rsidRDefault="004E3D18" w:rsidP="004E3D18">
      <w:pPr>
        <w:widowControl w:val="0"/>
        <w:autoSpaceDE w:val="0"/>
        <w:autoSpaceDN w:val="0"/>
        <w:jc w:val="right"/>
        <w:rPr>
          <w:sz w:val="20"/>
          <w:szCs w:val="20"/>
        </w:rPr>
      </w:pPr>
      <w:r>
        <w:rPr>
          <w:sz w:val="20"/>
          <w:szCs w:val="20"/>
        </w:rPr>
        <w:t xml:space="preserve">к постановлению администрации сельского поселения </w:t>
      </w:r>
    </w:p>
    <w:p w14:paraId="0149944C" w14:textId="77777777" w:rsidR="004E3D18" w:rsidRDefault="004E3D18" w:rsidP="004E3D18">
      <w:pPr>
        <w:widowControl w:val="0"/>
        <w:autoSpaceDE w:val="0"/>
        <w:autoSpaceDN w:val="0"/>
        <w:jc w:val="right"/>
        <w:rPr>
          <w:sz w:val="20"/>
          <w:szCs w:val="20"/>
        </w:rPr>
      </w:pPr>
      <w:r>
        <w:rPr>
          <w:sz w:val="20"/>
          <w:szCs w:val="20"/>
        </w:rPr>
        <w:t xml:space="preserve"> Черный Ключ муниципального района Клявлинский </w:t>
      </w:r>
    </w:p>
    <w:p w14:paraId="7ECAD28A" w14:textId="77777777" w:rsidR="004E3D18" w:rsidRDefault="004E3D18" w:rsidP="004E3D18">
      <w:pPr>
        <w:widowControl w:val="0"/>
        <w:autoSpaceDE w:val="0"/>
        <w:autoSpaceDN w:val="0"/>
        <w:jc w:val="right"/>
        <w:rPr>
          <w:sz w:val="20"/>
          <w:szCs w:val="20"/>
        </w:rPr>
      </w:pPr>
      <w:r>
        <w:rPr>
          <w:sz w:val="20"/>
          <w:szCs w:val="20"/>
        </w:rPr>
        <w:t>от 15.11.2021 г. №41</w:t>
      </w:r>
    </w:p>
    <w:p w14:paraId="45FBFB69" w14:textId="77777777" w:rsidR="004E3D18" w:rsidRDefault="004E3D18" w:rsidP="004E3D18">
      <w:pPr>
        <w:widowControl w:val="0"/>
        <w:autoSpaceDE w:val="0"/>
        <w:autoSpaceDN w:val="0"/>
        <w:jc w:val="center"/>
      </w:pPr>
    </w:p>
    <w:p w14:paraId="6EE8B326" w14:textId="77777777" w:rsidR="004E3D18" w:rsidRDefault="004E3D18" w:rsidP="004E3D18">
      <w:pPr>
        <w:widowControl w:val="0"/>
        <w:autoSpaceDE w:val="0"/>
        <w:autoSpaceDN w:val="0"/>
        <w:jc w:val="center"/>
      </w:pPr>
      <w:r>
        <w:t>Перечень муниципального имущества, предназначенного для предоставления во владение</w:t>
      </w:r>
    </w:p>
    <w:p w14:paraId="702DA7FF" w14:textId="77777777" w:rsidR="004E3D18" w:rsidRDefault="004E3D18" w:rsidP="004E3D18">
      <w:pPr>
        <w:widowControl w:val="0"/>
        <w:autoSpaceDE w:val="0"/>
        <w:autoSpaceDN w:val="0"/>
        <w:jc w:val="center"/>
      </w:pPr>
      <w:r>
        <w:t xml:space="preserve">и (или) в пользование на долгосрочной основе, а также в собственность субъектам малого и среднего предпринимательства, </w:t>
      </w:r>
    </w:p>
    <w:p w14:paraId="2292D0C2" w14:textId="77777777" w:rsidR="004E3D18" w:rsidRDefault="004E3D18" w:rsidP="004E3D18">
      <w:pPr>
        <w:widowControl w:val="0"/>
        <w:autoSpaceDE w:val="0"/>
        <w:autoSpaceDN w:val="0"/>
        <w:jc w:val="center"/>
      </w:pPr>
      <w:r>
        <w:t>организациям, образующим инфраструктуру поддержки субъектов малого и среднего предпринимательства и самозанятым гражданам</w:t>
      </w:r>
    </w:p>
    <w:tbl>
      <w:tblPr>
        <w:tblpPr w:leftFromText="180" w:rightFromText="180" w:bottomFromText="200" w:vertAnchor="page" w:horzAnchor="margin" w:tblpX="-364" w:tblpY="4276"/>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067"/>
        <w:gridCol w:w="1645"/>
        <w:gridCol w:w="1172"/>
        <w:gridCol w:w="1236"/>
        <w:gridCol w:w="1546"/>
        <w:gridCol w:w="958"/>
        <w:gridCol w:w="1134"/>
        <w:gridCol w:w="1043"/>
        <w:gridCol w:w="876"/>
        <w:gridCol w:w="916"/>
        <w:gridCol w:w="1134"/>
        <w:gridCol w:w="850"/>
        <w:gridCol w:w="851"/>
      </w:tblGrid>
      <w:tr w:rsidR="004E3D18" w14:paraId="3C6D01AE" w14:textId="77777777" w:rsidTr="00A82929">
        <w:trPr>
          <w:trHeight w:val="359"/>
        </w:trPr>
        <w:tc>
          <w:tcPr>
            <w:tcW w:w="660" w:type="dxa"/>
            <w:vMerge w:val="restart"/>
            <w:tcBorders>
              <w:top w:val="single" w:sz="4" w:space="0" w:color="auto"/>
              <w:left w:val="single" w:sz="4" w:space="0" w:color="auto"/>
              <w:bottom w:val="single" w:sz="4" w:space="0" w:color="auto"/>
              <w:right w:val="single" w:sz="4" w:space="0" w:color="auto"/>
            </w:tcBorders>
            <w:hideMark/>
          </w:tcPr>
          <w:p w14:paraId="755F6456" w14:textId="77777777" w:rsidR="004E3D18" w:rsidRDefault="004E3D18" w:rsidP="00A82929">
            <w:pPr>
              <w:widowControl w:val="0"/>
              <w:autoSpaceDE w:val="0"/>
              <w:autoSpaceDN w:val="0"/>
              <w:ind w:hanging="284"/>
              <w:rPr>
                <w:sz w:val="16"/>
                <w:szCs w:val="16"/>
              </w:rPr>
            </w:pPr>
            <w:r>
              <w:rPr>
                <w:sz w:val="16"/>
                <w:szCs w:val="16"/>
              </w:rPr>
              <w:t>N п/п</w:t>
            </w:r>
          </w:p>
        </w:tc>
        <w:tc>
          <w:tcPr>
            <w:tcW w:w="1067" w:type="dxa"/>
            <w:vMerge w:val="restart"/>
            <w:tcBorders>
              <w:top w:val="single" w:sz="4" w:space="0" w:color="auto"/>
              <w:left w:val="single" w:sz="4" w:space="0" w:color="auto"/>
              <w:bottom w:val="single" w:sz="4" w:space="0" w:color="auto"/>
              <w:right w:val="single" w:sz="4" w:space="0" w:color="auto"/>
            </w:tcBorders>
            <w:hideMark/>
          </w:tcPr>
          <w:p w14:paraId="67992A7B" w14:textId="77777777" w:rsidR="004E3D18" w:rsidRDefault="004E3D18" w:rsidP="00A82929">
            <w:pPr>
              <w:widowControl w:val="0"/>
              <w:autoSpaceDE w:val="0"/>
              <w:autoSpaceDN w:val="0"/>
              <w:rPr>
                <w:sz w:val="16"/>
                <w:szCs w:val="16"/>
              </w:rPr>
            </w:pPr>
            <w:r>
              <w:rPr>
                <w:sz w:val="16"/>
                <w:szCs w:val="16"/>
              </w:rPr>
              <w:t xml:space="preserve">Номер в реестре имущества </w:t>
            </w:r>
            <w:hyperlink r:id="rId18" w:anchor="P204" w:history="1">
              <w:r>
                <w:rPr>
                  <w:rStyle w:val="a5"/>
                  <w:sz w:val="16"/>
                  <w:szCs w:val="16"/>
                  <w:u w:val="none"/>
                </w:rPr>
                <w:t>&lt;1&gt;</w:t>
              </w:r>
            </w:hyperlink>
          </w:p>
        </w:tc>
        <w:tc>
          <w:tcPr>
            <w:tcW w:w="1645" w:type="dxa"/>
            <w:vMerge w:val="restart"/>
            <w:tcBorders>
              <w:top w:val="single" w:sz="4" w:space="0" w:color="auto"/>
              <w:left w:val="single" w:sz="4" w:space="0" w:color="auto"/>
              <w:bottom w:val="single" w:sz="4" w:space="0" w:color="auto"/>
              <w:right w:val="single" w:sz="4" w:space="0" w:color="auto"/>
            </w:tcBorders>
            <w:hideMark/>
          </w:tcPr>
          <w:p w14:paraId="79FF989B" w14:textId="77777777" w:rsidR="004E3D18" w:rsidRDefault="004E3D18" w:rsidP="00A82929">
            <w:pPr>
              <w:widowControl w:val="0"/>
              <w:autoSpaceDE w:val="0"/>
              <w:autoSpaceDN w:val="0"/>
              <w:rPr>
                <w:sz w:val="16"/>
                <w:szCs w:val="16"/>
              </w:rPr>
            </w:pPr>
            <w:r>
              <w:rPr>
                <w:sz w:val="16"/>
                <w:szCs w:val="16"/>
              </w:rPr>
              <w:t xml:space="preserve">Адрес (местоположение) объекта </w:t>
            </w:r>
            <w:hyperlink r:id="rId19" w:anchor="P205" w:history="1">
              <w:r>
                <w:rPr>
                  <w:rStyle w:val="a5"/>
                  <w:sz w:val="16"/>
                  <w:szCs w:val="16"/>
                  <w:u w:val="none"/>
                </w:rPr>
                <w:t>&lt;2&gt;</w:t>
              </w:r>
            </w:hyperlink>
          </w:p>
        </w:tc>
        <w:tc>
          <w:tcPr>
            <w:tcW w:w="11716" w:type="dxa"/>
            <w:gridSpan w:val="11"/>
            <w:tcBorders>
              <w:top w:val="single" w:sz="4" w:space="0" w:color="auto"/>
              <w:left w:val="single" w:sz="4" w:space="0" w:color="auto"/>
              <w:bottom w:val="single" w:sz="4" w:space="0" w:color="auto"/>
              <w:right w:val="single" w:sz="4" w:space="0" w:color="auto"/>
            </w:tcBorders>
            <w:hideMark/>
          </w:tcPr>
          <w:p w14:paraId="5D8E7009" w14:textId="77777777" w:rsidR="004E3D18" w:rsidRDefault="004E3D18" w:rsidP="00A82929">
            <w:pPr>
              <w:widowControl w:val="0"/>
              <w:autoSpaceDE w:val="0"/>
              <w:autoSpaceDN w:val="0"/>
              <w:rPr>
                <w:sz w:val="16"/>
                <w:szCs w:val="16"/>
              </w:rPr>
            </w:pPr>
            <w:r>
              <w:rPr>
                <w:sz w:val="16"/>
                <w:szCs w:val="16"/>
              </w:rPr>
              <w:t>Структурированный адрес объекта</w:t>
            </w:r>
          </w:p>
        </w:tc>
      </w:tr>
      <w:tr w:rsidR="004E3D18" w14:paraId="2A7696A7" w14:textId="77777777" w:rsidTr="00A82929">
        <w:trPr>
          <w:trHeight w:val="138"/>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3CE64614" w14:textId="77777777" w:rsidR="004E3D18" w:rsidRDefault="004E3D18" w:rsidP="00A82929">
            <w:pPr>
              <w:rPr>
                <w:sz w:val="16"/>
                <w:szCs w:val="16"/>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14:paraId="691B4D3F" w14:textId="77777777" w:rsidR="004E3D18" w:rsidRDefault="004E3D18" w:rsidP="00A82929">
            <w:pPr>
              <w:rPr>
                <w:sz w:val="16"/>
                <w:szCs w:val="16"/>
              </w:rPr>
            </w:pPr>
          </w:p>
        </w:tc>
        <w:tc>
          <w:tcPr>
            <w:tcW w:w="1645" w:type="dxa"/>
            <w:vMerge/>
            <w:tcBorders>
              <w:top w:val="single" w:sz="4" w:space="0" w:color="auto"/>
              <w:left w:val="single" w:sz="4" w:space="0" w:color="auto"/>
              <w:bottom w:val="single" w:sz="4" w:space="0" w:color="auto"/>
              <w:right w:val="single" w:sz="4" w:space="0" w:color="auto"/>
            </w:tcBorders>
            <w:vAlign w:val="center"/>
            <w:hideMark/>
          </w:tcPr>
          <w:p w14:paraId="576F5DE0" w14:textId="77777777" w:rsidR="004E3D18" w:rsidRDefault="004E3D18" w:rsidP="00A82929">
            <w:pPr>
              <w:rPr>
                <w:sz w:val="16"/>
                <w:szCs w:val="16"/>
              </w:rPr>
            </w:pPr>
          </w:p>
        </w:tc>
        <w:tc>
          <w:tcPr>
            <w:tcW w:w="1172" w:type="dxa"/>
            <w:tcBorders>
              <w:top w:val="single" w:sz="4" w:space="0" w:color="auto"/>
              <w:left w:val="single" w:sz="4" w:space="0" w:color="auto"/>
              <w:bottom w:val="single" w:sz="4" w:space="0" w:color="auto"/>
              <w:right w:val="single" w:sz="4" w:space="0" w:color="auto"/>
            </w:tcBorders>
            <w:hideMark/>
          </w:tcPr>
          <w:p w14:paraId="66713B1B" w14:textId="77777777" w:rsidR="004E3D18" w:rsidRDefault="004E3D18" w:rsidP="00A82929">
            <w:pPr>
              <w:widowControl w:val="0"/>
              <w:autoSpaceDE w:val="0"/>
              <w:autoSpaceDN w:val="0"/>
              <w:rPr>
                <w:sz w:val="16"/>
                <w:szCs w:val="16"/>
              </w:rPr>
            </w:pPr>
            <w:r>
              <w:rPr>
                <w:sz w:val="16"/>
                <w:szCs w:val="16"/>
              </w:rPr>
              <w:t xml:space="preserve">Наименование субъекта Российской Федерации </w:t>
            </w:r>
            <w:hyperlink r:id="rId20" w:anchor="P206" w:history="1">
              <w:r>
                <w:rPr>
                  <w:rStyle w:val="a5"/>
                  <w:sz w:val="16"/>
                  <w:szCs w:val="16"/>
                  <w:u w:val="none"/>
                </w:rPr>
                <w:t>&lt;3&gt;</w:t>
              </w:r>
            </w:hyperlink>
          </w:p>
        </w:tc>
        <w:tc>
          <w:tcPr>
            <w:tcW w:w="1236" w:type="dxa"/>
            <w:tcBorders>
              <w:top w:val="single" w:sz="4" w:space="0" w:color="auto"/>
              <w:left w:val="single" w:sz="4" w:space="0" w:color="auto"/>
              <w:bottom w:val="single" w:sz="4" w:space="0" w:color="auto"/>
              <w:right w:val="single" w:sz="4" w:space="0" w:color="auto"/>
            </w:tcBorders>
            <w:hideMark/>
          </w:tcPr>
          <w:p w14:paraId="20F567C2" w14:textId="77777777" w:rsidR="004E3D18" w:rsidRDefault="004E3D18" w:rsidP="00A82929">
            <w:pPr>
              <w:widowControl w:val="0"/>
              <w:autoSpaceDE w:val="0"/>
              <w:autoSpaceDN w:val="0"/>
              <w:rPr>
                <w:sz w:val="16"/>
                <w:szCs w:val="16"/>
              </w:rPr>
            </w:pPr>
            <w:r>
              <w:rPr>
                <w:sz w:val="16"/>
                <w:szCs w:val="16"/>
              </w:rPr>
              <w:t>Наименование муниципального района/городского округа/внутригородского округа территории города федерального значения</w:t>
            </w:r>
          </w:p>
        </w:tc>
        <w:tc>
          <w:tcPr>
            <w:tcW w:w="1546" w:type="dxa"/>
            <w:tcBorders>
              <w:top w:val="single" w:sz="4" w:space="0" w:color="auto"/>
              <w:left w:val="single" w:sz="4" w:space="0" w:color="auto"/>
              <w:bottom w:val="single" w:sz="4" w:space="0" w:color="auto"/>
              <w:right w:val="single" w:sz="4" w:space="0" w:color="auto"/>
            </w:tcBorders>
            <w:hideMark/>
          </w:tcPr>
          <w:p w14:paraId="019A3501" w14:textId="77777777" w:rsidR="004E3D18" w:rsidRDefault="004E3D18" w:rsidP="00A82929">
            <w:pPr>
              <w:widowControl w:val="0"/>
              <w:autoSpaceDE w:val="0"/>
              <w:autoSpaceDN w:val="0"/>
              <w:rPr>
                <w:sz w:val="16"/>
                <w:szCs w:val="16"/>
              </w:rPr>
            </w:pPr>
            <w:r>
              <w:rPr>
                <w:sz w:val="16"/>
                <w:szCs w:val="16"/>
              </w:rPr>
              <w:t>Наименование городского поселения/сельского поселения/внутригородского района городского округа</w:t>
            </w:r>
          </w:p>
        </w:tc>
        <w:tc>
          <w:tcPr>
            <w:tcW w:w="958" w:type="dxa"/>
            <w:tcBorders>
              <w:top w:val="single" w:sz="4" w:space="0" w:color="auto"/>
              <w:left w:val="single" w:sz="4" w:space="0" w:color="auto"/>
              <w:bottom w:val="single" w:sz="4" w:space="0" w:color="auto"/>
              <w:right w:val="single" w:sz="4" w:space="0" w:color="auto"/>
            </w:tcBorders>
            <w:hideMark/>
          </w:tcPr>
          <w:p w14:paraId="13F00B55" w14:textId="77777777" w:rsidR="004E3D18" w:rsidRDefault="004E3D18" w:rsidP="00A82929">
            <w:pPr>
              <w:widowControl w:val="0"/>
              <w:autoSpaceDE w:val="0"/>
              <w:autoSpaceDN w:val="0"/>
              <w:rPr>
                <w:sz w:val="16"/>
                <w:szCs w:val="16"/>
              </w:rPr>
            </w:pPr>
            <w:r>
              <w:rPr>
                <w:sz w:val="16"/>
                <w:szCs w:val="16"/>
              </w:rPr>
              <w:t>Вид населенного пункта</w:t>
            </w:r>
          </w:p>
        </w:tc>
        <w:tc>
          <w:tcPr>
            <w:tcW w:w="1134" w:type="dxa"/>
            <w:tcBorders>
              <w:top w:val="single" w:sz="4" w:space="0" w:color="auto"/>
              <w:left w:val="single" w:sz="4" w:space="0" w:color="auto"/>
              <w:bottom w:val="single" w:sz="4" w:space="0" w:color="auto"/>
              <w:right w:val="single" w:sz="4" w:space="0" w:color="auto"/>
            </w:tcBorders>
            <w:hideMark/>
          </w:tcPr>
          <w:p w14:paraId="7AEF768C" w14:textId="77777777" w:rsidR="004E3D18" w:rsidRDefault="004E3D18" w:rsidP="00A82929">
            <w:pPr>
              <w:widowControl w:val="0"/>
              <w:autoSpaceDE w:val="0"/>
              <w:autoSpaceDN w:val="0"/>
              <w:rPr>
                <w:sz w:val="16"/>
                <w:szCs w:val="16"/>
              </w:rPr>
            </w:pPr>
            <w:r>
              <w:rPr>
                <w:sz w:val="16"/>
                <w:szCs w:val="16"/>
              </w:rPr>
              <w:t>Наименование населенного пункта</w:t>
            </w:r>
          </w:p>
        </w:tc>
        <w:tc>
          <w:tcPr>
            <w:tcW w:w="1043" w:type="dxa"/>
            <w:tcBorders>
              <w:top w:val="single" w:sz="4" w:space="0" w:color="auto"/>
              <w:left w:val="single" w:sz="4" w:space="0" w:color="auto"/>
              <w:bottom w:val="single" w:sz="4" w:space="0" w:color="auto"/>
              <w:right w:val="single" w:sz="4" w:space="0" w:color="auto"/>
            </w:tcBorders>
            <w:hideMark/>
          </w:tcPr>
          <w:p w14:paraId="4FA3C6D1" w14:textId="77777777" w:rsidR="004E3D18" w:rsidRDefault="004E3D18" w:rsidP="00A82929">
            <w:pPr>
              <w:widowControl w:val="0"/>
              <w:autoSpaceDE w:val="0"/>
              <w:autoSpaceDN w:val="0"/>
              <w:rPr>
                <w:sz w:val="16"/>
                <w:szCs w:val="16"/>
              </w:rPr>
            </w:pPr>
            <w:r>
              <w:rPr>
                <w:sz w:val="16"/>
                <w:szCs w:val="16"/>
              </w:rPr>
              <w:t>Тип элемента планировочной структуры</w:t>
            </w:r>
          </w:p>
        </w:tc>
        <w:tc>
          <w:tcPr>
            <w:tcW w:w="876" w:type="dxa"/>
            <w:tcBorders>
              <w:top w:val="single" w:sz="4" w:space="0" w:color="auto"/>
              <w:left w:val="single" w:sz="4" w:space="0" w:color="auto"/>
              <w:bottom w:val="single" w:sz="4" w:space="0" w:color="auto"/>
              <w:right w:val="single" w:sz="4" w:space="0" w:color="auto"/>
            </w:tcBorders>
            <w:hideMark/>
          </w:tcPr>
          <w:p w14:paraId="590F1C03" w14:textId="77777777" w:rsidR="004E3D18" w:rsidRDefault="004E3D18" w:rsidP="00A82929">
            <w:pPr>
              <w:widowControl w:val="0"/>
              <w:autoSpaceDE w:val="0"/>
              <w:autoSpaceDN w:val="0"/>
              <w:rPr>
                <w:sz w:val="16"/>
                <w:szCs w:val="16"/>
              </w:rPr>
            </w:pPr>
            <w:r>
              <w:rPr>
                <w:sz w:val="16"/>
                <w:szCs w:val="16"/>
              </w:rPr>
              <w:t>Наименование элемента планировочной структуры</w:t>
            </w:r>
          </w:p>
        </w:tc>
        <w:tc>
          <w:tcPr>
            <w:tcW w:w="916" w:type="dxa"/>
            <w:tcBorders>
              <w:top w:val="single" w:sz="4" w:space="0" w:color="auto"/>
              <w:left w:val="single" w:sz="4" w:space="0" w:color="auto"/>
              <w:bottom w:val="single" w:sz="4" w:space="0" w:color="auto"/>
              <w:right w:val="single" w:sz="4" w:space="0" w:color="auto"/>
            </w:tcBorders>
            <w:hideMark/>
          </w:tcPr>
          <w:p w14:paraId="33B281FF" w14:textId="77777777" w:rsidR="004E3D18" w:rsidRDefault="004E3D18" w:rsidP="00A82929">
            <w:pPr>
              <w:widowControl w:val="0"/>
              <w:autoSpaceDE w:val="0"/>
              <w:autoSpaceDN w:val="0"/>
              <w:rPr>
                <w:sz w:val="16"/>
                <w:szCs w:val="16"/>
              </w:rPr>
            </w:pPr>
            <w:r>
              <w:rPr>
                <w:sz w:val="16"/>
                <w:szCs w:val="16"/>
              </w:rPr>
              <w:t>Тип элемента улично-дорожной сети</w:t>
            </w:r>
          </w:p>
        </w:tc>
        <w:tc>
          <w:tcPr>
            <w:tcW w:w="1134" w:type="dxa"/>
            <w:tcBorders>
              <w:top w:val="single" w:sz="4" w:space="0" w:color="auto"/>
              <w:left w:val="single" w:sz="4" w:space="0" w:color="auto"/>
              <w:bottom w:val="single" w:sz="4" w:space="0" w:color="auto"/>
              <w:right w:val="single" w:sz="4" w:space="0" w:color="auto"/>
            </w:tcBorders>
            <w:hideMark/>
          </w:tcPr>
          <w:p w14:paraId="6231E47C" w14:textId="77777777" w:rsidR="004E3D18" w:rsidRDefault="004E3D18" w:rsidP="00A82929">
            <w:pPr>
              <w:widowControl w:val="0"/>
              <w:autoSpaceDE w:val="0"/>
              <w:autoSpaceDN w:val="0"/>
              <w:rPr>
                <w:sz w:val="16"/>
                <w:szCs w:val="16"/>
              </w:rPr>
            </w:pPr>
            <w:r>
              <w:rPr>
                <w:sz w:val="16"/>
                <w:szCs w:val="16"/>
              </w:rPr>
              <w:t>Наименование элемента улично-дорожной сети</w:t>
            </w:r>
          </w:p>
        </w:tc>
        <w:tc>
          <w:tcPr>
            <w:tcW w:w="850" w:type="dxa"/>
            <w:tcBorders>
              <w:top w:val="single" w:sz="4" w:space="0" w:color="auto"/>
              <w:left w:val="single" w:sz="4" w:space="0" w:color="auto"/>
              <w:bottom w:val="single" w:sz="4" w:space="0" w:color="auto"/>
              <w:right w:val="single" w:sz="4" w:space="0" w:color="auto"/>
            </w:tcBorders>
            <w:hideMark/>
          </w:tcPr>
          <w:p w14:paraId="2F174283" w14:textId="77777777" w:rsidR="004E3D18" w:rsidRDefault="004E3D18" w:rsidP="00A82929">
            <w:pPr>
              <w:widowControl w:val="0"/>
              <w:autoSpaceDE w:val="0"/>
              <w:autoSpaceDN w:val="0"/>
              <w:rPr>
                <w:sz w:val="16"/>
                <w:szCs w:val="16"/>
              </w:rPr>
            </w:pPr>
            <w:r>
              <w:rPr>
                <w:sz w:val="16"/>
                <w:szCs w:val="16"/>
              </w:rPr>
              <w:t xml:space="preserve">Номер дома (включая литеру) </w:t>
            </w:r>
            <w:hyperlink r:id="rId21" w:anchor="P207" w:history="1">
              <w:r>
                <w:rPr>
                  <w:rStyle w:val="a5"/>
                  <w:sz w:val="16"/>
                  <w:szCs w:val="16"/>
                  <w:u w:val="none"/>
                </w:rPr>
                <w:t>&lt;4&gt;</w:t>
              </w:r>
            </w:hyperlink>
          </w:p>
        </w:tc>
        <w:tc>
          <w:tcPr>
            <w:tcW w:w="851" w:type="dxa"/>
            <w:tcBorders>
              <w:top w:val="single" w:sz="4" w:space="0" w:color="auto"/>
              <w:left w:val="single" w:sz="4" w:space="0" w:color="auto"/>
              <w:bottom w:val="single" w:sz="4" w:space="0" w:color="auto"/>
              <w:right w:val="single" w:sz="4" w:space="0" w:color="auto"/>
            </w:tcBorders>
            <w:hideMark/>
          </w:tcPr>
          <w:p w14:paraId="2A5F70C9" w14:textId="77777777" w:rsidR="004E3D18" w:rsidRDefault="004E3D18" w:rsidP="00A82929">
            <w:pPr>
              <w:widowControl w:val="0"/>
              <w:autoSpaceDE w:val="0"/>
              <w:autoSpaceDN w:val="0"/>
              <w:rPr>
                <w:sz w:val="16"/>
                <w:szCs w:val="16"/>
              </w:rPr>
            </w:pPr>
            <w:r>
              <w:rPr>
                <w:sz w:val="16"/>
                <w:szCs w:val="16"/>
              </w:rPr>
              <w:t xml:space="preserve">Тип и номер корпуса, строения, владения </w:t>
            </w:r>
            <w:hyperlink r:id="rId22" w:anchor="P208" w:history="1">
              <w:r>
                <w:rPr>
                  <w:rStyle w:val="a5"/>
                  <w:sz w:val="16"/>
                  <w:szCs w:val="16"/>
                  <w:u w:val="none"/>
                </w:rPr>
                <w:t>&lt;5&gt;</w:t>
              </w:r>
            </w:hyperlink>
          </w:p>
        </w:tc>
      </w:tr>
      <w:tr w:rsidR="004E3D18" w14:paraId="3161BF08" w14:textId="77777777" w:rsidTr="00A82929">
        <w:trPr>
          <w:trHeight w:val="260"/>
        </w:trPr>
        <w:tc>
          <w:tcPr>
            <w:tcW w:w="660" w:type="dxa"/>
            <w:tcBorders>
              <w:top w:val="single" w:sz="4" w:space="0" w:color="auto"/>
              <w:left w:val="single" w:sz="4" w:space="0" w:color="auto"/>
              <w:bottom w:val="single" w:sz="4" w:space="0" w:color="auto"/>
              <w:right w:val="single" w:sz="4" w:space="0" w:color="auto"/>
            </w:tcBorders>
            <w:hideMark/>
          </w:tcPr>
          <w:p w14:paraId="227E5106" w14:textId="77777777" w:rsidR="004E3D18" w:rsidRDefault="004E3D18" w:rsidP="00A82929">
            <w:pPr>
              <w:widowControl w:val="0"/>
              <w:autoSpaceDE w:val="0"/>
              <w:autoSpaceDN w:val="0"/>
              <w:rPr>
                <w:sz w:val="20"/>
                <w:szCs w:val="20"/>
              </w:rPr>
            </w:pPr>
            <w:r>
              <w:rPr>
                <w:sz w:val="20"/>
                <w:szCs w:val="20"/>
              </w:rPr>
              <w:t>1</w:t>
            </w:r>
          </w:p>
        </w:tc>
        <w:tc>
          <w:tcPr>
            <w:tcW w:w="1067" w:type="dxa"/>
            <w:tcBorders>
              <w:top w:val="single" w:sz="4" w:space="0" w:color="auto"/>
              <w:left w:val="single" w:sz="4" w:space="0" w:color="auto"/>
              <w:bottom w:val="single" w:sz="4" w:space="0" w:color="auto"/>
              <w:right w:val="single" w:sz="4" w:space="0" w:color="auto"/>
            </w:tcBorders>
            <w:hideMark/>
          </w:tcPr>
          <w:p w14:paraId="62F70A2D" w14:textId="77777777" w:rsidR="004E3D18" w:rsidRDefault="004E3D18" w:rsidP="00A82929">
            <w:pPr>
              <w:widowControl w:val="0"/>
              <w:autoSpaceDE w:val="0"/>
              <w:autoSpaceDN w:val="0"/>
              <w:rPr>
                <w:sz w:val="20"/>
                <w:szCs w:val="20"/>
              </w:rPr>
            </w:pPr>
            <w:r>
              <w:rPr>
                <w:sz w:val="20"/>
                <w:szCs w:val="20"/>
              </w:rPr>
              <w:t>2</w:t>
            </w:r>
          </w:p>
        </w:tc>
        <w:tc>
          <w:tcPr>
            <w:tcW w:w="1645" w:type="dxa"/>
            <w:tcBorders>
              <w:top w:val="single" w:sz="4" w:space="0" w:color="auto"/>
              <w:left w:val="single" w:sz="4" w:space="0" w:color="auto"/>
              <w:bottom w:val="single" w:sz="4" w:space="0" w:color="auto"/>
              <w:right w:val="single" w:sz="4" w:space="0" w:color="auto"/>
            </w:tcBorders>
            <w:hideMark/>
          </w:tcPr>
          <w:p w14:paraId="3A4E46A0" w14:textId="77777777" w:rsidR="004E3D18" w:rsidRDefault="004E3D18" w:rsidP="00A82929">
            <w:pPr>
              <w:widowControl w:val="0"/>
              <w:autoSpaceDE w:val="0"/>
              <w:autoSpaceDN w:val="0"/>
              <w:rPr>
                <w:sz w:val="20"/>
                <w:szCs w:val="20"/>
              </w:rPr>
            </w:pPr>
            <w:r>
              <w:rPr>
                <w:sz w:val="20"/>
                <w:szCs w:val="20"/>
              </w:rPr>
              <w:t>3</w:t>
            </w:r>
          </w:p>
        </w:tc>
        <w:tc>
          <w:tcPr>
            <w:tcW w:w="1172" w:type="dxa"/>
            <w:tcBorders>
              <w:top w:val="single" w:sz="4" w:space="0" w:color="auto"/>
              <w:left w:val="single" w:sz="4" w:space="0" w:color="auto"/>
              <w:bottom w:val="single" w:sz="4" w:space="0" w:color="auto"/>
              <w:right w:val="single" w:sz="4" w:space="0" w:color="auto"/>
            </w:tcBorders>
            <w:hideMark/>
          </w:tcPr>
          <w:p w14:paraId="67F83FA4" w14:textId="77777777" w:rsidR="004E3D18" w:rsidRDefault="004E3D18" w:rsidP="00A82929">
            <w:pPr>
              <w:widowControl w:val="0"/>
              <w:autoSpaceDE w:val="0"/>
              <w:autoSpaceDN w:val="0"/>
              <w:rPr>
                <w:sz w:val="20"/>
                <w:szCs w:val="20"/>
              </w:rPr>
            </w:pPr>
            <w:r>
              <w:rPr>
                <w:sz w:val="20"/>
                <w:szCs w:val="20"/>
              </w:rPr>
              <w:t>4</w:t>
            </w:r>
          </w:p>
        </w:tc>
        <w:tc>
          <w:tcPr>
            <w:tcW w:w="1236" w:type="dxa"/>
            <w:tcBorders>
              <w:top w:val="single" w:sz="4" w:space="0" w:color="auto"/>
              <w:left w:val="single" w:sz="4" w:space="0" w:color="auto"/>
              <w:bottom w:val="single" w:sz="4" w:space="0" w:color="auto"/>
              <w:right w:val="single" w:sz="4" w:space="0" w:color="auto"/>
            </w:tcBorders>
            <w:hideMark/>
          </w:tcPr>
          <w:p w14:paraId="39AE566A" w14:textId="77777777" w:rsidR="004E3D18" w:rsidRDefault="004E3D18" w:rsidP="00A82929">
            <w:pPr>
              <w:widowControl w:val="0"/>
              <w:autoSpaceDE w:val="0"/>
              <w:autoSpaceDN w:val="0"/>
              <w:rPr>
                <w:sz w:val="20"/>
                <w:szCs w:val="20"/>
              </w:rPr>
            </w:pPr>
            <w:r>
              <w:rPr>
                <w:sz w:val="20"/>
                <w:szCs w:val="20"/>
              </w:rPr>
              <w:t>5</w:t>
            </w:r>
          </w:p>
        </w:tc>
        <w:tc>
          <w:tcPr>
            <w:tcW w:w="1546" w:type="dxa"/>
            <w:tcBorders>
              <w:top w:val="single" w:sz="4" w:space="0" w:color="auto"/>
              <w:left w:val="single" w:sz="4" w:space="0" w:color="auto"/>
              <w:bottom w:val="single" w:sz="4" w:space="0" w:color="auto"/>
              <w:right w:val="single" w:sz="4" w:space="0" w:color="auto"/>
            </w:tcBorders>
            <w:hideMark/>
          </w:tcPr>
          <w:p w14:paraId="7035E032" w14:textId="77777777" w:rsidR="004E3D18" w:rsidRDefault="004E3D18" w:rsidP="00A82929">
            <w:pPr>
              <w:widowControl w:val="0"/>
              <w:autoSpaceDE w:val="0"/>
              <w:autoSpaceDN w:val="0"/>
              <w:rPr>
                <w:sz w:val="20"/>
                <w:szCs w:val="20"/>
              </w:rPr>
            </w:pPr>
            <w:r>
              <w:rPr>
                <w:sz w:val="20"/>
                <w:szCs w:val="20"/>
              </w:rPr>
              <w:t>6</w:t>
            </w:r>
          </w:p>
        </w:tc>
        <w:tc>
          <w:tcPr>
            <w:tcW w:w="958" w:type="dxa"/>
            <w:tcBorders>
              <w:top w:val="single" w:sz="4" w:space="0" w:color="auto"/>
              <w:left w:val="single" w:sz="4" w:space="0" w:color="auto"/>
              <w:bottom w:val="single" w:sz="4" w:space="0" w:color="auto"/>
              <w:right w:val="single" w:sz="4" w:space="0" w:color="auto"/>
            </w:tcBorders>
            <w:hideMark/>
          </w:tcPr>
          <w:p w14:paraId="5DE6C723" w14:textId="77777777" w:rsidR="004E3D18" w:rsidRDefault="004E3D18" w:rsidP="00A82929">
            <w:pPr>
              <w:widowControl w:val="0"/>
              <w:autoSpaceDE w:val="0"/>
              <w:autoSpaceDN w:val="0"/>
              <w:rPr>
                <w:sz w:val="20"/>
                <w:szCs w:val="20"/>
              </w:rPr>
            </w:pPr>
            <w:r>
              <w:rPr>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14:paraId="797275FC" w14:textId="77777777" w:rsidR="004E3D18" w:rsidRDefault="004E3D18" w:rsidP="00A82929">
            <w:pPr>
              <w:widowControl w:val="0"/>
              <w:autoSpaceDE w:val="0"/>
              <w:autoSpaceDN w:val="0"/>
              <w:rPr>
                <w:sz w:val="20"/>
                <w:szCs w:val="20"/>
              </w:rPr>
            </w:pPr>
            <w:r>
              <w:rPr>
                <w:sz w:val="20"/>
                <w:szCs w:val="20"/>
              </w:rPr>
              <w:t>8</w:t>
            </w:r>
          </w:p>
        </w:tc>
        <w:tc>
          <w:tcPr>
            <w:tcW w:w="1043" w:type="dxa"/>
            <w:tcBorders>
              <w:top w:val="single" w:sz="4" w:space="0" w:color="auto"/>
              <w:left w:val="single" w:sz="4" w:space="0" w:color="auto"/>
              <w:bottom w:val="single" w:sz="4" w:space="0" w:color="auto"/>
              <w:right w:val="single" w:sz="4" w:space="0" w:color="auto"/>
            </w:tcBorders>
            <w:hideMark/>
          </w:tcPr>
          <w:p w14:paraId="37253072" w14:textId="77777777" w:rsidR="004E3D18" w:rsidRDefault="004E3D18" w:rsidP="00A82929">
            <w:pPr>
              <w:widowControl w:val="0"/>
              <w:autoSpaceDE w:val="0"/>
              <w:autoSpaceDN w:val="0"/>
              <w:rPr>
                <w:sz w:val="20"/>
                <w:szCs w:val="20"/>
              </w:rPr>
            </w:pPr>
            <w:r>
              <w:rPr>
                <w:sz w:val="20"/>
                <w:szCs w:val="20"/>
              </w:rPr>
              <w:t>9</w:t>
            </w:r>
          </w:p>
        </w:tc>
        <w:tc>
          <w:tcPr>
            <w:tcW w:w="876" w:type="dxa"/>
            <w:tcBorders>
              <w:top w:val="single" w:sz="4" w:space="0" w:color="auto"/>
              <w:left w:val="single" w:sz="4" w:space="0" w:color="auto"/>
              <w:bottom w:val="single" w:sz="4" w:space="0" w:color="auto"/>
              <w:right w:val="single" w:sz="4" w:space="0" w:color="auto"/>
            </w:tcBorders>
            <w:hideMark/>
          </w:tcPr>
          <w:p w14:paraId="28C04E79" w14:textId="77777777" w:rsidR="004E3D18" w:rsidRDefault="004E3D18" w:rsidP="00A82929">
            <w:pPr>
              <w:widowControl w:val="0"/>
              <w:autoSpaceDE w:val="0"/>
              <w:autoSpaceDN w:val="0"/>
              <w:rPr>
                <w:sz w:val="20"/>
                <w:szCs w:val="20"/>
              </w:rPr>
            </w:pPr>
            <w:r>
              <w:rPr>
                <w:sz w:val="20"/>
                <w:szCs w:val="20"/>
              </w:rPr>
              <w:t>10</w:t>
            </w:r>
          </w:p>
        </w:tc>
        <w:tc>
          <w:tcPr>
            <w:tcW w:w="916" w:type="dxa"/>
            <w:tcBorders>
              <w:top w:val="single" w:sz="4" w:space="0" w:color="auto"/>
              <w:left w:val="single" w:sz="4" w:space="0" w:color="auto"/>
              <w:bottom w:val="single" w:sz="4" w:space="0" w:color="auto"/>
              <w:right w:val="single" w:sz="4" w:space="0" w:color="auto"/>
            </w:tcBorders>
            <w:hideMark/>
          </w:tcPr>
          <w:p w14:paraId="748F2F40" w14:textId="77777777" w:rsidR="004E3D18" w:rsidRDefault="004E3D18" w:rsidP="00A82929">
            <w:pPr>
              <w:widowControl w:val="0"/>
              <w:autoSpaceDE w:val="0"/>
              <w:autoSpaceDN w:val="0"/>
              <w:rPr>
                <w:sz w:val="20"/>
                <w:szCs w:val="20"/>
              </w:rPr>
            </w:pPr>
            <w:r>
              <w:rPr>
                <w:sz w:val="20"/>
                <w:szCs w:val="20"/>
              </w:rPr>
              <w:t>11</w:t>
            </w:r>
          </w:p>
        </w:tc>
        <w:tc>
          <w:tcPr>
            <w:tcW w:w="1134" w:type="dxa"/>
            <w:tcBorders>
              <w:top w:val="single" w:sz="4" w:space="0" w:color="auto"/>
              <w:left w:val="single" w:sz="4" w:space="0" w:color="auto"/>
              <w:bottom w:val="single" w:sz="4" w:space="0" w:color="auto"/>
              <w:right w:val="single" w:sz="4" w:space="0" w:color="auto"/>
            </w:tcBorders>
            <w:hideMark/>
          </w:tcPr>
          <w:p w14:paraId="3414AC67" w14:textId="77777777" w:rsidR="004E3D18" w:rsidRDefault="004E3D18" w:rsidP="00A82929">
            <w:pPr>
              <w:widowControl w:val="0"/>
              <w:autoSpaceDE w:val="0"/>
              <w:autoSpaceDN w:val="0"/>
              <w:rPr>
                <w:sz w:val="20"/>
                <w:szCs w:val="20"/>
              </w:rPr>
            </w:pPr>
            <w:r>
              <w:rPr>
                <w:sz w:val="20"/>
                <w:szCs w:val="20"/>
              </w:rPr>
              <w:t>12</w:t>
            </w:r>
          </w:p>
        </w:tc>
        <w:tc>
          <w:tcPr>
            <w:tcW w:w="850" w:type="dxa"/>
            <w:tcBorders>
              <w:top w:val="single" w:sz="4" w:space="0" w:color="auto"/>
              <w:left w:val="single" w:sz="4" w:space="0" w:color="auto"/>
              <w:bottom w:val="single" w:sz="4" w:space="0" w:color="auto"/>
              <w:right w:val="single" w:sz="4" w:space="0" w:color="auto"/>
            </w:tcBorders>
            <w:hideMark/>
          </w:tcPr>
          <w:p w14:paraId="1826B287" w14:textId="77777777" w:rsidR="004E3D18" w:rsidRDefault="004E3D18" w:rsidP="00A82929">
            <w:pPr>
              <w:widowControl w:val="0"/>
              <w:autoSpaceDE w:val="0"/>
              <w:autoSpaceDN w:val="0"/>
              <w:rPr>
                <w:sz w:val="20"/>
                <w:szCs w:val="20"/>
              </w:rPr>
            </w:pPr>
            <w:r>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1F9BA6FB" w14:textId="77777777" w:rsidR="004E3D18" w:rsidRDefault="004E3D18" w:rsidP="00A82929">
            <w:pPr>
              <w:widowControl w:val="0"/>
              <w:autoSpaceDE w:val="0"/>
              <w:autoSpaceDN w:val="0"/>
              <w:rPr>
                <w:sz w:val="20"/>
                <w:szCs w:val="20"/>
              </w:rPr>
            </w:pPr>
            <w:r>
              <w:rPr>
                <w:sz w:val="20"/>
                <w:szCs w:val="20"/>
              </w:rPr>
              <w:t>14</w:t>
            </w:r>
          </w:p>
        </w:tc>
      </w:tr>
      <w:tr w:rsidR="004E3D18" w14:paraId="4B500EAD" w14:textId="77777777" w:rsidTr="00A82929">
        <w:trPr>
          <w:trHeight w:val="320"/>
        </w:trPr>
        <w:tc>
          <w:tcPr>
            <w:tcW w:w="660" w:type="dxa"/>
            <w:tcBorders>
              <w:top w:val="single" w:sz="4" w:space="0" w:color="auto"/>
              <w:left w:val="single" w:sz="4" w:space="0" w:color="auto"/>
              <w:bottom w:val="single" w:sz="4" w:space="0" w:color="auto"/>
              <w:right w:val="single" w:sz="4" w:space="0" w:color="auto"/>
            </w:tcBorders>
            <w:vAlign w:val="center"/>
            <w:hideMark/>
          </w:tcPr>
          <w:p w14:paraId="0DEA5333" w14:textId="77777777" w:rsidR="004E3D18" w:rsidRDefault="004E3D18" w:rsidP="00A82929">
            <w:pPr>
              <w:rPr>
                <w:rFonts w:eastAsia="Calibri"/>
                <w:color w:val="000000"/>
                <w:sz w:val="16"/>
                <w:szCs w:val="16"/>
                <w:lang w:eastAsia="en-US"/>
              </w:rPr>
            </w:pPr>
            <w:r>
              <w:rPr>
                <w:color w:val="000000"/>
                <w:sz w:val="16"/>
                <w:szCs w:val="16"/>
              </w:rPr>
              <w:t>1.</w:t>
            </w:r>
          </w:p>
        </w:tc>
        <w:tc>
          <w:tcPr>
            <w:tcW w:w="1067" w:type="dxa"/>
            <w:tcBorders>
              <w:top w:val="single" w:sz="4" w:space="0" w:color="auto"/>
              <w:left w:val="single" w:sz="4" w:space="0" w:color="auto"/>
              <w:bottom w:val="single" w:sz="4" w:space="0" w:color="auto"/>
              <w:right w:val="single" w:sz="4" w:space="0" w:color="auto"/>
            </w:tcBorders>
            <w:vAlign w:val="center"/>
            <w:hideMark/>
          </w:tcPr>
          <w:p w14:paraId="71869554" w14:textId="77777777" w:rsidR="004E3D18" w:rsidRDefault="004E3D18" w:rsidP="00A82929">
            <w:pPr>
              <w:rPr>
                <w:color w:val="000000"/>
                <w:sz w:val="16"/>
                <w:szCs w:val="16"/>
              </w:rPr>
            </w:pPr>
            <w:r>
              <w:rPr>
                <w:color w:val="000000"/>
                <w:sz w:val="16"/>
                <w:szCs w:val="16"/>
              </w:rPr>
              <w:t>-</w:t>
            </w:r>
          </w:p>
        </w:tc>
        <w:tc>
          <w:tcPr>
            <w:tcW w:w="1645" w:type="dxa"/>
            <w:tcBorders>
              <w:top w:val="single" w:sz="4" w:space="0" w:color="auto"/>
              <w:left w:val="single" w:sz="4" w:space="0" w:color="auto"/>
              <w:bottom w:val="single" w:sz="4" w:space="0" w:color="auto"/>
              <w:right w:val="single" w:sz="4" w:space="0" w:color="auto"/>
            </w:tcBorders>
            <w:vAlign w:val="center"/>
            <w:hideMark/>
          </w:tcPr>
          <w:p w14:paraId="531BB47F" w14:textId="77777777" w:rsidR="004E3D18" w:rsidRDefault="004E3D18" w:rsidP="00A82929">
            <w:pPr>
              <w:rPr>
                <w:color w:val="000000"/>
                <w:sz w:val="16"/>
                <w:szCs w:val="16"/>
              </w:rPr>
            </w:pPr>
            <w:r>
              <w:rPr>
                <w:sz w:val="16"/>
                <w:szCs w:val="16"/>
              </w:rPr>
              <w:t>Самарская область, Клявлинский район, с/п Черный Ключ, колхоз «Красная поляна»</w:t>
            </w:r>
          </w:p>
        </w:tc>
        <w:tc>
          <w:tcPr>
            <w:tcW w:w="1172" w:type="dxa"/>
            <w:tcBorders>
              <w:top w:val="single" w:sz="4" w:space="0" w:color="auto"/>
              <w:left w:val="single" w:sz="4" w:space="0" w:color="auto"/>
              <w:bottom w:val="single" w:sz="4" w:space="0" w:color="auto"/>
              <w:right w:val="single" w:sz="4" w:space="0" w:color="auto"/>
            </w:tcBorders>
            <w:vAlign w:val="center"/>
            <w:hideMark/>
          </w:tcPr>
          <w:p w14:paraId="68E84513" w14:textId="77777777" w:rsidR="004E3D18" w:rsidRDefault="004E3D18" w:rsidP="00A82929">
            <w:pPr>
              <w:rPr>
                <w:color w:val="000000"/>
                <w:sz w:val="16"/>
                <w:szCs w:val="16"/>
              </w:rPr>
            </w:pPr>
            <w:r>
              <w:rPr>
                <w:color w:val="000000"/>
                <w:sz w:val="16"/>
                <w:szCs w:val="16"/>
              </w:rPr>
              <w:t>Самарская область</w:t>
            </w:r>
          </w:p>
        </w:tc>
        <w:tc>
          <w:tcPr>
            <w:tcW w:w="1236" w:type="dxa"/>
            <w:tcBorders>
              <w:top w:val="single" w:sz="4" w:space="0" w:color="auto"/>
              <w:left w:val="single" w:sz="4" w:space="0" w:color="auto"/>
              <w:bottom w:val="single" w:sz="4" w:space="0" w:color="auto"/>
              <w:right w:val="single" w:sz="4" w:space="0" w:color="auto"/>
            </w:tcBorders>
            <w:vAlign w:val="center"/>
            <w:hideMark/>
          </w:tcPr>
          <w:p w14:paraId="31AEDB0C" w14:textId="77777777" w:rsidR="004E3D18" w:rsidRDefault="004E3D18" w:rsidP="00A82929">
            <w:pPr>
              <w:rPr>
                <w:color w:val="000000"/>
                <w:sz w:val="16"/>
                <w:szCs w:val="16"/>
              </w:rPr>
            </w:pPr>
            <w:r>
              <w:rPr>
                <w:color w:val="000000"/>
                <w:sz w:val="16"/>
                <w:szCs w:val="16"/>
              </w:rPr>
              <w:t>Клявлинский</w:t>
            </w:r>
          </w:p>
        </w:tc>
        <w:tc>
          <w:tcPr>
            <w:tcW w:w="1546" w:type="dxa"/>
            <w:tcBorders>
              <w:top w:val="single" w:sz="4" w:space="0" w:color="auto"/>
              <w:left w:val="single" w:sz="4" w:space="0" w:color="auto"/>
              <w:bottom w:val="single" w:sz="4" w:space="0" w:color="auto"/>
              <w:right w:val="single" w:sz="4" w:space="0" w:color="auto"/>
            </w:tcBorders>
            <w:vAlign w:val="center"/>
            <w:hideMark/>
          </w:tcPr>
          <w:p w14:paraId="1C16197A" w14:textId="77777777" w:rsidR="004E3D18" w:rsidRDefault="004E3D18" w:rsidP="00A82929">
            <w:pPr>
              <w:rPr>
                <w:color w:val="000000"/>
                <w:sz w:val="16"/>
                <w:szCs w:val="16"/>
              </w:rPr>
            </w:pPr>
            <w:r>
              <w:rPr>
                <w:color w:val="000000"/>
                <w:sz w:val="16"/>
                <w:szCs w:val="16"/>
              </w:rPr>
              <w:t>сельское поселение Черный Ключ</w:t>
            </w:r>
          </w:p>
        </w:tc>
        <w:tc>
          <w:tcPr>
            <w:tcW w:w="958" w:type="dxa"/>
            <w:tcBorders>
              <w:top w:val="single" w:sz="4" w:space="0" w:color="auto"/>
              <w:left w:val="single" w:sz="4" w:space="0" w:color="auto"/>
              <w:bottom w:val="single" w:sz="4" w:space="0" w:color="auto"/>
              <w:right w:val="single" w:sz="4" w:space="0" w:color="auto"/>
            </w:tcBorders>
            <w:vAlign w:val="center"/>
            <w:hideMark/>
          </w:tcPr>
          <w:p w14:paraId="16DC270D" w14:textId="77777777" w:rsidR="004E3D18" w:rsidRDefault="004E3D18" w:rsidP="00A82929">
            <w:pPr>
              <w:rPr>
                <w:color w:val="000000"/>
                <w:sz w:val="16"/>
                <w:szCs w:val="16"/>
              </w:rPr>
            </w:pPr>
            <w:r>
              <w:rPr>
                <w:color w:val="000000"/>
                <w:sz w:val="16"/>
                <w:szCs w:val="16"/>
              </w:rPr>
              <w:t>село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D2ED60" w14:textId="77777777" w:rsidR="004E3D18" w:rsidRDefault="004E3D18" w:rsidP="00A82929">
            <w:pPr>
              <w:rPr>
                <w:color w:val="000000"/>
                <w:sz w:val="16"/>
                <w:szCs w:val="16"/>
              </w:rPr>
            </w:pPr>
            <w:r>
              <w:rPr>
                <w:color w:val="000000"/>
                <w:sz w:val="16"/>
                <w:szCs w:val="16"/>
              </w:rPr>
              <w:t>с. Черный Ключ</w:t>
            </w:r>
          </w:p>
        </w:tc>
        <w:tc>
          <w:tcPr>
            <w:tcW w:w="1043" w:type="dxa"/>
            <w:tcBorders>
              <w:top w:val="single" w:sz="4" w:space="0" w:color="auto"/>
              <w:left w:val="single" w:sz="4" w:space="0" w:color="auto"/>
              <w:bottom w:val="single" w:sz="4" w:space="0" w:color="auto"/>
              <w:right w:val="single" w:sz="4" w:space="0" w:color="auto"/>
            </w:tcBorders>
            <w:vAlign w:val="center"/>
            <w:hideMark/>
          </w:tcPr>
          <w:p w14:paraId="34E93293" w14:textId="77777777" w:rsidR="004E3D18" w:rsidRDefault="004E3D18" w:rsidP="00A82929">
            <w:pPr>
              <w:rPr>
                <w:color w:val="000000"/>
                <w:sz w:val="16"/>
                <w:szCs w:val="16"/>
              </w:rPr>
            </w:pPr>
            <w:r>
              <w:rPr>
                <w:color w:val="000000"/>
                <w:sz w:val="16"/>
                <w:szCs w:val="16"/>
              </w:rPr>
              <w:t> </w:t>
            </w:r>
          </w:p>
        </w:tc>
        <w:tc>
          <w:tcPr>
            <w:tcW w:w="876" w:type="dxa"/>
            <w:tcBorders>
              <w:top w:val="single" w:sz="4" w:space="0" w:color="auto"/>
              <w:left w:val="single" w:sz="4" w:space="0" w:color="auto"/>
              <w:bottom w:val="single" w:sz="4" w:space="0" w:color="auto"/>
              <w:right w:val="single" w:sz="4" w:space="0" w:color="auto"/>
            </w:tcBorders>
            <w:vAlign w:val="center"/>
            <w:hideMark/>
          </w:tcPr>
          <w:p w14:paraId="7145FBCE" w14:textId="77777777" w:rsidR="004E3D18" w:rsidRDefault="004E3D18" w:rsidP="00A82929">
            <w:pPr>
              <w:rPr>
                <w:color w:val="000000"/>
                <w:sz w:val="16"/>
                <w:szCs w:val="16"/>
              </w:rPr>
            </w:pPr>
            <w:r>
              <w:rPr>
                <w:color w:val="000000"/>
                <w:sz w:val="16"/>
                <w:szCs w:val="16"/>
              </w:rPr>
              <w:t> </w:t>
            </w:r>
          </w:p>
        </w:tc>
        <w:tc>
          <w:tcPr>
            <w:tcW w:w="916" w:type="dxa"/>
            <w:tcBorders>
              <w:top w:val="single" w:sz="4" w:space="0" w:color="auto"/>
              <w:left w:val="single" w:sz="4" w:space="0" w:color="auto"/>
              <w:bottom w:val="single" w:sz="4" w:space="0" w:color="auto"/>
              <w:right w:val="single" w:sz="4" w:space="0" w:color="auto"/>
            </w:tcBorders>
            <w:vAlign w:val="center"/>
            <w:hideMark/>
          </w:tcPr>
          <w:p w14:paraId="24D9F5D7" w14:textId="77777777" w:rsidR="004E3D18" w:rsidRDefault="004E3D18" w:rsidP="00A82929">
            <w:pPr>
              <w:rPr>
                <w:color w:val="000000"/>
                <w:sz w:val="16"/>
                <w:szCs w:val="16"/>
              </w:rPr>
            </w:pPr>
            <w:r>
              <w:rPr>
                <w:color w:val="000000"/>
                <w:sz w:val="16"/>
                <w:szCs w:val="16"/>
              </w:rPr>
              <w:softHyphen/>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B8F113" w14:textId="77777777" w:rsidR="004E3D18" w:rsidRDefault="004E3D18" w:rsidP="00A82929">
            <w:pPr>
              <w:rPr>
                <w:color w:val="000000"/>
                <w:sz w:val="16"/>
                <w:szCs w:val="16"/>
              </w:rPr>
            </w:pPr>
            <w:r>
              <w:rPr>
                <w:color w:val="000000"/>
                <w:sz w:val="16"/>
                <w:szCs w:val="16"/>
              </w:rPr>
              <w:softHyphen/>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A055A0A" w14:textId="77777777" w:rsidR="004E3D18" w:rsidRDefault="004E3D18" w:rsidP="00A82929">
            <w:pPr>
              <w:rPr>
                <w:color w:val="000000"/>
                <w:sz w:val="16"/>
                <w:szCs w:val="16"/>
              </w:rPr>
            </w:pPr>
            <w:r>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5C204D" w14:textId="77777777" w:rsidR="004E3D18" w:rsidRDefault="004E3D18" w:rsidP="00A82929">
            <w:pPr>
              <w:rPr>
                <w:color w:val="000000"/>
                <w:sz w:val="16"/>
                <w:szCs w:val="16"/>
              </w:rPr>
            </w:pPr>
            <w:r>
              <w:rPr>
                <w:color w:val="000000"/>
                <w:sz w:val="16"/>
                <w:szCs w:val="16"/>
              </w:rPr>
              <w:softHyphen/>
              <w:t>-</w:t>
            </w:r>
          </w:p>
        </w:tc>
      </w:tr>
    </w:tbl>
    <w:p w14:paraId="594FE17B" w14:textId="77777777" w:rsidR="004E3D18" w:rsidRDefault="004E3D18" w:rsidP="004E3D18">
      <w:pPr>
        <w:widowControl w:val="0"/>
        <w:autoSpaceDE w:val="0"/>
        <w:autoSpaceDN w:val="0"/>
        <w:jc w:val="both"/>
      </w:pPr>
    </w:p>
    <w:p w14:paraId="688A1555" w14:textId="77777777" w:rsidR="004E3D18" w:rsidRDefault="004E3D18" w:rsidP="004E3D18">
      <w:pPr>
        <w:widowControl w:val="0"/>
        <w:autoSpaceDE w:val="0"/>
        <w:autoSpaceDN w:val="0"/>
        <w:jc w:val="both"/>
      </w:pPr>
    </w:p>
    <w:p w14:paraId="14613C11" w14:textId="77777777" w:rsidR="004E3D18" w:rsidRDefault="004E3D18" w:rsidP="004E3D18">
      <w:pPr>
        <w:widowControl w:val="0"/>
        <w:autoSpaceDE w:val="0"/>
        <w:autoSpaceDN w:val="0"/>
        <w:jc w:val="both"/>
      </w:pPr>
    </w:p>
    <w:p w14:paraId="714A1803" w14:textId="77777777" w:rsidR="004E3D18" w:rsidRDefault="004E3D18" w:rsidP="004E3D18">
      <w:pPr>
        <w:widowControl w:val="0"/>
        <w:autoSpaceDE w:val="0"/>
        <w:autoSpaceDN w:val="0"/>
        <w:jc w:val="both"/>
      </w:pPr>
    </w:p>
    <w:p w14:paraId="42882200" w14:textId="77777777" w:rsidR="004E3D18" w:rsidRDefault="004E3D18" w:rsidP="004E3D18">
      <w:pPr>
        <w:widowControl w:val="0"/>
        <w:autoSpaceDE w:val="0"/>
        <w:autoSpaceDN w:val="0"/>
        <w:jc w:val="both"/>
      </w:pPr>
    </w:p>
    <w:p w14:paraId="7B8D3E07" w14:textId="77777777" w:rsidR="004E3D18" w:rsidRDefault="004E3D18" w:rsidP="004E3D18">
      <w:pPr>
        <w:widowControl w:val="0"/>
        <w:autoSpaceDE w:val="0"/>
        <w:autoSpaceDN w:val="0"/>
        <w:jc w:val="both"/>
        <w:rPr>
          <w:sz w:val="20"/>
          <w:szCs w:val="20"/>
        </w:rPr>
      </w:pPr>
    </w:p>
    <w:tbl>
      <w:tblPr>
        <w:tblpPr w:leftFromText="180" w:rightFromText="180" w:bottomFromText="200" w:vertAnchor="text" w:tblpX="-364" w:tblpY="1"/>
        <w:tblOverlap w:val="neve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3"/>
        <w:gridCol w:w="2127"/>
        <w:gridCol w:w="1843"/>
        <w:gridCol w:w="1418"/>
        <w:gridCol w:w="1842"/>
        <w:gridCol w:w="1985"/>
        <w:gridCol w:w="1984"/>
        <w:gridCol w:w="2186"/>
      </w:tblGrid>
      <w:tr w:rsidR="004E3D18" w14:paraId="3ED94010" w14:textId="77777777" w:rsidTr="00A82929">
        <w:trPr>
          <w:trHeight w:val="320"/>
        </w:trPr>
        <w:tc>
          <w:tcPr>
            <w:tcW w:w="1703" w:type="dxa"/>
            <w:vMerge w:val="restart"/>
            <w:tcBorders>
              <w:top w:val="single" w:sz="4" w:space="0" w:color="auto"/>
              <w:left w:val="single" w:sz="4" w:space="0" w:color="auto"/>
              <w:bottom w:val="single" w:sz="4" w:space="0" w:color="auto"/>
              <w:right w:val="single" w:sz="4" w:space="0" w:color="auto"/>
            </w:tcBorders>
            <w:hideMark/>
          </w:tcPr>
          <w:p w14:paraId="74917F30" w14:textId="77777777" w:rsidR="004E3D18" w:rsidRDefault="004E3D18" w:rsidP="00A82929">
            <w:pPr>
              <w:widowControl w:val="0"/>
              <w:autoSpaceDE w:val="0"/>
              <w:autoSpaceDN w:val="0"/>
              <w:rPr>
                <w:sz w:val="16"/>
                <w:szCs w:val="16"/>
              </w:rPr>
            </w:pPr>
            <w:r>
              <w:rPr>
                <w:sz w:val="16"/>
                <w:szCs w:val="16"/>
              </w:rPr>
              <w:t>Вид объекта недвижимости;</w:t>
            </w:r>
          </w:p>
          <w:p w14:paraId="0CC93CF7" w14:textId="77777777" w:rsidR="004E3D18" w:rsidRDefault="004E3D18" w:rsidP="00A82929">
            <w:pPr>
              <w:widowControl w:val="0"/>
              <w:autoSpaceDE w:val="0"/>
              <w:autoSpaceDN w:val="0"/>
              <w:rPr>
                <w:sz w:val="16"/>
                <w:szCs w:val="16"/>
              </w:rPr>
            </w:pPr>
            <w:r>
              <w:rPr>
                <w:sz w:val="16"/>
                <w:szCs w:val="16"/>
              </w:rPr>
              <w:t xml:space="preserve">движимое имущество </w:t>
            </w:r>
            <w:hyperlink r:id="rId23" w:anchor="P209" w:history="1">
              <w:r>
                <w:rPr>
                  <w:rStyle w:val="a5"/>
                  <w:sz w:val="16"/>
                  <w:szCs w:val="16"/>
                  <w:u w:val="none"/>
                </w:rPr>
                <w:t>&lt;6&gt;</w:t>
              </w:r>
            </w:hyperlink>
          </w:p>
        </w:tc>
        <w:tc>
          <w:tcPr>
            <w:tcW w:w="13385" w:type="dxa"/>
            <w:gridSpan w:val="7"/>
            <w:tcBorders>
              <w:top w:val="single" w:sz="4" w:space="0" w:color="auto"/>
              <w:left w:val="single" w:sz="4" w:space="0" w:color="auto"/>
              <w:bottom w:val="single" w:sz="4" w:space="0" w:color="auto"/>
              <w:right w:val="single" w:sz="4" w:space="0" w:color="auto"/>
            </w:tcBorders>
            <w:hideMark/>
          </w:tcPr>
          <w:p w14:paraId="1F349232" w14:textId="77777777" w:rsidR="004E3D18" w:rsidRDefault="004E3D18" w:rsidP="00A82929">
            <w:pPr>
              <w:widowControl w:val="0"/>
              <w:autoSpaceDE w:val="0"/>
              <w:autoSpaceDN w:val="0"/>
              <w:rPr>
                <w:sz w:val="16"/>
                <w:szCs w:val="16"/>
              </w:rPr>
            </w:pPr>
            <w:r>
              <w:rPr>
                <w:sz w:val="16"/>
                <w:szCs w:val="16"/>
              </w:rPr>
              <w:t>Сведения о недвижимом имуществе или его части</w:t>
            </w:r>
          </w:p>
        </w:tc>
      </w:tr>
      <w:tr w:rsidR="004E3D18" w14:paraId="597B645F" w14:textId="77777777" w:rsidTr="00A82929">
        <w:trPr>
          <w:trHeight w:val="152"/>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2F7B6C9F" w14:textId="77777777" w:rsidR="004E3D18" w:rsidRDefault="004E3D18" w:rsidP="00A82929">
            <w:pPr>
              <w:rPr>
                <w:sz w:val="16"/>
                <w:szCs w:val="16"/>
              </w:rPr>
            </w:pPr>
          </w:p>
        </w:tc>
        <w:tc>
          <w:tcPr>
            <w:tcW w:w="3970" w:type="dxa"/>
            <w:gridSpan w:val="2"/>
            <w:vMerge w:val="restart"/>
            <w:tcBorders>
              <w:top w:val="single" w:sz="4" w:space="0" w:color="auto"/>
              <w:left w:val="single" w:sz="4" w:space="0" w:color="auto"/>
              <w:bottom w:val="single" w:sz="4" w:space="0" w:color="auto"/>
              <w:right w:val="single" w:sz="4" w:space="0" w:color="auto"/>
            </w:tcBorders>
            <w:hideMark/>
          </w:tcPr>
          <w:p w14:paraId="2D02DC31" w14:textId="77777777" w:rsidR="004E3D18" w:rsidRDefault="004E3D18" w:rsidP="00A82929">
            <w:pPr>
              <w:widowControl w:val="0"/>
              <w:autoSpaceDE w:val="0"/>
              <w:autoSpaceDN w:val="0"/>
              <w:rPr>
                <w:sz w:val="16"/>
                <w:szCs w:val="16"/>
              </w:rPr>
            </w:pPr>
            <w:r>
              <w:rPr>
                <w:sz w:val="16"/>
                <w:szCs w:val="16"/>
              </w:rPr>
              <w:t xml:space="preserve">Кадастровый номер </w:t>
            </w:r>
            <w:hyperlink r:id="rId24" w:anchor="P210" w:history="1">
              <w:r>
                <w:rPr>
                  <w:rStyle w:val="a5"/>
                  <w:sz w:val="16"/>
                  <w:szCs w:val="16"/>
                  <w:u w:val="none"/>
                </w:rPr>
                <w:t>&lt;7&gt;</w:t>
              </w:r>
            </w:hyperlink>
          </w:p>
        </w:tc>
        <w:tc>
          <w:tcPr>
            <w:tcW w:w="1418" w:type="dxa"/>
            <w:vMerge w:val="restart"/>
            <w:tcBorders>
              <w:top w:val="single" w:sz="4" w:space="0" w:color="auto"/>
              <w:left w:val="single" w:sz="4" w:space="0" w:color="auto"/>
              <w:bottom w:val="single" w:sz="4" w:space="0" w:color="auto"/>
              <w:right w:val="single" w:sz="4" w:space="0" w:color="auto"/>
            </w:tcBorders>
            <w:hideMark/>
          </w:tcPr>
          <w:p w14:paraId="61C601C4" w14:textId="77777777" w:rsidR="004E3D18" w:rsidRDefault="004E3D18" w:rsidP="00A82929">
            <w:pPr>
              <w:widowControl w:val="0"/>
              <w:autoSpaceDE w:val="0"/>
              <w:autoSpaceDN w:val="0"/>
              <w:rPr>
                <w:sz w:val="16"/>
                <w:szCs w:val="16"/>
              </w:rPr>
            </w:pPr>
            <w:r>
              <w:rPr>
                <w:sz w:val="16"/>
                <w:szCs w:val="16"/>
              </w:rPr>
              <w:t xml:space="preserve">Номер части объекта недвижимости согласно сведениям </w:t>
            </w:r>
            <w:r>
              <w:rPr>
                <w:sz w:val="16"/>
                <w:szCs w:val="16"/>
              </w:rPr>
              <w:lastRenderedPageBreak/>
              <w:t xml:space="preserve">государственного кадастра недвижимости </w:t>
            </w:r>
            <w:hyperlink r:id="rId25" w:anchor="P211" w:history="1">
              <w:r>
                <w:rPr>
                  <w:rStyle w:val="a5"/>
                  <w:sz w:val="16"/>
                  <w:szCs w:val="16"/>
                  <w:u w:val="none"/>
                </w:rPr>
                <w:t>&lt;8&gt;</w:t>
              </w:r>
            </w:hyperlink>
          </w:p>
        </w:tc>
        <w:tc>
          <w:tcPr>
            <w:tcW w:w="5811" w:type="dxa"/>
            <w:gridSpan w:val="3"/>
            <w:tcBorders>
              <w:top w:val="single" w:sz="4" w:space="0" w:color="auto"/>
              <w:left w:val="single" w:sz="4" w:space="0" w:color="auto"/>
              <w:bottom w:val="single" w:sz="4" w:space="0" w:color="auto"/>
              <w:right w:val="single" w:sz="4" w:space="0" w:color="auto"/>
            </w:tcBorders>
            <w:hideMark/>
          </w:tcPr>
          <w:p w14:paraId="043E9E5D" w14:textId="77777777" w:rsidR="004E3D18" w:rsidRDefault="004E3D18" w:rsidP="00A82929">
            <w:pPr>
              <w:widowControl w:val="0"/>
              <w:autoSpaceDE w:val="0"/>
              <w:autoSpaceDN w:val="0"/>
              <w:rPr>
                <w:sz w:val="16"/>
                <w:szCs w:val="16"/>
              </w:rPr>
            </w:pPr>
            <w:r>
              <w:rPr>
                <w:sz w:val="16"/>
                <w:szCs w:val="16"/>
              </w:rPr>
              <w:lastRenderedPageBreak/>
              <w:t xml:space="preserve">Основная характеристика объекта недвижимости </w:t>
            </w:r>
            <w:hyperlink r:id="rId26" w:anchor="P212" w:history="1">
              <w:r>
                <w:rPr>
                  <w:rStyle w:val="a5"/>
                  <w:sz w:val="16"/>
                  <w:szCs w:val="16"/>
                  <w:u w:val="none"/>
                </w:rPr>
                <w:t>&lt;9&gt;</w:t>
              </w:r>
            </w:hyperlink>
          </w:p>
        </w:tc>
        <w:tc>
          <w:tcPr>
            <w:tcW w:w="2186" w:type="dxa"/>
            <w:vMerge w:val="restart"/>
            <w:tcBorders>
              <w:top w:val="single" w:sz="4" w:space="0" w:color="auto"/>
              <w:left w:val="single" w:sz="4" w:space="0" w:color="auto"/>
              <w:bottom w:val="single" w:sz="4" w:space="0" w:color="auto"/>
              <w:right w:val="single" w:sz="4" w:space="0" w:color="auto"/>
            </w:tcBorders>
            <w:hideMark/>
          </w:tcPr>
          <w:p w14:paraId="714E074F" w14:textId="77777777" w:rsidR="004E3D18" w:rsidRDefault="004E3D18" w:rsidP="00A82929">
            <w:pPr>
              <w:widowControl w:val="0"/>
              <w:autoSpaceDE w:val="0"/>
              <w:autoSpaceDN w:val="0"/>
              <w:rPr>
                <w:sz w:val="16"/>
                <w:szCs w:val="16"/>
              </w:rPr>
            </w:pPr>
            <w:r>
              <w:rPr>
                <w:sz w:val="16"/>
                <w:szCs w:val="16"/>
              </w:rPr>
              <w:t xml:space="preserve">Наименование объекта учета </w:t>
            </w:r>
            <w:hyperlink r:id="rId27" w:anchor="P215" w:history="1">
              <w:r>
                <w:rPr>
                  <w:rStyle w:val="a5"/>
                  <w:sz w:val="16"/>
                  <w:szCs w:val="16"/>
                  <w:u w:val="none"/>
                </w:rPr>
                <w:t>&lt;10&gt;</w:t>
              </w:r>
            </w:hyperlink>
          </w:p>
        </w:tc>
      </w:tr>
      <w:tr w:rsidR="004E3D18" w14:paraId="10408B7E" w14:textId="77777777" w:rsidTr="00A82929">
        <w:trPr>
          <w:trHeight w:val="536"/>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6DC68852" w14:textId="77777777" w:rsidR="004E3D18" w:rsidRDefault="004E3D18" w:rsidP="00A82929">
            <w:pPr>
              <w:rPr>
                <w:sz w:val="16"/>
                <w:szCs w:val="16"/>
              </w:rPr>
            </w:pPr>
          </w:p>
        </w:tc>
        <w:tc>
          <w:tcPr>
            <w:tcW w:w="3970" w:type="dxa"/>
            <w:gridSpan w:val="2"/>
            <w:vMerge/>
            <w:tcBorders>
              <w:top w:val="single" w:sz="4" w:space="0" w:color="auto"/>
              <w:left w:val="single" w:sz="4" w:space="0" w:color="auto"/>
              <w:bottom w:val="single" w:sz="4" w:space="0" w:color="auto"/>
              <w:right w:val="single" w:sz="4" w:space="0" w:color="auto"/>
            </w:tcBorders>
            <w:vAlign w:val="center"/>
            <w:hideMark/>
          </w:tcPr>
          <w:p w14:paraId="74689CA2" w14:textId="77777777" w:rsidR="004E3D18" w:rsidRDefault="004E3D18" w:rsidP="00A82929">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C4DF3F3" w14:textId="77777777" w:rsidR="004E3D18" w:rsidRDefault="004E3D18" w:rsidP="00A82929">
            <w:pPr>
              <w:rPr>
                <w:sz w:val="16"/>
                <w:szCs w:val="16"/>
              </w:rPr>
            </w:pPr>
          </w:p>
        </w:tc>
        <w:tc>
          <w:tcPr>
            <w:tcW w:w="1842" w:type="dxa"/>
            <w:vMerge w:val="restart"/>
            <w:tcBorders>
              <w:top w:val="single" w:sz="4" w:space="0" w:color="auto"/>
              <w:left w:val="single" w:sz="4" w:space="0" w:color="auto"/>
              <w:bottom w:val="single" w:sz="4" w:space="0" w:color="auto"/>
              <w:right w:val="single" w:sz="4" w:space="0" w:color="auto"/>
            </w:tcBorders>
            <w:hideMark/>
          </w:tcPr>
          <w:p w14:paraId="0594B049" w14:textId="77777777" w:rsidR="004E3D18" w:rsidRDefault="004E3D18" w:rsidP="00A82929">
            <w:pPr>
              <w:widowControl w:val="0"/>
              <w:autoSpaceDE w:val="0"/>
              <w:autoSpaceDN w:val="0"/>
              <w:rPr>
                <w:sz w:val="16"/>
                <w:szCs w:val="16"/>
              </w:rPr>
            </w:pPr>
            <w:r>
              <w:rPr>
                <w:sz w:val="16"/>
                <w:szCs w:val="16"/>
              </w:rPr>
              <w:t xml:space="preserve">Тип (площадь - для земельных участков, </w:t>
            </w:r>
            <w:r>
              <w:rPr>
                <w:sz w:val="16"/>
                <w:szCs w:val="16"/>
              </w:rPr>
              <w:lastRenderedPageBreak/>
              <w:t>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343B8F80" w14:textId="77777777" w:rsidR="004E3D18" w:rsidRDefault="004E3D18" w:rsidP="00A82929">
            <w:pPr>
              <w:widowControl w:val="0"/>
              <w:autoSpaceDE w:val="0"/>
              <w:autoSpaceDN w:val="0"/>
              <w:rPr>
                <w:sz w:val="16"/>
                <w:szCs w:val="16"/>
              </w:rPr>
            </w:pPr>
            <w:r>
              <w:rPr>
                <w:sz w:val="16"/>
                <w:szCs w:val="16"/>
              </w:rPr>
              <w:lastRenderedPageBreak/>
              <w:t xml:space="preserve">Фактическое значение/Проектируемое </w:t>
            </w:r>
            <w:r>
              <w:rPr>
                <w:sz w:val="16"/>
                <w:szCs w:val="16"/>
              </w:rPr>
              <w:lastRenderedPageBreak/>
              <w:t>значение (для объектов незавершенного строительства)</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6BFCF711" w14:textId="77777777" w:rsidR="004E3D18" w:rsidRDefault="004E3D18" w:rsidP="00A82929">
            <w:pPr>
              <w:widowControl w:val="0"/>
              <w:autoSpaceDE w:val="0"/>
              <w:autoSpaceDN w:val="0"/>
              <w:rPr>
                <w:sz w:val="16"/>
                <w:szCs w:val="16"/>
              </w:rPr>
            </w:pPr>
            <w:r>
              <w:rPr>
                <w:sz w:val="16"/>
                <w:szCs w:val="16"/>
              </w:rPr>
              <w:lastRenderedPageBreak/>
              <w:t xml:space="preserve">Единица измерения (для площади - кв. м; для </w:t>
            </w:r>
            <w:r>
              <w:rPr>
                <w:sz w:val="16"/>
                <w:szCs w:val="16"/>
              </w:rPr>
              <w:lastRenderedPageBreak/>
              <w:t>протяженности - м; для глубины залегания - м; для объема - куб. м)</w:t>
            </w:r>
          </w:p>
        </w:tc>
        <w:tc>
          <w:tcPr>
            <w:tcW w:w="2186" w:type="dxa"/>
            <w:vMerge/>
            <w:tcBorders>
              <w:top w:val="single" w:sz="4" w:space="0" w:color="auto"/>
              <w:left w:val="single" w:sz="4" w:space="0" w:color="auto"/>
              <w:bottom w:val="single" w:sz="4" w:space="0" w:color="auto"/>
              <w:right w:val="single" w:sz="4" w:space="0" w:color="auto"/>
            </w:tcBorders>
            <w:vAlign w:val="center"/>
            <w:hideMark/>
          </w:tcPr>
          <w:p w14:paraId="629F31A6" w14:textId="77777777" w:rsidR="004E3D18" w:rsidRDefault="004E3D18" w:rsidP="00A82929">
            <w:pPr>
              <w:rPr>
                <w:sz w:val="16"/>
                <w:szCs w:val="16"/>
              </w:rPr>
            </w:pPr>
          </w:p>
        </w:tc>
      </w:tr>
      <w:tr w:rsidR="004E3D18" w14:paraId="7BA274AF" w14:textId="77777777" w:rsidTr="00A82929">
        <w:trPr>
          <w:trHeight w:val="152"/>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1734209D" w14:textId="77777777" w:rsidR="004E3D18" w:rsidRDefault="004E3D18" w:rsidP="00A82929">
            <w:pPr>
              <w:rPr>
                <w:sz w:val="16"/>
                <w:szCs w:val="16"/>
              </w:rPr>
            </w:pPr>
          </w:p>
        </w:tc>
        <w:tc>
          <w:tcPr>
            <w:tcW w:w="2127" w:type="dxa"/>
            <w:tcBorders>
              <w:top w:val="single" w:sz="4" w:space="0" w:color="auto"/>
              <w:left w:val="single" w:sz="4" w:space="0" w:color="auto"/>
              <w:bottom w:val="single" w:sz="4" w:space="0" w:color="auto"/>
              <w:right w:val="single" w:sz="4" w:space="0" w:color="auto"/>
            </w:tcBorders>
            <w:hideMark/>
          </w:tcPr>
          <w:p w14:paraId="45D3F795" w14:textId="77777777" w:rsidR="004E3D18" w:rsidRDefault="004E3D18" w:rsidP="00A82929">
            <w:pPr>
              <w:widowControl w:val="0"/>
              <w:autoSpaceDE w:val="0"/>
              <w:autoSpaceDN w:val="0"/>
              <w:rPr>
                <w:sz w:val="16"/>
                <w:szCs w:val="16"/>
              </w:rPr>
            </w:pPr>
            <w:r>
              <w:rPr>
                <w:sz w:val="16"/>
                <w:szCs w:val="16"/>
              </w:rPr>
              <w:t>Номер</w:t>
            </w:r>
          </w:p>
        </w:tc>
        <w:tc>
          <w:tcPr>
            <w:tcW w:w="1843" w:type="dxa"/>
            <w:tcBorders>
              <w:top w:val="single" w:sz="4" w:space="0" w:color="auto"/>
              <w:left w:val="single" w:sz="4" w:space="0" w:color="auto"/>
              <w:bottom w:val="single" w:sz="4" w:space="0" w:color="auto"/>
              <w:right w:val="single" w:sz="4" w:space="0" w:color="auto"/>
            </w:tcBorders>
            <w:hideMark/>
          </w:tcPr>
          <w:p w14:paraId="6FCDF315" w14:textId="77777777" w:rsidR="004E3D18" w:rsidRDefault="004E3D18" w:rsidP="00A82929">
            <w:pPr>
              <w:widowControl w:val="0"/>
              <w:autoSpaceDE w:val="0"/>
              <w:autoSpaceDN w:val="0"/>
              <w:rPr>
                <w:sz w:val="16"/>
                <w:szCs w:val="16"/>
              </w:rPr>
            </w:pPr>
            <w:r>
              <w:rPr>
                <w:sz w:val="16"/>
                <w:szCs w:val="16"/>
              </w:rPr>
              <w:t>Тип (кадастровый, условный, устаревший)</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AF3524E" w14:textId="77777777" w:rsidR="004E3D18" w:rsidRDefault="004E3D18" w:rsidP="00A82929">
            <w:pPr>
              <w:rPr>
                <w:sz w:val="16"/>
                <w:szCs w:val="16"/>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3A966E7" w14:textId="77777777" w:rsidR="004E3D18" w:rsidRDefault="004E3D18" w:rsidP="00A82929">
            <w:pPr>
              <w:rPr>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4DDB3B0" w14:textId="77777777" w:rsidR="004E3D18" w:rsidRDefault="004E3D18" w:rsidP="00A82929">
            <w:pPr>
              <w:rPr>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84345E0" w14:textId="77777777" w:rsidR="004E3D18" w:rsidRDefault="004E3D18" w:rsidP="00A82929">
            <w:pPr>
              <w:rPr>
                <w:sz w:val="16"/>
                <w:szCs w:val="16"/>
              </w:rPr>
            </w:pPr>
          </w:p>
        </w:tc>
        <w:tc>
          <w:tcPr>
            <w:tcW w:w="2186" w:type="dxa"/>
            <w:vMerge/>
            <w:tcBorders>
              <w:top w:val="single" w:sz="4" w:space="0" w:color="auto"/>
              <w:left w:val="single" w:sz="4" w:space="0" w:color="auto"/>
              <w:bottom w:val="single" w:sz="4" w:space="0" w:color="auto"/>
              <w:right w:val="single" w:sz="4" w:space="0" w:color="auto"/>
            </w:tcBorders>
            <w:vAlign w:val="center"/>
            <w:hideMark/>
          </w:tcPr>
          <w:p w14:paraId="17DC5B2C" w14:textId="77777777" w:rsidR="004E3D18" w:rsidRDefault="004E3D18" w:rsidP="00A82929">
            <w:pPr>
              <w:rPr>
                <w:sz w:val="16"/>
                <w:szCs w:val="16"/>
              </w:rPr>
            </w:pPr>
          </w:p>
        </w:tc>
      </w:tr>
      <w:tr w:rsidR="004E3D18" w14:paraId="68776872" w14:textId="77777777" w:rsidTr="00A82929">
        <w:trPr>
          <w:trHeight w:val="247"/>
        </w:trPr>
        <w:tc>
          <w:tcPr>
            <w:tcW w:w="1703" w:type="dxa"/>
            <w:tcBorders>
              <w:top w:val="single" w:sz="4" w:space="0" w:color="auto"/>
              <w:left w:val="single" w:sz="4" w:space="0" w:color="auto"/>
              <w:bottom w:val="single" w:sz="4" w:space="0" w:color="auto"/>
              <w:right w:val="single" w:sz="4" w:space="0" w:color="auto"/>
            </w:tcBorders>
            <w:hideMark/>
          </w:tcPr>
          <w:p w14:paraId="22634547" w14:textId="77777777" w:rsidR="004E3D18" w:rsidRDefault="004E3D18" w:rsidP="00A82929">
            <w:pPr>
              <w:widowControl w:val="0"/>
              <w:autoSpaceDE w:val="0"/>
              <w:autoSpaceDN w:val="0"/>
              <w:rPr>
                <w:sz w:val="16"/>
                <w:szCs w:val="16"/>
              </w:rPr>
            </w:pPr>
            <w:r>
              <w:rPr>
                <w:sz w:val="16"/>
                <w:szCs w:val="16"/>
              </w:rPr>
              <w:t>15</w:t>
            </w:r>
          </w:p>
        </w:tc>
        <w:tc>
          <w:tcPr>
            <w:tcW w:w="2127" w:type="dxa"/>
            <w:tcBorders>
              <w:top w:val="single" w:sz="4" w:space="0" w:color="auto"/>
              <w:left w:val="single" w:sz="4" w:space="0" w:color="auto"/>
              <w:bottom w:val="single" w:sz="4" w:space="0" w:color="auto"/>
              <w:right w:val="single" w:sz="4" w:space="0" w:color="auto"/>
            </w:tcBorders>
            <w:hideMark/>
          </w:tcPr>
          <w:p w14:paraId="55657741" w14:textId="77777777" w:rsidR="004E3D18" w:rsidRDefault="004E3D18" w:rsidP="00A82929">
            <w:pPr>
              <w:widowControl w:val="0"/>
              <w:autoSpaceDE w:val="0"/>
              <w:autoSpaceDN w:val="0"/>
              <w:rPr>
                <w:sz w:val="16"/>
                <w:szCs w:val="16"/>
              </w:rPr>
            </w:pPr>
            <w:r>
              <w:rPr>
                <w:sz w:val="16"/>
                <w:szCs w:val="16"/>
              </w:rPr>
              <w:t>16</w:t>
            </w:r>
          </w:p>
        </w:tc>
        <w:tc>
          <w:tcPr>
            <w:tcW w:w="1843" w:type="dxa"/>
            <w:tcBorders>
              <w:top w:val="single" w:sz="4" w:space="0" w:color="auto"/>
              <w:left w:val="single" w:sz="4" w:space="0" w:color="auto"/>
              <w:bottom w:val="single" w:sz="4" w:space="0" w:color="auto"/>
              <w:right w:val="single" w:sz="4" w:space="0" w:color="auto"/>
            </w:tcBorders>
            <w:hideMark/>
          </w:tcPr>
          <w:p w14:paraId="309CD6E0" w14:textId="77777777" w:rsidR="004E3D18" w:rsidRDefault="004E3D18" w:rsidP="00A82929">
            <w:pPr>
              <w:widowControl w:val="0"/>
              <w:autoSpaceDE w:val="0"/>
              <w:autoSpaceDN w:val="0"/>
              <w:rPr>
                <w:sz w:val="16"/>
                <w:szCs w:val="16"/>
              </w:rPr>
            </w:pPr>
            <w:r>
              <w:rPr>
                <w:sz w:val="16"/>
                <w:szCs w:val="16"/>
              </w:rPr>
              <w:t>17</w:t>
            </w:r>
          </w:p>
        </w:tc>
        <w:tc>
          <w:tcPr>
            <w:tcW w:w="1418" w:type="dxa"/>
            <w:tcBorders>
              <w:top w:val="single" w:sz="4" w:space="0" w:color="auto"/>
              <w:left w:val="single" w:sz="4" w:space="0" w:color="auto"/>
              <w:bottom w:val="single" w:sz="4" w:space="0" w:color="auto"/>
              <w:right w:val="single" w:sz="4" w:space="0" w:color="auto"/>
            </w:tcBorders>
            <w:hideMark/>
          </w:tcPr>
          <w:p w14:paraId="0BEC1630" w14:textId="77777777" w:rsidR="004E3D18" w:rsidRDefault="004E3D18" w:rsidP="00A82929">
            <w:pPr>
              <w:widowControl w:val="0"/>
              <w:autoSpaceDE w:val="0"/>
              <w:autoSpaceDN w:val="0"/>
              <w:rPr>
                <w:sz w:val="16"/>
                <w:szCs w:val="16"/>
              </w:rPr>
            </w:pPr>
            <w:r>
              <w:rPr>
                <w:sz w:val="16"/>
                <w:szCs w:val="16"/>
              </w:rPr>
              <w:t>18</w:t>
            </w:r>
          </w:p>
        </w:tc>
        <w:tc>
          <w:tcPr>
            <w:tcW w:w="1842" w:type="dxa"/>
            <w:tcBorders>
              <w:top w:val="single" w:sz="4" w:space="0" w:color="auto"/>
              <w:left w:val="single" w:sz="4" w:space="0" w:color="auto"/>
              <w:bottom w:val="single" w:sz="4" w:space="0" w:color="auto"/>
              <w:right w:val="single" w:sz="4" w:space="0" w:color="auto"/>
            </w:tcBorders>
            <w:hideMark/>
          </w:tcPr>
          <w:p w14:paraId="7B1BD57F" w14:textId="77777777" w:rsidR="004E3D18" w:rsidRDefault="004E3D18" w:rsidP="00A82929">
            <w:pPr>
              <w:widowControl w:val="0"/>
              <w:autoSpaceDE w:val="0"/>
              <w:autoSpaceDN w:val="0"/>
              <w:rPr>
                <w:sz w:val="16"/>
                <w:szCs w:val="16"/>
              </w:rPr>
            </w:pPr>
            <w:r>
              <w:rPr>
                <w:sz w:val="16"/>
                <w:szCs w:val="16"/>
              </w:rPr>
              <w:t>19</w:t>
            </w:r>
          </w:p>
        </w:tc>
        <w:tc>
          <w:tcPr>
            <w:tcW w:w="1985" w:type="dxa"/>
            <w:tcBorders>
              <w:top w:val="single" w:sz="4" w:space="0" w:color="auto"/>
              <w:left w:val="single" w:sz="4" w:space="0" w:color="auto"/>
              <w:bottom w:val="single" w:sz="4" w:space="0" w:color="auto"/>
              <w:right w:val="single" w:sz="4" w:space="0" w:color="auto"/>
            </w:tcBorders>
            <w:hideMark/>
          </w:tcPr>
          <w:p w14:paraId="75DA73D3" w14:textId="77777777" w:rsidR="004E3D18" w:rsidRDefault="004E3D18" w:rsidP="00A82929">
            <w:pPr>
              <w:widowControl w:val="0"/>
              <w:autoSpaceDE w:val="0"/>
              <w:autoSpaceDN w:val="0"/>
              <w:rPr>
                <w:sz w:val="16"/>
                <w:szCs w:val="16"/>
              </w:rPr>
            </w:pPr>
            <w:r>
              <w:rPr>
                <w:sz w:val="16"/>
                <w:szCs w:val="16"/>
              </w:rPr>
              <w:t>20</w:t>
            </w:r>
          </w:p>
        </w:tc>
        <w:tc>
          <w:tcPr>
            <w:tcW w:w="1984" w:type="dxa"/>
            <w:tcBorders>
              <w:top w:val="single" w:sz="4" w:space="0" w:color="auto"/>
              <w:left w:val="single" w:sz="4" w:space="0" w:color="auto"/>
              <w:bottom w:val="single" w:sz="4" w:space="0" w:color="auto"/>
              <w:right w:val="single" w:sz="4" w:space="0" w:color="auto"/>
            </w:tcBorders>
            <w:hideMark/>
          </w:tcPr>
          <w:p w14:paraId="589A6E3F" w14:textId="77777777" w:rsidR="004E3D18" w:rsidRDefault="004E3D18" w:rsidP="00A82929">
            <w:pPr>
              <w:widowControl w:val="0"/>
              <w:autoSpaceDE w:val="0"/>
              <w:autoSpaceDN w:val="0"/>
              <w:rPr>
                <w:sz w:val="16"/>
                <w:szCs w:val="16"/>
              </w:rPr>
            </w:pPr>
            <w:r>
              <w:rPr>
                <w:sz w:val="16"/>
                <w:szCs w:val="16"/>
              </w:rPr>
              <w:t>21</w:t>
            </w:r>
          </w:p>
        </w:tc>
        <w:tc>
          <w:tcPr>
            <w:tcW w:w="2186" w:type="dxa"/>
            <w:tcBorders>
              <w:top w:val="single" w:sz="4" w:space="0" w:color="auto"/>
              <w:left w:val="single" w:sz="4" w:space="0" w:color="auto"/>
              <w:bottom w:val="single" w:sz="4" w:space="0" w:color="auto"/>
              <w:right w:val="single" w:sz="4" w:space="0" w:color="auto"/>
            </w:tcBorders>
            <w:hideMark/>
          </w:tcPr>
          <w:p w14:paraId="378445D2" w14:textId="77777777" w:rsidR="004E3D18" w:rsidRDefault="004E3D18" w:rsidP="00A82929">
            <w:pPr>
              <w:widowControl w:val="0"/>
              <w:autoSpaceDE w:val="0"/>
              <w:autoSpaceDN w:val="0"/>
              <w:rPr>
                <w:sz w:val="16"/>
                <w:szCs w:val="16"/>
              </w:rPr>
            </w:pPr>
            <w:r>
              <w:rPr>
                <w:sz w:val="16"/>
                <w:szCs w:val="16"/>
              </w:rPr>
              <w:t>22</w:t>
            </w:r>
          </w:p>
        </w:tc>
      </w:tr>
      <w:tr w:rsidR="004E3D18" w14:paraId="796609B1" w14:textId="77777777" w:rsidTr="00A82929">
        <w:trPr>
          <w:trHeight w:val="270"/>
        </w:trPr>
        <w:tc>
          <w:tcPr>
            <w:tcW w:w="1703" w:type="dxa"/>
            <w:tcBorders>
              <w:top w:val="single" w:sz="4" w:space="0" w:color="auto"/>
              <w:left w:val="single" w:sz="4" w:space="0" w:color="auto"/>
              <w:bottom w:val="single" w:sz="4" w:space="0" w:color="auto"/>
              <w:right w:val="single" w:sz="4" w:space="0" w:color="auto"/>
            </w:tcBorders>
            <w:vAlign w:val="center"/>
            <w:hideMark/>
          </w:tcPr>
          <w:p w14:paraId="47EED17A" w14:textId="77777777" w:rsidR="004E3D18" w:rsidRDefault="004E3D18" w:rsidP="00A82929">
            <w:pPr>
              <w:rPr>
                <w:rFonts w:eastAsia="Calibri"/>
                <w:color w:val="000000"/>
                <w:sz w:val="16"/>
                <w:szCs w:val="16"/>
                <w:lang w:eastAsia="en-US"/>
              </w:rPr>
            </w:pPr>
            <w:r>
              <w:rPr>
                <w:color w:val="000000"/>
                <w:sz w:val="16"/>
                <w:szCs w:val="16"/>
              </w:rPr>
              <w:t>земельный участок</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FE71D06" w14:textId="77777777" w:rsidR="004E3D18" w:rsidRDefault="004E3D18" w:rsidP="00A82929">
            <w:pPr>
              <w:rPr>
                <w:color w:val="000000"/>
                <w:sz w:val="16"/>
                <w:szCs w:val="16"/>
              </w:rPr>
            </w:pPr>
            <w:r>
              <w:rPr>
                <w:sz w:val="16"/>
                <w:szCs w:val="16"/>
              </w:rPr>
              <w:t>63:21:0102001:31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05131A4" w14:textId="77777777" w:rsidR="004E3D18" w:rsidRDefault="004E3D18" w:rsidP="00A82929">
            <w:pPr>
              <w:rPr>
                <w:color w:val="000000"/>
                <w:sz w:val="16"/>
                <w:szCs w:val="16"/>
              </w:rPr>
            </w:pPr>
            <w:r>
              <w:rPr>
                <w:color w:val="000000"/>
                <w:sz w:val="16"/>
                <w:szCs w:val="16"/>
              </w:rPr>
              <w:t>кадастровый</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EA3ED6" w14:textId="77777777" w:rsidR="004E3D18" w:rsidRDefault="004E3D18" w:rsidP="00A82929">
            <w:pPr>
              <w:rPr>
                <w:color w:val="000000"/>
                <w:sz w:val="16"/>
                <w:szCs w:val="16"/>
              </w:rPr>
            </w:pPr>
            <w:r>
              <w:rPr>
                <w:color w:val="000000"/>
                <w:sz w:val="16"/>
                <w:szCs w:val="16"/>
              </w:rPr>
              <w:t>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67984EA" w14:textId="77777777" w:rsidR="004E3D18" w:rsidRDefault="004E3D18" w:rsidP="00A82929">
            <w:pPr>
              <w:rPr>
                <w:color w:val="000000"/>
                <w:sz w:val="16"/>
                <w:szCs w:val="16"/>
              </w:rPr>
            </w:pPr>
            <w:r>
              <w:rPr>
                <w:color w:val="000000"/>
                <w:sz w:val="16"/>
                <w:szCs w:val="16"/>
              </w:rPr>
              <w:t>площадь</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EECD16F" w14:textId="77777777" w:rsidR="004E3D18" w:rsidRDefault="004E3D18" w:rsidP="00A82929">
            <w:pPr>
              <w:rPr>
                <w:color w:val="000000"/>
                <w:sz w:val="16"/>
                <w:szCs w:val="16"/>
              </w:rPr>
            </w:pPr>
            <w:r>
              <w:rPr>
                <w:color w:val="000000"/>
                <w:sz w:val="16"/>
                <w:szCs w:val="16"/>
              </w:rPr>
              <w:t>600 000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E2B73A7" w14:textId="77777777" w:rsidR="004E3D18" w:rsidRDefault="004E3D18" w:rsidP="00A82929">
            <w:pPr>
              <w:rPr>
                <w:color w:val="000000"/>
                <w:sz w:val="16"/>
                <w:szCs w:val="16"/>
              </w:rPr>
            </w:pPr>
            <w:proofErr w:type="spellStart"/>
            <w:r>
              <w:rPr>
                <w:color w:val="000000"/>
                <w:sz w:val="16"/>
                <w:szCs w:val="16"/>
              </w:rPr>
              <w:t>кв.м</w:t>
            </w:r>
            <w:proofErr w:type="spellEnd"/>
            <w:r>
              <w:rPr>
                <w:color w:val="000000"/>
                <w:sz w:val="16"/>
                <w:szCs w:val="16"/>
              </w:rPr>
              <w:t>.</w:t>
            </w:r>
          </w:p>
        </w:tc>
        <w:tc>
          <w:tcPr>
            <w:tcW w:w="2186" w:type="dxa"/>
            <w:tcBorders>
              <w:top w:val="single" w:sz="4" w:space="0" w:color="auto"/>
              <w:left w:val="single" w:sz="4" w:space="0" w:color="auto"/>
              <w:bottom w:val="single" w:sz="4" w:space="0" w:color="auto"/>
              <w:right w:val="single" w:sz="4" w:space="0" w:color="auto"/>
            </w:tcBorders>
            <w:vAlign w:val="center"/>
            <w:hideMark/>
          </w:tcPr>
          <w:p w14:paraId="1400AFD4" w14:textId="77777777" w:rsidR="004E3D18" w:rsidRDefault="004E3D18" w:rsidP="00A82929">
            <w:pPr>
              <w:rPr>
                <w:color w:val="000000"/>
                <w:sz w:val="16"/>
                <w:szCs w:val="16"/>
              </w:rPr>
            </w:pPr>
            <w:r>
              <w:rPr>
                <w:color w:val="000000"/>
                <w:sz w:val="16"/>
                <w:szCs w:val="16"/>
              </w:rPr>
              <w:t>Земельный участок</w:t>
            </w:r>
          </w:p>
        </w:tc>
      </w:tr>
    </w:tbl>
    <w:p w14:paraId="5A8EB58C" w14:textId="77777777" w:rsidR="004E3D18" w:rsidRDefault="004E3D18" w:rsidP="004E3D18">
      <w:pPr>
        <w:rPr>
          <w:sz w:val="20"/>
          <w:szCs w:val="20"/>
        </w:rPr>
        <w:sectPr w:rsidR="004E3D18" w:rsidSect="00A82929">
          <w:pgSz w:w="16838" w:h="11906" w:orient="landscape"/>
          <w:pgMar w:top="454" w:right="964" w:bottom="851" w:left="1304" w:header="709" w:footer="709" w:gutter="0"/>
          <w:pgBorders w:offsetFrom="page">
            <w:top w:val="people" w:sz="15" w:space="24" w:color="auto"/>
            <w:left w:val="people" w:sz="15" w:space="24" w:color="auto"/>
            <w:bottom w:val="people" w:sz="15" w:space="24" w:color="auto"/>
            <w:right w:val="people" w:sz="15" w:space="24" w:color="auto"/>
          </w:pgBorders>
          <w:cols w:space="720"/>
        </w:sectPr>
      </w:pPr>
    </w:p>
    <w:tbl>
      <w:tblPr>
        <w:tblW w:w="1502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3"/>
        <w:gridCol w:w="873"/>
        <w:gridCol w:w="728"/>
        <w:gridCol w:w="728"/>
        <w:gridCol w:w="582"/>
        <w:gridCol w:w="1163"/>
        <w:gridCol w:w="873"/>
        <w:gridCol w:w="582"/>
        <w:gridCol w:w="582"/>
        <w:gridCol w:w="874"/>
        <w:gridCol w:w="873"/>
        <w:gridCol w:w="1746"/>
        <w:gridCol w:w="1284"/>
        <w:gridCol w:w="1134"/>
        <w:gridCol w:w="851"/>
        <w:gridCol w:w="850"/>
      </w:tblGrid>
      <w:tr w:rsidR="004E3D18" w14:paraId="077C057F" w14:textId="77777777" w:rsidTr="00A82929">
        <w:trPr>
          <w:trHeight w:val="233"/>
        </w:trPr>
        <w:tc>
          <w:tcPr>
            <w:tcW w:w="5377" w:type="dxa"/>
            <w:gridSpan w:val="6"/>
            <w:vMerge w:val="restart"/>
            <w:tcBorders>
              <w:top w:val="single" w:sz="4" w:space="0" w:color="auto"/>
              <w:left w:val="single" w:sz="4" w:space="0" w:color="auto"/>
              <w:bottom w:val="single" w:sz="4" w:space="0" w:color="auto"/>
              <w:right w:val="single" w:sz="4" w:space="0" w:color="auto"/>
            </w:tcBorders>
            <w:hideMark/>
          </w:tcPr>
          <w:p w14:paraId="2FD7AB94" w14:textId="77777777" w:rsidR="004E3D18" w:rsidRDefault="004E3D18" w:rsidP="00DF1379">
            <w:pPr>
              <w:widowControl w:val="0"/>
              <w:autoSpaceDE w:val="0"/>
              <w:autoSpaceDN w:val="0"/>
              <w:rPr>
                <w:sz w:val="16"/>
                <w:szCs w:val="16"/>
              </w:rPr>
            </w:pPr>
            <w:r>
              <w:rPr>
                <w:sz w:val="16"/>
                <w:szCs w:val="16"/>
              </w:rPr>
              <w:lastRenderedPageBreak/>
              <w:t xml:space="preserve">Сведения о движимом имуществе </w:t>
            </w:r>
            <w:hyperlink r:id="rId28" w:anchor="P216" w:history="1">
              <w:r>
                <w:rPr>
                  <w:rStyle w:val="a5"/>
                  <w:sz w:val="16"/>
                  <w:szCs w:val="16"/>
                  <w:u w:val="none"/>
                </w:rPr>
                <w:t>&lt;11&gt;</w:t>
              </w:r>
            </w:hyperlink>
          </w:p>
        </w:tc>
        <w:tc>
          <w:tcPr>
            <w:tcW w:w="9649" w:type="dxa"/>
            <w:gridSpan w:val="10"/>
            <w:tcBorders>
              <w:top w:val="single" w:sz="4" w:space="0" w:color="auto"/>
              <w:left w:val="single" w:sz="4" w:space="0" w:color="auto"/>
              <w:bottom w:val="single" w:sz="4" w:space="0" w:color="auto"/>
              <w:right w:val="single" w:sz="4" w:space="0" w:color="auto"/>
            </w:tcBorders>
            <w:hideMark/>
          </w:tcPr>
          <w:p w14:paraId="7FDE1FEF" w14:textId="77777777" w:rsidR="004E3D18" w:rsidRDefault="004E3D18" w:rsidP="00DF1379">
            <w:pPr>
              <w:widowControl w:val="0"/>
              <w:autoSpaceDE w:val="0"/>
              <w:autoSpaceDN w:val="0"/>
              <w:rPr>
                <w:sz w:val="16"/>
                <w:szCs w:val="16"/>
              </w:rPr>
            </w:pPr>
            <w:r>
              <w:rPr>
                <w:sz w:val="16"/>
                <w:szCs w:val="16"/>
              </w:rPr>
              <w:t xml:space="preserve">Сведения о праве аренды или безвозмездного пользования имуществом </w:t>
            </w:r>
            <w:hyperlink r:id="rId29" w:anchor="P217" w:history="1">
              <w:r>
                <w:rPr>
                  <w:rStyle w:val="a5"/>
                  <w:sz w:val="16"/>
                  <w:szCs w:val="16"/>
                  <w:u w:val="none"/>
                </w:rPr>
                <w:t>&lt;12&gt;</w:t>
              </w:r>
            </w:hyperlink>
          </w:p>
        </w:tc>
      </w:tr>
      <w:tr w:rsidR="004E3D18" w14:paraId="52789408" w14:textId="77777777" w:rsidTr="00A82929">
        <w:trPr>
          <w:trHeight w:val="117"/>
        </w:trPr>
        <w:tc>
          <w:tcPr>
            <w:tcW w:w="5377" w:type="dxa"/>
            <w:gridSpan w:val="6"/>
            <w:vMerge/>
            <w:tcBorders>
              <w:top w:val="single" w:sz="4" w:space="0" w:color="auto"/>
              <w:left w:val="single" w:sz="4" w:space="0" w:color="auto"/>
              <w:bottom w:val="single" w:sz="4" w:space="0" w:color="auto"/>
              <w:right w:val="single" w:sz="4" w:space="0" w:color="auto"/>
            </w:tcBorders>
            <w:vAlign w:val="center"/>
            <w:hideMark/>
          </w:tcPr>
          <w:p w14:paraId="3BEB7B61" w14:textId="77777777" w:rsidR="004E3D18" w:rsidRDefault="004E3D18" w:rsidP="00DF1379">
            <w:pPr>
              <w:rPr>
                <w:sz w:val="16"/>
                <w:szCs w:val="16"/>
              </w:rPr>
            </w:pPr>
          </w:p>
        </w:tc>
        <w:tc>
          <w:tcPr>
            <w:tcW w:w="3784" w:type="dxa"/>
            <w:gridSpan w:val="5"/>
            <w:tcBorders>
              <w:top w:val="single" w:sz="4" w:space="0" w:color="auto"/>
              <w:left w:val="single" w:sz="4" w:space="0" w:color="auto"/>
              <w:bottom w:val="single" w:sz="4" w:space="0" w:color="auto"/>
              <w:right w:val="single" w:sz="4" w:space="0" w:color="auto"/>
            </w:tcBorders>
            <w:hideMark/>
          </w:tcPr>
          <w:p w14:paraId="53E91273" w14:textId="77777777" w:rsidR="004E3D18" w:rsidRDefault="004E3D18" w:rsidP="00DF1379">
            <w:pPr>
              <w:widowControl w:val="0"/>
              <w:autoSpaceDE w:val="0"/>
              <w:autoSpaceDN w:val="0"/>
              <w:rPr>
                <w:sz w:val="16"/>
                <w:szCs w:val="16"/>
              </w:rPr>
            </w:pPr>
            <w:r>
              <w:rPr>
                <w:sz w:val="16"/>
                <w:szCs w:val="16"/>
              </w:rPr>
              <w:t>организации, образующей инфраструктуру поддержки субъектов малого и среднего предпринимательства</w:t>
            </w:r>
          </w:p>
        </w:tc>
        <w:tc>
          <w:tcPr>
            <w:tcW w:w="5865" w:type="dxa"/>
            <w:gridSpan w:val="5"/>
            <w:tcBorders>
              <w:top w:val="single" w:sz="4" w:space="0" w:color="auto"/>
              <w:left w:val="single" w:sz="4" w:space="0" w:color="auto"/>
              <w:bottom w:val="single" w:sz="4" w:space="0" w:color="auto"/>
              <w:right w:val="single" w:sz="4" w:space="0" w:color="auto"/>
            </w:tcBorders>
            <w:hideMark/>
          </w:tcPr>
          <w:p w14:paraId="2F75BA4B" w14:textId="77777777" w:rsidR="004E3D18" w:rsidRDefault="004E3D18" w:rsidP="00DF1379">
            <w:pPr>
              <w:widowControl w:val="0"/>
              <w:autoSpaceDE w:val="0"/>
              <w:autoSpaceDN w:val="0"/>
              <w:rPr>
                <w:sz w:val="16"/>
                <w:szCs w:val="16"/>
              </w:rPr>
            </w:pPr>
            <w:r>
              <w:rPr>
                <w:sz w:val="16"/>
                <w:szCs w:val="16"/>
              </w:rPr>
              <w:t>субъекта малого и среднего предпринимательства</w:t>
            </w:r>
          </w:p>
        </w:tc>
      </w:tr>
      <w:tr w:rsidR="004E3D18" w14:paraId="798DC697" w14:textId="77777777" w:rsidTr="00A82929">
        <w:trPr>
          <w:trHeight w:val="221"/>
        </w:trPr>
        <w:tc>
          <w:tcPr>
            <w:tcW w:w="1303" w:type="dxa"/>
            <w:vMerge w:val="restart"/>
            <w:tcBorders>
              <w:top w:val="single" w:sz="4" w:space="0" w:color="auto"/>
              <w:left w:val="single" w:sz="4" w:space="0" w:color="auto"/>
              <w:bottom w:val="single" w:sz="4" w:space="0" w:color="auto"/>
              <w:right w:val="single" w:sz="4" w:space="0" w:color="auto"/>
            </w:tcBorders>
            <w:hideMark/>
          </w:tcPr>
          <w:p w14:paraId="76D3C700" w14:textId="77777777" w:rsidR="004E3D18" w:rsidRDefault="004E3D18" w:rsidP="00DF1379">
            <w:pPr>
              <w:widowControl w:val="0"/>
              <w:autoSpaceDE w:val="0"/>
              <w:autoSpaceDN w:val="0"/>
              <w:rPr>
                <w:sz w:val="16"/>
                <w:szCs w:val="16"/>
              </w:rPr>
            </w:pPr>
            <w:r>
              <w:rPr>
                <w:sz w:val="16"/>
                <w:szCs w:val="16"/>
              </w:rPr>
              <w:t>Тип: оборудование, машины, механизмы, установки, транспортные средства, инвентарь, инструмент, иное</w:t>
            </w:r>
          </w:p>
        </w:tc>
        <w:tc>
          <w:tcPr>
            <w:tcW w:w="873" w:type="dxa"/>
            <w:vMerge w:val="restart"/>
            <w:tcBorders>
              <w:top w:val="single" w:sz="4" w:space="0" w:color="auto"/>
              <w:left w:val="single" w:sz="4" w:space="0" w:color="auto"/>
              <w:bottom w:val="single" w:sz="4" w:space="0" w:color="auto"/>
              <w:right w:val="single" w:sz="4" w:space="0" w:color="auto"/>
            </w:tcBorders>
            <w:hideMark/>
          </w:tcPr>
          <w:p w14:paraId="358651DF" w14:textId="77777777" w:rsidR="004E3D18" w:rsidRDefault="004E3D18" w:rsidP="00DF1379">
            <w:pPr>
              <w:widowControl w:val="0"/>
              <w:autoSpaceDE w:val="0"/>
              <w:autoSpaceDN w:val="0"/>
              <w:rPr>
                <w:sz w:val="16"/>
                <w:szCs w:val="16"/>
              </w:rPr>
            </w:pPr>
            <w:r>
              <w:rPr>
                <w:sz w:val="16"/>
                <w:szCs w:val="16"/>
              </w:rPr>
              <w:t>Государственный регистрационный знак (при наличии)</w:t>
            </w:r>
          </w:p>
        </w:tc>
        <w:tc>
          <w:tcPr>
            <w:tcW w:w="728" w:type="dxa"/>
            <w:vMerge w:val="restart"/>
            <w:tcBorders>
              <w:top w:val="single" w:sz="4" w:space="0" w:color="auto"/>
              <w:left w:val="single" w:sz="4" w:space="0" w:color="auto"/>
              <w:bottom w:val="single" w:sz="4" w:space="0" w:color="auto"/>
              <w:right w:val="single" w:sz="4" w:space="0" w:color="auto"/>
            </w:tcBorders>
            <w:hideMark/>
          </w:tcPr>
          <w:p w14:paraId="7CFFB00D" w14:textId="77777777" w:rsidR="004E3D18" w:rsidRDefault="004E3D18" w:rsidP="00DF1379">
            <w:pPr>
              <w:widowControl w:val="0"/>
              <w:autoSpaceDE w:val="0"/>
              <w:autoSpaceDN w:val="0"/>
              <w:rPr>
                <w:sz w:val="16"/>
                <w:szCs w:val="16"/>
              </w:rPr>
            </w:pPr>
            <w:r>
              <w:rPr>
                <w:sz w:val="16"/>
                <w:szCs w:val="16"/>
              </w:rPr>
              <w:t>Наименование объекта учета</w:t>
            </w:r>
          </w:p>
        </w:tc>
        <w:tc>
          <w:tcPr>
            <w:tcW w:w="728" w:type="dxa"/>
            <w:vMerge w:val="restart"/>
            <w:tcBorders>
              <w:top w:val="single" w:sz="4" w:space="0" w:color="auto"/>
              <w:left w:val="single" w:sz="4" w:space="0" w:color="auto"/>
              <w:bottom w:val="single" w:sz="4" w:space="0" w:color="auto"/>
              <w:right w:val="single" w:sz="4" w:space="0" w:color="auto"/>
            </w:tcBorders>
            <w:hideMark/>
          </w:tcPr>
          <w:p w14:paraId="7811CCF8" w14:textId="77777777" w:rsidR="004E3D18" w:rsidRDefault="004E3D18" w:rsidP="00DF1379">
            <w:pPr>
              <w:widowControl w:val="0"/>
              <w:autoSpaceDE w:val="0"/>
              <w:autoSpaceDN w:val="0"/>
              <w:rPr>
                <w:sz w:val="16"/>
                <w:szCs w:val="16"/>
              </w:rPr>
            </w:pPr>
            <w:r>
              <w:rPr>
                <w:sz w:val="16"/>
                <w:szCs w:val="16"/>
              </w:rPr>
              <w:t>Марка, модель</w:t>
            </w:r>
          </w:p>
        </w:tc>
        <w:tc>
          <w:tcPr>
            <w:tcW w:w="582" w:type="dxa"/>
            <w:vMerge w:val="restart"/>
            <w:tcBorders>
              <w:top w:val="single" w:sz="4" w:space="0" w:color="auto"/>
              <w:left w:val="single" w:sz="4" w:space="0" w:color="auto"/>
              <w:bottom w:val="single" w:sz="4" w:space="0" w:color="auto"/>
              <w:right w:val="single" w:sz="4" w:space="0" w:color="auto"/>
            </w:tcBorders>
            <w:hideMark/>
          </w:tcPr>
          <w:p w14:paraId="5DF135CF" w14:textId="77777777" w:rsidR="004E3D18" w:rsidRDefault="004E3D18" w:rsidP="00DF1379">
            <w:pPr>
              <w:widowControl w:val="0"/>
              <w:autoSpaceDE w:val="0"/>
              <w:autoSpaceDN w:val="0"/>
              <w:rPr>
                <w:sz w:val="16"/>
                <w:szCs w:val="16"/>
              </w:rPr>
            </w:pPr>
            <w:r>
              <w:rPr>
                <w:sz w:val="16"/>
                <w:szCs w:val="16"/>
              </w:rPr>
              <w:t>Год выпуска</w:t>
            </w:r>
          </w:p>
        </w:tc>
        <w:tc>
          <w:tcPr>
            <w:tcW w:w="1163" w:type="dxa"/>
            <w:vMerge w:val="restart"/>
            <w:tcBorders>
              <w:top w:val="single" w:sz="4" w:space="0" w:color="auto"/>
              <w:left w:val="single" w:sz="4" w:space="0" w:color="auto"/>
              <w:bottom w:val="single" w:sz="4" w:space="0" w:color="auto"/>
              <w:right w:val="single" w:sz="4" w:space="0" w:color="auto"/>
            </w:tcBorders>
            <w:hideMark/>
          </w:tcPr>
          <w:p w14:paraId="09AA3FD0" w14:textId="77777777" w:rsidR="004E3D18" w:rsidRDefault="004E3D18" w:rsidP="00DF1379">
            <w:pPr>
              <w:widowControl w:val="0"/>
              <w:autoSpaceDE w:val="0"/>
              <w:autoSpaceDN w:val="0"/>
              <w:rPr>
                <w:sz w:val="16"/>
                <w:szCs w:val="16"/>
              </w:rPr>
            </w:pPr>
            <w:r>
              <w:rPr>
                <w:sz w:val="16"/>
                <w:szCs w:val="16"/>
              </w:rPr>
              <w:t>Кадастровый номер объекта недвижимого имущества, в том числе земельного участка, в (на) котором расположен объект</w:t>
            </w:r>
          </w:p>
        </w:tc>
        <w:tc>
          <w:tcPr>
            <w:tcW w:w="2037" w:type="dxa"/>
            <w:gridSpan w:val="3"/>
            <w:tcBorders>
              <w:top w:val="single" w:sz="4" w:space="0" w:color="auto"/>
              <w:left w:val="single" w:sz="4" w:space="0" w:color="auto"/>
              <w:bottom w:val="single" w:sz="4" w:space="0" w:color="auto"/>
              <w:right w:val="single" w:sz="4" w:space="0" w:color="auto"/>
            </w:tcBorders>
            <w:hideMark/>
          </w:tcPr>
          <w:p w14:paraId="635EBA78" w14:textId="77777777" w:rsidR="004E3D18" w:rsidRDefault="004E3D18" w:rsidP="00DF1379">
            <w:pPr>
              <w:widowControl w:val="0"/>
              <w:autoSpaceDE w:val="0"/>
              <w:autoSpaceDN w:val="0"/>
              <w:rPr>
                <w:sz w:val="16"/>
                <w:szCs w:val="16"/>
              </w:rPr>
            </w:pPr>
            <w:r>
              <w:rPr>
                <w:sz w:val="16"/>
                <w:szCs w:val="16"/>
              </w:rPr>
              <w:t>Правообладатель</w:t>
            </w:r>
          </w:p>
        </w:tc>
        <w:tc>
          <w:tcPr>
            <w:tcW w:w="1747" w:type="dxa"/>
            <w:gridSpan w:val="2"/>
            <w:tcBorders>
              <w:top w:val="single" w:sz="4" w:space="0" w:color="auto"/>
              <w:left w:val="single" w:sz="4" w:space="0" w:color="auto"/>
              <w:bottom w:val="single" w:sz="4" w:space="0" w:color="auto"/>
              <w:right w:val="single" w:sz="4" w:space="0" w:color="auto"/>
            </w:tcBorders>
            <w:hideMark/>
          </w:tcPr>
          <w:p w14:paraId="4424785E" w14:textId="77777777" w:rsidR="004E3D18" w:rsidRDefault="004E3D18" w:rsidP="00DF1379">
            <w:pPr>
              <w:widowControl w:val="0"/>
              <w:autoSpaceDE w:val="0"/>
              <w:autoSpaceDN w:val="0"/>
              <w:rPr>
                <w:sz w:val="16"/>
                <w:szCs w:val="16"/>
              </w:rPr>
            </w:pPr>
            <w:r>
              <w:rPr>
                <w:sz w:val="16"/>
                <w:szCs w:val="16"/>
              </w:rPr>
              <w:t>Документы основание</w:t>
            </w:r>
          </w:p>
        </w:tc>
        <w:tc>
          <w:tcPr>
            <w:tcW w:w="4164" w:type="dxa"/>
            <w:gridSpan w:val="3"/>
            <w:tcBorders>
              <w:top w:val="single" w:sz="4" w:space="0" w:color="auto"/>
              <w:left w:val="single" w:sz="4" w:space="0" w:color="auto"/>
              <w:bottom w:val="single" w:sz="4" w:space="0" w:color="auto"/>
              <w:right w:val="single" w:sz="4" w:space="0" w:color="auto"/>
            </w:tcBorders>
            <w:hideMark/>
          </w:tcPr>
          <w:p w14:paraId="462A81C5" w14:textId="77777777" w:rsidR="004E3D18" w:rsidRDefault="004E3D18" w:rsidP="00DF1379">
            <w:pPr>
              <w:widowControl w:val="0"/>
              <w:autoSpaceDE w:val="0"/>
              <w:autoSpaceDN w:val="0"/>
              <w:rPr>
                <w:sz w:val="16"/>
                <w:szCs w:val="16"/>
              </w:rPr>
            </w:pPr>
            <w:r>
              <w:rPr>
                <w:sz w:val="16"/>
                <w:szCs w:val="16"/>
              </w:rPr>
              <w:t>Правообладатель</w:t>
            </w:r>
          </w:p>
        </w:tc>
        <w:tc>
          <w:tcPr>
            <w:tcW w:w="1701" w:type="dxa"/>
            <w:gridSpan w:val="2"/>
            <w:tcBorders>
              <w:top w:val="single" w:sz="4" w:space="0" w:color="auto"/>
              <w:left w:val="single" w:sz="4" w:space="0" w:color="auto"/>
              <w:bottom w:val="single" w:sz="4" w:space="0" w:color="auto"/>
              <w:right w:val="single" w:sz="4" w:space="0" w:color="auto"/>
            </w:tcBorders>
            <w:hideMark/>
          </w:tcPr>
          <w:p w14:paraId="67C13150" w14:textId="77777777" w:rsidR="004E3D18" w:rsidRDefault="004E3D18" w:rsidP="00DF1379">
            <w:pPr>
              <w:widowControl w:val="0"/>
              <w:autoSpaceDE w:val="0"/>
              <w:autoSpaceDN w:val="0"/>
              <w:rPr>
                <w:sz w:val="16"/>
                <w:szCs w:val="16"/>
              </w:rPr>
            </w:pPr>
            <w:r>
              <w:rPr>
                <w:sz w:val="16"/>
                <w:szCs w:val="16"/>
              </w:rPr>
              <w:t>Документы основание</w:t>
            </w:r>
          </w:p>
        </w:tc>
      </w:tr>
      <w:tr w:rsidR="004E3D18" w14:paraId="22E73819" w14:textId="77777777" w:rsidTr="00A82929">
        <w:trPr>
          <w:trHeight w:val="700"/>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4F088AB6" w14:textId="77777777" w:rsidR="004E3D18" w:rsidRDefault="004E3D18" w:rsidP="00DF1379">
            <w:pPr>
              <w:rPr>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14:paraId="15BE4BB3" w14:textId="77777777" w:rsidR="004E3D18" w:rsidRDefault="004E3D18" w:rsidP="00DF1379">
            <w:pPr>
              <w:rPr>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14:paraId="406AD4DD" w14:textId="77777777" w:rsidR="004E3D18" w:rsidRDefault="004E3D18" w:rsidP="00DF1379">
            <w:pPr>
              <w:rPr>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14:paraId="5D74FD06" w14:textId="77777777" w:rsidR="004E3D18" w:rsidRDefault="004E3D18" w:rsidP="00DF1379">
            <w:pPr>
              <w:rPr>
                <w:sz w:val="16"/>
                <w:szCs w:val="16"/>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6C1BA7BE" w14:textId="77777777" w:rsidR="004E3D18" w:rsidRDefault="004E3D18" w:rsidP="00DF1379">
            <w:pPr>
              <w:rPr>
                <w:sz w:val="16"/>
                <w:szCs w:val="16"/>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7BFF18AF" w14:textId="77777777" w:rsidR="004E3D18" w:rsidRDefault="004E3D18" w:rsidP="00DF1379">
            <w:pPr>
              <w:rPr>
                <w:sz w:val="16"/>
                <w:szCs w:val="16"/>
              </w:rPr>
            </w:pPr>
          </w:p>
        </w:tc>
        <w:tc>
          <w:tcPr>
            <w:tcW w:w="873" w:type="dxa"/>
            <w:tcBorders>
              <w:top w:val="single" w:sz="4" w:space="0" w:color="auto"/>
              <w:left w:val="single" w:sz="4" w:space="0" w:color="auto"/>
              <w:bottom w:val="single" w:sz="4" w:space="0" w:color="auto"/>
              <w:right w:val="single" w:sz="4" w:space="0" w:color="auto"/>
            </w:tcBorders>
            <w:hideMark/>
          </w:tcPr>
          <w:p w14:paraId="0462EABD" w14:textId="77777777" w:rsidR="004E3D18" w:rsidRDefault="004E3D18" w:rsidP="00DF1379">
            <w:pPr>
              <w:widowControl w:val="0"/>
              <w:autoSpaceDE w:val="0"/>
              <w:autoSpaceDN w:val="0"/>
              <w:rPr>
                <w:sz w:val="16"/>
                <w:szCs w:val="16"/>
              </w:rPr>
            </w:pPr>
            <w:r>
              <w:rPr>
                <w:sz w:val="16"/>
                <w:szCs w:val="16"/>
              </w:rPr>
              <w:t>Полное наименование</w:t>
            </w:r>
          </w:p>
        </w:tc>
        <w:tc>
          <w:tcPr>
            <w:tcW w:w="582" w:type="dxa"/>
            <w:tcBorders>
              <w:top w:val="single" w:sz="4" w:space="0" w:color="auto"/>
              <w:left w:val="single" w:sz="4" w:space="0" w:color="auto"/>
              <w:bottom w:val="single" w:sz="4" w:space="0" w:color="auto"/>
              <w:right w:val="single" w:sz="4" w:space="0" w:color="auto"/>
            </w:tcBorders>
            <w:hideMark/>
          </w:tcPr>
          <w:p w14:paraId="61D3FD32" w14:textId="77777777" w:rsidR="004E3D18" w:rsidRDefault="004E3D18" w:rsidP="00DF1379">
            <w:pPr>
              <w:widowControl w:val="0"/>
              <w:autoSpaceDE w:val="0"/>
              <w:autoSpaceDN w:val="0"/>
              <w:rPr>
                <w:sz w:val="16"/>
                <w:szCs w:val="16"/>
              </w:rPr>
            </w:pPr>
            <w:r>
              <w:rPr>
                <w:sz w:val="16"/>
                <w:szCs w:val="16"/>
              </w:rPr>
              <w:t>ОГРН</w:t>
            </w:r>
          </w:p>
        </w:tc>
        <w:tc>
          <w:tcPr>
            <w:tcW w:w="582" w:type="dxa"/>
            <w:tcBorders>
              <w:top w:val="single" w:sz="4" w:space="0" w:color="auto"/>
              <w:left w:val="single" w:sz="4" w:space="0" w:color="auto"/>
              <w:bottom w:val="single" w:sz="4" w:space="0" w:color="auto"/>
              <w:right w:val="single" w:sz="4" w:space="0" w:color="auto"/>
            </w:tcBorders>
            <w:hideMark/>
          </w:tcPr>
          <w:p w14:paraId="1CA54B45" w14:textId="77777777" w:rsidR="004E3D18" w:rsidRDefault="004E3D18" w:rsidP="00DF1379">
            <w:pPr>
              <w:widowControl w:val="0"/>
              <w:autoSpaceDE w:val="0"/>
              <w:autoSpaceDN w:val="0"/>
              <w:rPr>
                <w:sz w:val="16"/>
                <w:szCs w:val="16"/>
              </w:rPr>
            </w:pPr>
            <w:r>
              <w:rPr>
                <w:sz w:val="16"/>
                <w:szCs w:val="16"/>
              </w:rPr>
              <w:t>ИНН</w:t>
            </w:r>
          </w:p>
        </w:tc>
        <w:tc>
          <w:tcPr>
            <w:tcW w:w="874" w:type="dxa"/>
            <w:tcBorders>
              <w:top w:val="single" w:sz="4" w:space="0" w:color="auto"/>
              <w:left w:val="single" w:sz="4" w:space="0" w:color="auto"/>
              <w:bottom w:val="single" w:sz="4" w:space="0" w:color="auto"/>
              <w:right w:val="single" w:sz="4" w:space="0" w:color="auto"/>
            </w:tcBorders>
            <w:hideMark/>
          </w:tcPr>
          <w:p w14:paraId="0C456352" w14:textId="77777777" w:rsidR="004E3D18" w:rsidRDefault="004E3D18" w:rsidP="00DF1379">
            <w:pPr>
              <w:widowControl w:val="0"/>
              <w:autoSpaceDE w:val="0"/>
              <w:autoSpaceDN w:val="0"/>
              <w:rPr>
                <w:sz w:val="16"/>
                <w:szCs w:val="16"/>
              </w:rPr>
            </w:pPr>
            <w:r>
              <w:rPr>
                <w:sz w:val="16"/>
                <w:szCs w:val="16"/>
              </w:rPr>
              <w:t>Дата заключения договора</w:t>
            </w:r>
          </w:p>
        </w:tc>
        <w:tc>
          <w:tcPr>
            <w:tcW w:w="873" w:type="dxa"/>
            <w:tcBorders>
              <w:top w:val="single" w:sz="4" w:space="0" w:color="auto"/>
              <w:left w:val="single" w:sz="4" w:space="0" w:color="auto"/>
              <w:bottom w:val="single" w:sz="4" w:space="0" w:color="auto"/>
              <w:right w:val="single" w:sz="4" w:space="0" w:color="auto"/>
            </w:tcBorders>
            <w:hideMark/>
          </w:tcPr>
          <w:p w14:paraId="5CFFFEAE" w14:textId="77777777" w:rsidR="004E3D18" w:rsidRDefault="004E3D18" w:rsidP="00DF1379">
            <w:pPr>
              <w:widowControl w:val="0"/>
              <w:autoSpaceDE w:val="0"/>
              <w:autoSpaceDN w:val="0"/>
              <w:rPr>
                <w:sz w:val="16"/>
                <w:szCs w:val="16"/>
              </w:rPr>
            </w:pPr>
            <w:r>
              <w:rPr>
                <w:sz w:val="16"/>
                <w:szCs w:val="16"/>
              </w:rPr>
              <w:t>Дата окончания действия договора</w:t>
            </w:r>
          </w:p>
        </w:tc>
        <w:tc>
          <w:tcPr>
            <w:tcW w:w="1746" w:type="dxa"/>
            <w:tcBorders>
              <w:top w:val="single" w:sz="4" w:space="0" w:color="auto"/>
              <w:left w:val="single" w:sz="4" w:space="0" w:color="auto"/>
              <w:bottom w:val="single" w:sz="4" w:space="0" w:color="auto"/>
              <w:right w:val="single" w:sz="4" w:space="0" w:color="auto"/>
            </w:tcBorders>
            <w:hideMark/>
          </w:tcPr>
          <w:p w14:paraId="63DA3466" w14:textId="77777777" w:rsidR="004E3D18" w:rsidRDefault="004E3D18" w:rsidP="00DF1379">
            <w:pPr>
              <w:widowControl w:val="0"/>
              <w:autoSpaceDE w:val="0"/>
              <w:autoSpaceDN w:val="0"/>
              <w:rPr>
                <w:sz w:val="16"/>
                <w:szCs w:val="16"/>
              </w:rPr>
            </w:pPr>
            <w:r>
              <w:rPr>
                <w:sz w:val="16"/>
                <w:szCs w:val="16"/>
              </w:rPr>
              <w:t>Полное наименование</w:t>
            </w:r>
          </w:p>
        </w:tc>
        <w:tc>
          <w:tcPr>
            <w:tcW w:w="1284" w:type="dxa"/>
            <w:tcBorders>
              <w:top w:val="single" w:sz="4" w:space="0" w:color="auto"/>
              <w:left w:val="single" w:sz="4" w:space="0" w:color="auto"/>
              <w:bottom w:val="single" w:sz="4" w:space="0" w:color="auto"/>
              <w:right w:val="single" w:sz="4" w:space="0" w:color="auto"/>
            </w:tcBorders>
            <w:hideMark/>
          </w:tcPr>
          <w:p w14:paraId="45190911" w14:textId="77777777" w:rsidR="004E3D18" w:rsidRDefault="004E3D18" w:rsidP="00DF1379">
            <w:pPr>
              <w:widowControl w:val="0"/>
              <w:autoSpaceDE w:val="0"/>
              <w:autoSpaceDN w:val="0"/>
              <w:rPr>
                <w:sz w:val="16"/>
                <w:szCs w:val="16"/>
              </w:rPr>
            </w:pPr>
            <w:r>
              <w:rPr>
                <w:sz w:val="16"/>
                <w:szCs w:val="16"/>
              </w:rPr>
              <w:t>ОГРН</w:t>
            </w:r>
          </w:p>
        </w:tc>
        <w:tc>
          <w:tcPr>
            <w:tcW w:w="1134" w:type="dxa"/>
            <w:tcBorders>
              <w:top w:val="single" w:sz="4" w:space="0" w:color="auto"/>
              <w:left w:val="single" w:sz="4" w:space="0" w:color="auto"/>
              <w:bottom w:val="single" w:sz="4" w:space="0" w:color="auto"/>
              <w:right w:val="single" w:sz="4" w:space="0" w:color="auto"/>
            </w:tcBorders>
            <w:hideMark/>
          </w:tcPr>
          <w:p w14:paraId="6C7DAD1C" w14:textId="77777777" w:rsidR="004E3D18" w:rsidRDefault="004E3D18" w:rsidP="00DF1379">
            <w:pPr>
              <w:widowControl w:val="0"/>
              <w:autoSpaceDE w:val="0"/>
              <w:autoSpaceDN w:val="0"/>
              <w:rPr>
                <w:sz w:val="16"/>
                <w:szCs w:val="16"/>
              </w:rPr>
            </w:pPr>
            <w:r>
              <w:rPr>
                <w:sz w:val="16"/>
                <w:szCs w:val="16"/>
              </w:rPr>
              <w:t>ИНН</w:t>
            </w:r>
          </w:p>
        </w:tc>
        <w:tc>
          <w:tcPr>
            <w:tcW w:w="851" w:type="dxa"/>
            <w:tcBorders>
              <w:top w:val="single" w:sz="4" w:space="0" w:color="auto"/>
              <w:left w:val="single" w:sz="4" w:space="0" w:color="auto"/>
              <w:bottom w:val="single" w:sz="4" w:space="0" w:color="auto"/>
              <w:right w:val="single" w:sz="4" w:space="0" w:color="auto"/>
            </w:tcBorders>
            <w:hideMark/>
          </w:tcPr>
          <w:p w14:paraId="2C670681" w14:textId="77777777" w:rsidR="004E3D18" w:rsidRDefault="004E3D18" w:rsidP="00DF1379">
            <w:pPr>
              <w:widowControl w:val="0"/>
              <w:autoSpaceDE w:val="0"/>
              <w:autoSpaceDN w:val="0"/>
              <w:rPr>
                <w:sz w:val="16"/>
                <w:szCs w:val="16"/>
              </w:rPr>
            </w:pPr>
            <w:r>
              <w:rPr>
                <w:sz w:val="16"/>
                <w:szCs w:val="16"/>
              </w:rPr>
              <w:t>Дата заключения договора</w:t>
            </w:r>
          </w:p>
        </w:tc>
        <w:tc>
          <w:tcPr>
            <w:tcW w:w="850" w:type="dxa"/>
            <w:tcBorders>
              <w:top w:val="single" w:sz="4" w:space="0" w:color="auto"/>
              <w:left w:val="single" w:sz="4" w:space="0" w:color="auto"/>
              <w:bottom w:val="single" w:sz="4" w:space="0" w:color="auto"/>
              <w:right w:val="single" w:sz="4" w:space="0" w:color="auto"/>
            </w:tcBorders>
            <w:hideMark/>
          </w:tcPr>
          <w:p w14:paraId="07715C1B" w14:textId="77777777" w:rsidR="004E3D18" w:rsidRDefault="004E3D18" w:rsidP="00DF1379">
            <w:pPr>
              <w:widowControl w:val="0"/>
              <w:autoSpaceDE w:val="0"/>
              <w:autoSpaceDN w:val="0"/>
              <w:rPr>
                <w:sz w:val="16"/>
                <w:szCs w:val="16"/>
              </w:rPr>
            </w:pPr>
            <w:r>
              <w:rPr>
                <w:sz w:val="16"/>
                <w:szCs w:val="16"/>
              </w:rPr>
              <w:t>Дата окончания действия договора</w:t>
            </w:r>
          </w:p>
        </w:tc>
      </w:tr>
      <w:tr w:rsidR="004E3D18" w14:paraId="4E84515A" w14:textId="77777777" w:rsidTr="00A82929">
        <w:trPr>
          <w:trHeight w:val="221"/>
        </w:trPr>
        <w:tc>
          <w:tcPr>
            <w:tcW w:w="1303" w:type="dxa"/>
            <w:tcBorders>
              <w:top w:val="single" w:sz="4" w:space="0" w:color="auto"/>
              <w:left w:val="single" w:sz="4" w:space="0" w:color="auto"/>
              <w:bottom w:val="single" w:sz="4" w:space="0" w:color="auto"/>
              <w:right w:val="single" w:sz="4" w:space="0" w:color="auto"/>
            </w:tcBorders>
            <w:hideMark/>
          </w:tcPr>
          <w:p w14:paraId="1B5FEB14" w14:textId="77777777" w:rsidR="004E3D18" w:rsidRDefault="004E3D18" w:rsidP="00DF1379">
            <w:pPr>
              <w:widowControl w:val="0"/>
              <w:autoSpaceDE w:val="0"/>
              <w:autoSpaceDN w:val="0"/>
              <w:rPr>
                <w:sz w:val="20"/>
                <w:szCs w:val="20"/>
              </w:rPr>
            </w:pPr>
            <w:r>
              <w:rPr>
                <w:sz w:val="20"/>
                <w:szCs w:val="20"/>
              </w:rPr>
              <w:t>23</w:t>
            </w:r>
          </w:p>
        </w:tc>
        <w:tc>
          <w:tcPr>
            <w:tcW w:w="873" w:type="dxa"/>
            <w:tcBorders>
              <w:top w:val="single" w:sz="4" w:space="0" w:color="auto"/>
              <w:left w:val="single" w:sz="4" w:space="0" w:color="auto"/>
              <w:bottom w:val="single" w:sz="4" w:space="0" w:color="auto"/>
              <w:right w:val="single" w:sz="4" w:space="0" w:color="auto"/>
            </w:tcBorders>
            <w:hideMark/>
          </w:tcPr>
          <w:p w14:paraId="49CA297E" w14:textId="77777777" w:rsidR="004E3D18" w:rsidRDefault="004E3D18" w:rsidP="00DF1379">
            <w:pPr>
              <w:widowControl w:val="0"/>
              <w:autoSpaceDE w:val="0"/>
              <w:autoSpaceDN w:val="0"/>
              <w:rPr>
                <w:sz w:val="20"/>
                <w:szCs w:val="20"/>
              </w:rPr>
            </w:pPr>
            <w:r>
              <w:rPr>
                <w:sz w:val="20"/>
                <w:szCs w:val="20"/>
              </w:rPr>
              <w:t>24</w:t>
            </w:r>
          </w:p>
        </w:tc>
        <w:tc>
          <w:tcPr>
            <w:tcW w:w="728" w:type="dxa"/>
            <w:tcBorders>
              <w:top w:val="single" w:sz="4" w:space="0" w:color="auto"/>
              <w:left w:val="single" w:sz="4" w:space="0" w:color="auto"/>
              <w:bottom w:val="single" w:sz="4" w:space="0" w:color="auto"/>
              <w:right w:val="single" w:sz="4" w:space="0" w:color="auto"/>
            </w:tcBorders>
            <w:hideMark/>
          </w:tcPr>
          <w:p w14:paraId="6BA6AEB2" w14:textId="77777777" w:rsidR="004E3D18" w:rsidRDefault="004E3D18" w:rsidP="00DF1379">
            <w:pPr>
              <w:widowControl w:val="0"/>
              <w:autoSpaceDE w:val="0"/>
              <w:autoSpaceDN w:val="0"/>
              <w:rPr>
                <w:sz w:val="20"/>
                <w:szCs w:val="20"/>
              </w:rPr>
            </w:pPr>
            <w:r>
              <w:rPr>
                <w:sz w:val="20"/>
                <w:szCs w:val="20"/>
              </w:rPr>
              <w:t>25</w:t>
            </w:r>
          </w:p>
        </w:tc>
        <w:tc>
          <w:tcPr>
            <w:tcW w:w="728" w:type="dxa"/>
            <w:tcBorders>
              <w:top w:val="single" w:sz="4" w:space="0" w:color="auto"/>
              <w:left w:val="single" w:sz="4" w:space="0" w:color="auto"/>
              <w:bottom w:val="single" w:sz="4" w:space="0" w:color="auto"/>
              <w:right w:val="single" w:sz="4" w:space="0" w:color="auto"/>
            </w:tcBorders>
            <w:hideMark/>
          </w:tcPr>
          <w:p w14:paraId="7488E064" w14:textId="77777777" w:rsidR="004E3D18" w:rsidRDefault="004E3D18" w:rsidP="00DF1379">
            <w:pPr>
              <w:widowControl w:val="0"/>
              <w:autoSpaceDE w:val="0"/>
              <w:autoSpaceDN w:val="0"/>
              <w:rPr>
                <w:sz w:val="20"/>
                <w:szCs w:val="20"/>
              </w:rPr>
            </w:pPr>
            <w:r>
              <w:rPr>
                <w:sz w:val="20"/>
                <w:szCs w:val="20"/>
              </w:rPr>
              <w:t>26</w:t>
            </w:r>
          </w:p>
        </w:tc>
        <w:tc>
          <w:tcPr>
            <w:tcW w:w="582" w:type="dxa"/>
            <w:tcBorders>
              <w:top w:val="single" w:sz="4" w:space="0" w:color="auto"/>
              <w:left w:val="single" w:sz="4" w:space="0" w:color="auto"/>
              <w:bottom w:val="single" w:sz="4" w:space="0" w:color="auto"/>
              <w:right w:val="single" w:sz="4" w:space="0" w:color="auto"/>
            </w:tcBorders>
            <w:hideMark/>
          </w:tcPr>
          <w:p w14:paraId="421554BD" w14:textId="77777777" w:rsidR="004E3D18" w:rsidRDefault="004E3D18" w:rsidP="00DF1379">
            <w:pPr>
              <w:widowControl w:val="0"/>
              <w:autoSpaceDE w:val="0"/>
              <w:autoSpaceDN w:val="0"/>
              <w:rPr>
                <w:sz w:val="20"/>
                <w:szCs w:val="20"/>
              </w:rPr>
            </w:pPr>
            <w:r>
              <w:rPr>
                <w:sz w:val="20"/>
                <w:szCs w:val="20"/>
              </w:rPr>
              <w:t>27</w:t>
            </w:r>
          </w:p>
        </w:tc>
        <w:tc>
          <w:tcPr>
            <w:tcW w:w="1163" w:type="dxa"/>
            <w:tcBorders>
              <w:top w:val="single" w:sz="4" w:space="0" w:color="auto"/>
              <w:left w:val="single" w:sz="4" w:space="0" w:color="auto"/>
              <w:bottom w:val="single" w:sz="4" w:space="0" w:color="auto"/>
              <w:right w:val="single" w:sz="4" w:space="0" w:color="auto"/>
            </w:tcBorders>
            <w:hideMark/>
          </w:tcPr>
          <w:p w14:paraId="4760AC9A" w14:textId="77777777" w:rsidR="004E3D18" w:rsidRDefault="004E3D18" w:rsidP="00DF1379">
            <w:pPr>
              <w:widowControl w:val="0"/>
              <w:autoSpaceDE w:val="0"/>
              <w:autoSpaceDN w:val="0"/>
              <w:rPr>
                <w:sz w:val="20"/>
                <w:szCs w:val="20"/>
              </w:rPr>
            </w:pPr>
            <w:r>
              <w:rPr>
                <w:sz w:val="20"/>
                <w:szCs w:val="20"/>
              </w:rPr>
              <w:t>28</w:t>
            </w:r>
          </w:p>
        </w:tc>
        <w:tc>
          <w:tcPr>
            <w:tcW w:w="873" w:type="dxa"/>
            <w:tcBorders>
              <w:top w:val="single" w:sz="4" w:space="0" w:color="auto"/>
              <w:left w:val="single" w:sz="4" w:space="0" w:color="auto"/>
              <w:bottom w:val="single" w:sz="4" w:space="0" w:color="auto"/>
              <w:right w:val="single" w:sz="4" w:space="0" w:color="auto"/>
            </w:tcBorders>
            <w:hideMark/>
          </w:tcPr>
          <w:p w14:paraId="62CA76E5" w14:textId="77777777" w:rsidR="004E3D18" w:rsidRDefault="004E3D18" w:rsidP="00DF1379">
            <w:pPr>
              <w:widowControl w:val="0"/>
              <w:autoSpaceDE w:val="0"/>
              <w:autoSpaceDN w:val="0"/>
              <w:rPr>
                <w:sz w:val="20"/>
                <w:szCs w:val="20"/>
              </w:rPr>
            </w:pPr>
            <w:r>
              <w:rPr>
                <w:sz w:val="20"/>
                <w:szCs w:val="20"/>
              </w:rPr>
              <w:t>29</w:t>
            </w:r>
          </w:p>
        </w:tc>
        <w:tc>
          <w:tcPr>
            <w:tcW w:w="582" w:type="dxa"/>
            <w:tcBorders>
              <w:top w:val="single" w:sz="4" w:space="0" w:color="auto"/>
              <w:left w:val="single" w:sz="4" w:space="0" w:color="auto"/>
              <w:bottom w:val="single" w:sz="4" w:space="0" w:color="auto"/>
              <w:right w:val="single" w:sz="4" w:space="0" w:color="auto"/>
            </w:tcBorders>
            <w:hideMark/>
          </w:tcPr>
          <w:p w14:paraId="0C401F10" w14:textId="77777777" w:rsidR="004E3D18" w:rsidRDefault="004E3D18" w:rsidP="00DF1379">
            <w:pPr>
              <w:widowControl w:val="0"/>
              <w:autoSpaceDE w:val="0"/>
              <w:autoSpaceDN w:val="0"/>
              <w:rPr>
                <w:sz w:val="20"/>
                <w:szCs w:val="20"/>
              </w:rPr>
            </w:pPr>
            <w:r>
              <w:rPr>
                <w:sz w:val="20"/>
                <w:szCs w:val="20"/>
              </w:rPr>
              <w:t>30</w:t>
            </w:r>
          </w:p>
        </w:tc>
        <w:tc>
          <w:tcPr>
            <w:tcW w:w="582" w:type="dxa"/>
            <w:tcBorders>
              <w:top w:val="single" w:sz="4" w:space="0" w:color="auto"/>
              <w:left w:val="single" w:sz="4" w:space="0" w:color="auto"/>
              <w:bottom w:val="single" w:sz="4" w:space="0" w:color="auto"/>
              <w:right w:val="single" w:sz="4" w:space="0" w:color="auto"/>
            </w:tcBorders>
            <w:hideMark/>
          </w:tcPr>
          <w:p w14:paraId="12F4638F" w14:textId="77777777" w:rsidR="004E3D18" w:rsidRDefault="004E3D18" w:rsidP="00DF1379">
            <w:pPr>
              <w:widowControl w:val="0"/>
              <w:autoSpaceDE w:val="0"/>
              <w:autoSpaceDN w:val="0"/>
              <w:rPr>
                <w:sz w:val="20"/>
                <w:szCs w:val="20"/>
              </w:rPr>
            </w:pPr>
            <w:r>
              <w:rPr>
                <w:sz w:val="20"/>
                <w:szCs w:val="20"/>
              </w:rPr>
              <w:t>31</w:t>
            </w:r>
          </w:p>
        </w:tc>
        <w:tc>
          <w:tcPr>
            <w:tcW w:w="874" w:type="dxa"/>
            <w:tcBorders>
              <w:top w:val="single" w:sz="4" w:space="0" w:color="auto"/>
              <w:left w:val="single" w:sz="4" w:space="0" w:color="auto"/>
              <w:bottom w:val="single" w:sz="4" w:space="0" w:color="auto"/>
              <w:right w:val="single" w:sz="4" w:space="0" w:color="auto"/>
            </w:tcBorders>
            <w:hideMark/>
          </w:tcPr>
          <w:p w14:paraId="449C2803" w14:textId="77777777" w:rsidR="004E3D18" w:rsidRDefault="004E3D18" w:rsidP="00DF1379">
            <w:pPr>
              <w:widowControl w:val="0"/>
              <w:autoSpaceDE w:val="0"/>
              <w:autoSpaceDN w:val="0"/>
              <w:rPr>
                <w:sz w:val="20"/>
                <w:szCs w:val="20"/>
              </w:rPr>
            </w:pPr>
            <w:r>
              <w:rPr>
                <w:sz w:val="20"/>
                <w:szCs w:val="20"/>
              </w:rPr>
              <w:t>32</w:t>
            </w:r>
          </w:p>
        </w:tc>
        <w:tc>
          <w:tcPr>
            <w:tcW w:w="873" w:type="dxa"/>
            <w:tcBorders>
              <w:top w:val="single" w:sz="4" w:space="0" w:color="auto"/>
              <w:left w:val="single" w:sz="4" w:space="0" w:color="auto"/>
              <w:bottom w:val="single" w:sz="4" w:space="0" w:color="auto"/>
              <w:right w:val="single" w:sz="4" w:space="0" w:color="auto"/>
            </w:tcBorders>
            <w:hideMark/>
          </w:tcPr>
          <w:p w14:paraId="35B7C45F" w14:textId="77777777" w:rsidR="004E3D18" w:rsidRDefault="004E3D18" w:rsidP="00DF1379">
            <w:pPr>
              <w:widowControl w:val="0"/>
              <w:autoSpaceDE w:val="0"/>
              <w:autoSpaceDN w:val="0"/>
              <w:rPr>
                <w:sz w:val="20"/>
                <w:szCs w:val="20"/>
              </w:rPr>
            </w:pPr>
            <w:r>
              <w:rPr>
                <w:sz w:val="20"/>
                <w:szCs w:val="20"/>
              </w:rPr>
              <w:t>33</w:t>
            </w:r>
          </w:p>
        </w:tc>
        <w:tc>
          <w:tcPr>
            <w:tcW w:w="1746" w:type="dxa"/>
            <w:tcBorders>
              <w:top w:val="single" w:sz="4" w:space="0" w:color="auto"/>
              <w:left w:val="single" w:sz="4" w:space="0" w:color="auto"/>
              <w:bottom w:val="single" w:sz="4" w:space="0" w:color="auto"/>
              <w:right w:val="single" w:sz="4" w:space="0" w:color="auto"/>
            </w:tcBorders>
            <w:hideMark/>
          </w:tcPr>
          <w:p w14:paraId="65F53CB6" w14:textId="77777777" w:rsidR="004E3D18" w:rsidRDefault="004E3D18" w:rsidP="00DF1379">
            <w:pPr>
              <w:widowControl w:val="0"/>
              <w:autoSpaceDE w:val="0"/>
              <w:autoSpaceDN w:val="0"/>
              <w:rPr>
                <w:sz w:val="20"/>
                <w:szCs w:val="20"/>
              </w:rPr>
            </w:pPr>
            <w:r>
              <w:rPr>
                <w:sz w:val="20"/>
                <w:szCs w:val="20"/>
              </w:rPr>
              <w:t>34</w:t>
            </w:r>
          </w:p>
        </w:tc>
        <w:tc>
          <w:tcPr>
            <w:tcW w:w="1284" w:type="dxa"/>
            <w:tcBorders>
              <w:top w:val="single" w:sz="4" w:space="0" w:color="auto"/>
              <w:left w:val="single" w:sz="4" w:space="0" w:color="auto"/>
              <w:bottom w:val="single" w:sz="4" w:space="0" w:color="auto"/>
              <w:right w:val="single" w:sz="4" w:space="0" w:color="auto"/>
            </w:tcBorders>
            <w:hideMark/>
          </w:tcPr>
          <w:p w14:paraId="0C2707E8" w14:textId="77777777" w:rsidR="004E3D18" w:rsidRDefault="004E3D18" w:rsidP="00DF1379">
            <w:pPr>
              <w:widowControl w:val="0"/>
              <w:autoSpaceDE w:val="0"/>
              <w:autoSpaceDN w:val="0"/>
              <w:rPr>
                <w:sz w:val="20"/>
                <w:szCs w:val="20"/>
              </w:rPr>
            </w:pPr>
            <w:r>
              <w:rPr>
                <w:sz w:val="20"/>
                <w:szCs w:val="20"/>
              </w:rPr>
              <w:t>35</w:t>
            </w:r>
          </w:p>
        </w:tc>
        <w:tc>
          <w:tcPr>
            <w:tcW w:w="1134" w:type="dxa"/>
            <w:tcBorders>
              <w:top w:val="single" w:sz="4" w:space="0" w:color="auto"/>
              <w:left w:val="single" w:sz="4" w:space="0" w:color="auto"/>
              <w:bottom w:val="single" w:sz="4" w:space="0" w:color="auto"/>
              <w:right w:val="single" w:sz="4" w:space="0" w:color="auto"/>
            </w:tcBorders>
            <w:hideMark/>
          </w:tcPr>
          <w:p w14:paraId="50671770" w14:textId="77777777" w:rsidR="004E3D18" w:rsidRDefault="004E3D18" w:rsidP="00DF1379">
            <w:pPr>
              <w:widowControl w:val="0"/>
              <w:autoSpaceDE w:val="0"/>
              <w:autoSpaceDN w:val="0"/>
              <w:rPr>
                <w:sz w:val="20"/>
                <w:szCs w:val="20"/>
              </w:rPr>
            </w:pPr>
            <w:r>
              <w:rPr>
                <w:sz w:val="20"/>
                <w:szCs w:val="20"/>
              </w:rPr>
              <w:t>36</w:t>
            </w:r>
          </w:p>
        </w:tc>
        <w:tc>
          <w:tcPr>
            <w:tcW w:w="851" w:type="dxa"/>
            <w:tcBorders>
              <w:top w:val="single" w:sz="4" w:space="0" w:color="auto"/>
              <w:left w:val="single" w:sz="4" w:space="0" w:color="auto"/>
              <w:bottom w:val="single" w:sz="4" w:space="0" w:color="auto"/>
              <w:right w:val="single" w:sz="4" w:space="0" w:color="auto"/>
            </w:tcBorders>
            <w:hideMark/>
          </w:tcPr>
          <w:p w14:paraId="1DFAFA75" w14:textId="77777777" w:rsidR="004E3D18" w:rsidRDefault="004E3D18" w:rsidP="00DF1379">
            <w:pPr>
              <w:widowControl w:val="0"/>
              <w:autoSpaceDE w:val="0"/>
              <w:autoSpaceDN w:val="0"/>
              <w:rPr>
                <w:sz w:val="20"/>
                <w:szCs w:val="20"/>
              </w:rPr>
            </w:pPr>
            <w:r>
              <w:rPr>
                <w:sz w:val="20"/>
                <w:szCs w:val="20"/>
              </w:rPr>
              <w:t>37</w:t>
            </w:r>
          </w:p>
        </w:tc>
        <w:tc>
          <w:tcPr>
            <w:tcW w:w="850" w:type="dxa"/>
            <w:tcBorders>
              <w:top w:val="single" w:sz="4" w:space="0" w:color="auto"/>
              <w:left w:val="single" w:sz="4" w:space="0" w:color="auto"/>
              <w:bottom w:val="single" w:sz="4" w:space="0" w:color="auto"/>
              <w:right w:val="single" w:sz="4" w:space="0" w:color="auto"/>
            </w:tcBorders>
            <w:hideMark/>
          </w:tcPr>
          <w:p w14:paraId="40671B04" w14:textId="77777777" w:rsidR="004E3D18" w:rsidRDefault="004E3D18" w:rsidP="00DF1379">
            <w:pPr>
              <w:widowControl w:val="0"/>
              <w:autoSpaceDE w:val="0"/>
              <w:autoSpaceDN w:val="0"/>
              <w:rPr>
                <w:sz w:val="20"/>
                <w:szCs w:val="20"/>
              </w:rPr>
            </w:pPr>
            <w:r>
              <w:rPr>
                <w:sz w:val="20"/>
                <w:szCs w:val="20"/>
              </w:rPr>
              <w:t>38</w:t>
            </w:r>
          </w:p>
        </w:tc>
      </w:tr>
      <w:tr w:rsidR="004E3D18" w14:paraId="22A55ECC" w14:textId="77777777" w:rsidTr="00A82929">
        <w:trPr>
          <w:trHeight w:val="285"/>
        </w:trPr>
        <w:tc>
          <w:tcPr>
            <w:tcW w:w="1303" w:type="dxa"/>
            <w:tcBorders>
              <w:top w:val="single" w:sz="4" w:space="0" w:color="auto"/>
              <w:left w:val="single" w:sz="4" w:space="0" w:color="auto"/>
              <w:bottom w:val="single" w:sz="4" w:space="0" w:color="auto"/>
              <w:right w:val="single" w:sz="4" w:space="0" w:color="auto"/>
            </w:tcBorders>
          </w:tcPr>
          <w:p w14:paraId="4531CEEC" w14:textId="77777777" w:rsidR="004E3D18" w:rsidRDefault="004E3D18" w:rsidP="00DF1379">
            <w:pPr>
              <w:widowControl w:val="0"/>
              <w:autoSpaceDE w:val="0"/>
              <w:autoSpaceDN w:val="0"/>
              <w:rPr>
                <w:sz w:val="16"/>
                <w:szCs w:val="16"/>
              </w:rPr>
            </w:pPr>
          </w:p>
        </w:tc>
        <w:tc>
          <w:tcPr>
            <w:tcW w:w="873" w:type="dxa"/>
            <w:tcBorders>
              <w:top w:val="single" w:sz="4" w:space="0" w:color="auto"/>
              <w:left w:val="single" w:sz="4" w:space="0" w:color="auto"/>
              <w:bottom w:val="single" w:sz="4" w:space="0" w:color="auto"/>
              <w:right w:val="single" w:sz="4" w:space="0" w:color="auto"/>
            </w:tcBorders>
          </w:tcPr>
          <w:p w14:paraId="22DC1CC9" w14:textId="77777777" w:rsidR="004E3D18" w:rsidRDefault="004E3D18" w:rsidP="00DF1379">
            <w:pPr>
              <w:widowControl w:val="0"/>
              <w:autoSpaceDE w:val="0"/>
              <w:autoSpaceDN w:val="0"/>
              <w:spacing w:before="120"/>
              <w:rPr>
                <w:sz w:val="16"/>
                <w:szCs w:val="16"/>
              </w:rPr>
            </w:pPr>
          </w:p>
        </w:tc>
        <w:tc>
          <w:tcPr>
            <w:tcW w:w="728" w:type="dxa"/>
            <w:tcBorders>
              <w:top w:val="single" w:sz="4" w:space="0" w:color="auto"/>
              <w:left w:val="single" w:sz="4" w:space="0" w:color="auto"/>
              <w:bottom w:val="single" w:sz="4" w:space="0" w:color="auto"/>
              <w:right w:val="single" w:sz="4" w:space="0" w:color="auto"/>
            </w:tcBorders>
          </w:tcPr>
          <w:p w14:paraId="714917D1" w14:textId="77777777" w:rsidR="004E3D18" w:rsidRDefault="004E3D18" w:rsidP="00DF1379">
            <w:pPr>
              <w:widowControl w:val="0"/>
              <w:autoSpaceDE w:val="0"/>
              <w:autoSpaceDN w:val="0"/>
              <w:rPr>
                <w:sz w:val="16"/>
                <w:szCs w:val="16"/>
              </w:rPr>
            </w:pPr>
          </w:p>
        </w:tc>
        <w:tc>
          <w:tcPr>
            <w:tcW w:w="728" w:type="dxa"/>
            <w:tcBorders>
              <w:top w:val="single" w:sz="4" w:space="0" w:color="auto"/>
              <w:left w:val="single" w:sz="4" w:space="0" w:color="auto"/>
              <w:bottom w:val="single" w:sz="4" w:space="0" w:color="auto"/>
              <w:right w:val="single" w:sz="4" w:space="0" w:color="auto"/>
            </w:tcBorders>
          </w:tcPr>
          <w:p w14:paraId="1C23B419" w14:textId="77777777" w:rsidR="004E3D18" w:rsidRDefault="004E3D18" w:rsidP="00DF1379">
            <w:pPr>
              <w:widowControl w:val="0"/>
              <w:autoSpaceDE w:val="0"/>
              <w:autoSpaceDN w:val="0"/>
              <w:rPr>
                <w:sz w:val="16"/>
                <w:szCs w:val="16"/>
              </w:rPr>
            </w:pPr>
          </w:p>
        </w:tc>
        <w:tc>
          <w:tcPr>
            <w:tcW w:w="582" w:type="dxa"/>
            <w:tcBorders>
              <w:top w:val="single" w:sz="4" w:space="0" w:color="auto"/>
              <w:left w:val="single" w:sz="4" w:space="0" w:color="auto"/>
              <w:bottom w:val="single" w:sz="4" w:space="0" w:color="auto"/>
              <w:right w:val="single" w:sz="4" w:space="0" w:color="auto"/>
            </w:tcBorders>
          </w:tcPr>
          <w:p w14:paraId="20C0F0A3" w14:textId="77777777" w:rsidR="004E3D18" w:rsidRDefault="004E3D18" w:rsidP="00DF1379">
            <w:pPr>
              <w:widowControl w:val="0"/>
              <w:autoSpaceDE w:val="0"/>
              <w:autoSpaceDN w:val="0"/>
              <w:rPr>
                <w:sz w:val="16"/>
                <w:szCs w:val="16"/>
              </w:rPr>
            </w:pPr>
          </w:p>
        </w:tc>
        <w:tc>
          <w:tcPr>
            <w:tcW w:w="1163" w:type="dxa"/>
            <w:tcBorders>
              <w:top w:val="single" w:sz="4" w:space="0" w:color="auto"/>
              <w:left w:val="single" w:sz="4" w:space="0" w:color="auto"/>
              <w:bottom w:val="single" w:sz="4" w:space="0" w:color="auto"/>
              <w:right w:val="single" w:sz="4" w:space="0" w:color="auto"/>
            </w:tcBorders>
          </w:tcPr>
          <w:p w14:paraId="24DC509E" w14:textId="77777777" w:rsidR="004E3D18" w:rsidRDefault="004E3D18" w:rsidP="00DF1379">
            <w:pPr>
              <w:widowControl w:val="0"/>
              <w:autoSpaceDE w:val="0"/>
              <w:autoSpaceDN w:val="0"/>
              <w:rPr>
                <w:sz w:val="16"/>
                <w:szCs w:val="16"/>
              </w:rPr>
            </w:pPr>
          </w:p>
        </w:tc>
        <w:tc>
          <w:tcPr>
            <w:tcW w:w="873" w:type="dxa"/>
            <w:tcBorders>
              <w:top w:val="single" w:sz="4" w:space="0" w:color="auto"/>
              <w:left w:val="single" w:sz="4" w:space="0" w:color="auto"/>
              <w:bottom w:val="single" w:sz="4" w:space="0" w:color="auto"/>
              <w:right w:val="single" w:sz="4" w:space="0" w:color="auto"/>
            </w:tcBorders>
          </w:tcPr>
          <w:p w14:paraId="330D881A" w14:textId="77777777" w:rsidR="004E3D18" w:rsidRDefault="004E3D18" w:rsidP="00DF1379">
            <w:pPr>
              <w:widowControl w:val="0"/>
              <w:autoSpaceDE w:val="0"/>
              <w:autoSpaceDN w:val="0"/>
              <w:rPr>
                <w:sz w:val="16"/>
                <w:szCs w:val="16"/>
              </w:rPr>
            </w:pPr>
          </w:p>
        </w:tc>
        <w:tc>
          <w:tcPr>
            <w:tcW w:w="582" w:type="dxa"/>
            <w:tcBorders>
              <w:top w:val="single" w:sz="4" w:space="0" w:color="auto"/>
              <w:left w:val="single" w:sz="4" w:space="0" w:color="auto"/>
              <w:bottom w:val="single" w:sz="4" w:space="0" w:color="auto"/>
              <w:right w:val="single" w:sz="4" w:space="0" w:color="auto"/>
            </w:tcBorders>
          </w:tcPr>
          <w:p w14:paraId="292B2AF5" w14:textId="77777777" w:rsidR="004E3D18" w:rsidRDefault="004E3D18" w:rsidP="00DF1379">
            <w:pPr>
              <w:widowControl w:val="0"/>
              <w:autoSpaceDE w:val="0"/>
              <w:autoSpaceDN w:val="0"/>
              <w:rPr>
                <w:sz w:val="16"/>
                <w:szCs w:val="16"/>
              </w:rPr>
            </w:pPr>
          </w:p>
        </w:tc>
        <w:tc>
          <w:tcPr>
            <w:tcW w:w="582" w:type="dxa"/>
            <w:tcBorders>
              <w:top w:val="single" w:sz="4" w:space="0" w:color="auto"/>
              <w:left w:val="single" w:sz="4" w:space="0" w:color="auto"/>
              <w:bottom w:val="single" w:sz="4" w:space="0" w:color="auto"/>
              <w:right w:val="single" w:sz="4" w:space="0" w:color="auto"/>
            </w:tcBorders>
          </w:tcPr>
          <w:p w14:paraId="781BC6DA" w14:textId="77777777" w:rsidR="004E3D18" w:rsidRDefault="004E3D18" w:rsidP="00DF1379">
            <w:pPr>
              <w:widowControl w:val="0"/>
              <w:autoSpaceDE w:val="0"/>
              <w:autoSpaceDN w:val="0"/>
              <w:rPr>
                <w:sz w:val="16"/>
                <w:szCs w:val="16"/>
              </w:rPr>
            </w:pPr>
          </w:p>
        </w:tc>
        <w:tc>
          <w:tcPr>
            <w:tcW w:w="874" w:type="dxa"/>
            <w:tcBorders>
              <w:top w:val="single" w:sz="4" w:space="0" w:color="auto"/>
              <w:left w:val="single" w:sz="4" w:space="0" w:color="auto"/>
              <w:bottom w:val="single" w:sz="4" w:space="0" w:color="auto"/>
              <w:right w:val="single" w:sz="4" w:space="0" w:color="auto"/>
            </w:tcBorders>
          </w:tcPr>
          <w:p w14:paraId="5CA88ED5" w14:textId="77777777" w:rsidR="004E3D18" w:rsidRDefault="004E3D18" w:rsidP="00DF1379">
            <w:pPr>
              <w:widowControl w:val="0"/>
              <w:autoSpaceDE w:val="0"/>
              <w:autoSpaceDN w:val="0"/>
              <w:rPr>
                <w:sz w:val="16"/>
                <w:szCs w:val="16"/>
              </w:rPr>
            </w:pPr>
          </w:p>
        </w:tc>
        <w:tc>
          <w:tcPr>
            <w:tcW w:w="873" w:type="dxa"/>
            <w:tcBorders>
              <w:top w:val="single" w:sz="4" w:space="0" w:color="auto"/>
              <w:left w:val="single" w:sz="4" w:space="0" w:color="auto"/>
              <w:bottom w:val="single" w:sz="4" w:space="0" w:color="auto"/>
              <w:right w:val="single" w:sz="4" w:space="0" w:color="auto"/>
            </w:tcBorders>
          </w:tcPr>
          <w:p w14:paraId="497C621C" w14:textId="77777777" w:rsidR="004E3D18" w:rsidRDefault="004E3D18" w:rsidP="00DF1379">
            <w:pPr>
              <w:widowControl w:val="0"/>
              <w:autoSpaceDE w:val="0"/>
              <w:autoSpaceDN w:val="0"/>
              <w:rPr>
                <w:sz w:val="16"/>
                <w:szCs w:val="16"/>
              </w:rPr>
            </w:pPr>
          </w:p>
        </w:tc>
        <w:tc>
          <w:tcPr>
            <w:tcW w:w="1746" w:type="dxa"/>
            <w:tcBorders>
              <w:top w:val="single" w:sz="4" w:space="0" w:color="auto"/>
              <w:left w:val="single" w:sz="4" w:space="0" w:color="auto"/>
              <w:bottom w:val="single" w:sz="4" w:space="0" w:color="auto"/>
              <w:right w:val="single" w:sz="4" w:space="0" w:color="auto"/>
            </w:tcBorders>
            <w:vAlign w:val="center"/>
            <w:hideMark/>
          </w:tcPr>
          <w:p w14:paraId="43CCB91E" w14:textId="77777777" w:rsidR="004E3D18" w:rsidRDefault="004E3D18" w:rsidP="00DF1379">
            <w:pPr>
              <w:rPr>
                <w:rFonts w:eastAsia="Calibri"/>
                <w:color w:val="000000"/>
                <w:sz w:val="16"/>
                <w:szCs w:val="16"/>
                <w:lang w:eastAsia="en-US"/>
              </w:rPr>
            </w:pPr>
            <w:r>
              <w:rPr>
                <w:sz w:val="16"/>
                <w:szCs w:val="16"/>
              </w:rPr>
              <w:t>Индивидуальный предприниматель Глава крестьянского (фермерского) хозяйства Осипов Александр Николаевич</w:t>
            </w:r>
          </w:p>
        </w:tc>
        <w:tc>
          <w:tcPr>
            <w:tcW w:w="1284" w:type="dxa"/>
            <w:tcBorders>
              <w:top w:val="single" w:sz="4" w:space="0" w:color="auto"/>
              <w:left w:val="single" w:sz="4" w:space="0" w:color="auto"/>
              <w:bottom w:val="single" w:sz="4" w:space="0" w:color="auto"/>
              <w:right w:val="single" w:sz="4" w:space="0" w:color="auto"/>
            </w:tcBorders>
            <w:vAlign w:val="center"/>
            <w:hideMark/>
          </w:tcPr>
          <w:p w14:paraId="1FE691C9" w14:textId="77777777" w:rsidR="004E3D18" w:rsidRDefault="004E3D18" w:rsidP="00DF1379">
            <w:pPr>
              <w:rPr>
                <w:color w:val="000000"/>
                <w:sz w:val="16"/>
                <w:szCs w:val="16"/>
              </w:rPr>
            </w:pPr>
            <w:r>
              <w:rPr>
                <w:sz w:val="16"/>
                <w:szCs w:val="16"/>
              </w:rPr>
              <w:t>318631300003554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739659" w14:textId="77777777" w:rsidR="004E3D18" w:rsidRDefault="004E3D18" w:rsidP="00DF1379">
            <w:pPr>
              <w:rPr>
                <w:color w:val="000000"/>
                <w:sz w:val="16"/>
                <w:szCs w:val="16"/>
              </w:rPr>
            </w:pPr>
            <w:r>
              <w:rPr>
                <w:sz w:val="16"/>
                <w:szCs w:val="16"/>
              </w:rPr>
              <w:t>636953603185</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5BB55D" w14:textId="77777777" w:rsidR="004E3D18" w:rsidRDefault="004E3D18" w:rsidP="00DF1379">
            <w:pPr>
              <w:rPr>
                <w:color w:val="000000"/>
                <w:sz w:val="16"/>
                <w:szCs w:val="16"/>
              </w:rPr>
            </w:pPr>
            <w:r>
              <w:rPr>
                <w:color w:val="000000"/>
                <w:sz w:val="16"/>
                <w:szCs w:val="16"/>
              </w:rPr>
              <w:t>19.03.2021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5499350" w14:textId="77777777" w:rsidR="004E3D18" w:rsidRDefault="004E3D18" w:rsidP="00DF1379">
            <w:pPr>
              <w:rPr>
                <w:color w:val="000000"/>
                <w:sz w:val="16"/>
                <w:szCs w:val="16"/>
              </w:rPr>
            </w:pPr>
            <w:r>
              <w:rPr>
                <w:color w:val="000000"/>
                <w:sz w:val="16"/>
                <w:szCs w:val="16"/>
              </w:rPr>
              <w:t>18.03.2026</w:t>
            </w:r>
          </w:p>
        </w:tc>
        <w:bookmarkStart w:id="0" w:name="_GoBack"/>
        <w:bookmarkEnd w:id="0"/>
      </w:tr>
    </w:tbl>
    <w:tbl>
      <w:tblPr>
        <w:tblpPr w:leftFromText="180" w:rightFromText="180" w:bottomFromText="200" w:vertAnchor="page" w:horzAnchor="margin" w:tblpY="6166"/>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56"/>
        <w:gridCol w:w="3606"/>
        <w:gridCol w:w="2432"/>
        <w:gridCol w:w="2265"/>
        <w:gridCol w:w="3146"/>
      </w:tblGrid>
      <w:tr w:rsidR="004E3D18" w14:paraId="06843F1D" w14:textId="77777777" w:rsidTr="004E3D18">
        <w:trPr>
          <w:trHeight w:val="455"/>
        </w:trPr>
        <w:tc>
          <w:tcPr>
            <w:tcW w:w="3356" w:type="dxa"/>
            <w:vMerge w:val="restart"/>
            <w:tcBorders>
              <w:top w:val="single" w:sz="4" w:space="0" w:color="auto"/>
              <w:left w:val="single" w:sz="4" w:space="0" w:color="auto"/>
              <w:bottom w:val="single" w:sz="4" w:space="0" w:color="auto"/>
              <w:right w:val="single" w:sz="4" w:space="0" w:color="auto"/>
            </w:tcBorders>
            <w:hideMark/>
          </w:tcPr>
          <w:p w14:paraId="279D0DB0" w14:textId="77777777" w:rsidR="004E3D18" w:rsidRDefault="004E3D18" w:rsidP="004E3D18">
            <w:pPr>
              <w:widowControl w:val="0"/>
              <w:autoSpaceDE w:val="0"/>
              <w:autoSpaceDN w:val="0"/>
              <w:rPr>
                <w:sz w:val="16"/>
                <w:szCs w:val="16"/>
              </w:rPr>
            </w:pPr>
            <w:r>
              <w:rPr>
                <w:sz w:val="16"/>
                <w:szCs w:val="16"/>
              </w:rPr>
              <w:t xml:space="preserve">Указать одно из значений: в перечне (изменениях в перечни) </w:t>
            </w:r>
            <w:hyperlink r:id="rId30" w:anchor="P218" w:history="1">
              <w:r>
                <w:rPr>
                  <w:rStyle w:val="a5"/>
                  <w:sz w:val="16"/>
                  <w:szCs w:val="16"/>
                  <w:u w:val="none"/>
                </w:rPr>
                <w:t>&lt;13&gt;</w:t>
              </w:r>
            </w:hyperlink>
          </w:p>
        </w:tc>
        <w:tc>
          <w:tcPr>
            <w:tcW w:w="11449" w:type="dxa"/>
            <w:gridSpan w:val="4"/>
            <w:tcBorders>
              <w:top w:val="single" w:sz="4" w:space="0" w:color="auto"/>
              <w:left w:val="single" w:sz="4" w:space="0" w:color="auto"/>
              <w:bottom w:val="single" w:sz="4" w:space="0" w:color="auto"/>
              <w:right w:val="single" w:sz="4" w:space="0" w:color="auto"/>
            </w:tcBorders>
            <w:hideMark/>
          </w:tcPr>
          <w:p w14:paraId="4F22D64E" w14:textId="77777777" w:rsidR="004E3D18" w:rsidRDefault="004E3D18" w:rsidP="004E3D18">
            <w:pPr>
              <w:widowControl w:val="0"/>
              <w:autoSpaceDE w:val="0"/>
              <w:autoSpaceDN w:val="0"/>
              <w:rPr>
                <w:sz w:val="16"/>
                <w:szCs w:val="16"/>
              </w:rPr>
            </w:pPr>
            <w:r>
              <w:rPr>
                <w:sz w:val="16"/>
                <w:szCs w:val="16"/>
              </w:rPr>
              <w:t xml:space="preserve">Сведения о правовом акте, в соответствии с которым имущество включено в перечень (изменены сведения об имуществе в перечне) </w:t>
            </w:r>
            <w:hyperlink r:id="rId31" w:anchor="P219" w:history="1">
              <w:r>
                <w:rPr>
                  <w:rStyle w:val="a5"/>
                  <w:sz w:val="16"/>
                  <w:szCs w:val="16"/>
                  <w:u w:val="none"/>
                </w:rPr>
                <w:t>&lt;14&gt;</w:t>
              </w:r>
            </w:hyperlink>
          </w:p>
        </w:tc>
      </w:tr>
      <w:tr w:rsidR="004E3D18" w14:paraId="4E1432FC" w14:textId="77777777" w:rsidTr="004E3D18">
        <w:trPr>
          <w:trHeight w:val="194"/>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1A75E7AC" w14:textId="77777777" w:rsidR="004E3D18" w:rsidRDefault="004E3D18" w:rsidP="004E3D18">
            <w:pPr>
              <w:rPr>
                <w:sz w:val="16"/>
                <w:szCs w:val="16"/>
              </w:rPr>
            </w:pPr>
          </w:p>
        </w:tc>
        <w:tc>
          <w:tcPr>
            <w:tcW w:w="3606" w:type="dxa"/>
            <w:vMerge w:val="restart"/>
            <w:tcBorders>
              <w:top w:val="single" w:sz="4" w:space="0" w:color="auto"/>
              <w:left w:val="single" w:sz="4" w:space="0" w:color="auto"/>
              <w:bottom w:val="single" w:sz="4" w:space="0" w:color="auto"/>
              <w:right w:val="single" w:sz="4" w:space="0" w:color="auto"/>
            </w:tcBorders>
            <w:hideMark/>
          </w:tcPr>
          <w:p w14:paraId="38456470" w14:textId="77777777" w:rsidR="004E3D18" w:rsidRDefault="004E3D18" w:rsidP="004E3D18">
            <w:pPr>
              <w:widowControl w:val="0"/>
              <w:autoSpaceDE w:val="0"/>
              <w:autoSpaceDN w:val="0"/>
              <w:rPr>
                <w:sz w:val="16"/>
                <w:szCs w:val="16"/>
              </w:rPr>
            </w:pPr>
            <w:r>
              <w:rPr>
                <w:sz w:val="16"/>
                <w:szCs w:val="16"/>
              </w:rPr>
              <w:t>Наименование органа, принявшего документ</w:t>
            </w:r>
          </w:p>
        </w:tc>
        <w:tc>
          <w:tcPr>
            <w:tcW w:w="2432" w:type="dxa"/>
            <w:vMerge w:val="restart"/>
            <w:tcBorders>
              <w:top w:val="single" w:sz="4" w:space="0" w:color="auto"/>
              <w:left w:val="single" w:sz="4" w:space="0" w:color="auto"/>
              <w:bottom w:val="single" w:sz="4" w:space="0" w:color="auto"/>
              <w:right w:val="single" w:sz="4" w:space="0" w:color="auto"/>
            </w:tcBorders>
            <w:hideMark/>
          </w:tcPr>
          <w:p w14:paraId="592AE3F1" w14:textId="77777777" w:rsidR="004E3D18" w:rsidRDefault="004E3D18" w:rsidP="004E3D18">
            <w:pPr>
              <w:widowControl w:val="0"/>
              <w:autoSpaceDE w:val="0"/>
              <w:autoSpaceDN w:val="0"/>
              <w:rPr>
                <w:sz w:val="16"/>
                <w:szCs w:val="16"/>
              </w:rPr>
            </w:pPr>
            <w:r>
              <w:rPr>
                <w:sz w:val="16"/>
                <w:szCs w:val="16"/>
              </w:rPr>
              <w:t>Вид документа</w:t>
            </w:r>
          </w:p>
        </w:tc>
        <w:tc>
          <w:tcPr>
            <w:tcW w:w="5411" w:type="dxa"/>
            <w:gridSpan w:val="2"/>
            <w:tcBorders>
              <w:top w:val="single" w:sz="4" w:space="0" w:color="auto"/>
              <w:left w:val="single" w:sz="4" w:space="0" w:color="auto"/>
              <w:bottom w:val="single" w:sz="4" w:space="0" w:color="auto"/>
              <w:right w:val="single" w:sz="4" w:space="0" w:color="auto"/>
            </w:tcBorders>
            <w:hideMark/>
          </w:tcPr>
          <w:p w14:paraId="5D778AC9" w14:textId="77777777" w:rsidR="004E3D18" w:rsidRDefault="004E3D18" w:rsidP="004E3D18">
            <w:pPr>
              <w:widowControl w:val="0"/>
              <w:autoSpaceDE w:val="0"/>
              <w:autoSpaceDN w:val="0"/>
              <w:rPr>
                <w:sz w:val="16"/>
                <w:szCs w:val="16"/>
              </w:rPr>
            </w:pPr>
            <w:r>
              <w:rPr>
                <w:sz w:val="16"/>
                <w:szCs w:val="16"/>
              </w:rPr>
              <w:t>Реквизиты документа</w:t>
            </w:r>
          </w:p>
        </w:tc>
      </w:tr>
      <w:tr w:rsidR="004E3D18" w14:paraId="394E69AB" w14:textId="77777777" w:rsidTr="004E3D18">
        <w:trPr>
          <w:trHeight w:val="194"/>
        </w:trPr>
        <w:tc>
          <w:tcPr>
            <w:tcW w:w="3356" w:type="dxa"/>
            <w:vMerge/>
            <w:tcBorders>
              <w:top w:val="single" w:sz="4" w:space="0" w:color="auto"/>
              <w:left w:val="single" w:sz="4" w:space="0" w:color="auto"/>
              <w:bottom w:val="single" w:sz="4" w:space="0" w:color="auto"/>
              <w:right w:val="single" w:sz="4" w:space="0" w:color="auto"/>
            </w:tcBorders>
            <w:vAlign w:val="center"/>
            <w:hideMark/>
          </w:tcPr>
          <w:p w14:paraId="77F4D1F3" w14:textId="77777777" w:rsidR="004E3D18" w:rsidRDefault="004E3D18" w:rsidP="004E3D18">
            <w:pPr>
              <w:rPr>
                <w:sz w:val="16"/>
                <w:szCs w:val="16"/>
              </w:rPr>
            </w:pPr>
          </w:p>
        </w:tc>
        <w:tc>
          <w:tcPr>
            <w:tcW w:w="3606" w:type="dxa"/>
            <w:vMerge/>
            <w:tcBorders>
              <w:top w:val="single" w:sz="4" w:space="0" w:color="auto"/>
              <w:left w:val="single" w:sz="4" w:space="0" w:color="auto"/>
              <w:bottom w:val="single" w:sz="4" w:space="0" w:color="auto"/>
              <w:right w:val="single" w:sz="4" w:space="0" w:color="auto"/>
            </w:tcBorders>
            <w:vAlign w:val="center"/>
            <w:hideMark/>
          </w:tcPr>
          <w:p w14:paraId="06274068" w14:textId="77777777" w:rsidR="004E3D18" w:rsidRDefault="004E3D18" w:rsidP="004E3D18">
            <w:pPr>
              <w:rPr>
                <w:sz w:val="16"/>
                <w:szCs w:val="16"/>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2ADE8344" w14:textId="77777777" w:rsidR="004E3D18" w:rsidRDefault="004E3D18" w:rsidP="004E3D18">
            <w:pPr>
              <w:rPr>
                <w:sz w:val="16"/>
                <w:szCs w:val="16"/>
              </w:rPr>
            </w:pPr>
          </w:p>
        </w:tc>
        <w:tc>
          <w:tcPr>
            <w:tcW w:w="2265" w:type="dxa"/>
            <w:tcBorders>
              <w:top w:val="single" w:sz="4" w:space="0" w:color="auto"/>
              <w:left w:val="single" w:sz="4" w:space="0" w:color="auto"/>
              <w:bottom w:val="single" w:sz="4" w:space="0" w:color="auto"/>
              <w:right w:val="single" w:sz="4" w:space="0" w:color="auto"/>
            </w:tcBorders>
            <w:hideMark/>
          </w:tcPr>
          <w:p w14:paraId="355E84FF" w14:textId="77777777" w:rsidR="004E3D18" w:rsidRDefault="004E3D18" w:rsidP="004E3D18">
            <w:pPr>
              <w:widowControl w:val="0"/>
              <w:autoSpaceDE w:val="0"/>
              <w:autoSpaceDN w:val="0"/>
              <w:rPr>
                <w:sz w:val="16"/>
                <w:szCs w:val="16"/>
              </w:rPr>
            </w:pPr>
            <w:r>
              <w:rPr>
                <w:sz w:val="16"/>
                <w:szCs w:val="16"/>
              </w:rPr>
              <w:t>Дата</w:t>
            </w:r>
          </w:p>
        </w:tc>
        <w:tc>
          <w:tcPr>
            <w:tcW w:w="3146" w:type="dxa"/>
            <w:tcBorders>
              <w:top w:val="single" w:sz="4" w:space="0" w:color="auto"/>
              <w:left w:val="single" w:sz="4" w:space="0" w:color="auto"/>
              <w:bottom w:val="single" w:sz="4" w:space="0" w:color="auto"/>
              <w:right w:val="single" w:sz="4" w:space="0" w:color="auto"/>
            </w:tcBorders>
            <w:hideMark/>
          </w:tcPr>
          <w:p w14:paraId="0620F472" w14:textId="77777777" w:rsidR="004E3D18" w:rsidRDefault="004E3D18" w:rsidP="004E3D18">
            <w:pPr>
              <w:widowControl w:val="0"/>
              <w:autoSpaceDE w:val="0"/>
              <w:autoSpaceDN w:val="0"/>
              <w:rPr>
                <w:sz w:val="16"/>
                <w:szCs w:val="16"/>
              </w:rPr>
            </w:pPr>
            <w:r>
              <w:rPr>
                <w:sz w:val="16"/>
                <w:szCs w:val="16"/>
              </w:rPr>
              <w:t>Номер</w:t>
            </w:r>
          </w:p>
        </w:tc>
      </w:tr>
      <w:tr w:rsidR="004E3D18" w14:paraId="12ECA3DF" w14:textId="77777777" w:rsidTr="004E3D18">
        <w:trPr>
          <w:trHeight w:val="364"/>
        </w:trPr>
        <w:tc>
          <w:tcPr>
            <w:tcW w:w="3356" w:type="dxa"/>
            <w:tcBorders>
              <w:top w:val="single" w:sz="4" w:space="0" w:color="auto"/>
              <w:left w:val="single" w:sz="4" w:space="0" w:color="auto"/>
              <w:bottom w:val="single" w:sz="4" w:space="0" w:color="auto"/>
              <w:right w:val="single" w:sz="4" w:space="0" w:color="auto"/>
            </w:tcBorders>
            <w:hideMark/>
          </w:tcPr>
          <w:p w14:paraId="10389E10" w14:textId="77777777" w:rsidR="004E3D18" w:rsidRDefault="004E3D18" w:rsidP="004E3D18">
            <w:pPr>
              <w:widowControl w:val="0"/>
              <w:autoSpaceDE w:val="0"/>
              <w:autoSpaceDN w:val="0"/>
              <w:rPr>
                <w:sz w:val="16"/>
                <w:szCs w:val="16"/>
              </w:rPr>
            </w:pPr>
            <w:r>
              <w:rPr>
                <w:sz w:val="16"/>
                <w:szCs w:val="16"/>
              </w:rPr>
              <w:t>39</w:t>
            </w:r>
          </w:p>
        </w:tc>
        <w:tc>
          <w:tcPr>
            <w:tcW w:w="3606" w:type="dxa"/>
            <w:tcBorders>
              <w:top w:val="single" w:sz="4" w:space="0" w:color="auto"/>
              <w:left w:val="single" w:sz="4" w:space="0" w:color="auto"/>
              <w:bottom w:val="single" w:sz="4" w:space="0" w:color="auto"/>
              <w:right w:val="single" w:sz="4" w:space="0" w:color="auto"/>
            </w:tcBorders>
            <w:hideMark/>
          </w:tcPr>
          <w:p w14:paraId="67149697" w14:textId="77777777" w:rsidR="004E3D18" w:rsidRDefault="004E3D18" w:rsidP="004E3D18">
            <w:pPr>
              <w:widowControl w:val="0"/>
              <w:autoSpaceDE w:val="0"/>
              <w:autoSpaceDN w:val="0"/>
              <w:rPr>
                <w:sz w:val="16"/>
                <w:szCs w:val="16"/>
              </w:rPr>
            </w:pPr>
            <w:r>
              <w:rPr>
                <w:sz w:val="16"/>
                <w:szCs w:val="16"/>
              </w:rPr>
              <w:t>40</w:t>
            </w:r>
          </w:p>
        </w:tc>
        <w:tc>
          <w:tcPr>
            <w:tcW w:w="2432" w:type="dxa"/>
            <w:tcBorders>
              <w:top w:val="single" w:sz="4" w:space="0" w:color="auto"/>
              <w:left w:val="single" w:sz="4" w:space="0" w:color="auto"/>
              <w:bottom w:val="single" w:sz="4" w:space="0" w:color="auto"/>
              <w:right w:val="single" w:sz="4" w:space="0" w:color="auto"/>
            </w:tcBorders>
            <w:hideMark/>
          </w:tcPr>
          <w:p w14:paraId="1BE20356" w14:textId="77777777" w:rsidR="004E3D18" w:rsidRDefault="004E3D18" w:rsidP="004E3D18">
            <w:pPr>
              <w:widowControl w:val="0"/>
              <w:autoSpaceDE w:val="0"/>
              <w:autoSpaceDN w:val="0"/>
              <w:rPr>
                <w:sz w:val="16"/>
                <w:szCs w:val="16"/>
              </w:rPr>
            </w:pPr>
            <w:r>
              <w:rPr>
                <w:sz w:val="16"/>
                <w:szCs w:val="16"/>
              </w:rPr>
              <w:t>41</w:t>
            </w:r>
          </w:p>
        </w:tc>
        <w:tc>
          <w:tcPr>
            <w:tcW w:w="2265" w:type="dxa"/>
            <w:tcBorders>
              <w:top w:val="single" w:sz="4" w:space="0" w:color="auto"/>
              <w:left w:val="single" w:sz="4" w:space="0" w:color="auto"/>
              <w:bottom w:val="single" w:sz="4" w:space="0" w:color="auto"/>
              <w:right w:val="single" w:sz="4" w:space="0" w:color="auto"/>
            </w:tcBorders>
            <w:hideMark/>
          </w:tcPr>
          <w:p w14:paraId="48A6C3F9" w14:textId="77777777" w:rsidR="004E3D18" w:rsidRDefault="004E3D18" w:rsidP="004E3D18">
            <w:pPr>
              <w:widowControl w:val="0"/>
              <w:autoSpaceDE w:val="0"/>
              <w:autoSpaceDN w:val="0"/>
              <w:rPr>
                <w:sz w:val="16"/>
                <w:szCs w:val="16"/>
              </w:rPr>
            </w:pPr>
            <w:r>
              <w:rPr>
                <w:sz w:val="16"/>
                <w:szCs w:val="16"/>
              </w:rPr>
              <w:t>42</w:t>
            </w:r>
          </w:p>
        </w:tc>
        <w:tc>
          <w:tcPr>
            <w:tcW w:w="3146" w:type="dxa"/>
            <w:tcBorders>
              <w:top w:val="single" w:sz="4" w:space="0" w:color="auto"/>
              <w:left w:val="single" w:sz="4" w:space="0" w:color="auto"/>
              <w:bottom w:val="single" w:sz="4" w:space="0" w:color="auto"/>
              <w:right w:val="single" w:sz="4" w:space="0" w:color="auto"/>
            </w:tcBorders>
            <w:hideMark/>
          </w:tcPr>
          <w:p w14:paraId="40B8F71B" w14:textId="77777777" w:rsidR="004E3D18" w:rsidRDefault="004E3D18" w:rsidP="004E3D18">
            <w:pPr>
              <w:widowControl w:val="0"/>
              <w:autoSpaceDE w:val="0"/>
              <w:autoSpaceDN w:val="0"/>
              <w:rPr>
                <w:sz w:val="16"/>
                <w:szCs w:val="16"/>
              </w:rPr>
            </w:pPr>
            <w:r>
              <w:rPr>
                <w:sz w:val="16"/>
                <w:szCs w:val="16"/>
              </w:rPr>
              <w:t>43</w:t>
            </w:r>
          </w:p>
        </w:tc>
      </w:tr>
      <w:tr w:rsidR="004E3D18" w14:paraId="322FDF19" w14:textId="77777777" w:rsidTr="004E3D18">
        <w:trPr>
          <w:trHeight w:val="659"/>
        </w:trPr>
        <w:tc>
          <w:tcPr>
            <w:tcW w:w="3356" w:type="dxa"/>
            <w:tcBorders>
              <w:top w:val="single" w:sz="4" w:space="0" w:color="auto"/>
              <w:left w:val="single" w:sz="4" w:space="0" w:color="auto"/>
              <w:bottom w:val="single" w:sz="4" w:space="0" w:color="auto"/>
              <w:right w:val="single" w:sz="4" w:space="0" w:color="auto"/>
            </w:tcBorders>
            <w:vAlign w:val="center"/>
            <w:hideMark/>
          </w:tcPr>
          <w:p w14:paraId="1B576C6B" w14:textId="77777777" w:rsidR="004E3D18" w:rsidRDefault="004E3D18" w:rsidP="004E3D18">
            <w:pPr>
              <w:widowControl w:val="0"/>
              <w:autoSpaceDE w:val="0"/>
              <w:autoSpaceDN w:val="0"/>
              <w:rPr>
                <w:sz w:val="16"/>
                <w:szCs w:val="16"/>
              </w:rPr>
            </w:pPr>
            <w:r>
              <w:rPr>
                <w:sz w:val="16"/>
                <w:szCs w:val="16"/>
              </w:rPr>
              <w:t>В перечне</w:t>
            </w:r>
          </w:p>
        </w:tc>
        <w:tc>
          <w:tcPr>
            <w:tcW w:w="3606" w:type="dxa"/>
            <w:tcBorders>
              <w:top w:val="single" w:sz="4" w:space="0" w:color="auto"/>
              <w:left w:val="single" w:sz="4" w:space="0" w:color="auto"/>
              <w:bottom w:val="single" w:sz="4" w:space="0" w:color="auto"/>
              <w:right w:val="single" w:sz="4" w:space="0" w:color="auto"/>
            </w:tcBorders>
            <w:vAlign w:val="center"/>
            <w:hideMark/>
          </w:tcPr>
          <w:p w14:paraId="03E70683" w14:textId="77777777" w:rsidR="004E3D18" w:rsidRDefault="004E3D18" w:rsidP="004E3D18">
            <w:pPr>
              <w:widowControl w:val="0"/>
              <w:autoSpaceDE w:val="0"/>
              <w:autoSpaceDN w:val="0"/>
              <w:rPr>
                <w:sz w:val="16"/>
                <w:szCs w:val="16"/>
              </w:rPr>
            </w:pPr>
            <w:r>
              <w:rPr>
                <w:sz w:val="16"/>
                <w:szCs w:val="16"/>
              </w:rPr>
              <w:t>Сельское поселение Черный Ключ</w:t>
            </w:r>
          </w:p>
        </w:tc>
        <w:tc>
          <w:tcPr>
            <w:tcW w:w="2432" w:type="dxa"/>
            <w:tcBorders>
              <w:top w:val="single" w:sz="4" w:space="0" w:color="auto"/>
              <w:left w:val="single" w:sz="4" w:space="0" w:color="auto"/>
              <w:bottom w:val="single" w:sz="4" w:space="0" w:color="auto"/>
              <w:right w:val="single" w:sz="4" w:space="0" w:color="auto"/>
            </w:tcBorders>
            <w:vAlign w:val="center"/>
            <w:hideMark/>
          </w:tcPr>
          <w:p w14:paraId="50F18790" w14:textId="77777777" w:rsidR="004E3D18" w:rsidRDefault="004E3D18" w:rsidP="004E3D18">
            <w:pPr>
              <w:widowControl w:val="0"/>
              <w:autoSpaceDE w:val="0"/>
              <w:autoSpaceDN w:val="0"/>
              <w:rPr>
                <w:sz w:val="16"/>
                <w:szCs w:val="16"/>
              </w:rPr>
            </w:pPr>
            <w:r>
              <w:rPr>
                <w:sz w:val="16"/>
                <w:szCs w:val="16"/>
              </w:rPr>
              <w:t>Постановление</w:t>
            </w:r>
          </w:p>
        </w:tc>
        <w:tc>
          <w:tcPr>
            <w:tcW w:w="2265" w:type="dxa"/>
            <w:tcBorders>
              <w:top w:val="single" w:sz="4" w:space="0" w:color="auto"/>
              <w:left w:val="single" w:sz="4" w:space="0" w:color="auto"/>
              <w:bottom w:val="single" w:sz="4" w:space="0" w:color="auto"/>
              <w:right w:val="single" w:sz="4" w:space="0" w:color="auto"/>
            </w:tcBorders>
            <w:vAlign w:val="center"/>
            <w:hideMark/>
          </w:tcPr>
          <w:p w14:paraId="5CEA6D16" w14:textId="77777777" w:rsidR="004E3D18" w:rsidRDefault="004E3D18" w:rsidP="004E3D18">
            <w:pPr>
              <w:widowControl w:val="0"/>
              <w:autoSpaceDE w:val="0"/>
              <w:autoSpaceDN w:val="0"/>
              <w:rPr>
                <w:sz w:val="16"/>
                <w:szCs w:val="16"/>
              </w:rPr>
            </w:pPr>
            <w:r>
              <w:rPr>
                <w:sz w:val="16"/>
                <w:szCs w:val="16"/>
              </w:rPr>
              <w:t>15.11.2021</w:t>
            </w:r>
          </w:p>
        </w:tc>
        <w:tc>
          <w:tcPr>
            <w:tcW w:w="3146" w:type="dxa"/>
            <w:tcBorders>
              <w:top w:val="single" w:sz="4" w:space="0" w:color="auto"/>
              <w:left w:val="single" w:sz="4" w:space="0" w:color="auto"/>
              <w:bottom w:val="single" w:sz="4" w:space="0" w:color="auto"/>
              <w:right w:val="single" w:sz="4" w:space="0" w:color="auto"/>
            </w:tcBorders>
            <w:vAlign w:val="center"/>
            <w:hideMark/>
          </w:tcPr>
          <w:p w14:paraId="2867D3AA" w14:textId="77777777" w:rsidR="004E3D18" w:rsidRDefault="004E3D18" w:rsidP="004E3D18">
            <w:pPr>
              <w:widowControl w:val="0"/>
              <w:autoSpaceDE w:val="0"/>
              <w:autoSpaceDN w:val="0"/>
              <w:rPr>
                <w:sz w:val="16"/>
                <w:szCs w:val="16"/>
              </w:rPr>
            </w:pPr>
            <w:r>
              <w:rPr>
                <w:sz w:val="16"/>
                <w:szCs w:val="16"/>
              </w:rPr>
              <w:t>41</w:t>
            </w:r>
          </w:p>
        </w:tc>
      </w:tr>
    </w:tbl>
    <w:p w14:paraId="3D327FF7" w14:textId="77777777" w:rsidR="004E3D18" w:rsidRDefault="004E3D18" w:rsidP="004E3D18">
      <w:pPr>
        <w:spacing w:before="100" w:beforeAutospacing="1" w:after="240"/>
        <w:rPr>
          <w:sz w:val="20"/>
          <w:szCs w:val="20"/>
        </w:rPr>
      </w:pPr>
    </w:p>
    <w:p w14:paraId="556407FD" w14:textId="77777777" w:rsidR="004E3D18" w:rsidRDefault="004E3D18" w:rsidP="004E3D18">
      <w:pPr>
        <w:rPr>
          <w:sz w:val="20"/>
          <w:szCs w:val="20"/>
        </w:rPr>
        <w:sectPr w:rsidR="004E3D18" w:rsidSect="00A82929">
          <w:pgSz w:w="16838" w:h="11905" w:orient="landscape"/>
          <w:pgMar w:top="454" w:right="964" w:bottom="709" w:left="1304" w:header="0" w:footer="0" w:gutter="0"/>
          <w:pgBorders w:offsetFrom="page">
            <w:top w:val="people" w:sz="15" w:space="24" w:color="auto"/>
            <w:left w:val="people" w:sz="15" w:space="24" w:color="auto"/>
            <w:bottom w:val="people" w:sz="15" w:space="24" w:color="auto"/>
            <w:right w:val="people" w:sz="15" w:space="24" w:color="auto"/>
          </w:pgBorders>
          <w:cols w:space="720"/>
        </w:sectPr>
      </w:pPr>
    </w:p>
    <w:p w14:paraId="45F69226" w14:textId="77777777" w:rsidR="004E3D18" w:rsidRDefault="004E3D18" w:rsidP="004E3D18">
      <w:pPr>
        <w:widowControl w:val="0"/>
        <w:autoSpaceDE w:val="0"/>
        <w:autoSpaceDN w:val="0"/>
        <w:rPr>
          <w:rFonts w:ascii="Calibri" w:eastAsia="Calibri" w:hAnsi="Calibri"/>
          <w:sz w:val="22"/>
          <w:szCs w:val="22"/>
          <w:lang w:eastAsia="en-US"/>
        </w:rPr>
      </w:pPr>
      <w:r>
        <w:lastRenderedPageBreak/>
        <w:t xml:space="preserve">                             </w:t>
      </w:r>
    </w:p>
    <w:p w14:paraId="1F518636" w14:textId="77777777" w:rsidR="004E3D18" w:rsidRDefault="004E3D18" w:rsidP="004E3D18">
      <w:pPr>
        <w:sectPr w:rsidR="004E3D18" w:rsidSect="00A82929">
          <w:pgSz w:w="16838" w:h="11906" w:orient="landscape"/>
          <w:pgMar w:top="454" w:right="964" w:bottom="425" w:left="1304" w:header="709" w:footer="709" w:gutter="0"/>
          <w:pgBorders w:offsetFrom="page">
            <w:top w:val="people" w:sz="15" w:space="24" w:color="auto"/>
            <w:left w:val="people" w:sz="15" w:space="24" w:color="auto"/>
            <w:bottom w:val="people" w:sz="15" w:space="24" w:color="auto"/>
            <w:right w:val="people" w:sz="15" w:space="24" w:color="auto"/>
          </w:pgBorders>
          <w:cols w:space="720"/>
        </w:sectPr>
      </w:pPr>
    </w:p>
    <w:p w14:paraId="15968742" w14:textId="77777777" w:rsidR="004E3D18" w:rsidRDefault="004E3D18" w:rsidP="004E3D18"/>
    <w:p w14:paraId="4F2B6E31" w14:textId="77777777" w:rsidR="00211FA4" w:rsidRDefault="00211FA4" w:rsidP="00211FA4">
      <w:pPr>
        <w:spacing w:line="276" w:lineRule="auto"/>
        <w:jc w:val="both"/>
      </w:pPr>
    </w:p>
    <w:p w14:paraId="502F20F8" w14:textId="77777777" w:rsidR="00211FA4" w:rsidRDefault="00211FA4" w:rsidP="00211FA4">
      <w:pPr>
        <w:spacing w:line="276" w:lineRule="auto"/>
        <w:jc w:val="both"/>
      </w:pPr>
    </w:p>
    <w:p w14:paraId="3B10BBC3" w14:textId="77777777" w:rsidR="00211FA4" w:rsidRDefault="00211FA4" w:rsidP="00211FA4">
      <w:pPr>
        <w:spacing w:line="276" w:lineRule="auto"/>
        <w:jc w:val="both"/>
      </w:pPr>
    </w:p>
    <w:p w14:paraId="0BFFF060" w14:textId="77777777" w:rsidR="00211FA4" w:rsidRDefault="00211FA4" w:rsidP="00211FA4">
      <w:pPr>
        <w:spacing w:line="276" w:lineRule="auto"/>
        <w:jc w:val="both"/>
      </w:pPr>
    </w:p>
    <w:p w14:paraId="74B53FC1" w14:textId="77777777" w:rsidR="00211FA4" w:rsidRPr="00211FA4" w:rsidRDefault="00211FA4" w:rsidP="00211FA4">
      <w:pPr>
        <w:spacing w:line="276" w:lineRule="auto"/>
        <w:jc w:val="both"/>
      </w:pPr>
    </w:p>
    <w:p w14:paraId="685BC7BF" w14:textId="0275DD59" w:rsidR="00990D99" w:rsidRPr="00B8560C" w:rsidRDefault="00564A5F" w:rsidP="00990D99">
      <w:pPr>
        <w:pBdr>
          <w:bottom w:val="double" w:sz="6" w:space="0" w:color="auto"/>
        </w:pBdr>
        <w:rPr>
          <w:b/>
        </w:rPr>
      </w:pPr>
      <w:r w:rsidRPr="00B8560C">
        <w:rPr>
          <w:b/>
        </w:rPr>
        <w:t>В</w:t>
      </w:r>
      <w:r w:rsidR="00990D99" w:rsidRPr="00B8560C">
        <w:rPr>
          <w:b/>
        </w:rPr>
        <w:t xml:space="preserve">ЕСТИ    сельского поселения Черный Ключ       </w:t>
      </w:r>
      <w:r w:rsidR="005E3C5C" w:rsidRPr="00B8560C">
        <w:rPr>
          <w:b/>
        </w:rPr>
        <w:t xml:space="preserve">                     </w:t>
      </w:r>
      <w:r w:rsidR="003E31BE">
        <w:rPr>
          <w:b/>
        </w:rPr>
        <w:t xml:space="preserve">          </w:t>
      </w:r>
      <w:r w:rsidR="00AA6980">
        <w:rPr>
          <w:b/>
        </w:rPr>
        <w:t>1</w:t>
      </w:r>
      <w:r w:rsidR="000D5F93">
        <w:rPr>
          <w:rFonts w:ascii="Arial" w:hAnsi="Arial" w:cs="Arial"/>
          <w:b/>
          <w:bCs/>
          <w:sz w:val="22"/>
          <w:szCs w:val="22"/>
        </w:rPr>
        <w:t>9</w:t>
      </w:r>
      <w:r w:rsidR="00C15D15" w:rsidRPr="00C15D15">
        <w:rPr>
          <w:rFonts w:ascii="Arial" w:hAnsi="Arial" w:cs="Arial"/>
          <w:b/>
          <w:bCs/>
          <w:sz w:val="22"/>
          <w:szCs w:val="22"/>
        </w:rPr>
        <w:t xml:space="preserve"> </w:t>
      </w:r>
      <w:r w:rsidR="00AA6980">
        <w:rPr>
          <w:rFonts w:ascii="Arial" w:hAnsi="Arial" w:cs="Arial"/>
          <w:b/>
          <w:bCs/>
          <w:sz w:val="22"/>
          <w:szCs w:val="22"/>
        </w:rPr>
        <w:t>но</w:t>
      </w:r>
      <w:r w:rsidR="00C15D15" w:rsidRPr="00C15D15">
        <w:rPr>
          <w:rFonts w:ascii="Arial" w:hAnsi="Arial" w:cs="Arial"/>
          <w:b/>
          <w:bCs/>
          <w:sz w:val="22"/>
          <w:szCs w:val="22"/>
        </w:rPr>
        <w:t xml:space="preserve">ября </w:t>
      </w:r>
      <w:r w:rsidR="00990D99" w:rsidRPr="00C15D15">
        <w:rPr>
          <w:rFonts w:ascii="Arial" w:hAnsi="Arial" w:cs="Arial"/>
          <w:b/>
          <w:bCs/>
          <w:sz w:val="22"/>
          <w:szCs w:val="22"/>
        </w:rPr>
        <w:t>20</w:t>
      </w:r>
      <w:r w:rsidR="00B8560C" w:rsidRPr="00C15D15">
        <w:rPr>
          <w:rFonts w:ascii="Arial" w:hAnsi="Arial" w:cs="Arial"/>
          <w:b/>
          <w:bCs/>
          <w:sz w:val="22"/>
          <w:szCs w:val="22"/>
        </w:rPr>
        <w:t>2</w:t>
      </w:r>
      <w:r w:rsidR="002850BB" w:rsidRPr="00C15D15">
        <w:rPr>
          <w:rFonts w:ascii="Arial" w:hAnsi="Arial" w:cs="Arial"/>
          <w:b/>
          <w:bCs/>
          <w:sz w:val="22"/>
          <w:szCs w:val="22"/>
        </w:rPr>
        <w:t>1</w:t>
      </w:r>
      <w:r w:rsidR="00990D99" w:rsidRPr="00C15D15">
        <w:rPr>
          <w:rFonts w:ascii="Arial" w:hAnsi="Arial" w:cs="Arial"/>
          <w:b/>
          <w:bCs/>
          <w:sz w:val="22"/>
          <w:szCs w:val="22"/>
        </w:rPr>
        <w:t xml:space="preserve"> года                                                                                                                                                                                                                                                                                                                                                                                                                                                                                                                                                                                                                                                </w:t>
      </w:r>
    </w:p>
    <w:tbl>
      <w:tblPr>
        <w:tblpPr w:leftFromText="180" w:rightFromText="180" w:bottomFromText="200" w:vertAnchor="text" w:horzAnchor="margin" w:tblpX="-176" w:tblpY="2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694"/>
        <w:gridCol w:w="1559"/>
        <w:gridCol w:w="1134"/>
      </w:tblGrid>
      <w:tr w:rsidR="002F2FEB" w:rsidRPr="006740AB" w14:paraId="6EC2F755" w14:textId="77777777" w:rsidTr="00277F9A">
        <w:trPr>
          <w:trHeight w:val="70"/>
        </w:trPr>
        <w:tc>
          <w:tcPr>
            <w:tcW w:w="4644" w:type="dxa"/>
            <w:vMerge w:val="restart"/>
            <w:tcBorders>
              <w:top w:val="single" w:sz="4" w:space="0" w:color="auto"/>
              <w:left w:val="single" w:sz="4" w:space="0" w:color="auto"/>
              <w:right w:val="single" w:sz="4" w:space="0" w:color="auto"/>
            </w:tcBorders>
            <w:hideMark/>
          </w:tcPr>
          <w:p w14:paraId="240AD550" w14:textId="77777777" w:rsidR="002F2FEB" w:rsidRPr="00CB0789" w:rsidRDefault="002F2FEB" w:rsidP="006740AB">
            <w:pPr>
              <w:spacing w:line="276" w:lineRule="auto"/>
              <w:rPr>
                <w:rFonts w:ascii="Constantia" w:hAnsi="Constantia"/>
                <w:sz w:val="16"/>
                <w:szCs w:val="16"/>
              </w:rPr>
            </w:pPr>
            <w:r w:rsidRPr="00CB0789">
              <w:rPr>
                <w:rFonts w:ascii="Constantia" w:hAnsi="Constantia"/>
                <w:sz w:val="16"/>
                <w:szCs w:val="16"/>
              </w:rPr>
              <w:t>ВЕСТИ</w:t>
            </w:r>
          </w:p>
          <w:p w14:paraId="4EA61941" w14:textId="77777777" w:rsidR="002F2FEB" w:rsidRPr="00CB0789" w:rsidRDefault="002F2FEB" w:rsidP="006740AB">
            <w:pPr>
              <w:spacing w:line="276" w:lineRule="auto"/>
              <w:rPr>
                <w:rFonts w:ascii="Constantia" w:hAnsi="Constantia"/>
                <w:sz w:val="16"/>
                <w:szCs w:val="16"/>
              </w:rPr>
            </w:pPr>
            <w:r w:rsidRPr="00CB0789">
              <w:rPr>
                <w:rFonts w:ascii="Constantia" w:hAnsi="Constantia"/>
                <w:sz w:val="16"/>
                <w:szCs w:val="16"/>
              </w:rPr>
              <w:t>сельского поселения</w:t>
            </w:r>
          </w:p>
          <w:p w14:paraId="5523BF7C" w14:textId="77777777" w:rsidR="002F2FEB" w:rsidRPr="00CB0789" w:rsidRDefault="002F2FEB" w:rsidP="006740AB">
            <w:pPr>
              <w:spacing w:line="276" w:lineRule="auto"/>
              <w:rPr>
                <w:rFonts w:ascii="Constantia" w:hAnsi="Constantia"/>
                <w:sz w:val="16"/>
                <w:szCs w:val="16"/>
              </w:rPr>
            </w:pPr>
            <w:r w:rsidRPr="002660A2">
              <w:rPr>
                <w:rFonts w:ascii="Constantia" w:hAnsi="Constantia"/>
                <w:sz w:val="16"/>
                <w:szCs w:val="16"/>
              </w:rPr>
              <w:t>Черный Ключ</w:t>
            </w:r>
            <w:r w:rsidRPr="00CB0789">
              <w:rPr>
                <w:rFonts w:ascii="Constantia" w:hAnsi="Constantia"/>
                <w:sz w:val="16"/>
                <w:szCs w:val="16"/>
              </w:rPr>
              <w:t xml:space="preserve"> муниципального района Клявлинский Самарской области</w:t>
            </w:r>
          </w:p>
          <w:p w14:paraId="5775CEF6" w14:textId="77777777" w:rsidR="002F2FEB" w:rsidRPr="00CB0789" w:rsidRDefault="002F2FEB" w:rsidP="006740AB">
            <w:pPr>
              <w:spacing w:line="276" w:lineRule="auto"/>
              <w:rPr>
                <w:rFonts w:ascii="Constantia" w:hAnsi="Constantia"/>
                <w:sz w:val="16"/>
                <w:szCs w:val="16"/>
              </w:rPr>
            </w:pPr>
            <w:r w:rsidRPr="00CB0789">
              <w:rPr>
                <w:rFonts w:ascii="Constantia" w:hAnsi="Constantia"/>
                <w:sz w:val="16"/>
                <w:szCs w:val="16"/>
              </w:rPr>
              <w:t xml:space="preserve">УЧРЕДИТЕЛЬ: </w:t>
            </w:r>
          </w:p>
          <w:p w14:paraId="5D91A82E" w14:textId="7623ED42" w:rsidR="002F2FEB" w:rsidRPr="00CB0789" w:rsidRDefault="00277F9A" w:rsidP="006740AB">
            <w:pPr>
              <w:spacing w:line="276" w:lineRule="auto"/>
              <w:rPr>
                <w:rFonts w:ascii="Constantia" w:hAnsi="Constantia"/>
                <w:sz w:val="16"/>
                <w:szCs w:val="16"/>
              </w:rPr>
            </w:pPr>
            <w:r w:rsidRPr="00CB0789">
              <w:rPr>
                <w:rFonts w:ascii="Constantia" w:hAnsi="Constantia"/>
                <w:sz w:val="16"/>
                <w:szCs w:val="16"/>
              </w:rPr>
              <w:t>Администрация сельского</w:t>
            </w:r>
            <w:r w:rsidR="002F2FEB" w:rsidRPr="00CB0789">
              <w:rPr>
                <w:rFonts w:ascii="Constantia" w:hAnsi="Constantia"/>
                <w:sz w:val="16"/>
                <w:szCs w:val="16"/>
              </w:rPr>
              <w:t xml:space="preserve"> поселения</w:t>
            </w:r>
          </w:p>
          <w:p w14:paraId="37EDCD5F" w14:textId="024AB093" w:rsidR="002F2FEB" w:rsidRPr="00CB0789" w:rsidRDefault="002F2FEB" w:rsidP="006740AB">
            <w:pPr>
              <w:spacing w:line="276" w:lineRule="auto"/>
              <w:rPr>
                <w:rFonts w:ascii="Constantia" w:hAnsi="Constantia"/>
                <w:sz w:val="16"/>
                <w:szCs w:val="16"/>
              </w:rPr>
            </w:pPr>
            <w:r w:rsidRPr="00CB0789">
              <w:rPr>
                <w:rFonts w:ascii="Constantia" w:hAnsi="Constantia"/>
                <w:sz w:val="16"/>
                <w:szCs w:val="16"/>
              </w:rPr>
              <w:t xml:space="preserve">Черный Ключ муниципального района Клявлинский Самарской </w:t>
            </w:r>
            <w:r w:rsidR="00277F9A" w:rsidRPr="00CB0789">
              <w:rPr>
                <w:rFonts w:ascii="Constantia" w:hAnsi="Constantia"/>
                <w:sz w:val="16"/>
                <w:szCs w:val="16"/>
              </w:rPr>
              <w:t>области, Собрание</w:t>
            </w:r>
            <w:r w:rsidR="00CB0789" w:rsidRPr="00CB0789">
              <w:rPr>
                <w:rFonts w:ascii="Constantia" w:hAnsi="Constantia"/>
                <w:sz w:val="16"/>
                <w:szCs w:val="16"/>
              </w:rPr>
              <w:t xml:space="preserve"> представителей сельского поселения Черный Ключ муниципального района </w:t>
            </w:r>
            <w:r w:rsidR="00CD4A39" w:rsidRPr="00CB0789">
              <w:rPr>
                <w:rFonts w:ascii="Constantia" w:hAnsi="Constantia"/>
                <w:sz w:val="16"/>
                <w:szCs w:val="16"/>
              </w:rPr>
              <w:fldChar w:fldCharType="begin"/>
            </w:r>
            <w:r w:rsidR="00CB0789" w:rsidRPr="00CB0789">
              <w:rPr>
                <w:rFonts w:ascii="Constantia" w:hAnsi="Constantia"/>
                <w:sz w:val="16"/>
                <w:szCs w:val="16"/>
              </w:rPr>
              <w:instrText xml:space="preserve"> MERGEFIELD Название_района </w:instrText>
            </w:r>
            <w:r w:rsidR="00CD4A39" w:rsidRPr="00CB0789">
              <w:rPr>
                <w:rFonts w:ascii="Constantia" w:hAnsi="Constantia"/>
                <w:sz w:val="16"/>
                <w:szCs w:val="16"/>
              </w:rPr>
              <w:fldChar w:fldCharType="separate"/>
            </w:r>
            <w:r w:rsidR="00CB0789" w:rsidRPr="00CB0789">
              <w:rPr>
                <w:rFonts w:ascii="Constantia" w:hAnsi="Constantia"/>
                <w:noProof/>
                <w:sz w:val="16"/>
                <w:szCs w:val="16"/>
              </w:rPr>
              <w:t>Клявлинский</w:t>
            </w:r>
            <w:r w:rsidR="00CD4A39" w:rsidRPr="00CB0789">
              <w:rPr>
                <w:rFonts w:ascii="Constantia" w:hAnsi="Constantia"/>
                <w:sz w:val="16"/>
                <w:szCs w:val="16"/>
              </w:rPr>
              <w:fldChar w:fldCharType="end"/>
            </w:r>
            <w:r w:rsidR="00CB0789" w:rsidRPr="00CB0789">
              <w:rPr>
                <w:rFonts w:ascii="Constantia" w:hAnsi="Constantia"/>
                <w:sz w:val="16"/>
                <w:szCs w:val="16"/>
              </w:rPr>
              <w:t xml:space="preserve"> Самарской области</w:t>
            </w:r>
          </w:p>
          <w:p w14:paraId="38EC7520" w14:textId="77777777" w:rsidR="002F2FEB" w:rsidRPr="00CB0789" w:rsidRDefault="002F2FEB" w:rsidP="006740AB">
            <w:pPr>
              <w:spacing w:line="276" w:lineRule="auto"/>
              <w:rPr>
                <w:rFonts w:ascii="Arial Narrow" w:hAnsi="Arial Narrow"/>
                <w:b/>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14:paraId="62562EA1" w14:textId="7DCEFE18" w:rsidR="002F2FEB" w:rsidRPr="006740AB" w:rsidRDefault="00732C4F" w:rsidP="006740AB">
            <w:pPr>
              <w:spacing w:line="276" w:lineRule="auto"/>
              <w:rPr>
                <w:b/>
                <w:sz w:val="16"/>
                <w:szCs w:val="16"/>
              </w:rPr>
            </w:pPr>
            <w:r w:rsidRPr="006740AB">
              <w:rPr>
                <w:b/>
                <w:sz w:val="16"/>
                <w:szCs w:val="16"/>
              </w:rPr>
              <w:t xml:space="preserve">Адрес </w:t>
            </w:r>
            <w:r w:rsidR="00277F9A" w:rsidRPr="006740AB">
              <w:rPr>
                <w:b/>
                <w:sz w:val="16"/>
                <w:szCs w:val="16"/>
              </w:rPr>
              <w:t>издателя, редакции</w:t>
            </w:r>
            <w:r w:rsidRPr="006740AB">
              <w:rPr>
                <w:b/>
                <w:sz w:val="16"/>
                <w:szCs w:val="16"/>
              </w:rPr>
              <w:t>, типографии</w:t>
            </w:r>
            <w:r w:rsidR="002F2FEB" w:rsidRPr="006740AB">
              <w:rPr>
                <w:b/>
                <w:sz w:val="16"/>
                <w:szCs w:val="16"/>
              </w:rPr>
              <w:t>:</w:t>
            </w:r>
          </w:p>
          <w:p w14:paraId="1F47C6CF" w14:textId="77777777" w:rsidR="002F2FEB" w:rsidRPr="006740AB" w:rsidRDefault="002F2FEB" w:rsidP="006740AB">
            <w:pPr>
              <w:spacing w:line="276" w:lineRule="auto"/>
              <w:rPr>
                <w:b/>
                <w:sz w:val="16"/>
                <w:szCs w:val="16"/>
              </w:rPr>
            </w:pPr>
            <w:r w:rsidRPr="006740AB">
              <w:rPr>
                <w:b/>
                <w:sz w:val="16"/>
                <w:szCs w:val="16"/>
              </w:rPr>
              <w:t>446951, Самарская область, Клявлинский район, с. Черный Ключ, ул. Центральная д. 4</w:t>
            </w:r>
          </w:p>
          <w:p w14:paraId="1FA2B164" w14:textId="77777777" w:rsidR="002F2FEB" w:rsidRPr="006740AB" w:rsidRDefault="002F2FEB" w:rsidP="006740AB">
            <w:r w:rsidRPr="006740AB">
              <w:rPr>
                <w:sz w:val="16"/>
                <w:szCs w:val="16"/>
              </w:rPr>
              <w:t>Е-</w:t>
            </w:r>
            <w:r w:rsidRPr="006740AB">
              <w:rPr>
                <w:sz w:val="16"/>
                <w:szCs w:val="16"/>
                <w:lang w:val="en-US"/>
              </w:rPr>
              <w:t>mail</w:t>
            </w:r>
            <w:r w:rsidRPr="006740AB">
              <w:rPr>
                <w:sz w:val="16"/>
                <w:szCs w:val="16"/>
              </w:rPr>
              <w:t xml:space="preserve">: </w:t>
            </w:r>
            <w:hyperlink r:id="rId32" w:history="1">
              <w:r w:rsidRPr="006740AB">
                <w:rPr>
                  <w:rStyle w:val="a5"/>
                  <w:lang w:val="en-US"/>
                </w:rPr>
                <w:t>chkl</w:t>
              </w:r>
              <w:r w:rsidRPr="006740AB">
                <w:rPr>
                  <w:rStyle w:val="a5"/>
                </w:rPr>
                <w:t>4@</w:t>
              </w:r>
              <w:r w:rsidRPr="006740AB">
                <w:rPr>
                  <w:rStyle w:val="a5"/>
                  <w:lang w:val="en-US"/>
                </w:rPr>
                <w:t>yandex</w:t>
              </w:r>
              <w:r w:rsidRPr="006740AB">
                <w:rPr>
                  <w:rStyle w:val="a5"/>
                </w:rPr>
                <w:t>.</w:t>
              </w:r>
              <w:proofErr w:type="spellStart"/>
              <w:r w:rsidRPr="006740AB">
                <w:rPr>
                  <w:rStyle w:val="a5"/>
                  <w:lang w:val="en-US"/>
                </w:rPr>
                <w:t>ru</w:t>
              </w:r>
              <w:proofErr w:type="spellEnd"/>
            </w:hyperlink>
          </w:p>
          <w:p w14:paraId="3F7C1A07" w14:textId="2D181AA2" w:rsidR="002F2FEB" w:rsidRPr="006740AB" w:rsidRDefault="00277F9A" w:rsidP="00CB2DBE">
            <w:pPr>
              <w:rPr>
                <w:b/>
                <w:sz w:val="16"/>
                <w:szCs w:val="16"/>
              </w:rPr>
            </w:pPr>
            <w:r w:rsidRPr="006740AB">
              <w:rPr>
                <w:b/>
                <w:sz w:val="16"/>
                <w:szCs w:val="16"/>
              </w:rPr>
              <w:t>Телефон редакции</w:t>
            </w:r>
            <w:r w:rsidR="002F2FEB" w:rsidRPr="006740AB">
              <w:rPr>
                <w:b/>
                <w:sz w:val="16"/>
                <w:szCs w:val="16"/>
              </w:rPr>
              <w:t xml:space="preserve"> </w:t>
            </w:r>
            <w:proofErr w:type="gramStart"/>
            <w:r w:rsidR="002F2FEB" w:rsidRPr="006740AB">
              <w:rPr>
                <w:b/>
                <w:sz w:val="16"/>
                <w:szCs w:val="16"/>
              </w:rPr>
              <w:t>газеты</w:t>
            </w:r>
            <w:r w:rsidR="00732C4F" w:rsidRPr="006740AB">
              <w:rPr>
                <w:b/>
                <w:sz w:val="16"/>
                <w:szCs w:val="16"/>
              </w:rPr>
              <w:t xml:space="preserve">: </w:t>
            </w:r>
            <w:r w:rsidR="00CB2DBE">
              <w:rPr>
                <w:b/>
                <w:sz w:val="16"/>
                <w:szCs w:val="16"/>
              </w:rPr>
              <w:t xml:space="preserve">  </w:t>
            </w:r>
            <w:proofErr w:type="gramEnd"/>
            <w:r w:rsidR="00CB2DBE">
              <w:rPr>
                <w:b/>
                <w:sz w:val="16"/>
                <w:szCs w:val="16"/>
              </w:rPr>
              <w:t xml:space="preserve">        </w:t>
            </w:r>
            <w:r w:rsidR="00732C4F" w:rsidRPr="006740AB">
              <w:rPr>
                <w:b/>
                <w:sz w:val="16"/>
                <w:szCs w:val="16"/>
              </w:rPr>
              <w:t>«</w:t>
            </w:r>
            <w:r w:rsidR="002F2FEB" w:rsidRPr="006740AB">
              <w:rPr>
                <w:b/>
                <w:sz w:val="16"/>
                <w:szCs w:val="16"/>
              </w:rPr>
              <w:t xml:space="preserve"> </w:t>
            </w:r>
            <w:r w:rsidR="00CB2DBE">
              <w:rPr>
                <w:b/>
                <w:sz w:val="16"/>
                <w:szCs w:val="16"/>
              </w:rPr>
              <w:t>В</w:t>
            </w:r>
            <w:r w:rsidR="002F2FEB" w:rsidRPr="006740AB">
              <w:rPr>
                <w:b/>
                <w:sz w:val="16"/>
                <w:szCs w:val="16"/>
              </w:rPr>
              <w:t>ести</w:t>
            </w:r>
            <w:r w:rsidR="00732C4F" w:rsidRPr="006740AB">
              <w:rPr>
                <w:b/>
              </w:rPr>
              <w:t xml:space="preserve"> </w:t>
            </w:r>
            <w:r w:rsidR="00732C4F" w:rsidRPr="006740AB">
              <w:rPr>
                <w:b/>
                <w:sz w:val="16"/>
                <w:szCs w:val="16"/>
              </w:rPr>
              <w:t>сельског</w:t>
            </w:r>
            <w:r w:rsidR="000F5B14">
              <w:rPr>
                <w:b/>
                <w:sz w:val="16"/>
                <w:szCs w:val="16"/>
              </w:rPr>
              <w:t xml:space="preserve">о поселения Черный Ключ»    </w:t>
            </w:r>
            <w:r w:rsidR="002F2FEB" w:rsidRPr="006740AB">
              <w:rPr>
                <w:b/>
                <w:sz w:val="16"/>
                <w:szCs w:val="16"/>
              </w:rPr>
              <w:t xml:space="preserve">8(84653)5-71-24 </w:t>
            </w:r>
          </w:p>
        </w:tc>
        <w:tc>
          <w:tcPr>
            <w:tcW w:w="1559" w:type="dxa"/>
            <w:tcBorders>
              <w:top w:val="single" w:sz="4" w:space="0" w:color="auto"/>
              <w:left w:val="single" w:sz="4" w:space="0" w:color="auto"/>
              <w:bottom w:val="single" w:sz="4" w:space="0" w:color="auto"/>
              <w:right w:val="nil"/>
            </w:tcBorders>
            <w:hideMark/>
          </w:tcPr>
          <w:p w14:paraId="16FF4A13" w14:textId="25FBE7BB" w:rsidR="002F2FEB" w:rsidRPr="006740AB" w:rsidRDefault="00277F9A" w:rsidP="006740AB">
            <w:pPr>
              <w:spacing w:line="276" w:lineRule="auto"/>
              <w:rPr>
                <w:sz w:val="16"/>
                <w:szCs w:val="16"/>
              </w:rPr>
            </w:pPr>
            <w:r w:rsidRPr="006740AB">
              <w:rPr>
                <w:b/>
                <w:sz w:val="16"/>
                <w:szCs w:val="16"/>
              </w:rPr>
              <w:t>Газета выходит один раз</w:t>
            </w:r>
            <w:r w:rsidR="002F2FEB" w:rsidRPr="006740AB">
              <w:rPr>
                <w:b/>
                <w:sz w:val="16"/>
                <w:szCs w:val="16"/>
              </w:rPr>
              <w:t xml:space="preserve"> в неделю – по пятницам. Тираж: 100 экземпляров</w:t>
            </w:r>
          </w:p>
          <w:p w14:paraId="5AC971F9" w14:textId="77777777" w:rsidR="002F2FEB" w:rsidRPr="006740AB" w:rsidRDefault="002F2FEB" w:rsidP="006740AB">
            <w:pPr>
              <w:spacing w:line="276" w:lineRule="auto"/>
              <w:rPr>
                <w:sz w:val="16"/>
                <w:szCs w:val="16"/>
              </w:rPr>
            </w:pPr>
          </w:p>
          <w:p w14:paraId="7D264AB3" w14:textId="77777777" w:rsidR="002F2FEB" w:rsidRPr="006740AB" w:rsidRDefault="002F2FEB" w:rsidP="006740AB">
            <w:pPr>
              <w:spacing w:line="276"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10CAEC9" w14:textId="77777777" w:rsidR="002F2FEB" w:rsidRPr="006740AB" w:rsidRDefault="002F2FEB" w:rsidP="006740AB">
            <w:pPr>
              <w:spacing w:line="276" w:lineRule="auto"/>
              <w:rPr>
                <w:sz w:val="16"/>
                <w:szCs w:val="16"/>
              </w:rPr>
            </w:pPr>
          </w:p>
          <w:p w14:paraId="1E9A354E" w14:textId="77777777" w:rsidR="002F2FEB" w:rsidRPr="006740AB" w:rsidRDefault="002F2FEB" w:rsidP="006740AB">
            <w:pPr>
              <w:spacing w:line="276" w:lineRule="auto"/>
              <w:rPr>
                <w:sz w:val="16"/>
                <w:szCs w:val="16"/>
              </w:rPr>
            </w:pPr>
            <w:r w:rsidRPr="006740AB">
              <w:rPr>
                <w:sz w:val="16"/>
                <w:szCs w:val="16"/>
              </w:rPr>
              <w:t xml:space="preserve">Главный редактор </w:t>
            </w:r>
          </w:p>
          <w:p w14:paraId="1CFBB479" w14:textId="77777777" w:rsidR="002F2FEB" w:rsidRPr="006740AB" w:rsidRDefault="00CB0789" w:rsidP="006740AB">
            <w:pPr>
              <w:spacing w:line="276" w:lineRule="auto"/>
              <w:rPr>
                <w:sz w:val="16"/>
                <w:szCs w:val="16"/>
              </w:rPr>
            </w:pPr>
            <w:proofErr w:type="spellStart"/>
            <w:r w:rsidRPr="006740AB">
              <w:rPr>
                <w:sz w:val="16"/>
                <w:szCs w:val="16"/>
              </w:rPr>
              <w:t>Т.В.Белова</w:t>
            </w:r>
            <w:proofErr w:type="spellEnd"/>
          </w:p>
          <w:p w14:paraId="7F475634" w14:textId="77777777" w:rsidR="002F2FEB" w:rsidRPr="006740AB" w:rsidRDefault="002F2FEB" w:rsidP="006740AB">
            <w:pPr>
              <w:spacing w:line="276" w:lineRule="auto"/>
              <w:rPr>
                <w:sz w:val="16"/>
                <w:szCs w:val="16"/>
              </w:rPr>
            </w:pPr>
            <w:r w:rsidRPr="006740AB">
              <w:rPr>
                <w:sz w:val="16"/>
                <w:szCs w:val="16"/>
              </w:rPr>
              <w:t>Телефон: 5-71-24</w:t>
            </w:r>
          </w:p>
        </w:tc>
      </w:tr>
      <w:tr w:rsidR="002F2FEB" w:rsidRPr="006740AB" w14:paraId="72D0CE14" w14:textId="77777777" w:rsidTr="00393CC3">
        <w:trPr>
          <w:trHeight w:val="800"/>
        </w:trPr>
        <w:tc>
          <w:tcPr>
            <w:tcW w:w="4644" w:type="dxa"/>
            <w:vMerge/>
            <w:tcBorders>
              <w:left w:val="single" w:sz="4" w:space="0" w:color="auto"/>
              <w:bottom w:val="single" w:sz="4" w:space="0" w:color="auto"/>
              <w:right w:val="single" w:sz="4" w:space="0" w:color="auto"/>
            </w:tcBorders>
            <w:hideMark/>
          </w:tcPr>
          <w:p w14:paraId="48976E31" w14:textId="77777777" w:rsidR="002F2FEB" w:rsidRPr="00CB0789" w:rsidRDefault="002F2FEB" w:rsidP="006740AB">
            <w:pPr>
              <w:spacing w:line="276" w:lineRule="auto"/>
              <w:rPr>
                <w:rFonts w:ascii="Arial Narrow" w:hAnsi="Arial Narrow"/>
                <w:b/>
                <w:sz w:val="16"/>
                <w:szCs w:val="16"/>
              </w:rPr>
            </w:pPr>
          </w:p>
        </w:tc>
        <w:tc>
          <w:tcPr>
            <w:tcW w:w="5387" w:type="dxa"/>
            <w:gridSpan w:val="3"/>
            <w:tcBorders>
              <w:top w:val="single" w:sz="4" w:space="0" w:color="auto"/>
              <w:left w:val="single" w:sz="4" w:space="0" w:color="auto"/>
              <w:bottom w:val="single" w:sz="4" w:space="0" w:color="auto"/>
              <w:right w:val="single" w:sz="4" w:space="0" w:color="auto"/>
            </w:tcBorders>
            <w:hideMark/>
          </w:tcPr>
          <w:p w14:paraId="746B2072" w14:textId="2CD0334A" w:rsidR="002F2FEB" w:rsidRPr="006740AB" w:rsidRDefault="002F2FEB" w:rsidP="006740AB">
            <w:pPr>
              <w:rPr>
                <w:sz w:val="16"/>
                <w:szCs w:val="16"/>
              </w:rPr>
            </w:pPr>
            <w:r w:rsidRPr="006740AB">
              <w:rPr>
                <w:sz w:val="16"/>
                <w:szCs w:val="16"/>
              </w:rPr>
              <w:t xml:space="preserve">Номер подписан в </w:t>
            </w:r>
            <w:r w:rsidR="00277F9A" w:rsidRPr="006740AB">
              <w:rPr>
                <w:sz w:val="16"/>
                <w:szCs w:val="16"/>
              </w:rPr>
              <w:t xml:space="preserve">печать </w:t>
            </w:r>
            <w:r w:rsidR="00AA6980">
              <w:rPr>
                <w:sz w:val="16"/>
                <w:szCs w:val="16"/>
              </w:rPr>
              <w:t>1</w:t>
            </w:r>
            <w:r w:rsidR="000D5F93">
              <w:rPr>
                <w:sz w:val="16"/>
                <w:szCs w:val="16"/>
              </w:rPr>
              <w:t>9</w:t>
            </w:r>
            <w:r w:rsidR="00C15D15">
              <w:rPr>
                <w:sz w:val="16"/>
                <w:szCs w:val="16"/>
              </w:rPr>
              <w:t>.1</w:t>
            </w:r>
            <w:r w:rsidR="00AA6980">
              <w:rPr>
                <w:sz w:val="16"/>
                <w:szCs w:val="16"/>
              </w:rPr>
              <w:t>1</w:t>
            </w:r>
            <w:r w:rsidR="00277F9A" w:rsidRPr="006740AB">
              <w:rPr>
                <w:sz w:val="16"/>
                <w:szCs w:val="16"/>
              </w:rPr>
              <w:t>.2021</w:t>
            </w:r>
            <w:r w:rsidR="00277F9A">
              <w:rPr>
                <w:sz w:val="16"/>
                <w:szCs w:val="16"/>
              </w:rPr>
              <w:t xml:space="preserve"> </w:t>
            </w:r>
            <w:r w:rsidR="00277F9A" w:rsidRPr="006740AB">
              <w:rPr>
                <w:sz w:val="16"/>
                <w:szCs w:val="16"/>
              </w:rPr>
              <w:t>в</w:t>
            </w:r>
            <w:r w:rsidRPr="006740AB">
              <w:rPr>
                <w:sz w:val="16"/>
                <w:szCs w:val="16"/>
              </w:rPr>
              <w:t xml:space="preserve"> 15.00, по </w:t>
            </w:r>
            <w:r w:rsidR="00277F9A" w:rsidRPr="006740AB">
              <w:rPr>
                <w:sz w:val="16"/>
                <w:szCs w:val="16"/>
              </w:rPr>
              <w:t>графику</w:t>
            </w:r>
            <w:r w:rsidR="00B615B8">
              <w:rPr>
                <w:sz w:val="16"/>
                <w:szCs w:val="16"/>
              </w:rPr>
              <w:t xml:space="preserve"> </w:t>
            </w:r>
            <w:r w:rsidR="00AA6980">
              <w:rPr>
                <w:sz w:val="16"/>
                <w:szCs w:val="16"/>
              </w:rPr>
              <w:t>1</w:t>
            </w:r>
            <w:r w:rsidR="000D5F93">
              <w:rPr>
                <w:sz w:val="16"/>
                <w:szCs w:val="16"/>
              </w:rPr>
              <w:t>9</w:t>
            </w:r>
            <w:r w:rsidR="00C15D15">
              <w:rPr>
                <w:sz w:val="16"/>
                <w:szCs w:val="16"/>
              </w:rPr>
              <w:t>.1</w:t>
            </w:r>
            <w:r w:rsidR="00AA6980">
              <w:rPr>
                <w:sz w:val="16"/>
                <w:szCs w:val="16"/>
              </w:rPr>
              <w:t>1</w:t>
            </w:r>
            <w:r w:rsidR="00C15D15" w:rsidRPr="006740AB">
              <w:rPr>
                <w:sz w:val="16"/>
                <w:szCs w:val="16"/>
              </w:rPr>
              <w:t>.2021</w:t>
            </w:r>
            <w:r w:rsidRPr="006740AB">
              <w:rPr>
                <w:sz w:val="16"/>
                <w:szCs w:val="16"/>
              </w:rPr>
              <w:t>в 15.00</w:t>
            </w:r>
          </w:p>
          <w:p w14:paraId="4CC89CAA" w14:textId="77777777" w:rsidR="00CB0789" w:rsidRPr="006740AB" w:rsidRDefault="002F2FEB" w:rsidP="006740AB">
            <w:pPr>
              <w:tabs>
                <w:tab w:val="left" w:pos="3255"/>
              </w:tabs>
              <w:rPr>
                <w:sz w:val="16"/>
                <w:szCs w:val="16"/>
              </w:rPr>
            </w:pPr>
            <w:r w:rsidRPr="006740AB">
              <w:rPr>
                <w:sz w:val="16"/>
                <w:szCs w:val="16"/>
              </w:rPr>
              <w:t>Цена</w:t>
            </w:r>
            <w:r w:rsidR="00DA7131" w:rsidRPr="006740AB">
              <w:rPr>
                <w:sz w:val="16"/>
                <w:szCs w:val="16"/>
              </w:rPr>
              <w:t>:</w:t>
            </w:r>
            <w:r w:rsidRPr="006740AB">
              <w:rPr>
                <w:sz w:val="16"/>
                <w:szCs w:val="16"/>
              </w:rPr>
              <w:t xml:space="preserve"> бесплатная.                                         </w:t>
            </w:r>
            <w:r w:rsidR="00D8717D" w:rsidRPr="006740AB">
              <w:rPr>
                <w:sz w:val="16"/>
                <w:szCs w:val="16"/>
              </w:rPr>
              <w:t xml:space="preserve">                                                                                     </w:t>
            </w:r>
            <w:r w:rsidRPr="006740AB">
              <w:rPr>
                <w:sz w:val="16"/>
                <w:szCs w:val="16"/>
              </w:rPr>
              <w:t xml:space="preserve"> </w:t>
            </w:r>
            <w:r w:rsidR="00CB0789" w:rsidRPr="006740AB">
              <w:rPr>
                <w:sz w:val="16"/>
                <w:szCs w:val="16"/>
              </w:rPr>
              <w:t xml:space="preserve">                                            </w:t>
            </w:r>
          </w:p>
          <w:p w14:paraId="472F0B49" w14:textId="77777777" w:rsidR="002F2FEB" w:rsidRPr="00CB2DBE" w:rsidRDefault="00CB0789" w:rsidP="00CB2DBE">
            <w:pPr>
              <w:tabs>
                <w:tab w:val="left" w:pos="3255"/>
              </w:tabs>
            </w:pPr>
            <w:r w:rsidRPr="006740AB">
              <w:rPr>
                <w:sz w:val="16"/>
                <w:szCs w:val="16"/>
              </w:rPr>
              <w:t xml:space="preserve">                                                                                                                             </w:t>
            </w:r>
            <w:r w:rsidR="00D8717D" w:rsidRPr="006740AB">
              <w:t>12+</w:t>
            </w:r>
          </w:p>
        </w:tc>
      </w:tr>
    </w:tbl>
    <w:p w14:paraId="4F7EB7F2" w14:textId="77777777" w:rsidR="00772941" w:rsidRPr="002A257E" w:rsidRDefault="00772941" w:rsidP="00823439">
      <w:pPr>
        <w:tabs>
          <w:tab w:val="left" w:pos="3255"/>
        </w:tabs>
      </w:pPr>
    </w:p>
    <w:sectPr w:rsidR="00772941" w:rsidRPr="002A257E" w:rsidSect="00A82929">
      <w:headerReference w:type="even" r:id="rId33"/>
      <w:headerReference w:type="default" r:id="rId34"/>
      <w:type w:val="continuous"/>
      <w:pgSz w:w="11906" w:h="16838"/>
      <w:pgMar w:top="1134" w:right="991" w:bottom="1134" w:left="1134"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0DAC3" w14:textId="77777777" w:rsidR="00A5436F" w:rsidRDefault="00A5436F" w:rsidP="00313BA5">
      <w:r>
        <w:separator/>
      </w:r>
    </w:p>
  </w:endnote>
  <w:endnote w:type="continuationSeparator" w:id="0">
    <w:p w14:paraId="262D1DBA" w14:textId="77777777" w:rsidR="00A5436F" w:rsidRDefault="00A5436F" w:rsidP="0031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D8987" w14:textId="77777777" w:rsidR="00A5436F" w:rsidRDefault="00A5436F" w:rsidP="00313BA5">
      <w:r>
        <w:separator/>
      </w:r>
    </w:p>
  </w:footnote>
  <w:footnote w:type="continuationSeparator" w:id="0">
    <w:p w14:paraId="3B7DD06A" w14:textId="77777777" w:rsidR="00A5436F" w:rsidRDefault="00A5436F" w:rsidP="00313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802E8" w14:textId="77777777" w:rsidR="00074E4A" w:rsidRDefault="00074E4A" w:rsidP="00B731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26450EE" w14:textId="77777777" w:rsidR="00074E4A" w:rsidRDefault="00074E4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5EAB5" w14:textId="77777777" w:rsidR="00074E4A" w:rsidRDefault="00074E4A" w:rsidP="00B7312C">
    <w:pPr>
      <w:pStyle w:val="a7"/>
      <w:framePr w:wrap="around" w:vAnchor="text" w:hAnchor="margin" w:xAlign="center" w:y="1"/>
      <w:rPr>
        <w:rStyle w:val="a9"/>
      </w:rPr>
    </w:pPr>
    <w:r>
      <w:rPr>
        <w:rStyle w:val="a9"/>
      </w:rPr>
      <w:t xml:space="preserve"> </w:t>
    </w:r>
  </w:p>
  <w:p w14:paraId="0FEA18BE" w14:textId="77777777" w:rsidR="00074E4A" w:rsidRDefault="00074E4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2EB"/>
    <w:multiLevelType w:val="multilevel"/>
    <w:tmpl w:val="3B26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4001E"/>
    <w:multiLevelType w:val="hybridMultilevel"/>
    <w:tmpl w:val="7020F084"/>
    <w:lvl w:ilvl="0" w:tplc="6ADACA72">
      <w:start w:val="1"/>
      <w:numFmt w:val="decimal"/>
      <w:lvlText w:val="%1."/>
      <w:lvlJc w:val="left"/>
      <w:pPr>
        <w:ind w:left="187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A63746"/>
    <w:multiLevelType w:val="hybridMultilevel"/>
    <w:tmpl w:val="4E3A7E34"/>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43D41FB"/>
    <w:multiLevelType w:val="hybridMultilevel"/>
    <w:tmpl w:val="F8C405B4"/>
    <w:lvl w:ilvl="0" w:tplc="179AF3DC">
      <w:start w:val="1"/>
      <w:numFmt w:val="bullet"/>
      <w:lvlText w:val="−"/>
      <w:lvlJc w:val="left"/>
      <w:pPr>
        <w:ind w:left="125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7B6764F"/>
    <w:multiLevelType w:val="hybridMultilevel"/>
    <w:tmpl w:val="ADAE6676"/>
    <w:lvl w:ilvl="0" w:tplc="E7264122">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AB74107"/>
    <w:multiLevelType w:val="hybridMultilevel"/>
    <w:tmpl w:val="E31657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1258BB"/>
    <w:multiLevelType w:val="hybridMultilevel"/>
    <w:tmpl w:val="60D89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C567786"/>
    <w:multiLevelType w:val="hybridMultilevel"/>
    <w:tmpl w:val="1FEE4EE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C7401FA"/>
    <w:multiLevelType w:val="hybridMultilevel"/>
    <w:tmpl w:val="DFF2C598"/>
    <w:lvl w:ilvl="0" w:tplc="587ABFB4">
      <w:start w:val="1"/>
      <w:numFmt w:val="decimal"/>
      <w:lvlText w:val="%1."/>
      <w:lvlJc w:val="left"/>
      <w:pPr>
        <w:ind w:left="136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DF21C92"/>
    <w:multiLevelType w:val="hybridMultilevel"/>
    <w:tmpl w:val="7550FD58"/>
    <w:lvl w:ilvl="0" w:tplc="587ABFB4">
      <w:start w:val="1"/>
      <w:numFmt w:val="decimal"/>
      <w:lvlText w:val="%1."/>
      <w:lvlJc w:val="left"/>
      <w:pPr>
        <w:ind w:left="190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DF36186"/>
    <w:multiLevelType w:val="hybridMultilevel"/>
    <w:tmpl w:val="576E781E"/>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E2F663F"/>
    <w:multiLevelType w:val="multilevel"/>
    <w:tmpl w:val="78D62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170A54"/>
    <w:multiLevelType w:val="hybridMultilevel"/>
    <w:tmpl w:val="EDD47C94"/>
    <w:lvl w:ilvl="0" w:tplc="0419000F">
      <w:start w:val="1"/>
      <w:numFmt w:val="decimal"/>
      <w:lvlText w:val="%1."/>
      <w:lvlJc w:val="left"/>
      <w:pPr>
        <w:ind w:left="196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7F42BB4"/>
    <w:multiLevelType w:val="hybridMultilevel"/>
    <w:tmpl w:val="BABC6166"/>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FFC3534"/>
    <w:multiLevelType w:val="hybridMultilevel"/>
    <w:tmpl w:val="81DA0EB6"/>
    <w:lvl w:ilvl="0" w:tplc="04190011">
      <w:start w:val="1"/>
      <w:numFmt w:val="decimal"/>
      <w:lvlText w:val="%1)"/>
      <w:lvlJc w:val="left"/>
      <w:pPr>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A790BBF"/>
    <w:multiLevelType w:val="multilevel"/>
    <w:tmpl w:val="8810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B469A1"/>
    <w:multiLevelType w:val="hybridMultilevel"/>
    <w:tmpl w:val="FD622402"/>
    <w:lvl w:ilvl="0" w:tplc="D616A492">
      <w:start w:val="1"/>
      <w:numFmt w:val="decimal"/>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7" w15:restartNumberingAfterBreak="0">
    <w:nsid w:val="35F40C27"/>
    <w:multiLevelType w:val="hybridMultilevel"/>
    <w:tmpl w:val="C0481B2E"/>
    <w:lvl w:ilvl="0" w:tplc="B54CCC1C">
      <w:start w:val="1"/>
      <w:numFmt w:val="decimal"/>
      <w:lvlText w:val="%1."/>
      <w:lvlJc w:val="left"/>
      <w:pPr>
        <w:ind w:left="201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9B17958"/>
    <w:multiLevelType w:val="hybridMultilevel"/>
    <w:tmpl w:val="DB781DE8"/>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CC1789C"/>
    <w:multiLevelType w:val="hybridMultilevel"/>
    <w:tmpl w:val="1A9E8A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E0A41D1"/>
    <w:multiLevelType w:val="multilevel"/>
    <w:tmpl w:val="7FDCB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846773"/>
    <w:multiLevelType w:val="hybridMultilevel"/>
    <w:tmpl w:val="09989038"/>
    <w:lvl w:ilvl="0" w:tplc="6ADACA72">
      <w:start w:val="1"/>
      <w:numFmt w:val="decimal"/>
      <w:lvlText w:val="%1."/>
      <w:lvlJc w:val="left"/>
      <w:pPr>
        <w:ind w:left="187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FAE0207"/>
    <w:multiLevelType w:val="hybridMultilevel"/>
    <w:tmpl w:val="03960BE8"/>
    <w:lvl w:ilvl="0" w:tplc="179AF3DC">
      <w:start w:val="1"/>
      <w:numFmt w:val="bullet"/>
      <w:lvlText w:val="−"/>
      <w:lvlJc w:val="left"/>
      <w:pPr>
        <w:ind w:left="125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9EF4FC5"/>
    <w:multiLevelType w:val="multilevel"/>
    <w:tmpl w:val="0D44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D0713A"/>
    <w:multiLevelType w:val="hybridMultilevel"/>
    <w:tmpl w:val="0D7251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8040159"/>
    <w:multiLevelType w:val="hybridMultilevel"/>
    <w:tmpl w:val="A2A4E094"/>
    <w:lvl w:ilvl="0" w:tplc="27924ED4">
      <w:start w:val="1"/>
      <w:numFmt w:val="decimal"/>
      <w:lvlText w:val="%1."/>
      <w:lvlJc w:val="left"/>
      <w:pPr>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1"/>
  </w:num>
  <w:num w:numId="23">
    <w:abstractNumId w:val="0"/>
  </w:num>
  <w:num w:numId="24">
    <w:abstractNumId w:val="20"/>
  </w:num>
  <w:num w:numId="25">
    <w:abstractNumId w:val="1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7D5E"/>
    <w:rsid w:val="0000000A"/>
    <w:rsid w:val="00002730"/>
    <w:rsid w:val="00004615"/>
    <w:rsid w:val="00005864"/>
    <w:rsid w:val="000058E2"/>
    <w:rsid w:val="00006992"/>
    <w:rsid w:val="00007D94"/>
    <w:rsid w:val="000117A6"/>
    <w:rsid w:val="0002293C"/>
    <w:rsid w:val="00025A34"/>
    <w:rsid w:val="00031EA9"/>
    <w:rsid w:val="00034C5B"/>
    <w:rsid w:val="00035DB0"/>
    <w:rsid w:val="000362D2"/>
    <w:rsid w:val="00041E74"/>
    <w:rsid w:val="00042B08"/>
    <w:rsid w:val="00042BB3"/>
    <w:rsid w:val="0004544A"/>
    <w:rsid w:val="000464AB"/>
    <w:rsid w:val="00067B9E"/>
    <w:rsid w:val="00074E4A"/>
    <w:rsid w:val="00075461"/>
    <w:rsid w:val="00075684"/>
    <w:rsid w:val="0007772D"/>
    <w:rsid w:val="000857B2"/>
    <w:rsid w:val="00090F00"/>
    <w:rsid w:val="00097BB0"/>
    <w:rsid w:val="000A0007"/>
    <w:rsid w:val="000A635A"/>
    <w:rsid w:val="000B1CA1"/>
    <w:rsid w:val="000B55C4"/>
    <w:rsid w:val="000B74D6"/>
    <w:rsid w:val="000C463A"/>
    <w:rsid w:val="000D3F1C"/>
    <w:rsid w:val="000D5971"/>
    <w:rsid w:val="000D5F93"/>
    <w:rsid w:val="000E469B"/>
    <w:rsid w:val="000E508B"/>
    <w:rsid w:val="000F5B14"/>
    <w:rsid w:val="000F7662"/>
    <w:rsid w:val="000F7870"/>
    <w:rsid w:val="000F7A33"/>
    <w:rsid w:val="00101F49"/>
    <w:rsid w:val="00115C2F"/>
    <w:rsid w:val="00120840"/>
    <w:rsid w:val="001330C5"/>
    <w:rsid w:val="001356B8"/>
    <w:rsid w:val="00137486"/>
    <w:rsid w:val="0014209D"/>
    <w:rsid w:val="0014325C"/>
    <w:rsid w:val="00145835"/>
    <w:rsid w:val="00145F1C"/>
    <w:rsid w:val="0014735F"/>
    <w:rsid w:val="00160232"/>
    <w:rsid w:val="00160DB9"/>
    <w:rsid w:val="00162FB1"/>
    <w:rsid w:val="001636BC"/>
    <w:rsid w:val="001701DC"/>
    <w:rsid w:val="00175E9D"/>
    <w:rsid w:val="0017723E"/>
    <w:rsid w:val="00182D54"/>
    <w:rsid w:val="00183D0B"/>
    <w:rsid w:val="00185555"/>
    <w:rsid w:val="001931E6"/>
    <w:rsid w:val="001945ED"/>
    <w:rsid w:val="00195B38"/>
    <w:rsid w:val="00196257"/>
    <w:rsid w:val="001A31EE"/>
    <w:rsid w:val="001A5221"/>
    <w:rsid w:val="001A7529"/>
    <w:rsid w:val="001B0BCE"/>
    <w:rsid w:val="001B71EB"/>
    <w:rsid w:val="001C2944"/>
    <w:rsid w:val="001C4194"/>
    <w:rsid w:val="001C5E11"/>
    <w:rsid w:val="001D049E"/>
    <w:rsid w:val="001D7484"/>
    <w:rsid w:val="001E2D8F"/>
    <w:rsid w:val="001E781E"/>
    <w:rsid w:val="001F1EDD"/>
    <w:rsid w:val="001F557F"/>
    <w:rsid w:val="00211FA4"/>
    <w:rsid w:val="002159AB"/>
    <w:rsid w:val="00220BCE"/>
    <w:rsid w:val="0022155E"/>
    <w:rsid w:val="00221809"/>
    <w:rsid w:val="002308EB"/>
    <w:rsid w:val="00233701"/>
    <w:rsid w:val="00240DB8"/>
    <w:rsid w:val="002416AC"/>
    <w:rsid w:val="0025169B"/>
    <w:rsid w:val="00253990"/>
    <w:rsid w:val="0025482A"/>
    <w:rsid w:val="002567CA"/>
    <w:rsid w:val="00257DB1"/>
    <w:rsid w:val="002630EE"/>
    <w:rsid w:val="002633FD"/>
    <w:rsid w:val="002637EE"/>
    <w:rsid w:val="00264642"/>
    <w:rsid w:val="002660A2"/>
    <w:rsid w:val="00277977"/>
    <w:rsid w:val="00277F9A"/>
    <w:rsid w:val="00283466"/>
    <w:rsid w:val="002850BB"/>
    <w:rsid w:val="00291043"/>
    <w:rsid w:val="00291377"/>
    <w:rsid w:val="00292C9D"/>
    <w:rsid w:val="002951C7"/>
    <w:rsid w:val="002977A5"/>
    <w:rsid w:val="002A23B3"/>
    <w:rsid w:val="002A257E"/>
    <w:rsid w:val="002A5BF6"/>
    <w:rsid w:val="002A76BB"/>
    <w:rsid w:val="002B6956"/>
    <w:rsid w:val="002B6CFE"/>
    <w:rsid w:val="002C10F3"/>
    <w:rsid w:val="002D0473"/>
    <w:rsid w:val="002D2005"/>
    <w:rsid w:val="002D31D0"/>
    <w:rsid w:val="002D3689"/>
    <w:rsid w:val="002D5B23"/>
    <w:rsid w:val="002F2B50"/>
    <w:rsid w:val="002F2FEB"/>
    <w:rsid w:val="002F311A"/>
    <w:rsid w:val="0030323A"/>
    <w:rsid w:val="003060DC"/>
    <w:rsid w:val="0030720E"/>
    <w:rsid w:val="00310163"/>
    <w:rsid w:val="003117A3"/>
    <w:rsid w:val="00313BA5"/>
    <w:rsid w:val="00333C8C"/>
    <w:rsid w:val="00341798"/>
    <w:rsid w:val="00343CEE"/>
    <w:rsid w:val="003459F3"/>
    <w:rsid w:val="0035741D"/>
    <w:rsid w:val="003634B1"/>
    <w:rsid w:val="00367FCA"/>
    <w:rsid w:val="00374F4B"/>
    <w:rsid w:val="00375D1A"/>
    <w:rsid w:val="00381CD6"/>
    <w:rsid w:val="00385C7C"/>
    <w:rsid w:val="00393CC3"/>
    <w:rsid w:val="00394ACB"/>
    <w:rsid w:val="003A1DEB"/>
    <w:rsid w:val="003A2EA9"/>
    <w:rsid w:val="003A4D10"/>
    <w:rsid w:val="003A5B8D"/>
    <w:rsid w:val="003B563D"/>
    <w:rsid w:val="003B61B1"/>
    <w:rsid w:val="003C6052"/>
    <w:rsid w:val="003D0F2A"/>
    <w:rsid w:val="003D12F5"/>
    <w:rsid w:val="003D4072"/>
    <w:rsid w:val="003D5C0E"/>
    <w:rsid w:val="003E13A6"/>
    <w:rsid w:val="003E1D24"/>
    <w:rsid w:val="003E2954"/>
    <w:rsid w:val="003E31BE"/>
    <w:rsid w:val="003E5A4F"/>
    <w:rsid w:val="003E73B6"/>
    <w:rsid w:val="003F405C"/>
    <w:rsid w:val="00436289"/>
    <w:rsid w:val="00436719"/>
    <w:rsid w:val="00437E4F"/>
    <w:rsid w:val="0044548C"/>
    <w:rsid w:val="0045086C"/>
    <w:rsid w:val="004508D1"/>
    <w:rsid w:val="00463E36"/>
    <w:rsid w:val="00467EC8"/>
    <w:rsid w:val="004724C8"/>
    <w:rsid w:val="004754E2"/>
    <w:rsid w:val="00476A4E"/>
    <w:rsid w:val="00480B7B"/>
    <w:rsid w:val="004850AB"/>
    <w:rsid w:val="00490ED3"/>
    <w:rsid w:val="00490F02"/>
    <w:rsid w:val="00491ABC"/>
    <w:rsid w:val="00491B91"/>
    <w:rsid w:val="00495E0F"/>
    <w:rsid w:val="004A7DED"/>
    <w:rsid w:val="004B6E07"/>
    <w:rsid w:val="004C3664"/>
    <w:rsid w:val="004D13AC"/>
    <w:rsid w:val="004D1D2E"/>
    <w:rsid w:val="004D26AB"/>
    <w:rsid w:val="004D30EB"/>
    <w:rsid w:val="004D511C"/>
    <w:rsid w:val="004D520A"/>
    <w:rsid w:val="004E025E"/>
    <w:rsid w:val="004E307B"/>
    <w:rsid w:val="004E3D18"/>
    <w:rsid w:val="004F2687"/>
    <w:rsid w:val="004F5CB3"/>
    <w:rsid w:val="00500B92"/>
    <w:rsid w:val="00501931"/>
    <w:rsid w:val="005066E7"/>
    <w:rsid w:val="0051443F"/>
    <w:rsid w:val="0051751B"/>
    <w:rsid w:val="00531459"/>
    <w:rsid w:val="005345AC"/>
    <w:rsid w:val="005357F2"/>
    <w:rsid w:val="00537A50"/>
    <w:rsid w:val="005403A3"/>
    <w:rsid w:val="00541F1B"/>
    <w:rsid w:val="00542C92"/>
    <w:rsid w:val="00543105"/>
    <w:rsid w:val="005502F7"/>
    <w:rsid w:val="00554A82"/>
    <w:rsid w:val="0055516B"/>
    <w:rsid w:val="0056292A"/>
    <w:rsid w:val="0056321A"/>
    <w:rsid w:val="00564A5F"/>
    <w:rsid w:val="005653F8"/>
    <w:rsid w:val="00574AAF"/>
    <w:rsid w:val="0057796D"/>
    <w:rsid w:val="00585AE8"/>
    <w:rsid w:val="00590FD7"/>
    <w:rsid w:val="00592668"/>
    <w:rsid w:val="00597436"/>
    <w:rsid w:val="005A228A"/>
    <w:rsid w:val="005A4E51"/>
    <w:rsid w:val="005B14B4"/>
    <w:rsid w:val="005B532E"/>
    <w:rsid w:val="005B56C8"/>
    <w:rsid w:val="005B6E3B"/>
    <w:rsid w:val="005C1249"/>
    <w:rsid w:val="005D1B34"/>
    <w:rsid w:val="005D1D2B"/>
    <w:rsid w:val="005D3F85"/>
    <w:rsid w:val="005D4026"/>
    <w:rsid w:val="005D6961"/>
    <w:rsid w:val="005E3C5C"/>
    <w:rsid w:val="005E5CA4"/>
    <w:rsid w:val="005E7312"/>
    <w:rsid w:val="005F26F7"/>
    <w:rsid w:val="005F3729"/>
    <w:rsid w:val="005F5BF6"/>
    <w:rsid w:val="00606A3E"/>
    <w:rsid w:val="00615F8B"/>
    <w:rsid w:val="00631938"/>
    <w:rsid w:val="0063460B"/>
    <w:rsid w:val="00641021"/>
    <w:rsid w:val="00646750"/>
    <w:rsid w:val="006471D1"/>
    <w:rsid w:val="00653DA8"/>
    <w:rsid w:val="00656F71"/>
    <w:rsid w:val="00661921"/>
    <w:rsid w:val="006705E8"/>
    <w:rsid w:val="00671152"/>
    <w:rsid w:val="006740AB"/>
    <w:rsid w:val="00674EA6"/>
    <w:rsid w:val="00675AD7"/>
    <w:rsid w:val="00676672"/>
    <w:rsid w:val="006773D1"/>
    <w:rsid w:val="006775EF"/>
    <w:rsid w:val="00680549"/>
    <w:rsid w:val="006852C1"/>
    <w:rsid w:val="00687C7D"/>
    <w:rsid w:val="00691038"/>
    <w:rsid w:val="00692086"/>
    <w:rsid w:val="0069415C"/>
    <w:rsid w:val="00694B97"/>
    <w:rsid w:val="0069563B"/>
    <w:rsid w:val="006A22D8"/>
    <w:rsid w:val="006B096F"/>
    <w:rsid w:val="006B2B24"/>
    <w:rsid w:val="006B4453"/>
    <w:rsid w:val="006B474E"/>
    <w:rsid w:val="006C09F0"/>
    <w:rsid w:val="006C16E9"/>
    <w:rsid w:val="006C1DBA"/>
    <w:rsid w:val="006C287F"/>
    <w:rsid w:val="006C3726"/>
    <w:rsid w:val="006D0E19"/>
    <w:rsid w:val="006D6F04"/>
    <w:rsid w:val="006E0534"/>
    <w:rsid w:val="006E0CE0"/>
    <w:rsid w:val="006E5124"/>
    <w:rsid w:val="006F7341"/>
    <w:rsid w:val="006F7B5B"/>
    <w:rsid w:val="007015C2"/>
    <w:rsid w:val="00703EE2"/>
    <w:rsid w:val="007044CB"/>
    <w:rsid w:val="007052E5"/>
    <w:rsid w:val="0070598D"/>
    <w:rsid w:val="007064BF"/>
    <w:rsid w:val="00706EA6"/>
    <w:rsid w:val="00723A84"/>
    <w:rsid w:val="00732C4F"/>
    <w:rsid w:val="00736979"/>
    <w:rsid w:val="0074590F"/>
    <w:rsid w:val="00747C69"/>
    <w:rsid w:val="007519BE"/>
    <w:rsid w:val="0075369A"/>
    <w:rsid w:val="007547CE"/>
    <w:rsid w:val="0076195D"/>
    <w:rsid w:val="00762FE9"/>
    <w:rsid w:val="00767080"/>
    <w:rsid w:val="00772941"/>
    <w:rsid w:val="00780788"/>
    <w:rsid w:val="00782F1A"/>
    <w:rsid w:val="0078344A"/>
    <w:rsid w:val="0078348C"/>
    <w:rsid w:val="00784178"/>
    <w:rsid w:val="00786DBE"/>
    <w:rsid w:val="00787276"/>
    <w:rsid w:val="007931FF"/>
    <w:rsid w:val="00794171"/>
    <w:rsid w:val="007A5E1F"/>
    <w:rsid w:val="007B0A7F"/>
    <w:rsid w:val="007B139B"/>
    <w:rsid w:val="007B14C1"/>
    <w:rsid w:val="007C0ED1"/>
    <w:rsid w:val="007C355B"/>
    <w:rsid w:val="007C49D4"/>
    <w:rsid w:val="007D5BD6"/>
    <w:rsid w:val="007D6601"/>
    <w:rsid w:val="007E4ED6"/>
    <w:rsid w:val="007F0CE7"/>
    <w:rsid w:val="007F2584"/>
    <w:rsid w:val="007F4836"/>
    <w:rsid w:val="00802C77"/>
    <w:rsid w:val="008033EF"/>
    <w:rsid w:val="00803FE3"/>
    <w:rsid w:val="008076CC"/>
    <w:rsid w:val="00807EE6"/>
    <w:rsid w:val="00810EF3"/>
    <w:rsid w:val="00811884"/>
    <w:rsid w:val="008154EA"/>
    <w:rsid w:val="00817D5E"/>
    <w:rsid w:val="00821CDA"/>
    <w:rsid w:val="0082294D"/>
    <w:rsid w:val="00823439"/>
    <w:rsid w:val="00823B73"/>
    <w:rsid w:val="008251AB"/>
    <w:rsid w:val="00832B6C"/>
    <w:rsid w:val="008333D8"/>
    <w:rsid w:val="00840928"/>
    <w:rsid w:val="00842AD6"/>
    <w:rsid w:val="00844DDF"/>
    <w:rsid w:val="00861EF3"/>
    <w:rsid w:val="0086394A"/>
    <w:rsid w:val="0086610C"/>
    <w:rsid w:val="008711BB"/>
    <w:rsid w:val="00873B39"/>
    <w:rsid w:val="00877698"/>
    <w:rsid w:val="00880BE6"/>
    <w:rsid w:val="00884758"/>
    <w:rsid w:val="00884882"/>
    <w:rsid w:val="008848B5"/>
    <w:rsid w:val="00890058"/>
    <w:rsid w:val="00891CB4"/>
    <w:rsid w:val="00893CE0"/>
    <w:rsid w:val="00894F4F"/>
    <w:rsid w:val="00897E11"/>
    <w:rsid w:val="008A60D7"/>
    <w:rsid w:val="008A78F6"/>
    <w:rsid w:val="008B0E12"/>
    <w:rsid w:val="008B2216"/>
    <w:rsid w:val="008C181F"/>
    <w:rsid w:val="008C2505"/>
    <w:rsid w:val="008D0F4B"/>
    <w:rsid w:val="008D270D"/>
    <w:rsid w:val="008D4A7D"/>
    <w:rsid w:val="008E1822"/>
    <w:rsid w:val="008E1B49"/>
    <w:rsid w:val="008E470C"/>
    <w:rsid w:val="008E5B02"/>
    <w:rsid w:val="008F022F"/>
    <w:rsid w:val="008F4A5F"/>
    <w:rsid w:val="0090047D"/>
    <w:rsid w:val="00903FDE"/>
    <w:rsid w:val="009110F1"/>
    <w:rsid w:val="0091124A"/>
    <w:rsid w:val="00922D94"/>
    <w:rsid w:val="009249B6"/>
    <w:rsid w:val="00926FD8"/>
    <w:rsid w:val="009427B2"/>
    <w:rsid w:val="00943533"/>
    <w:rsid w:val="009462DF"/>
    <w:rsid w:val="009528F9"/>
    <w:rsid w:val="009530A2"/>
    <w:rsid w:val="009610D5"/>
    <w:rsid w:val="00961891"/>
    <w:rsid w:val="00965E4E"/>
    <w:rsid w:val="009663A0"/>
    <w:rsid w:val="00966414"/>
    <w:rsid w:val="00967B40"/>
    <w:rsid w:val="00971F14"/>
    <w:rsid w:val="00976972"/>
    <w:rsid w:val="0098096C"/>
    <w:rsid w:val="009817CC"/>
    <w:rsid w:val="00982D44"/>
    <w:rsid w:val="00982E79"/>
    <w:rsid w:val="00986AE6"/>
    <w:rsid w:val="00987249"/>
    <w:rsid w:val="009904CF"/>
    <w:rsid w:val="00990D99"/>
    <w:rsid w:val="00994EDF"/>
    <w:rsid w:val="00995530"/>
    <w:rsid w:val="00996194"/>
    <w:rsid w:val="00997BC8"/>
    <w:rsid w:val="009A183C"/>
    <w:rsid w:val="009A2DE5"/>
    <w:rsid w:val="009A30F5"/>
    <w:rsid w:val="009A61BE"/>
    <w:rsid w:val="009A6660"/>
    <w:rsid w:val="009B4784"/>
    <w:rsid w:val="009B5719"/>
    <w:rsid w:val="009C3DCB"/>
    <w:rsid w:val="009C4FB3"/>
    <w:rsid w:val="009D04B2"/>
    <w:rsid w:val="009D7171"/>
    <w:rsid w:val="009D7EC8"/>
    <w:rsid w:val="009E01C7"/>
    <w:rsid w:val="009E40BD"/>
    <w:rsid w:val="009F7421"/>
    <w:rsid w:val="00A00361"/>
    <w:rsid w:val="00A12E23"/>
    <w:rsid w:val="00A14009"/>
    <w:rsid w:val="00A207C8"/>
    <w:rsid w:val="00A24FE1"/>
    <w:rsid w:val="00A2546E"/>
    <w:rsid w:val="00A335C4"/>
    <w:rsid w:val="00A335FE"/>
    <w:rsid w:val="00A33949"/>
    <w:rsid w:val="00A364DC"/>
    <w:rsid w:val="00A36FD6"/>
    <w:rsid w:val="00A3709D"/>
    <w:rsid w:val="00A37FF8"/>
    <w:rsid w:val="00A40C57"/>
    <w:rsid w:val="00A43A8E"/>
    <w:rsid w:val="00A457A5"/>
    <w:rsid w:val="00A459E4"/>
    <w:rsid w:val="00A53AE8"/>
    <w:rsid w:val="00A5436F"/>
    <w:rsid w:val="00A55116"/>
    <w:rsid w:val="00A5763D"/>
    <w:rsid w:val="00A72F61"/>
    <w:rsid w:val="00A758B4"/>
    <w:rsid w:val="00A82929"/>
    <w:rsid w:val="00A84396"/>
    <w:rsid w:val="00A859A4"/>
    <w:rsid w:val="00A87796"/>
    <w:rsid w:val="00A90951"/>
    <w:rsid w:val="00A93725"/>
    <w:rsid w:val="00AA1EE8"/>
    <w:rsid w:val="00AA5A0B"/>
    <w:rsid w:val="00AA6980"/>
    <w:rsid w:val="00AB144F"/>
    <w:rsid w:val="00AB6D18"/>
    <w:rsid w:val="00AC495D"/>
    <w:rsid w:val="00AC51C7"/>
    <w:rsid w:val="00AD0256"/>
    <w:rsid w:val="00AD26D6"/>
    <w:rsid w:val="00AD604D"/>
    <w:rsid w:val="00AE1250"/>
    <w:rsid w:val="00AE4D50"/>
    <w:rsid w:val="00AF4A3C"/>
    <w:rsid w:val="00B10711"/>
    <w:rsid w:val="00B22AFC"/>
    <w:rsid w:val="00B26ADB"/>
    <w:rsid w:val="00B27381"/>
    <w:rsid w:val="00B3199D"/>
    <w:rsid w:val="00B3521D"/>
    <w:rsid w:val="00B45936"/>
    <w:rsid w:val="00B502DC"/>
    <w:rsid w:val="00B52D4D"/>
    <w:rsid w:val="00B52D7B"/>
    <w:rsid w:val="00B55A66"/>
    <w:rsid w:val="00B615B8"/>
    <w:rsid w:val="00B70ED9"/>
    <w:rsid w:val="00B7312C"/>
    <w:rsid w:val="00B803A1"/>
    <w:rsid w:val="00B807BB"/>
    <w:rsid w:val="00B80F40"/>
    <w:rsid w:val="00B8175F"/>
    <w:rsid w:val="00B8560C"/>
    <w:rsid w:val="00B857F5"/>
    <w:rsid w:val="00B87AD0"/>
    <w:rsid w:val="00B93130"/>
    <w:rsid w:val="00B93881"/>
    <w:rsid w:val="00B95662"/>
    <w:rsid w:val="00B961C3"/>
    <w:rsid w:val="00BA2912"/>
    <w:rsid w:val="00BA29EE"/>
    <w:rsid w:val="00BA71C5"/>
    <w:rsid w:val="00BB0FA0"/>
    <w:rsid w:val="00BB45FD"/>
    <w:rsid w:val="00BB7139"/>
    <w:rsid w:val="00BC4DDA"/>
    <w:rsid w:val="00BD6CB3"/>
    <w:rsid w:val="00BE07A6"/>
    <w:rsid w:val="00BE1B14"/>
    <w:rsid w:val="00BE1F0B"/>
    <w:rsid w:val="00BE2B25"/>
    <w:rsid w:val="00C01365"/>
    <w:rsid w:val="00C034CA"/>
    <w:rsid w:val="00C0500B"/>
    <w:rsid w:val="00C06763"/>
    <w:rsid w:val="00C15D15"/>
    <w:rsid w:val="00C169EF"/>
    <w:rsid w:val="00C31EFA"/>
    <w:rsid w:val="00C32E43"/>
    <w:rsid w:val="00C3714A"/>
    <w:rsid w:val="00C37A18"/>
    <w:rsid w:val="00C43ADA"/>
    <w:rsid w:val="00C500F3"/>
    <w:rsid w:val="00C51DBC"/>
    <w:rsid w:val="00C63C76"/>
    <w:rsid w:val="00C642B2"/>
    <w:rsid w:val="00C6614E"/>
    <w:rsid w:val="00C7110E"/>
    <w:rsid w:val="00C73655"/>
    <w:rsid w:val="00C966A4"/>
    <w:rsid w:val="00C9706B"/>
    <w:rsid w:val="00CA1D69"/>
    <w:rsid w:val="00CA684E"/>
    <w:rsid w:val="00CA7DCC"/>
    <w:rsid w:val="00CB0789"/>
    <w:rsid w:val="00CB2DBE"/>
    <w:rsid w:val="00CB380F"/>
    <w:rsid w:val="00CB6705"/>
    <w:rsid w:val="00CB77DB"/>
    <w:rsid w:val="00CC311D"/>
    <w:rsid w:val="00CC5D94"/>
    <w:rsid w:val="00CC643F"/>
    <w:rsid w:val="00CC7146"/>
    <w:rsid w:val="00CD0F25"/>
    <w:rsid w:val="00CD18C0"/>
    <w:rsid w:val="00CD353F"/>
    <w:rsid w:val="00CD4A39"/>
    <w:rsid w:val="00CD5BD4"/>
    <w:rsid w:val="00CE3571"/>
    <w:rsid w:val="00CE46E6"/>
    <w:rsid w:val="00CF025A"/>
    <w:rsid w:val="00CF0767"/>
    <w:rsid w:val="00CF2553"/>
    <w:rsid w:val="00CF5973"/>
    <w:rsid w:val="00D012B6"/>
    <w:rsid w:val="00D05512"/>
    <w:rsid w:val="00D05F62"/>
    <w:rsid w:val="00D063F1"/>
    <w:rsid w:val="00D12B18"/>
    <w:rsid w:val="00D25FE2"/>
    <w:rsid w:val="00D30706"/>
    <w:rsid w:val="00D326CF"/>
    <w:rsid w:val="00D3282A"/>
    <w:rsid w:val="00D46D96"/>
    <w:rsid w:val="00D46F9F"/>
    <w:rsid w:val="00D52C74"/>
    <w:rsid w:val="00D54649"/>
    <w:rsid w:val="00D55FF1"/>
    <w:rsid w:val="00D620A5"/>
    <w:rsid w:val="00D64714"/>
    <w:rsid w:val="00D6700C"/>
    <w:rsid w:val="00D74935"/>
    <w:rsid w:val="00D74E52"/>
    <w:rsid w:val="00D8104D"/>
    <w:rsid w:val="00D846A3"/>
    <w:rsid w:val="00D8717D"/>
    <w:rsid w:val="00D87E76"/>
    <w:rsid w:val="00D96A01"/>
    <w:rsid w:val="00D96C02"/>
    <w:rsid w:val="00DA31AC"/>
    <w:rsid w:val="00DA3B04"/>
    <w:rsid w:val="00DA40B6"/>
    <w:rsid w:val="00DA46B0"/>
    <w:rsid w:val="00DA59D7"/>
    <w:rsid w:val="00DA7131"/>
    <w:rsid w:val="00DB49B4"/>
    <w:rsid w:val="00DB4A86"/>
    <w:rsid w:val="00DC7582"/>
    <w:rsid w:val="00DD544E"/>
    <w:rsid w:val="00DE0032"/>
    <w:rsid w:val="00DE6CC3"/>
    <w:rsid w:val="00DE7FE5"/>
    <w:rsid w:val="00DF0AAB"/>
    <w:rsid w:val="00DF135E"/>
    <w:rsid w:val="00E01702"/>
    <w:rsid w:val="00E0192E"/>
    <w:rsid w:val="00E0235A"/>
    <w:rsid w:val="00E0609C"/>
    <w:rsid w:val="00E112C2"/>
    <w:rsid w:val="00E1189D"/>
    <w:rsid w:val="00E324AE"/>
    <w:rsid w:val="00E33095"/>
    <w:rsid w:val="00E33E09"/>
    <w:rsid w:val="00E34D70"/>
    <w:rsid w:val="00E37566"/>
    <w:rsid w:val="00E40989"/>
    <w:rsid w:val="00E4122F"/>
    <w:rsid w:val="00E42006"/>
    <w:rsid w:val="00E50963"/>
    <w:rsid w:val="00E51228"/>
    <w:rsid w:val="00E54CA9"/>
    <w:rsid w:val="00E54E87"/>
    <w:rsid w:val="00E5570B"/>
    <w:rsid w:val="00E57B10"/>
    <w:rsid w:val="00E70A17"/>
    <w:rsid w:val="00E7155A"/>
    <w:rsid w:val="00E71C6B"/>
    <w:rsid w:val="00E71D3B"/>
    <w:rsid w:val="00E77119"/>
    <w:rsid w:val="00E83EFE"/>
    <w:rsid w:val="00E84065"/>
    <w:rsid w:val="00E84B33"/>
    <w:rsid w:val="00E87264"/>
    <w:rsid w:val="00E92E6C"/>
    <w:rsid w:val="00E939DF"/>
    <w:rsid w:val="00E94EF5"/>
    <w:rsid w:val="00EA198A"/>
    <w:rsid w:val="00EA5414"/>
    <w:rsid w:val="00EA73AC"/>
    <w:rsid w:val="00EB265D"/>
    <w:rsid w:val="00EB2BFF"/>
    <w:rsid w:val="00EB2D7E"/>
    <w:rsid w:val="00EB54ED"/>
    <w:rsid w:val="00EC300F"/>
    <w:rsid w:val="00EC5EF3"/>
    <w:rsid w:val="00EC70C1"/>
    <w:rsid w:val="00EC7A75"/>
    <w:rsid w:val="00EE748B"/>
    <w:rsid w:val="00F02885"/>
    <w:rsid w:val="00F03A92"/>
    <w:rsid w:val="00F06A33"/>
    <w:rsid w:val="00F120C4"/>
    <w:rsid w:val="00F142F9"/>
    <w:rsid w:val="00F15D06"/>
    <w:rsid w:val="00F16AEB"/>
    <w:rsid w:val="00F20748"/>
    <w:rsid w:val="00F231FA"/>
    <w:rsid w:val="00F23CC7"/>
    <w:rsid w:val="00F23D4C"/>
    <w:rsid w:val="00F23E93"/>
    <w:rsid w:val="00F251CB"/>
    <w:rsid w:val="00F266E3"/>
    <w:rsid w:val="00F31E8C"/>
    <w:rsid w:val="00F35219"/>
    <w:rsid w:val="00F451D7"/>
    <w:rsid w:val="00F515C1"/>
    <w:rsid w:val="00F52D80"/>
    <w:rsid w:val="00F809DC"/>
    <w:rsid w:val="00F8513E"/>
    <w:rsid w:val="00F87931"/>
    <w:rsid w:val="00F87FE4"/>
    <w:rsid w:val="00F92FC3"/>
    <w:rsid w:val="00F95018"/>
    <w:rsid w:val="00FA401A"/>
    <w:rsid w:val="00FA55FF"/>
    <w:rsid w:val="00FA7EDA"/>
    <w:rsid w:val="00FB16D3"/>
    <w:rsid w:val="00FB2E07"/>
    <w:rsid w:val="00FB39FC"/>
    <w:rsid w:val="00FB430B"/>
    <w:rsid w:val="00FB7E54"/>
    <w:rsid w:val="00FC285C"/>
    <w:rsid w:val="00FC5148"/>
    <w:rsid w:val="00FD1E51"/>
    <w:rsid w:val="00FD72E9"/>
    <w:rsid w:val="00FE0A69"/>
    <w:rsid w:val="00FE0F28"/>
    <w:rsid w:val="00FE1930"/>
    <w:rsid w:val="00FE6746"/>
    <w:rsid w:val="00FF0A91"/>
    <w:rsid w:val="00FF426D"/>
    <w:rsid w:val="00FF46E4"/>
    <w:rsid w:val="00FF5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allout" idref="#Выноска 2 (без границы) 1"/>
      </o:rules>
    </o:shapelayout>
  </w:shapeDefaults>
  <w:decimalSymbol w:val=","/>
  <w:listSeparator w:val=";"/>
  <w14:docId w14:val="53FC2054"/>
  <w15:docId w15:val="{6F5F2C0F-2E07-42EB-851D-DBE33DDD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7D5E"/>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9462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462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462D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462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817D5E"/>
    <w:rPr>
      <w:rFonts w:ascii="Tahoma" w:hAnsi="Tahoma" w:cs="Tahoma"/>
      <w:sz w:val="16"/>
      <w:szCs w:val="16"/>
    </w:rPr>
  </w:style>
  <w:style w:type="character" w:customStyle="1" w:styleId="a4">
    <w:name w:val="Текст выноски Знак"/>
    <w:basedOn w:val="a0"/>
    <w:link w:val="a3"/>
    <w:uiPriority w:val="99"/>
    <w:rsid w:val="00817D5E"/>
    <w:rPr>
      <w:rFonts w:ascii="Tahoma" w:eastAsia="Times New Roman" w:hAnsi="Tahoma" w:cs="Tahoma"/>
      <w:sz w:val="16"/>
      <w:szCs w:val="16"/>
      <w:lang w:eastAsia="ru-RU"/>
    </w:rPr>
  </w:style>
  <w:style w:type="paragraph" w:customStyle="1" w:styleId="11">
    <w:name w:val="Без интервала1"/>
    <w:basedOn w:val="a"/>
    <w:rsid w:val="00817D5E"/>
    <w:pPr>
      <w:spacing w:after="200" w:line="276" w:lineRule="auto"/>
    </w:pPr>
    <w:rPr>
      <w:rFonts w:ascii="Calibri" w:hAnsi="Calibri"/>
      <w:sz w:val="22"/>
      <w:szCs w:val="22"/>
      <w:lang w:eastAsia="en-US"/>
    </w:rPr>
  </w:style>
  <w:style w:type="character" w:styleId="a5">
    <w:name w:val="Hyperlink"/>
    <w:uiPriority w:val="99"/>
    <w:rsid w:val="00817D5E"/>
    <w:rPr>
      <w:color w:val="0000FF"/>
      <w:u w:val="single"/>
    </w:rPr>
  </w:style>
  <w:style w:type="paragraph" w:customStyle="1" w:styleId="a6">
    <w:name w:val="Обычный.Обычный для диссертации"/>
    <w:rsid w:val="00817D5E"/>
    <w:pPr>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7B14C1"/>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7">
    <w:name w:val="header"/>
    <w:basedOn w:val="a"/>
    <w:link w:val="a8"/>
    <w:uiPriority w:val="99"/>
    <w:rsid w:val="003B563D"/>
    <w:pPr>
      <w:tabs>
        <w:tab w:val="center" w:pos="4677"/>
        <w:tab w:val="right" w:pos="9355"/>
      </w:tabs>
    </w:pPr>
  </w:style>
  <w:style w:type="character" w:customStyle="1" w:styleId="a8">
    <w:name w:val="Верхний колонтитул Знак"/>
    <w:basedOn w:val="a0"/>
    <w:link w:val="a7"/>
    <w:uiPriority w:val="99"/>
    <w:rsid w:val="003B563D"/>
    <w:rPr>
      <w:rFonts w:ascii="Times New Roman" w:eastAsia="Times New Roman" w:hAnsi="Times New Roman" w:cs="Times New Roman"/>
      <w:sz w:val="24"/>
      <w:szCs w:val="24"/>
      <w:lang w:eastAsia="ru-RU"/>
    </w:rPr>
  </w:style>
  <w:style w:type="character" w:styleId="a9">
    <w:name w:val="page number"/>
    <w:basedOn w:val="a0"/>
    <w:uiPriority w:val="99"/>
    <w:rsid w:val="003B563D"/>
  </w:style>
  <w:style w:type="paragraph" w:customStyle="1" w:styleId="12">
    <w:name w:val="Знак1"/>
    <w:basedOn w:val="a"/>
    <w:rsid w:val="003B563D"/>
    <w:pPr>
      <w:widowControl w:val="0"/>
      <w:adjustRightInd w:val="0"/>
      <w:spacing w:after="160" w:line="240" w:lineRule="exact"/>
      <w:jc w:val="right"/>
    </w:pPr>
    <w:rPr>
      <w:sz w:val="20"/>
      <w:szCs w:val="20"/>
      <w:lang w:val="en-GB" w:eastAsia="en-US"/>
    </w:rPr>
  </w:style>
  <w:style w:type="paragraph" w:customStyle="1" w:styleId="ConsPlusTitle">
    <w:name w:val="ConsPlusTitle"/>
    <w:rsid w:val="003B563D"/>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styleId="aa">
    <w:name w:val="Normal (Web)"/>
    <w:basedOn w:val="a"/>
    <w:uiPriority w:val="99"/>
    <w:unhideWhenUsed/>
    <w:rsid w:val="003B563D"/>
    <w:pPr>
      <w:spacing w:before="100" w:beforeAutospacing="1" w:after="100" w:afterAutospacing="1"/>
    </w:pPr>
  </w:style>
  <w:style w:type="paragraph" w:styleId="ab">
    <w:name w:val="Body Text Indent"/>
    <w:aliases w:val="Основной текст 1,Нумерованный список !!"/>
    <w:basedOn w:val="a"/>
    <w:link w:val="ac"/>
    <w:rsid w:val="003B563D"/>
    <w:pPr>
      <w:spacing w:after="120"/>
      <w:ind w:left="283"/>
    </w:pPr>
  </w:style>
  <w:style w:type="character" w:customStyle="1" w:styleId="ac">
    <w:name w:val="Основной текст с отступом Знак"/>
    <w:aliases w:val="Основной текст 1 Знак,Нумерованный список !! Знак"/>
    <w:basedOn w:val="a0"/>
    <w:link w:val="ab"/>
    <w:rsid w:val="003B563D"/>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3B563D"/>
  </w:style>
  <w:style w:type="paragraph" w:customStyle="1" w:styleId="ConsPlusTitlePage">
    <w:name w:val="ConsPlusTitlePage"/>
    <w:rsid w:val="003B563D"/>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Default">
    <w:name w:val="Default"/>
    <w:rsid w:val="003B563D"/>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 w:type="paragraph" w:styleId="ad">
    <w:name w:val="No Spacing"/>
    <w:uiPriority w:val="1"/>
    <w:qFormat/>
    <w:rsid w:val="00990D99"/>
    <w:pPr>
      <w:spacing w:line="240" w:lineRule="auto"/>
      <w:jc w:val="left"/>
    </w:pPr>
    <w:rPr>
      <w:rFonts w:ascii="Calibri" w:eastAsia="Times New Roman" w:hAnsi="Calibri" w:cs="Times New Roman"/>
      <w:lang w:eastAsia="ru-RU"/>
    </w:rPr>
  </w:style>
  <w:style w:type="character" w:customStyle="1" w:styleId="apple-converted-space">
    <w:name w:val="apple-converted-space"/>
    <w:basedOn w:val="a0"/>
    <w:rsid w:val="00995530"/>
  </w:style>
  <w:style w:type="paragraph" w:customStyle="1" w:styleId="ConsPlusCell">
    <w:name w:val="ConsPlusCell"/>
    <w:rsid w:val="00995530"/>
    <w:pPr>
      <w:autoSpaceDE w:val="0"/>
      <w:autoSpaceDN w:val="0"/>
      <w:adjustRightInd w:val="0"/>
      <w:spacing w:line="240" w:lineRule="auto"/>
      <w:jc w:val="left"/>
    </w:pPr>
    <w:rPr>
      <w:rFonts w:ascii="Calibri" w:eastAsia="Calibri" w:hAnsi="Calibri" w:cs="Calibri"/>
      <w:lang w:eastAsia="ru-RU"/>
    </w:rPr>
  </w:style>
  <w:style w:type="paragraph" w:customStyle="1" w:styleId="ConsPlusNonformat">
    <w:name w:val="ConsPlusNonformat"/>
    <w:rsid w:val="00995530"/>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character" w:customStyle="1" w:styleId="10">
    <w:name w:val="Заголовок 1 Знак"/>
    <w:basedOn w:val="a0"/>
    <w:link w:val="1"/>
    <w:rsid w:val="009462D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462D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9462D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9462DF"/>
    <w:rPr>
      <w:rFonts w:asciiTheme="majorHAnsi" w:eastAsiaTheme="majorEastAsia" w:hAnsiTheme="majorHAnsi" w:cstheme="majorBidi"/>
      <w:b/>
      <w:bCs/>
      <w:i/>
      <w:iCs/>
      <w:color w:val="4F81BD" w:themeColor="accent1"/>
      <w:sz w:val="24"/>
      <w:szCs w:val="24"/>
      <w:lang w:eastAsia="ru-RU"/>
    </w:rPr>
  </w:style>
  <w:style w:type="character" w:styleId="ae">
    <w:name w:val="Strong"/>
    <w:basedOn w:val="a0"/>
    <w:uiPriority w:val="22"/>
    <w:qFormat/>
    <w:rsid w:val="00EA73AC"/>
    <w:rPr>
      <w:b/>
      <w:bCs/>
    </w:rPr>
  </w:style>
  <w:style w:type="character" w:styleId="af">
    <w:name w:val="FollowedHyperlink"/>
    <w:basedOn w:val="a0"/>
    <w:uiPriority w:val="99"/>
    <w:semiHidden/>
    <w:unhideWhenUsed/>
    <w:rsid w:val="00394ACB"/>
    <w:rPr>
      <w:color w:val="800080"/>
      <w:u w:val="single"/>
    </w:rPr>
  </w:style>
  <w:style w:type="paragraph" w:customStyle="1" w:styleId="font5">
    <w:name w:val="font5"/>
    <w:basedOn w:val="a"/>
    <w:rsid w:val="00394ACB"/>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94ACB"/>
    <w:pPr>
      <w:spacing w:before="100" w:beforeAutospacing="1" w:after="100" w:afterAutospacing="1"/>
    </w:pPr>
    <w:rPr>
      <w:rFonts w:ascii="Arial" w:hAnsi="Arial" w:cs="Arial"/>
    </w:rPr>
  </w:style>
  <w:style w:type="paragraph" w:customStyle="1" w:styleId="xl87">
    <w:name w:val="xl87"/>
    <w:basedOn w:val="a"/>
    <w:rsid w:val="00394ACB"/>
    <w:pPr>
      <w:spacing w:before="100" w:beforeAutospacing="1" w:after="100" w:afterAutospacing="1"/>
    </w:pPr>
    <w:rPr>
      <w:rFonts w:ascii="Arial" w:hAnsi="Arial" w:cs="Arial"/>
    </w:rPr>
  </w:style>
  <w:style w:type="paragraph" w:customStyle="1" w:styleId="xl88">
    <w:name w:val="xl88"/>
    <w:basedOn w:val="a"/>
    <w:rsid w:val="00394ACB"/>
    <w:pPr>
      <w:spacing w:before="100" w:beforeAutospacing="1" w:after="100" w:afterAutospacing="1"/>
    </w:pPr>
  </w:style>
  <w:style w:type="paragraph" w:customStyle="1" w:styleId="xl89">
    <w:name w:val="xl89"/>
    <w:basedOn w:val="a"/>
    <w:rsid w:val="00394AC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394ACB"/>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394ACB"/>
    <w:pPr>
      <w:pBdr>
        <w:top w:val="single" w:sz="4" w:space="0" w:color="auto"/>
        <w:bottom w:val="single" w:sz="4" w:space="0" w:color="auto"/>
      </w:pBdr>
      <w:spacing w:before="100" w:beforeAutospacing="1" w:after="100" w:afterAutospacing="1"/>
    </w:pPr>
    <w:rPr>
      <w:b/>
      <w:bCs/>
    </w:rPr>
  </w:style>
  <w:style w:type="paragraph" w:customStyle="1" w:styleId="xl92">
    <w:name w:val="xl92"/>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94ACB"/>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5">
    <w:name w:val="xl95"/>
    <w:basedOn w:val="a"/>
    <w:rsid w:val="00394ACB"/>
    <w:pPr>
      <w:spacing w:before="100" w:beforeAutospacing="1" w:after="100" w:afterAutospacing="1"/>
      <w:jc w:val="center"/>
    </w:pPr>
    <w:rPr>
      <w:rFonts w:ascii="Arial" w:hAnsi="Arial" w:cs="Arial"/>
    </w:rPr>
  </w:style>
  <w:style w:type="paragraph" w:customStyle="1" w:styleId="xl96">
    <w:name w:val="xl96"/>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394ACB"/>
    <w:pPr>
      <w:pBdr>
        <w:top w:val="single" w:sz="4" w:space="0" w:color="auto"/>
        <w:bottom w:val="single" w:sz="4" w:space="0" w:color="auto"/>
      </w:pBdr>
      <w:spacing w:before="100" w:beforeAutospacing="1" w:after="100" w:afterAutospacing="1"/>
      <w:jc w:val="center"/>
    </w:pPr>
    <w:rPr>
      <w:b/>
      <w:bCs/>
    </w:rPr>
  </w:style>
  <w:style w:type="paragraph" w:customStyle="1" w:styleId="xl98">
    <w:name w:val="xl98"/>
    <w:basedOn w:val="a"/>
    <w:rsid w:val="00394ACB"/>
    <w:pPr>
      <w:spacing w:before="100" w:beforeAutospacing="1" w:after="100" w:afterAutospacing="1"/>
    </w:pPr>
  </w:style>
  <w:style w:type="paragraph" w:customStyle="1" w:styleId="xl99">
    <w:name w:val="xl99"/>
    <w:basedOn w:val="a"/>
    <w:rsid w:val="00394ACB"/>
    <w:pPr>
      <w:spacing w:before="100" w:beforeAutospacing="1" w:after="100" w:afterAutospacing="1"/>
      <w:jc w:val="center"/>
    </w:pPr>
  </w:style>
  <w:style w:type="paragraph" w:customStyle="1" w:styleId="xl100">
    <w:name w:val="xl100"/>
    <w:basedOn w:val="a"/>
    <w:rsid w:val="00394ACB"/>
    <w:pPr>
      <w:spacing w:before="100" w:beforeAutospacing="1" w:after="100" w:afterAutospacing="1"/>
      <w:jc w:val="right"/>
    </w:pPr>
  </w:style>
  <w:style w:type="paragraph" w:customStyle="1" w:styleId="xl101">
    <w:name w:val="xl101"/>
    <w:basedOn w:val="a"/>
    <w:rsid w:val="00394ACB"/>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02">
    <w:name w:val="xl102"/>
    <w:basedOn w:val="a"/>
    <w:rsid w:val="00394ACB"/>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394AC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94AC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394ACB"/>
    <w:pPr>
      <w:pBdr>
        <w:bottom w:val="single" w:sz="4" w:space="0" w:color="auto"/>
      </w:pBdr>
      <w:spacing w:before="100" w:beforeAutospacing="1" w:after="100" w:afterAutospacing="1"/>
    </w:pPr>
  </w:style>
  <w:style w:type="paragraph" w:customStyle="1" w:styleId="xl108">
    <w:name w:val="xl108"/>
    <w:basedOn w:val="a"/>
    <w:rsid w:val="00394ACB"/>
    <w:pPr>
      <w:pBdr>
        <w:bottom w:val="single" w:sz="4" w:space="0" w:color="auto"/>
      </w:pBdr>
      <w:spacing w:before="100" w:beforeAutospacing="1" w:after="100" w:afterAutospacing="1"/>
      <w:jc w:val="center"/>
    </w:pPr>
  </w:style>
  <w:style w:type="paragraph" w:customStyle="1" w:styleId="xl109">
    <w:name w:val="xl109"/>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394AC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1">
    <w:name w:val="xl111"/>
    <w:basedOn w:val="a"/>
    <w:rsid w:val="00394AC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394ACB"/>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394ACB"/>
    <w:pPr>
      <w:spacing w:before="100" w:beforeAutospacing="1" w:after="100" w:afterAutospacing="1"/>
      <w:jc w:val="center"/>
    </w:pPr>
    <w:rPr>
      <w:b/>
      <w:bCs/>
    </w:rPr>
  </w:style>
  <w:style w:type="paragraph" w:customStyle="1" w:styleId="xl114">
    <w:name w:val="xl114"/>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394ACB"/>
    <w:pPr>
      <w:pBdr>
        <w:top w:val="single" w:sz="4" w:space="0" w:color="auto"/>
        <w:left w:val="single" w:sz="4" w:space="0" w:color="auto"/>
        <w:right w:val="single" w:sz="4" w:space="0" w:color="auto"/>
      </w:pBdr>
      <w:spacing w:before="100" w:beforeAutospacing="1" w:after="100" w:afterAutospacing="1"/>
      <w:jc w:val="center"/>
    </w:pPr>
    <w:rPr>
      <w:b/>
      <w:bCs/>
    </w:rPr>
  </w:style>
  <w:style w:type="paragraph" w:styleId="af0">
    <w:name w:val="footer"/>
    <w:basedOn w:val="a"/>
    <w:link w:val="af1"/>
    <w:uiPriority w:val="99"/>
    <w:unhideWhenUsed/>
    <w:rsid w:val="00394ACB"/>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394ACB"/>
  </w:style>
  <w:style w:type="paragraph" w:styleId="af2">
    <w:name w:val="List Paragraph"/>
    <w:basedOn w:val="a"/>
    <w:uiPriority w:val="34"/>
    <w:qFormat/>
    <w:rsid w:val="00394ACB"/>
    <w:pPr>
      <w:spacing w:after="160" w:line="259" w:lineRule="auto"/>
      <w:ind w:left="720"/>
      <w:contextualSpacing/>
    </w:pPr>
    <w:rPr>
      <w:rFonts w:asciiTheme="minorHAnsi" w:eastAsiaTheme="minorHAnsi" w:hAnsiTheme="minorHAnsi" w:cstheme="minorBidi"/>
      <w:sz w:val="22"/>
      <w:szCs w:val="22"/>
      <w:lang w:eastAsia="en-US"/>
    </w:rPr>
  </w:style>
  <w:style w:type="paragraph" w:styleId="af3">
    <w:name w:val="Body Text"/>
    <w:basedOn w:val="a"/>
    <w:link w:val="af4"/>
    <w:unhideWhenUsed/>
    <w:rsid w:val="006C287F"/>
    <w:pPr>
      <w:spacing w:after="120"/>
    </w:pPr>
  </w:style>
  <w:style w:type="character" w:customStyle="1" w:styleId="af4">
    <w:name w:val="Основной текст Знак"/>
    <w:basedOn w:val="a0"/>
    <w:link w:val="af3"/>
    <w:rsid w:val="006C287F"/>
    <w:rPr>
      <w:rFonts w:ascii="Times New Roman" w:eastAsia="Times New Roman" w:hAnsi="Times New Roman" w:cs="Times New Roman"/>
      <w:sz w:val="24"/>
      <w:szCs w:val="24"/>
      <w:lang w:eastAsia="ru-RU"/>
    </w:rPr>
  </w:style>
  <w:style w:type="paragraph" w:customStyle="1" w:styleId="21">
    <w:name w:val="Без интервала2"/>
    <w:rsid w:val="00FA7EDA"/>
    <w:pPr>
      <w:spacing w:line="240" w:lineRule="auto"/>
      <w:jc w:val="left"/>
    </w:pPr>
    <w:rPr>
      <w:rFonts w:ascii="Calibri" w:eastAsia="Times New Roman" w:hAnsi="Calibri" w:cs="Calibri"/>
      <w:lang w:eastAsia="ru-RU"/>
    </w:rPr>
  </w:style>
  <w:style w:type="paragraph" w:customStyle="1" w:styleId="Style11">
    <w:name w:val="Style11"/>
    <w:basedOn w:val="a"/>
    <w:uiPriority w:val="99"/>
    <w:rsid w:val="006773D1"/>
    <w:pPr>
      <w:widowControl w:val="0"/>
      <w:autoSpaceDE w:val="0"/>
      <w:autoSpaceDN w:val="0"/>
      <w:adjustRightInd w:val="0"/>
      <w:spacing w:line="274" w:lineRule="exact"/>
      <w:ind w:firstLine="528"/>
    </w:pPr>
  </w:style>
  <w:style w:type="character" w:customStyle="1" w:styleId="FontStyle15">
    <w:name w:val="Font Style15"/>
    <w:uiPriority w:val="99"/>
    <w:rsid w:val="006773D1"/>
    <w:rPr>
      <w:rFonts w:ascii="Times New Roman" w:hAnsi="Times New Roman"/>
      <w:sz w:val="22"/>
    </w:rPr>
  </w:style>
  <w:style w:type="paragraph" w:customStyle="1" w:styleId="consnonformat">
    <w:name w:val="consnonformat"/>
    <w:basedOn w:val="a"/>
    <w:rsid w:val="00691038"/>
    <w:pPr>
      <w:spacing w:before="100" w:beforeAutospacing="1" w:after="100" w:afterAutospacing="1"/>
    </w:pPr>
  </w:style>
  <w:style w:type="paragraph" w:styleId="22">
    <w:name w:val="Body Text 2"/>
    <w:basedOn w:val="a"/>
    <w:link w:val="23"/>
    <w:unhideWhenUsed/>
    <w:rsid w:val="008D0F4B"/>
    <w:pPr>
      <w:spacing w:after="120" w:line="480" w:lineRule="auto"/>
    </w:pPr>
  </w:style>
  <w:style w:type="character" w:customStyle="1" w:styleId="23">
    <w:name w:val="Основной текст 2 Знак"/>
    <w:basedOn w:val="a0"/>
    <w:link w:val="22"/>
    <w:rsid w:val="008D0F4B"/>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A84396"/>
    <w:pPr>
      <w:spacing w:after="120"/>
    </w:pPr>
    <w:rPr>
      <w:sz w:val="16"/>
      <w:szCs w:val="16"/>
    </w:rPr>
  </w:style>
  <w:style w:type="character" w:customStyle="1" w:styleId="32">
    <w:name w:val="Основной текст 3 Знак"/>
    <w:basedOn w:val="a0"/>
    <w:link w:val="31"/>
    <w:uiPriority w:val="99"/>
    <w:semiHidden/>
    <w:rsid w:val="00A84396"/>
    <w:rPr>
      <w:rFonts w:ascii="Times New Roman" w:eastAsia="Times New Roman" w:hAnsi="Times New Roman" w:cs="Times New Roman"/>
      <w:sz w:val="16"/>
      <w:szCs w:val="16"/>
      <w:lang w:eastAsia="ru-RU"/>
    </w:rPr>
  </w:style>
  <w:style w:type="paragraph" w:customStyle="1" w:styleId="14">
    <w:name w:val="Обычный1"/>
    <w:rsid w:val="00A84396"/>
    <w:pPr>
      <w:widowControl w:val="0"/>
      <w:spacing w:line="240" w:lineRule="auto"/>
      <w:jc w:val="left"/>
    </w:pPr>
    <w:rPr>
      <w:rFonts w:ascii="Times New Roman" w:eastAsia="Times New Roman" w:hAnsi="Times New Roman" w:cs="Times New Roman"/>
      <w:sz w:val="20"/>
      <w:szCs w:val="20"/>
      <w:lang w:eastAsia="ru-RU"/>
    </w:rPr>
  </w:style>
  <w:style w:type="paragraph" w:customStyle="1" w:styleId="15">
    <w:name w:val="Основной текст1"/>
    <w:basedOn w:val="14"/>
    <w:rsid w:val="00A84396"/>
    <w:pPr>
      <w:jc w:val="both"/>
    </w:pPr>
    <w:rPr>
      <w:sz w:val="24"/>
    </w:rPr>
  </w:style>
  <w:style w:type="paragraph" w:customStyle="1" w:styleId="310">
    <w:name w:val="Основной текст с отступом 31"/>
    <w:basedOn w:val="14"/>
    <w:rsid w:val="00A84396"/>
    <w:pPr>
      <w:ind w:firstLine="567"/>
      <w:jc w:val="both"/>
    </w:pPr>
    <w:rPr>
      <w:sz w:val="24"/>
    </w:rPr>
  </w:style>
  <w:style w:type="paragraph" w:customStyle="1" w:styleId="p1">
    <w:name w:val="p1"/>
    <w:basedOn w:val="a"/>
    <w:rsid w:val="001F557F"/>
    <w:pPr>
      <w:spacing w:before="100" w:beforeAutospacing="1" w:after="100" w:afterAutospacing="1"/>
    </w:pPr>
  </w:style>
  <w:style w:type="character" w:customStyle="1" w:styleId="s1">
    <w:name w:val="s1"/>
    <w:basedOn w:val="a0"/>
    <w:rsid w:val="001F557F"/>
  </w:style>
  <w:style w:type="paragraph" w:customStyle="1" w:styleId="p2">
    <w:name w:val="p2"/>
    <w:basedOn w:val="a"/>
    <w:rsid w:val="001F557F"/>
    <w:pPr>
      <w:spacing w:before="100" w:beforeAutospacing="1" w:after="100" w:afterAutospacing="1"/>
    </w:pPr>
  </w:style>
  <w:style w:type="character" w:customStyle="1" w:styleId="s2">
    <w:name w:val="s2"/>
    <w:basedOn w:val="a0"/>
    <w:rsid w:val="001F557F"/>
  </w:style>
  <w:style w:type="paragraph" w:customStyle="1" w:styleId="p3">
    <w:name w:val="p3"/>
    <w:basedOn w:val="a"/>
    <w:rsid w:val="001F557F"/>
    <w:pPr>
      <w:spacing w:before="100" w:beforeAutospacing="1" w:after="100" w:afterAutospacing="1"/>
    </w:pPr>
  </w:style>
  <w:style w:type="paragraph" w:customStyle="1" w:styleId="p4">
    <w:name w:val="p4"/>
    <w:basedOn w:val="a"/>
    <w:rsid w:val="0030720E"/>
    <w:pPr>
      <w:spacing w:before="100" w:beforeAutospacing="1" w:after="100" w:afterAutospacing="1"/>
    </w:pPr>
  </w:style>
  <w:style w:type="character" w:customStyle="1" w:styleId="FontStyle14">
    <w:name w:val="Font Style14"/>
    <w:uiPriority w:val="99"/>
    <w:rsid w:val="00025A34"/>
    <w:rPr>
      <w:rFonts w:ascii="Times New Roman" w:hAnsi="Times New Roman" w:cs="Times New Roman" w:hint="default"/>
      <w:b/>
      <w:bCs/>
      <w:sz w:val="24"/>
      <w:szCs w:val="24"/>
    </w:rPr>
  </w:style>
  <w:style w:type="table" w:styleId="af5">
    <w:name w:val="Table Grid"/>
    <w:basedOn w:val="a1"/>
    <w:uiPriority w:val="59"/>
    <w:rsid w:val="00002730"/>
    <w:pPr>
      <w:spacing w:line="240" w:lineRule="auto"/>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5"/>
    <w:uiPriority w:val="59"/>
    <w:rsid w:val="00002730"/>
    <w:pPr>
      <w:spacing w:line="240" w:lineRule="auto"/>
      <w:jc w:val="left"/>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uiPriority w:val="20"/>
    <w:qFormat/>
    <w:rsid w:val="00E34D70"/>
    <w:rPr>
      <w:i/>
      <w:iCs/>
    </w:rPr>
  </w:style>
  <w:style w:type="paragraph" w:customStyle="1" w:styleId="rteindent1">
    <w:name w:val="rteindent1"/>
    <w:basedOn w:val="a"/>
    <w:rsid w:val="00E34D70"/>
    <w:pPr>
      <w:spacing w:before="100" w:beforeAutospacing="1" w:after="100" w:afterAutospacing="1"/>
    </w:pPr>
  </w:style>
  <w:style w:type="paragraph" w:styleId="af7">
    <w:name w:val="Plain Text"/>
    <w:basedOn w:val="a"/>
    <w:link w:val="af8"/>
    <w:uiPriority w:val="99"/>
    <w:semiHidden/>
    <w:unhideWhenUsed/>
    <w:rsid w:val="002C10F3"/>
    <w:rPr>
      <w:rFonts w:ascii="Calibri" w:eastAsiaTheme="minorHAnsi" w:hAnsi="Calibri" w:cstheme="minorBidi"/>
      <w:sz w:val="22"/>
      <w:szCs w:val="21"/>
      <w:lang w:eastAsia="en-US"/>
    </w:rPr>
  </w:style>
  <w:style w:type="character" w:customStyle="1" w:styleId="af8">
    <w:name w:val="Текст Знак"/>
    <w:basedOn w:val="a0"/>
    <w:link w:val="af7"/>
    <w:uiPriority w:val="99"/>
    <w:semiHidden/>
    <w:rsid w:val="002C10F3"/>
    <w:rPr>
      <w:rFonts w:ascii="Calibri" w:hAnsi="Calibri"/>
      <w:szCs w:val="21"/>
    </w:rPr>
  </w:style>
  <w:style w:type="character" w:customStyle="1" w:styleId="-">
    <w:name w:val="Интернет-ссылка"/>
    <w:semiHidden/>
    <w:unhideWhenUsed/>
    <w:rsid w:val="00EA198A"/>
    <w:rPr>
      <w:color w:val="0000FF"/>
      <w:u w:val="single"/>
    </w:rPr>
  </w:style>
  <w:style w:type="paragraph" w:customStyle="1" w:styleId="af9">
    <w:name w:val="Стиль порядка"/>
    <w:basedOn w:val="a"/>
    <w:rsid w:val="002B6956"/>
    <w:pPr>
      <w:tabs>
        <w:tab w:val="left" w:pos="1080"/>
        <w:tab w:val="left" w:pos="1260"/>
      </w:tabs>
      <w:spacing w:line="360" w:lineRule="auto"/>
      <w:ind w:firstLine="720"/>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6909">
      <w:bodyDiv w:val="1"/>
      <w:marLeft w:val="0"/>
      <w:marRight w:val="0"/>
      <w:marTop w:val="0"/>
      <w:marBottom w:val="0"/>
      <w:divBdr>
        <w:top w:val="none" w:sz="0" w:space="0" w:color="auto"/>
        <w:left w:val="none" w:sz="0" w:space="0" w:color="auto"/>
        <w:bottom w:val="none" w:sz="0" w:space="0" w:color="auto"/>
        <w:right w:val="none" w:sz="0" w:space="0" w:color="auto"/>
      </w:divBdr>
    </w:div>
    <w:div w:id="117335380">
      <w:bodyDiv w:val="1"/>
      <w:marLeft w:val="0"/>
      <w:marRight w:val="0"/>
      <w:marTop w:val="0"/>
      <w:marBottom w:val="0"/>
      <w:divBdr>
        <w:top w:val="none" w:sz="0" w:space="0" w:color="auto"/>
        <w:left w:val="none" w:sz="0" w:space="0" w:color="auto"/>
        <w:bottom w:val="none" w:sz="0" w:space="0" w:color="auto"/>
        <w:right w:val="none" w:sz="0" w:space="0" w:color="auto"/>
      </w:divBdr>
    </w:div>
    <w:div w:id="133498081">
      <w:bodyDiv w:val="1"/>
      <w:marLeft w:val="0"/>
      <w:marRight w:val="0"/>
      <w:marTop w:val="0"/>
      <w:marBottom w:val="0"/>
      <w:divBdr>
        <w:top w:val="none" w:sz="0" w:space="0" w:color="auto"/>
        <w:left w:val="none" w:sz="0" w:space="0" w:color="auto"/>
        <w:bottom w:val="none" w:sz="0" w:space="0" w:color="auto"/>
        <w:right w:val="none" w:sz="0" w:space="0" w:color="auto"/>
      </w:divBdr>
    </w:div>
    <w:div w:id="150485657">
      <w:bodyDiv w:val="1"/>
      <w:marLeft w:val="0"/>
      <w:marRight w:val="0"/>
      <w:marTop w:val="0"/>
      <w:marBottom w:val="0"/>
      <w:divBdr>
        <w:top w:val="none" w:sz="0" w:space="0" w:color="auto"/>
        <w:left w:val="none" w:sz="0" w:space="0" w:color="auto"/>
        <w:bottom w:val="none" w:sz="0" w:space="0" w:color="auto"/>
        <w:right w:val="none" w:sz="0" w:space="0" w:color="auto"/>
      </w:divBdr>
    </w:div>
    <w:div w:id="166991389">
      <w:bodyDiv w:val="1"/>
      <w:marLeft w:val="0"/>
      <w:marRight w:val="0"/>
      <w:marTop w:val="0"/>
      <w:marBottom w:val="0"/>
      <w:divBdr>
        <w:top w:val="none" w:sz="0" w:space="0" w:color="auto"/>
        <w:left w:val="none" w:sz="0" w:space="0" w:color="auto"/>
        <w:bottom w:val="none" w:sz="0" w:space="0" w:color="auto"/>
        <w:right w:val="none" w:sz="0" w:space="0" w:color="auto"/>
      </w:divBdr>
    </w:div>
    <w:div w:id="167260202">
      <w:bodyDiv w:val="1"/>
      <w:marLeft w:val="0"/>
      <w:marRight w:val="0"/>
      <w:marTop w:val="0"/>
      <w:marBottom w:val="0"/>
      <w:divBdr>
        <w:top w:val="none" w:sz="0" w:space="0" w:color="auto"/>
        <w:left w:val="none" w:sz="0" w:space="0" w:color="auto"/>
        <w:bottom w:val="none" w:sz="0" w:space="0" w:color="auto"/>
        <w:right w:val="none" w:sz="0" w:space="0" w:color="auto"/>
      </w:divBdr>
      <w:divsChild>
        <w:div w:id="383598563">
          <w:marLeft w:val="0"/>
          <w:marRight w:val="0"/>
          <w:marTop w:val="0"/>
          <w:marBottom w:val="0"/>
          <w:divBdr>
            <w:top w:val="none" w:sz="0" w:space="0" w:color="auto"/>
            <w:left w:val="none" w:sz="0" w:space="0" w:color="auto"/>
            <w:bottom w:val="none" w:sz="0" w:space="0" w:color="auto"/>
            <w:right w:val="none" w:sz="0" w:space="0" w:color="auto"/>
          </w:divBdr>
          <w:divsChild>
            <w:div w:id="868447798">
              <w:marLeft w:val="0"/>
              <w:marRight w:val="0"/>
              <w:marTop w:val="0"/>
              <w:marBottom w:val="0"/>
              <w:divBdr>
                <w:top w:val="none" w:sz="0" w:space="0" w:color="auto"/>
                <w:left w:val="none" w:sz="0" w:space="0" w:color="auto"/>
                <w:bottom w:val="none" w:sz="0" w:space="0" w:color="auto"/>
                <w:right w:val="none" w:sz="0" w:space="0" w:color="auto"/>
              </w:divBdr>
              <w:divsChild>
                <w:div w:id="437986361">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1035274665">
          <w:marLeft w:val="0"/>
          <w:marRight w:val="0"/>
          <w:marTop w:val="0"/>
          <w:marBottom w:val="0"/>
          <w:divBdr>
            <w:top w:val="none" w:sz="0" w:space="0" w:color="auto"/>
            <w:left w:val="none" w:sz="0" w:space="0" w:color="auto"/>
            <w:bottom w:val="none" w:sz="0" w:space="0" w:color="auto"/>
            <w:right w:val="none" w:sz="0" w:space="0" w:color="auto"/>
          </w:divBdr>
          <w:divsChild>
            <w:div w:id="1003631154">
              <w:marLeft w:val="0"/>
              <w:marRight w:val="0"/>
              <w:marTop w:val="0"/>
              <w:marBottom w:val="0"/>
              <w:divBdr>
                <w:top w:val="none" w:sz="0" w:space="0" w:color="auto"/>
                <w:left w:val="none" w:sz="0" w:space="0" w:color="auto"/>
                <w:bottom w:val="none" w:sz="0" w:space="0" w:color="auto"/>
                <w:right w:val="none" w:sz="0" w:space="0" w:color="auto"/>
              </w:divBdr>
              <w:divsChild>
                <w:div w:id="1667170662">
                  <w:marLeft w:val="0"/>
                  <w:marRight w:val="0"/>
                  <w:marTop w:val="0"/>
                  <w:marBottom w:val="0"/>
                  <w:divBdr>
                    <w:top w:val="none" w:sz="0" w:space="0" w:color="auto"/>
                    <w:left w:val="none" w:sz="0" w:space="0" w:color="auto"/>
                    <w:bottom w:val="none" w:sz="0" w:space="0" w:color="auto"/>
                    <w:right w:val="none" w:sz="0" w:space="0" w:color="auto"/>
                  </w:divBdr>
                  <w:divsChild>
                    <w:div w:id="123893784">
                      <w:marLeft w:val="144"/>
                      <w:marRight w:val="144"/>
                      <w:marTop w:val="0"/>
                      <w:marBottom w:val="0"/>
                      <w:divBdr>
                        <w:top w:val="none" w:sz="0" w:space="0" w:color="auto"/>
                        <w:left w:val="none" w:sz="0" w:space="0" w:color="auto"/>
                        <w:bottom w:val="none" w:sz="0" w:space="0" w:color="auto"/>
                        <w:right w:val="none" w:sz="0" w:space="0" w:color="auto"/>
                      </w:divBdr>
                      <w:divsChild>
                        <w:div w:id="21414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5157">
          <w:marLeft w:val="0"/>
          <w:marRight w:val="0"/>
          <w:marTop w:val="0"/>
          <w:marBottom w:val="0"/>
          <w:divBdr>
            <w:top w:val="none" w:sz="0" w:space="0" w:color="auto"/>
            <w:left w:val="none" w:sz="0" w:space="0" w:color="auto"/>
            <w:bottom w:val="none" w:sz="0" w:space="0" w:color="auto"/>
            <w:right w:val="none" w:sz="0" w:space="0" w:color="auto"/>
          </w:divBdr>
          <w:divsChild>
            <w:div w:id="793450911">
              <w:marLeft w:val="0"/>
              <w:marRight w:val="0"/>
              <w:marTop w:val="0"/>
              <w:marBottom w:val="0"/>
              <w:divBdr>
                <w:top w:val="none" w:sz="0" w:space="0" w:color="auto"/>
                <w:left w:val="none" w:sz="0" w:space="0" w:color="auto"/>
                <w:bottom w:val="none" w:sz="0" w:space="0" w:color="auto"/>
                <w:right w:val="none" w:sz="0" w:space="0" w:color="auto"/>
              </w:divBdr>
              <w:divsChild>
                <w:div w:id="612321179">
                  <w:marLeft w:val="0"/>
                  <w:marRight w:val="0"/>
                  <w:marTop w:val="0"/>
                  <w:marBottom w:val="0"/>
                  <w:divBdr>
                    <w:top w:val="none" w:sz="0" w:space="0" w:color="auto"/>
                    <w:left w:val="none" w:sz="0" w:space="0" w:color="auto"/>
                    <w:bottom w:val="none" w:sz="0" w:space="0" w:color="auto"/>
                    <w:right w:val="none" w:sz="0" w:space="0" w:color="auto"/>
                  </w:divBdr>
                  <w:divsChild>
                    <w:div w:id="1146118392">
                      <w:marLeft w:val="144"/>
                      <w:marRight w:val="144"/>
                      <w:marTop w:val="0"/>
                      <w:marBottom w:val="0"/>
                      <w:divBdr>
                        <w:top w:val="none" w:sz="0" w:space="0" w:color="auto"/>
                        <w:left w:val="none" w:sz="0" w:space="0" w:color="auto"/>
                        <w:bottom w:val="none" w:sz="0" w:space="0" w:color="auto"/>
                        <w:right w:val="none" w:sz="0" w:space="0" w:color="auto"/>
                      </w:divBdr>
                      <w:divsChild>
                        <w:div w:id="57359409">
                          <w:marLeft w:val="0"/>
                          <w:marRight w:val="0"/>
                          <w:marTop w:val="0"/>
                          <w:marBottom w:val="0"/>
                          <w:divBdr>
                            <w:top w:val="single" w:sz="6" w:space="0" w:color="F3F3F3"/>
                            <w:left w:val="none" w:sz="0" w:space="0" w:color="F3F3F3"/>
                            <w:bottom w:val="single" w:sz="6" w:space="0" w:color="F3F3F3"/>
                            <w:right w:val="single" w:sz="6" w:space="0" w:color="F3F3F3"/>
                          </w:divBdr>
                          <w:divsChild>
                            <w:div w:id="2015835653">
                              <w:marLeft w:val="0"/>
                              <w:marRight w:val="0"/>
                              <w:marTop w:val="0"/>
                              <w:marBottom w:val="0"/>
                              <w:divBdr>
                                <w:top w:val="none" w:sz="0" w:space="0" w:color="auto"/>
                                <w:left w:val="none" w:sz="0" w:space="0" w:color="auto"/>
                                <w:bottom w:val="none" w:sz="0" w:space="0" w:color="auto"/>
                                <w:right w:val="none" w:sz="0" w:space="0" w:color="auto"/>
                              </w:divBdr>
                              <w:divsChild>
                                <w:div w:id="1302922193">
                                  <w:marLeft w:val="0"/>
                                  <w:marRight w:val="0"/>
                                  <w:marTop w:val="0"/>
                                  <w:marBottom w:val="0"/>
                                  <w:divBdr>
                                    <w:top w:val="none" w:sz="0" w:space="0" w:color="auto"/>
                                    <w:left w:val="none" w:sz="0" w:space="0" w:color="auto"/>
                                    <w:bottom w:val="none" w:sz="0" w:space="0" w:color="auto"/>
                                    <w:right w:val="none" w:sz="0" w:space="0" w:color="auto"/>
                                  </w:divBdr>
                                  <w:divsChild>
                                    <w:div w:id="59719773">
                                      <w:marLeft w:val="0"/>
                                      <w:marRight w:val="0"/>
                                      <w:marTop w:val="0"/>
                                      <w:marBottom w:val="0"/>
                                      <w:divBdr>
                                        <w:top w:val="none" w:sz="0" w:space="0" w:color="auto"/>
                                        <w:left w:val="none" w:sz="0" w:space="0" w:color="auto"/>
                                        <w:bottom w:val="none" w:sz="0" w:space="0" w:color="auto"/>
                                        <w:right w:val="none" w:sz="0" w:space="0" w:color="auto"/>
                                      </w:divBdr>
                                      <w:divsChild>
                                        <w:div w:id="421069909">
                                          <w:marLeft w:val="0"/>
                                          <w:marRight w:val="0"/>
                                          <w:marTop w:val="0"/>
                                          <w:marBottom w:val="202"/>
                                          <w:divBdr>
                                            <w:top w:val="none" w:sz="0" w:space="0" w:color="auto"/>
                                            <w:left w:val="none" w:sz="0" w:space="0" w:color="auto"/>
                                            <w:bottom w:val="none" w:sz="0" w:space="0" w:color="auto"/>
                                            <w:right w:val="none" w:sz="0" w:space="0" w:color="auto"/>
                                          </w:divBdr>
                                        </w:div>
                                        <w:div w:id="1272275660">
                                          <w:marLeft w:val="0"/>
                                          <w:marRight w:val="0"/>
                                          <w:marTop w:val="0"/>
                                          <w:marBottom w:val="216"/>
                                          <w:divBdr>
                                            <w:top w:val="none" w:sz="0" w:space="0" w:color="auto"/>
                                            <w:left w:val="none" w:sz="0" w:space="0" w:color="auto"/>
                                            <w:bottom w:val="none" w:sz="0" w:space="0" w:color="auto"/>
                                            <w:right w:val="none" w:sz="0" w:space="0" w:color="auto"/>
                                          </w:divBdr>
                                        </w:div>
                                        <w:div w:id="2094662716">
                                          <w:marLeft w:val="0"/>
                                          <w:marRight w:val="0"/>
                                          <w:marTop w:val="0"/>
                                          <w:marBottom w:val="0"/>
                                          <w:divBdr>
                                            <w:top w:val="none" w:sz="0" w:space="0" w:color="auto"/>
                                            <w:left w:val="none" w:sz="0" w:space="0" w:color="auto"/>
                                            <w:bottom w:val="none" w:sz="0" w:space="0" w:color="auto"/>
                                            <w:right w:val="none" w:sz="0" w:space="0" w:color="auto"/>
                                          </w:divBdr>
                                          <w:divsChild>
                                            <w:div w:id="16388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89488">
      <w:bodyDiv w:val="1"/>
      <w:marLeft w:val="0"/>
      <w:marRight w:val="0"/>
      <w:marTop w:val="0"/>
      <w:marBottom w:val="0"/>
      <w:divBdr>
        <w:top w:val="none" w:sz="0" w:space="0" w:color="auto"/>
        <w:left w:val="none" w:sz="0" w:space="0" w:color="auto"/>
        <w:bottom w:val="none" w:sz="0" w:space="0" w:color="auto"/>
        <w:right w:val="none" w:sz="0" w:space="0" w:color="auto"/>
      </w:divBdr>
    </w:div>
    <w:div w:id="313727089">
      <w:bodyDiv w:val="1"/>
      <w:marLeft w:val="0"/>
      <w:marRight w:val="0"/>
      <w:marTop w:val="0"/>
      <w:marBottom w:val="0"/>
      <w:divBdr>
        <w:top w:val="none" w:sz="0" w:space="0" w:color="auto"/>
        <w:left w:val="none" w:sz="0" w:space="0" w:color="auto"/>
        <w:bottom w:val="none" w:sz="0" w:space="0" w:color="auto"/>
        <w:right w:val="none" w:sz="0" w:space="0" w:color="auto"/>
      </w:divBdr>
    </w:div>
    <w:div w:id="318968092">
      <w:bodyDiv w:val="1"/>
      <w:marLeft w:val="0"/>
      <w:marRight w:val="0"/>
      <w:marTop w:val="0"/>
      <w:marBottom w:val="0"/>
      <w:divBdr>
        <w:top w:val="none" w:sz="0" w:space="0" w:color="auto"/>
        <w:left w:val="none" w:sz="0" w:space="0" w:color="auto"/>
        <w:bottom w:val="none" w:sz="0" w:space="0" w:color="auto"/>
        <w:right w:val="none" w:sz="0" w:space="0" w:color="auto"/>
      </w:divBdr>
    </w:div>
    <w:div w:id="352195677">
      <w:bodyDiv w:val="1"/>
      <w:marLeft w:val="0"/>
      <w:marRight w:val="0"/>
      <w:marTop w:val="0"/>
      <w:marBottom w:val="0"/>
      <w:divBdr>
        <w:top w:val="none" w:sz="0" w:space="0" w:color="auto"/>
        <w:left w:val="none" w:sz="0" w:space="0" w:color="auto"/>
        <w:bottom w:val="none" w:sz="0" w:space="0" w:color="auto"/>
        <w:right w:val="none" w:sz="0" w:space="0" w:color="auto"/>
      </w:divBdr>
      <w:divsChild>
        <w:div w:id="422920053">
          <w:marLeft w:val="0"/>
          <w:marRight w:val="0"/>
          <w:marTop w:val="0"/>
          <w:marBottom w:val="90"/>
          <w:divBdr>
            <w:top w:val="none" w:sz="0" w:space="0" w:color="auto"/>
            <w:left w:val="none" w:sz="0" w:space="0" w:color="auto"/>
            <w:bottom w:val="none" w:sz="0" w:space="0" w:color="auto"/>
            <w:right w:val="none" w:sz="0" w:space="0" w:color="auto"/>
          </w:divBdr>
        </w:div>
        <w:div w:id="564992829">
          <w:marLeft w:val="0"/>
          <w:marRight w:val="0"/>
          <w:marTop w:val="0"/>
          <w:marBottom w:val="75"/>
          <w:divBdr>
            <w:top w:val="none" w:sz="0" w:space="0" w:color="auto"/>
            <w:left w:val="none" w:sz="0" w:space="0" w:color="auto"/>
            <w:bottom w:val="none" w:sz="0" w:space="0" w:color="auto"/>
            <w:right w:val="none" w:sz="0" w:space="0" w:color="auto"/>
          </w:divBdr>
          <w:divsChild>
            <w:div w:id="721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9158">
      <w:bodyDiv w:val="1"/>
      <w:marLeft w:val="0"/>
      <w:marRight w:val="0"/>
      <w:marTop w:val="0"/>
      <w:marBottom w:val="0"/>
      <w:divBdr>
        <w:top w:val="none" w:sz="0" w:space="0" w:color="auto"/>
        <w:left w:val="none" w:sz="0" w:space="0" w:color="auto"/>
        <w:bottom w:val="none" w:sz="0" w:space="0" w:color="auto"/>
        <w:right w:val="none" w:sz="0" w:space="0" w:color="auto"/>
      </w:divBdr>
    </w:div>
    <w:div w:id="409617749">
      <w:bodyDiv w:val="1"/>
      <w:marLeft w:val="0"/>
      <w:marRight w:val="0"/>
      <w:marTop w:val="0"/>
      <w:marBottom w:val="0"/>
      <w:divBdr>
        <w:top w:val="none" w:sz="0" w:space="0" w:color="auto"/>
        <w:left w:val="none" w:sz="0" w:space="0" w:color="auto"/>
        <w:bottom w:val="none" w:sz="0" w:space="0" w:color="auto"/>
        <w:right w:val="none" w:sz="0" w:space="0" w:color="auto"/>
      </w:divBdr>
    </w:div>
    <w:div w:id="411588799">
      <w:bodyDiv w:val="1"/>
      <w:marLeft w:val="0"/>
      <w:marRight w:val="0"/>
      <w:marTop w:val="0"/>
      <w:marBottom w:val="0"/>
      <w:divBdr>
        <w:top w:val="none" w:sz="0" w:space="0" w:color="auto"/>
        <w:left w:val="none" w:sz="0" w:space="0" w:color="auto"/>
        <w:bottom w:val="none" w:sz="0" w:space="0" w:color="auto"/>
        <w:right w:val="none" w:sz="0" w:space="0" w:color="auto"/>
      </w:divBdr>
    </w:div>
    <w:div w:id="414985285">
      <w:bodyDiv w:val="1"/>
      <w:marLeft w:val="0"/>
      <w:marRight w:val="0"/>
      <w:marTop w:val="0"/>
      <w:marBottom w:val="0"/>
      <w:divBdr>
        <w:top w:val="none" w:sz="0" w:space="0" w:color="auto"/>
        <w:left w:val="none" w:sz="0" w:space="0" w:color="auto"/>
        <w:bottom w:val="none" w:sz="0" w:space="0" w:color="auto"/>
        <w:right w:val="none" w:sz="0" w:space="0" w:color="auto"/>
      </w:divBdr>
    </w:div>
    <w:div w:id="492333823">
      <w:bodyDiv w:val="1"/>
      <w:marLeft w:val="0"/>
      <w:marRight w:val="0"/>
      <w:marTop w:val="0"/>
      <w:marBottom w:val="0"/>
      <w:divBdr>
        <w:top w:val="none" w:sz="0" w:space="0" w:color="auto"/>
        <w:left w:val="none" w:sz="0" w:space="0" w:color="auto"/>
        <w:bottom w:val="none" w:sz="0" w:space="0" w:color="auto"/>
        <w:right w:val="none" w:sz="0" w:space="0" w:color="auto"/>
      </w:divBdr>
      <w:divsChild>
        <w:div w:id="424889466">
          <w:marLeft w:val="0"/>
          <w:marRight w:val="0"/>
          <w:marTop w:val="0"/>
          <w:marBottom w:val="0"/>
          <w:divBdr>
            <w:top w:val="none" w:sz="0" w:space="0" w:color="auto"/>
            <w:left w:val="none" w:sz="0" w:space="0" w:color="auto"/>
            <w:bottom w:val="none" w:sz="0" w:space="0" w:color="auto"/>
            <w:right w:val="none" w:sz="0" w:space="0" w:color="auto"/>
          </w:divBdr>
          <w:divsChild>
            <w:div w:id="32775551">
              <w:marLeft w:val="0"/>
              <w:marRight w:val="0"/>
              <w:marTop w:val="0"/>
              <w:marBottom w:val="0"/>
              <w:divBdr>
                <w:top w:val="none" w:sz="0" w:space="0" w:color="auto"/>
                <w:left w:val="none" w:sz="0" w:space="0" w:color="auto"/>
                <w:bottom w:val="none" w:sz="0" w:space="0" w:color="auto"/>
                <w:right w:val="none" w:sz="0" w:space="0" w:color="auto"/>
              </w:divBdr>
              <w:divsChild>
                <w:div w:id="398798">
                  <w:marLeft w:val="0"/>
                  <w:marRight w:val="0"/>
                  <w:marTop w:val="0"/>
                  <w:marBottom w:val="0"/>
                  <w:divBdr>
                    <w:top w:val="none" w:sz="0" w:space="0" w:color="auto"/>
                    <w:left w:val="none" w:sz="0" w:space="0" w:color="auto"/>
                    <w:bottom w:val="none" w:sz="0" w:space="0" w:color="auto"/>
                    <w:right w:val="none" w:sz="0" w:space="0" w:color="auto"/>
                  </w:divBdr>
                  <w:divsChild>
                    <w:div w:id="19981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67318">
          <w:marLeft w:val="0"/>
          <w:marRight w:val="0"/>
          <w:marTop w:val="0"/>
          <w:marBottom w:val="0"/>
          <w:divBdr>
            <w:top w:val="none" w:sz="0" w:space="0" w:color="auto"/>
            <w:left w:val="none" w:sz="0" w:space="0" w:color="auto"/>
            <w:bottom w:val="none" w:sz="0" w:space="0" w:color="auto"/>
            <w:right w:val="none" w:sz="0" w:space="0" w:color="auto"/>
          </w:divBdr>
          <w:divsChild>
            <w:div w:id="1260483384">
              <w:marLeft w:val="0"/>
              <w:marRight w:val="0"/>
              <w:marTop w:val="0"/>
              <w:marBottom w:val="0"/>
              <w:divBdr>
                <w:top w:val="none" w:sz="0" w:space="0" w:color="auto"/>
                <w:left w:val="none" w:sz="0" w:space="0" w:color="auto"/>
                <w:bottom w:val="none" w:sz="0" w:space="0" w:color="auto"/>
                <w:right w:val="none" w:sz="0" w:space="0" w:color="auto"/>
              </w:divBdr>
              <w:divsChild>
                <w:div w:id="1818916003">
                  <w:marLeft w:val="0"/>
                  <w:marRight w:val="0"/>
                  <w:marTop w:val="0"/>
                  <w:marBottom w:val="0"/>
                  <w:divBdr>
                    <w:top w:val="none" w:sz="0" w:space="0" w:color="auto"/>
                    <w:left w:val="none" w:sz="0" w:space="0" w:color="auto"/>
                    <w:bottom w:val="none" w:sz="0" w:space="0" w:color="auto"/>
                    <w:right w:val="none" w:sz="0" w:space="0" w:color="auto"/>
                  </w:divBdr>
                  <w:divsChild>
                    <w:div w:id="1621107924">
                      <w:marLeft w:val="0"/>
                      <w:marRight w:val="0"/>
                      <w:marTop w:val="0"/>
                      <w:marBottom w:val="0"/>
                      <w:divBdr>
                        <w:top w:val="none" w:sz="0" w:space="0" w:color="auto"/>
                        <w:left w:val="none" w:sz="0" w:space="0" w:color="auto"/>
                        <w:bottom w:val="none" w:sz="0" w:space="0" w:color="auto"/>
                        <w:right w:val="none" w:sz="0" w:space="0" w:color="auto"/>
                      </w:divBdr>
                      <w:divsChild>
                        <w:div w:id="769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04836">
      <w:bodyDiv w:val="1"/>
      <w:marLeft w:val="0"/>
      <w:marRight w:val="0"/>
      <w:marTop w:val="0"/>
      <w:marBottom w:val="0"/>
      <w:divBdr>
        <w:top w:val="none" w:sz="0" w:space="0" w:color="auto"/>
        <w:left w:val="none" w:sz="0" w:space="0" w:color="auto"/>
        <w:bottom w:val="none" w:sz="0" w:space="0" w:color="auto"/>
        <w:right w:val="none" w:sz="0" w:space="0" w:color="auto"/>
      </w:divBdr>
    </w:div>
    <w:div w:id="550003502">
      <w:bodyDiv w:val="1"/>
      <w:marLeft w:val="0"/>
      <w:marRight w:val="0"/>
      <w:marTop w:val="0"/>
      <w:marBottom w:val="0"/>
      <w:divBdr>
        <w:top w:val="none" w:sz="0" w:space="0" w:color="auto"/>
        <w:left w:val="none" w:sz="0" w:space="0" w:color="auto"/>
        <w:bottom w:val="none" w:sz="0" w:space="0" w:color="auto"/>
        <w:right w:val="none" w:sz="0" w:space="0" w:color="auto"/>
      </w:divBdr>
    </w:div>
    <w:div w:id="587661480">
      <w:bodyDiv w:val="1"/>
      <w:marLeft w:val="0"/>
      <w:marRight w:val="0"/>
      <w:marTop w:val="0"/>
      <w:marBottom w:val="0"/>
      <w:divBdr>
        <w:top w:val="none" w:sz="0" w:space="0" w:color="auto"/>
        <w:left w:val="none" w:sz="0" w:space="0" w:color="auto"/>
        <w:bottom w:val="none" w:sz="0" w:space="0" w:color="auto"/>
        <w:right w:val="none" w:sz="0" w:space="0" w:color="auto"/>
      </w:divBdr>
    </w:div>
    <w:div w:id="655039106">
      <w:bodyDiv w:val="1"/>
      <w:marLeft w:val="0"/>
      <w:marRight w:val="0"/>
      <w:marTop w:val="0"/>
      <w:marBottom w:val="0"/>
      <w:divBdr>
        <w:top w:val="none" w:sz="0" w:space="0" w:color="auto"/>
        <w:left w:val="none" w:sz="0" w:space="0" w:color="auto"/>
        <w:bottom w:val="none" w:sz="0" w:space="0" w:color="auto"/>
        <w:right w:val="none" w:sz="0" w:space="0" w:color="auto"/>
      </w:divBdr>
      <w:divsChild>
        <w:div w:id="1050113839">
          <w:marLeft w:val="0"/>
          <w:marRight w:val="0"/>
          <w:marTop w:val="0"/>
          <w:marBottom w:val="0"/>
          <w:divBdr>
            <w:top w:val="none" w:sz="0" w:space="0" w:color="auto"/>
            <w:left w:val="none" w:sz="0" w:space="0" w:color="auto"/>
            <w:bottom w:val="none" w:sz="0" w:space="0" w:color="auto"/>
            <w:right w:val="none" w:sz="0" w:space="0" w:color="auto"/>
          </w:divBdr>
          <w:divsChild>
            <w:div w:id="1208948789">
              <w:marLeft w:val="0"/>
              <w:marRight w:val="0"/>
              <w:marTop w:val="0"/>
              <w:marBottom w:val="0"/>
              <w:divBdr>
                <w:top w:val="none" w:sz="0" w:space="0" w:color="auto"/>
                <w:left w:val="none" w:sz="0" w:space="0" w:color="auto"/>
                <w:bottom w:val="none" w:sz="0" w:space="0" w:color="auto"/>
                <w:right w:val="none" w:sz="0" w:space="0" w:color="auto"/>
              </w:divBdr>
              <w:divsChild>
                <w:div w:id="41105119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831533170">
          <w:marLeft w:val="0"/>
          <w:marRight w:val="0"/>
          <w:marTop w:val="0"/>
          <w:marBottom w:val="0"/>
          <w:divBdr>
            <w:top w:val="none" w:sz="0" w:space="0" w:color="auto"/>
            <w:left w:val="none" w:sz="0" w:space="0" w:color="auto"/>
            <w:bottom w:val="none" w:sz="0" w:space="0" w:color="auto"/>
            <w:right w:val="none" w:sz="0" w:space="0" w:color="auto"/>
          </w:divBdr>
          <w:divsChild>
            <w:div w:id="929235626">
              <w:marLeft w:val="0"/>
              <w:marRight w:val="0"/>
              <w:marTop w:val="0"/>
              <w:marBottom w:val="0"/>
              <w:divBdr>
                <w:top w:val="none" w:sz="0" w:space="0" w:color="auto"/>
                <w:left w:val="none" w:sz="0" w:space="0" w:color="auto"/>
                <w:bottom w:val="none" w:sz="0" w:space="0" w:color="auto"/>
                <w:right w:val="none" w:sz="0" w:space="0" w:color="auto"/>
              </w:divBdr>
              <w:divsChild>
                <w:div w:id="437263273">
                  <w:marLeft w:val="0"/>
                  <w:marRight w:val="0"/>
                  <w:marTop w:val="0"/>
                  <w:marBottom w:val="0"/>
                  <w:divBdr>
                    <w:top w:val="none" w:sz="0" w:space="0" w:color="auto"/>
                    <w:left w:val="none" w:sz="0" w:space="0" w:color="auto"/>
                    <w:bottom w:val="none" w:sz="0" w:space="0" w:color="auto"/>
                    <w:right w:val="none" w:sz="0" w:space="0" w:color="auto"/>
                  </w:divBdr>
                  <w:divsChild>
                    <w:div w:id="164593230">
                      <w:marLeft w:val="144"/>
                      <w:marRight w:val="144"/>
                      <w:marTop w:val="0"/>
                      <w:marBottom w:val="0"/>
                      <w:divBdr>
                        <w:top w:val="none" w:sz="0" w:space="0" w:color="auto"/>
                        <w:left w:val="none" w:sz="0" w:space="0" w:color="auto"/>
                        <w:bottom w:val="none" w:sz="0" w:space="0" w:color="auto"/>
                        <w:right w:val="none" w:sz="0" w:space="0" w:color="auto"/>
                      </w:divBdr>
                      <w:divsChild>
                        <w:div w:id="18527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134210">
      <w:bodyDiv w:val="1"/>
      <w:marLeft w:val="0"/>
      <w:marRight w:val="0"/>
      <w:marTop w:val="0"/>
      <w:marBottom w:val="0"/>
      <w:divBdr>
        <w:top w:val="none" w:sz="0" w:space="0" w:color="auto"/>
        <w:left w:val="none" w:sz="0" w:space="0" w:color="auto"/>
        <w:bottom w:val="none" w:sz="0" w:space="0" w:color="auto"/>
        <w:right w:val="none" w:sz="0" w:space="0" w:color="auto"/>
      </w:divBdr>
    </w:div>
    <w:div w:id="713432926">
      <w:bodyDiv w:val="1"/>
      <w:marLeft w:val="0"/>
      <w:marRight w:val="0"/>
      <w:marTop w:val="0"/>
      <w:marBottom w:val="0"/>
      <w:divBdr>
        <w:top w:val="none" w:sz="0" w:space="0" w:color="auto"/>
        <w:left w:val="none" w:sz="0" w:space="0" w:color="auto"/>
        <w:bottom w:val="none" w:sz="0" w:space="0" w:color="auto"/>
        <w:right w:val="none" w:sz="0" w:space="0" w:color="auto"/>
      </w:divBdr>
    </w:div>
    <w:div w:id="736125839">
      <w:bodyDiv w:val="1"/>
      <w:marLeft w:val="0"/>
      <w:marRight w:val="0"/>
      <w:marTop w:val="0"/>
      <w:marBottom w:val="0"/>
      <w:divBdr>
        <w:top w:val="none" w:sz="0" w:space="0" w:color="auto"/>
        <w:left w:val="none" w:sz="0" w:space="0" w:color="auto"/>
        <w:bottom w:val="none" w:sz="0" w:space="0" w:color="auto"/>
        <w:right w:val="none" w:sz="0" w:space="0" w:color="auto"/>
      </w:divBdr>
      <w:divsChild>
        <w:div w:id="540484470">
          <w:marLeft w:val="0"/>
          <w:marRight w:val="0"/>
          <w:marTop w:val="0"/>
          <w:marBottom w:val="0"/>
          <w:divBdr>
            <w:top w:val="none" w:sz="0" w:space="0" w:color="auto"/>
            <w:left w:val="none" w:sz="0" w:space="0" w:color="auto"/>
            <w:bottom w:val="none" w:sz="0" w:space="0" w:color="auto"/>
            <w:right w:val="none" w:sz="0" w:space="0" w:color="auto"/>
          </w:divBdr>
          <w:divsChild>
            <w:div w:id="225914774">
              <w:marLeft w:val="0"/>
              <w:marRight w:val="0"/>
              <w:marTop w:val="0"/>
              <w:marBottom w:val="0"/>
              <w:divBdr>
                <w:top w:val="none" w:sz="0" w:space="0" w:color="auto"/>
                <w:left w:val="none" w:sz="0" w:space="0" w:color="auto"/>
                <w:bottom w:val="none" w:sz="0" w:space="0" w:color="auto"/>
                <w:right w:val="none" w:sz="0" w:space="0" w:color="auto"/>
              </w:divBdr>
              <w:divsChild>
                <w:div w:id="1197935303">
                  <w:marLeft w:val="0"/>
                  <w:marRight w:val="0"/>
                  <w:marTop w:val="0"/>
                  <w:marBottom w:val="0"/>
                  <w:divBdr>
                    <w:top w:val="none" w:sz="0" w:space="0" w:color="auto"/>
                    <w:left w:val="none" w:sz="0" w:space="0" w:color="auto"/>
                    <w:bottom w:val="none" w:sz="0" w:space="0" w:color="auto"/>
                    <w:right w:val="none" w:sz="0" w:space="0" w:color="auto"/>
                  </w:divBdr>
                  <w:divsChild>
                    <w:div w:id="1231498148">
                      <w:marLeft w:val="144"/>
                      <w:marRight w:val="144"/>
                      <w:marTop w:val="0"/>
                      <w:marBottom w:val="0"/>
                      <w:divBdr>
                        <w:top w:val="none" w:sz="0" w:space="0" w:color="auto"/>
                        <w:left w:val="none" w:sz="0" w:space="0" w:color="auto"/>
                        <w:bottom w:val="none" w:sz="0" w:space="0" w:color="auto"/>
                        <w:right w:val="none" w:sz="0" w:space="0" w:color="auto"/>
                      </w:divBdr>
                      <w:divsChild>
                        <w:div w:id="15051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319723">
      <w:bodyDiv w:val="1"/>
      <w:marLeft w:val="0"/>
      <w:marRight w:val="0"/>
      <w:marTop w:val="0"/>
      <w:marBottom w:val="0"/>
      <w:divBdr>
        <w:top w:val="none" w:sz="0" w:space="0" w:color="auto"/>
        <w:left w:val="none" w:sz="0" w:space="0" w:color="auto"/>
        <w:bottom w:val="none" w:sz="0" w:space="0" w:color="auto"/>
        <w:right w:val="none" w:sz="0" w:space="0" w:color="auto"/>
      </w:divBdr>
    </w:div>
    <w:div w:id="745348843">
      <w:bodyDiv w:val="1"/>
      <w:marLeft w:val="0"/>
      <w:marRight w:val="0"/>
      <w:marTop w:val="0"/>
      <w:marBottom w:val="0"/>
      <w:divBdr>
        <w:top w:val="none" w:sz="0" w:space="0" w:color="auto"/>
        <w:left w:val="none" w:sz="0" w:space="0" w:color="auto"/>
        <w:bottom w:val="none" w:sz="0" w:space="0" w:color="auto"/>
        <w:right w:val="none" w:sz="0" w:space="0" w:color="auto"/>
      </w:divBdr>
      <w:divsChild>
        <w:div w:id="1772429575">
          <w:marLeft w:val="0"/>
          <w:marRight w:val="0"/>
          <w:marTop w:val="0"/>
          <w:marBottom w:val="0"/>
          <w:divBdr>
            <w:top w:val="none" w:sz="0" w:space="0" w:color="auto"/>
            <w:left w:val="none" w:sz="0" w:space="0" w:color="auto"/>
            <w:bottom w:val="none" w:sz="0" w:space="0" w:color="auto"/>
            <w:right w:val="none" w:sz="0" w:space="0" w:color="auto"/>
          </w:divBdr>
          <w:divsChild>
            <w:div w:id="444735406">
              <w:marLeft w:val="0"/>
              <w:marRight w:val="0"/>
              <w:marTop w:val="0"/>
              <w:marBottom w:val="0"/>
              <w:divBdr>
                <w:top w:val="none" w:sz="0" w:space="0" w:color="auto"/>
                <w:left w:val="none" w:sz="0" w:space="0" w:color="auto"/>
                <w:bottom w:val="none" w:sz="0" w:space="0" w:color="auto"/>
                <w:right w:val="none" w:sz="0" w:space="0" w:color="auto"/>
              </w:divBdr>
              <w:divsChild>
                <w:div w:id="614673598">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426583347">
          <w:marLeft w:val="0"/>
          <w:marRight w:val="0"/>
          <w:marTop w:val="0"/>
          <w:marBottom w:val="0"/>
          <w:divBdr>
            <w:top w:val="none" w:sz="0" w:space="0" w:color="auto"/>
            <w:left w:val="none" w:sz="0" w:space="0" w:color="auto"/>
            <w:bottom w:val="none" w:sz="0" w:space="0" w:color="auto"/>
            <w:right w:val="none" w:sz="0" w:space="0" w:color="auto"/>
          </w:divBdr>
          <w:divsChild>
            <w:div w:id="1901094866">
              <w:marLeft w:val="0"/>
              <w:marRight w:val="0"/>
              <w:marTop w:val="0"/>
              <w:marBottom w:val="0"/>
              <w:divBdr>
                <w:top w:val="none" w:sz="0" w:space="0" w:color="auto"/>
                <w:left w:val="none" w:sz="0" w:space="0" w:color="auto"/>
                <w:bottom w:val="none" w:sz="0" w:space="0" w:color="auto"/>
                <w:right w:val="none" w:sz="0" w:space="0" w:color="auto"/>
              </w:divBdr>
              <w:divsChild>
                <w:div w:id="1695107227">
                  <w:marLeft w:val="0"/>
                  <w:marRight w:val="0"/>
                  <w:marTop w:val="0"/>
                  <w:marBottom w:val="0"/>
                  <w:divBdr>
                    <w:top w:val="none" w:sz="0" w:space="0" w:color="auto"/>
                    <w:left w:val="none" w:sz="0" w:space="0" w:color="auto"/>
                    <w:bottom w:val="none" w:sz="0" w:space="0" w:color="auto"/>
                    <w:right w:val="none" w:sz="0" w:space="0" w:color="auto"/>
                  </w:divBdr>
                  <w:divsChild>
                    <w:div w:id="437062519">
                      <w:marLeft w:val="144"/>
                      <w:marRight w:val="144"/>
                      <w:marTop w:val="0"/>
                      <w:marBottom w:val="0"/>
                      <w:divBdr>
                        <w:top w:val="none" w:sz="0" w:space="0" w:color="auto"/>
                        <w:left w:val="none" w:sz="0" w:space="0" w:color="auto"/>
                        <w:bottom w:val="none" w:sz="0" w:space="0" w:color="auto"/>
                        <w:right w:val="none" w:sz="0" w:space="0" w:color="auto"/>
                      </w:divBdr>
                      <w:divsChild>
                        <w:div w:id="4031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91643">
      <w:bodyDiv w:val="1"/>
      <w:marLeft w:val="0"/>
      <w:marRight w:val="0"/>
      <w:marTop w:val="0"/>
      <w:marBottom w:val="0"/>
      <w:divBdr>
        <w:top w:val="none" w:sz="0" w:space="0" w:color="auto"/>
        <w:left w:val="none" w:sz="0" w:space="0" w:color="auto"/>
        <w:bottom w:val="none" w:sz="0" w:space="0" w:color="auto"/>
        <w:right w:val="none" w:sz="0" w:space="0" w:color="auto"/>
      </w:divBdr>
    </w:div>
    <w:div w:id="754127778">
      <w:bodyDiv w:val="1"/>
      <w:marLeft w:val="0"/>
      <w:marRight w:val="0"/>
      <w:marTop w:val="0"/>
      <w:marBottom w:val="0"/>
      <w:divBdr>
        <w:top w:val="none" w:sz="0" w:space="0" w:color="auto"/>
        <w:left w:val="none" w:sz="0" w:space="0" w:color="auto"/>
        <w:bottom w:val="none" w:sz="0" w:space="0" w:color="auto"/>
        <w:right w:val="none" w:sz="0" w:space="0" w:color="auto"/>
      </w:divBdr>
    </w:div>
    <w:div w:id="794366716">
      <w:bodyDiv w:val="1"/>
      <w:marLeft w:val="0"/>
      <w:marRight w:val="0"/>
      <w:marTop w:val="0"/>
      <w:marBottom w:val="0"/>
      <w:divBdr>
        <w:top w:val="none" w:sz="0" w:space="0" w:color="auto"/>
        <w:left w:val="none" w:sz="0" w:space="0" w:color="auto"/>
        <w:bottom w:val="none" w:sz="0" w:space="0" w:color="auto"/>
        <w:right w:val="none" w:sz="0" w:space="0" w:color="auto"/>
      </w:divBdr>
    </w:div>
    <w:div w:id="795953232">
      <w:bodyDiv w:val="1"/>
      <w:marLeft w:val="0"/>
      <w:marRight w:val="0"/>
      <w:marTop w:val="0"/>
      <w:marBottom w:val="0"/>
      <w:divBdr>
        <w:top w:val="none" w:sz="0" w:space="0" w:color="auto"/>
        <w:left w:val="none" w:sz="0" w:space="0" w:color="auto"/>
        <w:bottom w:val="none" w:sz="0" w:space="0" w:color="auto"/>
        <w:right w:val="none" w:sz="0" w:space="0" w:color="auto"/>
      </w:divBdr>
    </w:div>
    <w:div w:id="834345376">
      <w:bodyDiv w:val="1"/>
      <w:marLeft w:val="0"/>
      <w:marRight w:val="0"/>
      <w:marTop w:val="0"/>
      <w:marBottom w:val="0"/>
      <w:divBdr>
        <w:top w:val="none" w:sz="0" w:space="0" w:color="auto"/>
        <w:left w:val="none" w:sz="0" w:space="0" w:color="auto"/>
        <w:bottom w:val="none" w:sz="0" w:space="0" w:color="auto"/>
        <w:right w:val="none" w:sz="0" w:space="0" w:color="auto"/>
      </w:divBdr>
    </w:div>
    <w:div w:id="854535430">
      <w:bodyDiv w:val="1"/>
      <w:marLeft w:val="0"/>
      <w:marRight w:val="0"/>
      <w:marTop w:val="0"/>
      <w:marBottom w:val="0"/>
      <w:divBdr>
        <w:top w:val="none" w:sz="0" w:space="0" w:color="auto"/>
        <w:left w:val="none" w:sz="0" w:space="0" w:color="auto"/>
        <w:bottom w:val="none" w:sz="0" w:space="0" w:color="auto"/>
        <w:right w:val="none" w:sz="0" w:space="0" w:color="auto"/>
      </w:divBdr>
    </w:div>
    <w:div w:id="859860104">
      <w:bodyDiv w:val="1"/>
      <w:marLeft w:val="0"/>
      <w:marRight w:val="0"/>
      <w:marTop w:val="0"/>
      <w:marBottom w:val="0"/>
      <w:divBdr>
        <w:top w:val="none" w:sz="0" w:space="0" w:color="auto"/>
        <w:left w:val="none" w:sz="0" w:space="0" w:color="auto"/>
        <w:bottom w:val="none" w:sz="0" w:space="0" w:color="auto"/>
        <w:right w:val="none" w:sz="0" w:space="0" w:color="auto"/>
      </w:divBdr>
    </w:div>
    <w:div w:id="866138522">
      <w:bodyDiv w:val="1"/>
      <w:marLeft w:val="0"/>
      <w:marRight w:val="0"/>
      <w:marTop w:val="0"/>
      <w:marBottom w:val="0"/>
      <w:divBdr>
        <w:top w:val="none" w:sz="0" w:space="0" w:color="auto"/>
        <w:left w:val="none" w:sz="0" w:space="0" w:color="auto"/>
        <w:bottom w:val="none" w:sz="0" w:space="0" w:color="auto"/>
        <w:right w:val="none" w:sz="0" w:space="0" w:color="auto"/>
      </w:divBdr>
    </w:div>
    <w:div w:id="919556502">
      <w:bodyDiv w:val="1"/>
      <w:marLeft w:val="0"/>
      <w:marRight w:val="0"/>
      <w:marTop w:val="0"/>
      <w:marBottom w:val="0"/>
      <w:divBdr>
        <w:top w:val="none" w:sz="0" w:space="0" w:color="auto"/>
        <w:left w:val="none" w:sz="0" w:space="0" w:color="auto"/>
        <w:bottom w:val="none" w:sz="0" w:space="0" w:color="auto"/>
        <w:right w:val="none" w:sz="0" w:space="0" w:color="auto"/>
      </w:divBdr>
      <w:divsChild>
        <w:div w:id="488640962">
          <w:marLeft w:val="0"/>
          <w:marRight w:val="0"/>
          <w:marTop w:val="0"/>
          <w:marBottom w:val="0"/>
          <w:divBdr>
            <w:top w:val="none" w:sz="0" w:space="0" w:color="auto"/>
            <w:left w:val="none" w:sz="0" w:space="0" w:color="auto"/>
            <w:bottom w:val="none" w:sz="0" w:space="0" w:color="auto"/>
            <w:right w:val="none" w:sz="0" w:space="0" w:color="auto"/>
          </w:divBdr>
          <w:divsChild>
            <w:div w:id="816805290">
              <w:marLeft w:val="0"/>
              <w:marRight w:val="0"/>
              <w:marTop w:val="0"/>
              <w:marBottom w:val="0"/>
              <w:divBdr>
                <w:top w:val="none" w:sz="0" w:space="0" w:color="auto"/>
                <w:left w:val="none" w:sz="0" w:space="0" w:color="auto"/>
                <w:bottom w:val="none" w:sz="0" w:space="0" w:color="auto"/>
                <w:right w:val="none" w:sz="0" w:space="0" w:color="auto"/>
              </w:divBdr>
              <w:divsChild>
                <w:div w:id="157113709">
                  <w:marLeft w:val="0"/>
                  <w:marRight w:val="0"/>
                  <w:marTop w:val="0"/>
                  <w:marBottom w:val="0"/>
                  <w:divBdr>
                    <w:top w:val="none" w:sz="0" w:space="0" w:color="auto"/>
                    <w:left w:val="none" w:sz="0" w:space="0" w:color="auto"/>
                    <w:bottom w:val="none" w:sz="0" w:space="0" w:color="auto"/>
                    <w:right w:val="none" w:sz="0" w:space="0" w:color="auto"/>
                  </w:divBdr>
                  <w:divsChild>
                    <w:div w:id="125247067">
                      <w:marLeft w:val="0"/>
                      <w:marRight w:val="0"/>
                      <w:marTop w:val="0"/>
                      <w:marBottom w:val="0"/>
                      <w:divBdr>
                        <w:top w:val="none" w:sz="0" w:space="0" w:color="auto"/>
                        <w:left w:val="none" w:sz="0" w:space="0" w:color="auto"/>
                        <w:bottom w:val="none" w:sz="0" w:space="0" w:color="auto"/>
                        <w:right w:val="none" w:sz="0" w:space="0" w:color="auto"/>
                      </w:divBdr>
                      <w:divsChild>
                        <w:div w:id="1384211424">
                          <w:marLeft w:val="0"/>
                          <w:marRight w:val="0"/>
                          <w:marTop w:val="0"/>
                          <w:marBottom w:val="0"/>
                          <w:divBdr>
                            <w:top w:val="none" w:sz="0" w:space="0" w:color="auto"/>
                            <w:left w:val="none" w:sz="0" w:space="0" w:color="auto"/>
                            <w:bottom w:val="none" w:sz="0" w:space="0" w:color="auto"/>
                            <w:right w:val="none" w:sz="0" w:space="0" w:color="auto"/>
                          </w:divBdr>
                          <w:divsChild>
                            <w:div w:id="1420174190">
                              <w:marLeft w:val="0"/>
                              <w:marRight w:val="0"/>
                              <w:marTop w:val="0"/>
                              <w:marBottom w:val="450"/>
                              <w:divBdr>
                                <w:top w:val="none" w:sz="0" w:space="0" w:color="auto"/>
                                <w:left w:val="none" w:sz="0" w:space="0" w:color="auto"/>
                                <w:bottom w:val="none" w:sz="0" w:space="0" w:color="auto"/>
                                <w:right w:val="none" w:sz="0" w:space="0" w:color="auto"/>
                              </w:divBdr>
                              <w:divsChild>
                                <w:div w:id="6190701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44726440">
                          <w:marLeft w:val="0"/>
                          <w:marRight w:val="0"/>
                          <w:marTop w:val="0"/>
                          <w:marBottom w:val="300"/>
                          <w:divBdr>
                            <w:top w:val="none" w:sz="0" w:space="0" w:color="auto"/>
                            <w:left w:val="none" w:sz="0" w:space="0" w:color="auto"/>
                            <w:bottom w:val="none" w:sz="0" w:space="0" w:color="auto"/>
                            <w:right w:val="none" w:sz="0" w:space="0" w:color="auto"/>
                          </w:divBdr>
                          <w:divsChild>
                            <w:div w:id="1048259752">
                              <w:marLeft w:val="0"/>
                              <w:marRight w:val="0"/>
                              <w:marTop w:val="0"/>
                              <w:marBottom w:val="150"/>
                              <w:divBdr>
                                <w:top w:val="none" w:sz="0" w:space="0" w:color="auto"/>
                                <w:left w:val="none" w:sz="0" w:space="0" w:color="auto"/>
                                <w:bottom w:val="single" w:sz="6" w:space="11" w:color="DDE1E6"/>
                                <w:right w:val="none" w:sz="0" w:space="0" w:color="auto"/>
                              </w:divBdr>
                            </w:div>
                          </w:divsChild>
                        </w:div>
                      </w:divsChild>
                    </w:div>
                  </w:divsChild>
                </w:div>
              </w:divsChild>
            </w:div>
          </w:divsChild>
        </w:div>
      </w:divsChild>
    </w:div>
    <w:div w:id="934552874">
      <w:bodyDiv w:val="1"/>
      <w:marLeft w:val="0"/>
      <w:marRight w:val="0"/>
      <w:marTop w:val="0"/>
      <w:marBottom w:val="0"/>
      <w:divBdr>
        <w:top w:val="none" w:sz="0" w:space="0" w:color="auto"/>
        <w:left w:val="none" w:sz="0" w:space="0" w:color="auto"/>
        <w:bottom w:val="none" w:sz="0" w:space="0" w:color="auto"/>
        <w:right w:val="none" w:sz="0" w:space="0" w:color="auto"/>
      </w:divBdr>
    </w:div>
    <w:div w:id="942493918">
      <w:bodyDiv w:val="1"/>
      <w:marLeft w:val="0"/>
      <w:marRight w:val="0"/>
      <w:marTop w:val="0"/>
      <w:marBottom w:val="0"/>
      <w:divBdr>
        <w:top w:val="none" w:sz="0" w:space="0" w:color="auto"/>
        <w:left w:val="none" w:sz="0" w:space="0" w:color="auto"/>
        <w:bottom w:val="none" w:sz="0" w:space="0" w:color="auto"/>
        <w:right w:val="none" w:sz="0" w:space="0" w:color="auto"/>
      </w:divBdr>
    </w:div>
    <w:div w:id="984969337">
      <w:bodyDiv w:val="1"/>
      <w:marLeft w:val="0"/>
      <w:marRight w:val="0"/>
      <w:marTop w:val="0"/>
      <w:marBottom w:val="0"/>
      <w:divBdr>
        <w:top w:val="none" w:sz="0" w:space="0" w:color="auto"/>
        <w:left w:val="none" w:sz="0" w:space="0" w:color="auto"/>
        <w:bottom w:val="none" w:sz="0" w:space="0" w:color="auto"/>
        <w:right w:val="none" w:sz="0" w:space="0" w:color="auto"/>
      </w:divBdr>
    </w:div>
    <w:div w:id="991254721">
      <w:bodyDiv w:val="1"/>
      <w:marLeft w:val="0"/>
      <w:marRight w:val="0"/>
      <w:marTop w:val="0"/>
      <w:marBottom w:val="0"/>
      <w:divBdr>
        <w:top w:val="none" w:sz="0" w:space="0" w:color="auto"/>
        <w:left w:val="none" w:sz="0" w:space="0" w:color="auto"/>
        <w:bottom w:val="none" w:sz="0" w:space="0" w:color="auto"/>
        <w:right w:val="none" w:sz="0" w:space="0" w:color="auto"/>
      </w:divBdr>
    </w:div>
    <w:div w:id="1116170696">
      <w:bodyDiv w:val="1"/>
      <w:marLeft w:val="0"/>
      <w:marRight w:val="0"/>
      <w:marTop w:val="0"/>
      <w:marBottom w:val="0"/>
      <w:divBdr>
        <w:top w:val="none" w:sz="0" w:space="0" w:color="auto"/>
        <w:left w:val="none" w:sz="0" w:space="0" w:color="auto"/>
        <w:bottom w:val="none" w:sz="0" w:space="0" w:color="auto"/>
        <w:right w:val="none" w:sz="0" w:space="0" w:color="auto"/>
      </w:divBdr>
    </w:div>
    <w:div w:id="1291939323">
      <w:bodyDiv w:val="1"/>
      <w:marLeft w:val="0"/>
      <w:marRight w:val="0"/>
      <w:marTop w:val="0"/>
      <w:marBottom w:val="0"/>
      <w:divBdr>
        <w:top w:val="none" w:sz="0" w:space="0" w:color="auto"/>
        <w:left w:val="none" w:sz="0" w:space="0" w:color="auto"/>
        <w:bottom w:val="none" w:sz="0" w:space="0" w:color="auto"/>
        <w:right w:val="none" w:sz="0" w:space="0" w:color="auto"/>
      </w:divBdr>
      <w:divsChild>
        <w:div w:id="1480614674">
          <w:marLeft w:val="0"/>
          <w:marRight w:val="0"/>
          <w:marTop w:val="150"/>
          <w:marBottom w:val="150"/>
          <w:divBdr>
            <w:top w:val="none" w:sz="0" w:space="0" w:color="auto"/>
            <w:left w:val="none" w:sz="0" w:space="0" w:color="auto"/>
            <w:bottom w:val="none" w:sz="0" w:space="0" w:color="auto"/>
            <w:right w:val="none" w:sz="0" w:space="0" w:color="auto"/>
          </w:divBdr>
        </w:div>
      </w:divsChild>
    </w:div>
    <w:div w:id="1297832656">
      <w:bodyDiv w:val="1"/>
      <w:marLeft w:val="0"/>
      <w:marRight w:val="0"/>
      <w:marTop w:val="0"/>
      <w:marBottom w:val="0"/>
      <w:divBdr>
        <w:top w:val="none" w:sz="0" w:space="0" w:color="auto"/>
        <w:left w:val="none" w:sz="0" w:space="0" w:color="auto"/>
        <w:bottom w:val="none" w:sz="0" w:space="0" w:color="auto"/>
        <w:right w:val="none" w:sz="0" w:space="0" w:color="auto"/>
      </w:divBdr>
    </w:div>
    <w:div w:id="1314721547">
      <w:bodyDiv w:val="1"/>
      <w:marLeft w:val="0"/>
      <w:marRight w:val="0"/>
      <w:marTop w:val="0"/>
      <w:marBottom w:val="0"/>
      <w:divBdr>
        <w:top w:val="none" w:sz="0" w:space="0" w:color="auto"/>
        <w:left w:val="none" w:sz="0" w:space="0" w:color="auto"/>
        <w:bottom w:val="none" w:sz="0" w:space="0" w:color="auto"/>
        <w:right w:val="none" w:sz="0" w:space="0" w:color="auto"/>
      </w:divBdr>
    </w:div>
    <w:div w:id="1355302857">
      <w:bodyDiv w:val="1"/>
      <w:marLeft w:val="0"/>
      <w:marRight w:val="0"/>
      <w:marTop w:val="0"/>
      <w:marBottom w:val="0"/>
      <w:divBdr>
        <w:top w:val="none" w:sz="0" w:space="0" w:color="auto"/>
        <w:left w:val="none" w:sz="0" w:space="0" w:color="auto"/>
        <w:bottom w:val="none" w:sz="0" w:space="0" w:color="auto"/>
        <w:right w:val="none" w:sz="0" w:space="0" w:color="auto"/>
      </w:divBdr>
      <w:divsChild>
        <w:div w:id="1062556363">
          <w:marLeft w:val="0"/>
          <w:marRight w:val="0"/>
          <w:marTop w:val="0"/>
          <w:marBottom w:val="0"/>
          <w:divBdr>
            <w:top w:val="none" w:sz="0" w:space="0" w:color="auto"/>
            <w:left w:val="none" w:sz="0" w:space="0" w:color="auto"/>
            <w:bottom w:val="none" w:sz="0" w:space="0" w:color="auto"/>
            <w:right w:val="none" w:sz="0" w:space="0" w:color="auto"/>
          </w:divBdr>
          <w:divsChild>
            <w:div w:id="753864763">
              <w:marLeft w:val="0"/>
              <w:marRight w:val="0"/>
              <w:marTop w:val="0"/>
              <w:marBottom w:val="0"/>
              <w:divBdr>
                <w:top w:val="none" w:sz="0" w:space="0" w:color="auto"/>
                <w:left w:val="none" w:sz="0" w:space="0" w:color="auto"/>
                <w:bottom w:val="none" w:sz="0" w:space="0" w:color="auto"/>
                <w:right w:val="none" w:sz="0" w:space="0" w:color="auto"/>
              </w:divBdr>
              <w:divsChild>
                <w:div w:id="1875730300">
                  <w:marLeft w:val="288"/>
                  <w:marRight w:val="288"/>
                  <w:marTop w:val="0"/>
                  <w:marBottom w:val="0"/>
                  <w:divBdr>
                    <w:top w:val="none" w:sz="0" w:space="0" w:color="auto"/>
                    <w:left w:val="none" w:sz="0" w:space="0" w:color="auto"/>
                    <w:bottom w:val="none" w:sz="0" w:space="0" w:color="auto"/>
                    <w:right w:val="none" w:sz="0" w:space="0" w:color="auto"/>
                  </w:divBdr>
                  <w:divsChild>
                    <w:div w:id="4380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69065">
          <w:marLeft w:val="0"/>
          <w:marRight w:val="0"/>
          <w:marTop w:val="0"/>
          <w:marBottom w:val="0"/>
          <w:divBdr>
            <w:top w:val="none" w:sz="0" w:space="0" w:color="auto"/>
            <w:left w:val="none" w:sz="0" w:space="0" w:color="auto"/>
            <w:bottom w:val="none" w:sz="0" w:space="0" w:color="auto"/>
            <w:right w:val="none" w:sz="0" w:space="0" w:color="auto"/>
          </w:divBdr>
          <w:divsChild>
            <w:div w:id="979115770">
              <w:marLeft w:val="0"/>
              <w:marRight w:val="0"/>
              <w:marTop w:val="0"/>
              <w:marBottom w:val="0"/>
              <w:divBdr>
                <w:top w:val="none" w:sz="0" w:space="0" w:color="auto"/>
                <w:left w:val="none" w:sz="0" w:space="0" w:color="auto"/>
                <w:bottom w:val="none" w:sz="0" w:space="0" w:color="auto"/>
                <w:right w:val="none" w:sz="0" w:space="0" w:color="auto"/>
              </w:divBdr>
              <w:divsChild>
                <w:div w:id="687365325">
                  <w:marLeft w:val="0"/>
                  <w:marRight w:val="0"/>
                  <w:marTop w:val="0"/>
                  <w:marBottom w:val="0"/>
                  <w:divBdr>
                    <w:top w:val="none" w:sz="0" w:space="0" w:color="auto"/>
                    <w:left w:val="none" w:sz="0" w:space="0" w:color="auto"/>
                    <w:bottom w:val="none" w:sz="0" w:space="0" w:color="auto"/>
                    <w:right w:val="none" w:sz="0" w:space="0" w:color="auto"/>
                  </w:divBdr>
                  <w:divsChild>
                    <w:div w:id="553273387">
                      <w:marLeft w:val="288"/>
                      <w:marRight w:val="288"/>
                      <w:marTop w:val="0"/>
                      <w:marBottom w:val="0"/>
                      <w:divBdr>
                        <w:top w:val="none" w:sz="0" w:space="0" w:color="auto"/>
                        <w:left w:val="none" w:sz="0" w:space="0" w:color="auto"/>
                        <w:bottom w:val="none" w:sz="0" w:space="0" w:color="auto"/>
                        <w:right w:val="none" w:sz="0" w:space="0" w:color="auto"/>
                      </w:divBdr>
                      <w:divsChild>
                        <w:div w:id="11415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08570">
      <w:bodyDiv w:val="1"/>
      <w:marLeft w:val="0"/>
      <w:marRight w:val="0"/>
      <w:marTop w:val="0"/>
      <w:marBottom w:val="0"/>
      <w:divBdr>
        <w:top w:val="none" w:sz="0" w:space="0" w:color="auto"/>
        <w:left w:val="none" w:sz="0" w:space="0" w:color="auto"/>
        <w:bottom w:val="none" w:sz="0" w:space="0" w:color="auto"/>
        <w:right w:val="none" w:sz="0" w:space="0" w:color="auto"/>
      </w:divBdr>
      <w:divsChild>
        <w:div w:id="874928566">
          <w:marLeft w:val="0"/>
          <w:marRight w:val="0"/>
          <w:marTop w:val="0"/>
          <w:marBottom w:val="0"/>
          <w:divBdr>
            <w:top w:val="none" w:sz="0" w:space="0" w:color="auto"/>
            <w:left w:val="none" w:sz="0" w:space="0" w:color="auto"/>
            <w:bottom w:val="none" w:sz="0" w:space="0" w:color="auto"/>
            <w:right w:val="none" w:sz="0" w:space="0" w:color="auto"/>
          </w:divBdr>
          <w:divsChild>
            <w:div w:id="353194815">
              <w:marLeft w:val="0"/>
              <w:marRight w:val="3900"/>
              <w:marTop w:val="0"/>
              <w:marBottom w:val="0"/>
              <w:divBdr>
                <w:top w:val="none" w:sz="0" w:space="0" w:color="auto"/>
                <w:left w:val="none" w:sz="0" w:space="0" w:color="auto"/>
                <w:bottom w:val="none" w:sz="0" w:space="0" w:color="auto"/>
                <w:right w:val="none" w:sz="0" w:space="0" w:color="auto"/>
              </w:divBdr>
            </w:div>
          </w:divsChild>
        </w:div>
        <w:div w:id="1602185142">
          <w:marLeft w:val="0"/>
          <w:marRight w:val="0"/>
          <w:marTop w:val="0"/>
          <w:marBottom w:val="0"/>
          <w:divBdr>
            <w:top w:val="none" w:sz="0" w:space="0" w:color="auto"/>
            <w:left w:val="none" w:sz="0" w:space="0" w:color="auto"/>
            <w:bottom w:val="none" w:sz="0" w:space="0" w:color="auto"/>
            <w:right w:val="none" w:sz="0" w:space="0" w:color="auto"/>
          </w:divBdr>
          <w:divsChild>
            <w:div w:id="1854803816">
              <w:marLeft w:val="0"/>
              <w:marRight w:val="0"/>
              <w:marTop w:val="0"/>
              <w:marBottom w:val="0"/>
              <w:divBdr>
                <w:top w:val="none" w:sz="0" w:space="0" w:color="auto"/>
                <w:left w:val="none" w:sz="0" w:space="0" w:color="auto"/>
                <w:bottom w:val="none" w:sz="0" w:space="0" w:color="auto"/>
                <w:right w:val="none" w:sz="0" w:space="0" w:color="auto"/>
              </w:divBdr>
              <w:divsChild>
                <w:div w:id="677541890">
                  <w:marLeft w:val="0"/>
                  <w:marRight w:val="0"/>
                  <w:marTop w:val="0"/>
                  <w:marBottom w:val="0"/>
                  <w:divBdr>
                    <w:top w:val="none" w:sz="0" w:space="0" w:color="auto"/>
                    <w:left w:val="none" w:sz="0" w:space="0" w:color="auto"/>
                    <w:bottom w:val="none" w:sz="0" w:space="0" w:color="auto"/>
                    <w:right w:val="none" w:sz="0" w:space="0" w:color="auto"/>
                  </w:divBdr>
                  <w:divsChild>
                    <w:div w:id="886994923">
                      <w:marLeft w:val="0"/>
                      <w:marRight w:val="0"/>
                      <w:marTop w:val="0"/>
                      <w:marBottom w:val="0"/>
                      <w:divBdr>
                        <w:top w:val="none" w:sz="0" w:space="0" w:color="auto"/>
                        <w:left w:val="none" w:sz="0" w:space="0" w:color="auto"/>
                        <w:bottom w:val="none" w:sz="0" w:space="0" w:color="auto"/>
                        <w:right w:val="none" w:sz="0" w:space="0" w:color="auto"/>
                      </w:divBdr>
                    </w:div>
                  </w:divsChild>
                </w:div>
                <w:div w:id="230777355">
                  <w:marLeft w:val="0"/>
                  <w:marRight w:val="0"/>
                  <w:marTop w:val="0"/>
                  <w:marBottom w:val="0"/>
                  <w:divBdr>
                    <w:top w:val="none" w:sz="0" w:space="0" w:color="auto"/>
                    <w:left w:val="none" w:sz="0" w:space="0" w:color="auto"/>
                    <w:bottom w:val="none" w:sz="0" w:space="0" w:color="auto"/>
                    <w:right w:val="none" w:sz="0" w:space="0" w:color="auto"/>
                  </w:divBdr>
                  <w:divsChild>
                    <w:div w:id="1348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04183">
              <w:marLeft w:val="0"/>
              <w:marRight w:val="3900"/>
              <w:marTop w:val="0"/>
              <w:marBottom w:val="0"/>
              <w:divBdr>
                <w:top w:val="none" w:sz="0" w:space="0" w:color="auto"/>
                <w:left w:val="none" w:sz="0" w:space="0" w:color="auto"/>
                <w:bottom w:val="none" w:sz="0" w:space="0" w:color="auto"/>
                <w:right w:val="none" w:sz="0" w:space="0" w:color="auto"/>
              </w:divBdr>
              <w:divsChild>
                <w:div w:id="1553810832">
                  <w:marLeft w:val="-180"/>
                  <w:marRight w:val="0"/>
                  <w:marTop w:val="0"/>
                  <w:marBottom w:val="360"/>
                  <w:divBdr>
                    <w:top w:val="none" w:sz="0" w:space="0" w:color="auto"/>
                    <w:left w:val="none" w:sz="0" w:space="0" w:color="auto"/>
                    <w:bottom w:val="none" w:sz="0" w:space="0" w:color="auto"/>
                    <w:right w:val="none" w:sz="0" w:space="0" w:color="auto"/>
                  </w:divBdr>
                  <w:divsChild>
                    <w:div w:id="217087998">
                      <w:marLeft w:val="0"/>
                      <w:marRight w:val="0"/>
                      <w:marTop w:val="0"/>
                      <w:marBottom w:val="0"/>
                      <w:divBdr>
                        <w:top w:val="single" w:sz="6" w:space="7" w:color="FFFFFF"/>
                        <w:left w:val="single" w:sz="6" w:space="7" w:color="FFFFFF"/>
                        <w:bottom w:val="single" w:sz="6" w:space="7" w:color="FFFFFF"/>
                        <w:right w:val="single" w:sz="6" w:space="7" w:color="FFFFFF"/>
                      </w:divBdr>
                    </w:div>
                  </w:divsChild>
                </w:div>
              </w:divsChild>
            </w:div>
          </w:divsChild>
        </w:div>
      </w:divsChild>
    </w:div>
    <w:div w:id="1418751620">
      <w:bodyDiv w:val="1"/>
      <w:marLeft w:val="0"/>
      <w:marRight w:val="0"/>
      <w:marTop w:val="0"/>
      <w:marBottom w:val="0"/>
      <w:divBdr>
        <w:top w:val="none" w:sz="0" w:space="0" w:color="auto"/>
        <w:left w:val="none" w:sz="0" w:space="0" w:color="auto"/>
        <w:bottom w:val="none" w:sz="0" w:space="0" w:color="auto"/>
        <w:right w:val="none" w:sz="0" w:space="0" w:color="auto"/>
      </w:divBdr>
    </w:div>
    <w:div w:id="1432124422">
      <w:bodyDiv w:val="1"/>
      <w:marLeft w:val="0"/>
      <w:marRight w:val="0"/>
      <w:marTop w:val="0"/>
      <w:marBottom w:val="0"/>
      <w:divBdr>
        <w:top w:val="none" w:sz="0" w:space="0" w:color="auto"/>
        <w:left w:val="none" w:sz="0" w:space="0" w:color="auto"/>
        <w:bottom w:val="none" w:sz="0" w:space="0" w:color="auto"/>
        <w:right w:val="none" w:sz="0" w:space="0" w:color="auto"/>
      </w:divBdr>
    </w:div>
    <w:div w:id="1437019108">
      <w:bodyDiv w:val="1"/>
      <w:marLeft w:val="0"/>
      <w:marRight w:val="0"/>
      <w:marTop w:val="0"/>
      <w:marBottom w:val="0"/>
      <w:divBdr>
        <w:top w:val="none" w:sz="0" w:space="0" w:color="auto"/>
        <w:left w:val="none" w:sz="0" w:space="0" w:color="auto"/>
        <w:bottom w:val="none" w:sz="0" w:space="0" w:color="auto"/>
        <w:right w:val="none" w:sz="0" w:space="0" w:color="auto"/>
      </w:divBdr>
      <w:divsChild>
        <w:div w:id="88241702">
          <w:marLeft w:val="0"/>
          <w:marRight w:val="0"/>
          <w:marTop w:val="150"/>
          <w:marBottom w:val="150"/>
          <w:divBdr>
            <w:top w:val="none" w:sz="0" w:space="0" w:color="auto"/>
            <w:left w:val="none" w:sz="0" w:space="0" w:color="auto"/>
            <w:bottom w:val="none" w:sz="0" w:space="0" w:color="auto"/>
            <w:right w:val="none" w:sz="0" w:space="0" w:color="auto"/>
          </w:divBdr>
        </w:div>
        <w:div w:id="1267691376">
          <w:marLeft w:val="0"/>
          <w:marRight w:val="0"/>
          <w:marTop w:val="150"/>
          <w:marBottom w:val="150"/>
          <w:divBdr>
            <w:top w:val="none" w:sz="0" w:space="0" w:color="auto"/>
            <w:left w:val="none" w:sz="0" w:space="0" w:color="auto"/>
            <w:bottom w:val="none" w:sz="0" w:space="0" w:color="auto"/>
            <w:right w:val="none" w:sz="0" w:space="0" w:color="auto"/>
          </w:divBdr>
        </w:div>
      </w:divsChild>
    </w:div>
    <w:div w:id="1451318747">
      <w:bodyDiv w:val="1"/>
      <w:marLeft w:val="0"/>
      <w:marRight w:val="0"/>
      <w:marTop w:val="0"/>
      <w:marBottom w:val="0"/>
      <w:divBdr>
        <w:top w:val="none" w:sz="0" w:space="0" w:color="auto"/>
        <w:left w:val="none" w:sz="0" w:space="0" w:color="auto"/>
        <w:bottom w:val="none" w:sz="0" w:space="0" w:color="auto"/>
        <w:right w:val="none" w:sz="0" w:space="0" w:color="auto"/>
      </w:divBdr>
    </w:div>
    <w:div w:id="1489521464">
      <w:bodyDiv w:val="1"/>
      <w:marLeft w:val="0"/>
      <w:marRight w:val="0"/>
      <w:marTop w:val="0"/>
      <w:marBottom w:val="0"/>
      <w:divBdr>
        <w:top w:val="none" w:sz="0" w:space="0" w:color="auto"/>
        <w:left w:val="none" w:sz="0" w:space="0" w:color="auto"/>
        <w:bottom w:val="none" w:sz="0" w:space="0" w:color="auto"/>
        <w:right w:val="none" w:sz="0" w:space="0" w:color="auto"/>
      </w:divBdr>
    </w:div>
    <w:div w:id="1522159324">
      <w:bodyDiv w:val="1"/>
      <w:marLeft w:val="0"/>
      <w:marRight w:val="0"/>
      <w:marTop w:val="0"/>
      <w:marBottom w:val="0"/>
      <w:divBdr>
        <w:top w:val="none" w:sz="0" w:space="0" w:color="auto"/>
        <w:left w:val="none" w:sz="0" w:space="0" w:color="auto"/>
        <w:bottom w:val="none" w:sz="0" w:space="0" w:color="auto"/>
        <w:right w:val="none" w:sz="0" w:space="0" w:color="auto"/>
      </w:divBdr>
      <w:divsChild>
        <w:div w:id="1328899328">
          <w:marLeft w:val="0"/>
          <w:marRight w:val="0"/>
          <w:marTop w:val="150"/>
          <w:marBottom w:val="150"/>
          <w:divBdr>
            <w:top w:val="none" w:sz="0" w:space="0" w:color="auto"/>
            <w:left w:val="none" w:sz="0" w:space="0" w:color="auto"/>
            <w:bottom w:val="none" w:sz="0" w:space="0" w:color="auto"/>
            <w:right w:val="none" w:sz="0" w:space="0" w:color="auto"/>
          </w:divBdr>
        </w:div>
      </w:divsChild>
    </w:div>
    <w:div w:id="1527669468">
      <w:bodyDiv w:val="1"/>
      <w:marLeft w:val="0"/>
      <w:marRight w:val="0"/>
      <w:marTop w:val="0"/>
      <w:marBottom w:val="0"/>
      <w:divBdr>
        <w:top w:val="none" w:sz="0" w:space="0" w:color="auto"/>
        <w:left w:val="none" w:sz="0" w:space="0" w:color="auto"/>
        <w:bottom w:val="none" w:sz="0" w:space="0" w:color="auto"/>
        <w:right w:val="none" w:sz="0" w:space="0" w:color="auto"/>
      </w:divBdr>
    </w:div>
    <w:div w:id="1555849843">
      <w:bodyDiv w:val="1"/>
      <w:marLeft w:val="0"/>
      <w:marRight w:val="0"/>
      <w:marTop w:val="0"/>
      <w:marBottom w:val="0"/>
      <w:divBdr>
        <w:top w:val="none" w:sz="0" w:space="0" w:color="auto"/>
        <w:left w:val="none" w:sz="0" w:space="0" w:color="auto"/>
        <w:bottom w:val="none" w:sz="0" w:space="0" w:color="auto"/>
        <w:right w:val="none" w:sz="0" w:space="0" w:color="auto"/>
      </w:divBdr>
    </w:div>
    <w:div w:id="1589070458">
      <w:bodyDiv w:val="1"/>
      <w:marLeft w:val="0"/>
      <w:marRight w:val="0"/>
      <w:marTop w:val="0"/>
      <w:marBottom w:val="0"/>
      <w:divBdr>
        <w:top w:val="none" w:sz="0" w:space="0" w:color="auto"/>
        <w:left w:val="none" w:sz="0" w:space="0" w:color="auto"/>
        <w:bottom w:val="none" w:sz="0" w:space="0" w:color="auto"/>
        <w:right w:val="none" w:sz="0" w:space="0" w:color="auto"/>
      </w:divBdr>
    </w:div>
    <w:div w:id="1760174826">
      <w:bodyDiv w:val="1"/>
      <w:marLeft w:val="0"/>
      <w:marRight w:val="0"/>
      <w:marTop w:val="0"/>
      <w:marBottom w:val="0"/>
      <w:divBdr>
        <w:top w:val="none" w:sz="0" w:space="0" w:color="auto"/>
        <w:left w:val="none" w:sz="0" w:space="0" w:color="auto"/>
        <w:bottom w:val="none" w:sz="0" w:space="0" w:color="auto"/>
        <w:right w:val="none" w:sz="0" w:space="0" w:color="auto"/>
      </w:divBdr>
    </w:div>
    <w:div w:id="1765832901">
      <w:bodyDiv w:val="1"/>
      <w:marLeft w:val="0"/>
      <w:marRight w:val="0"/>
      <w:marTop w:val="0"/>
      <w:marBottom w:val="0"/>
      <w:divBdr>
        <w:top w:val="none" w:sz="0" w:space="0" w:color="auto"/>
        <w:left w:val="none" w:sz="0" w:space="0" w:color="auto"/>
        <w:bottom w:val="none" w:sz="0" w:space="0" w:color="auto"/>
        <w:right w:val="none" w:sz="0" w:space="0" w:color="auto"/>
      </w:divBdr>
    </w:div>
    <w:div w:id="1812480804">
      <w:bodyDiv w:val="1"/>
      <w:marLeft w:val="0"/>
      <w:marRight w:val="0"/>
      <w:marTop w:val="0"/>
      <w:marBottom w:val="0"/>
      <w:divBdr>
        <w:top w:val="none" w:sz="0" w:space="0" w:color="auto"/>
        <w:left w:val="none" w:sz="0" w:space="0" w:color="auto"/>
        <w:bottom w:val="none" w:sz="0" w:space="0" w:color="auto"/>
        <w:right w:val="none" w:sz="0" w:space="0" w:color="auto"/>
      </w:divBdr>
    </w:div>
    <w:div w:id="1838034784">
      <w:bodyDiv w:val="1"/>
      <w:marLeft w:val="0"/>
      <w:marRight w:val="0"/>
      <w:marTop w:val="0"/>
      <w:marBottom w:val="0"/>
      <w:divBdr>
        <w:top w:val="none" w:sz="0" w:space="0" w:color="auto"/>
        <w:left w:val="none" w:sz="0" w:space="0" w:color="auto"/>
        <w:bottom w:val="none" w:sz="0" w:space="0" w:color="auto"/>
        <w:right w:val="none" w:sz="0" w:space="0" w:color="auto"/>
      </w:divBdr>
    </w:div>
    <w:div w:id="1852453936">
      <w:bodyDiv w:val="1"/>
      <w:marLeft w:val="0"/>
      <w:marRight w:val="0"/>
      <w:marTop w:val="0"/>
      <w:marBottom w:val="0"/>
      <w:divBdr>
        <w:top w:val="none" w:sz="0" w:space="0" w:color="auto"/>
        <w:left w:val="none" w:sz="0" w:space="0" w:color="auto"/>
        <w:bottom w:val="none" w:sz="0" w:space="0" w:color="auto"/>
        <w:right w:val="none" w:sz="0" w:space="0" w:color="auto"/>
      </w:divBdr>
    </w:div>
    <w:div w:id="1867711630">
      <w:bodyDiv w:val="1"/>
      <w:marLeft w:val="0"/>
      <w:marRight w:val="0"/>
      <w:marTop w:val="0"/>
      <w:marBottom w:val="0"/>
      <w:divBdr>
        <w:top w:val="none" w:sz="0" w:space="0" w:color="auto"/>
        <w:left w:val="none" w:sz="0" w:space="0" w:color="auto"/>
        <w:bottom w:val="none" w:sz="0" w:space="0" w:color="auto"/>
        <w:right w:val="none" w:sz="0" w:space="0" w:color="auto"/>
      </w:divBdr>
    </w:div>
    <w:div w:id="1897812385">
      <w:bodyDiv w:val="1"/>
      <w:marLeft w:val="0"/>
      <w:marRight w:val="0"/>
      <w:marTop w:val="0"/>
      <w:marBottom w:val="0"/>
      <w:divBdr>
        <w:top w:val="none" w:sz="0" w:space="0" w:color="auto"/>
        <w:left w:val="none" w:sz="0" w:space="0" w:color="auto"/>
        <w:bottom w:val="none" w:sz="0" w:space="0" w:color="auto"/>
        <w:right w:val="none" w:sz="0" w:space="0" w:color="auto"/>
      </w:divBdr>
    </w:div>
    <w:div w:id="1914117108">
      <w:bodyDiv w:val="1"/>
      <w:marLeft w:val="0"/>
      <w:marRight w:val="0"/>
      <w:marTop w:val="0"/>
      <w:marBottom w:val="0"/>
      <w:divBdr>
        <w:top w:val="none" w:sz="0" w:space="0" w:color="auto"/>
        <w:left w:val="none" w:sz="0" w:space="0" w:color="auto"/>
        <w:bottom w:val="none" w:sz="0" w:space="0" w:color="auto"/>
        <w:right w:val="none" w:sz="0" w:space="0" w:color="auto"/>
      </w:divBdr>
      <w:divsChild>
        <w:div w:id="977539600">
          <w:marLeft w:val="0"/>
          <w:marRight w:val="0"/>
          <w:marTop w:val="0"/>
          <w:marBottom w:val="0"/>
          <w:divBdr>
            <w:top w:val="none" w:sz="0" w:space="0" w:color="auto"/>
            <w:left w:val="none" w:sz="0" w:space="0" w:color="auto"/>
            <w:bottom w:val="none" w:sz="0" w:space="0" w:color="auto"/>
            <w:right w:val="none" w:sz="0" w:space="0" w:color="auto"/>
          </w:divBdr>
          <w:divsChild>
            <w:div w:id="1388453982">
              <w:marLeft w:val="0"/>
              <w:marRight w:val="0"/>
              <w:marTop w:val="0"/>
              <w:marBottom w:val="0"/>
              <w:divBdr>
                <w:top w:val="none" w:sz="0" w:space="0" w:color="auto"/>
                <w:left w:val="none" w:sz="0" w:space="0" w:color="auto"/>
                <w:bottom w:val="none" w:sz="0" w:space="0" w:color="auto"/>
                <w:right w:val="none" w:sz="0" w:space="0" w:color="auto"/>
              </w:divBdr>
              <w:divsChild>
                <w:div w:id="1426420966">
                  <w:marLeft w:val="0"/>
                  <w:marRight w:val="0"/>
                  <w:marTop w:val="0"/>
                  <w:marBottom w:val="0"/>
                  <w:divBdr>
                    <w:top w:val="none" w:sz="0" w:space="0" w:color="auto"/>
                    <w:left w:val="none" w:sz="0" w:space="0" w:color="auto"/>
                    <w:bottom w:val="none" w:sz="0" w:space="0" w:color="auto"/>
                    <w:right w:val="none" w:sz="0" w:space="0" w:color="auto"/>
                  </w:divBdr>
                  <w:divsChild>
                    <w:div w:id="6971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8984">
          <w:marLeft w:val="0"/>
          <w:marRight w:val="0"/>
          <w:marTop w:val="0"/>
          <w:marBottom w:val="0"/>
          <w:divBdr>
            <w:top w:val="none" w:sz="0" w:space="0" w:color="auto"/>
            <w:left w:val="none" w:sz="0" w:space="0" w:color="auto"/>
            <w:bottom w:val="none" w:sz="0" w:space="0" w:color="auto"/>
            <w:right w:val="none" w:sz="0" w:space="0" w:color="auto"/>
          </w:divBdr>
          <w:divsChild>
            <w:div w:id="1095057159">
              <w:marLeft w:val="0"/>
              <w:marRight w:val="0"/>
              <w:marTop w:val="0"/>
              <w:marBottom w:val="0"/>
              <w:divBdr>
                <w:top w:val="none" w:sz="0" w:space="0" w:color="auto"/>
                <w:left w:val="none" w:sz="0" w:space="0" w:color="auto"/>
                <w:bottom w:val="none" w:sz="0" w:space="0" w:color="auto"/>
                <w:right w:val="none" w:sz="0" w:space="0" w:color="auto"/>
              </w:divBdr>
              <w:divsChild>
                <w:div w:id="1974211697">
                  <w:marLeft w:val="0"/>
                  <w:marRight w:val="0"/>
                  <w:marTop w:val="0"/>
                  <w:marBottom w:val="0"/>
                  <w:divBdr>
                    <w:top w:val="none" w:sz="0" w:space="0" w:color="auto"/>
                    <w:left w:val="none" w:sz="0" w:space="0" w:color="auto"/>
                    <w:bottom w:val="none" w:sz="0" w:space="0" w:color="auto"/>
                    <w:right w:val="none" w:sz="0" w:space="0" w:color="auto"/>
                  </w:divBdr>
                  <w:divsChild>
                    <w:div w:id="484665398">
                      <w:marLeft w:val="0"/>
                      <w:marRight w:val="0"/>
                      <w:marTop w:val="0"/>
                      <w:marBottom w:val="0"/>
                      <w:divBdr>
                        <w:top w:val="none" w:sz="0" w:space="0" w:color="auto"/>
                        <w:left w:val="none" w:sz="0" w:space="0" w:color="auto"/>
                        <w:bottom w:val="none" w:sz="0" w:space="0" w:color="auto"/>
                        <w:right w:val="none" w:sz="0" w:space="0" w:color="auto"/>
                      </w:divBdr>
                      <w:divsChild>
                        <w:div w:id="18167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05474">
      <w:bodyDiv w:val="1"/>
      <w:marLeft w:val="0"/>
      <w:marRight w:val="0"/>
      <w:marTop w:val="0"/>
      <w:marBottom w:val="0"/>
      <w:divBdr>
        <w:top w:val="none" w:sz="0" w:space="0" w:color="auto"/>
        <w:left w:val="none" w:sz="0" w:space="0" w:color="auto"/>
        <w:bottom w:val="none" w:sz="0" w:space="0" w:color="auto"/>
        <w:right w:val="none" w:sz="0" w:space="0" w:color="auto"/>
      </w:divBdr>
      <w:divsChild>
        <w:div w:id="603877453">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924993766">
      <w:bodyDiv w:val="1"/>
      <w:marLeft w:val="0"/>
      <w:marRight w:val="0"/>
      <w:marTop w:val="0"/>
      <w:marBottom w:val="0"/>
      <w:divBdr>
        <w:top w:val="none" w:sz="0" w:space="0" w:color="auto"/>
        <w:left w:val="none" w:sz="0" w:space="0" w:color="auto"/>
        <w:bottom w:val="none" w:sz="0" w:space="0" w:color="auto"/>
        <w:right w:val="none" w:sz="0" w:space="0" w:color="auto"/>
      </w:divBdr>
    </w:div>
    <w:div w:id="1935015945">
      <w:bodyDiv w:val="1"/>
      <w:marLeft w:val="0"/>
      <w:marRight w:val="0"/>
      <w:marTop w:val="0"/>
      <w:marBottom w:val="0"/>
      <w:divBdr>
        <w:top w:val="none" w:sz="0" w:space="0" w:color="auto"/>
        <w:left w:val="none" w:sz="0" w:space="0" w:color="auto"/>
        <w:bottom w:val="none" w:sz="0" w:space="0" w:color="auto"/>
        <w:right w:val="none" w:sz="0" w:space="0" w:color="auto"/>
      </w:divBdr>
      <w:divsChild>
        <w:div w:id="970129935">
          <w:marLeft w:val="0"/>
          <w:marRight w:val="0"/>
          <w:marTop w:val="0"/>
          <w:marBottom w:val="0"/>
          <w:divBdr>
            <w:top w:val="none" w:sz="0" w:space="0" w:color="auto"/>
            <w:left w:val="none" w:sz="0" w:space="0" w:color="auto"/>
            <w:bottom w:val="none" w:sz="0" w:space="0" w:color="auto"/>
            <w:right w:val="none" w:sz="0" w:space="0" w:color="auto"/>
          </w:divBdr>
          <w:divsChild>
            <w:div w:id="662242429">
              <w:marLeft w:val="0"/>
              <w:marRight w:val="0"/>
              <w:marTop w:val="0"/>
              <w:marBottom w:val="0"/>
              <w:divBdr>
                <w:top w:val="none" w:sz="0" w:space="0" w:color="auto"/>
                <w:left w:val="none" w:sz="0" w:space="0" w:color="auto"/>
                <w:bottom w:val="none" w:sz="0" w:space="0" w:color="auto"/>
                <w:right w:val="none" w:sz="0" w:space="0" w:color="auto"/>
              </w:divBdr>
              <w:divsChild>
                <w:div w:id="1107116848">
                  <w:marLeft w:val="0"/>
                  <w:marRight w:val="0"/>
                  <w:marTop w:val="0"/>
                  <w:marBottom w:val="0"/>
                  <w:divBdr>
                    <w:top w:val="none" w:sz="0" w:space="0" w:color="auto"/>
                    <w:left w:val="none" w:sz="0" w:space="0" w:color="auto"/>
                    <w:bottom w:val="none" w:sz="0" w:space="0" w:color="auto"/>
                    <w:right w:val="none" w:sz="0" w:space="0" w:color="auto"/>
                  </w:divBdr>
                  <w:divsChild>
                    <w:div w:id="18133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34821">
          <w:marLeft w:val="0"/>
          <w:marRight w:val="0"/>
          <w:marTop w:val="0"/>
          <w:marBottom w:val="0"/>
          <w:divBdr>
            <w:top w:val="none" w:sz="0" w:space="0" w:color="auto"/>
            <w:left w:val="none" w:sz="0" w:space="0" w:color="auto"/>
            <w:bottom w:val="none" w:sz="0" w:space="0" w:color="auto"/>
            <w:right w:val="none" w:sz="0" w:space="0" w:color="auto"/>
          </w:divBdr>
          <w:divsChild>
            <w:div w:id="1278756343">
              <w:marLeft w:val="0"/>
              <w:marRight w:val="0"/>
              <w:marTop w:val="0"/>
              <w:marBottom w:val="0"/>
              <w:divBdr>
                <w:top w:val="none" w:sz="0" w:space="0" w:color="auto"/>
                <w:left w:val="none" w:sz="0" w:space="0" w:color="auto"/>
                <w:bottom w:val="none" w:sz="0" w:space="0" w:color="auto"/>
                <w:right w:val="none" w:sz="0" w:space="0" w:color="auto"/>
              </w:divBdr>
              <w:divsChild>
                <w:div w:id="1994334042">
                  <w:marLeft w:val="0"/>
                  <w:marRight w:val="0"/>
                  <w:marTop w:val="0"/>
                  <w:marBottom w:val="0"/>
                  <w:divBdr>
                    <w:top w:val="none" w:sz="0" w:space="0" w:color="auto"/>
                    <w:left w:val="none" w:sz="0" w:space="0" w:color="auto"/>
                    <w:bottom w:val="none" w:sz="0" w:space="0" w:color="auto"/>
                    <w:right w:val="none" w:sz="0" w:space="0" w:color="auto"/>
                  </w:divBdr>
                  <w:divsChild>
                    <w:div w:id="1140880098">
                      <w:marLeft w:val="0"/>
                      <w:marRight w:val="0"/>
                      <w:marTop w:val="0"/>
                      <w:marBottom w:val="0"/>
                      <w:divBdr>
                        <w:top w:val="none" w:sz="0" w:space="0" w:color="auto"/>
                        <w:left w:val="none" w:sz="0" w:space="0" w:color="auto"/>
                        <w:bottom w:val="none" w:sz="0" w:space="0" w:color="auto"/>
                        <w:right w:val="none" w:sz="0" w:space="0" w:color="auto"/>
                      </w:divBdr>
                      <w:divsChild>
                        <w:div w:id="860706518">
                          <w:blockQuote w:val="1"/>
                          <w:marLeft w:val="375"/>
                          <w:marRight w:val="0"/>
                          <w:marTop w:val="0"/>
                          <w:marBottom w:val="0"/>
                          <w:divBdr>
                            <w:top w:val="none" w:sz="0" w:space="0" w:color="auto"/>
                            <w:left w:val="none" w:sz="0" w:space="0" w:color="auto"/>
                            <w:bottom w:val="none" w:sz="0" w:space="0" w:color="auto"/>
                            <w:right w:val="none" w:sz="0" w:space="0" w:color="auto"/>
                          </w:divBdr>
                        </w:div>
                        <w:div w:id="1893148393">
                          <w:blockQuote w:val="1"/>
                          <w:marLeft w:val="375"/>
                          <w:marRight w:val="0"/>
                          <w:marTop w:val="0"/>
                          <w:marBottom w:val="0"/>
                          <w:divBdr>
                            <w:top w:val="none" w:sz="0" w:space="0" w:color="auto"/>
                            <w:left w:val="none" w:sz="0" w:space="0" w:color="auto"/>
                            <w:bottom w:val="none" w:sz="0" w:space="0" w:color="auto"/>
                            <w:right w:val="none" w:sz="0" w:space="0" w:color="auto"/>
                          </w:divBdr>
                        </w:div>
                        <w:div w:id="1589773966">
                          <w:blockQuote w:val="1"/>
                          <w:marLeft w:val="375"/>
                          <w:marRight w:val="0"/>
                          <w:marTop w:val="0"/>
                          <w:marBottom w:val="0"/>
                          <w:divBdr>
                            <w:top w:val="none" w:sz="0" w:space="0" w:color="auto"/>
                            <w:left w:val="none" w:sz="0" w:space="0" w:color="auto"/>
                            <w:bottom w:val="none" w:sz="0" w:space="0" w:color="auto"/>
                            <w:right w:val="none" w:sz="0" w:space="0" w:color="auto"/>
                          </w:divBdr>
                        </w:div>
                        <w:div w:id="310251406">
                          <w:blockQuote w:val="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400855">
      <w:bodyDiv w:val="1"/>
      <w:marLeft w:val="0"/>
      <w:marRight w:val="0"/>
      <w:marTop w:val="0"/>
      <w:marBottom w:val="0"/>
      <w:divBdr>
        <w:top w:val="none" w:sz="0" w:space="0" w:color="auto"/>
        <w:left w:val="none" w:sz="0" w:space="0" w:color="auto"/>
        <w:bottom w:val="none" w:sz="0" w:space="0" w:color="auto"/>
        <w:right w:val="none" w:sz="0" w:space="0" w:color="auto"/>
      </w:divBdr>
    </w:div>
    <w:div w:id="1950889489">
      <w:bodyDiv w:val="1"/>
      <w:marLeft w:val="0"/>
      <w:marRight w:val="0"/>
      <w:marTop w:val="0"/>
      <w:marBottom w:val="0"/>
      <w:divBdr>
        <w:top w:val="none" w:sz="0" w:space="0" w:color="auto"/>
        <w:left w:val="none" w:sz="0" w:space="0" w:color="auto"/>
        <w:bottom w:val="none" w:sz="0" w:space="0" w:color="auto"/>
        <w:right w:val="none" w:sz="0" w:space="0" w:color="auto"/>
      </w:divBdr>
    </w:div>
    <w:div w:id="20588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kl4@yandex.ru" TargetMode="External"/><Relationship Id="rId13" Type="http://schemas.openxmlformats.org/officeDocument/2006/relationships/hyperlink" Target="consultantplus://offline/ref=FC7E5B67AD507A8F8CC6F7FADD002633956045872AF3187A4ED1C5A987AEA4132CEA4FE884276E801909DDiEP5H" TargetMode="External"/><Relationship Id="rId18" Type="http://schemas.openxmlformats.org/officeDocument/2006/relationships/hyperlink" Target="file:///C:\Users\CHKL\Desktop\&#1055;&#1086;&#1089;&#1090;&#1072;&#1085;.%20,&#1056;&#1072;&#1089;&#1087;&#1086;&#1088;.%20%202017-2020&#1075;&#1086;&#1076;\&#1055;&#1086;&#1089;&#1090;&#1072;&#1085;.,%20&#1056;&#1072;&#1089;&#1087;&#1086;&#1088;,%202021\&#1055;&#1086;&#1089;&#1090;&#1072;&#1085;&#1086;&#1074;&#1083;&#1077;&#1085;&#1080;&#1103;\&#1055;&#1086;&#1089;&#1090;.%20&#8470;41%20&#1086;&#1090;%2015.11.21%20&#1075;.%20&#1054;&#1073;%20&#1091;&#1090;&#1074;&#1077;&#1088;&#1078;&#1076;.%20&#1087;&#1077;&#1088;&#1077;&#1095;&#1085;&#1103;%20&#1080;&#1084;&#1091;&#1097;..docx" TargetMode="External"/><Relationship Id="rId26" Type="http://schemas.openxmlformats.org/officeDocument/2006/relationships/hyperlink" Target="file:///C:\Users\CHKL\Desktop\&#1055;&#1086;&#1089;&#1090;&#1072;&#1085;.%20,&#1056;&#1072;&#1089;&#1087;&#1086;&#1088;.%20%202017-2020&#1075;&#1086;&#1076;\&#1055;&#1086;&#1089;&#1090;&#1072;&#1085;.,%20&#1056;&#1072;&#1089;&#1087;&#1086;&#1088;,%202021\&#1055;&#1086;&#1089;&#1090;&#1072;&#1085;&#1086;&#1074;&#1083;&#1077;&#1085;&#1080;&#1103;\&#1055;&#1086;&#1089;&#1090;.%20&#8470;41%20&#1086;&#1090;%2015.11.21%20&#1075;.%20&#1054;&#1073;%20&#1091;&#1090;&#1074;&#1077;&#1088;&#1078;&#1076;.%20&#1087;&#1077;&#1088;&#1077;&#1095;&#1085;&#1103;%20&#1080;&#1084;&#1091;&#1097;..docx" TargetMode="External"/><Relationship Id="rId3" Type="http://schemas.openxmlformats.org/officeDocument/2006/relationships/styles" Target="styles.xml"/><Relationship Id="rId21" Type="http://schemas.openxmlformats.org/officeDocument/2006/relationships/hyperlink" Target="file:///C:\Users\CHKL\Desktop\&#1055;&#1086;&#1089;&#1090;&#1072;&#1085;.%20,&#1056;&#1072;&#1089;&#1087;&#1086;&#1088;.%20%202017-2020&#1075;&#1086;&#1076;\&#1055;&#1086;&#1089;&#1090;&#1072;&#1085;.,%20&#1056;&#1072;&#1089;&#1087;&#1086;&#1088;,%202021\&#1055;&#1086;&#1089;&#1090;&#1072;&#1085;&#1086;&#1074;&#1083;&#1077;&#1085;&#1080;&#1103;\&#1055;&#1086;&#1089;&#1090;.%20&#8470;41%20&#1086;&#1090;%2015.11.21%20&#1075;.%20&#1054;&#1073;%20&#1091;&#1090;&#1074;&#1077;&#1088;&#1078;&#1076;.%20&#1087;&#1077;&#1088;&#1077;&#1095;&#1085;&#1103;%20&#1080;&#1084;&#1091;&#1097;..docx"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docs.cntd.ru/document/901989534" TargetMode="External"/><Relationship Id="rId17" Type="http://schemas.openxmlformats.org/officeDocument/2006/relationships/hyperlink" Target="mailto:chkl4@yandex.ru" TargetMode="External"/><Relationship Id="rId25" Type="http://schemas.openxmlformats.org/officeDocument/2006/relationships/hyperlink" Target="file:///C:\Users\CHKL\Desktop\&#1055;&#1086;&#1089;&#1090;&#1072;&#1085;.%20,&#1056;&#1072;&#1089;&#1087;&#1086;&#1088;.%20%202017-2020&#1075;&#1086;&#1076;\&#1055;&#1086;&#1089;&#1090;&#1072;&#1085;.,%20&#1056;&#1072;&#1089;&#1087;&#1086;&#1088;,%202021\&#1055;&#1086;&#1089;&#1090;&#1072;&#1085;&#1086;&#1074;&#1083;&#1077;&#1085;&#1080;&#1103;\&#1055;&#1086;&#1089;&#1090;.%20&#8470;41%20&#1086;&#1090;%2015.11.21%20&#1075;.%20&#1054;&#1073;%20&#1091;&#1090;&#1074;&#1077;&#1088;&#1078;&#1076;.%20&#1087;&#1077;&#1088;&#1077;&#1095;&#1085;&#1103;%20&#1080;&#1084;&#1091;&#1097;..docx"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ocs.cntd.ru/document/901989534" TargetMode="External"/><Relationship Id="rId20" Type="http://schemas.openxmlformats.org/officeDocument/2006/relationships/hyperlink" Target="file:///C:\Users\CHKL\Desktop\&#1055;&#1086;&#1089;&#1090;&#1072;&#1085;.%20,&#1056;&#1072;&#1089;&#1087;&#1086;&#1088;.%20%202017-2020&#1075;&#1086;&#1076;\&#1055;&#1086;&#1089;&#1090;&#1072;&#1085;.,%20&#1056;&#1072;&#1089;&#1087;&#1086;&#1088;,%202021\&#1055;&#1086;&#1089;&#1090;&#1072;&#1085;&#1086;&#1074;&#1083;&#1077;&#1085;&#1080;&#1103;\&#1055;&#1086;&#1089;&#1090;.%20&#8470;41%20&#1086;&#1090;%2015.11.21%20&#1075;.%20&#1054;&#1073;%20&#1091;&#1090;&#1074;&#1077;&#1088;&#1078;&#1076;.%20&#1087;&#1077;&#1088;&#1077;&#1095;&#1085;&#1103;%20&#1080;&#1084;&#1091;&#1097;..docx" TargetMode="External"/><Relationship Id="rId29" Type="http://schemas.openxmlformats.org/officeDocument/2006/relationships/hyperlink" Target="file:///C:\Users\CHKL\Desktop\&#1055;&#1086;&#1089;&#1090;&#1072;&#1085;.%20,&#1056;&#1072;&#1089;&#1087;&#1086;&#1088;.%20%202017-2020&#1075;&#1086;&#1076;\&#1055;&#1086;&#1089;&#1090;&#1072;&#1085;.,%20&#1056;&#1072;&#1089;&#1087;&#1086;&#1088;,%202021\&#1055;&#1086;&#1089;&#1090;&#1072;&#1085;&#1086;&#1074;&#1083;&#1077;&#1085;&#1080;&#1103;\&#1055;&#1086;&#1089;&#1090;.%20&#8470;41%20&#1086;&#1090;%2015.11.21%20&#1075;.%20&#1054;&#1073;%20&#1091;&#1090;&#1074;&#1077;&#1088;&#1078;&#1076;.%20&#1087;&#1077;&#1088;&#1077;&#1095;&#1085;&#1103;%20&#1080;&#1084;&#1091;&#109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053196" TargetMode="External"/><Relationship Id="rId24" Type="http://schemas.openxmlformats.org/officeDocument/2006/relationships/hyperlink" Target="file:///C:\Users\CHKL\Desktop\&#1055;&#1086;&#1089;&#1090;&#1072;&#1085;.%20,&#1056;&#1072;&#1089;&#1087;&#1086;&#1088;.%20%202017-2020&#1075;&#1086;&#1076;\&#1055;&#1086;&#1089;&#1090;&#1072;&#1085;.,%20&#1056;&#1072;&#1089;&#1087;&#1086;&#1088;,%202021\&#1055;&#1086;&#1089;&#1090;&#1072;&#1085;&#1086;&#1074;&#1083;&#1077;&#1085;&#1080;&#1103;\&#1055;&#1086;&#1089;&#1090;.%20&#8470;41%20&#1086;&#1090;%2015.11.21%20&#1075;.%20&#1054;&#1073;%20&#1091;&#1090;&#1074;&#1077;&#1088;&#1078;&#1076;.%20&#1087;&#1077;&#1088;&#1077;&#1095;&#1085;&#1103;%20&#1080;&#1084;&#1091;&#1097;..docx" TargetMode="External"/><Relationship Id="rId32" Type="http://schemas.openxmlformats.org/officeDocument/2006/relationships/hyperlink" Target="mailto:chkl4@yandex.ru" TargetMode="External"/><Relationship Id="rId5" Type="http://schemas.openxmlformats.org/officeDocument/2006/relationships/webSettings" Target="webSettings.xml"/><Relationship Id="rId15" Type="http://schemas.openxmlformats.org/officeDocument/2006/relationships/hyperlink" Target="http://docs.cntd.ru/document/902053196" TargetMode="External"/><Relationship Id="rId23" Type="http://schemas.openxmlformats.org/officeDocument/2006/relationships/hyperlink" Target="file:///C:\Users\CHKL\Desktop\&#1055;&#1086;&#1089;&#1090;&#1072;&#1085;.%20,&#1056;&#1072;&#1089;&#1087;&#1086;&#1088;.%20%202017-2020&#1075;&#1086;&#1076;\&#1055;&#1086;&#1089;&#1090;&#1072;&#1085;.,%20&#1056;&#1072;&#1089;&#1087;&#1086;&#1088;,%202021\&#1055;&#1086;&#1089;&#1090;&#1072;&#1085;&#1086;&#1074;&#1083;&#1077;&#1085;&#1080;&#1103;\&#1055;&#1086;&#1089;&#1090;.%20&#8470;41%20&#1086;&#1090;%2015.11.21%20&#1075;.%20&#1054;&#1073;%20&#1091;&#1090;&#1074;&#1077;&#1088;&#1078;&#1076;.%20&#1087;&#1077;&#1088;&#1077;&#1095;&#1085;&#1103;%20&#1080;&#1084;&#1091;&#1097;..docx" TargetMode="External"/><Relationship Id="rId28" Type="http://schemas.openxmlformats.org/officeDocument/2006/relationships/hyperlink" Target="file:///C:\Users\CHKL\Desktop\&#1055;&#1086;&#1089;&#1090;&#1072;&#1085;.%20,&#1056;&#1072;&#1089;&#1087;&#1086;&#1088;.%20%202017-2020&#1075;&#1086;&#1076;\&#1055;&#1086;&#1089;&#1090;&#1072;&#1085;.,%20&#1056;&#1072;&#1089;&#1087;&#1086;&#1088;,%202021\&#1055;&#1086;&#1089;&#1090;&#1072;&#1085;&#1086;&#1074;&#1083;&#1077;&#1085;&#1080;&#1103;\&#1055;&#1086;&#1089;&#1090;.%20&#8470;41%20&#1086;&#1090;%2015.11.21%20&#1075;.%20&#1054;&#1073;%20&#1091;&#1090;&#1074;&#1077;&#1088;&#1078;&#1076;.%20&#1087;&#1077;&#1088;&#1077;&#1095;&#1085;&#1103;%20&#1080;&#1084;&#1091;&#1097;..docx" TargetMode="External"/><Relationship Id="rId36" Type="http://schemas.openxmlformats.org/officeDocument/2006/relationships/theme" Target="theme/theme1.xml"/><Relationship Id="rId10" Type="http://schemas.openxmlformats.org/officeDocument/2006/relationships/hyperlink" Target="http://docs.cntd.ru/document/9027690" TargetMode="External"/><Relationship Id="rId19" Type="http://schemas.openxmlformats.org/officeDocument/2006/relationships/hyperlink" Target="file:///C:\Users\CHKL\Desktop\&#1055;&#1086;&#1089;&#1090;&#1072;&#1085;.%20,&#1056;&#1072;&#1089;&#1087;&#1086;&#1088;.%20%202017-2020&#1075;&#1086;&#1076;\&#1055;&#1086;&#1089;&#1090;&#1072;&#1085;.,%20&#1056;&#1072;&#1089;&#1087;&#1086;&#1088;,%202021\&#1055;&#1086;&#1089;&#1090;&#1072;&#1085;&#1086;&#1074;&#1083;&#1077;&#1085;&#1080;&#1103;\&#1055;&#1086;&#1089;&#1090;.%20&#8470;41%20&#1086;&#1090;%2015.11.21%20&#1075;.%20&#1054;&#1073;%20&#1091;&#1090;&#1074;&#1077;&#1088;&#1078;&#1076;.%20&#1087;&#1077;&#1088;&#1077;&#1095;&#1085;&#1103;%20&#1080;&#1084;&#1091;&#1097;..docx" TargetMode="External"/><Relationship Id="rId31" Type="http://schemas.openxmlformats.org/officeDocument/2006/relationships/hyperlink" Target="file:///C:\Users\CHKL\Desktop\&#1055;&#1086;&#1089;&#1090;&#1072;&#1085;.%20,&#1056;&#1072;&#1089;&#1087;&#1086;&#1088;.%20%202017-2020&#1075;&#1086;&#1076;\&#1055;&#1086;&#1089;&#1090;&#1072;&#1085;.,%20&#1056;&#1072;&#1089;&#1087;&#1086;&#1088;,%202021\&#1055;&#1086;&#1089;&#1090;&#1072;&#1085;&#1086;&#1074;&#1083;&#1077;&#1085;&#1080;&#1103;\&#1055;&#1086;&#1089;&#1090;.%20&#8470;41%20&#1086;&#1090;%2015.11.21%20&#1075;.%20&#1054;&#1073;%20&#1091;&#1090;&#1074;&#1077;&#1088;&#1078;&#1076;.%20&#1087;&#1077;&#1088;&#1077;&#1095;&#1085;&#1103;%20&#1080;&#1084;&#1091;&#1097;..docx" TargetMode="External"/><Relationship Id="rId4" Type="http://schemas.openxmlformats.org/officeDocument/2006/relationships/settings" Target="settings.xml"/><Relationship Id="rId9" Type="http://schemas.openxmlformats.org/officeDocument/2006/relationships/hyperlink" Target="mailto:chkl4@yandex.ru" TargetMode="External"/><Relationship Id="rId14" Type="http://schemas.openxmlformats.org/officeDocument/2006/relationships/hyperlink" Target="http://docs.cntd.ru/document/9027690" TargetMode="External"/><Relationship Id="rId22" Type="http://schemas.openxmlformats.org/officeDocument/2006/relationships/hyperlink" Target="file:///C:\Users\CHKL\Desktop\&#1055;&#1086;&#1089;&#1090;&#1072;&#1085;.%20,&#1056;&#1072;&#1089;&#1087;&#1086;&#1088;.%20%202017-2020&#1075;&#1086;&#1076;\&#1055;&#1086;&#1089;&#1090;&#1072;&#1085;.,%20&#1056;&#1072;&#1089;&#1087;&#1086;&#1088;,%202021\&#1055;&#1086;&#1089;&#1090;&#1072;&#1085;&#1086;&#1074;&#1083;&#1077;&#1085;&#1080;&#1103;\&#1055;&#1086;&#1089;&#1090;.%20&#8470;41%20&#1086;&#1090;%2015.11.21%20&#1075;.%20&#1054;&#1073;%20&#1091;&#1090;&#1074;&#1077;&#1088;&#1078;&#1076;.%20&#1087;&#1077;&#1088;&#1077;&#1095;&#1085;&#1103;%20&#1080;&#1084;&#1091;&#1097;..docx" TargetMode="External"/><Relationship Id="rId27" Type="http://schemas.openxmlformats.org/officeDocument/2006/relationships/hyperlink" Target="file:///C:\Users\CHKL\Desktop\&#1055;&#1086;&#1089;&#1090;&#1072;&#1085;.%20,&#1056;&#1072;&#1089;&#1087;&#1086;&#1088;.%20%202017-2020&#1075;&#1086;&#1076;\&#1055;&#1086;&#1089;&#1090;&#1072;&#1085;.,%20&#1056;&#1072;&#1089;&#1087;&#1086;&#1088;,%202021\&#1055;&#1086;&#1089;&#1090;&#1072;&#1085;&#1086;&#1074;&#1083;&#1077;&#1085;&#1080;&#1103;\&#1055;&#1086;&#1089;&#1090;.%20&#8470;41%20&#1086;&#1090;%2015.11.21%20&#1075;.%20&#1054;&#1073;%20&#1091;&#1090;&#1074;&#1077;&#1088;&#1078;&#1076;.%20&#1087;&#1077;&#1088;&#1077;&#1095;&#1085;&#1103;%20&#1080;&#1084;&#1091;&#1097;..docx" TargetMode="External"/><Relationship Id="rId30" Type="http://schemas.openxmlformats.org/officeDocument/2006/relationships/hyperlink" Target="file:///C:\Users\CHKL\Desktop\&#1055;&#1086;&#1089;&#1090;&#1072;&#1085;.%20,&#1056;&#1072;&#1089;&#1087;&#1086;&#1088;.%20%202017-2020&#1075;&#1086;&#1076;\&#1055;&#1086;&#1089;&#1090;&#1072;&#1085;.,%20&#1056;&#1072;&#1089;&#1087;&#1086;&#1088;,%202021\&#1055;&#1086;&#1089;&#1090;&#1072;&#1085;&#1086;&#1074;&#1083;&#1077;&#1085;&#1080;&#1103;\&#1055;&#1086;&#1089;&#1090;.%20&#8470;41%20&#1086;&#1090;%2015.11.21%20&#1075;.%20&#1054;&#1073;%20&#1091;&#1090;&#1074;&#1077;&#1088;&#1078;&#1076;.%20&#1087;&#1077;&#1088;&#1077;&#1095;&#1085;&#1103;%20&#1080;&#1084;&#1091;&#1097;..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15B48-44C3-4978-8DE9-CACE180CB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1</Pages>
  <Words>4157</Words>
  <Characters>23699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332</cp:revision>
  <cp:lastPrinted>2019-06-14T06:43:00Z</cp:lastPrinted>
  <dcterms:created xsi:type="dcterms:W3CDTF">2016-10-12T11:05:00Z</dcterms:created>
  <dcterms:modified xsi:type="dcterms:W3CDTF">2021-11-29T07:15:00Z</dcterms:modified>
</cp:coreProperties>
</file>