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page" w:horzAnchor="margin" w:tblpX="81" w:tblpY="1036"/>
        <w:tblW w:w="1006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363F9" w14:paraId="59F1FD63" w14:textId="77777777" w:rsidTr="00A363F9">
        <w:trPr>
          <w:trHeight w:val="1314"/>
        </w:trPr>
        <w:tc>
          <w:tcPr>
            <w:tcW w:w="1006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66DC4047" w14:textId="77777777" w:rsidR="00A363F9" w:rsidRDefault="00A363F9" w:rsidP="00A363F9">
            <w:pPr>
              <w:spacing w:line="276" w:lineRule="auto"/>
              <w:rPr>
                <w:rFonts w:ascii="Arial Narrow" w:hAnsi="Arial Narrow"/>
                <w:sz w:val="56"/>
                <w:szCs w:val="56"/>
                <w:lang w:eastAsia="en-US"/>
              </w:rPr>
            </w:pPr>
            <w:r>
              <w:rPr>
                <w:rFonts w:ascii="Book Antiqua" w:hAnsi="Book Antiqua"/>
                <w:b/>
                <w:sz w:val="72"/>
                <w:szCs w:val="72"/>
                <w:lang w:eastAsia="en-US"/>
              </w:rPr>
              <w:t>ВЕСТИ</w:t>
            </w:r>
          </w:p>
          <w:p w14:paraId="2A9ACE7E" w14:textId="77777777" w:rsidR="00A363F9" w:rsidRDefault="00A363F9" w:rsidP="00A363F9">
            <w:pPr>
              <w:spacing w:line="276" w:lineRule="auto"/>
              <w:rPr>
                <w:rFonts w:ascii="Arial Narrow" w:hAnsi="Arial Narrow"/>
                <w:sz w:val="56"/>
                <w:szCs w:val="56"/>
                <w:lang w:eastAsia="en-US"/>
              </w:rPr>
            </w:pPr>
            <w:r>
              <w:rPr>
                <w:rFonts w:ascii="Arial Narrow" w:hAnsi="Arial Narrow"/>
                <w:sz w:val="56"/>
                <w:szCs w:val="56"/>
                <w:lang w:eastAsia="en-US"/>
              </w:rPr>
              <w:t xml:space="preserve"> сельского поселения Черный Ключ</w:t>
            </w:r>
          </w:p>
          <w:p w14:paraId="0FF0846E" w14:textId="77777777" w:rsidR="00A363F9" w:rsidRDefault="00A363F9" w:rsidP="00A363F9">
            <w:pPr>
              <w:spacing w:line="276" w:lineRule="auto"/>
              <w:rPr>
                <w:rFonts w:ascii="Constantia" w:hAnsi="Constantia"/>
                <w:sz w:val="28"/>
                <w:szCs w:val="28"/>
                <w:lang w:eastAsia="en-US"/>
              </w:rPr>
            </w:pPr>
            <w:r>
              <w:rPr>
                <w:rFonts w:ascii="Constantia" w:hAnsi="Constantia"/>
                <w:sz w:val="28"/>
                <w:szCs w:val="28"/>
                <w:lang w:eastAsia="en-US"/>
              </w:rPr>
              <w:t xml:space="preserve">печатное средство массовой информации сельского поселения Черный Ключ муниципального района </w:t>
            </w:r>
            <w:r>
              <w:rPr>
                <w:rFonts w:ascii="Constantia" w:hAnsi="Constantia"/>
                <w:sz w:val="28"/>
                <w:szCs w:val="28"/>
                <w:lang w:eastAsia="en-US"/>
              </w:rPr>
              <w:fldChar w:fldCharType="begin"/>
            </w:r>
            <w:r>
              <w:rPr>
                <w:rFonts w:ascii="Constantia" w:hAnsi="Constantia"/>
                <w:sz w:val="28"/>
                <w:szCs w:val="28"/>
                <w:lang w:eastAsia="en-US"/>
              </w:rPr>
              <w:instrText xml:space="preserve"> MERGEFIELD Название_района </w:instrText>
            </w:r>
            <w:r>
              <w:rPr>
                <w:rFonts w:ascii="Constantia" w:hAnsi="Constantia"/>
                <w:sz w:val="28"/>
                <w:szCs w:val="28"/>
                <w:lang w:eastAsia="en-US"/>
              </w:rPr>
              <w:fldChar w:fldCharType="separate"/>
            </w:r>
            <w:r>
              <w:rPr>
                <w:rFonts w:ascii="Constantia" w:hAnsi="Constantia"/>
                <w:noProof/>
                <w:sz w:val="28"/>
                <w:szCs w:val="28"/>
                <w:lang w:eastAsia="en-US"/>
              </w:rPr>
              <w:t>Клявлинский</w:t>
            </w:r>
            <w:r>
              <w:rPr>
                <w:rFonts w:ascii="Constantia" w:hAnsi="Constantia"/>
                <w:sz w:val="28"/>
                <w:szCs w:val="28"/>
                <w:lang w:eastAsia="en-US"/>
              </w:rPr>
              <w:fldChar w:fldCharType="end"/>
            </w:r>
            <w:r>
              <w:rPr>
                <w:rFonts w:ascii="Constantia" w:hAnsi="Constantia"/>
                <w:sz w:val="28"/>
                <w:szCs w:val="28"/>
                <w:lang w:eastAsia="en-US"/>
              </w:rPr>
              <w:t xml:space="preserve"> Самарской области  </w:t>
            </w:r>
          </w:p>
          <w:p w14:paraId="5A715584" w14:textId="71C00BB3" w:rsidR="00A363F9" w:rsidRDefault="00A363F9" w:rsidP="00A363F9">
            <w:pPr>
              <w:spacing w:line="276" w:lineRule="auto"/>
              <w:rPr>
                <w:rFonts w:ascii="Book Antiqua" w:hAnsi="Book Antiqua"/>
                <w:sz w:val="28"/>
                <w:szCs w:val="28"/>
                <w:lang w:eastAsia="en-US"/>
              </w:rPr>
            </w:pPr>
            <w:r>
              <w:rPr>
                <w:rFonts w:ascii="Book Antiqua" w:hAnsi="Book Antiqua"/>
                <w:sz w:val="28"/>
                <w:szCs w:val="28"/>
                <w:lang w:eastAsia="en-US"/>
              </w:rPr>
              <w:t xml:space="preserve">                                                                 Пятница, </w:t>
            </w:r>
            <w:r w:rsidR="007352A6">
              <w:rPr>
                <w:rFonts w:ascii="Book Antiqua" w:hAnsi="Book Antiqua"/>
                <w:sz w:val="28"/>
                <w:szCs w:val="28"/>
                <w:lang w:eastAsia="en-US"/>
              </w:rPr>
              <w:t>25</w:t>
            </w:r>
            <w:r w:rsidR="007475BE">
              <w:rPr>
                <w:rFonts w:ascii="Book Antiqua" w:hAnsi="Book Antiqua"/>
                <w:sz w:val="28"/>
                <w:szCs w:val="28"/>
                <w:lang w:eastAsia="en-US"/>
              </w:rPr>
              <w:t xml:space="preserve"> февраля</w:t>
            </w:r>
            <w:r>
              <w:rPr>
                <w:rFonts w:ascii="Book Antiqua" w:hAnsi="Book Antiqua"/>
                <w:sz w:val="28"/>
                <w:szCs w:val="28"/>
                <w:lang w:eastAsia="en-US"/>
              </w:rPr>
              <w:t xml:space="preserve"> 2022 года №</w:t>
            </w:r>
            <w:r w:rsidR="007352A6">
              <w:rPr>
                <w:rFonts w:ascii="Book Antiqua" w:hAnsi="Book Antiqua"/>
                <w:sz w:val="28"/>
                <w:szCs w:val="28"/>
                <w:lang w:eastAsia="en-US"/>
              </w:rPr>
              <w:t>7</w:t>
            </w:r>
            <w:r>
              <w:rPr>
                <w:rFonts w:ascii="Book Antiqua" w:hAnsi="Book Antiqua"/>
                <w:sz w:val="28"/>
                <w:szCs w:val="28"/>
                <w:lang w:eastAsia="en-US"/>
              </w:rPr>
              <w:t>(24</w:t>
            </w:r>
            <w:r w:rsidR="007352A6">
              <w:rPr>
                <w:rFonts w:ascii="Book Antiqua" w:hAnsi="Book Antiqua"/>
                <w:sz w:val="28"/>
                <w:szCs w:val="28"/>
                <w:lang w:eastAsia="en-US"/>
              </w:rPr>
              <w:t>7</w:t>
            </w:r>
            <w:r>
              <w:rPr>
                <w:rFonts w:ascii="Book Antiqua" w:hAnsi="Book Antiqua"/>
                <w:sz w:val="28"/>
                <w:szCs w:val="28"/>
                <w:lang w:eastAsia="en-US"/>
              </w:rPr>
              <w:t xml:space="preserve">)                                                </w:t>
            </w:r>
          </w:p>
          <w:p w14:paraId="19151C79" w14:textId="728CAF55" w:rsidR="00A363F9" w:rsidRDefault="00A363F9" w:rsidP="00A363F9">
            <w:pPr>
              <w:spacing w:line="276" w:lineRule="auto"/>
              <w:rPr>
                <w:rFonts w:ascii="Book Antiqua" w:hAnsi="Book Antiqua"/>
                <w:sz w:val="28"/>
                <w:szCs w:val="28"/>
                <w:lang w:eastAsia="en-US"/>
              </w:rPr>
            </w:pPr>
            <w:r>
              <w:rPr>
                <w:rFonts w:ascii="Book Antiqua" w:hAnsi="Book Antiqua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12+</w:t>
            </w:r>
          </w:p>
        </w:tc>
      </w:tr>
    </w:tbl>
    <w:tbl>
      <w:tblPr>
        <w:tblpPr w:leftFromText="180" w:rightFromText="180" w:vertAnchor="text" w:horzAnchor="margin" w:tblpX="108" w:tblpY="-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0"/>
      </w:tblGrid>
      <w:tr w:rsidR="00014962" w:rsidRPr="00014962" w14:paraId="763C8347" w14:textId="77777777" w:rsidTr="00014962">
        <w:trPr>
          <w:trHeight w:val="2991"/>
        </w:trPr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14:paraId="5120C3FA" w14:textId="77777777" w:rsidR="00014962" w:rsidRPr="00F20702" w:rsidRDefault="00014962" w:rsidP="00F20702">
            <w:pPr>
              <w:jc w:val="center"/>
            </w:pPr>
            <w:r w:rsidRPr="00F20702">
              <w:t>РОССИЙСКАЯ ФЕДЕРАЦИЯ</w:t>
            </w:r>
          </w:p>
          <w:p w14:paraId="710B264F" w14:textId="77777777" w:rsidR="00014962" w:rsidRPr="00F20702" w:rsidRDefault="00014962" w:rsidP="00F20702">
            <w:pPr>
              <w:jc w:val="center"/>
              <w:rPr>
                <w:b/>
              </w:rPr>
            </w:pPr>
            <w:r w:rsidRPr="00F20702">
              <w:rPr>
                <w:b/>
              </w:rPr>
              <w:t>АДМИНИСТРАЦИЯ</w:t>
            </w:r>
          </w:p>
          <w:p w14:paraId="53C99265" w14:textId="77777777" w:rsidR="00014962" w:rsidRPr="00F20702" w:rsidRDefault="00014962" w:rsidP="00F20702">
            <w:pPr>
              <w:jc w:val="center"/>
            </w:pPr>
            <w:r w:rsidRPr="00F20702">
              <w:t>СЕЛЬСКОГО ПОСЕЛЕНИЯ</w:t>
            </w:r>
          </w:p>
          <w:p w14:paraId="77020388" w14:textId="77777777" w:rsidR="00014962" w:rsidRPr="00F20702" w:rsidRDefault="00014962" w:rsidP="00F20702">
            <w:pPr>
              <w:jc w:val="center"/>
            </w:pPr>
            <w:r w:rsidRPr="00F20702">
              <w:t>ЧЕРНЫЙ КЛЮЧ</w:t>
            </w:r>
          </w:p>
          <w:p w14:paraId="234E6641" w14:textId="77777777" w:rsidR="00014962" w:rsidRPr="00F20702" w:rsidRDefault="00014962" w:rsidP="00F20702">
            <w:pPr>
              <w:jc w:val="center"/>
            </w:pPr>
            <w:r w:rsidRPr="00F20702">
              <w:t>МУНИЦИПАЛЬНОГО РАЙОНА</w:t>
            </w:r>
          </w:p>
          <w:p w14:paraId="11B58A2E" w14:textId="77777777" w:rsidR="00014962" w:rsidRPr="00F20702" w:rsidRDefault="00014962" w:rsidP="00F20702">
            <w:pPr>
              <w:jc w:val="center"/>
            </w:pPr>
            <w:r w:rsidRPr="00F20702">
              <w:t>КЛЯВЛИНСКИЙ</w:t>
            </w:r>
          </w:p>
          <w:p w14:paraId="7C82D3E2" w14:textId="77777777" w:rsidR="00014962" w:rsidRPr="00F20702" w:rsidRDefault="00014962" w:rsidP="00F20702">
            <w:pPr>
              <w:jc w:val="center"/>
              <w:rPr>
                <w:b/>
                <w:u w:val="single"/>
              </w:rPr>
            </w:pPr>
            <w:r w:rsidRPr="00F20702">
              <w:rPr>
                <w:b/>
                <w:u w:val="single"/>
              </w:rPr>
              <w:t>САМАРСКОЙ ОБЛАСТИ</w:t>
            </w:r>
          </w:p>
          <w:p w14:paraId="420788C0" w14:textId="77777777" w:rsidR="00014962" w:rsidRPr="00014962" w:rsidRDefault="00014962" w:rsidP="00F20702">
            <w:pPr>
              <w:jc w:val="center"/>
              <w:rPr>
                <w:sz w:val="16"/>
                <w:szCs w:val="16"/>
              </w:rPr>
            </w:pPr>
            <w:r w:rsidRPr="00014962">
              <w:rPr>
                <w:sz w:val="16"/>
                <w:szCs w:val="16"/>
              </w:rPr>
              <w:t>446951, Самарская область, Клявлинский район,</w:t>
            </w:r>
          </w:p>
          <w:p w14:paraId="36160D22" w14:textId="2752DE0F" w:rsidR="00014962" w:rsidRPr="00014962" w:rsidRDefault="00014962" w:rsidP="00F20702">
            <w:pPr>
              <w:jc w:val="center"/>
              <w:rPr>
                <w:sz w:val="16"/>
                <w:szCs w:val="16"/>
              </w:rPr>
            </w:pPr>
            <w:r w:rsidRPr="00014962">
              <w:rPr>
                <w:sz w:val="16"/>
                <w:szCs w:val="16"/>
              </w:rPr>
              <w:t>с.</w:t>
            </w:r>
            <w:r w:rsidR="00F20702">
              <w:rPr>
                <w:sz w:val="16"/>
                <w:szCs w:val="16"/>
              </w:rPr>
              <w:t xml:space="preserve"> </w:t>
            </w:r>
            <w:r w:rsidRPr="00014962">
              <w:rPr>
                <w:sz w:val="16"/>
                <w:szCs w:val="16"/>
              </w:rPr>
              <w:t>Черный Ключ, ул.</w:t>
            </w:r>
            <w:r w:rsidR="00F20702">
              <w:rPr>
                <w:sz w:val="16"/>
                <w:szCs w:val="16"/>
              </w:rPr>
              <w:t xml:space="preserve"> </w:t>
            </w:r>
            <w:r w:rsidRPr="00014962">
              <w:rPr>
                <w:sz w:val="16"/>
                <w:szCs w:val="16"/>
              </w:rPr>
              <w:t>Центральная,</w:t>
            </w:r>
          </w:p>
          <w:p w14:paraId="0702B3F6" w14:textId="77777777" w:rsidR="00014962" w:rsidRPr="00014962" w:rsidRDefault="00014962" w:rsidP="00F20702">
            <w:pPr>
              <w:jc w:val="center"/>
              <w:rPr>
                <w:sz w:val="16"/>
                <w:szCs w:val="16"/>
              </w:rPr>
            </w:pPr>
            <w:r w:rsidRPr="00014962">
              <w:rPr>
                <w:sz w:val="16"/>
                <w:szCs w:val="16"/>
              </w:rPr>
              <w:t>д.4 тел. /факс 8(84653) 5-71-24,</w:t>
            </w:r>
          </w:p>
          <w:p w14:paraId="0DBE9958" w14:textId="77777777" w:rsidR="00014962" w:rsidRPr="00014962" w:rsidRDefault="00014962" w:rsidP="00F20702">
            <w:pPr>
              <w:jc w:val="center"/>
            </w:pPr>
            <w:r w:rsidRPr="00014962">
              <w:rPr>
                <w:sz w:val="16"/>
                <w:szCs w:val="16"/>
                <w:lang w:val="en-US"/>
              </w:rPr>
              <w:t>e</w:t>
            </w:r>
            <w:r w:rsidRPr="00014962">
              <w:rPr>
                <w:sz w:val="16"/>
                <w:szCs w:val="16"/>
              </w:rPr>
              <w:t>-</w:t>
            </w:r>
            <w:r w:rsidRPr="00014962">
              <w:rPr>
                <w:sz w:val="16"/>
                <w:szCs w:val="16"/>
                <w:lang w:val="en-US"/>
              </w:rPr>
              <w:t>mail</w:t>
            </w:r>
            <w:r w:rsidRPr="00014962">
              <w:rPr>
                <w:sz w:val="16"/>
                <w:szCs w:val="16"/>
              </w:rPr>
              <w:t xml:space="preserve">: </w:t>
            </w:r>
            <w:hyperlink r:id="rId8" w:history="1">
              <w:r w:rsidRPr="00014962">
                <w:rPr>
                  <w:color w:val="0000FF"/>
                  <w:sz w:val="16"/>
                  <w:szCs w:val="16"/>
                  <w:u w:val="single"/>
                  <w:lang w:val="en-US"/>
                </w:rPr>
                <w:t>chkl</w:t>
              </w:r>
              <w:r w:rsidRPr="00014962">
                <w:rPr>
                  <w:color w:val="0000FF"/>
                  <w:sz w:val="16"/>
                  <w:szCs w:val="16"/>
                  <w:u w:val="single"/>
                </w:rPr>
                <w:t>4@</w:t>
              </w:r>
              <w:r w:rsidRPr="00014962">
                <w:rPr>
                  <w:color w:val="0000FF"/>
                  <w:sz w:val="16"/>
                  <w:szCs w:val="16"/>
                  <w:u w:val="single"/>
                  <w:lang w:val="en-US"/>
                </w:rPr>
                <w:t>yandex</w:t>
              </w:r>
              <w:r w:rsidRPr="00014962">
                <w:rPr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014962">
                <w:rPr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  <w:p w14:paraId="640D888D" w14:textId="77777777" w:rsidR="00014962" w:rsidRPr="00014962" w:rsidRDefault="00014962" w:rsidP="00014962">
            <w:pPr>
              <w:rPr>
                <w:b/>
                <w:sz w:val="28"/>
                <w:szCs w:val="28"/>
              </w:rPr>
            </w:pPr>
          </w:p>
        </w:tc>
      </w:tr>
    </w:tbl>
    <w:p w14:paraId="0A8536E1" w14:textId="77777777" w:rsidR="00014962" w:rsidRPr="00014962" w:rsidRDefault="00014962" w:rsidP="00014962">
      <w:pPr>
        <w:tabs>
          <w:tab w:val="right" w:pos="9355"/>
        </w:tabs>
        <w:jc w:val="both"/>
        <w:outlineLvl w:val="0"/>
        <w:rPr>
          <w:bCs/>
          <w:sz w:val="22"/>
          <w:szCs w:val="22"/>
        </w:rPr>
      </w:pPr>
    </w:p>
    <w:p w14:paraId="3397016C" w14:textId="77777777" w:rsidR="00014962" w:rsidRPr="00014962" w:rsidRDefault="00014962" w:rsidP="00014962">
      <w:pPr>
        <w:tabs>
          <w:tab w:val="right" w:pos="9355"/>
        </w:tabs>
        <w:jc w:val="both"/>
        <w:outlineLvl w:val="0"/>
        <w:rPr>
          <w:bCs/>
          <w:sz w:val="22"/>
          <w:szCs w:val="22"/>
        </w:rPr>
      </w:pPr>
    </w:p>
    <w:p w14:paraId="431E621A" w14:textId="77777777" w:rsidR="00014962" w:rsidRPr="00014962" w:rsidRDefault="00014962" w:rsidP="00014962">
      <w:pPr>
        <w:tabs>
          <w:tab w:val="right" w:pos="9355"/>
        </w:tabs>
        <w:jc w:val="both"/>
        <w:outlineLvl w:val="0"/>
        <w:rPr>
          <w:bCs/>
          <w:sz w:val="22"/>
          <w:szCs w:val="22"/>
        </w:rPr>
      </w:pPr>
    </w:p>
    <w:p w14:paraId="7FA65F6D" w14:textId="77777777" w:rsidR="00014962" w:rsidRPr="00014962" w:rsidRDefault="00014962" w:rsidP="00014962">
      <w:pPr>
        <w:tabs>
          <w:tab w:val="right" w:pos="9355"/>
        </w:tabs>
        <w:jc w:val="both"/>
        <w:outlineLvl w:val="0"/>
        <w:rPr>
          <w:bCs/>
          <w:sz w:val="22"/>
          <w:szCs w:val="22"/>
        </w:rPr>
      </w:pPr>
    </w:p>
    <w:p w14:paraId="2CA7CC97" w14:textId="77777777" w:rsidR="00014962" w:rsidRPr="00014962" w:rsidRDefault="00014962" w:rsidP="00014962">
      <w:pPr>
        <w:tabs>
          <w:tab w:val="right" w:pos="9355"/>
        </w:tabs>
        <w:jc w:val="both"/>
        <w:outlineLvl w:val="0"/>
        <w:rPr>
          <w:bCs/>
          <w:sz w:val="22"/>
          <w:szCs w:val="22"/>
        </w:rPr>
      </w:pPr>
    </w:p>
    <w:p w14:paraId="3C60773A" w14:textId="77777777" w:rsidR="00014962" w:rsidRPr="00014962" w:rsidRDefault="00014962" w:rsidP="00014962">
      <w:pPr>
        <w:tabs>
          <w:tab w:val="right" w:pos="9355"/>
        </w:tabs>
        <w:jc w:val="both"/>
        <w:outlineLvl w:val="0"/>
        <w:rPr>
          <w:bCs/>
          <w:sz w:val="22"/>
          <w:szCs w:val="22"/>
        </w:rPr>
      </w:pPr>
    </w:p>
    <w:p w14:paraId="5BCAB2A7" w14:textId="77777777" w:rsidR="00014962" w:rsidRPr="00014962" w:rsidRDefault="00014962" w:rsidP="00014962">
      <w:pPr>
        <w:tabs>
          <w:tab w:val="right" w:pos="9355"/>
        </w:tabs>
        <w:jc w:val="both"/>
        <w:outlineLvl w:val="0"/>
        <w:rPr>
          <w:bCs/>
          <w:sz w:val="22"/>
          <w:szCs w:val="22"/>
        </w:rPr>
      </w:pPr>
    </w:p>
    <w:p w14:paraId="0A348E8F" w14:textId="77777777" w:rsidR="00014962" w:rsidRPr="00014962" w:rsidRDefault="00014962" w:rsidP="00014962">
      <w:pPr>
        <w:tabs>
          <w:tab w:val="right" w:pos="9355"/>
        </w:tabs>
        <w:jc w:val="both"/>
        <w:outlineLvl w:val="0"/>
        <w:rPr>
          <w:bCs/>
          <w:sz w:val="22"/>
          <w:szCs w:val="22"/>
        </w:rPr>
      </w:pPr>
    </w:p>
    <w:p w14:paraId="1D4DA7EB" w14:textId="77777777" w:rsidR="00014962" w:rsidRPr="00014962" w:rsidRDefault="00014962" w:rsidP="00014962">
      <w:pPr>
        <w:tabs>
          <w:tab w:val="right" w:pos="9355"/>
        </w:tabs>
        <w:jc w:val="both"/>
        <w:outlineLvl w:val="0"/>
        <w:rPr>
          <w:bCs/>
          <w:sz w:val="22"/>
          <w:szCs w:val="22"/>
        </w:rPr>
      </w:pPr>
    </w:p>
    <w:p w14:paraId="472F9D0A" w14:textId="77777777" w:rsidR="00014962" w:rsidRPr="00014962" w:rsidRDefault="00014962" w:rsidP="00014962">
      <w:pPr>
        <w:tabs>
          <w:tab w:val="right" w:pos="9355"/>
        </w:tabs>
        <w:jc w:val="both"/>
        <w:outlineLvl w:val="0"/>
        <w:rPr>
          <w:bCs/>
          <w:sz w:val="22"/>
          <w:szCs w:val="22"/>
        </w:rPr>
      </w:pPr>
    </w:p>
    <w:p w14:paraId="08A86B18" w14:textId="77777777" w:rsidR="00014962" w:rsidRPr="00014962" w:rsidRDefault="00014962" w:rsidP="00014962">
      <w:pPr>
        <w:tabs>
          <w:tab w:val="right" w:pos="9355"/>
        </w:tabs>
        <w:jc w:val="both"/>
        <w:outlineLvl w:val="0"/>
        <w:rPr>
          <w:bCs/>
          <w:sz w:val="22"/>
          <w:szCs w:val="22"/>
        </w:rPr>
      </w:pPr>
    </w:p>
    <w:p w14:paraId="51A5C44E" w14:textId="2DAC2985" w:rsidR="00014962" w:rsidRPr="00014962" w:rsidRDefault="00014962" w:rsidP="00014962">
      <w:pPr>
        <w:rPr>
          <w:b/>
          <w:sz w:val="28"/>
          <w:szCs w:val="28"/>
        </w:rPr>
      </w:pPr>
    </w:p>
    <w:p w14:paraId="5F68B748" w14:textId="031EEAF6" w:rsidR="00014962" w:rsidRPr="00F20702" w:rsidRDefault="00014962" w:rsidP="00014962">
      <w:pPr>
        <w:rPr>
          <w:b/>
        </w:rPr>
      </w:pPr>
      <w:r w:rsidRPr="00F20702">
        <w:rPr>
          <w:b/>
        </w:rPr>
        <w:t xml:space="preserve">            </w:t>
      </w:r>
      <w:r w:rsidR="00F20702">
        <w:rPr>
          <w:b/>
        </w:rPr>
        <w:t xml:space="preserve">       </w:t>
      </w:r>
      <w:r w:rsidRPr="00F20702">
        <w:rPr>
          <w:b/>
        </w:rPr>
        <w:t xml:space="preserve"> ПОСТАНОВЛЕНИЕ</w:t>
      </w:r>
    </w:p>
    <w:p w14:paraId="4F4C21EB" w14:textId="7444B9E9" w:rsidR="00014962" w:rsidRPr="00F20702" w:rsidRDefault="00014962" w:rsidP="00014962">
      <w:pPr>
        <w:rPr>
          <w:u w:val="single"/>
        </w:rPr>
      </w:pPr>
      <w:r w:rsidRPr="00F20702">
        <w:t xml:space="preserve">            </w:t>
      </w:r>
      <w:r w:rsidR="00F20702">
        <w:t xml:space="preserve">        </w:t>
      </w:r>
      <w:r w:rsidRPr="00F20702">
        <w:t xml:space="preserve"> от 24.02.2022 г.   № 14</w:t>
      </w:r>
    </w:p>
    <w:p w14:paraId="36BE0944" w14:textId="77777777" w:rsidR="00014962" w:rsidRPr="00F20702" w:rsidRDefault="00014962" w:rsidP="00014962">
      <w:pPr>
        <w:tabs>
          <w:tab w:val="right" w:pos="9355"/>
        </w:tabs>
        <w:jc w:val="both"/>
        <w:outlineLvl w:val="0"/>
        <w:rPr>
          <w:bCs/>
        </w:rPr>
      </w:pPr>
    </w:p>
    <w:p w14:paraId="337647D3" w14:textId="77777777" w:rsidR="00014962" w:rsidRPr="00F20702" w:rsidRDefault="00014962" w:rsidP="00014962">
      <w:pPr>
        <w:tabs>
          <w:tab w:val="right" w:pos="9355"/>
        </w:tabs>
        <w:spacing w:line="276" w:lineRule="auto"/>
        <w:jc w:val="both"/>
        <w:outlineLvl w:val="0"/>
      </w:pPr>
      <w:r w:rsidRPr="00F20702">
        <w:rPr>
          <w:bCs/>
        </w:rPr>
        <w:t xml:space="preserve">О </w:t>
      </w:r>
      <w:r w:rsidRPr="00F20702">
        <w:t>проведении</w:t>
      </w:r>
      <w:r w:rsidRPr="00F20702">
        <w:rPr>
          <w:bCs/>
        </w:rPr>
        <w:t xml:space="preserve"> публичных слушаний в </w:t>
      </w:r>
      <w:r w:rsidRPr="00F20702">
        <w:rPr>
          <w:noProof/>
        </w:rPr>
        <w:t>сельском</w:t>
      </w:r>
      <w:r w:rsidRPr="00F20702">
        <w:t xml:space="preserve"> поселении </w:t>
      </w:r>
      <w:r w:rsidRPr="00F20702">
        <w:rPr>
          <w:noProof/>
        </w:rPr>
        <w:t>Черный Ключ</w:t>
      </w:r>
      <w:r w:rsidRPr="00F20702">
        <w:t xml:space="preserve"> муниципального района </w:t>
      </w:r>
      <w:r w:rsidRPr="00F20702">
        <w:rPr>
          <w:noProof/>
        </w:rPr>
        <w:t>Клявлинский</w:t>
      </w:r>
      <w:r w:rsidRPr="00F20702">
        <w:t xml:space="preserve"> Самарской области</w:t>
      </w:r>
      <w:r w:rsidRPr="00F20702">
        <w:rPr>
          <w:bCs/>
        </w:rPr>
        <w:t xml:space="preserve"> по проекту решения Собрания представителей </w:t>
      </w:r>
      <w:r w:rsidRPr="00F20702">
        <w:rPr>
          <w:noProof/>
        </w:rPr>
        <w:t>сельского</w:t>
      </w:r>
      <w:r w:rsidRPr="00F20702">
        <w:t xml:space="preserve"> поселения </w:t>
      </w:r>
      <w:r w:rsidRPr="00F20702">
        <w:rPr>
          <w:noProof/>
        </w:rPr>
        <w:t>Черный Ключ</w:t>
      </w:r>
      <w:r w:rsidRPr="00F20702">
        <w:t xml:space="preserve"> муниципального района </w:t>
      </w:r>
      <w:r w:rsidRPr="00F20702">
        <w:rPr>
          <w:noProof/>
        </w:rPr>
        <w:t>Клявлинский</w:t>
      </w:r>
      <w:r w:rsidRPr="00F20702">
        <w:t xml:space="preserve"> Самарской области</w:t>
      </w:r>
      <w:r w:rsidRPr="00F20702">
        <w:rPr>
          <w:bCs/>
        </w:rPr>
        <w:t xml:space="preserve"> </w:t>
      </w:r>
      <w:r w:rsidRPr="00F20702">
        <w:t xml:space="preserve"> «Об утверждении годового отчета об исполнении бюджета сельского поселения Черный Ключ за 2021 год».  </w:t>
      </w:r>
    </w:p>
    <w:p w14:paraId="5BAE467D" w14:textId="77777777" w:rsidR="00014962" w:rsidRPr="00F20702" w:rsidRDefault="00014962" w:rsidP="00014962">
      <w:pPr>
        <w:tabs>
          <w:tab w:val="right" w:pos="9355"/>
        </w:tabs>
        <w:spacing w:line="276" w:lineRule="auto"/>
        <w:jc w:val="both"/>
        <w:outlineLvl w:val="0"/>
      </w:pPr>
      <w:r w:rsidRPr="00F2070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7D30546" w14:textId="77777777" w:rsidR="00014962" w:rsidRPr="00F20702" w:rsidRDefault="00014962" w:rsidP="00014962">
      <w:pPr>
        <w:tabs>
          <w:tab w:val="right" w:pos="9355"/>
        </w:tabs>
        <w:spacing w:line="276" w:lineRule="auto"/>
        <w:jc w:val="both"/>
        <w:outlineLvl w:val="0"/>
      </w:pPr>
      <w:r w:rsidRPr="00F20702">
        <w:t xml:space="preserve">          В соответствии со статьей 28, частью 5 статьи 35 Федерального закона от 06.10.2003г. № 131-ФЗ «Об общих принципах организации местного самоуправления в Российской Федерации», ПОСТАНОВЛЯЮ:</w:t>
      </w:r>
    </w:p>
    <w:p w14:paraId="057E1C6F" w14:textId="77777777" w:rsidR="00014962" w:rsidRPr="00F20702" w:rsidRDefault="00014962" w:rsidP="00014962">
      <w:pPr>
        <w:widowControl w:val="0"/>
        <w:tabs>
          <w:tab w:val="left" w:pos="1200"/>
          <w:tab w:val="left" w:pos="444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F20702">
        <w:t>1.  В целях обсуждения</w:t>
      </w:r>
      <w:r w:rsidRPr="00F20702">
        <w:rPr>
          <w:b/>
          <w:bCs/>
        </w:rPr>
        <w:t xml:space="preserve"> </w:t>
      </w:r>
      <w:r w:rsidRPr="00F20702">
        <w:rPr>
          <w:bCs/>
        </w:rPr>
        <w:t xml:space="preserve">проекта решения Собрания представителей </w:t>
      </w:r>
      <w:r w:rsidRPr="00F20702">
        <w:rPr>
          <w:noProof/>
        </w:rPr>
        <w:t>сельского</w:t>
      </w:r>
      <w:r w:rsidRPr="00F20702">
        <w:t xml:space="preserve"> поселения </w:t>
      </w:r>
      <w:r w:rsidRPr="00F20702">
        <w:rPr>
          <w:noProof/>
        </w:rPr>
        <w:t>Черный Ключ</w:t>
      </w:r>
      <w:r w:rsidRPr="00F20702">
        <w:t xml:space="preserve"> муниципального района </w:t>
      </w:r>
      <w:r w:rsidRPr="00F20702">
        <w:rPr>
          <w:noProof/>
        </w:rPr>
        <w:t>Клявлинский</w:t>
      </w:r>
      <w:r w:rsidRPr="00F20702">
        <w:t xml:space="preserve"> Самарской области</w:t>
      </w:r>
      <w:r w:rsidRPr="00F20702">
        <w:rPr>
          <w:bCs/>
        </w:rPr>
        <w:t xml:space="preserve"> </w:t>
      </w:r>
      <w:r w:rsidRPr="00F20702">
        <w:t xml:space="preserve"> «Об утверждении отчета об исполнении бюджета сельского поселения Черный Ключ за 2021 год» (далее – проект решения</w:t>
      </w:r>
      <w:r w:rsidRPr="00F20702">
        <w:rPr>
          <w:bCs/>
        </w:rPr>
        <w:t xml:space="preserve"> Собрания представителей </w:t>
      </w:r>
      <w:r w:rsidRPr="00F20702">
        <w:rPr>
          <w:noProof/>
        </w:rPr>
        <w:t>сельского</w:t>
      </w:r>
      <w:r w:rsidRPr="00F20702">
        <w:t xml:space="preserve"> поселения </w:t>
      </w:r>
      <w:r w:rsidRPr="00F20702">
        <w:rPr>
          <w:noProof/>
        </w:rPr>
        <w:t>Черный Ключ</w:t>
      </w:r>
      <w:r w:rsidRPr="00F20702">
        <w:t xml:space="preserve"> или вопрос публичных слушаний) провести на территории </w:t>
      </w:r>
      <w:r w:rsidRPr="00F20702">
        <w:rPr>
          <w:noProof/>
        </w:rPr>
        <w:t>сельского</w:t>
      </w:r>
      <w:r w:rsidRPr="00F20702">
        <w:t xml:space="preserve"> поселения </w:t>
      </w:r>
      <w:r w:rsidRPr="00F20702">
        <w:rPr>
          <w:noProof/>
        </w:rPr>
        <w:t>Черный Ключ</w:t>
      </w:r>
      <w:r w:rsidRPr="00F20702">
        <w:t xml:space="preserve"> муниципального района  </w:t>
      </w:r>
      <w:r w:rsidRPr="00F20702">
        <w:rPr>
          <w:noProof/>
        </w:rPr>
        <w:t>Клявлинский</w:t>
      </w:r>
      <w:r w:rsidRPr="00F20702">
        <w:rPr>
          <w:bCs/>
        </w:rPr>
        <w:t xml:space="preserve"> </w:t>
      </w:r>
      <w:r w:rsidRPr="00F20702">
        <w:t xml:space="preserve">Самарской области публичные слушания в соответствии с Порядком организации и проведения публичных слушаний в </w:t>
      </w:r>
      <w:r w:rsidRPr="00F20702">
        <w:rPr>
          <w:noProof/>
        </w:rPr>
        <w:t>сельском</w:t>
      </w:r>
      <w:r w:rsidRPr="00F20702">
        <w:t xml:space="preserve"> поселении </w:t>
      </w:r>
      <w:r w:rsidRPr="00F20702">
        <w:rPr>
          <w:noProof/>
        </w:rPr>
        <w:t>Черный Ключ</w:t>
      </w:r>
      <w:r w:rsidRPr="00F20702">
        <w:t xml:space="preserve"> муниципального района </w:t>
      </w:r>
      <w:r w:rsidRPr="00F20702">
        <w:rPr>
          <w:noProof/>
        </w:rPr>
        <w:t>Клявлинский</w:t>
      </w:r>
      <w:r w:rsidRPr="00F20702">
        <w:t xml:space="preserve"> Самарской области, утвержденным решением Собрания представителей </w:t>
      </w:r>
      <w:r w:rsidRPr="00F20702">
        <w:rPr>
          <w:noProof/>
        </w:rPr>
        <w:t>сельского</w:t>
      </w:r>
      <w:r w:rsidRPr="00F20702">
        <w:t xml:space="preserve"> поселения </w:t>
      </w:r>
      <w:r w:rsidRPr="00F20702">
        <w:rPr>
          <w:noProof/>
        </w:rPr>
        <w:t>Черный Ключ</w:t>
      </w:r>
      <w:r w:rsidRPr="00F20702">
        <w:t xml:space="preserve"> муниципального района </w:t>
      </w:r>
      <w:r w:rsidRPr="00F20702">
        <w:rPr>
          <w:noProof/>
        </w:rPr>
        <w:t>Клявлинский</w:t>
      </w:r>
      <w:r w:rsidRPr="00F20702">
        <w:t xml:space="preserve"> Самарской области от </w:t>
      </w:r>
      <w:r w:rsidRPr="00F20702">
        <w:rPr>
          <w:noProof/>
        </w:rPr>
        <w:t>10.02.2010 г. № 92</w:t>
      </w:r>
      <w:r w:rsidRPr="00F20702">
        <w:t>.</w:t>
      </w:r>
    </w:p>
    <w:p w14:paraId="5215852C" w14:textId="77777777" w:rsidR="00014962" w:rsidRPr="00F20702" w:rsidRDefault="00014962" w:rsidP="00014962">
      <w:pPr>
        <w:widowControl w:val="0"/>
        <w:tabs>
          <w:tab w:val="left" w:pos="120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F20702">
        <w:t xml:space="preserve">2.  Срок проведения публичных слушаний составляет </w:t>
      </w:r>
      <w:r w:rsidRPr="00F20702">
        <w:rPr>
          <w:noProof/>
        </w:rPr>
        <w:t>10 дней</w:t>
      </w:r>
      <w:r w:rsidRPr="00F20702">
        <w:t xml:space="preserve"> с 9 марта </w:t>
      </w:r>
      <w:r w:rsidRPr="00F20702">
        <w:rPr>
          <w:noProof/>
        </w:rPr>
        <w:t>2022 года по 18 марта 2022 года</w:t>
      </w:r>
      <w:r w:rsidRPr="00F20702">
        <w:t>.</w:t>
      </w:r>
    </w:p>
    <w:p w14:paraId="1EA2C154" w14:textId="77777777" w:rsidR="00014962" w:rsidRPr="00F20702" w:rsidRDefault="00014962" w:rsidP="00014962">
      <w:pPr>
        <w:widowControl w:val="0"/>
        <w:tabs>
          <w:tab w:val="left" w:pos="1200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F20702">
        <w:t>3.  Обсуждение проекта решения</w:t>
      </w:r>
      <w:r w:rsidRPr="00F20702">
        <w:rPr>
          <w:bCs/>
        </w:rPr>
        <w:t xml:space="preserve"> Собрания представителей </w:t>
      </w:r>
      <w:r w:rsidRPr="00F20702">
        <w:rPr>
          <w:noProof/>
        </w:rPr>
        <w:t>сельского</w:t>
      </w:r>
      <w:r w:rsidRPr="00F20702">
        <w:t xml:space="preserve"> поселения </w:t>
      </w:r>
      <w:r w:rsidRPr="00F20702">
        <w:rPr>
          <w:noProof/>
        </w:rPr>
        <w:t>Черный Ключ</w:t>
      </w:r>
      <w:r w:rsidRPr="00F20702">
        <w:t xml:space="preserve">, а также учет представленных жителями поселения и иными заинтересованными лицами замечаний и предложений по данному проекту осуществляется в соответствии с Порядком </w:t>
      </w:r>
      <w:r w:rsidRPr="00F20702">
        <w:lastRenderedPageBreak/>
        <w:t xml:space="preserve">организации и проведения публичных слушаний в </w:t>
      </w:r>
      <w:r w:rsidRPr="00F20702">
        <w:rPr>
          <w:noProof/>
        </w:rPr>
        <w:t>сельском</w:t>
      </w:r>
      <w:r w:rsidRPr="00F20702">
        <w:t xml:space="preserve"> поселении </w:t>
      </w:r>
      <w:r w:rsidRPr="00F20702">
        <w:rPr>
          <w:noProof/>
        </w:rPr>
        <w:t>Черный Ключ</w:t>
      </w:r>
      <w:r w:rsidRPr="00F20702">
        <w:t xml:space="preserve"> муниципального района </w:t>
      </w:r>
      <w:r w:rsidRPr="00F20702">
        <w:rPr>
          <w:noProof/>
        </w:rPr>
        <w:t>Клявлинский</w:t>
      </w:r>
      <w:r w:rsidRPr="00F20702">
        <w:t xml:space="preserve"> Самарской области, утвержденным решением Собрания представителей </w:t>
      </w:r>
      <w:r w:rsidRPr="00F20702">
        <w:rPr>
          <w:noProof/>
        </w:rPr>
        <w:t>сельского</w:t>
      </w:r>
      <w:r w:rsidRPr="00F20702">
        <w:t xml:space="preserve"> поселения </w:t>
      </w:r>
      <w:r w:rsidRPr="00F20702">
        <w:rPr>
          <w:noProof/>
        </w:rPr>
        <w:t>Черный Ключ</w:t>
      </w:r>
      <w:r w:rsidRPr="00F20702">
        <w:t xml:space="preserve"> муниципального района </w:t>
      </w:r>
      <w:r w:rsidRPr="00F20702">
        <w:rPr>
          <w:noProof/>
        </w:rPr>
        <w:t>Клявлинский</w:t>
      </w:r>
      <w:r w:rsidRPr="00F20702">
        <w:t xml:space="preserve"> Самарской области от </w:t>
      </w:r>
      <w:r w:rsidRPr="00F20702">
        <w:rPr>
          <w:noProof/>
        </w:rPr>
        <w:t>10.02.2010 г.  № 92</w:t>
      </w:r>
      <w:r w:rsidRPr="00F20702">
        <w:rPr>
          <w:bCs/>
        </w:rPr>
        <w:t>.</w:t>
      </w:r>
    </w:p>
    <w:p w14:paraId="64DF6CE9" w14:textId="77777777" w:rsidR="00014962" w:rsidRPr="00F20702" w:rsidRDefault="00014962" w:rsidP="00014962">
      <w:pPr>
        <w:widowControl w:val="0"/>
        <w:tabs>
          <w:tab w:val="left" w:pos="120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F20702">
        <w:t xml:space="preserve">4.  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 w:rsidRPr="00F20702">
        <w:rPr>
          <w:noProof/>
        </w:rPr>
        <w:t>сельского</w:t>
      </w:r>
      <w:r w:rsidRPr="00F20702">
        <w:t xml:space="preserve"> поселения </w:t>
      </w:r>
      <w:r w:rsidRPr="00F20702">
        <w:rPr>
          <w:noProof/>
        </w:rPr>
        <w:t>Черный Ключ</w:t>
      </w:r>
      <w:r w:rsidRPr="00F20702">
        <w:t xml:space="preserve"> муниципального района </w:t>
      </w:r>
      <w:r w:rsidRPr="00F20702">
        <w:rPr>
          <w:noProof/>
        </w:rPr>
        <w:t>Клявлинский</w:t>
      </w:r>
      <w:r w:rsidRPr="00F20702">
        <w:t xml:space="preserve"> Самарской области.</w:t>
      </w:r>
    </w:p>
    <w:p w14:paraId="6A6205BA" w14:textId="77777777" w:rsidR="00014962" w:rsidRPr="00F20702" w:rsidRDefault="00014962" w:rsidP="00014962">
      <w:pPr>
        <w:widowControl w:val="0"/>
        <w:tabs>
          <w:tab w:val="left" w:pos="120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F20702">
        <w:t xml:space="preserve">5.  Место проведения публичных слушаний (место ведения протокола публичных слушаний): </w:t>
      </w:r>
      <w:r w:rsidRPr="00F20702">
        <w:rPr>
          <w:noProof/>
          <w:color w:val="000000"/>
        </w:rPr>
        <w:t>446951, Самарская область, Клявлинский район, село Черный Ключ, ул. Центральная, 4</w:t>
      </w:r>
      <w:r w:rsidRPr="00F20702">
        <w:rPr>
          <w:bCs/>
        </w:rPr>
        <w:t>.</w:t>
      </w:r>
    </w:p>
    <w:p w14:paraId="4D829DAA" w14:textId="77777777" w:rsidR="00014962" w:rsidRPr="00F20702" w:rsidRDefault="00014962" w:rsidP="00014962">
      <w:pPr>
        <w:widowControl w:val="0"/>
        <w:tabs>
          <w:tab w:val="left" w:pos="120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F20702">
        <w:t>6.  Мероприятие по информированию жителей поселения по проекту решения</w:t>
      </w:r>
      <w:r w:rsidRPr="00F20702">
        <w:rPr>
          <w:bCs/>
        </w:rPr>
        <w:t xml:space="preserve"> Собрания представителей </w:t>
      </w:r>
      <w:r w:rsidRPr="00F20702">
        <w:rPr>
          <w:noProof/>
        </w:rPr>
        <w:t>сельского</w:t>
      </w:r>
      <w:r w:rsidRPr="00F20702">
        <w:t xml:space="preserve"> поселения </w:t>
      </w:r>
      <w:r w:rsidRPr="00F20702">
        <w:rPr>
          <w:noProof/>
        </w:rPr>
        <w:t>Черный Ключ</w:t>
      </w:r>
      <w:r w:rsidRPr="00F20702">
        <w:t xml:space="preserve"> состоится 9 марта 2022</w:t>
      </w:r>
      <w:r w:rsidRPr="00F20702">
        <w:rPr>
          <w:noProof/>
        </w:rPr>
        <w:t xml:space="preserve"> года</w:t>
      </w:r>
      <w:r w:rsidRPr="00F20702">
        <w:t xml:space="preserve"> в 16.00 часов по адресу: </w:t>
      </w:r>
      <w:r w:rsidRPr="00F20702">
        <w:rPr>
          <w:noProof/>
          <w:color w:val="000000"/>
        </w:rPr>
        <w:t>446951, Самарская область, Клявлинский район, село Черный Ключ, ул. Центральная, 4</w:t>
      </w:r>
      <w:r w:rsidRPr="00F20702">
        <w:rPr>
          <w:bCs/>
        </w:rPr>
        <w:t>.</w:t>
      </w:r>
    </w:p>
    <w:p w14:paraId="26E76E95" w14:textId="77777777" w:rsidR="00014962" w:rsidRPr="00F20702" w:rsidRDefault="00014962" w:rsidP="00014962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F20702">
        <w:t xml:space="preserve">7.  Назначить лицом, ответственным за ведение протокола публичных слушаний и протокола мероприятия по информированию жителей </w:t>
      </w:r>
      <w:r w:rsidRPr="00F20702">
        <w:rPr>
          <w:noProof/>
        </w:rPr>
        <w:t>сельского</w:t>
      </w:r>
      <w:r w:rsidRPr="00F20702">
        <w:t xml:space="preserve"> поселения </w:t>
      </w:r>
      <w:r w:rsidRPr="00F20702">
        <w:rPr>
          <w:noProof/>
        </w:rPr>
        <w:t>Черный Ключ</w:t>
      </w:r>
      <w:r w:rsidRPr="00F20702">
        <w:t xml:space="preserve"> муниципального района </w:t>
      </w:r>
      <w:r w:rsidRPr="00F20702">
        <w:rPr>
          <w:noProof/>
        </w:rPr>
        <w:t>Клявлинский</w:t>
      </w:r>
      <w:r w:rsidRPr="00F20702">
        <w:t xml:space="preserve"> по вопросу публичных слушаний, </w:t>
      </w:r>
      <w:r w:rsidRPr="00F20702">
        <w:rPr>
          <w:noProof/>
        </w:rPr>
        <w:t>заместителя главы Администрации сельского поселения Черный Ключ Белову Т.В.</w:t>
      </w:r>
    </w:p>
    <w:p w14:paraId="178A0C38" w14:textId="77777777" w:rsidR="00014962" w:rsidRPr="00F20702" w:rsidRDefault="00014962" w:rsidP="00014962">
      <w:pPr>
        <w:tabs>
          <w:tab w:val="left" w:pos="1200"/>
        </w:tabs>
        <w:spacing w:line="276" w:lineRule="auto"/>
        <w:ind w:firstLine="709"/>
        <w:jc w:val="both"/>
      </w:pPr>
      <w:r w:rsidRPr="00F20702">
        <w:t>8.  Принятие замечаний и предложений по вопросу публичных слушаний, поступивших от жителей поселения и иных заинтересованных лиц, осуществляется по адресу, указанному в пункте 5 настоящего решения, в рабочие дни с 10 часов до 17 часов, в субботу с 09 до 12 часов. Письменные замечания и предложения участников публичных слушаний, в том числе направленные ими по почте, подлежат приобщению к протоколу публичных слушаний с указанием даты представления указанных замечаний и предложений.</w:t>
      </w:r>
    </w:p>
    <w:p w14:paraId="26037BC4" w14:textId="77777777" w:rsidR="00014962" w:rsidRPr="00F20702" w:rsidRDefault="00014962" w:rsidP="00014962">
      <w:pPr>
        <w:widowControl w:val="0"/>
        <w:tabs>
          <w:tab w:val="left" w:pos="-142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F20702">
        <w:t>9.  Прием замечаний и предложений по вопросу публичных слушаний оканчивается 9</w:t>
      </w:r>
      <w:r w:rsidRPr="00F20702">
        <w:rPr>
          <w:noProof/>
        </w:rPr>
        <w:t xml:space="preserve"> марта 2022 года</w:t>
      </w:r>
      <w:r w:rsidRPr="00F20702">
        <w:t>.</w:t>
      </w:r>
    </w:p>
    <w:p w14:paraId="6EAFC340" w14:textId="77777777" w:rsidR="00014962" w:rsidRPr="00F20702" w:rsidRDefault="00014962" w:rsidP="00014962">
      <w:pPr>
        <w:widowControl w:val="0"/>
        <w:tabs>
          <w:tab w:val="left" w:pos="-142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F20702">
        <w:t>10.  Опубликовать настоящее постановление в газете «</w:t>
      </w:r>
      <w:r w:rsidRPr="00F20702">
        <w:rPr>
          <w:noProof/>
        </w:rPr>
        <w:t>Вести сельского поселения Черный Ключ</w:t>
      </w:r>
      <w:r w:rsidRPr="00F20702">
        <w:t>» и разместить его на официальном сайте администрации муниципального района Клявлинский в информационно - телекоммуникационной сети «Интернет».</w:t>
      </w:r>
    </w:p>
    <w:p w14:paraId="67E25F2A" w14:textId="77777777" w:rsidR="00014962" w:rsidRPr="00F20702" w:rsidRDefault="00014962" w:rsidP="00014962">
      <w:pPr>
        <w:widowControl w:val="0"/>
        <w:tabs>
          <w:tab w:val="left" w:pos="-142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F20702">
        <w:t>11.  Настоящее постановление вступает в силу на следующий день после его официального опубликования.</w:t>
      </w:r>
    </w:p>
    <w:p w14:paraId="5E9B6820" w14:textId="77777777" w:rsidR="00014962" w:rsidRPr="00F20702" w:rsidRDefault="00014962" w:rsidP="00014962">
      <w:pPr>
        <w:tabs>
          <w:tab w:val="num" w:pos="200"/>
        </w:tabs>
        <w:spacing w:line="276" w:lineRule="auto"/>
        <w:outlineLvl w:val="0"/>
      </w:pPr>
    </w:p>
    <w:p w14:paraId="0AF6848C" w14:textId="77777777" w:rsidR="00014962" w:rsidRPr="00F20702" w:rsidRDefault="00014962" w:rsidP="00014962">
      <w:pPr>
        <w:tabs>
          <w:tab w:val="num" w:pos="200"/>
        </w:tabs>
        <w:spacing w:line="276" w:lineRule="auto"/>
        <w:outlineLvl w:val="0"/>
        <w:rPr>
          <w:noProof/>
        </w:rPr>
      </w:pPr>
      <w:r w:rsidRPr="00F20702">
        <w:t xml:space="preserve">Глава </w:t>
      </w:r>
      <w:r w:rsidRPr="00F20702">
        <w:rPr>
          <w:noProof/>
        </w:rPr>
        <w:t>сельского</w:t>
      </w:r>
      <w:r w:rsidRPr="00F20702">
        <w:t xml:space="preserve"> поселения </w:t>
      </w:r>
      <w:r w:rsidRPr="00F20702">
        <w:rPr>
          <w:noProof/>
        </w:rPr>
        <w:t>Черный</w:t>
      </w:r>
    </w:p>
    <w:p w14:paraId="2E479812" w14:textId="77777777" w:rsidR="00014962" w:rsidRPr="00F20702" w:rsidRDefault="00014962" w:rsidP="00014962">
      <w:pPr>
        <w:tabs>
          <w:tab w:val="num" w:pos="200"/>
        </w:tabs>
        <w:spacing w:line="276" w:lineRule="auto"/>
        <w:outlineLvl w:val="0"/>
      </w:pPr>
      <w:r w:rsidRPr="00F20702">
        <w:rPr>
          <w:noProof/>
        </w:rPr>
        <w:t>Ключ</w:t>
      </w:r>
      <w:r w:rsidRPr="00F20702">
        <w:t xml:space="preserve"> муниципального района</w:t>
      </w:r>
    </w:p>
    <w:p w14:paraId="0BA1C0A3" w14:textId="65A5A5E1" w:rsidR="00014962" w:rsidRPr="00F20702" w:rsidRDefault="00014962" w:rsidP="00014962">
      <w:pPr>
        <w:tabs>
          <w:tab w:val="num" w:pos="200"/>
        </w:tabs>
        <w:spacing w:line="276" w:lineRule="auto"/>
        <w:outlineLvl w:val="0"/>
      </w:pPr>
      <w:r w:rsidRPr="00F20702">
        <w:rPr>
          <w:noProof/>
        </w:rPr>
        <w:t>Клявлинский</w:t>
      </w:r>
      <w:r w:rsidRPr="00F20702">
        <w:t xml:space="preserve"> Самарской области                                                  В.М. Кадеев</w:t>
      </w:r>
    </w:p>
    <w:p w14:paraId="1ED98FEB" w14:textId="1B72E26C" w:rsidR="00014962" w:rsidRPr="00F20702" w:rsidRDefault="00014962" w:rsidP="00014962">
      <w:pPr>
        <w:tabs>
          <w:tab w:val="num" w:pos="200"/>
        </w:tabs>
        <w:spacing w:line="276" w:lineRule="auto"/>
        <w:outlineLvl w:val="0"/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644"/>
      </w:tblGrid>
      <w:tr w:rsidR="00014962" w:rsidRPr="00014962" w14:paraId="1BD56857" w14:textId="77777777" w:rsidTr="00014962">
        <w:tc>
          <w:tcPr>
            <w:tcW w:w="4644" w:type="dxa"/>
          </w:tcPr>
          <w:p w14:paraId="4A96F22C" w14:textId="77777777" w:rsidR="00014962" w:rsidRPr="00014962" w:rsidRDefault="00014962" w:rsidP="00014962">
            <w:pPr>
              <w:jc w:val="center"/>
              <w:rPr>
                <w:sz w:val="26"/>
                <w:szCs w:val="26"/>
              </w:rPr>
            </w:pPr>
            <w:r w:rsidRPr="00014962">
              <w:rPr>
                <w:sz w:val="26"/>
                <w:szCs w:val="26"/>
              </w:rPr>
              <w:t>РОССИЙСКАЯ ФЕДЕРАЦИЯ</w:t>
            </w:r>
          </w:p>
        </w:tc>
      </w:tr>
      <w:tr w:rsidR="00014962" w:rsidRPr="00014962" w14:paraId="46808048" w14:textId="77777777" w:rsidTr="00014962">
        <w:tc>
          <w:tcPr>
            <w:tcW w:w="4644" w:type="dxa"/>
          </w:tcPr>
          <w:p w14:paraId="651089BA" w14:textId="77777777" w:rsidR="00014962" w:rsidRPr="00014962" w:rsidRDefault="00014962" w:rsidP="00014962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014962">
              <w:rPr>
                <w:b/>
                <w:sz w:val="26"/>
                <w:szCs w:val="26"/>
              </w:rPr>
              <w:t>АДМИНИСТРАЦИЯ</w:t>
            </w:r>
          </w:p>
        </w:tc>
      </w:tr>
      <w:tr w:rsidR="00014962" w:rsidRPr="00014962" w14:paraId="3042A995" w14:textId="77777777" w:rsidTr="00014962">
        <w:tc>
          <w:tcPr>
            <w:tcW w:w="4644" w:type="dxa"/>
          </w:tcPr>
          <w:p w14:paraId="4AC63095" w14:textId="77777777" w:rsidR="00014962" w:rsidRPr="00014962" w:rsidRDefault="00014962" w:rsidP="00014962">
            <w:pPr>
              <w:jc w:val="center"/>
              <w:outlineLvl w:val="0"/>
              <w:rPr>
                <w:sz w:val="26"/>
                <w:szCs w:val="26"/>
              </w:rPr>
            </w:pPr>
            <w:r w:rsidRPr="00014962">
              <w:rPr>
                <w:sz w:val="26"/>
                <w:szCs w:val="26"/>
              </w:rPr>
              <w:t>СЕЛЬСКОГО ПОСЕЛЕНИЯ</w:t>
            </w:r>
          </w:p>
        </w:tc>
      </w:tr>
      <w:tr w:rsidR="00014962" w:rsidRPr="00014962" w14:paraId="616CC9A5" w14:textId="77777777" w:rsidTr="00014962">
        <w:tc>
          <w:tcPr>
            <w:tcW w:w="4644" w:type="dxa"/>
          </w:tcPr>
          <w:p w14:paraId="087090B9" w14:textId="77777777" w:rsidR="00014962" w:rsidRPr="00014962" w:rsidRDefault="00014962" w:rsidP="00014962">
            <w:pPr>
              <w:jc w:val="center"/>
              <w:outlineLvl w:val="0"/>
              <w:rPr>
                <w:sz w:val="26"/>
                <w:szCs w:val="26"/>
              </w:rPr>
            </w:pPr>
            <w:r w:rsidRPr="00014962">
              <w:rPr>
                <w:sz w:val="26"/>
                <w:szCs w:val="26"/>
              </w:rPr>
              <w:t>ЧЕРНЫЙ КЛЮЧ</w:t>
            </w:r>
          </w:p>
        </w:tc>
      </w:tr>
      <w:tr w:rsidR="00014962" w:rsidRPr="00014962" w14:paraId="52A8745C" w14:textId="77777777" w:rsidTr="00014962">
        <w:tc>
          <w:tcPr>
            <w:tcW w:w="4644" w:type="dxa"/>
          </w:tcPr>
          <w:p w14:paraId="2580A0E0" w14:textId="77777777" w:rsidR="00014962" w:rsidRPr="00014962" w:rsidRDefault="00014962" w:rsidP="00014962">
            <w:pPr>
              <w:jc w:val="center"/>
              <w:outlineLvl w:val="0"/>
              <w:rPr>
                <w:sz w:val="26"/>
                <w:szCs w:val="26"/>
              </w:rPr>
            </w:pPr>
            <w:r w:rsidRPr="00014962">
              <w:rPr>
                <w:sz w:val="26"/>
                <w:szCs w:val="26"/>
              </w:rPr>
              <w:t>МУНИЦИПАЛЬНОГО РАЙОНА</w:t>
            </w:r>
          </w:p>
        </w:tc>
      </w:tr>
      <w:tr w:rsidR="00014962" w:rsidRPr="00014962" w14:paraId="3A164D68" w14:textId="77777777" w:rsidTr="00014962">
        <w:tc>
          <w:tcPr>
            <w:tcW w:w="4644" w:type="dxa"/>
          </w:tcPr>
          <w:p w14:paraId="2384D619" w14:textId="77777777" w:rsidR="00014962" w:rsidRPr="00014962" w:rsidRDefault="00014962" w:rsidP="00014962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014962">
              <w:rPr>
                <w:b/>
                <w:bCs/>
                <w:sz w:val="26"/>
                <w:szCs w:val="26"/>
              </w:rPr>
              <w:t>КЛЯВЛИНСКИЙ</w:t>
            </w:r>
          </w:p>
        </w:tc>
      </w:tr>
      <w:tr w:rsidR="00014962" w:rsidRPr="00014962" w14:paraId="30B0800F" w14:textId="77777777" w:rsidTr="00014962">
        <w:tc>
          <w:tcPr>
            <w:tcW w:w="4644" w:type="dxa"/>
          </w:tcPr>
          <w:p w14:paraId="04A45DD6" w14:textId="77777777" w:rsidR="00014962" w:rsidRPr="00014962" w:rsidRDefault="00014962" w:rsidP="00014962">
            <w:pPr>
              <w:jc w:val="center"/>
              <w:outlineLvl w:val="0"/>
              <w:rPr>
                <w:sz w:val="28"/>
                <w:szCs w:val="28"/>
                <w:u w:val="single"/>
              </w:rPr>
            </w:pPr>
            <w:r w:rsidRPr="00014962">
              <w:rPr>
                <w:sz w:val="26"/>
                <w:szCs w:val="26"/>
                <w:u w:val="single"/>
              </w:rPr>
              <w:t>САМАРСКОЙ ОБЛАСТИ</w:t>
            </w:r>
          </w:p>
        </w:tc>
      </w:tr>
      <w:tr w:rsidR="00014962" w:rsidRPr="00014962" w14:paraId="333F6182" w14:textId="77777777" w:rsidTr="00014962">
        <w:tc>
          <w:tcPr>
            <w:tcW w:w="4644" w:type="dxa"/>
          </w:tcPr>
          <w:p w14:paraId="7E2D8474" w14:textId="77777777" w:rsidR="00014962" w:rsidRPr="00014962" w:rsidRDefault="00014962" w:rsidP="00014962">
            <w:pPr>
              <w:jc w:val="center"/>
              <w:rPr>
                <w:sz w:val="18"/>
                <w:szCs w:val="18"/>
              </w:rPr>
            </w:pPr>
            <w:r w:rsidRPr="00014962">
              <w:rPr>
                <w:sz w:val="18"/>
                <w:szCs w:val="18"/>
              </w:rPr>
              <w:t>446951, Самарская область, Клявлинский</w:t>
            </w:r>
          </w:p>
        </w:tc>
      </w:tr>
      <w:tr w:rsidR="00014962" w:rsidRPr="00014962" w14:paraId="27F1F1AE" w14:textId="77777777" w:rsidTr="00014962">
        <w:tc>
          <w:tcPr>
            <w:tcW w:w="4644" w:type="dxa"/>
          </w:tcPr>
          <w:p w14:paraId="218C8C60" w14:textId="77777777" w:rsidR="00014962" w:rsidRPr="00014962" w:rsidRDefault="00014962" w:rsidP="00014962">
            <w:pPr>
              <w:jc w:val="center"/>
              <w:rPr>
                <w:sz w:val="18"/>
                <w:szCs w:val="18"/>
              </w:rPr>
            </w:pPr>
            <w:r w:rsidRPr="00014962">
              <w:rPr>
                <w:sz w:val="18"/>
                <w:szCs w:val="18"/>
              </w:rPr>
              <w:t>район, с. Черный Ключ, ул. Центральная, д. 4</w:t>
            </w:r>
          </w:p>
        </w:tc>
      </w:tr>
      <w:tr w:rsidR="00014962" w:rsidRPr="00014962" w14:paraId="05648E87" w14:textId="77777777" w:rsidTr="00014962">
        <w:tc>
          <w:tcPr>
            <w:tcW w:w="4644" w:type="dxa"/>
          </w:tcPr>
          <w:p w14:paraId="07D15989" w14:textId="77777777" w:rsidR="00014962" w:rsidRPr="00014962" w:rsidRDefault="00014962" w:rsidP="00014962">
            <w:pPr>
              <w:jc w:val="center"/>
              <w:rPr>
                <w:b/>
                <w:sz w:val="18"/>
                <w:szCs w:val="18"/>
              </w:rPr>
            </w:pPr>
            <w:r w:rsidRPr="00014962">
              <w:rPr>
                <w:sz w:val="18"/>
                <w:szCs w:val="18"/>
              </w:rPr>
              <w:t>тел. 8(84653)5-71-24</w:t>
            </w:r>
          </w:p>
        </w:tc>
      </w:tr>
      <w:tr w:rsidR="00014962" w:rsidRPr="00014962" w14:paraId="41F5CDDB" w14:textId="77777777" w:rsidTr="00014962">
        <w:tc>
          <w:tcPr>
            <w:tcW w:w="4644" w:type="dxa"/>
          </w:tcPr>
          <w:p w14:paraId="7DBC7588" w14:textId="77777777" w:rsidR="00014962" w:rsidRPr="00014962" w:rsidRDefault="00014962" w:rsidP="00014962">
            <w:pPr>
              <w:jc w:val="center"/>
              <w:outlineLvl w:val="0"/>
              <w:rPr>
                <w:b/>
              </w:rPr>
            </w:pPr>
            <w:r w:rsidRPr="00014962">
              <w:rPr>
                <w:b/>
              </w:rPr>
              <w:t>ПОСТАНОВЛЕНИЕ</w:t>
            </w:r>
          </w:p>
        </w:tc>
      </w:tr>
      <w:tr w:rsidR="00014962" w:rsidRPr="00014962" w14:paraId="7469D162" w14:textId="77777777" w:rsidTr="00014962">
        <w:tc>
          <w:tcPr>
            <w:tcW w:w="4644" w:type="dxa"/>
          </w:tcPr>
          <w:p w14:paraId="0DE71052" w14:textId="77777777" w:rsidR="00014962" w:rsidRPr="00014962" w:rsidRDefault="00014962" w:rsidP="00014962">
            <w:pPr>
              <w:tabs>
                <w:tab w:val="left" w:pos="800"/>
                <w:tab w:val="left" w:pos="1160"/>
              </w:tabs>
              <w:jc w:val="center"/>
              <w:outlineLvl w:val="0"/>
              <w:rPr>
                <w:sz w:val="28"/>
                <w:szCs w:val="28"/>
              </w:rPr>
            </w:pPr>
            <w:r w:rsidRPr="00014962">
              <w:rPr>
                <w:sz w:val="28"/>
                <w:szCs w:val="28"/>
              </w:rPr>
              <w:t>от 24.02.2022 г. №15</w:t>
            </w:r>
          </w:p>
        </w:tc>
      </w:tr>
      <w:tr w:rsidR="00014962" w:rsidRPr="00014962" w14:paraId="044EAB54" w14:textId="77777777" w:rsidTr="00014962">
        <w:tc>
          <w:tcPr>
            <w:tcW w:w="4644" w:type="dxa"/>
          </w:tcPr>
          <w:p w14:paraId="1A929444" w14:textId="77777777" w:rsidR="00014962" w:rsidRPr="00014962" w:rsidRDefault="00014962" w:rsidP="00321117">
            <w:pPr>
              <w:tabs>
                <w:tab w:val="num" w:pos="200"/>
              </w:tabs>
              <w:spacing w:line="276" w:lineRule="auto"/>
              <w:outlineLvl w:val="0"/>
              <w:rPr>
                <w:sz w:val="28"/>
                <w:szCs w:val="28"/>
              </w:rPr>
            </w:pPr>
          </w:p>
        </w:tc>
      </w:tr>
    </w:tbl>
    <w:p w14:paraId="4571AB80" w14:textId="77777777" w:rsidR="00014962" w:rsidRPr="00014962" w:rsidRDefault="00014962" w:rsidP="00014962">
      <w:pPr>
        <w:spacing w:line="276" w:lineRule="auto"/>
        <w:outlineLvl w:val="0"/>
        <w:rPr>
          <w:sz w:val="28"/>
          <w:szCs w:val="28"/>
        </w:rPr>
      </w:pPr>
    </w:p>
    <w:p w14:paraId="7726C071" w14:textId="77777777" w:rsidR="00014962" w:rsidRPr="00F20702" w:rsidRDefault="00014962" w:rsidP="00014962">
      <w:pPr>
        <w:pStyle w:val="Textbody"/>
        <w:spacing w:after="0" w:line="240" w:lineRule="auto"/>
        <w:rPr>
          <w:rFonts w:ascii="Times New Roman" w:hAnsi="Times New Roman" w:cs="Times New Roman"/>
          <w:bCs/>
        </w:rPr>
      </w:pPr>
      <w:r w:rsidRPr="00F20702">
        <w:rPr>
          <w:rFonts w:ascii="Times New Roman" w:hAnsi="Times New Roman" w:cs="Times New Roman"/>
          <w:bCs/>
        </w:rPr>
        <w:t xml:space="preserve">Об утверждении административного регламента </w:t>
      </w:r>
    </w:p>
    <w:p w14:paraId="24B1ABE2" w14:textId="77777777" w:rsidR="00014962" w:rsidRPr="00F20702" w:rsidRDefault="00014962" w:rsidP="00014962">
      <w:pPr>
        <w:pStyle w:val="Textbody"/>
        <w:spacing w:after="0" w:line="240" w:lineRule="auto"/>
        <w:rPr>
          <w:rFonts w:ascii="Times New Roman" w:hAnsi="Times New Roman" w:cs="Times New Roman"/>
          <w:bCs/>
        </w:rPr>
      </w:pPr>
      <w:r w:rsidRPr="00F20702">
        <w:rPr>
          <w:rFonts w:ascii="Times New Roman" w:hAnsi="Times New Roman" w:cs="Times New Roman"/>
          <w:bCs/>
        </w:rPr>
        <w:t xml:space="preserve">предоставления муниципальной услуги </w:t>
      </w:r>
    </w:p>
    <w:p w14:paraId="4F1BC841" w14:textId="77777777" w:rsidR="00014962" w:rsidRPr="00F20702" w:rsidRDefault="00014962" w:rsidP="00014962">
      <w:pPr>
        <w:pStyle w:val="ConsPlusTitle"/>
        <w:widowControl/>
        <w:rPr>
          <w:b w:val="0"/>
          <w:sz w:val="24"/>
          <w:szCs w:val="24"/>
        </w:rPr>
      </w:pPr>
      <w:r w:rsidRPr="00F20702">
        <w:rPr>
          <w:rFonts w:ascii="Times New Roman" w:hAnsi="Times New Roman" w:cs="Times New Roman"/>
          <w:b w:val="0"/>
          <w:sz w:val="24"/>
          <w:szCs w:val="24"/>
        </w:rPr>
        <w:t>«Предоставление разрешений на осуществление земляных работ»</w:t>
      </w:r>
    </w:p>
    <w:p w14:paraId="77DE4691" w14:textId="77777777" w:rsidR="00014962" w:rsidRPr="00F20702" w:rsidRDefault="00014962" w:rsidP="00014962">
      <w:pPr>
        <w:pStyle w:val="ad"/>
        <w:jc w:val="right"/>
        <w:rPr>
          <w:sz w:val="24"/>
          <w:szCs w:val="24"/>
        </w:rPr>
      </w:pPr>
    </w:p>
    <w:p w14:paraId="25462A87" w14:textId="77777777" w:rsidR="00014962" w:rsidRPr="00F20702" w:rsidRDefault="00014962" w:rsidP="00014962">
      <w:pPr>
        <w:pStyle w:val="ad"/>
        <w:jc w:val="right"/>
        <w:rPr>
          <w:sz w:val="24"/>
          <w:szCs w:val="24"/>
        </w:rPr>
      </w:pPr>
    </w:p>
    <w:p w14:paraId="0FDA4EA5" w14:textId="77777777" w:rsidR="00014962" w:rsidRPr="00F20702" w:rsidRDefault="00014962" w:rsidP="00014962">
      <w:pPr>
        <w:suppressAutoHyphens/>
        <w:autoSpaceDN w:val="0"/>
        <w:spacing w:line="360" w:lineRule="auto"/>
        <w:ind w:firstLine="567"/>
        <w:jc w:val="both"/>
        <w:textAlignment w:val="baseline"/>
        <w:rPr>
          <w:rFonts w:eastAsia="SimSun"/>
          <w:kern w:val="3"/>
          <w:lang w:eastAsia="zh-CN" w:bidi="hi-IN"/>
        </w:rPr>
      </w:pPr>
      <w:r w:rsidRPr="00F20702">
        <w:rPr>
          <w:rFonts w:eastAsia="SimSun"/>
          <w:kern w:val="3"/>
          <w:lang w:eastAsia="zh-CN" w:bidi="hi-IN"/>
        </w:rPr>
        <w:t xml:space="preserve">В соответствии с Федеральным законом от 10.01.2002 № 7-ФЗ «Об охране окружающей среды», </w:t>
      </w:r>
      <w:r w:rsidRPr="00F20702">
        <w:rPr>
          <w:rFonts w:eastAsia="SimSun"/>
          <w:bCs/>
          <w:kern w:val="3"/>
          <w:lang w:eastAsia="zh-CN" w:bidi="hi-IN"/>
        </w:rPr>
        <w:t xml:space="preserve">Федеральным законом от 06.10.2003 №131-ФЗ «Об общих принципах организации местного самоуправления Российской Федерации», </w:t>
      </w:r>
      <w:r w:rsidRPr="00F20702">
        <w:rPr>
          <w:rFonts w:eastAsia="SimSun"/>
          <w:kern w:val="3"/>
          <w:lang w:eastAsia="zh-CN" w:bidi="hi-IN"/>
        </w:rPr>
        <w:t xml:space="preserve"> руководствуясь Уставом сельского поселения Черный Ключ муниципального района Клявлинский Самарской области, </w:t>
      </w:r>
    </w:p>
    <w:p w14:paraId="4507BC00" w14:textId="77777777" w:rsidR="00014962" w:rsidRPr="00F20702" w:rsidRDefault="00014962" w:rsidP="00014962">
      <w:pPr>
        <w:suppressAutoHyphens/>
        <w:autoSpaceDN w:val="0"/>
        <w:spacing w:line="360" w:lineRule="auto"/>
        <w:ind w:firstLine="567"/>
        <w:jc w:val="both"/>
        <w:textAlignment w:val="baseline"/>
        <w:rPr>
          <w:rFonts w:eastAsia="SimSun"/>
          <w:kern w:val="3"/>
          <w:lang w:eastAsia="zh-CN" w:bidi="hi-IN"/>
        </w:rPr>
      </w:pPr>
      <w:r w:rsidRPr="00F20702">
        <w:rPr>
          <w:rFonts w:eastAsia="SimSun"/>
          <w:kern w:val="3"/>
          <w:lang w:eastAsia="zh-CN" w:bidi="hi-IN"/>
        </w:rPr>
        <w:t>ПОСТАНОВЛЯЮ:</w:t>
      </w:r>
    </w:p>
    <w:p w14:paraId="54C41E58" w14:textId="77777777" w:rsidR="00014962" w:rsidRPr="00F20702" w:rsidRDefault="00014962" w:rsidP="00014962">
      <w:pPr>
        <w:numPr>
          <w:ilvl w:val="0"/>
          <w:numId w:val="42"/>
        </w:numPr>
        <w:suppressAutoHyphens/>
        <w:autoSpaceDN w:val="0"/>
        <w:spacing w:line="360" w:lineRule="auto"/>
        <w:ind w:left="0" w:firstLine="0"/>
        <w:jc w:val="both"/>
        <w:textAlignment w:val="baseline"/>
        <w:rPr>
          <w:rFonts w:eastAsia="SimSun"/>
          <w:kern w:val="3"/>
          <w:lang w:eastAsia="zh-CN" w:bidi="hi-IN"/>
        </w:rPr>
      </w:pPr>
      <w:r w:rsidRPr="00F20702">
        <w:rPr>
          <w:rFonts w:eastAsia="SimSun"/>
          <w:kern w:val="3"/>
          <w:lang w:eastAsia="zh-CN" w:bidi="hi-IN"/>
        </w:rPr>
        <w:t>Утвердить административный регламент предоставления муниципальной услуги «</w:t>
      </w:r>
      <w:r w:rsidRPr="00F20702">
        <w:rPr>
          <w:bCs/>
        </w:rPr>
        <w:t>П</w:t>
      </w:r>
      <w:r w:rsidRPr="00F20702">
        <w:t>редоставление разрешений на осуществление земляных работ</w:t>
      </w:r>
      <w:r w:rsidRPr="00F20702">
        <w:rPr>
          <w:rFonts w:eastAsia="SimSun"/>
          <w:kern w:val="3"/>
          <w:lang w:eastAsia="zh-CN" w:bidi="hi-IN"/>
        </w:rPr>
        <w:t>»</w:t>
      </w:r>
      <w:r w:rsidRPr="00F20702">
        <w:rPr>
          <w:rFonts w:eastAsia="SimSun"/>
          <w:b/>
          <w:kern w:val="3"/>
          <w:lang w:eastAsia="zh-CN" w:bidi="hi-IN"/>
        </w:rPr>
        <w:t xml:space="preserve"> </w:t>
      </w:r>
      <w:r w:rsidRPr="00F20702">
        <w:rPr>
          <w:rFonts w:eastAsia="SimSun"/>
          <w:kern w:val="3"/>
          <w:lang w:eastAsia="zh-CN" w:bidi="hi-IN"/>
        </w:rPr>
        <w:t>согласно приложению к настоящему постановлению.</w:t>
      </w:r>
    </w:p>
    <w:p w14:paraId="02CD07B7" w14:textId="77777777" w:rsidR="00014962" w:rsidRPr="00F20702" w:rsidRDefault="00014962" w:rsidP="00014962">
      <w:pPr>
        <w:numPr>
          <w:ilvl w:val="0"/>
          <w:numId w:val="42"/>
        </w:numPr>
        <w:suppressAutoHyphens/>
        <w:autoSpaceDN w:val="0"/>
        <w:spacing w:line="360" w:lineRule="auto"/>
        <w:ind w:left="0" w:firstLine="0"/>
        <w:jc w:val="both"/>
        <w:textAlignment w:val="baseline"/>
        <w:rPr>
          <w:rFonts w:eastAsia="SimSun"/>
          <w:kern w:val="3"/>
          <w:lang w:eastAsia="zh-CN" w:bidi="hi-IN"/>
        </w:rPr>
      </w:pPr>
      <w:r w:rsidRPr="00F20702">
        <w:rPr>
          <w:rFonts w:eastAsia="SimSun"/>
          <w:kern w:val="3"/>
          <w:lang w:eastAsia="zh-CN" w:bidi="hi-IN"/>
        </w:rPr>
        <w:t xml:space="preserve">Признать </w:t>
      </w:r>
      <w:r w:rsidRPr="00F20702">
        <w:rPr>
          <w:bCs/>
          <w:lang w:eastAsia="en-US"/>
        </w:rPr>
        <w:t>утратившим силу Постановление администрации сельского поселения Черный Ключ №7 от 03.03.2020 г. «Об утверждении Административного регламента по предоставлению муниципальной услуги «Выдача разрешений (ордеров) на проведение земляных работ».</w:t>
      </w:r>
    </w:p>
    <w:p w14:paraId="0EADA09F" w14:textId="77777777" w:rsidR="00014962" w:rsidRPr="00F20702" w:rsidRDefault="00014962" w:rsidP="00014962">
      <w:pPr>
        <w:keepNext/>
        <w:widowControl w:val="0"/>
        <w:shd w:val="clear" w:color="auto" w:fill="FFFFFF"/>
        <w:tabs>
          <w:tab w:val="left" w:pos="851"/>
        </w:tabs>
        <w:suppressAutoHyphens/>
        <w:autoSpaceDE w:val="0"/>
        <w:autoSpaceDN w:val="0"/>
        <w:spacing w:line="360" w:lineRule="auto"/>
        <w:jc w:val="both"/>
        <w:textAlignment w:val="baseline"/>
        <w:rPr>
          <w:bCs/>
        </w:rPr>
      </w:pPr>
      <w:r w:rsidRPr="00F20702">
        <w:rPr>
          <w:rFonts w:eastAsia="SimSun"/>
          <w:kern w:val="3"/>
          <w:lang w:eastAsia="zh-CN" w:bidi="hi-IN"/>
        </w:rPr>
        <w:t xml:space="preserve">2. </w:t>
      </w:r>
      <w:r w:rsidRPr="00F20702">
        <w:t xml:space="preserve">Опубликовать настоящее Постановление в газете «Вести сельского поселения </w:t>
      </w:r>
      <w:r w:rsidRPr="00F20702">
        <w:rPr>
          <w:lang w:eastAsia="en-US"/>
        </w:rPr>
        <w:t>Черный Ключ</w:t>
      </w:r>
      <w:r w:rsidRPr="00F20702">
        <w:t>».</w:t>
      </w:r>
    </w:p>
    <w:p w14:paraId="35F79C87" w14:textId="77777777" w:rsidR="00014962" w:rsidRPr="00F20702" w:rsidRDefault="00014962" w:rsidP="00014962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</w:pPr>
      <w:r w:rsidRPr="00F20702">
        <w:t xml:space="preserve">3. Настоящее Постановление вступает в силу со дня его официального опубликования.  </w:t>
      </w:r>
    </w:p>
    <w:p w14:paraId="773CAA53" w14:textId="77777777" w:rsidR="00014962" w:rsidRPr="00F20702" w:rsidRDefault="00014962" w:rsidP="00014962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</w:pPr>
      <w:r w:rsidRPr="00F20702">
        <w:t>4. Контроль за выполнением настоящего постановления оставляю за собой.</w:t>
      </w:r>
    </w:p>
    <w:p w14:paraId="6D5F36B3" w14:textId="77777777" w:rsidR="00014962" w:rsidRPr="00F20702" w:rsidRDefault="00014962" w:rsidP="00014962">
      <w:pPr>
        <w:rPr>
          <w:lang w:eastAsia="en-US"/>
        </w:rPr>
      </w:pPr>
    </w:p>
    <w:p w14:paraId="78C2574D" w14:textId="77777777" w:rsidR="00014962" w:rsidRPr="00F20702" w:rsidRDefault="00014962" w:rsidP="00014962">
      <w:pPr>
        <w:rPr>
          <w:lang w:eastAsia="en-US"/>
        </w:rPr>
      </w:pPr>
      <w:r w:rsidRPr="00F20702">
        <w:rPr>
          <w:lang w:eastAsia="en-US"/>
        </w:rPr>
        <w:t>Глава сельского поселения Черный Ключ</w:t>
      </w:r>
    </w:p>
    <w:p w14:paraId="529C22ED" w14:textId="77777777" w:rsidR="00014962" w:rsidRPr="00F20702" w:rsidRDefault="00014962" w:rsidP="00014962">
      <w:pPr>
        <w:rPr>
          <w:lang w:eastAsia="en-US"/>
        </w:rPr>
      </w:pPr>
      <w:r w:rsidRPr="00F20702">
        <w:rPr>
          <w:lang w:eastAsia="en-US"/>
        </w:rPr>
        <w:t>муниципального района Клявлинский</w:t>
      </w:r>
    </w:p>
    <w:p w14:paraId="4AF4C4F9" w14:textId="77777777" w:rsidR="00014962" w:rsidRPr="00F20702" w:rsidRDefault="00014962" w:rsidP="00014962">
      <w:pPr>
        <w:rPr>
          <w:b/>
          <w:lang w:eastAsia="en-US"/>
        </w:rPr>
      </w:pPr>
      <w:r w:rsidRPr="00F20702">
        <w:rPr>
          <w:lang w:eastAsia="en-US"/>
        </w:rPr>
        <w:t xml:space="preserve">Самарской области                                                                              </w:t>
      </w:r>
      <w:proofErr w:type="spellStart"/>
      <w:r w:rsidRPr="00F20702">
        <w:rPr>
          <w:lang w:eastAsia="en-US"/>
        </w:rPr>
        <w:t>В.М.Кадеев</w:t>
      </w:r>
      <w:proofErr w:type="spellEnd"/>
    </w:p>
    <w:p w14:paraId="2B356D5C" w14:textId="77777777" w:rsidR="00014962" w:rsidRPr="00F20702" w:rsidRDefault="00014962" w:rsidP="00014962">
      <w:pPr>
        <w:suppressAutoHyphens/>
        <w:autoSpaceDN w:val="0"/>
        <w:ind w:firstLine="567"/>
        <w:jc w:val="right"/>
        <w:textAlignment w:val="baseline"/>
        <w:rPr>
          <w:rFonts w:eastAsia="SimSun"/>
          <w:kern w:val="3"/>
          <w:lang w:eastAsia="zh-CN" w:bidi="hi-IN"/>
        </w:rPr>
      </w:pPr>
    </w:p>
    <w:p w14:paraId="3BB1214A" w14:textId="77777777" w:rsidR="00014962" w:rsidRDefault="00014962" w:rsidP="00014962">
      <w:pPr>
        <w:pStyle w:val="ad"/>
        <w:jc w:val="right"/>
        <w:rPr>
          <w:sz w:val="28"/>
          <w:szCs w:val="28"/>
        </w:rPr>
      </w:pPr>
    </w:p>
    <w:p w14:paraId="1556D692" w14:textId="77777777" w:rsidR="00014962" w:rsidRDefault="00014962" w:rsidP="00014962">
      <w:pPr>
        <w:pStyle w:val="ad"/>
        <w:jc w:val="right"/>
        <w:rPr>
          <w:sz w:val="28"/>
          <w:szCs w:val="28"/>
        </w:rPr>
      </w:pPr>
    </w:p>
    <w:p w14:paraId="3F726BD7" w14:textId="77777777" w:rsidR="00014962" w:rsidRPr="00F20702" w:rsidRDefault="00014962" w:rsidP="00014962">
      <w:pPr>
        <w:pStyle w:val="Textbody"/>
        <w:spacing w:after="0" w:line="240" w:lineRule="auto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F20702">
        <w:rPr>
          <w:rFonts w:ascii="Times New Roman" w:hAnsi="Times New Roman" w:cs="Times New Roman"/>
          <w:sz w:val="22"/>
          <w:szCs w:val="22"/>
        </w:rPr>
        <w:t>Приложение</w:t>
      </w:r>
    </w:p>
    <w:p w14:paraId="239FF7EA" w14:textId="77777777" w:rsidR="00014962" w:rsidRPr="00F20702" w:rsidRDefault="00014962" w:rsidP="00014962">
      <w:pPr>
        <w:pStyle w:val="Textbody"/>
        <w:spacing w:after="0" w:line="240" w:lineRule="auto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F20702"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сельского поселения Черный Ключ </w:t>
      </w:r>
    </w:p>
    <w:p w14:paraId="4AF6998F" w14:textId="77777777" w:rsidR="00014962" w:rsidRPr="00F20702" w:rsidRDefault="00014962" w:rsidP="00014962">
      <w:pPr>
        <w:pStyle w:val="Textbody"/>
        <w:spacing w:after="0" w:line="240" w:lineRule="auto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F20702">
        <w:rPr>
          <w:rFonts w:ascii="Times New Roman" w:hAnsi="Times New Roman" w:cs="Times New Roman"/>
          <w:sz w:val="22"/>
          <w:szCs w:val="22"/>
        </w:rPr>
        <w:t xml:space="preserve">муниципального района Клявлинский Самарской области  </w:t>
      </w:r>
    </w:p>
    <w:p w14:paraId="716DDCB6" w14:textId="77777777" w:rsidR="00014962" w:rsidRPr="00F20702" w:rsidRDefault="00014962" w:rsidP="00014962">
      <w:pPr>
        <w:pStyle w:val="Textbody"/>
        <w:spacing w:after="0" w:line="240" w:lineRule="auto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F20702">
        <w:rPr>
          <w:rFonts w:ascii="Times New Roman" w:hAnsi="Times New Roman" w:cs="Times New Roman"/>
          <w:sz w:val="22"/>
          <w:szCs w:val="22"/>
        </w:rPr>
        <w:t>от 24.02.2022 г. №15</w:t>
      </w:r>
    </w:p>
    <w:p w14:paraId="1EB92330" w14:textId="77777777" w:rsidR="00014962" w:rsidRPr="00F20702" w:rsidRDefault="00014962" w:rsidP="00014962">
      <w:pPr>
        <w:pStyle w:val="Textbody"/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F20702">
        <w:rPr>
          <w:rFonts w:ascii="Times New Roman" w:hAnsi="Times New Roman" w:cs="Times New Roman"/>
          <w:sz w:val="22"/>
          <w:szCs w:val="22"/>
        </w:rPr>
        <w:t xml:space="preserve">«Об утверждении административного регламента </w:t>
      </w:r>
    </w:p>
    <w:p w14:paraId="3F879FA9" w14:textId="77777777" w:rsidR="00014962" w:rsidRPr="00F20702" w:rsidRDefault="00014962" w:rsidP="00014962">
      <w:pPr>
        <w:pStyle w:val="Textbody"/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F20702">
        <w:rPr>
          <w:rFonts w:ascii="Times New Roman" w:hAnsi="Times New Roman" w:cs="Times New Roman"/>
          <w:sz w:val="22"/>
          <w:szCs w:val="22"/>
        </w:rPr>
        <w:t xml:space="preserve">предоставления муниципальной услуги </w:t>
      </w:r>
    </w:p>
    <w:p w14:paraId="5104EB36" w14:textId="77777777" w:rsidR="00014962" w:rsidRPr="00F20702" w:rsidRDefault="00014962" w:rsidP="0001496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F20702">
        <w:rPr>
          <w:rFonts w:ascii="Times New Roman" w:hAnsi="Times New Roman" w:cs="Times New Roman"/>
          <w:b w:val="0"/>
          <w:bCs w:val="0"/>
          <w:sz w:val="22"/>
          <w:szCs w:val="22"/>
        </w:rPr>
        <w:t>«П</w:t>
      </w:r>
      <w:r w:rsidRPr="00F20702">
        <w:rPr>
          <w:rFonts w:ascii="Times New Roman" w:hAnsi="Times New Roman" w:cs="Times New Roman"/>
          <w:b w:val="0"/>
          <w:sz w:val="22"/>
          <w:szCs w:val="22"/>
        </w:rPr>
        <w:t>редоставление разрешений на осуществление земляных работ</w:t>
      </w:r>
      <w:r w:rsidRPr="00F20702">
        <w:rPr>
          <w:rFonts w:ascii="Times New Roman" w:hAnsi="Times New Roman" w:cs="Times New Roman"/>
          <w:b w:val="0"/>
          <w:bCs w:val="0"/>
          <w:sz w:val="22"/>
          <w:szCs w:val="22"/>
        </w:rPr>
        <w:t>»»</w:t>
      </w:r>
    </w:p>
    <w:p w14:paraId="44C06822" w14:textId="77777777" w:rsidR="00014962" w:rsidRPr="00F20702" w:rsidRDefault="00014962" w:rsidP="00014962">
      <w:pPr>
        <w:pStyle w:val="ConsPlusTitle"/>
        <w:tabs>
          <w:tab w:val="left" w:pos="6705"/>
        </w:tabs>
        <w:jc w:val="right"/>
        <w:rPr>
          <w:rStyle w:val="30"/>
          <w:rFonts w:ascii="Times New Roman" w:hAnsi="Times New Roman" w:cs="Times New Roman"/>
          <w:bCs/>
          <w:sz w:val="22"/>
          <w:szCs w:val="22"/>
        </w:rPr>
      </w:pPr>
      <w:r w:rsidRPr="00F20702">
        <w:rPr>
          <w:rStyle w:val="30"/>
          <w:rFonts w:ascii="Times New Roman" w:hAnsi="Times New Roman" w:cs="Times New Roman"/>
          <w:bCs/>
          <w:sz w:val="22"/>
          <w:szCs w:val="22"/>
        </w:rPr>
        <w:t xml:space="preserve">                                    </w:t>
      </w:r>
    </w:p>
    <w:p w14:paraId="2467C150" w14:textId="77777777" w:rsidR="00014962" w:rsidRPr="00F20702" w:rsidRDefault="00014962" w:rsidP="00014962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20702">
        <w:rPr>
          <w:rFonts w:ascii="Times New Roman" w:hAnsi="Times New Roman" w:cs="Times New Roman"/>
          <w:sz w:val="22"/>
          <w:szCs w:val="22"/>
        </w:rPr>
        <w:t xml:space="preserve">Административный регламент предоставления муниципальной услуги </w:t>
      </w:r>
    </w:p>
    <w:p w14:paraId="3B6FCF30" w14:textId="77777777" w:rsidR="00014962" w:rsidRPr="00F20702" w:rsidRDefault="00014962" w:rsidP="00014962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20702">
        <w:rPr>
          <w:rFonts w:ascii="Times New Roman" w:hAnsi="Times New Roman" w:cs="Times New Roman"/>
          <w:sz w:val="22"/>
          <w:szCs w:val="22"/>
        </w:rPr>
        <w:t>предоставление разрешений на осуществление земляных работ</w:t>
      </w:r>
    </w:p>
    <w:p w14:paraId="4B6C35F6" w14:textId="77777777" w:rsidR="00014962" w:rsidRPr="00F20702" w:rsidRDefault="00014962" w:rsidP="0001496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</w:p>
    <w:p w14:paraId="115EE9D3" w14:textId="77777777" w:rsidR="00014962" w:rsidRPr="00F20702" w:rsidRDefault="00014962" w:rsidP="0001496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  <w:r w:rsidRPr="00F20702">
        <w:rPr>
          <w:rFonts w:ascii="Times New Roman" w:hAnsi="Times New Roman" w:cs="Times New Roman"/>
          <w:b/>
          <w:bCs/>
          <w:sz w:val="22"/>
          <w:szCs w:val="22"/>
          <w:lang w:val="en-US"/>
        </w:rPr>
        <w:t>I</w:t>
      </w:r>
      <w:r w:rsidRPr="00F20702">
        <w:rPr>
          <w:rFonts w:ascii="Times New Roman" w:hAnsi="Times New Roman" w:cs="Times New Roman"/>
          <w:b/>
          <w:bCs/>
          <w:sz w:val="22"/>
          <w:szCs w:val="22"/>
        </w:rPr>
        <w:t>. Общие положения</w:t>
      </w:r>
    </w:p>
    <w:p w14:paraId="013CF3C3" w14:textId="77777777" w:rsidR="00014962" w:rsidRPr="00F20702" w:rsidRDefault="00014962" w:rsidP="0001496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20702">
        <w:rPr>
          <w:sz w:val="22"/>
          <w:szCs w:val="22"/>
        </w:rPr>
        <w:t xml:space="preserve">1.1. Административный регламент предоставления муниципальной услуги по </w:t>
      </w:r>
      <w:r w:rsidRPr="00F20702">
        <w:rPr>
          <w:rStyle w:val="26"/>
          <w:sz w:val="22"/>
          <w:szCs w:val="22"/>
        </w:rPr>
        <w:t xml:space="preserve">предоставлению разрешений на осуществление земляных работ (далее – муниципальная услуга) </w:t>
      </w:r>
      <w:r w:rsidRPr="00F20702">
        <w:rPr>
          <w:sz w:val="22"/>
          <w:szCs w:val="22"/>
        </w:rPr>
        <w:t>устанавливает порядок и стандарт предоставления муниципальной услуги (далее – Административный регламент).</w:t>
      </w:r>
    </w:p>
    <w:p w14:paraId="1A60247B" w14:textId="77777777" w:rsidR="00014962" w:rsidRPr="00F20702" w:rsidRDefault="00014962" w:rsidP="0001496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20702">
        <w:rPr>
          <w:sz w:val="22"/>
          <w:szCs w:val="22"/>
        </w:rPr>
        <w:t>Муниципальная услуга предоставляется в случае осуществления земляных работ:</w:t>
      </w:r>
    </w:p>
    <w:p w14:paraId="756455B4" w14:textId="77777777" w:rsidR="00014962" w:rsidRPr="00F20702" w:rsidRDefault="00014962" w:rsidP="0001496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20702">
        <w:rPr>
          <w:sz w:val="22"/>
          <w:szCs w:val="22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</w:t>
      </w:r>
    </w:p>
    <w:p w14:paraId="2538C9A0" w14:textId="77777777" w:rsidR="00014962" w:rsidRPr="00F20702" w:rsidRDefault="00014962" w:rsidP="0001496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20702">
        <w:rPr>
          <w:sz w:val="22"/>
          <w:szCs w:val="22"/>
        </w:rPr>
        <w:t>2) на земельном участке, относящемся к общему имуществу собственников помещений в многоквартирном доме.</w:t>
      </w:r>
    </w:p>
    <w:p w14:paraId="0E9BB84C" w14:textId="77777777" w:rsidR="00014962" w:rsidRPr="00F20702" w:rsidRDefault="00014962" w:rsidP="0001496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20702">
        <w:rPr>
          <w:sz w:val="22"/>
          <w:szCs w:val="22"/>
        </w:rPr>
        <w:lastRenderedPageBreak/>
        <w:t xml:space="preserve"> Под земляными работами понимаются работы, связанные с разрытием грунта или вскрытием дорожных покрытий.</w:t>
      </w:r>
    </w:p>
    <w:p w14:paraId="06FA05CB" w14:textId="77777777" w:rsidR="00014962" w:rsidRPr="00F20702" w:rsidRDefault="00014962" w:rsidP="0001496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20702">
        <w:rPr>
          <w:sz w:val="22"/>
          <w:szCs w:val="22"/>
        </w:rPr>
        <w:t>1.2. Заявителями при предоставлении муниципальной услуги являются физические лица,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индивидуальные предприниматели либо их уполномоченные представители (далее - заявитель).</w:t>
      </w:r>
    </w:p>
    <w:p w14:paraId="40BCE97B" w14:textId="77777777" w:rsidR="00014962" w:rsidRPr="00F20702" w:rsidRDefault="00014962" w:rsidP="0001496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20702">
        <w:rPr>
          <w:sz w:val="22"/>
          <w:szCs w:val="22"/>
        </w:rPr>
        <w:t xml:space="preserve"> 1.3. Порядок информирования о предоставлении муниципальной услуги:</w:t>
      </w:r>
    </w:p>
    <w:p w14:paraId="2A55D805" w14:textId="77777777" w:rsidR="00014962" w:rsidRPr="00F20702" w:rsidRDefault="00014962" w:rsidP="000149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20702">
        <w:rPr>
          <w:rFonts w:ascii="Times New Roman" w:hAnsi="Times New Roman" w:cs="Times New Roman"/>
          <w:sz w:val="22"/>
          <w:szCs w:val="22"/>
        </w:rPr>
        <w:t xml:space="preserve">Порядок получения информации заявителями по вопросам предоставления муниципальной услуги и услуг, которые </w:t>
      </w:r>
      <w:proofErr w:type="gramStart"/>
      <w:r w:rsidRPr="00F20702">
        <w:rPr>
          <w:rFonts w:ascii="Times New Roman" w:hAnsi="Times New Roman" w:cs="Times New Roman"/>
          <w:sz w:val="22"/>
          <w:szCs w:val="22"/>
        </w:rPr>
        <w:t>являются  необходимыми</w:t>
      </w:r>
      <w:proofErr w:type="gramEnd"/>
      <w:r w:rsidRPr="00F20702">
        <w:rPr>
          <w:rFonts w:ascii="Times New Roman" w:hAnsi="Times New Roman" w:cs="Times New Roman"/>
          <w:sz w:val="22"/>
          <w:szCs w:val="22"/>
        </w:rPr>
        <w:t xml:space="preserve"> и обязательными для предоставления муниципальной услуги, осуществляется:</w:t>
      </w:r>
    </w:p>
    <w:p w14:paraId="3A4D0478" w14:textId="77777777" w:rsidR="00014962" w:rsidRPr="00F20702" w:rsidRDefault="00014962" w:rsidP="000149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20702">
        <w:rPr>
          <w:rFonts w:ascii="Times New Roman" w:hAnsi="Times New Roman" w:cs="Times New Roman"/>
          <w:sz w:val="22"/>
          <w:szCs w:val="22"/>
        </w:rPr>
        <w:tab/>
        <w:t>лично;</w:t>
      </w:r>
    </w:p>
    <w:p w14:paraId="37B14277" w14:textId="77777777" w:rsidR="00014962" w:rsidRPr="00F20702" w:rsidRDefault="00014962" w:rsidP="000149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20702">
        <w:rPr>
          <w:rFonts w:ascii="Times New Roman" w:hAnsi="Times New Roman" w:cs="Times New Roman"/>
          <w:sz w:val="22"/>
          <w:szCs w:val="22"/>
        </w:rPr>
        <w:tab/>
        <w:t>посредством телефонной, факсимильной связи;</w:t>
      </w:r>
    </w:p>
    <w:p w14:paraId="264FA506" w14:textId="77777777" w:rsidR="00014962" w:rsidRPr="00F20702" w:rsidRDefault="00014962" w:rsidP="000149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20702">
        <w:rPr>
          <w:rFonts w:ascii="Times New Roman" w:hAnsi="Times New Roman" w:cs="Times New Roman"/>
          <w:sz w:val="22"/>
          <w:szCs w:val="22"/>
        </w:rPr>
        <w:tab/>
        <w:t xml:space="preserve">посредством электронной связи, </w:t>
      </w:r>
    </w:p>
    <w:p w14:paraId="587AB031" w14:textId="77777777" w:rsidR="00014962" w:rsidRPr="00F20702" w:rsidRDefault="00014962" w:rsidP="000149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20702">
        <w:rPr>
          <w:rFonts w:ascii="Times New Roman" w:hAnsi="Times New Roman" w:cs="Times New Roman"/>
          <w:sz w:val="22"/>
          <w:szCs w:val="22"/>
        </w:rPr>
        <w:tab/>
        <w:t>посредством почтовой связи;</w:t>
      </w:r>
    </w:p>
    <w:p w14:paraId="75C63FE8" w14:textId="77777777" w:rsidR="00014962" w:rsidRPr="00F20702" w:rsidRDefault="00014962" w:rsidP="00014962">
      <w:pPr>
        <w:widowControl w:val="0"/>
        <w:ind w:right="-5" w:firstLine="709"/>
        <w:jc w:val="both"/>
        <w:rPr>
          <w:sz w:val="22"/>
          <w:szCs w:val="22"/>
        </w:rPr>
      </w:pPr>
      <w:r w:rsidRPr="00F20702">
        <w:rPr>
          <w:sz w:val="22"/>
          <w:szCs w:val="22"/>
        </w:rPr>
        <w:t xml:space="preserve">на информационных стендах в помещениях администрации сельского поселения Черный Ключ (далее - Уполномоченный орган), многофункционального центра предоставления государственных и муниципальных </w:t>
      </w:r>
      <w:proofErr w:type="gramStart"/>
      <w:r w:rsidRPr="00F20702">
        <w:rPr>
          <w:sz w:val="22"/>
          <w:szCs w:val="22"/>
        </w:rPr>
        <w:t>услуг  (</w:t>
      </w:r>
      <w:proofErr w:type="gramEnd"/>
      <w:r w:rsidRPr="00F20702">
        <w:rPr>
          <w:sz w:val="22"/>
          <w:szCs w:val="22"/>
        </w:rPr>
        <w:t>далее - МФЦ);</w:t>
      </w:r>
    </w:p>
    <w:p w14:paraId="518EAE00" w14:textId="77777777" w:rsidR="00014962" w:rsidRPr="00F20702" w:rsidRDefault="00014962" w:rsidP="00014962">
      <w:pPr>
        <w:pStyle w:val="ConsPlusNormal"/>
        <w:widowControl/>
        <w:ind w:left="142" w:right="-5" w:firstLine="566"/>
        <w:jc w:val="both"/>
        <w:rPr>
          <w:rFonts w:ascii="Times New Roman" w:hAnsi="Times New Roman" w:cs="Times New Roman"/>
          <w:sz w:val="22"/>
          <w:szCs w:val="22"/>
        </w:rPr>
      </w:pPr>
      <w:r w:rsidRPr="00F20702">
        <w:rPr>
          <w:rFonts w:ascii="Times New Roman" w:hAnsi="Times New Roman" w:cs="Times New Roman"/>
          <w:sz w:val="22"/>
          <w:szCs w:val="22"/>
        </w:rPr>
        <w:t>в информационно-телекоммуникационных сетях общего пользования:</w:t>
      </w:r>
    </w:p>
    <w:p w14:paraId="69B6269D" w14:textId="77777777" w:rsidR="00014962" w:rsidRPr="00F20702" w:rsidRDefault="00014962" w:rsidP="00014962">
      <w:pPr>
        <w:pStyle w:val="ConsPlusNormal"/>
        <w:widowControl/>
        <w:ind w:left="142" w:right="-5" w:firstLine="566"/>
        <w:jc w:val="both"/>
        <w:rPr>
          <w:rFonts w:ascii="Times New Roman" w:hAnsi="Times New Roman" w:cs="Times New Roman"/>
          <w:sz w:val="22"/>
          <w:szCs w:val="22"/>
        </w:rPr>
      </w:pPr>
      <w:r w:rsidRPr="00F20702">
        <w:rPr>
          <w:rFonts w:ascii="Times New Roman" w:hAnsi="Times New Roman" w:cs="Times New Roman"/>
          <w:sz w:val="22"/>
          <w:szCs w:val="22"/>
        </w:rPr>
        <w:t xml:space="preserve">- на официальном сайте </w:t>
      </w:r>
      <w:r w:rsidRPr="00F20702">
        <w:rPr>
          <w:rFonts w:ascii="Times New Roman" w:hAnsi="Times New Roman" w:cs="Times New Roman"/>
          <w:iCs/>
          <w:sz w:val="22"/>
          <w:szCs w:val="22"/>
        </w:rPr>
        <w:t>Уполномоченного органа, МФЦ</w:t>
      </w:r>
      <w:r w:rsidRPr="00F20702">
        <w:rPr>
          <w:rFonts w:ascii="Times New Roman" w:hAnsi="Times New Roman" w:cs="Times New Roman"/>
          <w:sz w:val="22"/>
          <w:szCs w:val="22"/>
        </w:rPr>
        <w:t>.</w:t>
      </w:r>
    </w:p>
    <w:p w14:paraId="0BF45577" w14:textId="77777777" w:rsidR="00014962" w:rsidRPr="00F20702" w:rsidRDefault="00014962" w:rsidP="00014962">
      <w:pPr>
        <w:ind w:firstLine="709"/>
        <w:jc w:val="both"/>
        <w:rPr>
          <w:sz w:val="22"/>
          <w:szCs w:val="22"/>
        </w:rPr>
      </w:pPr>
      <w:r w:rsidRPr="00F20702">
        <w:rPr>
          <w:sz w:val="22"/>
          <w:szCs w:val="22"/>
        </w:rPr>
        <w:t>1.4. Информация о правилах предоставления муниципальной услуги, а также настоящий Административный регламент и муниципальный правовой акт о его утверждении размещается на:</w:t>
      </w:r>
    </w:p>
    <w:p w14:paraId="377F7672" w14:textId="77777777" w:rsidR="00014962" w:rsidRPr="00F20702" w:rsidRDefault="00014962" w:rsidP="00014962">
      <w:pPr>
        <w:ind w:firstLine="708"/>
        <w:jc w:val="both"/>
        <w:rPr>
          <w:sz w:val="22"/>
          <w:szCs w:val="22"/>
        </w:rPr>
      </w:pPr>
      <w:r w:rsidRPr="00F20702">
        <w:rPr>
          <w:sz w:val="22"/>
          <w:szCs w:val="22"/>
        </w:rPr>
        <w:t>информационных стендах Уполномоченного органа; МФЦ</w:t>
      </w:r>
    </w:p>
    <w:p w14:paraId="2FEFC071" w14:textId="77777777" w:rsidR="00014962" w:rsidRPr="00F20702" w:rsidRDefault="00014962" w:rsidP="00014962">
      <w:pPr>
        <w:pStyle w:val="ConsPlusNormal"/>
        <w:widowControl/>
        <w:ind w:left="142" w:right="-5" w:firstLine="566"/>
        <w:jc w:val="both"/>
        <w:rPr>
          <w:rFonts w:ascii="Times New Roman" w:hAnsi="Times New Roman" w:cs="Times New Roman"/>
          <w:sz w:val="22"/>
          <w:szCs w:val="22"/>
        </w:rPr>
      </w:pPr>
      <w:r w:rsidRPr="00F20702">
        <w:rPr>
          <w:rFonts w:ascii="Times New Roman" w:hAnsi="Times New Roman" w:cs="Times New Roman"/>
          <w:sz w:val="22"/>
          <w:szCs w:val="22"/>
        </w:rPr>
        <w:t xml:space="preserve">на официальном сайте в сети Интернет Уполномоченного органа, МФЦ;     </w:t>
      </w:r>
    </w:p>
    <w:p w14:paraId="1BB67E67" w14:textId="77777777" w:rsidR="00014962" w:rsidRPr="00F20702" w:rsidRDefault="00014962" w:rsidP="00014962">
      <w:pPr>
        <w:pStyle w:val="ConsPlusNormal"/>
        <w:widowControl/>
        <w:ind w:left="142" w:right="-5" w:firstLine="566"/>
        <w:jc w:val="both"/>
        <w:rPr>
          <w:rFonts w:ascii="Times New Roman" w:hAnsi="Times New Roman" w:cs="Times New Roman"/>
          <w:sz w:val="22"/>
          <w:szCs w:val="22"/>
        </w:rPr>
      </w:pPr>
      <w:r w:rsidRPr="00F20702">
        <w:rPr>
          <w:rFonts w:ascii="Times New Roman" w:hAnsi="Times New Roman" w:cs="Times New Roman"/>
          <w:sz w:val="22"/>
          <w:szCs w:val="22"/>
        </w:rPr>
        <w:t>на Едином портале государственных и муниципальных услуг (функций).</w:t>
      </w:r>
    </w:p>
    <w:p w14:paraId="431BF69B" w14:textId="77777777" w:rsidR="00014962" w:rsidRPr="00F20702" w:rsidRDefault="00014962" w:rsidP="000149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20702">
        <w:rPr>
          <w:rFonts w:ascii="Times New Roman" w:hAnsi="Times New Roman" w:cs="Times New Roman"/>
          <w:sz w:val="22"/>
          <w:szCs w:val="22"/>
        </w:rPr>
        <w:t xml:space="preserve">1.5. Информирование по вопросам предоставления муниципальной услуги осуществляется специалистами Уполномоченного органа, МФЦ, ответственными за информирование. </w:t>
      </w:r>
    </w:p>
    <w:p w14:paraId="22D07333" w14:textId="77777777" w:rsidR="00014962" w:rsidRPr="00F20702" w:rsidRDefault="00014962" w:rsidP="000149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20702">
        <w:rPr>
          <w:rFonts w:ascii="Times New Roman" w:hAnsi="Times New Roman" w:cs="Times New Roman"/>
          <w:sz w:val="22"/>
          <w:szCs w:val="22"/>
        </w:rPr>
        <w:t>Специалисты Уполномоченного органа, ответственные за информирование, определяются правовым актом руководителя Уполномоченного органа.</w:t>
      </w:r>
    </w:p>
    <w:p w14:paraId="31E02BAB" w14:textId="77777777" w:rsidR="00014962" w:rsidRPr="00F20702" w:rsidRDefault="00014962" w:rsidP="00014962">
      <w:pPr>
        <w:autoSpaceDE w:val="0"/>
        <w:autoSpaceDN w:val="0"/>
        <w:adjustRightInd w:val="0"/>
        <w:ind w:right="-5" w:firstLine="709"/>
        <w:jc w:val="both"/>
        <w:rPr>
          <w:rFonts w:eastAsia="Arial Unicode MS"/>
          <w:sz w:val="22"/>
          <w:szCs w:val="22"/>
        </w:rPr>
      </w:pPr>
      <w:r w:rsidRPr="00F20702">
        <w:rPr>
          <w:sz w:val="22"/>
          <w:szCs w:val="22"/>
        </w:rPr>
        <w:t>1.6.</w:t>
      </w:r>
      <w:r w:rsidRPr="00F20702">
        <w:rPr>
          <w:rFonts w:eastAsia="Arial Unicode MS"/>
          <w:sz w:val="22"/>
          <w:szCs w:val="22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14:paraId="7FF8052D" w14:textId="77777777" w:rsidR="00014962" w:rsidRPr="00F20702" w:rsidRDefault="00014962" w:rsidP="00014962">
      <w:pPr>
        <w:autoSpaceDE w:val="0"/>
        <w:autoSpaceDN w:val="0"/>
        <w:adjustRightInd w:val="0"/>
        <w:ind w:right="-5" w:firstLine="709"/>
        <w:jc w:val="both"/>
        <w:rPr>
          <w:rFonts w:eastAsia="Arial Unicode MS"/>
          <w:sz w:val="22"/>
          <w:szCs w:val="22"/>
        </w:rPr>
      </w:pPr>
      <w:r w:rsidRPr="00F20702">
        <w:rPr>
          <w:rFonts w:eastAsia="Arial Unicode MS"/>
          <w:sz w:val="22"/>
          <w:szCs w:val="22"/>
        </w:rPr>
        <w:t xml:space="preserve">местонахождение </w:t>
      </w:r>
      <w:r w:rsidRPr="00F20702">
        <w:rPr>
          <w:sz w:val="22"/>
          <w:szCs w:val="22"/>
        </w:rPr>
        <w:t>Уполномоченного органа</w:t>
      </w:r>
      <w:r w:rsidRPr="00F20702">
        <w:rPr>
          <w:rFonts w:eastAsia="Arial Unicode MS"/>
          <w:sz w:val="22"/>
          <w:szCs w:val="22"/>
        </w:rPr>
        <w:t>, его структурных подразделений, МФЦ;</w:t>
      </w:r>
    </w:p>
    <w:p w14:paraId="68EB892E" w14:textId="77777777" w:rsidR="00014962" w:rsidRPr="00F20702" w:rsidRDefault="00014962" w:rsidP="00014962">
      <w:pPr>
        <w:autoSpaceDE w:val="0"/>
        <w:autoSpaceDN w:val="0"/>
        <w:adjustRightInd w:val="0"/>
        <w:ind w:right="-5" w:firstLine="709"/>
        <w:jc w:val="both"/>
        <w:rPr>
          <w:rFonts w:eastAsia="Arial Unicode MS"/>
          <w:sz w:val="22"/>
          <w:szCs w:val="22"/>
        </w:rPr>
      </w:pPr>
      <w:r w:rsidRPr="00F20702">
        <w:rPr>
          <w:rFonts w:eastAsia="Arial Unicode MS"/>
          <w:sz w:val="22"/>
          <w:szCs w:val="22"/>
        </w:rPr>
        <w:t xml:space="preserve">должностные лица и муниципальные служащие </w:t>
      </w:r>
      <w:r w:rsidRPr="00F20702">
        <w:rPr>
          <w:sz w:val="22"/>
          <w:szCs w:val="22"/>
        </w:rPr>
        <w:t>Уполномоченного органа</w:t>
      </w:r>
      <w:r w:rsidRPr="00F20702">
        <w:rPr>
          <w:rFonts w:eastAsia="Arial Unicode MS"/>
          <w:sz w:val="22"/>
          <w:szCs w:val="22"/>
        </w:rPr>
        <w:t xml:space="preserve">, уполномоченные </w:t>
      </w:r>
      <w:r w:rsidRPr="00F20702">
        <w:rPr>
          <w:sz w:val="22"/>
          <w:szCs w:val="22"/>
        </w:rPr>
        <w:t>предоставлять муниципальную услугу и</w:t>
      </w:r>
      <w:r w:rsidRPr="00F20702">
        <w:rPr>
          <w:rFonts w:eastAsia="Arial Unicode MS"/>
          <w:sz w:val="22"/>
          <w:szCs w:val="22"/>
        </w:rPr>
        <w:t xml:space="preserve"> номера контактных телефонов; </w:t>
      </w:r>
    </w:p>
    <w:p w14:paraId="2EFA910A" w14:textId="77777777" w:rsidR="00014962" w:rsidRPr="00F20702" w:rsidRDefault="00014962" w:rsidP="00014962">
      <w:pPr>
        <w:autoSpaceDE w:val="0"/>
        <w:autoSpaceDN w:val="0"/>
        <w:adjustRightInd w:val="0"/>
        <w:ind w:right="-5" w:firstLine="709"/>
        <w:jc w:val="both"/>
        <w:rPr>
          <w:i/>
          <w:iCs/>
          <w:sz w:val="22"/>
          <w:szCs w:val="22"/>
          <w:u w:val="single"/>
        </w:rPr>
      </w:pPr>
      <w:r w:rsidRPr="00F20702">
        <w:rPr>
          <w:rFonts w:eastAsia="Arial Unicode MS"/>
          <w:sz w:val="22"/>
          <w:szCs w:val="22"/>
        </w:rPr>
        <w:t xml:space="preserve">график работы </w:t>
      </w:r>
      <w:r w:rsidRPr="00F20702">
        <w:rPr>
          <w:sz w:val="22"/>
          <w:szCs w:val="22"/>
        </w:rPr>
        <w:t>Уполномоченного органа, МФЦ;</w:t>
      </w:r>
    </w:p>
    <w:p w14:paraId="5D9AF29D" w14:textId="77777777" w:rsidR="00014962" w:rsidRPr="00F20702" w:rsidRDefault="00014962" w:rsidP="00014962">
      <w:pPr>
        <w:autoSpaceDE w:val="0"/>
        <w:autoSpaceDN w:val="0"/>
        <w:adjustRightInd w:val="0"/>
        <w:ind w:right="-5" w:firstLine="709"/>
        <w:jc w:val="both"/>
        <w:rPr>
          <w:rFonts w:eastAsia="Arial Unicode MS"/>
          <w:sz w:val="22"/>
          <w:szCs w:val="22"/>
        </w:rPr>
      </w:pPr>
      <w:r w:rsidRPr="00F20702">
        <w:rPr>
          <w:rFonts w:eastAsia="Arial Unicode MS"/>
          <w:sz w:val="22"/>
          <w:szCs w:val="22"/>
        </w:rPr>
        <w:t>адрес сайта в сети Интернет</w:t>
      </w:r>
      <w:r w:rsidRPr="00F20702">
        <w:rPr>
          <w:sz w:val="22"/>
          <w:szCs w:val="22"/>
        </w:rPr>
        <w:t xml:space="preserve"> </w:t>
      </w:r>
      <w:r w:rsidRPr="00F20702">
        <w:rPr>
          <w:rFonts w:eastAsia="Arial Unicode MS"/>
          <w:sz w:val="22"/>
          <w:szCs w:val="22"/>
        </w:rPr>
        <w:t>Уполномоченного органа, МФЦ;</w:t>
      </w:r>
    </w:p>
    <w:p w14:paraId="1C5A63E7" w14:textId="77777777" w:rsidR="00014962" w:rsidRPr="00F20702" w:rsidRDefault="00014962" w:rsidP="00014962">
      <w:pPr>
        <w:autoSpaceDE w:val="0"/>
        <w:autoSpaceDN w:val="0"/>
        <w:adjustRightInd w:val="0"/>
        <w:ind w:right="-5" w:firstLine="709"/>
        <w:jc w:val="both"/>
        <w:rPr>
          <w:rFonts w:eastAsia="Arial Unicode MS"/>
          <w:sz w:val="22"/>
          <w:szCs w:val="22"/>
        </w:rPr>
      </w:pPr>
      <w:r w:rsidRPr="00F20702">
        <w:rPr>
          <w:rFonts w:eastAsia="Arial Unicode MS"/>
          <w:sz w:val="22"/>
          <w:szCs w:val="22"/>
        </w:rPr>
        <w:t xml:space="preserve">адрес электронной почты </w:t>
      </w:r>
      <w:r w:rsidRPr="00F20702">
        <w:rPr>
          <w:sz w:val="22"/>
          <w:szCs w:val="22"/>
        </w:rPr>
        <w:t>Уполномоченного органа, МФЦ</w:t>
      </w:r>
      <w:r w:rsidRPr="00F20702">
        <w:rPr>
          <w:rFonts w:eastAsia="Arial Unicode MS"/>
          <w:sz w:val="22"/>
          <w:szCs w:val="22"/>
        </w:rPr>
        <w:t>;</w:t>
      </w:r>
    </w:p>
    <w:p w14:paraId="52B759DA" w14:textId="77777777" w:rsidR="00014962" w:rsidRPr="00F20702" w:rsidRDefault="00014962" w:rsidP="00014962">
      <w:pPr>
        <w:autoSpaceDE w:val="0"/>
        <w:autoSpaceDN w:val="0"/>
        <w:adjustRightInd w:val="0"/>
        <w:ind w:right="-5" w:firstLine="709"/>
        <w:jc w:val="both"/>
        <w:rPr>
          <w:rFonts w:eastAsia="Arial Unicode MS"/>
          <w:sz w:val="22"/>
          <w:szCs w:val="22"/>
        </w:rPr>
      </w:pPr>
      <w:r w:rsidRPr="00F20702">
        <w:rPr>
          <w:rFonts w:eastAsia="Arial Unicode MS"/>
          <w:sz w:val="22"/>
          <w:szCs w:val="22"/>
        </w:rPr>
        <w:t xml:space="preserve">адрес </w:t>
      </w:r>
      <w:r w:rsidRPr="00F20702">
        <w:rPr>
          <w:sz w:val="22"/>
          <w:szCs w:val="22"/>
        </w:rPr>
        <w:t>Единого портала государственных и муниципальных услуг (функций);</w:t>
      </w:r>
    </w:p>
    <w:p w14:paraId="5EFEDE3B" w14:textId="77777777" w:rsidR="00014962" w:rsidRPr="00F20702" w:rsidRDefault="00014962" w:rsidP="00014962">
      <w:pPr>
        <w:autoSpaceDE w:val="0"/>
        <w:autoSpaceDN w:val="0"/>
        <w:adjustRightInd w:val="0"/>
        <w:ind w:right="-5" w:firstLine="709"/>
        <w:jc w:val="both"/>
        <w:rPr>
          <w:sz w:val="22"/>
          <w:szCs w:val="22"/>
        </w:rPr>
      </w:pPr>
      <w:r w:rsidRPr="00F20702">
        <w:rPr>
          <w:sz w:val="22"/>
          <w:szCs w:val="22"/>
        </w:rPr>
        <w:t xml:space="preserve">адрес Портала государственных и муниципальных услуг (функций) Самарской области </w:t>
      </w:r>
    </w:p>
    <w:p w14:paraId="72A055B2" w14:textId="77777777" w:rsidR="00014962" w:rsidRPr="00F20702" w:rsidRDefault="00014962" w:rsidP="00014962">
      <w:pPr>
        <w:autoSpaceDE w:val="0"/>
        <w:autoSpaceDN w:val="0"/>
        <w:adjustRightInd w:val="0"/>
        <w:ind w:right="-5" w:firstLine="709"/>
        <w:jc w:val="both"/>
        <w:rPr>
          <w:rFonts w:eastAsia="Arial Unicode MS"/>
          <w:sz w:val="22"/>
          <w:szCs w:val="22"/>
        </w:rPr>
      </w:pPr>
      <w:r w:rsidRPr="00F20702">
        <w:rPr>
          <w:sz w:val="22"/>
          <w:szCs w:val="22"/>
        </w:rPr>
        <w:t>нормативные правовые акты по вопросам предоставления муниципальной услуги, в том числе, настоящий Административный регламент;</w:t>
      </w:r>
    </w:p>
    <w:p w14:paraId="0C048CD2" w14:textId="77777777" w:rsidR="00014962" w:rsidRPr="00F20702" w:rsidRDefault="00014962" w:rsidP="00014962">
      <w:pPr>
        <w:autoSpaceDE w:val="0"/>
        <w:autoSpaceDN w:val="0"/>
        <w:adjustRightInd w:val="0"/>
        <w:ind w:right="-5" w:firstLine="709"/>
        <w:jc w:val="both"/>
        <w:rPr>
          <w:rFonts w:eastAsia="Arial Unicode MS"/>
          <w:sz w:val="22"/>
          <w:szCs w:val="22"/>
        </w:rPr>
      </w:pPr>
      <w:r w:rsidRPr="00F20702">
        <w:rPr>
          <w:rFonts w:eastAsia="Arial Unicode MS"/>
          <w:sz w:val="22"/>
          <w:szCs w:val="22"/>
        </w:rPr>
        <w:t>ход предоставления муниципальной услуги;</w:t>
      </w:r>
    </w:p>
    <w:p w14:paraId="259B1135" w14:textId="77777777" w:rsidR="00014962" w:rsidRPr="00F20702" w:rsidRDefault="00014962" w:rsidP="00014962">
      <w:pPr>
        <w:autoSpaceDE w:val="0"/>
        <w:autoSpaceDN w:val="0"/>
        <w:adjustRightInd w:val="0"/>
        <w:ind w:right="-5" w:firstLine="709"/>
        <w:jc w:val="both"/>
        <w:rPr>
          <w:rFonts w:eastAsia="Arial Unicode MS"/>
          <w:sz w:val="22"/>
          <w:szCs w:val="22"/>
        </w:rPr>
      </w:pPr>
      <w:r w:rsidRPr="00F20702">
        <w:rPr>
          <w:rFonts w:eastAsia="Arial Unicode MS"/>
          <w:sz w:val="22"/>
          <w:szCs w:val="22"/>
        </w:rPr>
        <w:t>административные процедуры предоставления муниципальной услуги;</w:t>
      </w:r>
    </w:p>
    <w:p w14:paraId="48EFEB94" w14:textId="77777777" w:rsidR="00014962" w:rsidRPr="00F20702" w:rsidRDefault="00014962" w:rsidP="00014962">
      <w:pPr>
        <w:tabs>
          <w:tab w:val="left" w:pos="540"/>
        </w:tabs>
        <w:ind w:right="-5" w:firstLine="709"/>
        <w:jc w:val="both"/>
        <w:rPr>
          <w:sz w:val="22"/>
          <w:szCs w:val="22"/>
        </w:rPr>
      </w:pPr>
      <w:r w:rsidRPr="00F20702">
        <w:rPr>
          <w:sz w:val="22"/>
          <w:szCs w:val="22"/>
        </w:rPr>
        <w:t>срок предоставления муниципальной услуги;</w:t>
      </w:r>
    </w:p>
    <w:p w14:paraId="372D77FD" w14:textId="77777777" w:rsidR="00014962" w:rsidRPr="00F20702" w:rsidRDefault="00014962" w:rsidP="00014962">
      <w:pPr>
        <w:autoSpaceDE w:val="0"/>
        <w:autoSpaceDN w:val="0"/>
        <w:adjustRightInd w:val="0"/>
        <w:ind w:right="-5" w:firstLine="709"/>
        <w:jc w:val="both"/>
        <w:rPr>
          <w:rFonts w:eastAsia="Arial Unicode MS"/>
          <w:sz w:val="22"/>
          <w:szCs w:val="22"/>
        </w:rPr>
      </w:pPr>
      <w:r w:rsidRPr="00F20702">
        <w:rPr>
          <w:rFonts w:eastAsia="Arial Unicode MS"/>
          <w:sz w:val="22"/>
          <w:szCs w:val="22"/>
        </w:rPr>
        <w:t>порядок и формы контроля за предоставлением муниципальной услуги;</w:t>
      </w:r>
    </w:p>
    <w:p w14:paraId="6660FBFA" w14:textId="77777777" w:rsidR="00014962" w:rsidRPr="00F20702" w:rsidRDefault="00014962" w:rsidP="00014962">
      <w:pPr>
        <w:autoSpaceDE w:val="0"/>
        <w:autoSpaceDN w:val="0"/>
        <w:adjustRightInd w:val="0"/>
        <w:ind w:right="-5" w:firstLine="709"/>
        <w:jc w:val="both"/>
        <w:rPr>
          <w:rFonts w:eastAsia="Arial Unicode MS"/>
          <w:sz w:val="22"/>
          <w:szCs w:val="22"/>
        </w:rPr>
      </w:pPr>
      <w:r w:rsidRPr="00F20702">
        <w:rPr>
          <w:rFonts w:eastAsia="Arial Unicode MS"/>
          <w:sz w:val="22"/>
          <w:szCs w:val="22"/>
        </w:rPr>
        <w:t>основания для отказа в предоставлении муниципальной услуги;</w:t>
      </w:r>
    </w:p>
    <w:p w14:paraId="31AF8235" w14:textId="77777777" w:rsidR="00014962" w:rsidRPr="00F20702" w:rsidRDefault="00014962" w:rsidP="00014962">
      <w:pPr>
        <w:autoSpaceDE w:val="0"/>
        <w:autoSpaceDN w:val="0"/>
        <w:adjustRightInd w:val="0"/>
        <w:ind w:right="-5" w:firstLine="709"/>
        <w:jc w:val="both"/>
        <w:rPr>
          <w:rFonts w:eastAsia="Arial Unicode MS"/>
          <w:sz w:val="22"/>
          <w:szCs w:val="22"/>
        </w:rPr>
      </w:pPr>
      <w:r w:rsidRPr="00F20702">
        <w:rPr>
          <w:rFonts w:eastAsia="Arial Unicode MS"/>
          <w:sz w:val="22"/>
          <w:szCs w:val="22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F20702">
        <w:rPr>
          <w:sz w:val="22"/>
          <w:szCs w:val="22"/>
        </w:rPr>
        <w:t>Уполномоченного органа</w:t>
      </w:r>
      <w:r w:rsidRPr="00F20702">
        <w:rPr>
          <w:rFonts w:eastAsia="Arial Unicode MS"/>
          <w:sz w:val="22"/>
          <w:szCs w:val="22"/>
        </w:rPr>
        <w:t>, ответственных за предоставление муниципальной услуги, а также решений, принятых в ходе предоставления муниципальной услуги;</w:t>
      </w:r>
    </w:p>
    <w:p w14:paraId="352303AC" w14:textId="77777777" w:rsidR="00014962" w:rsidRPr="00F20702" w:rsidRDefault="00014962" w:rsidP="00014962">
      <w:pPr>
        <w:autoSpaceDE w:val="0"/>
        <w:autoSpaceDN w:val="0"/>
        <w:adjustRightInd w:val="0"/>
        <w:ind w:right="-5" w:firstLine="709"/>
        <w:jc w:val="both"/>
        <w:rPr>
          <w:sz w:val="22"/>
          <w:szCs w:val="22"/>
        </w:rPr>
      </w:pPr>
      <w:r w:rsidRPr="00F20702">
        <w:rPr>
          <w:sz w:val="22"/>
          <w:szCs w:val="22"/>
        </w:rPr>
        <w:t>иная информация о деятельности Уполномоченного органа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14:paraId="1B509DDA" w14:textId="77777777" w:rsidR="00014962" w:rsidRPr="00F20702" w:rsidRDefault="00014962" w:rsidP="0001496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20702">
        <w:rPr>
          <w:sz w:val="22"/>
          <w:szCs w:val="22"/>
        </w:rPr>
        <w:t>1.7. Информирование (консультирование) осуществляется специалистами Уполномоченного органа, МФЦ,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14:paraId="7EC468CB" w14:textId="77777777" w:rsidR="00014962" w:rsidRPr="00F20702" w:rsidRDefault="00014962" w:rsidP="00014962">
      <w:pPr>
        <w:ind w:firstLine="708"/>
        <w:jc w:val="both"/>
        <w:rPr>
          <w:sz w:val="22"/>
          <w:szCs w:val="22"/>
        </w:rPr>
      </w:pPr>
      <w:r w:rsidRPr="00F20702">
        <w:rPr>
          <w:sz w:val="22"/>
          <w:szCs w:val="22"/>
        </w:rPr>
        <w:t>Информирование проводится на русском языке в форме индивидуального и публичного информирования.</w:t>
      </w:r>
    </w:p>
    <w:p w14:paraId="4FF52137" w14:textId="77777777" w:rsidR="00014962" w:rsidRPr="00F20702" w:rsidRDefault="00014962" w:rsidP="00014962">
      <w:pPr>
        <w:ind w:right="-82" w:firstLine="709"/>
        <w:jc w:val="both"/>
        <w:rPr>
          <w:sz w:val="22"/>
          <w:szCs w:val="22"/>
        </w:rPr>
      </w:pPr>
      <w:r w:rsidRPr="00F20702">
        <w:rPr>
          <w:sz w:val="22"/>
          <w:szCs w:val="22"/>
        </w:rPr>
        <w:lastRenderedPageBreak/>
        <w:t>1.7.1. Информирование (консультирование) осуществляется специалистами Уполномоченного органа, МФЦ, ответственными за информирование, при обращении заявителей за информацией лично или по телефону.</w:t>
      </w:r>
    </w:p>
    <w:p w14:paraId="0A08235C" w14:textId="77777777" w:rsidR="00014962" w:rsidRPr="00F20702" w:rsidRDefault="00014962" w:rsidP="00014962">
      <w:pPr>
        <w:widowControl w:val="0"/>
        <w:autoSpaceDE w:val="0"/>
        <w:autoSpaceDN w:val="0"/>
        <w:adjustRightInd w:val="0"/>
        <w:ind w:right="-82" w:firstLine="720"/>
        <w:jc w:val="both"/>
        <w:rPr>
          <w:sz w:val="22"/>
          <w:szCs w:val="22"/>
        </w:rPr>
      </w:pPr>
      <w:r w:rsidRPr="00F20702">
        <w:rPr>
          <w:sz w:val="22"/>
          <w:szCs w:val="22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14:paraId="754134DE" w14:textId="77777777" w:rsidR="00014962" w:rsidRPr="00F20702" w:rsidRDefault="00014962" w:rsidP="00014962">
      <w:pPr>
        <w:widowControl w:val="0"/>
        <w:autoSpaceDE w:val="0"/>
        <w:autoSpaceDN w:val="0"/>
        <w:adjustRightInd w:val="0"/>
        <w:ind w:right="-82" w:firstLine="720"/>
        <w:jc w:val="both"/>
        <w:rPr>
          <w:sz w:val="22"/>
          <w:szCs w:val="22"/>
        </w:rPr>
      </w:pPr>
      <w:r w:rsidRPr="00F20702">
        <w:rPr>
          <w:sz w:val="22"/>
          <w:szCs w:val="22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14:paraId="61962E8B" w14:textId="77777777" w:rsidR="00014962" w:rsidRPr="00F20702" w:rsidRDefault="00014962" w:rsidP="00014962">
      <w:pPr>
        <w:widowControl w:val="0"/>
        <w:autoSpaceDE w:val="0"/>
        <w:autoSpaceDN w:val="0"/>
        <w:adjustRightInd w:val="0"/>
        <w:ind w:right="-82" w:firstLine="720"/>
        <w:jc w:val="both"/>
        <w:rPr>
          <w:sz w:val="22"/>
          <w:szCs w:val="22"/>
        </w:rPr>
      </w:pPr>
      <w:r w:rsidRPr="00F20702">
        <w:rPr>
          <w:sz w:val="22"/>
          <w:szCs w:val="22"/>
        </w:rPr>
        <w:t xml:space="preserve">При ответе на телефонные звонки специалист, ответственный за информирование, должен назвать фамилию, имя, отчество (последнее – при наличии), занимаемую должность и наименование структурного подразделения Уполномоченного органа. </w:t>
      </w:r>
    </w:p>
    <w:p w14:paraId="59847B1D" w14:textId="77777777" w:rsidR="00014962" w:rsidRPr="00F20702" w:rsidRDefault="00014962" w:rsidP="00014962">
      <w:pPr>
        <w:pStyle w:val="24"/>
        <w:ind w:right="-82" w:firstLine="720"/>
        <w:rPr>
          <w:sz w:val="22"/>
          <w:szCs w:val="22"/>
        </w:rPr>
      </w:pPr>
      <w:r w:rsidRPr="00F20702">
        <w:rPr>
          <w:sz w:val="22"/>
          <w:szCs w:val="22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14:paraId="4A73E199" w14:textId="77777777" w:rsidR="00014962" w:rsidRPr="00F20702" w:rsidRDefault="00014962" w:rsidP="0001496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20702">
        <w:rPr>
          <w:sz w:val="22"/>
          <w:szCs w:val="22"/>
        </w:rPr>
        <w:t>1.7.2. 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информацией.</w:t>
      </w:r>
    </w:p>
    <w:p w14:paraId="5AA29128" w14:textId="77777777" w:rsidR="00014962" w:rsidRPr="00F20702" w:rsidRDefault="00014962" w:rsidP="00014962">
      <w:pPr>
        <w:autoSpaceDE w:val="0"/>
        <w:autoSpaceDN w:val="0"/>
        <w:adjustRightInd w:val="0"/>
        <w:ind w:right="-82" w:firstLine="708"/>
        <w:jc w:val="both"/>
        <w:rPr>
          <w:sz w:val="22"/>
          <w:szCs w:val="22"/>
        </w:rPr>
      </w:pPr>
      <w:r w:rsidRPr="00F20702">
        <w:rPr>
          <w:sz w:val="22"/>
          <w:szCs w:val="22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(заместителем руководителя) Уполномоченного органа.</w:t>
      </w:r>
    </w:p>
    <w:p w14:paraId="29A79EEC" w14:textId="77777777" w:rsidR="00014962" w:rsidRPr="00F20702" w:rsidRDefault="00014962" w:rsidP="00014962">
      <w:pPr>
        <w:autoSpaceDE w:val="0"/>
        <w:autoSpaceDN w:val="0"/>
        <w:adjustRightInd w:val="0"/>
        <w:ind w:right="-82" w:firstLine="709"/>
        <w:jc w:val="both"/>
        <w:rPr>
          <w:sz w:val="22"/>
          <w:szCs w:val="22"/>
        </w:rPr>
      </w:pPr>
      <w:r w:rsidRPr="00F20702">
        <w:rPr>
          <w:sz w:val="22"/>
          <w:szCs w:val="22"/>
        </w:rPr>
        <w:t>1.7.3.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(заместителем руководителя) Уполномоченного органа.</w:t>
      </w:r>
    </w:p>
    <w:p w14:paraId="1E889316" w14:textId="77777777" w:rsidR="00014962" w:rsidRPr="00F20702" w:rsidRDefault="00014962" w:rsidP="00014962">
      <w:pPr>
        <w:pStyle w:val="ConsNormal"/>
        <w:tabs>
          <w:tab w:val="num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20702">
        <w:rPr>
          <w:rFonts w:ascii="Times New Roman" w:hAnsi="Times New Roman" w:cs="Times New Roman"/>
          <w:sz w:val="22"/>
          <w:szCs w:val="22"/>
        </w:rPr>
        <w:tab/>
        <w:t>1.7.4.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14:paraId="787F742D" w14:textId="77777777" w:rsidR="00014962" w:rsidRPr="00F20702" w:rsidRDefault="00014962" w:rsidP="0001496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20702">
        <w:rPr>
          <w:rFonts w:ascii="Times New Roman" w:hAnsi="Times New Roman" w:cs="Times New Roman"/>
          <w:sz w:val="22"/>
          <w:szCs w:val="22"/>
        </w:rPr>
        <w:t>в средствах массовой информации;</w:t>
      </w:r>
    </w:p>
    <w:p w14:paraId="4C98E399" w14:textId="77777777" w:rsidR="00014962" w:rsidRPr="00F20702" w:rsidRDefault="00014962" w:rsidP="0001496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20702">
        <w:rPr>
          <w:rFonts w:ascii="Times New Roman" w:hAnsi="Times New Roman" w:cs="Times New Roman"/>
          <w:sz w:val="22"/>
          <w:szCs w:val="22"/>
        </w:rPr>
        <w:t>на сайте в сети Интернет Уполномоченного органа;</w:t>
      </w:r>
    </w:p>
    <w:p w14:paraId="20604B29" w14:textId="77777777" w:rsidR="00014962" w:rsidRPr="00F20702" w:rsidRDefault="00014962" w:rsidP="0001496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20702">
        <w:rPr>
          <w:rFonts w:ascii="Times New Roman" w:hAnsi="Times New Roman" w:cs="Times New Roman"/>
          <w:sz w:val="22"/>
          <w:szCs w:val="22"/>
        </w:rPr>
        <w:t>на Портале государственных и муниципальных услуг (функций) области;</w:t>
      </w:r>
    </w:p>
    <w:p w14:paraId="293030EC" w14:textId="77777777" w:rsidR="00014962" w:rsidRPr="00F20702" w:rsidRDefault="00014962" w:rsidP="0001496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20702">
        <w:rPr>
          <w:rFonts w:ascii="Times New Roman" w:hAnsi="Times New Roman" w:cs="Times New Roman"/>
          <w:sz w:val="22"/>
          <w:szCs w:val="22"/>
        </w:rPr>
        <w:t>на информационных стендах Уполномоченного органа, МФЦ.</w:t>
      </w:r>
    </w:p>
    <w:p w14:paraId="38D19D16" w14:textId="77777777" w:rsidR="00014962" w:rsidRPr="00F20702" w:rsidRDefault="00014962" w:rsidP="00014962">
      <w:pPr>
        <w:pStyle w:val="ConsNormal"/>
        <w:tabs>
          <w:tab w:val="num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20702">
        <w:rPr>
          <w:rFonts w:ascii="Times New Roman" w:hAnsi="Times New Roman" w:cs="Times New Roman"/>
          <w:sz w:val="22"/>
          <w:szCs w:val="22"/>
        </w:rPr>
        <w:tab/>
        <w:t>Тексты информационных материалов печатаются удобным для чтения шрифтом (размер шрифта № 14), без исправлений, наиболее важные положения выделяются другим шрифтом (не менее № 18). В случае оформления информационных материалов в виде брошюр применяется шрифт не менее № 10.</w:t>
      </w:r>
    </w:p>
    <w:p w14:paraId="5C84162E" w14:textId="77777777" w:rsidR="00014962" w:rsidRPr="00F20702" w:rsidRDefault="00014962" w:rsidP="00014962">
      <w:pPr>
        <w:pStyle w:val="ConsNormal"/>
        <w:tabs>
          <w:tab w:val="num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5253BD99" w14:textId="77777777" w:rsidR="00014962" w:rsidRPr="00F20702" w:rsidRDefault="00014962" w:rsidP="00014962">
      <w:pPr>
        <w:pStyle w:val="4"/>
        <w:spacing w:before="0"/>
        <w:ind w:firstLine="540"/>
        <w:rPr>
          <w:sz w:val="22"/>
          <w:szCs w:val="22"/>
        </w:rPr>
      </w:pPr>
      <w:r w:rsidRPr="00F20702">
        <w:rPr>
          <w:b w:val="0"/>
          <w:bCs w:val="0"/>
          <w:sz w:val="22"/>
          <w:szCs w:val="22"/>
          <w:lang w:val="en-US" w:eastAsia="x-none"/>
        </w:rPr>
        <w:t>II</w:t>
      </w:r>
      <w:r w:rsidRPr="00F20702">
        <w:rPr>
          <w:b w:val="0"/>
          <w:bCs w:val="0"/>
          <w:sz w:val="22"/>
          <w:szCs w:val="22"/>
        </w:rPr>
        <w:t>. Стандарт предоставления муниципальной услуги</w:t>
      </w:r>
    </w:p>
    <w:p w14:paraId="719D7D15" w14:textId="77777777" w:rsidR="00014962" w:rsidRPr="00F20702" w:rsidRDefault="00014962" w:rsidP="00014962">
      <w:pPr>
        <w:pStyle w:val="4"/>
        <w:tabs>
          <w:tab w:val="num" w:pos="360"/>
        </w:tabs>
        <w:spacing w:before="0"/>
        <w:rPr>
          <w:b w:val="0"/>
          <w:bCs w:val="0"/>
          <w:sz w:val="22"/>
          <w:szCs w:val="22"/>
        </w:rPr>
      </w:pPr>
      <w:r w:rsidRPr="00F20702">
        <w:rPr>
          <w:b w:val="0"/>
          <w:bCs w:val="0"/>
          <w:sz w:val="22"/>
          <w:szCs w:val="22"/>
        </w:rPr>
        <w:t>2.1. Наименование муниципальной услуги</w:t>
      </w:r>
    </w:p>
    <w:p w14:paraId="41D47B0D" w14:textId="77777777" w:rsidR="00014962" w:rsidRPr="00F20702" w:rsidRDefault="00014962" w:rsidP="00014962">
      <w:pPr>
        <w:pStyle w:val="4"/>
        <w:spacing w:before="0"/>
        <w:jc w:val="both"/>
        <w:rPr>
          <w:rStyle w:val="26"/>
          <w:color w:val="auto"/>
          <w:sz w:val="22"/>
          <w:szCs w:val="22"/>
        </w:rPr>
      </w:pPr>
      <w:r w:rsidRPr="00F20702">
        <w:rPr>
          <w:sz w:val="22"/>
          <w:szCs w:val="22"/>
        </w:rPr>
        <w:tab/>
      </w:r>
      <w:r w:rsidRPr="00F20702">
        <w:rPr>
          <w:rStyle w:val="26"/>
          <w:color w:val="auto"/>
          <w:sz w:val="22"/>
          <w:szCs w:val="22"/>
        </w:rPr>
        <w:t xml:space="preserve">Предоставление разрешений на осуществление земляных работ. </w:t>
      </w:r>
    </w:p>
    <w:p w14:paraId="0F817545" w14:textId="77777777" w:rsidR="00014962" w:rsidRPr="00F20702" w:rsidRDefault="00014962" w:rsidP="00014962">
      <w:pPr>
        <w:pStyle w:val="4"/>
        <w:spacing w:before="0"/>
        <w:ind w:firstLine="720"/>
        <w:rPr>
          <w:b w:val="0"/>
          <w:bCs w:val="0"/>
          <w:sz w:val="22"/>
          <w:szCs w:val="22"/>
        </w:rPr>
      </w:pPr>
      <w:r w:rsidRPr="00F20702">
        <w:rPr>
          <w:b w:val="0"/>
          <w:bCs w:val="0"/>
          <w:sz w:val="22"/>
          <w:szCs w:val="22"/>
        </w:rPr>
        <w:t>2.2. Наименование органа местного самоуправления, предоставляющего муниципальную услугу</w:t>
      </w:r>
    </w:p>
    <w:p w14:paraId="747C9FD8" w14:textId="77777777" w:rsidR="00014962" w:rsidRPr="00F20702" w:rsidRDefault="00014962" w:rsidP="00014962">
      <w:pPr>
        <w:ind w:firstLine="720"/>
        <w:jc w:val="both"/>
        <w:rPr>
          <w:sz w:val="22"/>
          <w:szCs w:val="22"/>
        </w:rPr>
      </w:pPr>
      <w:r w:rsidRPr="00F20702">
        <w:rPr>
          <w:sz w:val="22"/>
          <w:szCs w:val="22"/>
        </w:rPr>
        <w:t>2.2.1. Муниципальная услуга предоставляется:</w:t>
      </w:r>
    </w:p>
    <w:p w14:paraId="6C0D221E" w14:textId="77777777" w:rsidR="00014962" w:rsidRPr="00F20702" w:rsidRDefault="00014962" w:rsidP="00014962">
      <w:pPr>
        <w:ind w:firstLine="720"/>
        <w:jc w:val="both"/>
        <w:rPr>
          <w:sz w:val="22"/>
          <w:szCs w:val="22"/>
        </w:rPr>
      </w:pPr>
      <w:r w:rsidRPr="00F20702">
        <w:rPr>
          <w:sz w:val="22"/>
          <w:szCs w:val="22"/>
        </w:rPr>
        <w:t>администрацией сельского поселения Черный Ключ;</w:t>
      </w:r>
    </w:p>
    <w:p w14:paraId="4EE2D474" w14:textId="77777777" w:rsidR="00014962" w:rsidRPr="00F20702" w:rsidRDefault="00014962" w:rsidP="00014962">
      <w:pPr>
        <w:ind w:firstLine="720"/>
        <w:jc w:val="both"/>
        <w:rPr>
          <w:sz w:val="22"/>
          <w:szCs w:val="22"/>
        </w:rPr>
      </w:pPr>
      <w:r w:rsidRPr="00F20702">
        <w:rPr>
          <w:sz w:val="22"/>
          <w:szCs w:val="22"/>
        </w:rPr>
        <w:t xml:space="preserve">МФЦ - в части приема документов, осуществлении межведомственного взаимодействия и </w:t>
      </w:r>
      <w:proofErr w:type="gramStart"/>
      <w:r w:rsidRPr="00F20702">
        <w:rPr>
          <w:sz w:val="22"/>
          <w:szCs w:val="22"/>
        </w:rPr>
        <w:t>выдачи  готового</w:t>
      </w:r>
      <w:proofErr w:type="gramEnd"/>
      <w:r w:rsidRPr="00F20702">
        <w:rPr>
          <w:sz w:val="22"/>
          <w:szCs w:val="22"/>
        </w:rPr>
        <w:t xml:space="preserve"> результата на основании заключенных соглашений о взаимодействии.</w:t>
      </w:r>
    </w:p>
    <w:p w14:paraId="6EFD5435" w14:textId="77777777" w:rsidR="00014962" w:rsidRPr="00F20702" w:rsidRDefault="00014962" w:rsidP="00014962">
      <w:pPr>
        <w:pStyle w:val="22"/>
        <w:spacing w:after="0" w:line="240" w:lineRule="auto"/>
        <w:ind w:right="-5" w:firstLine="720"/>
        <w:jc w:val="both"/>
        <w:rPr>
          <w:sz w:val="22"/>
          <w:szCs w:val="22"/>
        </w:rPr>
      </w:pPr>
      <w:r w:rsidRPr="00F20702">
        <w:rPr>
          <w:sz w:val="22"/>
          <w:szCs w:val="22"/>
        </w:rPr>
        <w:t>2.2.2. Должностные лица, ответственные за предоставление муниципальной услуги, определяются муниципальным правовым актом Уполномоченного органа, который размещается на информационном стенде Уполномоченного органа.</w:t>
      </w:r>
    </w:p>
    <w:p w14:paraId="07946EF1" w14:textId="77777777" w:rsidR="00014962" w:rsidRPr="00F20702" w:rsidRDefault="00014962" w:rsidP="00014962">
      <w:pPr>
        <w:ind w:firstLine="720"/>
        <w:jc w:val="both"/>
        <w:rPr>
          <w:sz w:val="22"/>
          <w:szCs w:val="22"/>
        </w:rPr>
      </w:pPr>
      <w:r w:rsidRPr="00F20702">
        <w:rPr>
          <w:sz w:val="22"/>
          <w:szCs w:val="22"/>
        </w:rPr>
        <w:lastRenderedPageBreak/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14:paraId="6470C66D" w14:textId="77777777" w:rsidR="00014962" w:rsidRPr="00F20702" w:rsidRDefault="00014962" w:rsidP="00014962">
      <w:pPr>
        <w:pStyle w:val="22"/>
        <w:spacing w:after="0" w:line="240" w:lineRule="auto"/>
        <w:jc w:val="center"/>
        <w:rPr>
          <w:b/>
          <w:bCs/>
          <w:sz w:val="22"/>
          <w:szCs w:val="22"/>
        </w:rPr>
      </w:pPr>
      <w:r w:rsidRPr="00F20702">
        <w:rPr>
          <w:b/>
          <w:bCs/>
          <w:sz w:val="22"/>
          <w:szCs w:val="22"/>
        </w:rPr>
        <w:t>2.3.</w:t>
      </w:r>
      <w:r w:rsidRPr="00F20702">
        <w:rPr>
          <w:b/>
          <w:bCs/>
          <w:sz w:val="22"/>
          <w:szCs w:val="22"/>
        </w:rPr>
        <w:tab/>
        <w:t>Результат предоставления муниципальной услуги</w:t>
      </w:r>
    </w:p>
    <w:p w14:paraId="55792A40" w14:textId="77777777" w:rsidR="00014962" w:rsidRPr="00F20702" w:rsidRDefault="00014962" w:rsidP="00014962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0" w:name="_Toc294183574"/>
      <w:r w:rsidRPr="00F20702">
        <w:rPr>
          <w:sz w:val="22"/>
          <w:szCs w:val="22"/>
        </w:rPr>
        <w:t>Результатом предоставления муниципальной услуги являются:</w:t>
      </w:r>
    </w:p>
    <w:p w14:paraId="2456AD3F" w14:textId="77777777" w:rsidR="00014962" w:rsidRPr="00F20702" w:rsidRDefault="00014962" w:rsidP="00014962">
      <w:pPr>
        <w:autoSpaceDE w:val="0"/>
        <w:autoSpaceDN w:val="0"/>
        <w:adjustRightInd w:val="0"/>
        <w:ind w:firstLine="720"/>
        <w:jc w:val="both"/>
        <w:rPr>
          <w:rStyle w:val="26"/>
          <w:sz w:val="22"/>
          <w:szCs w:val="22"/>
        </w:rPr>
      </w:pPr>
      <w:r w:rsidRPr="00F20702">
        <w:rPr>
          <w:sz w:val="22"/>
          <w:szCs w:val="22"/>
        </w:rPr>
        <w:t xml:space="preserve">1. при обращении за выдачей разрешения на осуществление земляных работ вне строительных площадок </w:t>
      </w:r>
      <w:r w:rsidRPr="00F20702">
        <w:rPr>
          <w:rStyle w:val="26"/>
          <w:sz w:val="22"/>
          <w:szCs w:val="22"/>
        </w:rPr>
        <w:t>по строительству и ремонту инженерных коммуникаций, строительству подземных сооружений, а также благоустройству, установке и ремонту временных конструкций и сооружений:</w:t>
      </w:r>
    </w:p>
    <w:p w14:paraId="2C41151E" w14:textId="77777777" w:rsidR="00014962" w:rsidRPr="00F20702" w:rsidRDefault="00014962" w:rsidP="00014962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20702">
        <w:rPr>
          <w:rStyle w:val="26"/>
          <w:sz w:val="22"/>
          <w:szCs w:val="22"/>
        </w:rPr>
        <w:t xml:space="preserve">- разрешение на осуществление земляных </w:t>
      </w:r>
      <w:proofErr w:type="gramStart"/>
      <w:r w:rsidRPr="00F20702">
        <w:rPr>
          <w:rStyle w:val="26"/>
          <w:sz w:val="22"/>
          <w:szCs w:val="22"/>
        </w:rPr>
        <w:t>работ  вне</w:t>
      </w:r>
      <w:proofErr w:type="gramEnd"/>
      <w:r w:rsidRPr="00F20702">
        <w:rPr>
          <w:rStyle w:val="26"/>
          <w:sz w:val="22"/>
          <w:szCs w:val="22"/>
        </w:rPr>
        <w:t xml:space="preserve"> строительных площадок по строительству и ремонту инженерных коммуникаций, строительству подземных сооружений, а также благоустройству, установке и ремонту временных конструкций и сооружений</w:t>
      </w:r>
      <w:r w:rsidRPr="00F20702">
        <w:rPr>
          <w:sz w:val="22"/>
          <w:szCs w:val="22"/>
        </w:rPr>
        <w:t>;</w:t>
      </w:r>
    </w:p>
    <w:p w14:paraId="57D3E176" w14:textId="77777777" w:rsidR="00014962" w:rsidRPr="00F20702" w:rsidRDefault="00014962" w:rsidP="00014962">
      <w:pPr>
        <w:widowControl w:val="0"/>
        <w:autoSpaceDE w:val="0"/>
        <w:autoSpaceDN w:val="0"/>
        <w:adjustRightInd w:val="0"/>
        <w:ind w:firstLine="720"/>
        <w:jc w:val="both"/>
        <w:rPr>
          <w:rStyle w:val="26"/>
          <w:sz w:val="22"/>
          <w:szCs w:val="22"/>
        </w:rPr>
      </w:pPr>
      <w:r w:rsidRPr="00F20702">
        <w:rPr>
          <w:sz w:val="22"/>
          <w:szCs w:val="22"/>
        </w:rPr>
        <w:t xml:space="preserve">- отказ в </w:t>
      </w:r>
      <w:r w:rsidRPr="00F20702">
        <w:rPr>
          <w:rStyle w:val="26"/>
          <w:sz w:val="22"/>
          <w:szCs w:val="22"/>
        </w:rPr>
        <w:t>предоставлении разрешения на осуществление земляных работ;</w:t>
      </w:r>
    </w:p>
    <w:p w14:paraId="767D433B" w14:textId="77777777" w:rsidR="00014962" w:rsidRPr="00F20702" w:rsidRDefault="00014962" w:rsidP="00014962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20702">
        <w:rPr>
          <w:sz w:val="22"/>
          <w:szCs w:val="22"/>
        </w:rPr>
        <w:t>2. при обращении за выдачей разрешения на осуществление земляных работ при устранении аварий на подземных инженерных коммуникациях:</w:t>
      </w:r>
    </w:p>
    <w:p w14:paraId="3E8926B2" w14:textId="77777777" w:rsidR="00014962" w:rsidRPr="00F20702" w:rsidRDefault="00014962" w:rsidP="00014962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20702">
        <w:rPr>
          <w:sz w:val="22"/>
          <w:szCs w:val="22"/>
        </w:rPr>
        <w:t>- разрешение на осуществление земляных работ при устранении аварий на подземных инженерных коммуникациях;</w:t>
      </w:r>
    </w:p>
    <w:p w14:paraId="2E9E42AC" w14:textId="77777777" w:rsidR="00014962" w:rsidRPr="00F20702" w:rsidRDefault="00014962" w:rsidP="00014962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20702">
        <w:rPr>
          <w:sz w:val="22"/>
          <w:szCs w:val="22"/>
        </w:rPr>
        <w:t xml:space="preserve">- отказ в </w:t>
      </w:r>
      <w:r w:rsidRPr="00F20702">
        <w:rPr>
          <w:rStyle w:val="26"/>
          <w:sz w:val="22"/>
          <w:szCs w:val="22"/>
        </w:rPr>
        <w:t xml:space="preserve">предоставлении </w:t>
      </w:r>
      <w:r w:rsidRPr="00F20702">
        <w:rPr>
          <w:sz w:val="22"/>
          <w:szCs w:val="22"/>
        </w:rPr>
        <w:t xml:space="preserve">разрешения на осуществление земляных работ </w:t>
      </w:r>
      <w:proofErr w:type="gramStart"/>
      <w:r w:rsidRPr="00F20702">
        <w:rPr>
          <w:sz w:val="22"/>
          <w:szCs w:val="22"/>
        </w:rPr>
        <w:t>при  устранении</w:t>
      </w:r>
      <w:proofErr w:type="gramEnd"/>
      <w:r w:rsidRPr="00F20702">
        <w:rPr>
          <w:sz w:val="22"/>
          <w:szCs w:val="22"/>
        </w:rPr>
        <w:t xml:space="preserve"> аварий на подземных инженерных коммуникациях;</w:t>
      </w:r>
    </w:p>
    <w:p w14:paraId="08708952" w14:textId="77777777" w:rsidR="00014962" w:rsidRPr="00F20702" w:rsidRDefault="00014962" w:rsidP="00014962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20702">
        <w:rPr>
          <w:sz w:val="22"/>
          <w:szCs w:val="22"/>
        </w:rPr>
        <w:t>3. при обращении за выдачей разрешения на продление сроков осуществления земляных работ:</w:t>
      </w:r>
    </w:p>
    <w:p w14:paraId="6050B12E" w14:textId="77777777" w:rsidR="00014962" w:rsidRPr="00F20702" w:rsidRDefault="00014962" w:rsidP="00014962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20702">
        <w:rPr>
          <w:sz w:val="22"/>
          <w:szCs w:val="22"/>
        </w:rPr>
        <w:t>- продление сроков осуществления земляных работ;</w:t>
      </w:r>
    </w:p>
    <w:p w14:paraId="12AA19DD" w14:textId="77777777" w:rsidR="00014962" w:rsidRPr="00F20702" w:rsidRDefault="00014962" w:rsidP="00014962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20702">
        <w:rPr>
          <w:sz w:val="22"/>
          <w:szCs w:val="22"/>
        </w:rPr>
        <w:t xml:space="preserve">- отказ в продлении сроков </w:t>
      </w:r>
      <w:proofErr w:type="gramStart"/>
      <w:r w:rsidRPr="00F20702">
        <w:rPr>
          <w:sz w:val="22"/>
          <w:szCs w:val="22"/>
        </w:rPr>
        <w:t>осуществления  земляных</w:t>
      </w:r>
      <w:proofErr w:type="gramEnd"/>
      <w:r w:rsidRPr="00F20702">
        <w:rPr>
          <w:sz w:val="22"/>
          <w:szCs w:val="22"/>
        </w:rPr>
        <w:t xml:space="preserve"> работ. </w:t>
      </w:r>
      <w:bookmarkEnd w:id="0"/>
    </w:p>
    <w:p w14:paraId="22AEF932" w14:textId="77777777" w:rsidR="00014962" w:rsidRPr="00F20702" w:rsidRDefault="00014962" w:rsidP="00014962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F20702">
        <w:rPr>
          <w:b/>
          <w:sz w:val="22"/>
          <w:szCs w:val="22"/>
        </w:rPr>
        <w:t>2.</w:t>
      </w:r>
      <w:r w:rsidRPr="00F20702">
        <w:rPr>
          <w:b/>
          <w:bCs/>
          <w:sz w:val="22"/>
          <w:szCs w:val="22"/>
        </w:rPr>
        <w:t>4. Срок предоставления муниципальной услуги</w:t>
      </w:r>
    </w:p>
    <w:p w14:paraId="2D9AB8B3" w14:textId="77777777" w:rsidR="00014962" w:rsidRPr="00F20702" w:rsidRDefault="00014962" w:rsidP="00014962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20702">
        <w:rPr>
          <w:sz w:val="22"/>
          <w:szCs w:val="22"/>
        </w:rPr>
        <w:t>2.4.1. Срок предоставления муниципальной услуги составляет:</w:t>
      </w:r>
    </w:p>
    <w:p w14:paraId="23AC7416" w14:textId="77777777" w:rsidR="00014962" w:rsidRPr="00F20702" w:rsidRDefault="00014962" w:rsidP="0001496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1" w:name="_Toc294183575"/>
      <w:r w:rsidRPr="00F20702">
        <w:rPr>
          <w:sz w:val="22"/>
          <w:szCs w:val="22"/>
        </w:rPr>
        <w:t>1. 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письмом.</w:t>
      </w:r>
    </w:p>
    <w:bookmarkEnd w:id="1"/>
    <w:p w14:paraId="29EE274A" w14:textId="77777777" w:rsidR="00014962" w:rsidRPr="00F20702" w:rsidRDefault="00014962" w:rsidP="0001496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20702">
        <w:rPr>
          <w:sz w:val="22"/>
          <w:szCs w:val="22"/>
        </w:rPr>
        <w:t>2.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уполномоченный орган направляется уведомление о проведении земляных работ по форме, предусмотренной приложением 1 к настоящему регламенту. При этом сроки проведения земляных работ в результате аварии устанавливаются в соответствии с требованиями действующего законодательства Российской Федерации о техническом регулировании.</w:t>
      </w:r>
    </w:p>
    <w:p w14:paraId="30661DAC" w14:textId="77777777" w:rsidR="00014962" w:rsidRPr="00F20702" w:rsidRDefault="00014962" w:rsidP="0001496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20702">
        <w:rPr>
          <w:sz w:val="22"/>
          <w:szCs w:val="22"/>
        </w:rPr>
        <w:t>Под аварией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14:paraId="588D1684" w14:textId="77777777" w:rsidR="00014962" w:rsidRPr="00F20702" w:rsidRDefault="00014962" w:rsidP="0001496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20702">
        <w:rPr>
          <w:sz w:val="22"/>
          <w:szCs w:val="22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14:paraId="37A5A749" w14:textId="77777777" w:rsidR="00014962" w:rsidRPr="00F20702" w:rsidRDefault="00014962" w:rsidP="00014962">
      <w:pPr>
        <w:pStyle w:val="4"/>
        <w:spacing w:before="0"/>
        <w:ind w:firstLine="539"/>
        <w:rPr>
          <w:b w:val="0"/>
          <w:bCs w:val="0"/>
          <w:sz w:val="22"/>
          <w:szCs w:val="22"/>
        </w:rPr>
      </w:pPr>
      <w:r w:rsidRPr="00F20702">
        <w:rPr>
          <w:b w:val="0"/>
          <w:bCs w:val="0"/>
          <w:sz w:val="22"/>
          <w:szCs w:val="22"/>
        </w:rPr>
        <w:t xml:space="preserve">2.5. </w:t>
      </w:r>
      <w:r w:rsidRPr="00F20702">
        <w:rPr>
          <w:rStyle w:val="afa"/>
          <w:b w:val="0"/>
          <w:iCs w:val="0"/>
          <w:sz w:val="22"/>
          <w:szCs w:val="22"/>
        </w:rPr>
        <w:t>Правовые основания для предоставления муниципальной услуги</w:t>
      </w:r>
      <w:r w:rsidRPr="00F20702">
        <w:rPr>
          <w:b w:val="0"/>
          <w:bCs w:val="0"/>
          <w:sz w:val="22"/>
          <w:szCs w:val="22"/>
        </w:rPr>
        <w:t xml:space="preserve"> </w:t>
      </w:r>
    </w:p>
    <w:p w14:paraId="690F737C" w14:textId="77777777" w:rsidR="00014962" w:rsidRPr="00F20702" w:rsidRDefault="00014962" w:rsidP="00014962">
      <w:pPr>
        <w:jc w:val="both"/>
        <w:rPr>
          <w:sz w:val="22"/>
          <w:szCs w:val="22"/>
        </w:rPr>
      </w:pPr>
      <w:r w:rsidRPr="00F20702">
        <w:rPr>
          <w:sz w:val="22"/>
          <w:szCs w:val="22"/>
        </w:rPr>
        <w:t xml:space="preserve">           2.5.1. </w:t>
      </w:r>
      <w:r w:rsidRPr="00F20702">
        <w:rPr>
          <w:sz w:val="22"/>
          <w:szCs w:val="22"/>
          <w:bdr w:val="none" w:sz="0" w:space="0" w:color="auto" w:frame="1"/>
        </w:rPr>
        <w:t xml:space="preserve">Перечень нормативных правовых актов, регулирующих предоставление муниципальной услуги, размещается на официальном сайте Уполномоченного органа в информационно-телекоммуникационной сети «Интернет», в областной информационной системе «Портал государственных и муниципальных услуг (функций) Самарской области», а также в федеральной государственной информационной системе «Единый портал государственных и муниципальных услуг (функций)». </w:t>
      </w:r>
    </w:p>
    <w:p w14:paraId="10CE3F54" w14:textId="77777777" w:rsidR="00014962" w:rsidRPr="00F20702" w:rsidRDefault="00014962" w:rsidP="00014962">
      <w:pPr>
        <w:jc w:val="both"/>
        <w:rPr>
          <w:sz w:val="22"/>
          <w:szCs w:val="22"/>
        </w:rPr>
      </w:pPr>
      <w:r w:rsidRPr="00F20702">
        <w:rPr>
          <w:sz w:val="22"/>
          <w:szCs w:val="22"/>
        </w:rPr>
        <w:t xml:space="preserve">                  </w:t>
      </w:r>
      <w:r w:rsidRPr="00F20702">
        <w:rPr>
          <w:color w:val="000000"/>
          <w:sz w:val="22"/>
          <w:szCs w:val="22"/>
        </w:rPr>
        <w:t>Уполномоченный орган</w:t>
      </w:r>
      <w:r w:rsidRPr="00F20702">
        <w:rPr>
          <w:b/>
          <w:color w:val="000000"/>
          <w:sz w:val="22"/>
          <w:szCs w:val="22"/>
        </w:rPr>
        <w:t xml:space="preserve"> </w:t>
      </w:r>
      <w:r w:rsidRPr="00F20702">
        <w:rPr>
          <w:sz w:val="22"/>
          <w:szCs w:val="22"/>
          <w:bdr w:val="none" w:sz="0" w:space="0" w:color="auto" w:frame="1"/>
        </w:rPr>
        <w:t>обеспечивает в установленном порядке размещение и актуализацию перечня нормативных правовых актов, регулирующих предоставление муниципальной услуги.</w:t>
      </w:r>
    </w:p>
    <w:p w14:paraId="536046D7" w14:textId="77777777" w:rsidR="00014962" w:rsidRPr="00F20702" w:rsidRDefault="00014962" w:rsidP="00014962">
      <w:pPr>
        <w:autoSpaceDE w:val="0"/>
        <w:autoSpaceDN w:val="0"/>
        <w:adjustRightInd w:val="0"/>
        <w:ind w:firstLine="709"/>
        <w:jc w:val="center"/>
        <w:rPr>
          <w:rStyle w:val="afa"/>
          <w:rFonts w:eastAsiaTheme="majorEastAsia"/>
          <w:b/>
          <w:bCs/>
          <w:sz w:val="22"/>
          <w:szCs w:val="22"/>
        </w:rPr>
      </w:pPr>
      <w:r w:rsidRPr="00F20702">
        <w:rPr>
          <w:rStyle w:val="afa"/>
          <w:rFonts w:eastAsiaTheme="majorEastAsia"/>
          <w:b/>
          <w:bCs/>
          <w:sz w:val="22"/>
          <w:szCs w:val="22"/>
        </w:rPr>
        <w:t xml:space="preserve">2.6. </w:t>
      </w:r>
      <w:r w:rsidRPr="00F20702">
        <w:rPr>
          <w:b/>
          <w:sz w:val="22"/>
          <w:szCs w:val="22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  <w:r w:rsidRPr="00F20702">
        <w:rPr>
          <w:b/>
          <w:color w:val="26282F"/>
          <w:sz w:val="22"/>
          <w:szCs w:val="22"/>
        </w:rPr>
        <w:t xml:space="preserve"> порядок их представления, в том числе в электронной форме</w:t>
      </w:r>
    </w:p>
    <w:p w14:paraId="2F8A9154" w14:textId="77777777" w:rsidR="00014962" w:rsidRPr="00F20702" w:rsidRDefault="00014962" w:rsidP="00014962">
      <w:pPr>
        <w:pStyle w:val="4"/>
        <w:ind w:firstLine="720"/>
        <w:jc w:val="both"/>
        <w:rPr>
          <w:sz w:val="22"/>
          <w:szCs w:val="22"/>
        </w:rPr>
      </w:pPr>
      <w:r w:rsidRPr="00F20702">
        <w:rPr>
          <w:rStyle w:val="afa"/>
          <w:sz w:val="22"/>
          <w:szCs w:val="22"/>
        </w:rPr>
        <w:lastRenderedPageBreak/>
        <w:t xml:space="preserve">2.6.1. </w:t>
      </w:r>
      <w:r w:rsidRPr="00F20702">
        <w:rPr>
          <w:sz w:val="22"/>
          <w:szCs w:val="22"/>
        </w:rPr>
        <w:t>Физическое и юридическое лицо, заинтересованное в получении разрешения на осуществление земляных работ (далее - заявитель), самостоятельно или через уполномоченного им представителя подает в уполномоченный орган заявление по форме, предусмотренной Приложением N 2 к настоящему Порядку.</w:t>
      </w:r>
    </w:p>
    <w:p w14:paraId="71F61A94" w14:textId="77777777" w:rsidR="00014962" w:rsidRPr="00F20702" w:rsidRDefault="00014962" w:rsidP="00014962">
      <w:pPr>
        <w:pStyle w:val="4"/>
        <w:spacing w:before="0"/>
        <w:ind w:firstLine="720"/>
        <w:jc w:val="both"/>
        <w:rPr>
          <w:sz w:val="22"/>
          <w:szCs w:val="22"/>
        </w:rPr>
      </w:pPr>
      <w:r w:rsidRPr="00F20702">
        <w:rPr>
          <w:sz w:val="22"/>
          <w:szCs w:val="22"/>
        </w:rPr>
        <w:t>Для принятия решения о выдаче разрешения на осуществление земляных работ необходимы следующие документы:</w:t>
      </w:r>
    </w:p>
    <w:p w14:paraId="0966A285" w14:textId="77777777" w:rsidR="00014962" w:rsidRPr="00F20702" w:rsidRDefault="00014962" w:rsidP="00014962">
      <w:pPr>
        <w:pStyle w:val="4"/>
        <w:spacing w:before="0"/>
        <w:ind w:firstLine="720"/>
        <w:jc w:val="both"/>
        <w:rPr>
          <w:sz w:val="22"/>
          <w:szCs w:val="22"/>
        </w:rPr>
      </w:pPr>
      <w:r w:rsidRPr="00F20702">
        <w:rPr>
          <w:sz w:val="22"/>
          <w:szCs w:val="22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14:paraId="41757A72" w14:textId="77777777" w:rsidR="00014962" w:rsidRPr="00F20702" w:rsidRDefault="00014962" w:rsidP="00014962">
      <w:pPr>
        <w:autoSpaceDE w:val="0"/>
        <w:autoSpaceDN w:val="0"/>
        <w:adjustRightInd w:val="0"/>
        <w:spacing w:before="280"/>
        <w:ind w:firstLine="540"/>
        <w:jc w:val="both"/>
        <w:rPr>
          <w:sz w:val="22"/>
          <w:szCs w:val="22"/>
        </w:rPr>
      </w:pPr>
      <w:r w:rsidRPr="00F20702">
        <w:rPr>
          <w:sz w:val="22"/>
          <w:szCs w:val="22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p w14:paraId="52E72EBF" w14:textId="77777777" w:rsidR="00014962" w:rsidRPr="00F20702" w:rsidRDefault="00014962" w:rsidP="00014962">
      <w:pPr>
        <w:autoSpaceDE w:val="0"/>
        <w:autoSpaceDN w:val="0"/>
        <w:adjustRightInd w:val="0"/>
        <w:spacing w:before="280"/>
        <w:ind w:firstLine="540"/>
        <w:jc w:val="both"/>
        <w:rPr>
          <w:sz w:val="22"/>
          <w:szCs w:val="22"/>
        </w:rPr>
      </w:pPr>
      <w:r w:rsidRPr="00F20702">
        <w:rPr>
          <w:sz w:val="22"/>
          <w:szCs w:val="22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14:paraId="09F92C3B" w14:textId="77777777" w:rsidR="00014962" w:rsidRPr="00F20702" w:rsidRDefault="00014962" w:rsidP="00014962">
      <w:pPr>
        <w:autoSpaceDE w:val="0"/>
        <w:autoSpaceDN w:val="0"/>
        <w:adjustRightInd w:val="0"/>
        <w:spacing w:before="280"/>
        <w:ind w:firstLine="540"/>
        <w:jc w:val="both"/>
        <w:rPr>
          <w:sz w:val="22"/>
          <w:szCs w:val="22"/>
        </w:rPr>
      </w:pPr>
      <w:r w:rsidRPr="00F20702">
        <w:rPr>
          <w:sz w:val="22"/>
          <w:szCs w:val="22"/>
        </w:rPr>
        <w:t>4) акт, определяющий состояние элементов благоустройства до начала работ и объемы восстановления. Требования к акту устанавливаются правилами благоустройства;</w:t>
      </w:r>
    </w:p>
    <w:p w14:paraId="37229AEB" w14:textId="77777777" w:rsidR="00014962" w:rsidRPr="00F20702" w:rsidRDefault="00014962" w:rsidP="00014962">
      <w:pPr>
        <w:autoSpaceDE w:val="0"/>
        <w:autoSpaceDN w:val="0"/>
        <w:adjustRightInd w:val="0"/>
        <w:spacing w:before="280"/>
        <w:ind w:firstLine="540"/>
        <w:jc w:val="both"/>
        <w:rPr>
          <w:sz w:val="22"/>
          <w:szCs w:val="22"/>
        </w:rPr>
      </w:pPr>
      <w:r w:rsidRPr="00F20702">
        <w:rPr>
          <w:sz w:val="22"/>
          <w:szCs w:val="22"/>
        </w:rPr>
        <w:t>5) схема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 (далее - схема благоустройства земельного участка). Требования к схеме благоустройства земельного участка устанавливаются правилами благоустройства;</w:t>
      </w:r>
    </w:p>
    <w:p w14:paraId="459DE7C9" w14:textId="77777777" w:rsidR="00014962" w:rsidRPr="00F20702" w:rsidRDefault="00014962" w:rsidP="00014962">
      <w:pPr>
        <w:autoSpaceDE w:val="0"/>
        <w:autoSpaceDN w:val="0"/>
        <w:adjustRightInd w:val="0"/>
        <w:spacing w:before="280"/>
        <w:ind w:firstLine="540"/>
        <w:jc w:val="both"/>
        <w:rPr>
          <w:sz w:val="22"/>
          <w:szCs w:val="22"/>
        </w:rPr>
      </w:pPr>
      <w:r w:rsidRPr="00F20702">
        <w:rPr>
          <w:sz w:val="22"/>
          <w:szCs w:val="22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коммуникаций;</w:t>
      </w:r>
    </w:p>
    <w:p w14:paraId="55D1EF9F" w14:textId="77777777" w:rsidR="00014962" w:rsidRPr="00F20702" w:rsidRDefault="00014962" w:rsidP="00014962">
      <w:pPr>
        <w:autoSpaceDE w:val="0"/>
        <w:autoSpaceDN w:val="0"/>
        <w:adjustRightInd w:val="0"/>
        <w:spacing w:before="280"/>
        <w:ind w:firstLine="540"/>
        <w:jc w:val="both"/>
        <w:rPr>
          <w:sz w:val="22"/>
          <w:szCs w:val="22"/>
        </w:rPr>
      </w:pPr>
      <w:r w:rsidRPr="00F20702">
        <w:rPr>
          <w:sz w:val="22"/>
          <w:szCs w:val="22"/>
        </w:rPr>
        <w:t>7) 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(структурным подразделением (его должностным лицом) управления ГИБДД). Схема движения транспорта и (или) пешеходов должна содержать согласование органа местного самоуправления в случае установления актом представительного органа муниципального образования процедуры и порядка проведения такого согласования;</w:t>
      </w:r>
    </w:p>
    <w:p w14:paraId="71E28C49" w14:textId="77777777" w:rsidR="00014962" w:rsidRPr="00F20702" w:rsidRDefault="00014962" w:rsidP="00014962">
      <w:pPr>
        <w:autoSpaceDE w:val="0"/>
        <w:autoSpaceDN w:val="0"/>
        <w:adjustRightInd w:val="0"/>
        <w:spacing w:before="280"/>
        <w:ind w:firstLine="540"/>
        <w:jc w:val="both"/>
        <w:rPr>
          <w:sz w:val="22"/>
          <w:szCs w:val="22"/>
        </w:rPr>
      </w:pPr>
      <w:r w:rsidRPr="00F20702">
        <w:rPr>
          <w:sz w:val="22"/>
          <w:szCs w:val="22"/>
        </w:rPr>
        <w:t>8) договор со специализированной организацией на восстановление благоустройства.</w:t>
      </w:r>
    </w:p>
    <w:p w14:paraId="1B2CD172" w14:textId="77777777" w:rsidR="00014962" w:rsidRPr="00F20702" w:rsidRDefault="00014962" w:rsidP="00014962">
      <w:pPr>
        <w:pStyle w:val="4"/>
        <w:spacing w:before="0"/>
        <w:ind w:firstLine="720"/>
        <w:jc w:val="both"/>
        <w:rPr>
          <w:sz w:val="22"/>
          <w:szCs w:val="22"/>
        </w:rPr>
      </w:pPr>
      <w:r w:rsidRPr="00F20702">
        <w:rPr>
          <w:sz w:val="22"/>
          <w:szCs w:val="22"/>
        </w:rPr>
        <w:t xml:space="preserve"> </w:t>
      </w:r>
    </w:p>
    <w:p w14:paraId="216BBEE2" w14:textId="77777777" w:rsidR="00014962" w:rsidRPr="00F20702" w:rsidRDefault="00014962" w:rsidP="00014962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b/>
          <w:sz w:val="22"/>
          <w:szCs w:val="22"/>
        </w:rPr>
      </w:pPr>
      <w:r w:rsidRPr="00F20702">
        <w:rPr>
          <w:rStyle w:val="afa"/>
          <w:rFonts w:eastAsiaTheme="majorEastAsia"/>
          <w:b/>
          <w:bCs/>
          <w:sz w:val="22"/>
          <w:szCs w:val="22"/>
        </w:rPr>
        <w:t xml:space="preserve">2.7. </w:t>
      </w:r>
      <w:r w:rsidRPr="00F20702">
        <w:rPr>
          <w:b/>
          <w:sz w:val="22"/>
          <w:szCs w:val="22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 и которые заявитель вправе представить, порядок их представления, в том числе в электронной форме</w:t>
      </w:r>
    </w:p>
    <w:p w14:paraId="3D86ADFB" w14:textId="77777777" w:rsidR="00014962" w:rsidRPr="00F20702" w:rsidRDefault="00014962" w:rsidP="00014962">
      <w:pPr>
        <w:tabs>
          <w:tab w:val="left" w:pos="851"/>
        </w:tabs>
        <w:autoSpaceDE w:val="0"/>
        <w:autoSpaceDN w:val="0"/>
        <w:adjustRightInd w:val="0"/>
        <w:ind w:left="567"/>
        <w:jc w:val="center"/>
        <w:outlineLvl w:val="1"/>
        <w:rPr>
          <w:rStyle w:val="afa"/>
          <w:rFonts w:eastAsiaTheme="majorEastAsia"/>
          <w:b/>
          <w:bCs/>
          <w:sz w:val="22"/>
          <w:szCs w:val="22"/>
        </w:rPr>
      </w:pPr>
    </w:p>
    <w:p w14:paraId="72CD53C4" w14:textId="77777777" w:rsidR="00014962" w:rsidRPr="00F20702" w:rsidRDefault="00014962" w:rsidP="00014962">
      <w:pPr>
        <w:pStyle w:val="Textbody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20702">
        <w:rPr>
          <w:rFonts w:ascii="Times New Roman" w:hAnsi="Times New Roman" w:cs="Times New Roman"/>
          <w:sz w:val="22"/>
          <w:szCs w:val="22"/>
        </w:rPr>
        <w:t xml:space="preserve">Документы и информация, указанные в </w:t>
      </w:r>
      <w:hyperlink w:anchor="P58" w:history="1">
        <w:proofErr w:type="gramStart"/>
        <w:r w:rsidRPr="00F20702">
          <w:rPr>
            <w:rStyle w:val="a5"/>
            <w:rFonts w:ascii="Times New Roman" w:hAnsi="Times New Roman"/>
            <w:sz w:val="22"/>
            <w:szCs w:val="22"/>
          </w:rPr>
          <w:t>подпунктах  2</w:t>
        </w:r>
        <w:proofErr w:type="gramEnd"/>
      </w:hyperlink>
      <w:r w:rsidRPr="00F20702">
        <w:rPr>
          <w:rFonts w:ascii="Times New Roman" w:hAnsi="Times New Roman" w:cs="Times New Roman"/>
          <w:sz w:val="22"/>
          <w:szCs w:val="22"/>
        </w:rPr>
        <w:t xml:space="preserve"> и 3 пункта 2.6 настоящего регламента,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14:paraId="4A138163" w14:textId="77777777" w:rsidR="00014962" w:rsidRPr="00F20702" w:rsidRDefault="00014962" w:rsidP="00014962">
      <w:pPr>
        <w:pStyle w:val="4"/>
        <w:spacing w:before="0"/>
        <w:ind w:firstLine="539"/>
        <w:rPr>
          <w:b w:val="0"/>
          <w:bCs w:val="0"/>
          <w:sz w:val="22"/>
          <w:szCs w:val="22"/>
        </w:rPr>
      </w:pPr>
      <w:r w:rsidRPr="00F20702">
        <w:rPr>
          <w:b w:val="0"/>
          <w:bCs w:val="0"/>
          <w:sz w:val="22"/>
          <w:szCs w:val="22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14:paraId="69577E1E" w14:textId="77777777" w:rsidR="00014962" w:rsidRPr="00F20702" w:rsidRDefault="00014962" w:rsidP="00014962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20702">
        <w:rPr>
          <w:sz w:val="22"/>
          <w:szCs w:val="22"/>
        </w:rPr>
        <w:t>Основания для отказа в приеме документов отсутствуют.</w:t>
      </w:r>
    </w:p>
    <w:p w14:paraId="5C8E25DB" w14:textId="77777777" w:rsidR="00014962" w:rsidRPr="00F20702" w:rsidRDefault="00014962" w:rsidP="00014962">
      <w:pPr>
        <w:pStyle w:val="4"/>
        <w:spacing w:before="0"/>
        <w:ind w:firstLine="539"/>
        <w:rPr>
          <w:b w:val="0"/>
          <w:bCs w:val="0"/>
          <w:sz w:val="22"/>
          <w:szCs w:val="22"/>
        </w:rPr>
      </w:pPr>
      <w:r w:rsidRPr="00F20702">
        <w:rPr>
          <w:b w:val="0"/>
          <w:bCs w:val="0"/>
          <w:sz w:val="22"/>
          <w:szCs w:val="22"/>
        </w:rPr>
        <w:t xml:space="preserve">2.9. Исчерпывающий перечень оснований для приостановления </w:t>
      </w:r>
      <w:proofErr w:type="gramStart"/>
      <w:r w:rsidRPr="00F20702">
        <w:rPr>
          <w:b w:val="0"/>
          <w:bCs w:val="0"/>
          <w:sz w:val="22"/>
          <w:szCs w:val="22"/>
        </w:rPr>
        <w:t>или  отказа</w:t>
      </w:r>
      <w:proofErr w:type="gramEnd"/>
      <w:r w:rsidRPr="00F20702">
        <w:rPr>
          <w:b w:val="0"/>
          <w:bCs w:val="0"/>
          <w:sz w:val="22"/>
          <w:szCs w:val="22"/>
        </w:rPr>
        <w:t xml:space="preserve"> в предоставлении муниципальной услуги</w:t>
      </w:r>
    </w:p>
    <w:p w14:paraId="544F1E0C" w14:textId="77777777" w:rsidR="00014962" w:rsidRPr="00F20702" w:rsidRDefault="00014962" w:rsidP="00014962">
      <w:pPr>
        <w:rPr>
          <w:sz w:val="22"/>
          <w:szCs w:val="22"/>
        </w:rPr>
      </w:pPr>
    </w:p>
    <w:p w14:paraId="7A4083E1" w14:textId="77777777" w:rsidR="00014962" w:rsidRPr="00F20702" w:rsidRDefault="00014962" w:rsidP="0001496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20702">
        <w:rPr>
          <w:sz w:val="22"/>
          <w:szCs w:val="22"/>
        </w:rPr>
        <w:lastRenderedPageBreak/>
        <w:t>Основаниями для отказа в предоставлении разрешения на осуществление земляных работ являются:</w:t>
      </w:r>
    </w:p>
    <w:p w14:paraId="1810408F" w14:textId="77777777" w:rsidR="00014962" w:rsidRPr="00F20702" w:rsidRDefault="00014962" w:rsidP="0001496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20702">
        <w:rPr>
          <w:sz w:val="22"/>
          <w:szCs w:val="22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14:paraId="42895E21" w14:textId="77777777" w:rsidR="00014962" w:rsidRPr="00F20702" w:rsidRDefault="00014962" w:rsidP="0001496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20702">
        <w:rPr>
          <w:sz w:val="22"/>
          <w:szCs w:val="22"/>
        </w:rPr>
        <w:t>2) отсутствие документов, предусмотренных пунктом 2.6 настоящего регламента;</w:t>
      </w:r>
    </w:p>
    <w:p w14:paraId="2AECE9F6" w14:textId="77777777" w:rsidR="00014962" w:rsidRPr="00F20702" w:rsidRDefault="00014962" w:rsidP="0001496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20702">
        <w:rPr>
          <w:sz w:val="22"/>
          <w:szCs w:val="22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14:paraId="5DD85144" w14:textId="77777777" w:rsidR="00014962" w:rsidRPr="00F20702" w:rsidRDefault="00014962" w:rsidP="0001496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20702">
        <w:rPr>
          <w:sz w:val="22"/>
          <w:szCs w:val="22"/>
        </w:rPr>
        <w:t>4) нарушение законодательства Российской Федерации о безопасности дорожного движения;</w:t>
      </w:r>
    </w:p>
    <w:p w14:paraId="4EB281CF" w14:textId="77777777" w:rsidR="00014962" w:rsidRPr="00F20702" w:rsidRDefault="00014962" w:rsidP="0001496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20702">
        <w:rPr>
          <w:sz w:val="22"/>
          <w:szCs w:val="22"/>
        </w:rPr>
        <w:t>5) нарушение схемой благоустройства земельного участка требований, установленных правилами благоустройства;</w:t>
      </w:r>
    </w:p>
    <w:p w14:paraId="312AAF74" w14:textId="77777777" w:rsidR="00014962" w:rsidRPr="00F20702" w:rsidRDefault="00014962" w:rsidP="0001496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20702">
        <w:rPr>
          <w:sz w:val="22"/>
          <w:szCs w:val="22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коммуникаций и объектов.</w:t>
      </w:r>
    </w:p>
    <w:p w14:paraId="4D99B308" w14:textId="77777777" w:rsidR="00014962" w:rsidRPr="00F20702" w:rsidRDefault="00014962" w:rsidP="0001496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20702">
        <w:rPr>
          <w:sz w:val="22"/>
          <w:szCs w:val="22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14:paraId="1C761519" w14:textId="77777777" w:rsidR="00014962" w:rsidRPr="00F20702" w:rsidRDefault="00014962" w:rsidP="00014962">
      <w:pPr>
        <w:pStyle w:val="ConsPlusNormal"/>
        <w:ind w:right="-2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20702">
        <w:rPr>
          <w:rFonts w:ascii="Times New Roman" w:hAnsi="Times New Roman" w:cs="Times New Roman"/>
          <w:b/>
          <w:sz w:val="22"/>
          <w:szCs w:val="22"/>
        </w:rPr>
        <w:t xml:space="preserve">2.10. </w:t>
      </w:r>
      <w:r w:rsidRPr="00F20702">
        <w:rPr>
          <w:rFonts w:ascii="Times New Roman" w:hAnsi="Times New Roman" w:cs="Times New Roman"/>
          <w:b/>
          <w:iCs/>
          <w:sz w:val="22"/>
          <w:szCs w:val="22"/>
        </w:rPr>
        <w:t>Размер</w:t>
      </w:r>
      <w:r w:rsidRPr="00F20702">
        <w:rPr>
          <w:rFonts w:ascii="Times New Roman" w:hAnsi="Times New Roman" w:cs="Times New Roman"/>
          <w:b/>
          <w:sz w:val="22"/>
          <w:szCs w:val="22"/>
        </w:rPr>
        <w:t xml:space="preserve">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14:paraId="791415BA" w14:textId="77777777" w:rsidR="00014962" w:rsidRPr="00F20702" w:rsidRDefault="00014962" w:rsidP="00014962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129282E0" w14:textId="77777777" w:rsidR="00014962" w:rsidRPr="00F20702" w:rsidRDefault="00014962" w:rsidP="00014962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20702">
        <w:rPr>
          <w:sz w:val="22"/>
          <w:szCs w:val="22"/>
        </w:rPr>
        <w:t>Предоставление муниципальной услуги осуществляется на безвозмездной основе.</w:t>
      </w:r>
    </w:p>
    <w:p w14:paraId="19B37A0F" w14:textId="77777777" w:rsidR="00014962" w:rsidRPr="00F20702" w:rsidRDefault="00014962" w:rsidP="00014962">
      <w:pPr>
        <w:pStyle w:val="4"/>
        <w:spacing w:before="0"/>
        <w:ind w:firstLine="539"/>
        <w:rPr>
          <w:b w:val="0"/>
          <w:bCs w:val="0"/>
          <w:sz w:val="22"/>
          <w:szCs w:val="22"/>
        </w:rPr>
      </w:pPr>
    </w:p>
    <w:p w14:paraId="155E4B26" w14:textId="77777777" w:rsidR="00014962" w:rsidRPr="00F20702" w:rsidRDefault="00014962" w:rsidP="00014962">
      <w:pPr>
        <w:pStyle w:val="4"/>
        <w:spacing w:before="0"/>
        <w:ind w:firstLine="539"/>
        <w:rPr>
          <w:b w:val="0"/>
          <w:bCs w:val="0"/>
          <w:sz w:val="22"/>
          <w:szCs w:val="22"/>
        </w:rPr>
      </w:pPr>
      <w:r w:rsidRPr="00F20702">
        <w:rPr>
          <w:b w:val="0"/>
          <w:bCs w:val="0"/>
          <w:sz w:val="22"/>
          <w:szCs w:val="22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14:paraId="5D759F09" w14:textId="77777777" w:rsidR="00014962" w:rsidRPr="00F20702" w:rsidRDefault="00014962" w:rsidP="00014962">
      <w:pPr>
        <w:pStyle w:val="af4"/>
        <w:spacing w:after="0"/>
        <w:ind w:firstLine="720"/>
        <w:jc w:val="both"/>
        <w:rPr>
          <w:sz w:val="22"/>
          <w:szCs w:val="22"/>
        </w:rPr>
      </w:pPr>
      <w:r w:rsidRPr="00F20702">
        <w:rPr>
          <w:sz w:val="22"/>
          <w:szCs w:val="22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14:paraId="0462F8E3" w14:textId="77777777" w:rsidR="00014962" w:rsidRPr="00F20702" w:rsidRDefault="00014962" w:rsidP="00014962">
      <w:pPr>
        <w:pStyle w:val="af4"/>
        <w:spacing w:after="0"/>
        <w:ind w:firstLine="540"/>
        <w:jc w:val="both"/>
        <w:rPr>
          <w:sz w:val="22"/>
          <w:szCs w:val="22"/>
        </w:rPr>
      </w:pPr>
    </w:p>
    <w:p w14:paraId="63F2BD0F" w14:textId="77777777" w:rsidR="00014962" w:rsidRPr="00F20702" w:rsidRDefault="00014962" w:rsidP="00014962">
      <w:pPr>
        <w:pStyle w:val="4"/>
        <w:spacing w:before="0"/>
        <w:ind w:firstLine="539"/>
        <w:rPr>
          <w:b w:val="0"/>
          <w:bCs w:val="0"/>
          <w:sz w:val="22"/>
          <w:szCs w:val="22"/>
        </w:rPr>
      </w:pPr>
      <w:r w:rsidRPr="00F20702">
        <w:rPr>
          <w:b w:val="0"/>
          <w:bCs w:val="0"/>
          <w:sz w:val="22"/>
          <w:szCs w:val="22"/>
        </w:rPr>
        <w:t xml:space="preserve">2.12. </w:t>
      </w:r>
      <w:r w:rsidRPr="00F20702">
        <w:rPr>
          <w:b w:val="0"/>
          <w:sz w:val="22"/>
          <w:szCs w:val="22"/>
        </w:rPr>
        <w:t xml:space="preserve">Срок и </w:t>
      </w:r>
      <w:proofErr w:type="gramStart"/>
      <w:r w:rsidRPr="00F20702">
        <w:rPr>
          <w:b w:val="0"/>
          <w:sz w:val="22"/>
          <w:szCs w:val="22"/>
        </w:rPr>
        <w:t>порядок  регистрации</w:t>
      </w:r>
      <w:proofErr w:type="gramEnd"/>
      <w:r w:rsidRPr="00F20702">
        <w:rPr>
          <w:b w:val="0"/>
          <w:sz w:val="22"/>
          <w:szCs w:val="22"/>
        </w:rPr>
        <w:t xml:space="preserve"> запроса заявителя о предоставлении муниципальной услуги, в том числе в электронной форме</w:t>
      </w:r>
    </w:p>
    <w:p w14:paraId="724BC2CF" w14:textId="77777777" w:rsidR="00014962" w:rsidRPr="00F20702" w:rsidRDefault="00014962" w:rsidP="0001496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20702">
        <w:rPr>
          <w:sz w:val="22"/>
          <w:szCs w:val="22"/>
        </w:rPr>
        <w:t xml:space="preserve">Специалист, ответственный за прием и регистрацию заявления </w:t>
      </w:r>
      <w:r w:rsidRPr="00F20702">
        <w:rPr>
          <w:i/>
          <w:sz w:val="22"/>
          <w:szCs w:val="22"/>
        </w:rPr>
        <w:t>(специалист МФЦ – в случае обращения заявителя в МФЦ)</w:t>
      </w:r>
      <w:r w:rsidRPr="00F20702">
        <w:rPr>
          <w:sz w:val="22"/>
          <w:szCs w:val="22"/>
        </w:rPr>
        <w:t>, регистрирует заявление о предоставлении муниципальной услуги в день его поступления в администрацию сельского поселения Черный Ключ, в том числе от МФЦ.</w:t>
      </w:r>
    </w:p>
    <w:p w14:paraId="5F7D81A6" w14:textId="77777777" w:rsidR="00014962" w:rsidRPr="00F20702" w:rsidRDefault="00014962" w:rsidP="0001496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20702">
        <w:rPr>
          <w:sz w:val="22"/>
          <w:szCs w:val="22"/>
        </w:rPr>
        <w:t>При поступлении заявления в электронном виде или посредством факсимильной связи в нерабочее время оно регистрируется информационной системой. Датой приема указанного заявления является дата его регистрации в информационной системе.</w:t>
      </w:r>
    </w:p>
    <w:p w14:paraId="6CE3A048" w14:textId="77777777" w:rsidR="00014962" w:rsidRPr="00F20702" w:rsidRDefault="00014962" w:rsidP="00014962">
      <w:pPr>
        <w:keepNext/>
        <w:tabs>
          <w:tab w:val="num" w:pos="0"/>
        </w:tabs>
        <w:spacing w:before="120"/>
        <w:jc w:val="center"/>
        <w:outlineLvl w:val="3"/>
        <w:rPr>
          <w:b/>
          <w:iCs/>
          <w:sz w:val="22"/>
          <w:szCs w:val="22"/>
        </w:rPr>
      </w:pPr>
      <w:r w:rsidRPr="00F20702">
        <w:rPr>
          <w:b/>
          <w:bCs/>
          <w:sz w:val="22"/>
          <w:szCs w:val="22"/>
        </w:rPr>
        <w:t>2.13.</w:t>
      </w:r>
      <w:r w:rsidRPr="00F20702">
        <w:rPr>
          <w:b/>
          <w:bCs/>
          <w:sz w:val="22"/>
          <w:szCs w:val="22"/>
        </w:rPr>
        <w:tab/>
      </w:r>
      <w:r w:rsidRPr="00F20702">
        <w:rPr>
          <w:b/>
          <w:iCs/>
          <w:sz w:val="22"/>
          <w:szCs w:val="22"/>
        </w:rPr>
        <w:t>Требования к помещениям, в которых предоставляется</w:t>
      </w:r>
    </w:p>
    <w:p w14:paraId="7388E855" w14:textId="77777777" w:rsidR="00014962" w:rsidRPr="00F20702" w:rsidRDefault="00014962" w:rsidP="0001496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F20702">
        <w:rPr>
          <w:b/>
          <w:iCs/>
          <w:sz w:val="22"/>
          <w:szCs w:val="22"/>
        </w:rPr>
        <w:t>муниципальная услуга,</w:t>
      </w:r>
      <w:r w:rsidRPr="00F20702">
        <w:rPr>
          <w:b/>
          <w:sz w:val="22"/>
          <w:szCs w:val="22"/>
        </w:rPr>
        <w:t xml:space="preserve"> к залу ожидания, местам для заполнения запросов о предоставлении муниципальной услуги, информационными стендами с образцами их заполнения и перечнем документов, необходимых для предоставления муниципальной услуги, 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66460095" w14:textId="77777777" w:rsidR="00014962" w:rsidRPr="00F20702" w:rsidRDefault="00014962" w:rsidP="0001496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6915023" w14:textId="77777777" w:rsidR="00014962" w:rsidRPr="00F20702" w:rsidRDefault="00014962" w:rsidP="00014962">
      <w:pPr>
        <w:pStyle w:val="4"/>
        <w:spacing w:before="0"/>
        <w:ind w:firstLine="539"/>
        <w:rPr>
          <w:b w:val="0"/>
          <w:bCs w:val="0"/>
          <w:sz w:val="22"/>
          <w:szCs w:val="22"/>
        </w:rPr>
      </w:pPr>
    </w:p>
    <w:p w14:paraId="2FBC19CB" w14:textId="77777777" w:rsidR="00014962" w:rsidRPr="00F20702" w:rsidRDefault="00014962" w:rsidP="0001496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20702">
        <w:rPr>
          <w:sz w:val="22"/>
          <w:szCs w:val="22"/>
        </w:rPr>
        <w:t>2.13.1. Центральный вход в здание Уполномоченного органа (МФЦ), в котором предоставляется муниципальная услуга, оборудуется вывеской, содержащей информацию о наименовании и режиме работы.</w:t>
      </w:r>
    </w:p>
    <w:p w14:paraId="5E365ABC" w14:textId="77777777" w:rsidR="00014962" w:rsidRPr="00F20702" w:rsidRDefault="00014962" w:rsidP="00014962">
      <w:pPr>
        <w:pStyle w:val="ConsPlusNormal"/>
        <w:ind w:firstLine="708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20702">
        <w:rPr>
          <w:rFonts w:ascii="Times New Roman" w:hAnsi="Times New Roman" w:cs="Times New Roman"/>
          <w:sz w:val="22"/>
          <w:szCs w:val="22"/>
        </w:rPr>
        <w:t>2.13.2. Помещения, предназначенные для предоставления муниципальной услуги, соответствуют санитарным правилам и нормам.</w:t>
      </w:r>
    </w:p>
    <w:p w14:paraId="6643BDE7" w14:textId="77777777" w:rsidR="00014962" w:rsidRPr="00F20702" w:rsidRDefault="00014962" w:rsidP="00014962">
      <w:pPr>
        <w:pStyle w:val="ConsPlusNormal"/>
        <w:ind w:firstLine="708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20702">
        <w:rPr>
          <w:rFonts w:ascii="Times New Roman" w:hAnsi="Times New Roman" w:cs="Times New Roman"/>
          <w:sz w:val="22"/>
          <w:szCs w:val="22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14:paraId="4FD93E6E" w14:textId="77777777" w:rsidR="00014962" w:rsidRPr="00F20702" w:rsidRDefault="00014962" w:rsidP="00014962">
      <w:pPr>
        <w:pStyle w:val="ConsPlusNormal"/>
        <w:ind w:firstLine="708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20702">
        <w:rPr>
          <w:rFonts w:ascii="Times New Roman" w:hAnsi="Times New Roman" w:cs="Times New Roman"/>
          <w:sz w:val="22"/>
          <w:szCs w:val="22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14:paraId="5C3CD0EF" w14:textId="77777777" w:rsidR="00014962" w:rsidRPr="00F20702" w:rsidRDefault="00014962" w:rsidP="00014962">
      <w:pPr>
        <w:pStyle w:val="ConsPlusNormal"/>
        <w:ind w:firstLine="708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20702">
        <w:rPr>
          <w:rFonts w:ascii="Times New Roman" w:hAnsi="Times New Roman" w:cs="Times New Roman"/>
          <w:sz w:val="22"/>
          <w:szCs w:val="22"/>
        </w:rPr>
        <w:t xml:space="preserve">2.13.3. Места информирования, предназначенные для ознакомления заявителя с информационными материалами, оборудуются информационным стендом, </w:t>
      </w:r>
      <w:r w:rsidRPr="00F20702">
        <w:rPr>
          <w:rFonts w:ascii="Times New Roman" w:hAnsi="Times New Roman" w:cs="Times New Roman"/>
          <w:sz w:val="22"/>
          <w:szCs w:val="22"/>
          <w:shd w:val="clear" w:color="auto" w:fill="FFFFFF"/>
        </w:rPr>
        <w:t>содержащим визуальную, текстовую и мультимедийную информацию о правилах предоставления муниципальной услуги</w:t>
      </w:r>
      <w:r w:rsidRPr="00F20702">
        <w:rPr>
          <w:rFonts w:ascii="Times New Roman" w:hAnsi="Times New Roman" w:cs="Times New Roman"/>
          <w:sz w:val="22"/>
          <w:szCs w:val="22"/>
        </w:rPr>
        <w:t xml:space="preserve">. </w:t>
      </w:r>
      <w:r w:rsidRPr="00F20702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На </w:t>
      </w:r>
      <w:r w:rsidRPr="00F20702">
        <w:rPr>
          <w:rFonts w:ascii="Times New Roman" w:hAnsi="Times New Roman" w:cs="Times New Roman"/>
          <w:sz w:val="22"/>
          <w:szCs w:val="22"/>
          <w:shd w:val="clear" w:color="auto" w:fill="FFFFFF"/>
        </w:rPr>
        <w:lastRenderedPageBreak/>
        <w:t xml:space="preserve">информационных стендах размещается следующая информация: режим работы Уполномоченного органа, включая график приема заявителей; условия и порядок получения информации от Уполномоченного органа; номера кабинетов Уполномоченного органа,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номера телефонов, почтовый и электронный адреса Уполномоченного органа; реквизиты нормативных правовых актов, которые регламентируют порядок предоставления муниципальной услуги, настоящий Административный регламент; перечень документов, необходимых для получения муниципальной услуги; форма заявления; перечень оснований для отказа в предоставлении муниципальной услуги. Уполномоченный орган размещает в занимаемых им помещениях иную информацию, необходимую для оперативного информирования о порядке предоставления муниципальной услуги. </w:t>
      </w:r>
    </w:p>
    <w:p w14:paraId="24284BE6" w14:textId="77777777" w:rsidR="00014962" w:rsidRPr="00F20702" w:rsidRDefault="00014962" w:rsidP="0001496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20702">
        <w:rPr>
          <w:sz w:val="22"/>
          <w:szCs w:val="22"/>
        </w:rPr>
        <w:t xml:space="preserve"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</w:t>
      </w:r>
      <w:r w:rsidRPr="00F20702">
        <w:rPr>
          <w:sz w:val="22"/>
          <w:szCs w:val="22"/>
          <w:shd w:val="clear" w:color="auto" w:fill="FFFFFF"/>
        </w:rPr>
        <w:t xml:space="preserve">перечень документов, необходимых для получения муниципальной услуги, </w:t>
      </w:r>
      <w:r w:rsidRPr="00F20702">
        <w:rPr>
          <w:sz w:val="22"/>
          <w:szCs w:val="22"/>
        </w:rPr>
        <w:t xml:space="preserve"> </w:t>
      </w:r>
      <w:r w:rsidRPr="00F20702">
        <w:rPr>
          <w:sz w:val="22"/>
          <w:szCs w:val="22"/>
          <w:shd w:val="clear" w:color="auto" w:fill="FFFFFF"/>
        </w:rPr>
        <w:t>форма заявления</w:t>
      </w:r>
      <w:r w:rsidRPr="00F20702">
        <w:rPr>
          <w:sz w:val="22"/>
          <w:szCs w:val="22"/>
        </w:rPr>
        <w:t xml:space="preserve"> доступны для ознакомления на бумажных носителях, а также в электронном виде (информационно-телекоммуникационная сеть «Интернет»).</w:t>
      </w:r>
    </w:p>
    <w:p w14:paraId="38F47FAF" w14:textId="77777777" w:rsidR="00014962" w:rsidRPr="00F20702" w:rsidRDefault="00014962" w:rsidP="0001496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20702">
        <w:rPr>
          <w:sz w:val="22"/>
          <w:szCs w:val="22"/>
        </w:rPr>
        <w:t xml:space="preserve">2.13.4.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запросов, обеспечиваются канцелярскими принадлежностями. </w:t>
      </w:r>
    </w:p>
    <w:p w14:paraId="16D34135" w14:textId="77777777" w:rsidR="00014962" w:rsidRPr="00F20702" w:rsidRDefault="00014962" w:rsidP="0001496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20702">
        <w:rPr>
          <w:sz w:val="22"/>
          <w:szCs w:val="22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14:paraId="41793F8F" w14:textId="77777777" w:rsidR="00014962" w:rsidRPr="00F20702" w:rsidRDefault="00014962" w:rsidP="0001496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20702">
        <w:rPr>
          <w:sz w:val="22"/>
          <w:szCs w:val="22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</w:t>
      </w:r>
      <w:r w:rsidRPr="00F20702">
        <w:rPr>
          <w:sz w:val="22"/>
          <w:szCs w:val="22"/>
          <w:shd w:val="clear" w:color="auto" w:fill="FFFFFF"/>
        </w:rPr>
        <w:t>Уполномоченного органа (структурного подразделения Уполномоченного органа – при наличии)</w:t>
      </w:r>
    </w:p>
    <w:p w14:paraId="6388185B" w14:textId="77777777" w:rsidR="00014962" w:rsidRPr="00F20702" w:rsidRDefault="00014962" w:rsidP="0001496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20702">
        <w:rPr>
          <w:sz w:val="22"/>
          <w:szCs w:val="22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14:paraId="771B38DE" w14:textId="77777777" w:rsidR="00014962" w:rsidRPr="00F20702" w:rsidRDefault="00014962" w:rsidP="0001496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20702">
        <w:rPr>
          <w:rFonts w:ascii="Times New Roman" w:hAnsi="Times New Roman" w:cs="Times New Roman"/>
          <w:sz w:val="22"/>
          <w:szCs w:val="22"/>
        </w:rPr>
        <w:t xml:space="preserve">2.13.5. </w:t>
      </w:r>
      <w:r w:rsidRPr="00F20702">
        <w:rPr>
          <w:rFonts w:ascii="Times New Roman" w:hAnsi="Times New Roman" w:cs="Times New Roman"/>
          <w:color w:val="000000"/>
          <w:sz w:val="22"/>
          <w:szCs w:val="22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14:paraId="6A61865F" w14:textId="77777777" w:rsidR="00014962" w:rsidRPr="00F20702" w:rsidRDefault="00014962" w:rsidP="00014962">
      <w:pPr>
        <w:pStyle w:val="aff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20702">
        <w:rPr>
          <w:color w:val="000000"/>
          <w:sz w:val="22"/>
          <w:szCs w:val="22"/>
        </w:rPr>
        <w:t>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14:paraId="3A6CCFBE" w14:textId="77777777" w:rsidR="00014962" w:rsidRPr="00F20702" w:rsidRDefault="00014962" w:rsidP="00014962">
      <w:pPr>
        <w:pStyle w:val="aff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20702">
        <w:rPr>
          <w:color w:val="000000"/>
          <w:sz w:val="22"/>
          <w:szCs w:val="22"/>
        </w:rPr>
        <w:t xml:space="preserve">     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14:paraId="7B6A6EB5" w14:textId="77777777" w:rsidR="00014962" w:rsidRPr="00F20702" w:rsidRDefault="00014962" w:rsidP="00014962">
      <w:pPr>
        <w:pStyle w:val="aff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20702">
        <w:rPr>
          <w:color w:val="000000"/>
          <w:sz w:val="22"/>
          <w:szCs w:val="22"/>
        </w:rPr>
        <w:t xml:space="preserve">     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14:paraId="3D2608EB" w14:textId="77777777" w:rsidR="00014962" w:rsidRPr="00F20702" w:rsidRDefault="00014962" w:rsidP="00014962">
      <w:pPr>
        <w:pStyle w:val="aff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20702">
        <w:rPr>
          <w:color w:val="000000"/>
          <w:sz w:val="22"/>
          <w:szCs w:val="22"/>
        </w:rPr>
        <w:t xml:space="preserve">     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14:paraId="77310040" w14:textId="77777777" w:rsidR="00014962" w:rsidRPr="00F20702" w:rsidRDefault="00014962" w:rsidP="00014962">
      <w:pPr>
        <w:pStyle w:val="aff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20702">
        <w:rPr>
          <w:color w:val="000000"/>
          <w:sz w:val="22"/>
          <w:szCs w:val="22"/>
        </w:rPr>
        <w:t xml:space="preserve">     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14:paraId="2DE39222" w14:textId="77777777" w:rsidR="00014962" w:rsidRPr="00F20702" w:rsidRDefault="00014962" w:rsidP="00014962">
      <w:pPr>
        <w:pStyle w:val="aff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20702">
        <w:rPr>
          <w:color w:val="000000"/>
          <w:sz w:val="22"/>
          <w:szCs w:val="22"/>
        </w:rPr>
        <w:t xml:space="preserve">     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14:paraId="0E69F7FF" w14:textId="77777777" w:rsidR="00014962" w:rsidRPr="00F20702" w:rsidRDefault="00014962" w:rsidP="00014962">
      <w:pPr>
        <w:pStyle w:val="aff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20702">
        <w:rPr>
          <w:color w:val="000000"/>
          <w:sz w:val="22"/>
          <w:szCs w:val="22"/>
        </w:rPr>
        <w:t xml:space="preserve">     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утвержденных </w:t>
      </w:r>
      <w:hyperlink r:id="rId9" w:tgtFrame="_blank" w:history="1">
        <w:r w:rsidRPr="00F20702">
          <w:rPr>
            <w:rStyle w:val="a5"/>
            <w:color w:val="990099"/>
            <w:sz w:val="22"/>
            <w:szCs w:val="22"/>
          </w:rPr>
          <w:t>приказом</w:t>
        </w:r>
      </w:hyperlink>
      <w:r w:rsidRPr="00F20702">
        <w:rPr>
          <w:color w:val="000000"/>
          <w:sz w:val="22"/>
          <w:szCs w:val="22"/>
        </w:rPr>
        <w:t xml:space="preserve"> Министерства труда и социальной защиты Российской Федерации от 22 июня 2015 года N 386н;</w:t>
      </w:r>
    </w:p>
    <w:p w14:paraId="125BBCB8" w14:textId="77777777" w:rsidR="00014962" w:rsidRPr="00F20702" w:rsidRDefault="00014962" w:rsidP="00014962">
      <w:pPr>
        <w:pStyle w:val="aff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20702">
        <w:rPr>
          <w:color w:val="000000"/>
          <w:sz w:val="22"/>
          <w:szCs w:val="22"/>
        </w:rPr>
        <w:t xml:space="preserve">    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14:paraId="64639278" w14:textId="77777777" w:rsidR="00014962" w:rsidRPr="00F20702" w:rsidRDefault="00014962" w:rsidP="00014962">
      <w:pPr>
        <w:pStyle w:val="aff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20702">
        <w:rPr>
          <w:color w:val="000000"/>
          <w:sz w:val="22"/>
          <w:szCs w:val="22"/>
        </w:rPr>
        <w:t xml:space="preserve">      обеспечение при необходимости допуска в здание, в котором предоставляется муниципальная услуга, сурдопереводчика, </w:t>
      </w:r>
      <w:proofErr w:type="spellStart"/>
      <w:r w:rsidRPr="00F20702">
        <w:rPr>
          <w:color w:val="000000"/>
          <w:sz w:val="22"/>
          <w:szCs w:val="22"/>
        </w:rPr>
        <w:t>тифлосурдопереводчика</w:t>
      </w:r>
      <w:proofErr w:type="spellEnd"/>
      <w:r w:rsidRPr="00F20702">
        <w:rPr>
          <w:color w:val="000000"/>
          <w:sz w:val="22"/>
          <w:szCs w:val="22"/>
        </w:rPr>
        <w:t>;</w:t>
      </w:r>
    </w:p>
    <w:p w14:paraId="5AF6E533" w14:textId="77777777" w:rsidR="00014962" w:rsidRPr="00F20702" w:rsidRDefault="00014962" w:rsidP="00014962">
      <w:pPr>
        <w:pStyle w:val="aff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20702">
        <w:rPr>
          <w:color w:val="000000"/>
          <w:sz w:val="22"/>
          <w:szCs w:val="22"/>
        </w:rPr>
        <w:t xml:space="preserve">     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14:paraId="4CC3CD0A" w14:textId="77777777" w:rsidR="00014962" w:rsidRPr="00F20702" w:rsidRDefault="00014962" w:rsidP="00014962">
      <w:pPr>
        <w:pStyle w:val="ConsPlusNormal"/>
        <w:ind w:firstLine="708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20702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   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</w:t>
      </w:r>
    </w:p>
    <w:p w14:paraId="0E9DC79C" w14:textId="77777777" w:rsidR="00014962" w:rsidRPr="00F20702" w:rsidRDefault="00014962" w:rsidP="00014962">
      <w:pPr>
        <w:pStyle w:val="4"/>
        <w:spacing w:before="0"/>
        <w:ind w:firstLine="540"/>
        <w:rPr>
          <w:b w:val="0"/>
          <w:bCs w:val="0"/>
          <w:sz w:val="22"/>
          <w:szCs w:val="22"/>
        </w:rPr>
      </w:pPr>
      <w:bookmarkStart w:id="2" w:name="_Toc294183582"/>
      <w:r w:rsidRPr="00F20702">
        <w:rPr>
          <w:b w:val="0"/>
          <w:bCs w:val="0"/>
          <w:sz w:val="22"/>
          <w:szCs w:val="22"/>
        </w:rPr>
        <w:t>2.14. Показатели доступности и качества муниципальной услуги</w:t>
      </w:r>
      <w:bookmarkEnd w:id="2"/>
    </w:p>
    <w:p w14:paraId="55FF7061" w14:textId="77777777" w:rsidR="00014962" w:rsidRPr="00F20702" w:rsidRDefault="00014962" w:rsidP="0001496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20702">
        <w:rPr>
          <w:sz w:val="22"/>
          <w:szCs w:val="22"/>
        </w:rPr>
        <w:t>2.14.1. Показателями доступности муниципальной услуги являются:</w:t>
      </w:r>
    </w:p>
    <w:p w14:paraId="438728BB" w14:textId="77777777" w:rsidR="00014962" w:rsidRPr="00F20702" w:rsidRDefault="00014962" w:rsidP="0001496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20702">
        <w:rPr>
          <w:sz w:val="22"/>
          <w:szCs w:val="22"/>
        </w:rPr>
        <w:t>информирование заявителей о предоставлении муниципальной услуги;</w:t>
      </w:r>
    </w:p>
    <w:p w14:paraId="33327290" w14:textId="77777777" w:rsidR="00014962" w:rsidRPr="00F20702" w:rsidRDefault="00014962" w:rsidP="0001496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20702">
        <w:rPr>
          <w:sz w:val="22"/>
          <w:szCs w:val="22"/>
        </w:rPr>
        <w:t>оборудование территорий, прилегающих к месторасположению Уполномоченного органа (МФЦ), местами парковки автотранспортных средств, в том числе для лиц с ограниченными возможностями;</w:t>
      </w:r>
    </w:p>
    <w:p w14:paraId="3161D5FB" w14:textId="77777777" w:rsidR="00014962" w:rsidRPr="00F20702" w:rsidRDefault="00014962" w:rsidP="0001496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20702">
        <w:rPr>
          <w:sz w:val="22"/>
          <w:szCs w:val="22"/>
        </w:rPr>
        <w:t>соблюдение графика работы Уполномоченного органа (МФЦ);</w:t>
      </w:r>
    </w:p>
    <w:p w14:paraId="115AC598" w14:textId="77777777" w:rsidR="00014962" w:rsidRPr="00F20702" w:rsidRDefault="00014962" w:rsidP="0001496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20702">
        <w:rPr>
          <w:sz w:val="22"/>
          <w:szCs w:val="22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14:paraId="625B0FAA" w14:textId="77777777" w:rsidR="00014962" w:rsidRPr="00F20702" w:rsidRDefault="00014962" w:rsidP="0001496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20702">
        <w:rPr>
          <w:sz w:val="22"/>
          <w:szCs w:val="22"/>
        </w:rPr>
        <w:t>время, затраченное на получение конечного результата муниципальной услуги.</w:t>
      </w:r>
    </w:p>
    <w:p w14:paraId="5A74D67B" w14:textId="77777777" w:rsidR="00014962" w:rsidRPr="00F20702" w:rsidRDefault="00014962" w:rsidP="0001496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20702">
        <w:rPr>
          <w:sz w:val="22"/>
          <w:szCs w:val="22"/>
        </w:rPr>
        <w:t>2.14.2. Показателями качества муниципальной услуги являются:</w:t>
      </w:r>
    </w:p>
    <w:p w14:paraId="4F5511D6" w14:textId="77777777" w:rsidR="00014962" w:rsidRPr="00F20702" w:rsidRDefault="00014962" w:rsidP="0001496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20702">
        <w:rPr>
          <w:sz w:val="22"/>
          <w:szCs w:val="22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14:paraId="0D9A20D4" w14:textId="77777777" w:rsidR="00014962" w:rsidRPr="00F20702" w:rsidRDefault="00014962" w:rsidP="00014962">
      <w:pPr>
        <w:tabs>
          <w:tab w:val="left" w:pos="900"/>
        </w:tabs>
        <w:ind w:firstLine="720"/>
        <w:jc w:val="both"/>
        <w:rPr>
          <w:sz w:val="22"/>
          <w:szCs w:val="22"/>
        </w:rPr>
      </w:pPr>
      <w:r w:rsidRPr="00F20702">
        <w:rPr>
          <w:sz w:val="22"/>
          <w:szCs w:val="22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(МФЦ) документов, платы, не предусмотренных настоящим Административным регламентом.</w:t>
      </w:r>
    </w:p>
    <w:p w14:paraId="6CEA0F93" w14:textId="77777777" w:rsidR="00014962" w:rsidRPr="00F20702" w:rsidRDefault="00014962" w:rsidP="00014962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F20702">
        <w:rPr>
          <w:b/>
          <w:sz w:val="22"/>
          <w:szCs w:val="22"/>
        </w:rPr>
        <w:t>2.15. Перечень классов средств электронной подписи, которые</w:t>
      </w:r>
    </w:p>
    <w:p w14:paraId="6A645AD5" w14:textId="77777777" w:rsidR="00014962" w:rsidRPr="00F20702" w:rsidRDefault="00014962" w:rsidP="0001496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20702">
        <w:rPr>
          <w:b/>
          <w:sz w:val="22"/>
          <w:szCs w:val="22"/>
        </w:rPr>
        <w:t>допускаются к использованию при обращении за получением</w:t>
      </w:r>
    </w:p>
    <w:p w14:paraId="26FD94E4" w14:textId="77777777" w:rsidR="00014962" w:rsidRPr="00F20702" w:rsidRDefault="00014962" w:rsidP="0001496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20702">
        <w:rPr>
          <w:b/>
          <w:sz w:val="22"/>
          <w:szCs w:val="22"/>
        </w:rPr>
        <w:t>муниципальной услуги, оказываемой с применением</w:t>
      </w:r>
    </w:p>
    <w:p w14:paraId="6945BDCD" w14:textId="77777777" w:rsidR="00014962" w:rsidRPr="00F20702" w:rsidRDefault="00014962" w:rsidP="0001496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20702">
        <w:rPr>
          <w:b/>
          <w:sz w:val="22"/>
          <w:szCs w:val="22"/>
        </w:rPr>
        <w:t>усиленной квалифицированной электронной подписи</w:t>
      </w:r>
    </w:p>
    <w:p w14:paraId="338F4C8C" w14:textId="77777777" w:rsidR="00014962" w:rsidRPr="00F20702" w:rsidRDefault="00014962" w:rsidP="0001496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B785FFE" w14:textId="77777777" w:rsidR="00014962" w:rsidRPr="00F20702" w:rsidRDefault="00014962" w:rsidP="0001496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20702">
        <w:rPr>
          <w:sz w:val="22"/>
          <w:szCs w:val="22"/>
        </w:rPr>
        <w:t xml:space="preserve">С учетом </w:t>
      </w:r>
      <w:hyperlink r:id="rId10" w:history="1">
        <w:r w:rsidRPr="00F20702">
          <w:rPr>
            <w:sz w:val="22"/>
            <w:szCs w:val="22"/>
          </w:rPr>
          <w:t>Требований</w:t>
        </w:r>
      </w:hyperlink>
      <w:r w:rsidRPr="00F20702">
        <w:rPr>
          <w:sz w:val="22"/>
          <w:szCs w:val="22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N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14:paraId="74075189" w14:textId="77777777" w:rsidR="00014962" w:rsidRPr="00F20702" w:rsidRDefault="00014962" w:rsidP="00014962">
      <w:pPr>
        <w:rPr>
          <w:sz w:val="22"/>
          <w:szCs w:val="22"/>
        </w:rPr>
      </w:pPr>
    </w:p>
    <w:p w14:paraId="57CFF2CC" w14:textId="77777777" w:rsidR="00014962" w:rsidRPr="00F20702" w:rsidRDefault="00014962" w:rsidP="00014962">
      <w:pPr>
        <w:pStyle w:val="4"/>
        <w:spacing w:before="0"/>
        <w:ind w:firstLine="539"/>
        <w:rPr>
          <w:b w:val="0"/>
          <w:bCs w:val="0"/>
          <w:sz w:val="22"/>
          <w:szCs w:val="22"/>
        </w:rPr>
      </w:pPr>
      <w:r w:rsidRPr="00F20702">
        <w:rPr>
          <w:b w:val="0"/>
          <w:bCs w:val="0"/>
          <w:sz w:val="22"/>
          <w:szCs w:val="22"/>
          <w:lang w:val="en-US" w:eastAsia="x-none"/>
        </w:rPr>
        <w:t>III</w:t>
      </w:r>
      <w:r w:rsidRPr="00F20702">
        <w:rPr>
          <w:b w:val="0"/>
          <w:bCs w:val="0"/>
          <w:sz w:val="22"/>
          <w:szCs w:val="22"/>
        </w:rPr>
        <w:t>. Состав, последовательность и сроки выполнения</w:t>
      </w:r>
    </w:p>
    <w:p w14:paraId="5FA26A07" w14:textId="77777777" w:rsidR="00014962" w:rsidRPr="00F20702" w:rsidRDefault="00014962" w:rsidP="00014962">
      <w:pPr>
        <w:pStyle w:val="4"/>
        <w:spacing w:before="0"/>
        <w:ind w:firstLine="539"/>
        <w:rPr>
          <w:b w:val="0"/>
          <w:bCs w:val="0"/>
          <w:sz w:val="22"/>
          <w:szCs w:val="22"/>
        </w:rPr>
      </w:pPr>
      <w:r w:rsidRPr="00F20702">
        <w:rPr>
          <w:b w:val="0"/>
          <w:bCs w:val="0"/>
          <w:sz w:val="22"/>
          <w:szCs w:val="22"/>
        </w:rPr>
        <w:t>административных процедур, требования к порядку их выполнения, в том числе особенности выполнения процедур в электронной форме, а также особенности выполнения административных процедур в многофункциональных центрах</w:t>
      </w:r>
    </w:p>
    <w:p w14:paraId="74CA7A49" w14:textId="77777777" w:rsidR="00014962" w:rsidRPr="00F20702" w:rsidRDefault="00014962" w:rsidP="00014962">
      <w:pPr>
        <w:rPr>
          <w:sz w:val="22"/>
          <w:szCs w:val="22"/>
        </w:rPr>
      </w:pPr>
    </w:p>
    <w:p w14:paraId="16C24A5E" w14:textId="77777777" w:rsidR="00014962" w:rsidRPr="00F20702" w:rsidRDefault="00014962" w:rsidP="00014962">
      <w:pPr>
        <w:ind w:firstLine="720"/>
        <w:jc w:val="both"/>
        <w:rPr>
          <w:sz w:val="22"/>
          <w:szCs w:val="22"/>
        </w:rPr>
      </w:pPr>
      <w:r w:rsidRPr="00F20702">
        <w:rPr>
          <w:sz w:val="22"/>
          <w:szCs w:val="22"/>
        </w:rPr>
        <w:t>3.1. Предоставление муниципальной услуги включает в себя следующие административные процедуры:</w:t>
      </w:r>
    </w:p>
    <w:p w14:paraId="36ABB7C3" w14:textId="77777777" w:rsidR="00014962" w:rsidRPr="00F20702" w:rsidRDefault="00014962" w:rsidP="00014962">
      <w:pPr>
        <w:ind w:firstLine="720"/>
        <w:jc w:val="both"/>
        <w:rPr>
          <w:sz w:val="22"/>
          <w:szCs w:val="22"/>
        </w:rPr>
      </w:pPr>
      <w:r w:rsidRPr="00F20702">
        <w:rPr>
          <w:sz w:val="22"/>
          <w:szCs w:val="22"/>
        </w:rPr>
        <w:t>1) прием и регистрация заявления и приложенных к нему документов;</w:t>
      </w:r>
    </w:p>
    <w:p w14:paraId="74B595D8" w14:textId="77777777" w:rsidR="00014962" w:rsidRPr="00F20702" w:rsidRDefault="00014962" w:rsidP="00014962">
      <w:pPr>
        <w:autoSpaceDE w:val="0"/>
        <w:autoSpaceDN w:val="0"/>
        <w:adjustRightInd w:val="0"/>
        <w:ind w:firstLine="720"/>
        <w:jc w:val="both"/>
        <w:rPr>
          <w:rStyle w:val="26"/>
          <w:sz w:val="22"/>
          <w:szCs w:val="22"/>
        </w:rPr>
      </w:pPr>
      <w:r w:rsidRPr="00F20702">
        <w:rPr>
          <w:sz w:val="22"/>
          <w:szCs w:val="22"/>
        </w:rPr>
        <w:t>2) рассмотрение заявления и приложенных к нему документов и принятие решения</w:t>
      </w:r>
      <w:r w:rsidRPr="00F20702">
        <w:rPr>
          <w:rStyle w:val="26"/>
          <w:sz w:val="22"/>
          <w:szCs w:val="22"/>
        </w:rPr>
        <w:t>;</w:t>
      </w:r>
    </w:p>
    <w:p w14:paraId="75426FC9" w14:textId="77777777" w:rsidR="00014962" w:rsidRPr="00F20702" w:rsidRDefault="00014962" w:rsidP="00014962">
      <w:pPr>
        <w:pStyle w:val="ConsPlusNormal"/>
        <w:rPr>
          <w:rStyle w:val="26"/>
          <w:rFonts w:cs="Times New Roman"/>
          <w:b/>
          <w:bCs/>
          <w:sz w:val="22"/>
          <w:szCs w:val="22"/>
        </w:rPr>
      </w:pPr>
      <w:r w:rsidRPr="00F20702">
        <w:rPr>
          <w:rStyle w:val="26"/>
          <w:rFonts w:cs="Times New Roman"/>
          <w:sz w:val="22"/>
          <w:szCs w:val="22"/>
        </w:rPr>
        <w:t>3)</w:t>
      </w:r>
      <w:r w:rsidRPr="00F20702">
        <w:rPr>
          <w:rFonts w:ascii="Times New Roman" w:hAnsi="Times New Roman" w:cs="Times New Roman"/>
          <w:sz w:val="22"/>
          <w:szCs w:val="22"/>
        </w:rPr>
        <w:t xml:space="preserve"> </w:t>
      </w:r>
      <w:r w:rsidRPr="00F2070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F20702">
        <w:rPr>
          <w:rFonts w:ascii="Times New Roman" w:hAnsi="Times New Roman" w:cs="Times New Roman"/>
          <w:bCs/>
          <w:sz w:val="22"/>
          <w:szCs w:val="22"/>
        </w:rPr>
        <w:t>уведомление заявителя о принятом решении.</w:t>
      </w:r>
    </w:p>
    <w:p w14:paraId="10C756A7" w14:textId="77777777" w:rsidR="00014962" w:rsidRPr="00F20702" w:rsidRDefault="00014962" w:rsidP="00014962">
      <w:pPr>
        <w:autoSpaceDE w:val="0"/>
        <w:autoSpaceDN w:val="0"/>
        <w:adjustRightInd w:val="0"/>
        <w:ind w:right="282" w:firstLine="567"/>
        <w:jc w:val="center"/>
        <w:rPr>
          <w:b/>
          <w:sz w:val="22"/>
          <w:szCs w:val="22"/>
        </w:rPr>
      </w:pPr>
    </w:p>
    <w:p w14:paraId="4A53F60C" w14:textId="77777777" w:rsidR="00014962" w:rsidRPr="00F20702" w:rsidRDefault="00014962" w:rsidP="00014962">
      <w:pPr>
        <w:autoSpaceDE w:val="0"/>
        <w:autoSpaceDN w:val="0"/>
        <w:adjustRightInd w:val="0"/>
        <w:ind w:right="282" w:firstLine="567"/>
        <w:jc w:val="center"/>
        <w:rPr>
          <w:rStyle w:val="26"/>
          <w:b/>
          <w:sz w:val="22"/>
          <w:szCs w:val="22"/>
        </w:rPr>
      </w:pPr>
      <w:r w:rsidRPr="00F20702">
        <w:rPr>
          <w:b/>
          <w:sz w:val="22"/>
          <w:szCs w:val="22"/>
        </w:rPr>
        <w:t>3.2.</w:t>
      </w:r>
      <w:r w:rsidRPr="00F20702">
        <w:rPr>
          <w:sz w:val="22"/>
          <w:szCs w:val="22"/>
        </w:rPr>
        <w:t xml:space="preserve"> </w:t>
      </w:r>
      <w:r w:rsidRPr="00F20702">
        <w:rPr>
          <w:b/>
          <w:sz w:val="22"/>
          <w:szCs w:val="22"/>
        </w:rPr>
        <w:t xml:space="preserve">Выдача разрешения на осуществление земляных работ </w:t>
      </w:r>
      <w:r w:rsidRPr="00F20702">
        <w:rPr>
          <w:rStyle w:val="26"/>
          <w:b/>
          <w:sz w:val="22"/>
          <w:szCs w:val="22"/>
        </w:rPr>
        <w:t>по строительству и ремонту инженерных коммуникаций, строительству подземных сооружений, а также благоустройству, установке и ремонту временных конструкций и сооружений.</w:t>
      </w:r>
    </w:p>
    <w:p w14:paraId="1212F8BD" w14:textId="77777777" w:rsidR="00014962" w:rsidRPr="00F20702" w:rsidRDefault="00014962" w:rsidP="00014962">
      <w:pPr>
        <w:autoSpaceDE w:val="0"/>
        <w:autoSpaceDN w:val="0"/>
        <w:adjustRightInd w:val="0"/>
        <w:ind w:right="282" w:firstLine="567"/>
        <w:jc w:val="center"/>
        <w:rPr>
          <w:rStyle w:val="26"/>
          <w:sz w:val="22"/>
          <w:szCs w:val="22"/>
        </w:rPr>
      </w:pPr>
    </w:p>
    <w:p w14:paraId="7CDD1DFC" w14:textId="77777777" w:rsidR="00014962" w:rsidRPr="00F20702" w:rsidRDefault="00014962" w:rsidP="00014962">
      <w:pPr>
        <w:ind w:firstLine="709"/>
        <w:jc w:val="both"/>
        <w:rPr>
          <w:bCs/>
          <w:sz w:val="22"/>
          <w:szCs w:val="22"/>
        </w:rPr>
      </w:pPr>
      <w:r w:rsidRPr="00F20702">
        <w:rPr>
          <w:rStyle w:val="26"/>
          <w:sz w:val="22"/>
          <w:szCs w:val="22"/>
        </w:rPr>
        <w:t xml:space="preserve">3.2.1. </w:t>
      </w:r>
      <w:r w:rsidRPr="00F20702">
        <w:rPr>
          <w:bCs/>
          <w:sz w:val="22"/>
          <w:szCs w:val="22"/>
        </w:rPr>
        <w:t>Прием и регистрация заявления и приложенных к нему документов.</w:t>
      </w:r>
    </w:p>
    <w:p w14:paraId="49D436A5" w14:textId="77777777" w:rsidR="00014962" w:rsidRPr="00F20702" w:rsidRDefault="00014962" w:rsidP="00014962">
      <w:pPr>
        <w:autoSpaceDE w:val="0"/>
        <w:autoSpaceDN w:val="0"/>
        <w:adjustRightInd w:val="0"/>
        <w:ind w:right="282" w:firstLine="709"/>
        <w:jc w:val="both"/>
        <w:rPr>
          <w:sz w:val="22"/>
          <w:szCs w:val="22"/>
        </w:rPr>
      </w:pPr>
      <w:r w:rsidRPr="00F20702">
        <w:rPr>
          <w:sz w:val="22"/>
          <w:szCs w:val="22"/>
        </w:rPr>
        <w:t xml:space="preserve">Основанием для начала административной процедуры является поступление в Уполномоченный орган, </w:t>
      </w:r>
      <w:proofErr w:type="gramStart"/>
      <w:r w:rsidRPr="00F20702">
        <w:rPr>
          <w:sz w:val="22"/>
          <w:szCs w:val="22"/>
        </w:rPr>
        <w:t>МФЦ  заявления</w:t>
      </w:r>
      <w:proofErr w:type="gramEnd"/>
      <w:r w:rsidRPr="00F20702">
        <w:rPr>
          <w:sz w:val="22"/>
          <w:szCs w:val="22"/>
        </w:rPr>
        <w:t xml:space="preserve"> и приложенных к нему документов.</w:t>
      </w:r>
    </w:p>
    <w:p w14:paraId="6D413992" w14:textId="77777777" w:rsidR="00014962" w:rsidRPr="00F20702" w:rsidRDefault="00014962" w:rsidP="00014962">
      <w:pPr>
        <w:autoSpaceDE w:val="0"/>
        <w:autoSpaceDN w:val="0"/>
        <w:adjustRightInd w:val="0"/>
        <w:ind w:right="282" w:firstLine="709"/>
        <w:jc w:val="both"/>
        <w:rPr>
          <w:sz w:val="22"/>
          <w:szCs w:val="22"/>
        </w:rPr>
      </w:pPr>
      <w:r w:rsidRPr="00F20702">
        <w:rPr>
          <w:sz w:val="22"/>
          <w:szCs w:val="22"/>
        </w:rPr>
        <w:t xml:space="preserve">Заявление, поступившее непосредственно от заявителя, </w:t>
      </w:r>
      <w:proofErr w:type="gramStart"/>
      <w:r w:rsidRPr="00F20702">
        <w:rPr>
          <w:sz w:val="22"/>
          <w:szCs w:val="22"/>
        </w:rPr>
        <w:t>посредством  почтовой</w:t>
      </w:r>
      <w:proofErr w:type="gramEnd"/>
      <w:r w:rsidRPr="00F20702">
        <w:rPr>
          <w:sz w:val="22"/>
          <w:szCs w:val="22"/>
        </w:rPr>
        <w:t xml:space="preserve"> связи принимается и регистрируется в день поступления специалистом ответственным за прием и регистрацию заявлений Уполномоченного органа (МФЦ).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заявления, количества принятых листов.</w:t>
      </w:r>
    </w:p>
    <w:p w14:paraId="7A4A89E0" w14:textId="77777777" w:rsidR="00014962" w:rsidRPr="00F20702" w:rsidRDefault="00014962" w:rsidP="00014962">
      <w:pPr>
        <w:autoSpaceDE w:val="0"/>
        <w:autoSpaceDN w:val="0"/>
        <w:adjustRightInd w:val="0"/>
        <w:ind w:right="282" w:firstLine="709"/>
        <w:jc w:val="both"/>
        <w:rPr>
          <w:sz w:val="22"/>
          <w:szCs w:val="22"/>
        </w:rPr>
      </w:pPr>
      <w:r w:rsidRPr="00F20702">
        <w:rPr>
          <w:sz w:val="22"/>
          <w:szCs w:val="22"/>
        </w:rPr>
        <w:t>Специалист Уполномоченного органа, ответственный за прием и регистрацию заявления – при обращении заявителя в Уполномоченный орган (специалист МФЦ, ответственный за прием и регистрацию заявления – при обращении заявителя в МФЦ):</w:t>
      </w:r>
    </w:p>
    <w:p w14:paraId="18984FB0" w14:textId="77777777" w:rsidR="00014962" w:rsidRPr="00F20702" w:rsidRDefault="00014962" w:rsidP="00014962">
      <w:pPr>
        <w:autoSpaceDE w:val="0"/>
        <w:autoSpaceDN w:val="0"/>
        <w:adjustRightInd w:val="0"/>
        <w:ind w:right="282" w:firstLine="709"/>
        <w:jc w:val="both"/>
        <w:rPr>
          <w:sz w:val="22"/>
          <w:szCs w:val="22"/>
        </w:rPr>
      </w:pPr>
      <w:r w:rsidRPr="00F20702">
        <w:rPr>
          <w:sz w:val="22"/>
          <w:szCs w:val="22"/>
        </w:rPr>
        <w:lastRenderedPageBreak/>
        <w:t>сверяет копии представленных документов с оригиналами;</w:t>
      </w:r>
    </w:p>
    <w:p w14:paraId="2635C96A" w14:textId="77777777" w:rsidR="00014962" w:rsidRPr="00F20702" w:rsidRDefault="00014962" w:rsidP="00014962">
      <w:pPr>
        <w:autoSpaceDE w:val="0"/>
        <w:autoSpaceDN w:val="0"/>
        <w:adjustRightInd w:val="0"/>
        <w:ind w:right="282" w:firstLine="709"/>
        <w:jc w:val="both"/>
        <w:rPr>
          <w:sz w:val="22"/>
          <w:szCs w:val="22"/>
        </w:rPr>
      </w:pPr>
      <w:r w:rsidRPr="00F20702">
        <w:rPr>
          <w:sz w:val="22"/>
          <w:szCs w:val="22"/>
        </w:rPr>
        <w:t>в день поступления заявления и прилагаемых документов осуществляет регистрацию заявления;</w:t>
      </w:r>
    </w:p>
    <w:p w14:paraId="787C9D01" w14:textId="77777777" w:rsidR="00014962" w:rsidRPr="00F20702" w:rsidRDefault="00014962" w:rsidP="00014962">
      <w:pPr>
        <w:autoSpaceDE w:val="0"/>
        <w:autoSpaceDN w:val="0"/>
        <w:adjustRightInd w:val="0"/>
        <w:ind w:right="282" w:firstLine="709"/>
        <w:jc w:val="both"/>
        <w:rPr>
          <w:sz w:val="22"/>
          <w:szCs w:val="22"/>
        </w:rPr>
      </w:pPr>
      <w:r w:rsidRPr="00F20702">
        <w:rPr>
          <w:sz w:val="22"/>
          <w:szCs w:val="22"/>
        </w:rPr>
        <w:t>выдает расписку в принятии представленных документов с указанием их перечня и даты их принятия.</w:t>
      </w:r>
    </w:p>
    <w:p w14:paraId="5FA023BA" w14:textId="77777777" w:rsidR="00014962" w:rsidRPr="00F20702" w:rsidRDefault="00014962" w:rsidP="00014962">
      <w:pPr>
        <w:autoSpaceDE w:val="0"/>
        <w:autoSpaceDN w:val="0"/>
        <w:adjustRightInd w:val="0"/>
        <w:ind w:right="282" w:firstLine="709"/>
        <w:jc w:val="both"/>
        <w:rPr>
          <w:sz w:val="22"/>
          <w:szCs w:val="22"/>
        </w:rPr>
      </w:pPr>
      <w:r w:rsidRPr="00F20702">
        <w:rPr>
          <w:sz w:val="22"/>
          <w:szCs w:val="22"/>
        </w:rPr>
        <w:t>После регистрации заявление и представленные документы передаются в Уполномоченный орган в день их приема и регистрации по акту приема-передачи (при обращении заявителя в МФЦ).</w:t>
      </w:r>
    </w:p>
    <w:p w14:paraId="1D8773DC" w14:textId="77777777" w:rsidR="00014962" w:rsidRPr="00F20702" w:rsidRDefault="00014962" w:rsidP="00014962">
      <w:pPr>
        <w:autoSpaceDE w:val="0"/>
        <w:autoSpaceDN w:val="0"/>
        <w:adjustRightInd w:val="0"/>
        <w:ind w:right="282" w:firstLine="709"/>
        <w:jc w:val="both"/>
        <w:rPr>
          <w:sz w:val="22"/>
          <w:szCs w:val="22"/>
        </w:rPr>
      </w:pPr>
      <w:r w:rsidRPr="00F20702">
        <w:rPr>
          <w:sz w:val="22"/>
          <w:szCs w:val="22"/>
        </w:rPr>
        <w:t>Результатом выполнения административной процедуры является получение заявления с приложенными к нему документами специалистом, ответственным за предоставление муниципальной услуги.</w:t>
      </w:r>
    </w:p>
    <w:p w14:paraId="707477DD" w14:textId="77777777" w:rsidR="00014962" w:rsidRPr="00F20702" w:rsidRDefault="00014962" w:rsidP="00014962">
      <w:pPr>
        <w:pStyle w:val="ConsPlusNormal"/>
        <w:tabs>
          <w:tab w:val="left" w:pos="2127"/>
        </w:tabs>
        <w:ind w:right="282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20702">
        <w:rPr>
          <w:rFonts w:ascii="Times New Roman" w:hAnsi="Times New Roman" w:cs="Times New Roman"/>
          <w:sz w:val="22"/>
          <w:szCs w:val="22"/>
        </w:rPr>
        <w:t xml:space="preserve">3.2.2. </w:t>
      </w:r>
      <w:r w:rsidRPr="00F20702">
        <w:rPr>
          <w:rFonts w:ascii="Times New Roman" w:hAnsi="Times New Roman" w:cs="Times New Roman"/>
          <w:bCs/>
          <w:sz w:val="22"/>
          <w:szCs w:val="22"/>
        </w:rPr>
        <w:t>Рассмотрение заявления и приложенных к нему документов, и принятие решения.</w:t>
      </w:r>
    </w:p>
    <w:p w14:paraId="3F275B49" w14:textId="77777777" w:rsidR="00014962" w:rsidRPr="00F20702" w:rsidRDefault="00014962" w:rsidP="00014962">
      <w:pPr>
        <w:pStyle w:val="ConsPlusNormal"/>
        <w:tabs>
          <w:tab w:val="left" w:pos="2127"/>
        </w:tabs>
        <w:ind w:right="28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20702">
        <w:rPr>
          <w:rFonts w:ascii="Times New Roman" w:hAnsi="Times New Roman" w:cs="Times New Roman"/>
          <w:sz w:val="22"/>
          <w:szCs w:val="22"/>
        </w:rPr>
        <w:t>Юридическим фактом, являющимся основанием для начала исполнения административной процедуры является поступление заявления и документов специалисту, ответственному за предоставление муниципальной услуги.</w:t>
      </w:r>
    </w:p>
    <w:p w14:paraId="63E5DF0D" w14:textId="77777777" w:rsidR="00014962" w:rsidRPr="00F20702" w:rsidRDefault="00014962" w:rsidP="00014962">
      <w:pPr>
        <w:pStyle w:val="ConsPlusNormal"/>
        <w:tabs>
          <w:tab w:val="left" w:pos="2127"/>
        </w:tabs>
        <w:ind w:right="28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20702">
        <w:rPr>
          <w:rFonts w:ascii="Times New Roman" w:hAnsi="Times New Roman" w:cs="Times New Roman"/>
          <w:sz w:val="22"/>
          <w:szCs w:val="22"/>
        </w:rPr>
        <w:t>Специалист, ответственный за предоставление муниципальной услуги проверяет состав, рассматривает и оценивает представленные документы, указанные в пункте 2.6.1;</w:t>
      </w:r>
    </w:p>
    <w:p w14:paraId="04AAE645" w14:textId="77777777" w:rsidR="00014962" w:rsidRPr="00F20702" w:rsidRDefault="00014962" w:rsidP="00014962">
      <w:pPr>
        <w:autoSpaceDE w:val="0"/>
        <w:autoSpaceDN w:val="0"/>
        <w:adjustRightInd w:val="0"/>
        <w:ind w:right="282" w:firstLine="709"/>
        <w:jc w:val="both"/>
        <w:rPr>
          <w:sz w:val="22"/>
          <w:szCs w:val="22"/>
        </w:rPr>
      </w:pPr>
      <w:r w:rsidRPr="00F20702">
        <w:rPr>
          <w:sz w:val="22"/>
          <w:szCs w:val="22"/>
        </w:rPr>
        <w:t>в случае непредставления  заявителем по своему усмотрению документов, указанных в пункте 2.7.1 настоящего Административного регламента, в течение 1 рабочего дня со дня регистрации заявления, обеспечивает направление межведомственных запросов (на бумажном носителе или в форме электронного документа) для их получения (в случае, если данный запрос не был направлен работником МФЦ).</w:t>
      </w:r>
    </w:p>
    <w:p w14:paraId="2B5091CD" w14:textId="77777777" w:rsidR="00014962" w:rsidRPr="00F20702" w:rsidRDefault="00014962" w:rsidP="00014962">
      <w:pPr>
        <w:pStyle w:val="ConsPlusNormal"/>
        <w:tabs>
          <w:tab w:val="left" w:pos="2127"/>
        </w:tabs>
        <w:ind w:right="28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20702">
        <w:rPr>
          <w:rFonts w:ascii="Times New Roman" w:hAnsi="Times New Roman" w:cs="Times New Roman"/>
          <w:sz w:val="22"/>
          <w:szCs w:val="22"/>
        </w:rPr>
        <w:t>При отсутствии оснований для отказа в предоставлении муниципальной услуги, указанных в пункте 2.9 настоящего Административного регламента, выявленных при рассмотрении документов и материалов:</w:t>
      </w:r>
    </w:p>
    <w:p w14:paraId="4CF629CF" w14:textId="77777777" w:rsidR="00014962" w:rsidRPr="00F20702" w:rsidRDefault="00014962" w:rsidP="00014962">
      <w:pPr>
        <w:pStyle w:val="ConsPlusNormal"/>
        <w:tabs>
          <w:tab w:val="left" w:pos="2127"/>
        </w:tabs>
        <w:ind w:right="28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20702">
        <w:rPr>
          <w:rFonts w:ascii="Times New Roman" w:hAnsi="Times New Roman" w:cs="Times New Roman"/>
          <w:sz w:val="22"/>
          <w:szCs w:val="22"/>
        </w:rPr>
        <w:t>- выезжает совместно с заявителем на место проведения планируемых работ, с целью определения вида нарушаемого благоустройства;</w:t>
      </w:r>
    </w:p>
    <w:p w14:paraId="1AAEB6DA" w14:textId="77777777" w:rsidR="00014962" w:rsidRPr="00F20702" w:rsidRDefault="00014962" w:rsidP="00014962">
      <w:pPr>
        <w:pStyle w:val="ConsPlusNormal"/>
        <w:tabs>
          <w:tab w:val="left" w:pos="2127"/>
        </w:tabs>
        <w:ind w:right="28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20702">
        <w:rPr>
          <w:rFonts w:ascii="Times New Roman" w:hAnsi="Times New Roman" w:cs="Times New Roman"/>
          <w:sz w:val="22"/>
          <w:szCs w:val="22"/>
        </w:rPr>
        <w:t>- готовит в 2 экземплярах проект разрешения на осуществление земляных работ, направляет его на подпись уполномоченному лицу Уполномоченного органа;</w:t>
      </w:r>
    </w:p>
    <w:p w14:paraId="3BA99C11" w14:textId="77777777" w:rsidR="00014962" w:rsidRPr="00F20702" w:rsidRDefault="00014962" w:rsidP="00014962">
      <w:pPr>
        <w:pStyle w:val="ConsPlusNormal"/>
        <w:tabs>
          <w:tab w:val="left" w:pos="2127"/>
        </w:tabs>
        <w:ind w:right="28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20702">
        <w:rPr>
          <w:rFonts w:ascii="Times New Roman" w:hAnsi="Times New Roman" w:cs="Times New Roman"/>
          <w:sz w:val="22"/>
          <w:szCs w:val="22"/>
        </w:rPr>
        <w:t>При наличии оснований для отказа в предоставлении муниципальной услуги готовит в 2 экземплярах проект мотивированного отказа по форме согласно приложению 4 к настоящему Административному регламенту, направляет его на подпись уполномоченному лицу Уполномоченного органа.</w:t>
      </w:r>
    </w:p>
    <w:p w14:paraId="74D50DF7" w14:textId="77777777" w:rsidR="00014962" w:rsidRPr="00F20702" w:rsidRDefault="00014962" w:rsidP="00014962">
      <w:pPr>
        <w:pStyle w:val="ConsPlusNormal"/>
        <w:tabs>
          <w:tab w:val="left" w:pos="2127"/>
        </w:tabs>
        <w:ind w:right="28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20702">
        <w:rPr>
          <w:rFonts w:ascii="Times New Roman" w:hAnsi="Times New Roman" w:cs="Times New Roman"/>
          <w:sz w:val="22"/>
          <w:szCs w:val="22"/>
        </w:rPr>
        <w:t>Уполномоченное лицо Уполномоченного органа подписывает разрешение на осуществление земляных работ или отказ в выдаче разрешения на осуществление земляных работ, и передает его специалисту, ответственному за предоставление муниципальной услуги для выдачи заявителю.</w:t>
      </w:r>
    </w:p>
    <w:p w14:paraId="2C85BC1C" w14:textId="77777777" w:rsidR="00014962" w:rsidRPr="00F20702" w:rsidRDefault="00014962" w:rsidP="00014962">
      <w:pPr>
        <w:pStyle w:val="ConsPlusNormal"/>
        <w:tabs>
          <w:tab w:val="left" w:pos="2127"/>
        </w:tabs>
        <w:ind w:right="28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20702">
        <w:rPr>
          <w:rFonts w:ascii="Times New Roman" w:hAnsi="Times New Roman" w:cs="Times New Roman"/>
          <w:sz w:val="22"/>
          <w:szCs w:val="22"/>
        </w:rPr>
        <w:t>Срок выполнения административной процедуры – 4 рабочих дня со дня регистрации заявления.</w:t>
      </w:r>
    </w:p>
    <w:p w14:paraId="218E4FEC" w14:textId="77777777" w:rsidR="00014962" w:rsidRPr="00F20702" w:rsidRDefault="00014962" w:rsidP="00014962">
      <w:pPr>
        <w:pStyle w:val="ConsPlusNormal"/>
        <w:tabs>
          <w:tab w:val="left" w:pos="2127"/>
        </w:tabs>
        <w:ind w:right="28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20702">
        <w:rPr>
          <w:rFonts w:ascii="Times New Roman" w:hAnsi="Times New Roman" w:cs="Times New Roman"/>
          <w:sz w:val="22"/>
          <w:szCs w:val="22"/>
        </w:rPr>
        <w:t>Результатом выполнения данной административной процедуры является подписанное:</w:t>
      </w:r>
    </w:p>
    <w:p w14:paraId="6B9CCABA" w14:textId="77777777" w:rsidR="00014962" w:rsidRPr="00F20702" w:rsidRDefault="00014962" w:rsidP="00014962">
      <w:pPr>
        <w:widowControl w:val="0"/>
        <w:autoSpaceDE w:val="0"/>
        <w:autoSpaceDN w:val="0"/>
        <w:adjustRightInd w:val="0"/>
        <w:ind w:right="282" w:firstLine="709"/>
        <w:jc w:val="both"/>
        <w:rPr>
          <w:sz w:val="22"/>
          <w:szCs w:val="22"/>
        </w:rPr>
      </w:pPr>
      <w:r w:rsidRPr="00F20702">
        <w:rPr>
          <w:rStyle w:val="26"/>
          <w:sz w:val="22"/>
          <w:szCs w:val="22"/>
        </w:rPr>
        <w:t>разрешение на осуществление земляных работ;</w:t>
      </w:r>
    </w:p>
    <w:p w14:paraId="791A3209" w14:textId="77777777" w:rsidR="00014962" w:rsidRPr="00F20702" w:rsidRDefault="00014962" w:rsidP="00014962">
      <w:pPr>
        <w:widowControl w:val="0"/>
        <w:autoSpaceDE w:val="0"/>
        <w:autoSpaceDN w:val="0"/>
        <w:adjustRightInd w:val="0"/>
        <w:ind w:right="282" w:firstLine="709"/>
        <w:jc w:val="both"/>
        <w:rPr>
          <w:rStyle w:val="26"/>
          <w:sz w:val="22"/>
          <w:szCs w:val="22"/>
        </w:rPr>
      </w:pPr>
      <w:r w:rsidRPr="00F20702">
        <w:rPr>
          <w:sz w:val="22"/>
          <w:szCs w:val="22"/>
        </w:rPr>
        <w:t xml:space="preserve">отказ в </w:t>
      </w:r>
      <w:r w:rsidRPr="00F20702">
        <w:rPr>
          <w:rStyle w:val="26"/>
          <w:sz w:val="22"/>
          <w:szCs w:val="22"/>
        </w:rPr>
        <w:t>выдаче разрешения на осуществление земляных работ.</w:t>
      </w:r>
    </w:p>
    <w:p w14:paraId="7CFE75D5" w14:textId="77777777" w:rsidR="00014962" w:rsidRPr="00F20702" w:rsidRDefault="00014962" w:rsidP="00014962">
      <w:pPr>
        <w:autoSpaceDE w:val="0"/>
        <w:autoSpaceDN w:val="0"/>
        <w:adjustRightInd w:val="0"/>
        <w:ind w:right="282" w:firstLine="709"/>
        <w:jc w:val="both"/>
        <w:rPr>
          <w:sz w:val="22"/>
          <w:szCs w:val="22"/>
        </w:rPr>
      </w:pPr>
      <w:r w:rsidRPr="00F20702">
        <w:rPr>
          <w:sz w:val="22"/>
          <w:szCs w:val="22"/>
        </w:rPr>
        <w:t xml:space="preserve">3.2.3. </w:t>
      </w:r>
      <w:r w:rsidRPr="00F20702">
        <w:rPr>
          <w:bCs/>
          <w:sz w:val="22"/>
          <w:szCs w:val="22"/>
        </w:rPr>
        <w:t>Уведомление заявителя о принятом решении</w:t>
      </w:r>
      <w:r w:rsidRPr="00F20702">
        <w:rPr>
          <w:sz w:val="22"/>
          <w:szCs w:val="22"/>
        </w:rPr>
        <w:t>.</w:t>
      </w:r>
    </w:p>
    <w:p w14:paraId="48FB623E" w14:textId="77777777" w:rsidR="00014962" w:rsidRPr="00F20702" w:rsidRDefault="00014962" w:rsidP="00014962">
      <w:pPr>
        <w:autoSpaceDE w:val="0"/>
        <w:autoSpaceDN w:val="0"/>
        <w:adjustRightInd w:val="0"/>
        <w:ind w:right="282" w:firstLine="709"/>
        <w:jc w:val="both"/>
        <w:rPr>
          <w:sz w:val="22"/>
          <w:szCs w:val="22"/>
        </w:rPr>
      </w:pPr>
      <w:r w:rsidRPr="00F20702">
        <w:rPr>
          <w:sz w:val="22"/>
          <w:szCs w:val="22"/>
        </w:rPr>
        <w:t>Юридическим фактом, являющимся основанием для начала исполнения административной процедуры является принятое решение по заявлению.</w:t>
      </w:r>
    </w:p>
    <w:p w14:paraId="6EF4B3B8" w14:textId="77777777" w:rsidR="00014962" w:rsidRPr="00F20702" w:rsidRDefault="00014962" w:rsidP="00014962">
      <w:pPr>
        <w:autoSpaceDE w:val="0"/>
        <w:autoSpaceDN w:val="0"/>
        <w:adjustRightInd w:val="0"/>
        <w:ind w:right="282" w:firstLine="709"/>
        <w:jc w:val="both"/>
        <w:rPr>
          <w:sz w:val="22"/>
          <w:szCs w:val="22"/>
        </w:rPr>
      </w:pPr>
      <w:r w:rsidRPr="00F20702">
        <w:rPr>
          <w:sz w:val="22"/>
          <w:szCs w:val="22"/>
        </w:rPr>
        <w:t xml:space="preserve">Специалист, ответственный за предоставление муниципальной услуги, в течение 2 рабочих дней со дня принятия </w:t>
      </w:r>
      <w:proofErr w:type="gramStart"/>
      <w:r w:rsidRPr="00F20702">
        <w:rPr>
          <w:sz w:val="22"/>
          <w:szCs w:val="22"/>
        </w:rPr>
        <w:t>решения  уведомляет</w:t>
      </w:r>
      <w:proofErr w:type="gramEnd"/>
      <w:r w:rsidRPr="00F20702">
        <w:rPr>
          <w:sz w:val="22"/>
          <w:szCs w:val="22"/>
        </w:rPr>
        <w:t xml:space="preserve"> заявителя о принятом решении.</w:t>
      </w:r>
    </w:p>
    <w:p w14:paraId="3C9F99D2" w14:textId="77777777" w:rsidR="00014962" w:rsidRPr="00F20702" w:rsidRDefault="00014962" w:rsidP="00014962">
      <w:pPr>
        <w:autoSpaceDE w:val="0"/>
        <w:autoSpaceDN w:val="0"/>
        <w:adjustRightInd w:val="0"/>
        <w:ind w:right="282" w:firstLine="709"/>
        <w:jc w:val="both"/>
        <w:rPr>
          <w:sz w:val="22"/>
          <w:szCs w:val="22"/>
        </w:rPr>
      </w:pPr>
      <w:r w:rsidRPr="00F20702">
        <w:rPr>
          <w:sz w:val="22"/>
          <w:szCs w:val="22"/>
        </w:rPr>
        <w:t xml:space="preserve">Результатом выполнения административной процедуры является </w:t>
      </w:r>
      <w:r w:rsidRPr="00F20702">
        <w:rPr>
          <w:rStyle w:val="26"/>
          <w:sz w:val="22"/>
          <w:szCs w:val="22"/>
        </w:rPr>
        <w:t>уведомление заявителя о принятом решении.</w:t>
      </w:r>
    </w:p>
    <w:p w14:paraId="51DCF06B" w14:textId="77777777" w:rsidR="00014962" w:rsidRPr="00F20702" w:rsidRDefault="00014962" w:rsidP="00014962">
      <w:pPr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F20702">
        <w:rPr>
          <w:b/>
          <w:sz w:val="22"/>
          <w:szCs w:val="22"/>
        </w:rPr>
        <w:t>3.3. Выдача разрешения на осуществление земляных работ при устранении аварий на подземных инженерных коммуникациях.</w:t>
      </w:r>
    </w:p>
    <w:p w14:paraId="24001EA0" w14:textId="77777777" w:rsidR="00014962" w:rsidRPr="00F20702" w:rsidRDefault="00014962" w:rsidP="00014962">
      <w:pPr>
        <w:ind w:firstLine="709"/>
        <w:rPr>
          <w:b/>
          <w:bCs/>
          <w:sz w:val="22"/>
          <w:szCs w:val="22"/>
        </w:rPr>
      </w:pPr>
      <w:r w:rsidRPr="00F20702">
        <w:rPr>
          <w:rStyle w:val="26"/>
          <w:sz w:val="22"/>
          <w:szCs w:val="22"/>
        </w:rPr>
        <w:t>3.3.1.</w:t>
      </w:r>
      <w:r w:rsidRPr="00F20702">
        <w:rPr>
          <w:bCs/>
          <w:sz w:val="22"/>
          <w:szCs w:val="22"/>
        </w:rPr>
        <w:t xml:space="preserve"> Прием и регистрация заявления и приложенных к нему документов.</w:t>
      </w:r>
    </w:p>
    <w:p w14:paraId="33A3AD3A" w14:textId="77777777" w:rsidR="00014962" w:rsidRPr="00F20702" w:rsidRDefault="00014962" w:rsidP="00014962">
      <w:pPr>
        <w:autoSpaceDE w:val="0"/>
        <w:autoSpaceDN w:val="0"/>
        <w:adjustRightInd w:val="0"/>
        <w:ind w:right="282" w:firstLine="709"/>
        <w:jc w:val="both"/>
        <w:rPr>
          <w:sz w:val="22"/>
          <w:szCs w:val="22"/>
        </w:rPr>
      </w:pPr>
      <w:r w:rsidRPr="00F20702">
        <w:rPr>
          <w:sz w:val="22"/>
          <w:szCs w:val="22"/>
        </w:rPr>
        <w:t>Основанием для начала административной процедуры является поступление в Уполномоченный орган, МФЦ заявления и приложенных к нему документов.</w:t>
      </w:r>
    </w:p>
    <w:p w14:paraId="29396064" w14:textId="77777777" w:rsidR="00014962" w:rsidRPr="00F20702" w:rsidRDefault="00014962" w:rsidP="00014962">
      <w:pPr>
        <w:autoSpaceDE w:val="0"/>
        <w:autoSpaceDN w:val="0"/>
        <w:adjustRightInd w:val="0"/>
        <w:ind w:right="282" w:firstLine="709"/>
        <w:jc w:val="both"/>
        <w:rPr>
          <w:sz w:val="22"/>
          <w:szCs w:val="22"/>
        </w:rPr>
      </w:pPr>
      <w:r w:rsidRPr="00F20702">
        <w:rPr>
          <w:sz w:val="22"/>
          <w:szCs w:val="22"/>
        </w:rPr>
        <w:t>Заявление, поступившее непосредственно от заявителя, посредством почтовой связи, принимается и регистрируется в день поступления специалистом ответственным за прием и регистрацию заявления Уполномоченного органа.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заявления, количества принятых листов.</w:t>
      </w:r>
    </w:p>
    <w:p w14:paraId="19339966" w14:textId="77777777" w:rsidR="00014962" w:rsidRPr="00F20702" w:rsidRDefault="00014962" w:rsidP="00014962">
      <w:pPr>
        <w:autoSpaceDE w:val="0"/>
        <w:autoSpaceDN w:val="0"/>
        <w:adjustRightInd w:val="0"/>
        <w:ind w:right="282" w:firstLine="709"/>
        <w:jc w:val="both"/>
        <w:rPr>
          <w:sz w:val="22"/>
          <w:szCs w:val="22"/>
        </w:rPr>
      </w:pPr>
      <w:r w:rsidRPr="00F20702">
        <w:rPr>
          <w:sz w:val="22"/>
          <w:szCs w:val="22"/>
        </w:rPr>
        <w:t>Специалист Уполномоченного органа, ответственный за прием и регистрацию заявления – при обращении заявителя в Уполномоченный орган (специалист МФЦ, ответственный за прием и регистрацию заявления – при обращении заявителя в МФЦ):</w:t>
      </w:r>
    </w:p>
    <w:p w14:paraId="6B9092F4" w14:textId="77777777" w:rsidR="00014962" w:rsidRPr="00F20702" w:rsidRDefault="00014962" w:rsidP="00014962">
      <w:pPr>
        <w:autoSpaceDE w:val="0"/>
        <w:autoSpaceDN w:val="0"/>
        <w:adjustRightInd w:val="0"/>
        <w:ind w:right="282" w:firstLine="709"/>
        <w:jc w:val="both"/>
        <w:rPr>
          <w:sz w:val="22"/>
          <w:szCs w:val="22"/>
        </w:rPr>
      </w:pPr>
      <w:r w:rsidRPr="00F20702">
        <w:rPr>
          <w:sz w:val="22"/>
          <w:szCs w:val="22"/>
        </w:rPr>
        <w:lastRenderedPageBreak/>
        <w:t>сверяет копии представленных документов с оригиналами;</w:t>
      </w:r>
    </w:p>
    <w:p w14:paraId="24627D9F" w14:textId="77777777" w:rsidR="00014962" w:rsidRPr="00F20702" w:rsidRDefault="00014962" w:rsidP="00014962">
      <w:pPr>
        <w:autoSpaceDE w:val="0"/>
        <w:autoSpaceDN w:val="0"/>
        <w:adjustRightInd w:val="0"/>
        <w:ind w:right="282" w:firstLine="709"/>
        <w:jc w:val="both"/>
        <w:rPr>
          <w:sz w:val="22"/>
          <w:szCs w:val="22"/>
        </w:rPr>
      </w:pPr>
      <w:r w:rsidRPr="00F20702">
        <w:rPr>
          <w:sz w:val="22"/>
          <w:szCs w:val="22"/>
        </w:rPr>
        <w:t>в день поступления заявления и прилагаемых документов осуществляет регистрацию заявления;</w:t>
      </w:r>
    </w:p>
    <w:p w14:paraId="717A14A6" w14:textId="77777777" w:rsidR="00014962" w:rsidRPr="00F20702" w:rsidRDefault="00014962" w:rsidP="00014962">
      <w:pPr>
        <w:autoSpaceDE w:val="0"/>
        <w:autoSpaceDN w:val="0"/>
        <w:adjustRightInd w:val="0"/>
        <w:ind w:right="282" w:firstLine="709"/>
        <w:jc w:val="both"/>
        <w:rPr>
          <w:sz w:val="22"/>
          <w:szCs w:val="22"/>
        </w:rPr>
      </w:pPr>
      <w:r w:rsidRPr="00F20702">
        <w:rPr>
          <w:sz w:val="22"/>
          <w:szCs w:val="22"/>
        </w:rPr>
        <w:t>выдает расписку в принятии представленных документов с указанием их перечня и даты их принятия.</w:t>
      </w:r>
    </w:p>
    <w:p w14:paraId="737726FA" w14:textId="77777777" w:rsidR="00014962" w:rsidRPr="00F20702" w:rsidRDefault="00014962" w:rsidP="00014962">
      <w:pPr>
        <w:autoSpaceDE w:val="0"/>
        <w:autoSpaceDN w:val="0"/>
        <w:adjustRightInd w:val="0"/>
        <w:ind w:right="282" w:firstLine="709"/>
        <w:jc w:val="both"/>
        <w:rPr>
          <w:sz w:val="22"/>
          <w:szCs w:val="22"/>
        </w:rPr>
      </w:pPr>
      <w:r w:rsidRPr="00F20702">
        <w:rPr>
          <w:sz w:val="22"/>
          <w:szCs w:val="22"/>
        </w:rPr>
        <w:t>После регистрации заявление и представленные документы передаются в Уполномоченный орган в день их приема и регистрации по акту приема-передачи (при обращении заявителя в МФЦ).</w:t>
      </w:r>
    </w:p>
    <w:p w14:paraId="3D1F3CA2" w14:textId="77777777" w:rsidR="00014962" w:rsidRPr="00F20702" w:rsidRDefault="00014962" w:rsidP="00014962">
      <w:pPr>
        <w:autoSpaceDE w:val="0"/>
        <w:autoSpaceDN w:val="0"/>
        <w:adjustRightInd w:val="0"/>
        <w:ind w:right="282" w:firstLine="709"/>
        <w:jc w:val="both"/>
        <w:rPr>
          <w:sz w:val="22"/>
          <w:szCs w:val="22"/>
        </w:rPr>
      </w:pPr>
      <w:r w:rsidRPr="00F20702">
        <w:rPr>
          <w:sz w:val="22"/>
          <w:szCs w:val="22"/>
        </w:rPr>
        <w:t>Результатом выполнения административной процедуры является получение заявления с приложенными к нему документами специалистом, ответственным за предоставление муниципальной услуги.</w:t>
      </w:r>
    </w:p>
    <w:p w14:paraId="7265D768" w14:textId="77777777" w:rsidR="00014962" w:rsidRPr="00F20702" w:rsidRDefault="00014962" w:rsidP="00014962">
      <w:pPr>
        <w:pStyle w:val="af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F20702">
        <w:rPr>
          <w:rFonts w:ascii="Times New Roman" w:hAnsi="Times New Roman" w:cs="Times New Roman"/>
        </w:rPr>
        <w:t xml:space="preserve">3.3.2. </w:t>
      </w:r>
      <w:r w:rsidRPr="00F20702">
        <w:rPr>
          <w:rFonts w:ascii="Times New Roman" w:hAnsi="Times New Roman" w:cs="Times New Roman"/>
          <w:bCs/>
        </w:rPr>
        <w:t>Рассмотрение заявления и приложенных к нему документов, и принятие решения.</w:t>
      </w:r>
    </w:p>
    <w:p w14:paraId="4805B8B3" w14:textId="77777777" w:rsidR="00014962" w:rsidRPr="00F20702" w:rsidRDefault="00014962" w:rsidP="00014962">
      <w:pPr>
        <w:pStyle w:val="ConsPlusNormal"/>
        <w:tabs>
          <w:tab w:val="left" w:pos="2127"/>
        </w:tabs>
        <w:ind w:right="28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20702">
        <w:rPr>
          <w:rFonts w:ascii="Times New Roman" w:hAnsi="Times New Roman" w:cs="Times New Roman"/>
          <w:sz w:val="22"/>
          <w:szCs w:val="22"/>
        </w:rPr>
        <w:t>Юридическим фактом, являющимся основанием для начала исполнения административной процедуры является поступление заявления и документов специалисту, ответственному за предоставление муниципальной услуги.</w:t>
      </w:r>
    </w:p>
    <w:p w14:paraId="1E8B980D" w14:textId="77777777" w:rsidR="00014962" w:rsidRPr="00F20702" w:rsidRDefault="00014962" w:rsidP="00014962">
      <w:pPr>
        <w:pStyle w:val="ConsPlusNormal"/>
        <w:tabs>
          <w:tab w:val="left" w:pos="2127"/>
        </w:tabs>
        <w:ind w:right="28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20702">
        <w:rPr>
          <w:rFonts w:ascii="Times New Roman" w:hAnsi="Times New Roman" w:cs="Times New Roman"/>
          <w:sz w:val="22"/>
          <w:szCs w:val="22"/>
        </w:rPr>
        <w:t xml:space="preserve">Специалист, ответственный за предоставление муниципальной услуги, в течение 1 рабочего дня со дня регистрации заявления проверяет состав документов, указанных в пункте 2.6.2, представленных заявителем, готовит в 2 экземплярах проект разрешения на право осуществление земляных работ либо проект решения об отказе в </w:t>
      </w:r>
      <w:r w:rsidRPr="00F20702">
        <w:rPr>
          <w:rStyle w:val="26"/>
          <w:rFonts w:cs="Times New Roman"/>
          <w:sz w:val="22"/>
          <w:szCs w:val="22"/>
        </w:rPr>
        <w:t xml:space="preserve">предоставлении </w:t>
      </w:r>
      <w:r w:rsidRPr="00F20702">
        <w:rPr>
          <w:rFonts w:ascii="Times New Roman" w:hAnsi="Times New Roman" w:cs="Times New Roman"/>
          <w:sz w:val="22"/>
          <w:szCs w:val="22"/>
        </w:rPr>
        <w:t>разрешения при устранении аварий на подземных инженерных коммуникациях;  направляет соответствующий проект на подпись уполномоченному лицу Уполномоченного органа.</w:t>
      </w:r>
    </w:p>
    <w:p w14:paraId="6C54E936" w14:textId="77777777" w:rsidR="00014962" w:rsidRPr="00F20702" w:rsidRDefault="00014962" w:rsidP="00014962">
      <w:pPr>
        <w:pStyle w:val="ConsPlusNormal"/>
        <w:tabs>
          <w:tab w:val="left" w:pos="2127"/>
        </w:tabs>
        <w:ind w:right="28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20702">
        <w:rPr>
          <w:rFonts w:ascii="Times New Roman" w:hAnsi="Times New Roman" w:cs="Times New Roman"/>
          <w:sz w:val="22"/>
          <w:szCs w:val="22"/>
        </w:rPr>
        <w:t>Уполномоченное лицо Уполномоченного органа в тот же день подписывает соответствующий проект и передает его специалисту, ответственному за предоставление муниципальной услуги, для выдачи заявителю.</w:t>
      </w:r>
    </w:p>
    <w:p w14:paraId="1083A931" w14:textId="77777777" w:rsidR="00014962" w:rsidRPr="00F20702" w:rsidRDefault="00014962" w:rsidP="00014962">
      <w:pPr>
        <w:pStyle w:val="ConsPlusNormal"/>
        <w:tabs>
          <w:tab w:val="left" w:pos="2127"/>
        </w:tabs>
        <w:ind w:right="28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20702">
        <w:rPr>
          <w:rFonts w:ascii="Times New Roman" w:hAnsi="Times New Roman" w:cs="Times New Roman"/>
          <w:sz w:val="22"/>
          <w:szCs w:val="22"/>
        </w:rPr>
        <w:t>Срок выполнения административной процедуры – 1 рабочий день со дня регистрации заявления.</w:t>
      </w:r>
    </w:p>
    <w:p w14:paraId="25FE77EC" w14:textId="77777777" w:rsidR="00014962" w:rsidRPr="00F20702" w:rsidRDefault="00014962" w:rsidP="00014962">
      <w:pPr>
        <w:pStyle w:val="ConsPlusNormal"/>
        <w:tabs>
          <w:tab w:val="left" w:pos="2127"/>
        </w:tabs>
        <w:ind w:right="282" w:firstLine="709"/>
        <w:jc w:val="both"/>
        <w:rPr>
          <w:rStyle w:val="26"/>
          <w:rFonts w:cs="Times New Roman"/>
          <w:sz w:val="22"/>
          <w:szCs w:val="22"/>
        </w:rPr>
      </w:pPr>
      <w:r w:rsidRPr="00F20702">
        <w:rPr>
          <w:rFonts w:ascii="Times New Roman" w:hAnsi="Times New Roman" w:cs="Times New Roman"/>
          <w:sz w:val="22"/>
          <w:szCs w:val="22"/>
        </w:rPr>
        <w:t xml:space="preserve">Результатом выполнения данной административной процедуры является подписанное </w:t>
      </w:r>
      <w:r w:rsidRPr="00F20702">
        <w:rPr>
          <w:rStyle w:val="26"/>
          <w:rFonts w:cs="Times New Roman"/>
          <w:sz w:val="22"/>
          <w:szCs w:val="22"/>
        </w:rPr>
        <w:t xml:space="preserve">разрешение на осуществление земляных работ при устранении аварий либо решение </w:t>
      </w:r>
      <w:r w:rsidRPr="00F20702">
        <w:rPr>
          <w:rFonts w:ascii="Times New Roman" w:hAnsi="Times New Roman" w:cs="Times New Roman"/>
          <w:sz w:val="22"/>
          <w:szCs w:val="22"/>
        </w:rPr>
        <w:t xml:space="preserve">об отказе в </w:t>
      </w:r>
      <w:r w:rsidRPr="00F20702">
        <w:rPr>
          <w:rStyle w:val="26"/>
          <w:rFonts w:cs="Times New Roman"/>
          <w:sz w:val="22"/>
          <w:szCs w:val="22"/>
        </w:rPr>
        <w:t xml:space="preserve">предоставлении </w:t>
      </w:r>
      <w:r w:rsidRPr="00F20702">
        <w:rPr>
          <w:rFonts w:ascii="Times New Roman" w:hAnsi="Times New Roman" w:cs="Times New Roman"/>
          <w:sz w:val="22"/>
          <w:szCs w:val="22"/>
        </w:rPr>
        <w:t>разрешения при устранении аварий на подземных инженерных коммуникациях.</w:t>
      </w:r>
    </w:p>
    <w:p w14:paraId="2E4B5846" w14:textId="77777777" w:rsidR="00014962" w:rsidRPr="00F20702" w:rsidRDefault="00014962" w:rsidP="00014962">
      <w:pPr>
        <w:widowControl w:val="0"/>
        <w:autoSpaceDE w:val="0"/>
        <w:autoSpaceDN w:val="0"/>
        <w:adjustRightInd w:val="0"/>
        <w:ind w:right="282" w:firstLine="709"/>
        <w:jc w:val="both"/>
        <w:rPr>
          <w:sz w:val="22"/>
          <w:szCs w:val="22"/>
        </w:rPr>
      </w:pPr>
      <w:r w:rsidRPr="00F20702">
        <w:rPr>
          <w:sz w:val="22"/>
          <w:szCs w:val="22"/>
        </w:rPr>
        <w:t>3.3.3</w:t>
      </w:r>
      <w:r w:rsidRPr="00F20702">
        <w:rPr>
          <w:b/>
          <w:sz w:val="22"/>
          <w:szCs w:val="22"/>
        </w:rPr>
        <w:t xml:space="preserve">. </w:t>
      </w:r>
      <w:r w:rsidRPr="00F20702">
        <w:rPr>
          <w:bCs/>
          <w:sz w:val="22"/>
          <w:szCs w:val="22"/>
        </w:rPr>
        <w:t>Уведомление заявителя о принятом решении</w:t>
      </w:r>
      <w:r w:rsidRPr="00F20702">
        <w:rPr>
          <w:sz w:val="22"/>
          <w:szCs w:val="22"/>
        </w:rPr>
        <w:t>.</w:t>
      </w:r>
    </w:p>
    <w:p w14:paraId="1B865078" w14:textId="77777777" w:rsidR="00014962" w:rsidRPr="00F20702" w:rsidRDefault="00014962" w:rsidP="00014962">
      <w:pPr>
        <w:widowControl w:val="0"/>
        <w:autoSpaceDE w:val="0"/>
        <w:autoSpaceDN w:val="0"/>
        <w:adjustRightInd w:val="0"/>
        <w:ind w:right="282" w:firstLine="709"/>
        <w:jc w:val="both"/>
        <w:rPr>
          <w:sz w:val="22"/>
          <w:szCs w:val="22"/>
        </w:rPr>
      </w:pPr>
      <w:r w:rsidRPr="00F20702">
        <w:rPr>
          <w:sz w:val="22"/>
          <w:szCs w:val="22"/>
        </w:rPr>
        <w:t>Юридическим фактом, являющимся основанием для начала исполнения административной процедуры является принятое решение по заявлению.</w:t>
      </w:r>
    </w:p>
    <w:p w14:paraId="0AC9D9AC" w14:textId="77777777" w:rsidR="00014962" w:rsidRPr="00F20702" w:rsidRDefault="00014962" w:rsidP="00014962">
      <w:pPr>
        <w:autoSpaceDE w:val="0"/>
        <w:autoSpaceDN w:val="0"/>
        <w:adjustRightInd w:val="0"/>
        <w:ind w:right="282" w:firstLine="709"/>
        <w:jc w:val="both"/>
        <w:rPr>
          <w:sz w:val="22"/>
          <w:szCs w:val="22"/>
        </w:rPr>
      </w:pPr>
      <w:r w:rsidRPr="00F20702">
        <w:rPr>
          <w:sz w:val="22"/>
          <w:szCs w:val="22"/>
        </w:rPr>
        <w:t xml:space="preserve">Специалист, ответственный за предоставление муниципальной услуги, в   день его </w:t>
      </w:r>
      <w:proofErr w:type="gramStart"/>
      <w:r w:rsidRPr="00F20702">
        <w:rPr>
          <w:sz w:val="22"/>
          <w:szCs w:val="22"/>
        </w:rPr>
        <w:t>принятия  уведомляет</w:t>
      </w:r>
      <w:proofErr w:type="gramEnd"/>
      <w:r w:rsidRPr="00F20702">
        <w:rPr>
          <w:sz w:val="22"/>
          <w:szCs w:val="22"/>
        </w:rPr>
        <w:t xml:space="preserve"> заявителя о принятом решении.</w:t>
      </w:r>
    </w:p>
    <w:p w14:paraId="7CB0594C" w14:textId="77777777" w:rsidR="00014962" w:rsidRPr="00F20702" w:rsidRDefault="00014962" w:rsidP="00014962">
      <w:pPr>
        <w:autoSpaceDE w:val="0"/>
        <w:autoSpaceDN w:val="0"/>
        <w:adjustRightInd w:val="0"/>
        <w:ind w:right="282" w:firstLine="709"/>
        <w:jc w:val="both"/>
        <w:rPr>
          <w:rStyle w:val="26"/>
          <w:sz w:val="22"/>
          <w:szCs w:val="22"/>
        </w:rPr>
      </w:pPr>
      <w:r w:rsidRPr="00F20702">
        <w:rPr>
          <w:sz w:val="22"/>
          <w:szCs w:val="22"/>
        </w:rPr>
        <w:t xml:space="preserve">Результатом выполнения административной процедуры является </w:t>
      </w:r>
      <w:r w:rsidRPr="00F20702">
        <w:rPr>
          <w:rStyle w:val="26"/>
          <w:sz w:val="22"/>
          <w:szCs w:val="22"/>
        </w:rPr>
        <w:t>уведомление заявителя о принятом решении.</w:t>
      </w:r>
    </w:p>
    <w:p w14:paraId="145EB332" w14:textId="77777777" w:rsidR="00014962" w:rsidRPr="00F20702" w:rsidRDefault="00014962" w:rsidP="00014962">
      <w:pPr>
        <w:autoSpaceDE w:val="0"/>
        <w:autoSpaceDN w:val="0"/>
        <w:adjustRightInd w:val="0"/>
        <w:ind w:right="282" w:firstLine="720"/>
        <w:jc w:val="both"/>
        <w:rPr>
          <w:b/>
          <w:sz w:val="22"/>
          <w:szCs w:val="22"/>
        </w:rPr>
      </w:pPr>
      <w:r w:rsidRPr="00F20702">
        <w:rPr>
          <w:rStyle w:val="26"/>
          <w:b/>
          <w:sz w:val="22"/>
          <w:szCs w:val="22"/>
        </w:rPr>
        <w:t xml:space="preserve">3.4. </w:t>
      </w:r>
      <w:r w:rsidRPr="00F20702">
        <w:rPr>
          <w:b/>
          <w:sz w:val="22"/>
          <w:szCs w:val="22"/>
        </w:rPr>
        <w:t>Выдача разрешения на продление сроков осуществления земляных работ.</w:t>
      </w:r>
    </w:p>
    <w:p w14:paraId="100D3EF0" w14:textId="77777777" w:rsidR="00014962" w:rsidRPr="00F20702" w:rsidRDefault="00014962" w:rsidP="00014962">
      <w:pPr>
        <w:ind w:firstLine="709"/>
        <w:jc w:val="both"/>
        <w:rPr>
          <w:bCs/>
          <w:sz w:val="22"/>
          <w:szCs w:val="22"/>
        </w:rPr>
      </w:pPr>
      <w:r w:rsidRPr="00F20702">
        <w:rPr>
          <w:rStyle w:val="26"/>
          <w:sz w:val="22"/>
          <w:szCs w:val="22"/>
        </w:rPr>
        <w:t xml:space="preserve">3.4.1. </w:t>
      </w:r>
      <w:r w:rsidRPr="00F20702">
        <w:rPr>
          <w:bCs/>
          <w:sz w:val="22"/>
          <w:szCs w:val="22"/>
        </w:rPr>
        <w:t>Прием и регистрация заявления и приложенных к нему документов.</w:t>
      </w:r>
    </w:p>
    <w:p w14:paraId="67343262" w14:textId="77777777" w:rsidR="00014962" w:rsidRPr="00F20702" w:rsidRDefault="00014962" w:rsidP="00014962">
      <w:pPr>
        <w:autoSpaceDE w:val="0"/>
        <w:autoSpaceDN w:val="0"/>
        <w:adjustRightInd w:val="0"/>
        <w:ind w:right="282" w:firstLine="709"/>
        <w:jc w:val="both"/>
        <w:rPr>
          <w:sz w:val="22"/>
          <w:szCs w:val="22"/>
        </w:rPr>
      </w:pPr>
      <w:r w:rsidRPr="00F20702">
        <w:rPr>
          <w:sz w:val="22"/>
          <w:szCs w:val="22"/>
        </w:rPr>
        <w:t xml:space="preserve">Основанием для начала административной процедуры является поступление в Уполномоченный орган, </w:t>
      </w:r>
      <w:proofErr w:type="gramStart"/>
      <w:r w:rsidRPr="00F20702">
        <w:rPr>
          <w:sz w:val="22"/>
          <w:szCs w:val="22"/>
        </w:rPr>
        <w:t>МФЦ  заявления</w:t>
      </w:r>
      <w:proofErr w:type="gramEnd"/>
      <w:r w:rsidRPr="00F20702">
        <w:rPr>
          <w:sz w:val="22"/>
          <w:szCs w:val="22"/>
        </w:rPr>
        <w:t xml:space="preserve"> и приложенных к нему документов.</w:t>
      </w:r>
    </w:p>
    <w:p w14:paraId="587DD874" w14:textId="77777777" w:rsidR="00014962" w:rsidRPr="00F20702" w:rsidRDefault="00014962" w:rsidP="00014962">
      <w:pPr>
        <w:autoSpaceDE w:val="0"/>
        <w:autoSpaceDN w:val="0"/>
        <w:adjustRightInd w:val="0"/>
        <w:ind w:right="282" w:firstLine="709"/>
        <w:jc w:val="both"/>
        <w:rPr>
          <w:sz w:val="22"/>
          <w:szCs w:val="22"/>
        </w:rPr>
      </w:pPr>
      <w:r w:rsidRPr="00F20702">
        <w:rPr>
          <w:sz w:val="22"/>
          <w:szCs w:val="22"/>
        </w:rPr>
        <w:t>Заявление, поступившее непосредственно от заявителя, посредством почтовой связи, принимается и регистрируется в день поступления специалистом ответственным за прием и регистрацию заявления Уполномоченного органа.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заявления, количества принятых листов.</w:t>
      </w:r>
    </w:p>
    <w:p w14:paraId="6EE5C7D5" w14:textId="77777777" w:rsidR="00014962" w:rsidRPr="00F20702" w:rsidRDefault="00014962" w:rsidP="00014962">
      <w:pPr>
        <w:autoSpaceDE w:val="0"/>
        <w:autoSpaceDN w:val="0"/>
        <w:adjustRightInd w:val="0"/>
        <w:ind w:right="282" w:firstLine="709"/>
        <w:jc w:val="both"/>
        <w:rPr>
          <w:sz w:val="22"/>
          <w:szCs w:val="22"/>
        </w:rPr>
      </w:pPr>
      <w:r w:rsidRPr="00F20702">
        <w:rPr>
          <w:sz w:val="22"/>
          <w:szCs w:val="22"/>
        </w:rPr>
        <w:t>Специалист Уполномоченного органа, ответственный за прием и регистрацию заявления – при обращении заявителя в Уполномоченный орган (специалист МФЦ, ответственный за прием и регистрацию заявления – при обращении заявителя в МФЦ):</w:t>
      </w:r>
    </w:p>
    <w:p w14:paraId="00303397" w14:textId="77777777" w:rsidR="00014962" w:rsidRPr="00F20702" w:rsidRDefault="00014962" w:rsidP="00014962">
      <w:pPr>
        <w:autoSpaceDE w:val="0"/>
        <w:autoSpaceDN w:val="0"/>
        <w:adjustRightInd w:val="0"/>
        <w:ind w:right="282" w:firstLine="709"/>
        <w:jc w:val="both"/>
        <w:rPr>
          <w:sz w:val="22"/>
          <w:szCs w:val="22"/>
        </w:rPr>
      </w:pPr>
      <w:r w:rsidRPr="00F20702">
        <w:rPr>
          <w:sz w:val="22"/>
          <w:szCs w:val="22"/>
        </w:rPr>
        <w:t>сверяет копии представленных документов с оригиналами;</w:t>
      </w:r>
    </w:p>
    <w:p w14:paraId="5437C90C" w14:textId="77777777" w:rsidR="00014962" w:rsidRPr="00F20702" w:rsidRDefault="00014962" w:rsidP="00014962">
      <w:pPr>
        <w:autoSpaceDE w:val="0"/>
        <w:autoSpaceDN w:val="0"/>
        <w:adjustRightInd w:val="0"/>
        <w:ind w:right="282" w:firstLine="709"/>
        <w:jc w:val="both"/>
        <w:rPr>
          <w:sz w:val="22"/>
          <w:szCs w:val="22"/>
        </w:rPr>
      </w:pPr>
      <w:r w:rsidRPr="00F20702">
        <w:rPr>
          <w:sz w:val="22"/>
          <w:szCs w:val="22"/>
        </w:rPr>
        <w:t>в день поступления заявления и прилагаемых документов осуществляет регистрацию заявления;</w:t>
      </w:r>
    </w:p>
    <w:p w14:paraId="7B28BD1B" w14:textId="77777777" w:rsidR="00014962" w:rsidRPr="00F20702" w:rsidRDefault="00014962" w:rsidP="00014962">
      <w:pPr>
        <w:autoSpaceDE w:val="0"/>
        <w:autoSpaceDN w:val="0"/>
        <w:adjustRightInd w:val="0"/>
        <w:ind w:right="282" w:firstLine="709"/>
        <w:jc w:val="both"/>
        <w:rPr>
          <w:sz w:val="22"/>
          <w:szCs w:val="22"/>
        </w:rPr>
      </w:pPr>
      <w:r w:rsidRPr="00F20702">
        <w:rPr>
          <w:sz w:val="22"/>
          <w:szCs w:val="22"/>
        </w:rPr>
        <w:t>выдает расписку в принятии представленных документов с указанием их перечня и даты их принятия.</w:t>
      </w:r>
    </w:p>
    <w:p w14:paraId="64EBA4AD" w14:textId="77777777" w:rsidR="00014962" w:rsidRPr="00F20702" w:rsidRDefault="00014962" w:rsidP="00014962">
      <w:pPr>
        <w:autoSpaceDE w:val="0"/>
        <w:autoSpaceDN w:val="0"/>
        <w:adjustRightInd w:val="0"/>
        <w:ind w:right="282" w:firstLine="709"/>
        <w:jc w:val="both"/>
        <w:rPr>
          <w:sz w:val="22"/>
          <w:szCs w:val="22"/>
        </w:rPr>
      </w:pPr>
      <w:r w:rsidRPr="00F20702">
        <w:rPr>
          <w:sz w:val="22"/>
          <w:szCs w:val="22"/>
        </w:rPr>
        <w:t>После регистрации заявление и представленные документы передаются в день их приема и регистрации в Уполномоченный орган по акту приема-передачи (при обращении заявителя в МФЦ).</w:t>
      </w:r>
    </w:p>
    <w:p w14:paraId="3F196208" w14:textId="77777777" w:rsidR="00014962" w:rsidRPr="00F20702" w:rsidRDefault="00014962" w:rsidP="00014962">
      <w:pPr>
        <w:autoSpaceDE w:val="0"/>
        <w:autoSpaceDN w:val="0"/>
        <w:adjustRightInd w:val="0"/>
        <w:ind w:right="282" w:firstLine="709"/>
        <w:jc w:val="both"/>
        <w:rPr>
          <w:sz w:val="22"/>
          <w:szCs w:val="22"/>
        </w:rPr>
      </w:pPr>
      <w:r w:rsidRPr="00F20702">
        <w:rPr>
          <w:sz w:val="22"/>
          <w:szCs w:val="22"/>
        </w:rPr>
        <w:t>Заявление и приложенные документы передаются специалисту, ответственному за предоставление муниципальной услуги, в день их приема и регистрации.</w:t>
      </w:r>
    </w:p>
    <w:p w14:paraId="4BD296EF" w14:textId="77777777" w:rsidR="00014962" w:rsidRPr="00F20702" w:rsidRDefault="00014962" w:rsidP="00014962">
      <w:pPr>
        <w:autoSpaceDE w:val="0"/>
        <w:autoSpaceDN w:val="0"/>
        <w:adjustRightInd w:val="0"/>
        <w:ind w:right="282" w:firstLine="709"/>
        <w:jc w:val="both"/>
        <w:rPr>
          <w:sz w:val="22"/>
          <w:szCs w:val="22"/>
        </w:rPr>
      </w:pPr>
      <w:r w:rsidRPr="00F20702">
        <w:rPr>
          <w:sz w:val="22"/>
          <w:szCs w:val="22"/>
        </w:rPr>
        <w:lastRenderedPageBreak/>
        <w:t>Результатом выполнения административной процедуры является получение заявления с приложенными к нему документами специалистом, ответственным за предоставление муниципальной услуги.</w:t>
      </w:r>
    </w:p>
    <w:p w14:paraId="68F53A58" w14:textId="77777777" w:rsidR="00014962" w:rsidRPr="00F20702" w:rsidRDefault="00014962" w:rsidP="00014962">
      <w:pPr>
        <w:autoSpaceDE w:val="0"/>
        <w:autoSpaceDN w:val="0"/>
        <w:adjustRightInd w:val="0"/>
        <w:ind w:right="282" w:firstLine="709"/>
        <w:jc w:val="both"/>
        <w:rPr>
          <w:sz w:val="22"/>
          <w:szCs w:val="22"/>
        </w:rPr>
      </w:pPr>
    </w:p>
    <w:p w14:paraId="22CC34E9" w14:textId="77777777" w:rsidR="00014962" w:rsidRPr="00F20702" w:rsidRDefault="00014962" w:rsidP="00014962">
      <w:pPr>
        <w:pStyle w:val="ConsPlusNormal"/>
        <w:tabs>
          <w:tab w:val="left" w:pos="2127"/>
        </w:tabs>
        <w:ind w:right="282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20702">
        <w:rPr>
          <w:rFonts w:ascii="Times New Roman" w:hAnsi="Times New Roman" w:cs="Times New Roman"/>
          <w:sz w:val="22"/>
          <w:szCs w:val="22"/>
        </w:rPr>
        <w:t xml:space="preserve">3.4.2. </w:t>
      </w:r>
      <w:r w:rsidRPr="00F20702">
        <w:rPr>
          <w:rFonts w:ascii="Times New Roman" w:hAnsi="Times New Roman" w:cs="Times New Roman"/>
          <w:bCs/>
          <w:sz w:val="22"/>
          <w:szCs w:val="22"/>
        </w:rPr>
        <w:t>Рассмотрение заявления и приложенных к нему документов, и принятие решения.</w:t>
      </w:r>
    </w:p>
    <w:p w14:paraId="0F169A8D" w14:textId="77777777" w:rsidR="00014962" w:rsidRPr="00F20702" w:rsidRDefault="00014962" w:rsidP="00014962">
      <w:pPr>
        <w:pStyle w:val="ConsPlusNormal"/>
        <w:tabs>
          <w:tab w:val="left" w:pos="2127"/>
        </w:tabs>
        <w:ind w:right="28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20702">
        <w:rPr>
          <w:rFonts w:ascii="Times New Roman" w:hAnsi="Times New Roman" w:cs="Times New Roman"/>
          <w:sz w:val="22"/>
          <w:szCs w:val="22"/>
        </w:rPr>
        <w:t>Юридическим фактом, являющимся основанием для начала исполнения административной процедуры является поступление заявления и документов специалисту, ответственному за предоставление муниципальной услуги.</w:t>
      </w:r>
    </w:p>
    <w:p w14:paraId="7133C6C5" w14:textId="77777777" w:rsidR="00014962" w:rsidRPr="00F20702" w:rsidRDefault="00014962" w:rsidP="00014962">
      <w:pPr>
        <w:pStyle w:val="ConsPlusNormal"/>
        <w:tabs>
          <w:tab w:val="left" w:pos="2127"/>
        </w:tabs>
        <w:ind w:right="28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20702">
        <w:rPr>
          <w:rFonts w:ascii="Times New Roman" w:hAnsi="Times New Roman" w:cs="Times New Roman"/>
          <w:sz w:val="22"/>
          <w:szCs w:val="22"/>
        </w:rPr>
        <w:t xml:space="preserve">Специалист, ответственный за предоставление муниципальной услуги, в течение 1 рабочего дня проверяет состав, рассматривает и оценивает заявление и представленные документы, указанные в пункте 2.6.3, готовит проект разрешения о продлении сроков осуществления земляных работ по форме согласно приложению 5 к настоящему Административному регламенту или отказа в продлении сроков осуществления земляных работ по форме согласно приложению 4 к настоящему Административному регламенту и передает его уполномоченному лицу Уполномоченного органа. </w:t>
      </w:r>
    </w:p>
    <w:p w14:paraId="6A5D7291" w14:textId="77777777" w:rsidR="00014962" w:rsidRPr="00F20702" w:rsidRDefault="00014962" w:rsidP="00014962">
      <w:pPr>
        <w:pStyle w:val="ConsPlusNormal"/>
        <w:tabs>
          <w:tab w:val="left" w:pos="2127"/>
        </w:tabs>
        <w:ind w:right="28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20702">
        <w:rPr>
          <w:rFonts w:ascii="Times New Roman" w:hAnsi="Times New Roman" w:cs="Times New Roman"/>
          <w:sz w:val="22"/>
          <w:szCs w:val="22"/>
        </w:rPr>
        <w:t>Уполномоченное лицо Уполномоченного органа подписывает разрешение на продление сроков осуществления земляных работ (отказ в продлении срока) и передает его специалисту, ответственному за предоставление муниципальной услуги для выдачи заявителю.</w:t>
      </w:r>
    </w:p>
    <w:p w14:paraId="1E012063" w14:textId="77777777" w:rsidR="00014962" w:rsidRPr="00F20702" w:rsidRDefault="00014962" w:rsidP="00014962">
      <w:pPr>
        <w:pStyle w:val="ConsPlusNormal"/>
        <w:tabs>
          <w:tab w:val="left" w:pos="2127"/>
        </w:tabs>
        <w:ind w:right="28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20702">
        <w:rPr>
          <w:rFonts w:ascii="Times New Roman" w:hAnsi="Times New Roman" w:cs="Times New Roman"/>
          <w:sz w:val="22"/>
          <w:szCs w:val="22"/>
        </w:rPr>
        <w:t>Срок выполнения административной процедуры – 2 рабочих дня со дня регистрации заявления.</w:t>
      </w:r>
    </w:p>
    <w:p w14:paraId="2C44252C" w14:textId="77777777" w:rsidR="00014962" w:rsidRPr="00F20702" w:rsidRDefault="00014962" w:rsidP="00014962">
      <w:pPr>
        <w:pStyle w:val="ConsPlusNormal"/>
        <w:tabs>
          <w:tab w:val="left" w:pos="2127"/>
        </w:tabs>
        <w:ind w:left="567" w:firstLine="0"/>
        <w:jc w:val="both"/>
        <w:rPr>
          <w:rStyle w:val="26"/>
          <w:rFonts w:cs="Times New Roman"/>
          <w:sz w:val="22"/>
          <w:szCs w:val="22"/>
        </w:rPr>
      </w:pPr>
      <w:r w:rsidRPr="00F20702">
        <w:rPr>
          <w:rFonts w:ascii="Times New Roman" w:hAnsi="Times New Roman" w:cs="Times New Roman"/>
          <w:sz w:val="22"/>
          <w:szCs w:val="22"/>
        </w:rPr>
        <w:t>Результатом выполнения данной административной процедуры является: подписанное разрешение на продление сроков осуществления земляных работ</w:t>
      </w:r>
      <w:r w:rsidRPr="00F20702">
        <w:rPr>
          <w:rStyle w:val="26"/>
          <w:rFonts w:cs="Times New Roman"/>
          <w:sz w:val="22"/>
          <w:szCs w:val="22"/>
        </w:rPr>
        <w:t>;</w:t>
      </w:r>
    </w:p>
    <w:p w14:paraId="4D52CD18" w14:textId="77777777" w:rsidR="00014962" w:rsidRPr="00F20702" w:rsidRDefault="00014962" w:rsidP="00014962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20702">
        <w:rPr>
          <w:rStyle w:val="26"/>
          <w:sz w:val="22"/>
          <w:szCs w:val="22"/>
        </w:rPr>
        <w:t xml:space="preserve">отказ в </w:t>
      </w:r>
      <w:r w:rsidRPr="00F20702">
        <w:rPr>
          <w:sz w:val="22"/>
          <w:szCs w:val="22"/>
        </w:rPr>
        <w:t>продлении сроков осуществления земляных работ.</w:t>
      </w:r>
    </w:p>
    <w:p w14:paraId="7C92EFD3" w14:textId="77777777" w:rsidR="00014962" w:rsidRPr="00F20702" w:rsidRDefault="00014962" w:rsidP="00014962">
      <w:pPr>
        <w:widowControl w:val="0"/>
        <w:autoSpaceDE w:val="0"/>
        <w:autoSpaceDN w:val="0"/>
        <w:adjustRightInd w:val="0"/>
        <w:ind w:right="282" w:firstLine="709"/>
        <w:jc w:val="both"/>
        <w:rPr>
          <w:sz w:val="22"/>
          <w:szCs w:val="22"/>
        </w:rPr>
      </w:pPr>
    </w:p>
    <w:p w14:paraId="2C077740" w14:textId="77777777" w:rsidR="00014962" w:rsidRPr="00F20702" w:rsidRDefault="00014962" w:rsidP="00014962">
      <w:pPr>
        <w:autoSpaceDE w:val="0"/>
        <w:autoSpaceDN w:val="0"/>
        <w:adjustRightInd w:val="0"/>
        <w:ind w:right="282" w:firstLine="709"/>
        <w:jc w:val="both"/>
        <w:rPr>
          <w:sz w:val="22"/>
          <w:szCs w:val="22"/>
        </w:rPr>
      </w:pPr>
      <w:r w:rsidRPr="00F20702">
        <w:rPr>
          <w:sz w:val="22"/>
          <w:szCs w:val="22"/>
        </w:rPr>
        <w:t xml:space="preserve">3.4.3. </w:t>
      </w:r>
      <w:r w:rsidRPr="00F20702">
        <w:rPr>
          <w:bCs/>
          <w:sz w:val="22"/>
          <w:szCs w:val="22"/>
        </w:rPr>
        <w:t>Уведомление заявителя о принятом решении</w:t>
      </w:r>
      <w:r w:rsidRPr="00F20702">
        <w:rPr>
          <w:sz w:val="22"/>
          <w:szCs w:val="22"/>
        </w:rPr>
        <w:t>.</w:t>
      </w:r>
    </w:p>
    <w:p w14:paraId="3576A6FF" w14:textId="77777777" w:rsidR="00014962" w:rsidRPr="00F20702" w:rsidRDefault="00014962" w:rsidP="00014962">
      <w:pPr>
        <w:autoSpaceDE w:val="0"/>
        <w:autoSpaceDN w:val="0"/>
        <w:adjustRightInd w:val="0"/>
        <w:ind w:right="282" w:firstLine="709"/>
        <w:jc w:val="both"/>
        <w:rPr>
          <w:sz w:val="22"/>
          <w:szCs w:val="22"/>
        </w:rPr>
      </w:pPr>
      <w:r w:rsidRPr="00F20702">
        <w:rPr>
          <w:sz w:val="22"/>
          <w:szCs w:val="22"/>
        </w:rPr>
        <w:t>Юридическим фактом, являющимся основанием для начала исполнения административной процедуры является принятое решение по заявлению.</w:t>
      </w:r>
    </w:p>
    <w:p w14:paraId="23F148D3" w14:textId="77777777" w:rsidR="00014962" w:rsidRPr="00F20702" w:rsidRDefault="00014962" w:rsidP="00014962">
      <w:pPr>
        <w:autoSpaceDE w:val="0"/>
        <w:autoSpaceDN w:val="0"/>
        <w:adjustRightInd w:val="0"/>
        <w:ind w:right="282" w:firstLine="709"/>
        <w:jc w:val="both"/>
        <w:rPr>
          <w:sz w:val="22"/>
          <w:szCs w:val="22"/>
        </w:rPr>
      </w:pPr>
      <w:r w:rsidRPr="00F20702">
        <w:rPr>
          <w:sz w:val="22"/>
          <w:szCs w:val="22"/>
        </w:rPr>
        <w:t>Специалист, ответственный за предоставление муниципальной услуги, в день его принятия уведомляет заявителя о принятом решении.</w:t>
      </w:r>
    </w:p>
    <w:p w14:paraId="7A83855D" w14:textId="77777777" w:rsidR="00014962" w:rsidRPr="00F20702" w:rsidRDefault="00014962" w:rsidP="00014962">
      <w:pPr>
        <w:autoSpaceDE w:val="0"/>
        <w:autoSpaceDN w:val="0"/>
        <w:adjustRightInd w:val="0"/>
        <w:ind w:right="282" w:firstLine="709"/>
        <w:jc w:val="both"/>
        <w:rPr>
          <w:sz w:val="22"/>
          <w:szCs w:val="22"/>
        </w:rPr>
      </w:pPr>
      <w:r w:rsidRPr="00F20702">
        <w:rPr>
          <w:sz w:val="22"/>
          <w:szCs w:val="22"/>
        </w:rPr>
        <w:t xml:space="preserve">Результатом выполнения административной процедуры является </w:t>
      </w:r>
      <w:r w:rsidRPr="00F20702">
        <w:rPr>
          <w:rStyle w:val="26"/>
          <w:sz w:val="22"/>
          <w:szCs w:val="22"/>
        </w:rPr>
        <w:t>уведомление заявителя о принятом решении.</w:t>
      </w:r>
    </w:p>
    <w:p w14:paraId="22A04243" w14:textId="77777777" w:rsidR="00014962" w:rsidRPr="00F20702" w:rsidRDefault="00014962" w:rsidP="00014962">
      <w:pPr>
        <w:pStyle w:val="4"/>
        <w:spacing w:before="0"/>
        <w:ind w:firstLine="539"/>
        <w:rPr>
          <w:color w:val="FF0000"/>
          <w:sz w:val="22"/>
          <w:szCs w:val="22"/>
        </w:rPr>
      </w:pPr>
      <w:r w:rsidRPr="00F20702">
        <w:rPr>
          <w:b w:val="0"/>
          <w:bCs w:val="0"/>
          <w:sz w:val="22"/>
          <w:szCs w:val="22"/>
          <w:lang w:val="en-US" w:eastAsia="x-none"/>
        </w:rPr>
        <w:t>IV</w:t>
      </w:r>
      <w:r w:rsidRPr="00F20702">
        <w:rPr>
          <w:b w:val="0"/>
          <w:bCs w:val="0"/>
          <w:sz w:val="22"/>
          <w:szCs w:val="22"/>
        </w:rPr>
        <w:t>. Формы контроля за исполнением Административного регламента</w:t>
      </w:r>
    </w:p>
    <w:p w14:paraId="791AD961" w14:textId="77777777" w:rsidR="00014962" w:rsidRPr="00F20702" w:rsidRDefault="00014962" w:rsidP="0001496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20702">
        <w:rPr>
          <w:sz w:val="22"/>
          <w:szCs w:val="22"/>
        </w:rPr>
        <w:t>4.1. Контроль за соблюдением и исполнением должностными лицами Уполномоченного органа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лицами Уполномоченного органа, а также за принятием ими решений включает в себя общий, текущий контроль.</w:t>
      </w:r>
    </w:p>
    <w:p w14:paraId="161264AA" w14:textId="77777777" w:rsidR="00014962" w:rsidRPr="00F20702" w:rsidRDefault="00014962" w:rsidP="00014962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F20702">
        <w:rPr>
          <w:sz w:val="22"/>
          <w:szCs w:val="22"/>
        </w:rPr>
        <w:t xml:space="preserve">4.2. Текущий контроль осуществляют должностные лица, </w:t>
      </w:r>
      <w:r w:rsidRPr="00F20702">
        <w:rPr>
          <w:color w:val="000000"/>
          <w:sz w:val="22"/>
          <w:szCs w:val="22"/>
        </w:rPr>
        <w:t>определенные распоряжением администрации сельского поселения Черный Ключ.</w:t>
      </w:r>
    </w:p>
    <w:p w14:paraId="5AAC7C23" w14:textId="77777777" w:rsidR="00014962" w:rsidRPr="00F20702" w:rsidRDefault="00014962" w:rsidP="00014962">
      <w:pPr>
        <w:tabs>
          <w:tab w:val="left" w:pos="6840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20702">
        <w:rPr>
          <w:sz w:val="22"/>
          <w:szCs w:val="22"/>
        </w:rPr>
        <w:t xml:space="preserve">4.3. Общий контроль над полнотой и качеством </w:t>
      </w:r>
      <w:r w:rsidRPr="00F20702">
        <w:rPr>
          <w:spacing w:val="-4"/>
          <w:sz w:val="22"/>
          <w:szCs w:val="22"/>
        </w:rPr>
        <w:t>предоставления муниципальной услуги</w:t>
      </w:r>
      <w:r w:rsidRPr="00F20702">
        <w:rPr>
          <w:sz w:val="22"/>
          <w:szCs w:val="22"/>
        </w:rPr>
        <w:t xml:space="preserve"> осуществляет глава сельского поселение Черный Ключ.</w:t>
      </w:r>
    </w:p>
    <w:p w14:paraId="26233544" w14:textId="77777777" w:rsidR="00014962" w:rsidRPr="00F20702" w:rsidRDefault="00014962" w:rsidP="00014962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  <w:r w:rsidRPr="00F20702">
        <w:rPr>
          <w:sz w:val="22"/>
          <w:szCs w:val="22"/>
        </w:rPr>
        <w:t xml:space="preserve">         4.4. Осуществление текущего контроля.</w:t>
      </w:r>
    </w:p>
    <w:p w14:paraId="2FBF306B" w14:textId="77777777" w:rsidR="00014962" w:rsidRPr="00F20702" w:rsidRDefault="00014962" w:rsidP="00014962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snapToGrid w:val="0"/>
          <w:sz w:val="22"/>
          <w:szCs w:val="22"/>
        </w:rPr>
      </w:pPr>
      <w:r w:rsidRPr="00F20702">
        <w:rPr>
          <w:sz w:val="22"/>
          <w:szCs w:val="22"/>
        </w:rPr>
        <w:t xml:space="preserve">       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Самарской области, устанавливающих требования к предоставлению муниципальной услуги.</w:t>
      </w:r>
    </w:p>
    <w:p w14:paraId="54B153FC" w14:textId="77777777" w:rsidR="00014962" w:rsidRPr="00F20702" w:rsidRDefault="00014962" w:rsidP="00014962">
      <w:pPr>
        <w:pStyle w:val="24"/>
        <w:rPr>
          <w:snapToGrid w:val="0"/>
          <w:sz w:val="22"/>
          <w:szCs w:val="22"/>
        </w:rPr>
      </w:pPr>
      <w:r w:rsidRPr="00F20702">
        <w:rPr>
          <w:sz w:val="22"/>
          <w:szCs w:val="22"/>
        </w:rPr>
        <w:t xml:space="preserve">       Периодичность проверок – плановые 1 раз в год, внеплановые – по конкретному обращению заявителя.</w:t>
      </w:r>
    </w:p>
    <w:p w14:paraId="31EFBF97" w14:textId="77777777" w:rsidR="00014962" w:rsidRPr="00F20702" w:rsidRDefault="00014962" w:rsidP="00014962">
      <w:pPr>
        <w:pStyle w:val="24"/>
        <w:tabs>
          <w:tab w:val="left" w:pos="0"/>
        </w:tabs>
        <w:rPr>
          <w:snapToGrid w:val="0"/>
          <w:sz w:val="22"/>
          <w:szCs w:val="22"/>
        </w:rPr>
      </w:pPr>
      <w:r w:rsidRPr="00F20702">
        <w:rPr>
          <w:sz w:val="22"/>
          <w:szCs w:val="22"/>
        </w:rPr>
        <w:t xml:space="preserve">       При проведении проверки рассматриваются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распоряжением администрации сельского поселения Черный Ключ</w:t>
      </w:r>
      <w:r w:rsidRPr="00F20702">
        <w:rPr>
          <w:i/>
          <w:sz w:val="22"/>
          <w:szCs w:val="22"/>
        </w:rPr>
        <w:t xml:space="preserve"> </w:t>
      </w:r>
      <w:r w:rsidRPr="00F20702">
        <w:rPr>
          <w:sz w:val="22"/>
          <w:szCs w:val="22"/>
        </w:rPr>
        <w:t>о проведении проверки с учетом периодичности комплексных и тематических проверок не менее 1 раза в год.</w:t>
      </w:r>
    </w:p>
    <w:p w14:paraId="5595E3EA" w14:textId="77777777" w:rsidR="00014962" w:rsidRPr="00F20702" w:rsidRDefault="00014962" w:rsidP="00014962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20702">
        <w:rPr>
          <w:rFonts w:ascii="Times New Roman" w:hAnsi="Times New Roman" w:cs="Times New Roman"/>
          <w:sz w:val="22"/>
          <w:szCs w:val="22"/>
        </w:rPr>
        <w:t xml:space="preserve">     По результатам текущего контроля составляется справка о результатах текущего контроля и </w:t>
      </w:r>
      <w:r w:rsidRPr="00F20702">
        <w:rPr>
          <w:rFonts w:ascii="Times New Roman" w:hAnsi="Times New Roman" w:cs="Times New Roman"/>
          <w:sz w:val="22"/>
          <w:szCs w:val="22"/>
        </w:rPr>
        <w:lastRenderedPageBreak/>
        <w:t>выявленных нарушениях, которая представляется руководителю Уполномоченного органа в течение 10 рабочих дней после завершения проверки.</w:t>
      </w:r>
    </w:p>
    <w:p w14:paraId="72555C99" w14:textId="77777777" w:rsidR="00014962" w:rsidRPr="00F20702" w:rsidRDefault="00014962" w:rsidP="00014962">
      <w:pPr>
        <w:pStyle w:val="24"/>
        <w:rPr>
          <w:snapToGrid w:val="0"/>
          <w:sz w:val="22"/>
          <w:szCs w:val="22"/>
        </w:rPr>
      </w:pPr>
      <w:r w:rsidRPr="00F20702">
        <w:rPr>
          <w:sz w:val="22"/>
          <w:szCs w:val="22"/>
        </w:rPr>
        <w:t xml:space="preserve">    4.</w:t>
      </w:r>
      <w:proofErr w:type="gramStart"/>
      <w:r w:rsidRPr="00F20702">
        <w:rPr>
          <w:sz w:val="22"/>
          <w:szCs w:val="22"/>
        </w:rPr>
        <w:t>5.Должностные</w:t>
      </w:r>
      <w:proofErr w:type="gramEnd"/>
      <w:r w:rsidRPr="00F20702">
        <w:rPr>
          <w:sz w:val="22"/>
          <w:szCs w:val="22"/>
        </w:rPr>
        <w:t xml:space="preserve">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14:paraId="4FCE5C8E" w14:textId="77777777" w:rsidR="00014962" w:rsidRPr="00F20702" w:rsidRDefault="00014962" w:rsidP="00014962">
      <w:pPr>
        <w:pStyle w:val="24"/>
        <w:tabs>
          <w:tab w:val="left" w:pos="900"/>
          <w:tab w:val="left" w:pos="1080"/>
        </w:tabs>
        <w:rPr>
          <w:sz w:val="22"/>
          <w:szCs w:val="22"/>
        </w:rPr>
      </w:pPr>
      <w:r w:rsidRPr="00F20702">
        <w:rPr>
          <w:sz w:val="22"/>
          <w:szCs w:val="22"/>
        </w:rPr>
        <w:t xml:space="preserve">   4.6. По </w:t>
      </w:r>
      <w:proofErr w:type="gramStart"/>
      <w:r w:rsidRPr="00F20702">
        <w:rPr>
          <w:sz w:val="22"/>
          <w:szCs w:val="22"/>
        </w:rPr>
        <w:t>результатам  проведенных</w:t>
      </w:r>
      <w:proofErr w:type="gramEnd"/>
      <w:r w:rsidRPr="00F20702">
        <w:rPr>
          <w:sz w:val="22"/>
          <w:szCs w:val="22"/>
        </w:rPr>
        <w:t xml:space="preserve">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14:paraId="3AC1A0E8" w14:textId="77777777" w:rsidR="00014962" w:rsidRPr="00F20702" w:rsidRDefault="00014962" w:rsidP="00014962">
      <w:pPr>
        <w:pStyle w:val="ConsPlusNormal"/>
        <w:tabs>
          <w:tab w:val="left" w:pos="900"/>
          <w:tab w:val="left" w:pos="108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20702">
        <w:rPr>
          <w:rFonts w:ascii="Times New Roman" w:hAnsi="Times New Roman" w:cs="Times New Roman"/>
          <w:sz w:val="22"/>
          <w:szCs w:val="22"/>
        </w:rPr>
        <w:t xml:space="preserve">         4.7. Ответственность за неисполнение, ненадлежащее исполнение возложенных обязанностей по </w:t>
      </w:r>
      <w:r w:rsidRPr="00F20702">
        <w:rPr>
          <w:rFonts w:ascii="Times New Roman" w:hAnsi="Times New Roman" w:cs="Times New Roman"/>
          <w:spacing w:val="-4"/>
          <w:sz w:val="22"/>
          <w:szCs w:val="22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F20702">
        <w:rPr>
          <w:rFonts w:ascii="Times New Roman" w:hAnsi="Times New Roman" w:cs="Times New Roman"/>
          <w:sz w:val="22"/>
          <w:szCs w:val="22"/>
        </w:rPr>
        <w:t>Российской Федерации</w:t>
      </w:r>
      <w:r w:rsidRPr="00F20702">
        <w:rPr>
          <w:rFonts w:ascii="Times New Roman" w:hAnsi="Times New Roman" w:cs="Times New Roman"/>
          <w:spacing w:val="-4"/>
          <w:sz w:val="22"/>
          <w:szCs w:val="22"/>
        </w:rPr>
        <w:t xml:space="preserve">, Кодексом Российской Федерации об административных правонарушениях, </w:t>
      </w:r>
      <w:r w:rsidRPr="00F20702">
        <w:rPr>
          <w:rFonts w:ascii="Times New Roman" w:hAnsi="Times New Roman" w:cs="Times New Roman"/>
          <w:sz w:val="22"/>
          <w:szCs w:val="22"/>
        </w:rPr>
        <w:t>возлагается на лиц, замещающих должности в Уполномоченном органе, ответственных за предоставление муниципальной услуги и работников МФЦ, ответственных за предоставление муниципальной услуги.</w:t>
      </w:r>
    </w:p>
    <w:p w14:paraId="3146BEA5" w14:textId="77777777" w:rsidR="00014962" w:rsidRPr="00F20702" w:rsidRDefault="00014962" w:rsidP="0001496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20702">
        <w:rPr>
          <w:sz w:val="22"/>
          <w:szCs w:val="22"/>
        </w:rPr>
        <w:t xml:space="preserve">    4.8.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14:paraId="020C9C08" w14:textId="77777777" w:rsidR="00014962" w:rsidRPr="00F20702" w:rsidRDefault="00014962" w:rsidP="00014962">
      <w:pPr>
        <w:jc w:val="center"/>
        <w:rPr>
          <w:b/>
          <w:sz w:val="22"/>
          <w:szCs w:val="22"/>
        </w:rPr>
      </w:pPr>
    </w:p>
    <w:p w14:paraId="38CA9B73" w14:textId="77777777" w:rsidR="00014962" w:rsidRPr="00F20702" w:rsidRDefault="00014962" w:rsidP="00014962">
      <w:pPr>
        <w:jc w:val="center"/>
        <w:rPr>
          <w:b/>
          <w:sz w:val="22"/>
          <w:szCs w:val="22"/>
          <w:shd w:val="clear" w:color="auto" w:fill="FFFFFF"/>
        </w:rPr>
      </w:pPr>
      <w:r w:rsidRPr="00F20702">
        <w:rPr>
          <w:b/>
          <w:sz w:val="22"/>
          <w:szCs w:val="22"/>
        </w:rPr>
        <w:t xml:space="preserve"> V. Досудебный (внесудебный) порядок обжалования заявителем решений и действий (бездействия) органа, предоставляющего муниципальную услугу,  многофункционального центра,</w:t>
      </w:r>
      <w:r w:rsidRPr="00F20702">
        <w:rPr>
          <w:b/>
          <w:sz w:val="22"/>
          <w:szCs w:val="22"/>
          <w:shd w:val="clear" w:color="auto" w:fill="FFFFFF"/>
        </w:rPr>
        <w:t xml:space="preserve"> организаций, указанных в </w:t>
      </w:r>
      <w:hyperlink r:id="rId11" w:anchor="/document/12177515/entry/16011" w:history="1">
        <w:r w:rsidRPr="00F20702">
          <w:rPr>
            <w:rStyle w:val="a5"/>
            <w:b/>
            <w:sz w:val="22"/>
            <w:szCs w:val="22"/>
            <w:shd w:val="clear" w:color="auto" w:fill="FFFFFF"/>
          </w:rPr>
          <w:t>части 1.1 статьи 16</w:t>
        </w:r>
      </w:hyperlink>
      <w:r w:rsidRPr="00F20702">
        <w:rPr>
          <w:b/>
          <w:sz w:val="22"/>
          <w:szCs w:val="22"/>
          <w:shd w:val="clear" w:color="auto" w:fill="FFFFFF"/>
        </w:rPr>
        <w:t>  Федерального закона  от 27 июля 2010 г. № 210-ФЗ «Об организации предоставления государственных и муниципальных услуг», а также их должностных лиц или муниципальных служащих, работников</w:t>
      </w:r>
    </w:p>
    <w:p w14:paraId="4FBA5BA0" w14:textId="77777777" w:rsidR="00014962" w:rsidRPr="00F20702" w:rsidRDefault="00014962" w:rsidP="00014962">
      <w:pPr>
        <w:rPr>
          <w:sz w:val="22"/>
          <w:szCs w:val="22"/>
        </w:rPr>
      </w:pPr>
    </w:p>
    <w:p w14:paraId="3B59F998" w14:textId="77777777" w:rsidR="00014962" w:rsidRPr="00F20702" w:rsidRDefault="00014962" w:rsidP="00014962">
      <w:pPr>
        <w:ind w:firstLine="709"/>
        <w:jc w:val="both"/>
        <w:rPr>
          <w:sz w:val="22"/>
          <w:szCs w:val="22"/>
        </w:rPr>
      </w:pPr>
      <w:r w:rsidRPr="00F20702">
        <w:rPr>
          <w:sz w:val="22"/>
          <w:szCs w:val="22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14:paraId="05C9085A" w14:textId="77777777" w:rsidR="00014962" w:rsidRPr="00F20702" w:rsidRDefault="00014962" w:rsidP="00014962">
      <w:pPr>
        <w:ind w:firstLine="709"/>
        <w:jc w:val="both"/>
        <w:rPr>
          <w:sz w:val="22"/>
          <w:szCs w:val="22"/>
        </w:rPr>
      </w:pPr>
      <w:r w:rsidRPr="00F20702">
        <w:rPr>
          <w:sz w:val="22"/>
          <w:szCs w:val="22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14:paraId="0C5206CB" w14:textId="77777777" w:rsidR="00014962" w:rsidRPr="00F20702" w:rsidRDefault="00014962" w:rsidP="00014962">
      <w:pPr>
        <w:ind w:firstLine="709"/>
        <w:jc w:val="both"/>
        <w:rPr>
          <w:sz w:val="22"/>
          <w:szCs w:val="22"/>
        </w:rPr>
      </w:pPr>
      <w:r w:rsidRPr="00F20702">
        <w:rPr>
          <w:sz w:val="22"/>
          <w:szCs w:val="22"/>
        </w:rPr>
        <w:t xml:space="preserve"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</w:p>
    <w:p w14:paraId="41DB3FA9" w14:textId="77777777" w:rsidR="00014962" w:rsidRPr="00F20702" w:rsidRDefault="00014962" w:rsidP="00014962">
      <w:pPr>
        <w:jc w:val="both"/>
        <w:rPr>
          <w:sz w:val="22"/>
          <w:szCs w:val="22"/>
        </w:rPr>
      </w:pPr>
      <w:r w:rsidRPr="00F20702">
        <w:rPr>
          <w:sz w:val="22"/>
          <w:szCs w:val="22"/>
        </w:rPr>
        <w:t xml:space="preserve">       Заявитель может обратиться с жалобой, в том числе в следующих случаях:</w:t>
      </w:r>
    </w:p>
    <w:p w14:paraId="13260CCA" w14:textId="77777777" w:rsidR="00014962" w:rsidRPr="00F20702" w:rsidRDefault="00014962" w:rsidP="00014962">
      <w:pPr>
        <w:pStyle w:val="s10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F20702">
        <w:rPr>
          <w:sz w:val="22"/>
          <w:szCs w:val="22"/>
        </w:rPr>
        <w:t xml:space="preserve">       1) нарушение срока регистрации запроса о предоставлении муниципальной услуги, запроса, указанного в </w:t>
      </w:r>
      <w:hyperlink r:id="rId12" w:anchor="/document/12177515/entry/1510" w:history="1">
        <w:r w:rsidRPr="00F20702">
          <w:rPr>
            <w:rStyle w:val="a5"/>
            <w:sz w:val="22"/>
            <w:szCs w:val="22"/>
          </w:rPr>
          <w:t>статье 15.1</w:t>
        </w:r>
      </w:hyperlink>
      <w:r w:rsidRPr="00F20702">
        <w:rPr>
          <w:sz w:val="22"/>
          <w:szCs w:val="22"/>
        </w:rPr>
        <w:t> Федерального закона</w:t>
      </w:r>
      <w:r w:rsidRPr="00F20702">
        <w:rPr>
          <w:sz w:val="22"/>
          <w:szCs w:val="22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услуг»;</w:t>
      </w:r>
    </w:p>
    <w:p w14:paraId="35C5656B" w14:textId="77777777" w:rsidR="00014962" w:rsidRPr="00F20702" w:rsidRDefault="00014962" w:rsidP="00014962">
      <w:pPr>
        <w:pStyle w:val="s1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20702">
        <w:rPr>
          <w:sz w:val="22"/>
          <w:szCs w:val="22"/>
        </w:rPr>
        <w:t xml:space="preserve">      2) нарушение срока </w:t>
      </w:r>
      <w:proofErr w:type="gramStart"/>
      <w:r w:rsidRPr="00F20702">
        <w:rPr>
          <w:sz w:val="22"/>
          <w:szCs w:val="22"/>
        </w:rPr>
        <w:t>предоставления  муниципальной</w:t>
      </w:r>
      <w:proofErr w:type="gramEnd"/>
      <w:r w:rsidRPr="00F20702">
        <w:rPr>
          <w:sz w:val="22"/>
          <w:szCs w:val="22"/>
        </w:rPr>
        <w:t xml:space="preserve">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 </w:t>
      </w:r>
      <w:hyperlink r:id="rId13" w:anchor="/document/12177515/entry/160013" w:history="1">
        <w:r w:rsidRPr="00F20702">
          <w:rPr>
            <w:rStyle w:val="a5"/>
            <w:sz w:val="22"/>
            <w:szCs w:val="22"/>
          </w:rPr>
          <w:t>частью 1.3 статьи 16</w:t>
        </w:r>
      </w:hyperlink>
      <w:r w:rsidRPr="00F20702">
        <w:rPr>
          <w:sz w:val="22"/>
          <w:szCs w:val="22"/>
        </w:rPr>
        <w:t xml:space="preserve">  Федерального закона </w:t>
      </w:r>
      <w:r w:rsidRPr="00F20702">
        <w:rPr>
          <w:sz w:val="22"/>
          <w:szCs w:val="22"/>
          <w:shd w:val="clear" w:color="auto" w:fill="FFFFFF"/>
        </w:rPr>
        <w:t>от 27 июля 2010 г. № 210-ФЗ «Об организации предоставления государственных и муниципальных услуг»,</w:t>
      </w:r>
    </w:p>
    <w:p w14:paraId="70D09103" w14:textId="77777777" w:rsidR="00014962" w:rsidRPr="00F20702" w:rsidRDefault="00014962" w:rsidP="00014962">
      <w:pPr>
        <w:pStyle w:val="s1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20702">
        <w:rPr>
          <w:sz w:val="22"/>
          <w:szCs w:val="22"/>
        </w:rPr>
        <w:t xml:space="preserve">     3) требование у заявителя документов или информации либо осуществления действий, представление или осуществление </w:t>
      </w:r>
      <w:proofErr w:type="gramStart"/>
      <w:r w:rsidRPr="00F20702">
        <w:rPr>
          <w:sz w:val="22"/>
          <w:szCs w:val="22"/>
        </w:rPr>
        <w:t>которых  не</w:t>
      </w:r>
      <w:proofErr w:type="gramEnd"/>
      <w:r w:rsidRPr="00F20702">
        <w:rPr>
          <w:sz w:val="22"/>
          <w:szCs w:val="22"/>
        </w:rPr>
        <w:t xml:space="preserve"> предусмотрено нормативными правовыми актами Российской Федерации, нормативными правовыми актами Самарской области, муниципальными правовыми актами сельского поселения Черный Ключ для предоставления  муниципальной услуги;</w:t>
      </w:r>
    </w:p>
    <w:p w14:paraId="0C580373" w14:textId="77777777" w:rsidR="00014962" w:rsidRPr="00F20702" w:rsidRDefault="00014962" w:rsidP="00014962">
      <w:pPr>
        <w:pStyle w:val="s1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20702">
        <w:rPr>
          <w:color w:val="000000"/>
          <w:sz w:val="22"/>
          <w:szCs w:val="22"/>
        </w:rPr>
        <w:t xml:space="preserve">      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сельского поселения Черный Ключ для </w:t>
      </w:r>
      <w:proofErr w:type="gramStart"/>
      <w:r w:rsidRPr="00F20702">
        <w:rPr>
          <w:color w:val="000000"/>
          <w:sz w:val="22"/>
          <w:szCs w:val="22"/>
        </w:rPr>
        <w:t>предоставления  муниципальной</w:t>
      </w:r>
      <w:proofErr w:type="gramEnd"/>
      <w:r w:rsidRPr="00F20702">
        <w:rPr>
          <w:color w:val="000000"/>
          <w:sz w:val="22"/>
          <w:szCs w:val="22"/>
        </w:rPr>
        <w:t xml:space="preserve"> услуги, у заявителя;</w:t>
      </w:r>
    </w:p>
    <w:p w14:paraId="278900DC" w14:textId="77777777" w:rsidR="00014962" w:rsidRPr="00F20702" w:rsidRDefault="00014962" w:rsidP="00014962">
      <w:pPr>
        <w:pStyle w:val="s1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  <w:r w:rsidRPr="00F20702">
        <w:rPr>
          <w:color w:val="000000"/>
          <w:sz w:val="22"/>
          <w:szCs w:val="22"/>
        </w:rPr>
        <w:t xml:space="preserve">      5) отказ в </w:t>
      </w:r>
      <w:proofErr w:type="gramStart"/>
      <w:r w:rsidRPr="00F20702">
        <w:rPr>
          <w:color w:val="000000"/>
          <w:sz w:val="22"/>
          <w:szCs w:val="22"/>
        </w:rPr>
        <w:t>предоставлении  муниципальной</w:t>
      </w:r>
      <w:proofErr w:type="gramEnd"/>
      <w:r w:rsidRPr="00F20702">
        <w:rPr>
          <w:color w:val="000000"/>
          <w:sz w:val="22"/>
          <w:szCs w:val="22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</w:t>
      </w:r>
      <w:r w:rsidRPr="00F20702">
        <w:rPr>
          <w:color w:val="000000"/>
          <w:sz w:val="22"/>
          <w:szCs w:val="22"/>
        </w:rPr>
        <w:lastRenderedPageBreak/>
        <w:t>Российской Федерации, законами и иными нормативными правовыми актами Самарской области, муниципальными правовыми актами сельского поселения Черный Ключ.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 </w:t>
      </w:r>
      <w:hyperlink r:id="rId14" w:anchor="/document/12177515/entry/160013" w:history="1">
        <w:r w:rsidRPr="00F20702">
          <w:rPr>
            <w:rStyle w:val="a5"/>
            <w:color w:val="000000"/>
            <w:sz w:val="22"/>
            <w:szCs w:val="22"/>
          </w:rPr>
          <w:t>частью 1.3 статьи 16</w:t>
        </w:r>
      </w:hyperlink>
      <w:r w:rsidRPr="00F20702">
        <w:rPr>
          <w:color w:val="000000"/>
          <w:sz w:val="22"/>
          <w:szCs w:val="22"/>
        </w:rPr>
        <w:t>  Федерального закона</w:t>
      </w:r>
      <w:r w:rsidRPr="00F20702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Pr="00F20702">
        <w:rPr>
          <w:color w:val="000000"/>
          <w:sz w:val="22"/>
          <w:szCs w:val="22"/>
          <w:shd w:val="clear" w:color="auto" w:fill="FFFFFF"/>
        </w:rPr>
        <w:t xml:space="preserve">от 27 июля 2010 г. № 210-ФЗ «Об организации предоставления государственных и муниципальных услуг»;       </w:t>
      </w:r>
    </w:p>
    <w:p w14:paraId="4DF2C699" w14:textId="77777777" w:rsidR="00014962" w:rsidRPr="00F20702" w:rsidRDefault="00014962" w:rsidP="00014962">
      <w:pPr>
        <w:pStyle w:val="s1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20702">
        <w:rPr>
          <w:color w:val="000000"/>
          <w:sz w:val="22"/>
          <w:szCs w:val="22"/>
        </w:rPr>
        <w:t xml:space="preserve">   6) затребование с заявителя при </w:t>
      </w:r>
      <w:proofErr w:type="gramStart"/>
      <w:r w:rsidRPr="00F20702">
        <w:rPr>
          <w:color w:val="000000"/>
          <w:sz w:val="22"/>
          <w:szCs w:val="22"/>
        </w:rPr>
        <w:t>предоставлении  муниципальной</w:t>
      </w:r>
      <w:proofErr w:type="gramEnd"/>
      <w:r w:rsidRPr="00F20702">
        <w:rPr>
          <w:color w:val="000000"/>
          <w:sz w:val="22"/>
          <w:szCs w:val="22"/>
        </w:rPr>
        <w:t xml:space="preserve">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 сельского поселения Черный Ключ;</w:t>
      </w:r>
    </w:p>
    <w:p w14:paraId="75B9AAC7" w14:textId="77777777" w:rsidR="00014962" w:rsidRPr="00F20702" w:rsidRDefault="00014962" w:rsidP="00014962">
      <w:pPr>
        <w:pStyle w:val="s1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20702">
        <w:rPr>
          <w:color w:val="000000"/>
          <w:sz w:val="22"/>
          <w:szCs w:val="22"/>
        </w:rPr>
        <w:t xml:space="preserve">    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 </w:t>
      </w:r>
      <w:hyperlink r:id="rId15" w:anchor="/document/12177515/entry/16011" w:history="1">
        <w:r w:rsidRPr="00F20702">
          <w:rPr>
            <w:rStyle w:val="a5"/>
            <w:color w:val="000000"/>
            <w:sz w:val="22"/>
            <w:szCs w:val="22"/>
          </w:rPr>
          <w:t>частью 1.1 статьи 16</w:t>
        </w:r>
      </w:hyperlink>
      <w:r w:rsidRPr="00F20702">
        <w:rPr>
          <w:color w:val="000000"/>
          <w:sz w:val="22"/>
          <w:szCs w:val="22"/>
        </w:rPr>
        <w:t xml:space="preserve">  Федерального закона </w:t>
      </w:r>
      <w:r w:rsidRPr="00F20702">
        <w:rPr>
          <w:color w:val="000000"/>
          <w:sz w:val="22"/>
          <w:szCs w:val="22"/>
          <w:shd w:val="clear" w:color="auto" w:fill="FFFFFF"/>
        </w:rPr>
        <w:t>от 27 июля 2010 г. № 210-ФЗ «Об организации предоставления государственных и муниципальных услуг»</w:t>
      </w:r>
      <w:r w:rsidRPr="00F20702">
        <w:rPr>
          <w:color w:val="000000"/>
          <w:sz w:val="22"/>
          <w:szCs w:val="22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 </w:t>
      </w:r>
      <w:hyperlink r:id="rId16" w:anchor="/document/12177515/entry/160013" w:history="1">
        <w:r w:rsidRPr="00F20702">
          <w:rPr>
            <w:rStyle w:val="a5"/>
            <w:color w:val="000000"/>
            <w:sz w:val="22"/>
            <w:szCs w:val="22"/>
          </w:rPr>
          <w:t>частью 1.3 статьи 16</w:t>
        </w:r>
      </w:hyperlink>
      <w:r w:rsidRPr="00F20702">
        <w:rPr>
          <w:color w:val="000000"/>
          <w:sz w:val="22"/>
          <w:szCs w:val="22"/>
        </w:rPr>
        <w:t>  Федерального закона</w:t>
      </w:r>
      <w:r w:rsidRPr="00F20702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Pr="00F20702">
        <w:rPr>
          <w:color w:val="000000"/>
          <w:sz w:val="22"/>
          <w:szCs w:val="22"/>
          <w:shd w:val="clear" w:color="auto" w:fill="FFFFFF"/>
        </w:rPr>
        <w:t>от 27 июля 2010 г. № 210-ФЗ «Об организации предоставления государственных и муниципальных услуг»</w:t>
      </w:r>
      <w:r w:rsidRPr="00F20702">
        <w:rPr>
          <w:color w:val="000000"/>
          <w:sz w:val="22"/>
          <w:szCs w:val="22"/>
        </w:rPr>
        <w:t>;</w:t>
      </w:r>
    </w:p>
    <w:p w14:paraId="6ED99445" w14:textId="77777777" w:rsidR="00014962" w:rsidRPr="00F20702" w:rsidRDefault="00014962" w:rsidP="00014962">
      <w:pPr>
        <w:pStyle w:val="s1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20702">
        <w:rPr>
          <w:color w:val="000000"/>
          <w:sz w:val="22"/>
          <w:szCs w:val="22"/>
        </w:rPr>
        <w:t xml:space="preserve">   8) нарушение срока или порядка выдачи документов по результатам </w:t>
      </w:r>
      <w:proofErr w:type="gramStart"/>
      <w:r w:rsidRPr="00F20702">
        <w:rPr>
          <w:color w:val="000000"/>
          <w:sz w:val="22"/>
          <w:szCs w:val="22"/>
        </w:rPr>
        <w:t>предоставления  муниципальной</w:t>
      </w:r>
      <w:proofErr w:type="gramEnd"/>
      <w:r w:rsidRPr="00F20702">
        <w:rPr>
          <w:color w:val="000000"/>
          <w:sz w:val="22"/>
          <w:szCs w:val="22"/>
        </w:rPr>
        <w:t xml:space="preserve"> услуги;</w:t>
      </w:r>
    </w:p>
    <w:p w14:paraId="2C19FE33" w14:textId="77777777" w:rsidR="00014962" w:rsidRPr="00F20702" w:rsidRDefault="00014962" w:rsidP="00014962">
      <w:pPr>
        <w:pStyle w:val="s1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  <w:r w:rsidRPr="00F20702">
        <w:rPr>
          <w:color w:val="000000"/>
          <w:sz w:val="22"/>
          <w:szCs w:val="22"/>
        </w:rPr>
        <w:t xml:space="preserve">   9) приостановление </w:t>
      </w:r>
      <w:proofErr w:type="gramStart"/>
      <w:r w:rsidRPr="00F20702">
        <w:rPr>
          <w:color w:val="000000"/>
          <w:sz w:val="22"/>
          <w:szCs w:val="22"/>
        </w:rPr>
        <w:t>предоставления  муниципальной</w:t>
      </w:r>
      <w:proofErr w:type="gramEnd"/>
      <w:r w:rsidRPr="00F20702">
        <w:rPr>
          <w:color w:val="000000"/>
          <w:sz w:val="22"/>
          <w:szCs w:val="22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 сельского поселения Черный Ключ.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7" w:anchor="/document/12177515/entry/160013" w:history="1">
        <w:r w:rsidRPr="00F20702">
          <w:rPr>
            <w:rStyle w:val="a5"/>
            <w:color w:val="000000"/>
            <w:sz w:val="22"/>
            <w:szCs w:val="22"/>
          </w:rPr>
          <w:t>частью 1.3 статьи 16</w:t>
        </w:r>
      </w:hyperlink>
      <w:r w:rsidRPr="00F20702">
        <w:rPr>
          <w:color w:val="000000"/>
          <w:sz w:val="22"/>
          <w:szCs w:val="22"/>
        </w:rPr>
        <w:t>  Федерального закона</w:t>
      </w:r>
      <w:r w:rsidRPr="00F20702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Pr="00F20702">
        <w:rPr>
          <w:color w:val="000000"/>
          <w:sz w:val="22"/>
          <w:szCs w:val="22"/>
          <w:shd w:val="clear" w:color="auto" w:fill="FFFFFF"/>
        </w:rPr>
        <w:t>от 27 июля 2010 г. № 210-ФЗ «Об организации предоставления государственных и муниципальных услуг».</w:t>
      </w:r>
    </w:p>
    <w:p w14:paraId="7C39A9FD" w14:textId="77777777" w:rsidR="00014962" w:rsidRPr="00F20702" w:rsidRDefault="00014962" w:rsidP="00014962">
      <w:pPr>
        <w:jc w:val="both"/>
        <w:rPr>
          <w:sz w:val="22"/>
          <w:szCs w:val="22"/>
        </w:rPr>
      </w:pPr>
      <w:r w:rsidRPr="00F20702">
        <w:rPr>
          <w:sz w:val="22"/>
          <w:szCs w:val="22"/>
        </w:rPr>
        <w:t xml:space="preserve"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</w:t>
      </w:r>
      <w:hyperlink w:anchor="sub_7014" w:history="1">
        <w:r w:rsidRPr="00F20702">
          <w:rPr>
            <w:rStyle w:val="aff7"/>
            <w:sz w:val="22"/>
            <w:szCs w:val="22"/>
          </w:rPr>
          <w:t>пунктом 4 части 1 статьи 7</w:t>
        </w:r>
      </w:hyperlink>
      <w:r w:rsidRPr="00F20702">
        <w:rPr>
          <w:sz w:val="22"/>
          <w:szCs w:val="22"/>
        </w:rPr>
        <w:t xml:space="preserve"> Федерального закона</w:t>
      </w:r>
      <w:r w:rsidRPr="00F20702">
        <w:rPr>
          <w:sz w:val="22"/>
          <w:szCs w:val="22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F20702">
        <w:rPr>
          <w:sz w:val="22"/>
          <w:szCs w:val="22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sub_160013" w:history="1">
        <w:r w:rsidRPr="00F20702">
          <w:rPr>
            <w:rStyle w:val="aff7"/>
            <w:sz w:val="22"/>
            <w:szCs w:val="22"/>
          </w:rPr>
          <w:t>частью 1.3 статьи 16</w:t>
        </w:r>
      </w:hyperlink>
      <w:r w:rsidRPr="00F20702">
        <w:rPr>
          <w:sz w:val="22"/>
          <w:szCs w:val="22"/>
        </w:rPr>
        <w:t xml:space="preserve"> Федерального закона</w:t>
      </w:r>
      <w:r w:rsidRPr="00F20702">
        <w:rPr>
          <w:sz w:val="22"/>
          <w:szCs w:val="22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F20702">
        <w:rPr>
          <w:sz w:val="22"/>
          <w:szCs w:val="22"/>
        </w:rPr>
        <w:t>.</w:t>
      </w:r>
    </w:p>
    <w:p w14:paraId="4B3B4958" w14:textId="77777777" w:rsidR="00014962" w:rsidRPr="00F20702" w:rsidRDefault="00014962" w:rsidP="00014962">
      <w:pPr>
        <w:pStyle w:val="s10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F20702">
        <w:rPr>
          <w:sz w:val="22"/>
          <w:szCs w:val="22"/>
          <w:shd w:val="clear" w:color="auto" w:fill="FFFFFF"/>
        </w:rPr>
        <w:t xml:space="preserve">      </w:t>
      </w:r>
      <w:r w:rsidRPr="00F20702">
        <w:rPr>
          <w:sz w:val="22"/>
          <w:szCs w:val="22"/>
        </w:rPr>
        <w:t>5.3.  Жалоба подается в письменной форме на бумажном носителе, в электронной форме  в Уполномоченный орган,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 </w:t>
      </w:r>
      <w:hyperlink r:id="rId18" w:anchor="/document/12177515/entry/16011" w:history="1">
        <w:r w:rsidRPr="00F20702">
          <w:rPr>
            <w:rStyle w:val="a5"/>
            <w:sz w:val="22"/>
            <w:szCs w:val="22"/>
          </w:rPr>
          <w:t>частью 1.1 статьи 16</w:t>
        </w:r>
      </w:hyperlink>
      <w:r w:rsidRPr="00F20702">
        <w:rPr>
          <w:sz w:val="22"/>
          <w:szCs w:val="22"/>
        </w:rPr>
        <w:t>  Федерального закона</w:t>
      </w:r>
      <w:r w:rsidRPr="00F20702">
        <w:rPr>
          <w:sz w:val="22"/>
          <w:szCs w:val="22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услуг».</w:t>
      </w:r>
    </w:p>
    <w:p w14:paraId="3C798751" w14:textId="77777777" w:rsidR="00014962" w:rsidRPr="00F20702" w:rsidRDefault="00014962" w:rsidP="00014962">
      <w:pPr>
        <w:pStyle w:val="s1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20702">
        <w:rPr>
          <w:color w:val="22272F"/>
          <w:sz w:val="22"/>
          <w:szCs w:val="22"/>
          <w:shd w:val="clear" w:color="auto" w:fill="FFFFFF"/>
        </w:rPr>
        <w:t xml:space="preserve">     </w:t>
      </w:r>
      <w:r w:rsidRPr="00F20702">
        <w:rPr>
          <w:color w:val="22272F"/>
          <w:sz w:val="22"/>
          <w:szCs w:val="22"/>
        </w:rPr>
        <w:t xml:space="preserve"> </w:t>
      </w:r>
      <w:r w:rsidRPr="00F20702">
        <w:rPr>
          <w:sz w:val="22"/>
          <w:szCs w:val="22"/>
        </w:rPr>
        <w:t xml:space="preserve">Жалобы на решения и действия (бездействие) главы поселения, должностных лиц и муниципальных служащих Уполномоченного органа   рассматриваются непосредственно руководителем Уполномоченного органа. </w:t>
      </w:r>
    </w:p>
    <w:p w14:paraId="1D48F9CE" w14:textId="77777777" w:rsidR="00014962" w:rsidRPr="00F20702" w:rsidRDefault="00014962" w:rsidP="00014962">
      <w:pPr>
        <w:pStyle w:val="s1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20702">
        <w:rPr>
          <w:sz w:val="22"/>
          <w:szCs w:val="22"/>
        </w:rPr>
        <w:t xml:space="preserve">    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</w:t>
      </w:r>
      <w:r w:rsidRPr="00F20702">
        <w:rPr>
          <w:sz w:val="22"/>
          <w:szCs w:val="22"/>
        </w:rPr>
        <w:lastRenderedPageBreak/>
        <w:t xml:space="preserve">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</w:t>
      </w:r>
      <w:proofErr w:type="gramStart"/>
      <w:r w:rsidRPr="00F20702">
        <w:rPr>
          <w:sz w:val="22"/>
          <w:szCs w:val="22"/>
        </w:rPr>
        <w:t>16  Федерального</w:t>
      </w:r>
      <w:proofErr w:type="gramEnd"/>
      <w:r w:rsidRPr="00F20702">
        <w:rPr>
          <w:sz w:val="22"/>
          <w:szCs w:val="22"/>
        </w:rPr>
        <w:t xml:space="preserve"> закона</w:t>
      </w:r>
      <w:r w:rsidRPr="00F20702">
        <w:rPr>
          <w:sz w:val="22"/>
          <w:szCs w:val="22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услуг», </w:t>
      </w:r>
      <w:r w:rsidRPr="00F20702">
        <w:rPr>
          <w:sz w:val="22"/>
          <w:szCs w:val="22"/>
        </w:rPr>
        <w:t>подаются руководителям этих организаций.</w:t>
      </w:r>
    </w:p>
    <w:p w14:paraId="13A42356" w14:textId="77777777" w:rsidR="00014962" w:rsidRPr="00F20702" w:rsidRDefault="00014962" w:rsidP="00014962">
      <w:pPr>
        <w:pStyle w:val="s1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20702">
        <w:rPr>
          <w:sz w:val="22"/>
          <w:szCs w:val="22"/>
        </w:rPr>
        <w:t xml:space="preserve">      5.4. Жалоба на решения и действия (бездействие) Уполномоченного органа, должностного лица, муниципального служащего, руководителя Уполномоченного органа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Уполномоченного органа, единого портала государственных и муниципальных услуг либо  портала государственных и муниципальных услуг Самарской области, а также может быть принята при личном приеме заявителя. </w:t>
      </w:r>
    </w:p>
    <w:p w14:paraId="1AEC695E" w14:textId="77777777" w:rsidR="00014962" w:rsidRPr="00F20702" w:rsidRDefault="00014962" w:rsidP="00014962">
      <w:pPr>
        <w:pStyle w:val="s1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20702">
        <w:rPr>
          <w:sz w:val="22"/>
          <w:szCs w:val="22"/>
        </w:rPr>
        <w:t xml:space="preserve">       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 портала государственных и муниципальных услуг Самарской области, а также может быть принята при личном приеме заявителя. Жалоба на решения и действия (бездействие) организаций, предусмотренных </w:t>
      </w:r>
      <w:hyperlink r:id="rId19" w:anchor="/document/12177515/entry/16011" w:history="1">
        <w:r w:rsidRPr="00F20702">
          <w:rPr>
            <w:rStyle w:val="a5"/>
            <w:sz w:val="22"/>
            <w:szCs w:val="22"/>
          </w:rPr>
          <w:t>частью 1.1 статьи 16</w:t>
        </w:r>
      </w:hyperlink>
      <w:r w:rsidRPr="00F20702">
        <w:rPr>
          <w:sz w:val="22"/>
          <w:szCs w:val="22"/>
        </w:rPr>
        <w:t xml:space="preserve"> Федерального закона</w:t>
      </w:r>
      <w:r w:rsidRPr="00F20702">
        <w:rPr>
          <w:sz w:val="22"/>
          <w:szCs w:val="22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F20702">
        <w:rPr>
          <w:sz w:val="22"/>
          <w:szCs w:val="22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 портала государственных и муниципальных услуг Самарской области, а также может быть принята при личном приеме заявителя.</w:t>
      </w:r>
    </w:p>
    <w:p w14:paraId="7A930DCB" w14:textId="77777777" w:rsidR="00014962" w:rsidRPr="00F20702" w:rsidRDefault="00014962" w:rsidP="00014962">
      <w:pPr>
        <w:jc w:val="both"/>
        <w:rPr>
          <w:color w:val="000000"/>
          <w:sz w:val="22"/>
          <w:szCs w:val="22"/>
        </w:rPr>
      </w:pPr>
      <w:r w:rsidRPr="00F20702">
        <w:rPr>
          <w:sz w:val="22"/>
          <w:szCs w:val="22"/>
        </w:rPr>
        <w:t xml:space="preserve">        5.5.</w:t>
      </w:r>
      <w:r w:rsidRPr="00F20702">
        <w:rPr>
          <w:i/>
          <w:iCs/>
          <w:sz w:val="22"/>
          <w:szCs w:val="22"/>
          <w:lang w:eastAsia="en-US"/>
        </w:rPr>
        <w:t xml:space="preserve"> </w:t>
      </w:r>
      <w:r w:rsidRPr="00F20702">
        <w:rPr>
          <w:color w:val="000000"/>
          <w:sz w:val="22"/>
          <w:szCs w:val="22"/>
        </w:rPr>
        <w:t xml:space="preserve">В электронном виде жалоба в Уполномоченный </w:t>
      </w:r>
      <w:proofErr w:type="gramStart"/>
      <w:r w:rsidRPr="00F20702">
        <w:rPr>
          <w:color w:val="000000"/>
          <w:sz w:val="22"/>
          <w:szCs w:val="22"/>
        </w:rPr>
        <w:t>орган  может</w:t>
      </w:r>
      <w:proofErr w:type="gramEnd"/>
      <w:r w:rsidRPr="00F20702">
        <w:rPr>
          <w:color w:val="000000"/>
          <w:sz w:val="22"/>
          <w:szCs w:val="22"/>
        </w:rPr>
        <w:t xml:space="preserve"> быть подана заявителем посредством:</w:t>
      </w:r>
    </w:p>
    <w:p w14:paraId="76850BFF" w14:textId="77777777" w:rsidR="00014962" w:rsidRPr="00F20702" w:rsidRDefault="00014962" w:rsidP="00014962">
      <w:pPr>
        <w:jc w:val="both"/>
        <w:rPr>
          <w:color w:val="000000"/>
          <w:sz w:val="22"/>
          <w:szCs w:val="22"/>
        </w:rPr>
      </w:pPr>
      <w:r w:rsidRPr="00F20702">
        <w:rPr>
          <w:color w:val="000000"/>
          <w:sz w:val="22"/>
          <w:szCs w:val="22"/>
        </w:rPr>
        <w:t xml:space="preserve">      а) официального </w:t>
      </w:r>
      <w:proofErr w:type="gramStart"/>
      <w:r w:rsidRPr="00F20702">
        <w:rPr>
          <w:color w:val="000000"/>
          <w:sz w:val="22"/>
          <w:szCs w:val="22"/>
        </w:rPr>
        <w:t>сайта  администрации</w:t>
      </w:r>
      <w:proofErr w:type="gramEnd"/>
      <w:r w:rsidRPr="00F20702">
        <w:rPr>
          <w:color w:val="000000"/>
          <w:sz w:val="22"/>
          <w:szCs w:val="22"/>
        </w:rPr>
        <w:t xml:space="preserve"> муниципального района Клявлинский в информационно-телекоммуникационной сети "Интернет" (https://klvadm.r</w:t>
      </w:r>
      <w:r w:rsidRPr="00F20702">
        <w:rPr>
          <w:color w:val="000000"/>
          <w:sz w:val="22"/>
          <w:szCs w:val="22"/>
          <w:lang w:val="en-US"/>
        </w:rPr>
        <w:t>u</w:t>
      </w:r>
      <w:r w:rsidRPr="00F20702">
        <w:rPr>
          <w:color w:val="000000"/>
          <w:sz w:val="22"/>
          <w:szCs w:val="22"/>
        </w:rPr>
        <w:t>/</w:t>
      </w:r>
      <w:proofErr w:type="spellStart"/>
      <w:r w:rsidRPr="00F20702">
        <w:rPr>
          <w:color w:val="000000"/>
          <w:sz w:val="22"/>
          <w:szCs w:val="22"/>
        </w:rPr>
        <w:t>munitsipalnye-obrazovaniya</w:t>
      </w:r>
      <w:proofErr w:type="spellEnd"/>
      <w:r w:rsidRPr="00F20702">
        <w:rPr>
          <w:color w:val="000000"/>
          <w:sz w:val="22"/>
          <w:szCs w:val="22"/>
        </w:rPr>
        <w:t>/</w:t>
      </w:r>
      <w:proofErr w:type="spellStart"/>
      <w:r w:rsidRPr="00F20702">
        <w:rPr>
          <w:color w:val="000000"/>
          <w:sz w:val="22"/>
          <w:szCs w:val="22"/>
        </w:rPr>
        <w:t>chernyy-klyuch</w:t>
      </w:r>
      <w:proofErr w:type="spellEnd"/>
      <w:r w:rsidRPr="00F20702">
        <w:rPr>
          <w:color w:val="000000"/>
          <w:sz w:val="22"/>
          <w:szCs w:val="22"/>
        </w:rPr>
        <w:t>/</w:t>
      </w:r>
      <w:r w:rsidRPr="00F20702">
        <w:rPr>
          <w:sz w:val="22"/>
          <w:szCs w:val="22"/>
        </w:rPr>
        <w:t>);</w:t>
      </w:r>
    </w:p>
    <w:p w14:paraId="692A1B2A" w14:textId="77777777" w:rsidR="00014962" w:rsidRPr="00F20702" w:rsidRDefault="00014962" w:rsidP="0001496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20702">
        <w:rPr>
          <w:color w:val="000000"/>
          <w:sz w:val="22"/>
          <w:szCs w:val="22"/>
        </w:rPr>
        <w:t xml:space="preserve">      б) электронной почты администрации сельского поселения Черный Ключ (</w:t>
      </w:r>
      <w:proofErr w:type="spellStart"/>
      <w:r w:rsidRPr="00F20702">
        <w:rPr>
          <w:sz w:val="22"/>
          <w:szCs w:val="22"/>
          <w:lang w:val="en-US"/>
        </w:rPr>
        <w:t>chkl</w:t>
      </w:r>
      <w:proofErr w:type="spellEnd"/>
      <w:r w:rsidRPr="00F20702">
        <w:rPr>
          <w:sz w:val="22"/>
          <w:szCs w:val="22"/>
        </w:rPr>
        <w:t>4@yandex.ru</w:t>
      </w:r>
      <w:r w:rsidRPr="00F20702">
        <w:rPr>
          <w:color w:val="000000"/>
          <w:sz w:val="22"/>
          <w:szCs w:val="22"/>
        </w:rPr>
        <w:t>);</w:t>
      </w:r>
    </w:p>
    <w:p w14:paraId="0F60F8E5" w14:textId="77777777" w:rsidR="00014962" w:rsidRPr="00F20702" w:rsidRDefault="00014962" w:rsidP="0001496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20702">
        <w:rPr>
          <w:color w:val="000000"/>
          <w:sz w:val="22"/>
          <w:szCs w:val="22"/>
        </w:rPr>
        <w:t xml:space="preserve">      в) областной информационной системы «Портал государственных и муниципальных услуг (функций) Самарской области» (</w:t>
      </w:r>
      <w:r w:rsidRPr="00F20702">
        <w:rPr>
          <w:color w:val="000000"/>
          <w:sz w:val="22"/>
          <w:szCs w:val="22"/>
          <w:lang w:val="en-US"/>
        </w:rPr>
        <w:t>www</w:t>
      </w:r>
      <w:r w:rsidRPr="00F20702">
        <w:rPr>
          <w:color w:val="000000"/>
          <w:sz w:val="22"/>
          <w:szCs w:val="22"/>
        </w:rPr>
        <w:t>.</w:t>
      </w:r>
      <w:proofErr w:type="spellStart"/>
      <w:r w:rsidRPr="00F20702">
        <w:rPr>
          <w:color w:val="000000"/>
          <w:sz w:val="22"/>
          <w:szCs w:val="22"/>
          <w:lang w:val="en-US"/>
        </w:rPr>
        <w:t>gosuslugi</w:t>
      </w:r>
      <w:proofErr w:type="spellEnd"/>
      <w:r w:rsidRPr="00F20702">
        <w:rPr>
          <w:color w:val="000000"/>
          <w:sz w:val="22"/>
          <w:szCs w:val="22"/>
        </w:rPr>
        <w:t>.</w:t>
      </w:r>
      <w:r w:rsidRPr="00F20702">
        <w:rPr>
          <w:color w:val="000000"/>
          <w:sz w:val="22"/>
          <w:szCs w:val="22"/>
          <w:lang w:val="en-US"/>
        </w:rPr>
        <w:t>gov</w:t>
      </w:r>
      <w:r w:rsidRPr="00F20702">
        <w:rPr>
          <w:color w:val="000000"/>
          <w:sz w:val="22"/>
          <w:szCs w:val="22"/>
        </w:rPr>
        <w:t>63.</w:t>
      </w:r>
      <w:proofErr w:type="spellStart"/>
      <w:r w:rsidRPr="00F20702">
        <w:rPr>
          <w:color w:val="000000"/>
          <w:sz w:val="22"/>
          <w:szCs w:val="22"/>
          <w:lang w:val="en-US"/>
        </w:rPr>
        <w:t>ru</w:t>
      </w:r>
      <w:proofErr w:type="spellEnd"/>
      <w:r w:rsidRPr="00F20702">
        <w:rPr>
          <w:color w:val="000000"/>
          <w:sz w:val="22"/>
          <w:szCs w:val="22"/>
        </w:rPr>
        <w:t>);</w:t>
      </w:r>
    </w:p>
    <w:p w14:paraId="16392C7B" w14:textId="77777777" w:rsidR="00014962" w:rsidRPr="00F20702" w:rsidRDefault="00014962" w:rsidP="0001496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20702">
        <w:rPr>
          <w:color w:val="000000"/>
          <w:sz w:val="22"/>
          <w:szCs w:val="22"/>
        </w:rPr>
        <w:t xml:space="preserve">      г) федеральной государственной информационной системы "Единый портал государственных и муниципальных услуг (функций)" (</w:t>
      </w:r>
      <w:r w:rsidRPr="00F20702">
        <w:rPr>
          <w:color w:val="000000"/>
          <w:sz w:val="22"/>
          <w:szCs w:val="22"/>
          <w:lang w:val="en-US"/>
        </w:rPr>
        <w:t>www</w:t>
      </w:r>
      <w:r w:rsidRPr="00F20702">
        <w:rPr>
          <w:color w:val="000000"/>
          <w:sz w:val="22"/>
          <w:szCs w:val="22"/>
        </w:rPr>
        <w:t>.</w:t>
      </w:r>
      <w:proofErr w:type="spellStart"/>
      <w:r w:rsidRPr="00F20702">
        <w:rPr>
          <w:color w:val="000000"/>
          <w:sz w:val="22"/>
          <w:szCs w:val="22"/>
          <w:lang w:val="en-US"/>
        </w:rPr>
        <w:t>gosuslugi</w:t>
      </w:r>
      <w:proofErr w:type="spellEnd"/>
      <w:r w:rsidRPr="00F20702">
        <w:rPr>
          <w:color w:val="000000"/>
          <w:sz w:val="22"/>
          <w:szCs w:val="22"/>
        </w:rPr>
        <w:t>.</w:t>
      </w:r>
      <w:proofErr w:type="spellStart"/>
      <w:r w:rsidRPr="00F20702">
        <w:rPr>
          <w:color w:val="000000"/>
          <w:sz w:val="22"/>
          <w:szCs w:val="22"/>
          <w:lang w:val="en-US"/>
        </w:rPr>
        <w:t>ru</w:t>
      </w:r>
      <w:proofErr w:type="spellEnd"/>
      <w:r w:rsidRPr="00F20702">
        <w:rPr>
          <w:color w:val="000000"/>
          <w:sz w:val="22"/>
          <w:szCs w:val="22"/>
        </w:rPr>
        <w:t>);</w:t>
      </w:r>
    </w:p>
    <w:p w14:paraId="2A6C2282" w14:textId="77777777" w:rsidR="00014962" w:rsidRPr="00F20702" w:rsidRDefault="00014962" w:rsidP="0001496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20702">
        <w:rPr>
          <w:color w:val="000000"/>
          <w:sz w:val="22"/>
          <w:szCs w:val="22"/>
        </w:rPr>
        <w:t xml:space="preserve">      д)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14:paraId="11749512" w14:textId="77777777" w:rsidR="00014962" w:rsidRPr="00F20702" w:rsidRDefault="00014962" w:rsidP="0001496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20702">
        <w:rPr>
          <w:color w:val="000000"/>
          <w:sz w:val="22"/>
          <w:szCs w:val="22"/>
        </w:rPr>
        <w:t xml:space="preserve">       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</w:t>
      </w:r>
      <w:hyperlink r:id="rId20" w:history="1">
        <w:r w:rsidRPr="00F20702">
          <w:rPr>
            <w:color w:val="000000"/>
            <w:sz w:val="22"/>
            <w:szCs w:val="22"/>
          </w:rPr>
          <w:t>электронной подписью</w:t>
        </w:r>
      </w:hyperlink>
      <w:r w:rsidRPr="00F20702">
        <w:rPr>
          <w:color w:val="000000"/>
          <w:sz w:val="22"/>
          <w:szCs w:val="22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40877DB9" w14:textId="77777777" w:rsidR="00014962" w:rsidRPr="00F20702" w:rsidRDefault="00014962" w:rsidP="0001496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20702">
        <w:rPr>
          <w:color w:val="000000"/>
          <w:sz w:val="22"/>
          <w:szCs w:val="22"/>
        </w:rPr>
        <w:t xml:space="preserve">      Должностное лицо администрации поселения, ответственное за делопроизводство, при </w:t>
      </w:r>
      <w:proofErr w:type="gramStart"/>
      <w:r w:rsidRPr="00F20702">
        <w:rPr>
          <w:color w:val="000000"/>
          <w:sz w:val="22"/>
          <w:szCs w:val="22"/>
        </w:rPr>
        <w:t>поступлении  жалобы</w:t>
      </w:r>
      <w:proofErr w:type="gramEnd"/>
      <w:r w:rsidRPr="00F20702">
        <w:rPr>
          <w:color w:val="000000"/>
          <w:sz w:val="22"/>
          <w:szCs w:val="22"/>
        </w:rPr>
        <w:t xml:space="preserve">  в электронной форме:</w:t>
      </w:r>
    </w:p>
    <w:p w14:paraId="28EF062A" w14:textId="77777777" w:rsidR="00014962" w:rsidRPr="00F20702" w:rsidRDefault="00014962" w:rsidP="0001496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20702">
        <w:rPr>
          <w:color w:val="000000"/>
          <w:sz w:val="22"/>
          <w:szCs w:val="22"/>
        </w:rPr>
        <w:t xml:space="preserve">     - </w:t>
      </w:r>
      <w:proofErr w:type="gramStart"/>
      <w:r w:rsidRPr="00F20702">
        <w:rPr>
          <w:color w:val="000000"/>
          <w:sz w:val="22"/>
          <w:szCs w:val="22"/>
        </w:rPr>
        <w:t>распечатывает  жалобу</w:t>
      </w:r>
      <w:proofErr w:type="gramEnd"/>
      <w:r w:rsidRPr="00F20702">
        <w:rPr>
          <w:color w:val="000000"/>
          <w:sz w:val="22"/>
          <w:szCs w:val="22"/>
        </w:rPr>
        <w:t xml:space="preserve"> на бумажный носитель;</w:t>
      </w:r>
    </w:p>
    <w:p w14:paraId="74CC3892" w14:textId="77777777" w:rsidR="00014962" w:rsidRPr="00F20702" w:rsidRDefault="00014962" w:rsidP="0001496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20702">
        <w:rPr>
          <w:color w:val="000000"/>
          <w:sz w:val="22"/>
          <w:szCs w:val="22"/>
        </w:rPr>
        <w:t xml:space="preserve">     - регистрирует </w:t>
      </w:r>
      <w:proofErr w:type="gramStart"/>
      <w:r w:rsidRPr="00F20702">
        <w:rPr>
          <w:color w:val="000000"/>
          <w:sz w:val="22"/>
          <w:szCs w:val="22"/>
        </w:rPr>
        <w:t>жалобу  не</w:t>
      </w:r>
      <w:proofErr w:type="gramEnd"/>
      <w:r w:rsidRPr="00F20702">
        <w:rPr>
          <w:color w:val="000000"/>
          <w:sz w:val="22"/>
          <w:szCs w:val="22"/>
        </w:rPr>
        <w:t xml:space="preserve"> позднее следующего рабочего дня со дня ее поступления;</w:t>
      </w:r>
    </w:p>
    <w:p w14:paraId="59A32589" w14:textId="77777777" w:rsidR="00014962" w:rsidRPr="00F20702" w:rsidRDefault="00014962" w:rsidP="0001496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20702">
        <w:rPr>
          <w:color w:val="000000"/>
          <w:sz w:val="22"/>
          <w:szCs w:val="22"/>
        </w:rPr>
        <w:t xml:space="preserve">     - передает зарегистрированную жалобу на рассмотрение должностному лицу, уполномоченному на рассмотрение жалоб.</w:t>
      </w:r>
    </w:p>
    <w:p w14:paraId="62E3D335" w14:textId="77777777" w:rsidR="00014962" w:rsidRPr="00F20702" w:rsidRDefault="00014962" w:rsidP="00014962">
      <w:pPr>
        <w:widowControl w:val="0"/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F20702">
        <w:rPr>
          <w:color w:val="000000"/>
          <w:sz w:val="22"/>
          <w:szCs w:val="22"/>
        </w:rPr>
        <w:t xml:space="preserve">      Жалоба, поступившая в электронном виде, рассматривается </w:t>
      </w:r>
      <w:proofErr w:type="gramStart"/>
      <w:r w:rsidRPr="00F20702">
        <w:rPr>
          <w:color w:val="000000"/>
          <w:sz w:val="22"/>
          <w:szCs w:val="22"/>
        </w:rPr>
        <w:t>в  таком</w:t>
      </w:r>
      <w:proofErr w:type="gramEnd"/>
      <w:r w:rsidRPr="00F20702">
        <w:rPr>
          <w:color w:val="000000"/>
          <w:sz w:val="22"/>
          <w:szCs w:val="22"/>
        </w:rPr>
        <w:t xml:space="preserve"> же порядке, как и жалоба, поступившая на бумажном носителе.</w:t>
      </w:r>
    </w:p>
    <w:p w14:paraId="592A7B4F" w14:textId="77777777" w:rsidR="00014962" w:rsidRPr="00F20702" w:rsidRDefault="00014962" w:rsidP="00014962">
      <w:pPr>
        <w:pStyle w:val="s10"/>
        <w:shd w:val="clear" w:color="auto" w:fill="FFFFFF"/>
        <w:jc w:val="both"/>
        <w:rPr>
          <w:color w:val="000000"/>
          <w:sz w:val="22"/>
          <w:szCs w:val="22"/>
        </w:rPr>
      </w:pPr>
      <w:r w:rsidRPr="00F20702">
        <w:rPr>
          <w:color w:val="000000"/>
          <w:sz w:val="22"/>
          <w:szCs w:val="22"/>
        </w:rPr>
        <w:t xml:space="preserve">    5.6. Жалоба должна содержать:</w:t>
      </w:r>
    </w:p>
    <w:p w14:paraId="4DC9647C" w14:textId="77777777" w:rsidR="00014962" w:rsidRPr="00F20702" w:rsidRDefault="00014962" w:rsidP="00014962">
      <w:pPr>
        <w:pStyle w:val="s10"/>
        <w:shd w:val="clear" w:color="auto" w:fill="FFFFFF"/>
        <w:jc w:val="both"/>
        <w:rPr>
          <w:color w:val="000000"/>
          <w:sz w:val="22"/>
          <w:szCs w:val="22"/>
        </w:rPr>
      </w:pPr>
      <w:r w:rsidRPr="00F20702">
        <w:rPr>
          <w:color w:val="000000"/>
          <w:sz w:val="22"/>
          <w:szCs w:val="22"/>
        </w:rPr>
        <w:t>1) наименование органа, предоставляющего  муниципальную услугу, должностного лица органа,  предоставляющего муниципальную услугу, либо  муниципального служащего, многофункционального центра, его руководителя и (или) работника, организаций, предусмотренных </w:t>
      </w:r>
      <w:hyperlink r:id="rId21" w:anchor="/document/12177515/entry/16011" w:history="1">
        <w:r w:rsidRPr="00F20702">
          <w:rPr>
            <w:rStyle w:val="a5"/>
            <w:color w:val="000000"/>
            <w:sz w:val="22"/>
            <w:szCs w:val="22"/>
          </w:rPr>
          <w:t>частью 1.1 статьи 16</w:t>
        </w:r>
      </w:hyperlink>
      <w:r w:rsidRPr="00F20702">
        <w:rPr>
          <w:color w:val="000000"/>
          <w:sz w:val="22"/>
          <w:szCs w:val="22"/>
        </w:rPr>
        <w:t xml:space="preserve">  Федерального закона </w:t>
      </w:r>
      <w:r w:rsidRPr="00F20702">
        <w:rPr>
          <w:color w:val="000000"/>
          <w:sz w:val="22"/>
          <w:szCs w:val="22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F20702">
        <w:rPr>
          <w:color w:val="000000"/>
          <w:sz w:val="22"/>
          <w:szCs w:val="22"/>
        </w:rPr>
        <w:t>, их руководителей и (или) работников, решения и действия (бездействие) которых обжалуются;</w:t>
      </w:r>
    </w:p>
    <w:p w14:paraId="4220BA45" w14:textId="77777777" w:rsidR="00014962" w:rsidRPr="00F20702" w:rsidRDefault="00014962" w:rsidP="00014962">
      <w:pPr>
        <w:pStyle w:val="s10"/>
        <w:shd w:val="clear" w:color="auto" w:fill="FFFFFF"/>
        <w:jc w:val="both"/>
        <w:rPr>
          <w:color w:val="000000"/>
          <w:sz w:val="22"/>
          <w:szCs w:val="22"/>
        </w:rPr>
      </w:pPr>
      <w:r w:rsidRPr="00F20702">
        <w:rPr>
          <w:color w:val="000000"/>
          <w:sz w:val="22"/>
          <w:szCs w:val="22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</w:t>
      </w:r>
      <w:r w:rsidRPr="00F20702">
        <w:rPr>
          <w:color w:val="000000"/>
          <w:sz w:val="22"/>
          <w:szCs w:val="22"/>
        </w:rPr>
        <w:lastRenderedPageBreak/>
        <w:t>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C96BF01" w14:textId="77777777" w:rsidR="00014962" w:rsidRPr="00F20702" w:rsidRDefault="00014962" w:rsidP="00014962">
      <w:pPr>
        <w:pStyle w:val="s10"/>
        <w:shd w:val="clear" w:color="auto" w:fill="FFFFFF"/>
        <w:jc w:val="both"/>
        <w:rPr>
          <w:color w:val="000000"/>
          <w:sz w:val="22"/>
          <w:szCs w:val="22"/>
        </w:rPr>
      </w:pPr>
      <w:r w:rsidRPr="00F20702">
        <w:rPr>
          <w:color w:val="000000"/>
          <w:sz w:val="22"/>
          <w:szCs w:val="22"/>
        </w:rPr>
        <w:t>3) сведения об обжалуемых решениях и действиях (бездействии) органа,  предоставляющего муниципальную услугу, должностного лица 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 </w:t>
      </w:r>
      <w:hyperlink r:id="rId22" w:anchor="/document/12177515/entry/16011" w:history="1">
        <w:r w:rsidRPr="00F20702">
          <w:rPr>
            <w:rStyle w:val="a5"/>
            <w:color w:val="000000"/>
            <w:sz w:val="22"/>
            <w:szCs w:val="22"/>
          </w:rPr>
          <w:t>частью 1.1 статьи 16</w:t>
        </w:r>
      </w:hyperlink>
      <w:r w:rsidRPr="00F20702">
        <w:rPr>
          <w:color w:val="000000"/>
          <w:sz w:val="22"/>
          <w:szCs w:val="22"/>
        </w:rPr>
        <w:t xml:space="preserve">  Федерального закона </w:t>
      </w:r>
      <w:r w:rsidRPr="00F20702">
        <w:rPr>
          <w:color w:val="000000"/>
          <w:sz w:val="22"/>
          <w:szCs w:val="22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F20702">
        <w:rPr>
          <w:color w:val="000000"/>
          <w:sz w:val="22"/>
          <w:szCs w:val="22"/>
        </w:rPr>
        <w:t>, их работников;</w:t>
      </w:r>
    </w:p>
    <w:p w14:paraId="3E2A96AE" w14:textId="77777777" w:rsidR="00014962" w:rsidRPr="00F20702" w:rsidRDefault="00014962" w:rsidP="00014962">
      <w:pPr>
        <w:pStyle w:val="s10"/>
        <w:shd w:val="clear" w:color="auto" w:fill="FFFFFF"/>
        <w:jc w:val="both"/>
        <w:rPr>
          <w:color w:val="000000"/>
          <w:sz w:val="22"/>
          <w:szCs w:val="22"/>
        </w:rPr>
      </w:pPr>
      <w:r w:rsidRPr="00F20702">
        <w:rPr>
          <w:color w:val="000000"/>
          <w:sz w:val="22"/>
          <w:szCs w:val="22"/>
        </w:rPr>
        <w:t>4) доводы, на основании которых заявитель не согласен с решением и действием (бездействием) органа, предоставляющего  муниципальную услугу, должностного лица органа, предоставляющего муниципальную услугу, либо   муниципального служащего, многофункционального центра, работника многофункционального центра, организаций, предусмотренных </w:t>
      </w:r>
      <w:hyperlink r:id="rId23" w:anchor="/document/12177515/entry/16011" w:history="1">
        <w:r w:rsidRPr="00F20702">
          <w:rPr>
            <w:rStyle w:val="a5"/>
            <w:color w:val="000000"/>
            <w:sz w:val="22"/>
            <w:szCs w:val="22"/>
          </w:rPr>
          <w:t>частью 1.1 статьи 16</w:t>
        </w:r>
      </w:hyperlink>
      <w:r w:rsidRPr="00F20702">
        <w:rPr>
          <w:color w:val="000000"/>
          <w:sz w:val="22"/>
          <w:szCs w:val="22"/>
        </w:rPr>
        <w:t xml:space="preserve">  Федерального закона </w:t>
      </w:r>
      <w:r w:rsidRPr="00F20702">
        <w:rPr>
          <w:color w:val="000000"/>
          <w:sz w:val="22"/>
          <w:szCs w:val="22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F20702">
        <w:rPr>
          <w:color w:val="000000"/>
          <w:sz w:val="22"/>
          <w:szCs w:val="22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14:paraId="02E35ADF" w14:textId="77777777" w:rsidR="00014962" w:rsidRPr="00F20702" w:rsidRDefault="00014962" w:rsidP="00014962">
      <w:pPr>
        <w:ind w:firstLine="709"/>
        <w:jc w:val="both"/>
        <w:rPr>
          <w:sz w:val="22"/>
          <w:szCs w:val="22"/>
        </w:rPr>
      </w:pPr>
      <w:r w:rsidRPr="00F20702">
        <w:rPr>
          <w:sz w:val="22"/>
          <w:szCs w:val="22"/>
        </w:rPr>
        <w:t>5.7. 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14:paraId="6721BF54" w14:textId="77777777" w:rsidR="00014962" w:rsidRPr="00F20702" w:rsidRDefault="00014962" w:rsidP="00014962">
      <w:pPr>
        <w:pStyle w:val="s10"/>
        <w:shd w:val="clear" w:color="auto" w:fill="FFFFFF"/>
        <w:jc w:val="both"/>
        <w:rPr>
          <w:sz w:val="22"/>
          <w:szCs w:val="22"/>
        </w:rPr>
      </w:pPr>
      <w:r w:rsidRPr="00F20702">
        <w:rPr>
          <w:sz w:val="22"/>
          <w:szCs w:val="22"/>
        </w:rPr>
        <w:t xml:space="preserve">        5.8. Жалоба, поступившая в Уполномоченный  орган, многофункциональный центр, учредителю многофункционального центра, в организации, предусмотренные </w:t>
      </w:r>
      <w:hyperlink r:id="rId24" w:anchor="/document/12177515/entry/16011" w:history="1">
        <w:r w:rsidRPr="00F20702">
          <w:rPr>
            <w:rStyle w:val="a5"/>
            <w:sz w:val="22"/>
            <w:szCs w:val="22"/>
          </w:rPr>
          <w:t>частью 1.1 статьи 16</w:t>
        </w:r>
      </w:hyperlink>
      <w:r w:rsidRPr="00F20702">
        <w:rPr>
          <w:sz w:val="22"/>
          <w:szCs w:val="22"/>
        </w:rPr>
        <w:t xml:space="preserve"> Федерального закона</w:t>
      </w:r>
      <w:r w:rsidRPr="00F20702">
        <w:rPr>
          <w:sz w:val="22"/>
          <w:szCs w:val="22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F20702">
        <w:rPr>
          <w:sz w:val="22"/>
          <w:szCs w:val="22"/>
        </w:rPr>
        <w:t>,  подлежит рассмотрению в течение пятнадцати рабочих дней со дня ее регистрации, а в случае обжалования отказа Уполномоченного органа,  многофункционального центра, организаций, предусмотренных частью 1.1 статьи 16 Федерального закона</w:t>
      </w:r>
      <w:r w:rsidRPr="00F20702">
        <w:rPr>
          <w:sz w:val="22"/>
          <w:szCs w:val="22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F20702">
        <w:rPr>
          <w:sz w:val="22"/>
          <w:szCs w:val="22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14B5DAB4" w14:textId="77777777" w:rsidR="00014962" w:rsidRPr="00F20702" w:rsidRDefault="00014962" w:rsidP="00014962">
      <w:pPr>
        <w:ind w:firstLine="709"/>
        <w:jc w:val="both"/>
        <w:rPr>
          <w:sz w:val="22"/>
          <w:szCs w:val="22"/>
        </w:rPr>
      </w:pPr>
      <w:r w:rsidRPr="00F20702">
        <w:rPr>
          <w:sz w:val="22"/>
          <w:szCs w:val="22"/>
        </w:rPr>
        <w:t>5.9. Случаи оставления жалобы без ответа:</w:t>
      </w:r>
    </w:p>
    <w:p w14:paraId="1F93E610" w14:textId="77777777" w:rsidR="00014962" w:rsidRPr="00F20702" w:rsidRDefault="00014962" w:rsidP="00014962">
      <w:pPr>
        <w:ind w:firstLine="709"/>
        <w:jc w:val="both"/>
        <w:rPr>
          <w:sz w:val="22"/>
          <w:szCs w:val="22"/>
        </w:rPr>
      </w:pPr>
      <w:r w:rsidRPr="00F20702">
        <w:rPr>
          <w:sz w:val="22"/>
          <w:szCs w:val="22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07EDAFE9" w14:textId="77777777" w:rsidR="00014962" w:rsidRPr="00F20702" w:rsidRDefault="00014962" w:rsidP="00014962">
      <w:pPr>
        <w:ind w:firstLine="709"/>
        <w:jc w:val="both"/>
        <w:rPr>
          <w:sz w:val="22"/>
          <w:szCs w:val="22"/>
        </w:rPr>
      </w:pPr>
      <w:r w:rsidRPr="00F20702">
        <w:rPr>
          <w:sz w:val="22"/>
          <w:szCs w:val="22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448224AF" w14:textId="77777777" w:rsidR="00014962" w:rsidRPr="00F20702" w:rsidRDefault="00014962" w:rsidP="00014962">
      <w:pPr>
        <w:ind w:firstLine="709"/>
        <w:jc w:val="both"/>
        <w:rPr>
          <w:sz w:val="22"/>
          <w:szCs w:val="22"/>
        </w:rPr>
      </w:pPr>
      <w:r w:rsidRPr="00F20702">
        <w:rPr>
          <w:sz w:val="22"/>
          <w:szCs w:val="22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14:paraId="4FC61967" w14:textId="77777777" w:rsidR="00014962" w:rsidRPr="00F20702" w:rsidRDefault="00014962" w:rsidP="00014962">
      <w:pPr>
        <w:ind w:firstLine="709"/>
        <w:jc w:val="both"/>
        <w:rPr>
          <w:sz w:val="22"/>
          <w:szCs w:val="22"/>
        </w:rPr>
      </w:pPr>
      <w:r w:rsidRPr="00F20702">
        <w:rPr>
          <w:sz w:val="22"/>
          <w:szCs w:val="22"/>
        </w:rPr>
        <w:t>5.10. Случаи отказа в удовлетворении жалобы:</w:t>
      </w:r>
    </w:p>
    <w:p w14:paraId="7DC9575C" w14:textId="77777777" w:rsidR="00014962" w:rsidRPr="00F20702" w:rsidRDefault="00014962" w:rsidP="00014962">
      <w:pPr>
        <w:ind w:firstLine="709"/>
        <w:jc w:val="both"/>
        <w:rPr>
          <w:sz w:val="22"/>
          <w:szCs w:val="22"/>
        </w:rPr>
      </w:pPr>
      <w:r w:rsidRPr="00F20702">
        <w:rPr>
          <w:sz w:val="22"/>
          <w:szCs w:val="22"/>
        </w:rPr>
        <w:t>а) отсутствие нарушения порядка предоставления муниципальной услуги;</w:t>
      </w:r>
    </w:p>
    <w:p w14:paraId="3029678C" w14:textId="77777777" w:rsidR="00014962" w:rsidRPr="00F20702" w:rsidRDefault="00014962" w:rsidP="00014962">
      <w:pPr>
        <w:ind w:firstLine="709"/>
        <w:jc w:val="both"/>
        <w:rPr>
          <w:sz w:val="22"/>
          <w:szCs w:val="22"/>
        </w:rPr>
      </w:pPr>
      <w:r w:rsidRPr="00F20702">
        <w:rPr>
          <w:sz w:val="22"/>
          <w:szCs w:val="22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14:paraId="3F763AE7" w14:textId="77777777" w:rsidR="00014962" w:rsidRPr="00F20702" w:rsidRDefault="00014962" w:rsidP="00014962">
      <w:pPr>
        <w:ind w:firstLine="709"/>
        <w:jc w:val="both"/>
        <w:rPr>
          <w:sz w:val="22"/>
          <w:szCs w:val="22"/>
        </w:rPr>
      </w:pPr>
      <w:r w:rsidRPr="00F20702">
        <w:rPr>
          <w:sz w:val="22"/>
          <w:szCs w:val="22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35BE8FFA" w14:textId="77777777" w:rsidR="00014962" w:rsidRPr="00F20702" w:rsidRDefault="00014962" w:rsidP="00014962">
      <w:pPr>
        <w:ind w:firstLine="709"/>
        <w:jc w:val="both"/>
        <w:rPr>
          <w:sz w:val="22"/>
          <w:szCs w:val="22"/>
        </w:rPr>
      </w:pPr>
      <w:r w:rsidRPr="00F20702">
        <w:rPr>
          <w:sz w:val="22"/>
          <w:szCs w:val="22"/>
        </w:rPr>
        <w:t>г) наличие решения по жалобе, принятого ранее в отношении того же заявителя и по тому же предмету жалобы.</w:t>
      </w:r>
    </w:p>
    <w:p w14:paraId="6AA63E69" w14:textId="77777777" w:rsidR="00014962" w:rsidRPr="00F20702" w:rsidRDefault="00014962" w:rsidP="00014962">
      <w:pPr>
        <w:ind w:firstLine="709"/>
        <w:jc w:val="both"/>
        <w:rPr>
          <w:color w:val="000000"/>
          <w:sz w:val="22"/>
          <w:szCs w:val="22"/>
        </w:rPr>
      </w:pPr>
      <w:r w:rsidRPr="00F20702">
        <w:rPr>
          <w:color w:val="000000"/>
          <w:sz w:val="22"/>
          <w:szCs w:val="22"/>
        </w:rPr>
        <w:t>5.11. По результатам рассмотрения жалобы принимается одно из следующих решений:</w:t>
      </w:r>
    </w:p>
    <w:p w14:paraId="06B5451F" w14:textId="77777777" w:rsidR="00014962" w:rsidRPr="00F20702" w:rsidRDefault="00014962" w:rsidP="00014962">
      <w:pPr>
        <w:ind w:firstLine="709"/>
        <w:jc w:val="both"/>
        <w:rPr>
          <w:color w:val="000000"/>
          <w:sz w:val="22"/>
          <w:szCs w:val="22"/>
        </w:rPr>
      </w:pPr>
      <w:r w:rsidRPr="00F20702">
        <w:rPr>
          <w:color w:val="000000"/>
          <w:sz w:val="22"/>
          <w:szCs w:val="22"/>
        </w:rPr>
        <w:t>жалоба удовлетворяется, в том числе в форме отмены принятого решения, исправления допущенных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 сельского поселения Черный Ключ;</w:t>
      </w:r>
    </w:p>
    <w:p w14:paraId="73297D37" w14:textId="77777777" w:rsidR="00014962" w:rsidRPr="00F20702" w:rsidRDefault="00014962" w:rsidP="00014962">
      <w:pPr>
        <w:ind w:firstLine="709"/>
        <w:jc w:val="both"/>
        <w:rPr>
          <w:color w:val="000000"/>
          <w:sz w:val="22"/>
          <w:szCs w:val="22"/>
        </w:rPr>
      </w:pPr>
      <w:r w:rsidRPr="00F20702">
        <w:rPr>
          <w:color w:val="000000"/>
          <w:sz w:val="22"/>
          <w:szCs w:val="22"/>
        </w:rPr>
        <w:t xml:space="preserve">в </w:t>
      </w:r>
      <w:proofErr w:type="gramStart"/>
      <w:r w:rsidRPr="00F20702">
        <w:rPr>
          <w:color w:val="000000"/>
          <w:sz w:val="22"/>
          <w:szCs w:val="22"/>
        </w:rPr>
        <w:t>удовлетворении  жалобы</w:t>
      </w:r>
      <w:proofErr w:type="gramEnd"/>
      <w:r w:rsidRPr="00F20702">
        <w:rPr>
          <w:color w:val="000000"/>
          <w:sz w:val="22"/>
          <w:szCs w:val="22"/>
        </w:rPr>
        <w:t xml:space="preserve"> отказывается.</w:t>
      </w:r>
    </w:p>
    <w:p w14:paraId="19B5A7B6" w14:textId="77777777" w:rsidR="00014962" w:rsidRPr="00F20702" w:rsidRDefault="00014962" w:rsidP="00014962">
      <w:pPr>
        <w:ind w:firstLine="709"/>
        <w:jc w:val="both"/>
        <w:rPr>
          <w:color w:val="000000"/>
          <w:sz w:val="22"/>
          <w:szCs w:val="22"/>
        </w:rPr>
      </w:pPr>
      <w:r w:rsidRPr="00F20702">
        <w:rPr>
          <w:color w:val="000000"/>
          <w:sz w:val="22"/>
          <w:szCs w:val="22"/>
        </w:rPr>
        <w:lastRenderedPageBreak/>
        <w:t>5.12. Не позднее дня, следующего за днем принятия решения, указанного в пункте 5.11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8EFA6FD" w14:textId="77777777" w:rsidR="00014962" w:rsidRPr="00F20702" w:rsidRDefault="00014962" w:rsidP="00014962">
      <w:pPr>
        <w:jc w:val="both"/>
        <w:rPr>
          <w:sz w:val="22"/>
          <w:szCs w:val="22"/>
        </w:rPr>
      </w:pPr>
      <w:r w:rsidRPr="00F20702">
        <w:rPr>
          <w:sz w:val="22"/>
          <w:szCs w:val="22"/>
        </w:rPr>
        <w:t xml:space="preserve">         5.13. В случае признания жалобы подлежащей удовлетворению в ответе заявителю, указанном в пункте 5.12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F20702">
          <w:rPr>
            <w:rStyle w:val="aff7"/>
            <w:sz w:val="22"/>
            <w:szCs w:val="22"/>
          </w:rPr>
          <w:t>частью 1.1 статьи 16</w:t>
        </w:r>
      </w:hyperlink>
      <w:r w:rsidRPr="00F20702">
        <w:rPr>
          <w:sz w:val="22"/>
          <w:szCs w:val="22"/>
        </w:rPr>
        <w:t xml:space="preserve"> Федерального закона</w:t>
      </w:r>
      <w:r w:rsidRPr="00F20702">
        <w:rPr>
          <w:sz w:val="22"/>
          <w:szCs w:val="22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F20702">
        <w:rPr>
          <w:sz w:val="22"/>
          <w:szCs w:val="22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4CE628C0" w14:textId="77777777" w:rsidR="00014962" w:rsidRPr="00F20702" w:rsidRDefault="00014962" w:rsidP="00014962">
      <w:pPr>
        <w:jc w:val="both"/>
        <w:rPr>
          <w:sz w:val="22"/>
          <w:szCs w:val="22"/>
        </w:rPr>
      </w:pPr>
      <w:r w:rsidRPr="00F20702">
        <w:rPr>
          <w:sz w:val="22"/>
          <w:szCs w:val="22"/>
        </w:rPr>
        <w:t xml:space="preserve">      5.14. В случае признания жалобы, не подлежащей удовлетворению в ответе заявителю, указанном в пункте 5.12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4B63CB8" w14:textId="77777777" w:rsidR="00014962" w:rsidRPr="00F20702" w:rsidRDefault="00014962" w:rsidP="00014962">
      <w:pPr>
        <w:jc w:val="both"/>
        <w:rPr>
          <w:sz w:val="22"/>
          <w:szCs w:val="22"/>
        </w:rPr>
      </w:pPr>
      <w:r w:rsidRPr="00F20702">
        <w:rPr>
          <w:sz w:val="22"/>
          <w:szCs w:val="22"/>
        </w:rPr>
        <w:t xml:space="preserve">     </w:t>
      </w:r>
      <w:r w:rsidRPr="00F20702">
        <w:rPr>
          <w:color w:val="000000"/>
          <w:sz w:val="22"/>
          <w:szCs w:val="22"/>
        </w:rPr>
        <w:t>5.15</w:t>
      </w:r>
      <w:r w:rsidRPr="00F20702">
        <w:rPr>
          <w:color w:val="000000"/>
          <w:sz w:val="22"/>
          <w:szCs w:val="22"/>
          <w:shd w:val="clear" w:color="auto" w:fill="FFFFFF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 </w:t>
      </w:r>
      <w:hyperlink r:id="rId25" w:anchor="/document/12177515/entry/11021" w:history="1">
        <w:r w:rsidRPr="00F20702">
          <w:rPr>
            <w:rStyle w:val="a5"/>
            <w:color w:val="000000"/>
            <w:sz w:val="22"/>
            <w:szCs w:val="22"/>
            <w:shd w:val="clear" w:color="auto" w:fill="FFFFFF"/>
          </w:rPr>
          <w:t>частью 1</w:t>
        </w:r>
      </w:hyperlink>
      <w:r w:rsidRPr="00F20702">
        <w:rPr>
          <w:color w:val="000000"/>
          <w:sz w:val="22"/>
          <w:szCs w:val="22"/>
          <w:shd w:val="clear" w:color="auto" w:fill="FFFFFF"/>
        </w:rPr>
        <w:t xml:space="preserve"> статьи 11.2</w:t>
      </w:r>
      <w:r w:rsidRPr="00F20702">
        <w:rPr>
          <w:color w:val="000000"/>
          <w:sz w:val="22"/>
          <w:szCs w:val="22"/>
        </w:rPr>
        <w:t xml:space="preserve"> Федерального закона</w:t>
      </w:r>
      <w:r w:rsidRPr="00F20702">
        <w:rPr>
          <w:color w:val="000000"/>
          <w:sz w:val="22"/>
          <w:szCs w:val="22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F20702">
        <w:rPr>
          <w:color w:val="000000"/>
          <w:sz w:val="22"/>
          <w:szCs w:val="22"/>
        </w:rPr>
        <w:t>,</w:t>
      </w:r>
      <w:r w:rsidRPr="00F20702">
        <w:rPr>
          <w:color w:val="000000"/>
          <w:sz w:val="22"/>
          <w:szCs w:val="22"/>
          <w:shd w:val="clear" w:color="auto" w:fill="FFFFFF"/>
        </w:rPr>
        <w:t xml:space="preserve"> незамедлительно направляют имеющиеся материалы в органы прокуратуры.</w:t>
      </w:r>
    </w:p>
    <w:p w14:paraId="4C16418C" w14:textId="77777777" w:rsidR="00014962" w:rsidRDefault="00014962" w:rsidP="00F20702">
      <w:pPr>
        <w:autoSpaceDE w:val="0"/>
        <w:autoSpaceDN w:val="0"/>
        <w:adjustRightInd w:val="0"/>
      </w:pPr>
    </w:p>
    <w:p w14:paraId="0CDD8230" w14:textId="77777777" w:rsidR="00014962" w:rsidRDefault="00014962" w:rsidP="00014962">
      <w:pPr>
        <w:autoSpaceDE w:val="0"/>
        <w:autoSpaceDN w:val="0"/>
        <w:adjustRightInd w:val="0"/>
        <w:ind w:left="5670"/>
        <w:jc w:val="right"/>
      </w:pPr>
    </w:p>
    <w:p w14:paraId="28D81540" w14:textId="77777777" w:rsidR="00014962" w:rsidRPr="0076152E" w:rsidRDefault="00014962" w:rsidP="00014962">
      <w:pPr>
        <w:autoSpaceDE w:val="0"/>
        <w:autoSpaceDN w:val="0"/>
        <w:adjustRightInd w:val="0"/>
        <w:ind w:left="5670"/>
        <w:jc w:val="right"/>
      </w:pPr>
      <w:r w:rsidRPr="0076152E">
        <w:t>Приложение 1</w:t>
      </w:r>
    </w:p>
    <w:p w14:paraId="04B3F95E" w14:textId="77777777" w:rsidR="00014962" w:rsidRPr="005E242D" w:rsidRDefault="00014962" w:rsidP="00014962">
      <w:pPr>
        <w:autoSpaceDE w:val="0"/>
        <w:autoSpaceDN w:val="0"/>
        <w:adjustRightInd w:val="0"/>
        <w:ind w:left="5670"/>
        <w:jc w:val="right"/>
      </w:pPr>
      <w:r w:rsidRPr="0076152E">
        <w:t xml:space="preserve">к </w:t>
      </w:r>
      <w:r w:rsidRPr="005E242D">
        <w:t xml:space="preserve">Административному регламенту </w:t>
      </w:r>
      <w:r w:rsidRPr="005E242D">
        <w:rPr>
          <w:bCs/>
        </w:rPr>
        <w:t>«П</w:t>
      </w:r>
      <w:r w:rsidRPr="005E242D">
        <w:t>редоставление разрешений на осуществление земляных работ</w:t>
      </w:r>
      <w:r w:rsidRPr="005E242D">
        <w:rPr>
          <w:bCs/>
        </w:rPr>
        <w:t>»</w:t>
      </w:r>
      <w:r w:rsidRPr="005E242D">
        <w:t xml:space="preserve"> </w:t>
      </w:r>
    </w:p>
    <w:p w14:paraId="077238B5" w14:textId="77777777" w:rsidR="00014962" w:rsidRDefault="00014962" w:rsidP="000149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43F63C03" w14:textId="77777777" w:rsidR="00014962" w:rsidRPr="0076152E" w:rsidRDefault="00014962" w:rsidP="000149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6152E">
        <w:rPr>
          <w:rFonts w:ascii="Times New Roman" w:hAnsi="Times New Roman" w:cs="Times New Roman"/>
          <w:sz w:val="24"/>
          <w:szCs w:val="24"/>
        </w:rPr>
        <w:t xml:space="preserve">                                       Руководителю уполномоченного органа</w:t>
      </w:r>
    </w:p>
    <w:p w14:paraId="58692B23" w14:textId="77777777" w:rsidR="00014962" w:rsidRPr="0076152E" w:rsidRDefault="00014962" w:rsidP="000149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615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местного самоуправления</w:t>
      </w:r>
    </w:p>
    <w:p w14:paraId="55A8B4B5" w14:textId="77777777" w:rsidR="00014962" w:rsidRPr="0076152E" w:rsidRDefault="00014962" w:rsidP="000149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6152E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14:paraId="4429592C" w14:textId="77777777" w:rsidR="00014962" w:rsidRPr="0076152E" w:rsidRDefault="00014962" w:rsidP="000149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6152E">
        <w:rPr>
          <w:rFonts w:ascii="Times New Roman" w:hAnsi="Times New Roman" w:cs="Times New Roman"/>
          <w:sz w:val="24"/>
          <w:szCs w:val="24"/>
        </w:rPr>
        <w:t xml:space="preserve">                                                  наименование руководителя</w:t>
      </w:r>
    </w:p>
    <w:p w14:paraId="014EC986" w14:textId="77777777" w:rsidR="00014962" w:rsidRPr="0076152E" w:rsidRDefault="00014962" w:rsidP="000149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615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и уполномоченного органа</w:t>
      </w:r>
    </w:p>
    <w:p w14:paraId="4695D9AB" w14:textId="77777777" w:rsidR="00014962" w:rsidRPr="0076152E" w:rsidRDefault="00014962" w:rsidP="000149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6152E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14:paraId="7DCC539A" w14:textId="77777777" w:rsidR="00014962" w:rsidRPr="0076152E" w:rsidRDefault="00014962" w:rsidP="000149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6152E">
        <w:rPr>
          <w:rFonts w:ascii="Times New Roman" w:hAnsi="Times New Roman" w:cs="Times New Roman"/>
          <w:sz w:val="24"/>
          <w:szCs w:val="24"/>
        </w:rPr>
        <w:t xml:space="preserve">                                           наименование юридического лица с</w:t>
      </w:r>
    </w:p>
    <w:p w14:paraId="22B0487D" w14:textId="77777777" w:rsidR="00014962" w:rsidRPr="0076152E" w:rsidRDefault="00014962" w:rsidP="000149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6152E">
        <w:rPr>
          <w:rFonts w:ascii="Times New Roman" w:hAnsi="Times New Roman" w:cs="Times New Roman"/>
          <w:sz w:val="24"/>
          <w:szCs w:val="24"/>
        </w:rPr>
        <w:t xml:space="preserve">                                   указанием организационно-правовой формы,</w:t>
      </w:r>
    </w:p>
    <w:p w14:paraId="5FD99B88" w14:textId="77777777" w:rsidR="00014962" w:rsidRPr="0076152E" w:rsidRDefault="00014962" w:rsidP="000149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6152E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14:paraId="3A308C1F" w14:textId="77777777" w:rsidR="00014962" w:rsidRPr="0076152E" w:rsidRDefault="00014962" w:rsidP="000149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615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место нахождения,</w:t>
      </w:r>
    </w:p>
    <w:p w14:paraId="737C4153" w14:textId="77777777" w:rsidR="00014962" w:rsidRPr="0076152E" w:rsidRDefault="00014962" w:rsidP="000149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6152E">
        <w:rPr>
          <w:rFonts w:ascii="Times New Roman" w:hAnsi="Times New Roman" w:cs="Times New Roman"/>
          <w:sz w:val="24"/>
          <w:szCs w:val="24"/>
        </w:rPr>
        <w:t xml:space="preserve">                                                 ИНН - для юридических лиц,</w:t>
      </w:r>
    </w:p>
    <w:p w14:paraId="00E2F29C" w14:textId="77777777" w:rsidR="00014962" w:rsidRPr="0076152E" w:rsidRDefault="00014962" w:rsidP="000149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6152E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14:paraId="1D81FC0D" w14:textId="77777777" w:rsidR="00014962" w:rsidRPr="0076152E" w:rsidRDefault="00014962" w:rsidP="000149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6152E">
        <w:rPr>
          <w:rFonts w:ascii="Times New Roman" w:hAnsi="Times New Roman" w:cs="Times New Roman"/>
          <w:sz w:val="24"/>
          <w:szCs w:val="24"/>
        </w:rPr>
        <w:t xml:space="preserve">                                                  Ф.И.О., адрес регистрации</w:t>
      </w:r>
    </w:p>
    <w:p w14:paraId="1EAF4D1A" w14:textId="77777777" w:rsidR="00014962" w:rsidRPr="0076152E" w:rsidRDefault="00014962" w:rsidP="000149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615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(места жительства),</w:t>
      </w:r>
    </w:p>
    <w:p w14:paraId="462D9D46" w14:textId="77777777" w:rsidR="00014962" w:rsidRPr="0076152E" w:rsidRDefault="00014962" w:rsidP="000149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6152E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14:paraId="5EF758D0" w14:textId="77777777" w:rsidR="00014962" w:rsidRPr="0076152E" w:rsidRDefault="00014962" w:rsidP="000149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615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реквизиты документа,</w:t>
      </w:r>
    </w:p>
    <w:p w14:paraId="52170591" w14:textId="77777777" w:rsidR="00014962" w:rsidRPr="0076152E" w:rsidRDefault="00014962" w:rsidP="000149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6152E">
        <w:rPr>
          <w:rFonts w:ascii="Times New Roman" w:hAnsi="Times New Roman" w:cs="Times New Roman"/>
          <w:sz w:val="24"/>
          <w:szCs w:val="24"/>
        </w:rPr>
        <w:t xml:space="preserve">                                                 удостоверяющего личность -</w:t>
      </w:r>
    </w:p>
    <w:p w14:paraId="583D7BFE" w14:textId="77777777" w:rsidR="00014962" w:rsidRPr="0076152E" w:rsidRDefault="00014962" w:rsidP="000149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615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для физических лиц</w:t>
      </w:r>
    </w:p>
    <w:p w14:paraId="49CAA3D4" w14:textId="77777777" w:rsidR="00014962" w:rsidRPr="0076152E" w:rsidRDefault="00014962" w:rsidP="000149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6152E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14:paraId="7DFBCCB6" w14:textId="77777777" w:rsidR="00014962" w:rsidRPr="0076152E" w:rsidRDefault="00014962" w:rsidP="000149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6152E">
        <w:rPr>
          <w:rFonts w:ascii="Times New Roman" w:hAnsi="Times New Roman" w:cs="Times New Roman"/>
          <w:sz w:val="24"/>
          <w:szCs w:val="24"/>
        </w:rPr>
        <w:t xml:space="preserve">                                               Ф.И.О., реквизиты документа,</w:t>
      </w:r>
    </w:p>
    <w:p w14:paraId="3FE95402" w14:textId="77777777" w:rsidR="00014962" w:rsidRPr="0076152E" w:rsidRDefault="00014962" w:rsidP="000149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615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подтверждающего</w:t>
      </w:r>
    </w:p>
    <w:p w14:paraId="7548AE29" w14:textId="77777777" w:rsidR="00014962" w:rsidRPr="0076152E" w:rsidRDefault="00014962" w:rsidP="000149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6152E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14:paraId="004E4825" w14:textId="77777777" w:rsidR="00014962" w:rsidRPr="0076152E" w:rsidRDefault="00014962" w:rsidP="000149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615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полномочия - для</w:t>
      </w:r>
    </w:p>
    <w:p w14:paraId="5632609F" w14:textId="77777777" w:rsidR="00014962" w:rsidRPr="0076152E" w:rsidRDefault="00014962" w:rsidP="000149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615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представителей заявителя</w:t>
      </w:r>
    </w:p>
    <w:p w14:paraId="65B1A1E8" w14:textId="77777777" w:rsidR="00014962" w:rsidRPr="0076152E" w:rsidRDefault="00014962" w:rsidP="000149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6152E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___________________________________,</w:t>
      </w:r>
    </w:p>
    <w:p w14:paraId="6A9D29F4" w14:textId="77777777" w:rsidR="00014962" w:rsidRPr="0076152E" w:rsidRDefault="00014962" w:rsidP="000149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6152E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14:paraId="2A5F6C54" w14:textId="77777777" w:rsidR="00014962" w:rsidRPr="0076152E" w:rsidRDefault="00014962" w:rsidP="000149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615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почтовый адрес, адрес</w:t>
      </w:r>
    </w:p>
    <w:p w14:paraId="29CBA191" w14:textId="77777777" w:rsidR="00014962" w:rsidRPr="0076152E" w:rsidRDefault="00014962" w:rsidP="000149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6152E">
        <w:rPr>
          <w:rFonts w:ascii="Times New Roman" w:hAnsi="Times New Roman" w:cs="Times New Roman"/>
          <w:sz w:val="24"/>
          <w:szCs w:val="24"/>
        </w:rPr>
        <w:t xml:space="preserve">                                          электронной почты, номер телефона</w:t>
      </w:r>
    </w:p>
    <w:p w14:paraId="0402035B" w14:textId="77777777" w:rsidR="00014962" w:rsidRPr="0076152E" w:rsidRDefault="00014962" w:rsidP="000149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C477F11" w14:textId="77777777" w:rsidR="00014962" w:rsidRPr="0076152E" w:rsidRDefault="00014962" w:rsidP="000149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12"/>
      <w:bookmarkEnd w:id="3"/>
      <w:r w:rsidRPr="0076152E">
        <w:rPr>
          <w:rFonts w:ascii="Times New Roman" w:hAnsi="Times New Roman" w:cs="Times New Roman"/>
          <w:sz w:val="24"/>
          <w:szCs w:val="24"/>
        </w:rPr>
        <w:lastRenderedPageBreak/>
        <w:t>УВЕДОМЛЕНИЕ</w:t>
      </w:r>
    </w:p>
    <w:p w14:paraId="3DE2942E" w14:textId="77777777" w:rsidR="00014962" w:rsidRPr="0076152E" w:rsidRDefault="00014962" w:rsidP="000149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152E">
        <w:rPr>
          <w:rFonts w:ascii="Times New Roman" w:hAnsi="Times New Roman" w:cs="Times New Roman"/>
          <w:sz w:val="24"/>
          <w:szCs w:val="24"/>
        </w:rPr>
        <w:t>О ПРОВЕДЕНИИ ЗЕМЛЯНЫХ РАБОТ</w:t>
      </w:r>
    </w:p>
    <w:p w14:paraId="385B7CDB" w14:textId="77777777" w:rsidR="00014962" w:rsidRPr="0076152E" w:rsidRDefault="00014962" w:rsidP="000149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8D1B6BA" w14:textId="77777777" w:rsidR="00014962" w:rsidRPr="0076152E" w:rsidRDefault="00014962" w:rsidP="000149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52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6152E">
        <w:rPr>
          <w:rFonts w:ascii="Times New Roman" w:hAnsi="Times New Roman" w:cs="Times New Roman"/>
          <w:sz w:val="24"/>
          <w:szCs w:val="24"/>
        </w:rPr>
        <w:t>Настоящим  уведомляю</w:t>
      </w:r>
      <w:proofErr w:type="gramEnd"/>
      <w:r w:rsidRPr="0076152E">
        <w:rPr>
          <w:rFonts w:ascii="Times New Roman" w:hAnsi="Times New Roman" w:cs="Times New Roman"/>
          <w:sz w:val="24"/>
          <w:szCs w:val="24"/>
        </w:rPr>
        <w:t xml:space="preserve">  о  необходимости  проведения  земляных  работ  на</w:t>
      </w:r>
    </w:p>
    <w:p w14:paraId="105BB6E5" w14:textId="77777777" w:rsidR="00014962" w:rsidRPr="0076152E" w:rsidRDefault="00014962" w:rsidP="000149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52E">
        <w:rPr>
          <w:rFonts w:ascii="Times New Roman" w:hAnsi="Times New Roman" w:cs="Times New Roman"/>
          <w:sz w:val="24"/>
          <w:szCs w:val="24"/>
        </w:rPr>
        <w:t>земельном участке по адресу: ______________________________________________</w:t>
      </w:r>
    </w:p>
    <w:p w14:paraId="298420F2" w14:textId="77777777" w:rsidR="00014962" w:rsidRPr="0076152E" w:rsidRDefault="00014962" w:rsidP="000149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2755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612755">
        <w:rPr>
          <w:rFonts w:ascii="Times New Roman" w:hAnsi="Times New Roman" w:cs="Times New Roman"/>
        </w:rPr>
        <w:t xml:space="preserve">   (наименование населенного пункта, улицы,</w:t>
      </w:r>
      <w:r>
        <w:rPr>
          <w:rFonts w:ascii="Times New Roman" w:hAnsi="Times New Roman" w:cs="Times New Roman"/>
        </w:rPr>
        <w:t xml:space="preserve"> </w:t>
      </w:r>
      <w:r w:rsidRPr="007615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CF0AEC4" w14:textId="77777777" w:rsidR="00014962" w:rsidRPr="00445F2B" w:rsidRDefault="00014962" w:rsidP="00014962">
      <w:pPr>
        <w:pStyle w:val="ConsPlusNonformat"/>
        <w:jc w:val="both"/>
        <w:rPr>
          <w:rFonts w:ascii="Times New Roman" w:hAnsi="Times New Roman" w:cs="Times New Roman"/>
        </w:rPr>
      </w:pPr>
      <w:r w:rsidRPr="00445F2B">
        <w:rPr>
          <w:rFonts w:ascii="Times New Roman" w:hAnsi="Times New Roman" w:cs="Times New Roman"/>
        </w:rPr>
        <w:t xml:space="preserve">                  номер участка, указывается, в том числе   кадастровый номер земельного участка, если он имеется)</w:t>
      </w:r>
    </w:p>
    <w:p w14:paraId="486D80A6" w14:textId="77777777" w:rsidR="00014962" w:rsidRPr="0076152E" w:rsidRDefault="00014962" w:rsidP="000149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52E">
        <w:rPr>
          <w:rFonts w:ascii="Times New Roman" w:hAnsi="Times New Roman" w:cs="Times New Roman"/>
          <w:sz w:val="24"/>
          <w:szCs w:val="24"/>
        </w:rPr>
        <w:t xml:space="preserve">    Необходимость проведения земляных работ обусловлена аварией 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6152E">
        <w:rPr>
          <w:rFonts w:ascii="Times New Roman" w:hAnsi="Times New Roman" w:cs="Times New Roman"/>
          <w:sz w:val="24"/>
          <w:szCs w:val="24"/>
        </w:rPr>
        <w:t>___</w:t>
      </w:r>
    </w:p>
    <w:p w14:paraId="2BED4C47" w14:textId="77777777" w:rsidR="00014962" w:rsidRPr="0076152E" w:rsidRDefault="00014962" w:rsidP="000149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5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9940FD1" w14:textId="77777777" w:rsidR="00014962" w:rsidRPr="00445F2B" w:rsidRDefault="00014962" w:rsidP="00014962">
      <w:pPr>
        <w:pStyle w:val="ConsPlusNonformat"/>
        <w:jc w:val="both"/>
        <w:rPr>
          <w:rFonts w:ascii="Times New Roman" w:hAnsi="Times New Roman" w:cs="Times New Roman"/>
        </w:rPr>
      </w:pPr>
      <w:r w:rsidRPr="00445F2B">
        <w:rPr>
          <w:rFonts w:ascii="Times New Roman" w:hAnsi="Times New Roman" w:cs="Times New Roman"/>
        </w:rPr>
        <w:t>(указывается фактически произошедшее повреждение (уничтожение) имущества в</w:t>
      </w:r>
      <w:r>
        <w:rPr>
          <w:rFonts w:ascii="Times New Roman" w:hAnsi="Times New Roman" w:cs="Times New Roman"/>
        </w:rPr>
        <w:t xml:space="preserve"> </w:t>
      </w:r>
      <w:r w:rsidRPr="00445F2B">
        <w:rPr>
          <w:rFonts w:ascii="Times New Roman" w:hAnsi="Times New Roman" w:cs="Times New Roman"/>
        </w:rPr>
        <w:t xml:space="preserve">        результате произошедшей аварии).</w:t>
      </w:r>
    </w:p>
    <w:p w14:paraId="502F9E77" w14:textId="77777777" w:rsidR="00014962" w:rsidRPr="0076152E" w:rsidRDefault="00014962" w:rsidP="000149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52E">
        <w:rPr>
          <w:rFonts w:ascii="Times New Roman" w:hAnsi="Times New Roman" w:cs="Times New Roman"/>
          <w:sz w:val="24"/>
          <w:szCs w:val="24"/>
        </w:rPr>
        <w:t xml:space="preserve">    Представляю график планируемого проведения земляных работ:</w:t>
      </w:r>
    </w:p>
    <w:p w14:paraId="4DDF1764" w14:textId="77777777" w:rsidR="00014962" w:rsidRPr="0076152E" w:rsidRDefault="00014962" w:rsidP="000149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608"/>
        <w:gridCol w:w="5534"/>
      </w:tblGrid>
      <w:tr w:rsidR="00014962" w:rsidRPr="0076152E" w14:paraId="1DA8EBD6" w14:textId="77777777" w:rsidTr="00557316">
        <w:tc>
          <w:tcPr>
            <w:tcW w:w="567" w:type="dxa"/>
          </w:tcPr>
          <w:p w14:paraId="02914135" w14:textId="77777777" w:rsidR="00014962" w:rsidRPr="0076152E" w:rsidRDefault="00014962" w:rsidP="005573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2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08" w:type="dxa"/>
          </w:tcPr>
          <w:p w14:paraId="197F349F" w14:textId="77777777" w:rsidR="00014962" w:rsidRPr="0076152E" w:rsidRDefault="00014962" w:rsidP="005573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2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5534" w:type="dxa"/>
          </w:tcPr>
          <w:p w14:paraId="40126B3D" w14:textId="77777777" w:rsidR="00014962" w:rsidRPr="0076152E" w:rsidRDefault="00014962" w:rsidP="00557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52E">
              <w:rPr>
                <w:rFonts w:ascii="Times New Roman" w:hAnsi="Times New Roman" w:cs="Times New Roman"/>
                <w:sz w:val="24"/>
                <w:szCs w:val="24"/>
              </w:rPr>
              <w:t>Начальные и конечные даты и время проведения соответствующего мероприятия</w:t>
            </w:r>
          </w:p>
        </w:tc>
      </w:tr>
      <w:tr w:rsidR="00014962" w:rsidRPr="0076152E" w14:paraId="08852EB5" w14:textId="77777777" w:rsidTr="00557316">
        <w:trPr>
          <w:trHeight w:val="73"/>
        </w:trPr>
        <w:tc>
          <w:tcPr>
            <w:tcW w:w="567" w:type="dxa"/>
          </w:tcPr>
          <w:p w14:paraId="746C4110" w14:textId="77777777" w:rsidR="00014962" w:rsidRPr="0076152E" w:rsidRDefault="00014962" w:rsidP="005573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14:paraId="7808F839" w14:textId="77777777" w:rsidR="00014962" w:rsidRPr="0076152E" w:rsidRDefault="00014962" w:rsidP="005573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</w:tcPr>
          <w:p w14:paraId="0B2794D4" w14:textId="77777777" w:rsidR="00014962" w:rsidRPr="0076152E" w:rsidRDefault="00014962" w:rsidP="005573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5D973D" w14:textId="77777777" w:rsidR="00014962" w:rsidRPr="0076152E" w:rsidRDefault="00014962" w:rsidP="000149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97FF5EC" w14:textId="77777777" w:rsidR="00014962" w:rsidRPr="0076152E" w:rsidRDefault="00014962" w:rsidP="000149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52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6152E">
        <w:rPr>
          <w:rFonts w:ascii="Times New Roman" w:hAnsi="Times New Roman" w:cs="Times New Roman"/>
          <w:sz w:val="24"/>
          <w:szCs w:val="24"/>
        </w:rPr>
        <w:t>Обязуюсь  восстановить</w:t>
      </w:r>
      <w:proofErr w:type="gramEnd"/>
      <w:r w:rsidRPr="0076152E">
        <w:rPr>
          <w:rFonts w:ascii="Times New Roman" w:hAnsi="Times New Roman" w:cs="Times New Roman"/>
          <w:sz w:val="24"/>
          <w:szCs w:val="24"/>
        </w:rPr>
        <w:t xml:space="preserve">  указанный  в  настоящем  уведомлении  земельный</w:t>
      </w:r>
    </w:p>
    <w:p w14:paraId="7D0A34D3" w14:textId="77777777" w:rsidR="00014962" w:rsidRPr="0076152E" w:rsidRDefault="00014962" w:rsidP="000149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52E">
        <w:rPr>
          <w:rFonts w:ascii="Times New Roman" w:hAnsi="Times New Roman" w:cs="Times New Roman"/>
          <w:sz w:val="24"/>
          <w:szCs w:val="24"/>
        </w:rPr>
        <w:t xml:space="preserve">участок   в   первоначальном   </w:t>
      </w:r>
      <w:proofErr w:type="gramStart"/>
      <w:r w:rsidRPr="0076152E">
        <w:rPr>
          <w:rFonts w:ascii="Times New Roman" w:hAnsi="Times New Roman" w:cs="Times New Roman"/>
          <w:sz w:val="24"/>
          <w:szCs w:val="24"/>
        </w:rPr>
        <w:t>виде  после</w:t>
      </w:r>
      <w:proofErr w:type="gramEnd"/>
      <w:r w:rsidRPr="0076152E">
        <w:rPr>
          <w:rFonts w:ascii="Times New Roman" w:hAnsi="Times New Roman" w:cs="Times New Roman"/>
          <w:sz w:val="24"/>
          <w:szCs w:val="24"/>
        </w:rPr>
        <w:t xml:space="preserve">  завершения  земляных  работ  до</w:t>
      </w:r>
    </w:p>
    <w:p w14:paraId="0B99778B" w14:textId="77777777" w:rsidR="00014962" w:rsidRDefault="00014962" w:rsidP="000149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52E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76152E">
        <w:rPr>
          <w:rFonts w:ascii="Times New Roman" w:hAnsi="Times New Roman" w:cs="Times New Roman"/>
          <w:sz w:val="24"/>
          <w:szCs w:val="24"/>
        </w:rPr>
        <w:t xml:space="preserve">________  </w:t>
      </w:r>
    </w:p>
    <w:p w14:paraId="198BD0C3" w14:textId="77777777" w:rsidR="00014962" w:rsidRPr="00445F2B" w:rsidRDefault="00014962" w:rsidP="00014962">
      <w:pPr>
        <w:pStyle w:val="ConsPlusNonformat"/>
        <w:jc w:val="both"/>
        <w:rPr>
          <w:rFonts w:ascii="Times New Roman" w:hAnsi="Times New Roman" w:cs="Times New Roman"/>
        </w:rPr>
      </w:pPr>
      <w:r w:rsidRPr="0076152E">
        <w:rPr>
          <w:rFonts w:ascii="Times New Roman" w:hAnsi="Times New Roman" w:cs="Times New Roman"/>
          <w:sz w:val="24"/>
          <w:szCs w:val="24"/>
        </w:rPr>
        <w:t xml:space="preserve"> </w:t>
      </w:r>
      <w:r w:rsidRPr="00445F2B">
        <w:rPr>
          <w:rFonts w:ascii="Times New Roman" w:hAnsi="Times New Roman" w:cs="Times New Roman"/>
        </w:rPr>
        <w:t xml:space="preserve">(указывается   </w:t>
      </w:r>
      <w:proofErr w:type="gramStart"/>
      <w:r w:rsidRPr="00445F2B">
        <w:rPr>
          <w:rFonts w:ascii="Times New Roman" w:hAnsi="Times New Roman" w:cs="Times New Roman"/>
        </w:rPr>
        <w:t>дата  завершения</w:t>
      </w:r>
      <w:proofErr w:type="gramEnd"/>
      <w:r w:rsidRPr="00445F2B">
        <w:rPr>
          <w:rFonts w:ascii="Times New Roman" w:hAnsi="Times New Roman" w:cs="Times New Roman"/>
        </w:rPr>
        <w:t xml:space="preserve">  исполнения соответствующей обязанности).</w:t>
      </w:r>
    </w:p>
    <w:p w14:paraId="23D48456" w14:textId="77777777" w:rsidR="00014962" w:rsidRDefault="00014962" w:rsidP="000149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52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AE59343" w14:textId="77777777" w:rsidR="00014962" w:rsidRPr="0076152E" w:rsidRDefault="00014962" w:rsidP="000149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152E">
        <w:rPr>
          <w:rFonts w:ascii="Times New Roman" w:hAnsi="Times New Roman" w:cs="Times New Roman"/>
          <w:sz w:val="24"/>
          <w:szCs w:val="24"/>
        </w:rPr>
        <w:t>Даю  согласие</w:t>
      </w:r>
      <w:proofErr w:type="gramEnd"/>
      <w:r w:rsidRPr="0076152E">
        <w:rPr>
          <w:rFonts w:ascii="Times New Roman" w:hAnsi="Times New Roman" w:cs="Times New Roman"/>
          <w:sz w:val="24"/>
          <w:szCs w:val="24"/>
        </w:rPr>
        <w:t xml:space="preserve">  на  обработку  моих  персональных  данных,  указанных  в</w:t>
      </w:r>
    </w:p>
    <w:p w14:paraId="444F37C6" w14:textId="77777777" w:rsidR="00014962" w:rsidRPr="0076152E" w:rsidRDefault="00014962" w:rsidP="000149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152E">
        <w:rPr>
          <w:rFonts w:ascii="Times New Roman" w:hAnsi="Times New Roman" w:cs="Times New Roman"/>
          <w:sz w:val="24"/>
          <w:szCs w:val="24"/>
        </w:rPr>
        <w:t>заявлении,  в</w:t>
      </w:r>
      <w:proofErr w:type="gramEnd"/>
      <w:r w:rsidRPr="0076152E">
        <w:rPr>
          <w:rFonts w:ascii="Times New Roman" w:hAnsi="Times New Roman" w:cs="Times New Roman"/>
          <w:sz w:val="24"/>
          <w:szCs w:val="24"/>
        </w:rPr>
        <w:t xml:space="preserve"> порядке, установленном законодательством Российской Федерации</w:t>
      </w:r>
    </w:p>
    <w:p w14:paraId="2E1B76E1" w14:textId="77777777" w:rsidR="00014962" w:rsidRPr="0076152E" w:rsidRDefault="00014962" w:rsidP="000149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52E">
        <w:rPr>
          <w:rFonts w:ascii="Times New Roman" w:hAnsi="Times New Roman" w:cs="Times New Roman"/>
          <w:sz w:val="24"/>
          <w:szCs w:val="24"/>
        </w:rPr>
        <w:t xml:space="preserve">о персональных данных </w:t>
      </w:r>
      <w:hyperlink w:anchor="P156" w:history="1">
        <w:r w:rsidRPr="0076152E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76152E">
        <w:rPr>
          <w:rFonts w:ascii="Times New Roman" w:hAnsi="Times New Roman" w:cs="Times New Roman"/>
          <w:sz w:val="24"/>
          <w:szCs w:val="24"/>
        </w:rPr>
        <w:t>.</w:t>
      </w:r>
    </w:p>
    <w:p w14:paraId="6EAC684F" w14:textId="77777777" w:rsidR="00014962" w:rsidRPr="0076152E" w:rsidRDefault="00014962" w:rsidP="000149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72A7EFB" w14:textId="77777777" w:rsidR="00014962" w:rsidRPr="0076152E" w:rsidRDefault="00014962" w:rsidP="000149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52E">
        <w:rPr>
          <w:rFonts w:ascii="Times New Roman" w:hAnsi="Times New Roman" w:cs="Times New Roman"/>
          <w:sz w:val="24"/>
          <w:szCs w:val="24"/>
        </w:rPr>
        <w:t xml:space="preserve">   _____________    _______________________________________________________</w:t>
      </w:r>
    </w:p>
    <w:p w14:paraId="64564CC1" w14:textId="77777777" w:rsidR="00014962" w:rsidRPr="00445F2B" w:rsidRDefault="00014962" w:rsidP="00014962">
      <w:pPr>
        <w:pStyle w:val="ConsPlusNonformat"/>
        <w:jc w:val="both"/>
        <w:rPr>
          <w:rFonts w:ascii="Times New Roman" w:hAnsi="Times New Roman" w:cs="Times New Roman"/>
        </w:rPr>
      </w:pPr>
      <w:r w:rsidRPr="00445F2B">
        <w:rPr>
          <w:rFonts w:ascii="Times New Roman" w:hAnsi="Times New Roman" w:cs="Times New Roman"/>
        </w:rPr>
        <w:t xml:space="preserve">     (</w:t>
      </w:r>
      <w:proofErr w:type="gramStart"/>
      <w:r w:rsidRPr="00445F2B">
        <w:rPr>
          <w:rFonts w:ascii="Times New Roman" w:hAnsi="Times New Roman" w:cs="Times New Roman"/>
        </w:rPr>
        <w:t xml:space="preserve">подпись)   </w:t>
      </w:r>
      <w:proofErr w:type="gramEnd"/>
      <w:r w:rsidRPr="00445F2B">
        <w:rPr>
          <w:rFonts w:ascii="Times New Roman" w:hAnsi="Times New Roman" w:cs="Times New Roman"/>
        </w:rPr>
        <w:t xml:space="preserve">            (фамилия, имя и (при наличии) отчество                                     подписавшего лица,</w:t>
      </w:r>
    </w:p>
    <w:p w14:paraId="5DCB85B1" w14:textId="77777777" w:rsidR="00014962" w:rsidRPr="0076152E" w:rsidRDefault="00014962" w:rsidP="000149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52E"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_______________________________________________________</w:t>
      </w:r>
    </w:p>
    <w:p w14:paraId="63D4C19F" w14:textId="77777777" w:rsidR="00014962" w:rsidRPr="00445F2B" w:rsidRDefault="00014962" w:rsidP="00014962">
      <w:pPr>
        <w:pStyle w:val="ConsPlusNonformat"/>
        <w:jc w:val="both"/>
        <w:rPr>
          <w:rFonts w:ascii="Times New Roman" w:hAnsi="Times New Roman" w:cs="Times New Roman"/>
        </w:rPr>
      </w:pPr>
      <w:r w:rsidRPr="00445F2B">
        <w:rPr>
          <w:rFonts w:ascii="Times New Roman" w:hAnsi="Times New Roman" w:cs="Times New Roman"/>
        </w:rPr>
        <w:t xml:space="preserve">                          наименование должности подписавшего лица либо</w:t>
      </w:r>
      <w:r>
        <w:rPr>
          <w:rFonts w:ascii="Times New Roman" w:hAnsi="Times New Roman" w:cs="Times New Roman"/>
        </w:rPr>
        <w:t xml:space="preserve"> </w:t>
      </w:r>
      <w:r w:rsidRPr="00445F2B">
        <w:rPr>
          <w:rFonts w:ascii="Times New Roman" w:hAnsi="Times New Roman" w:cs="Times New Roman"/>
        </w:rPr>
        <w:t>(для юридических    ____________________________________</w:t>
      </w:r>
      <w:r>
        <w:rPr>
          <w:rFonts w:ascii="Times New Roman" w:hAnsi="Times New Roman" w:cs="Times New Roman"/>
        </w:rPr>
        <w:t>_____________________________________</w:t>
      </w:r>
      <w:r w:rsidRPr="00445F2B">
        <w:rPr>
          <w:rFonts w:ascii="Times New Roman" w:hAnsi="Times New Roman" w:cs="Times New Roman"/>
        </w:rPr>
        <w:t>___________________</w:t>
      </w:r>
    </w:p>
    <w:p w14:paraId="7414E74C" w14:textId="77777777" w:rsidR="00014962" w:rsidRPr="00445F2B" w:rsidRDefault="00014962" w:rsidP="00014962">
      <w:pPr>
        <w:pStyle w:val="ConsPlusNonformat"/>
        <w:jc w:val="both"/>
        <w:rPr>
          <w:rFonts w:ascii="Times New Roman" w:hAnsi="Times New Roman" w:cs="Times New Roman"/>
        </w:rPr>
      </w:pPr>
      <w:r w:rsidRPr="00445F2B">
        <w:rPr>
          <w:rFonts w:ascii="Times New Roman" w:hAnsi="Times New Roman" w:cs="Times New Roman"/>
        </w:rPr>
        <w:t xml:space="preserve">лиц, при </w:t>
      </w:r>
      <w:proofErr w:type="gramStart"/>
      <w:r w:rsidRPr="00445F2B">
        <w:rPr>
          <w:rFonts w:ascii="Times New Roman" w:hAnsi="Times New Roman" w:cs="Times New Roman"/>
        </w:rPr>
        <w:t xml:space="preserve">наличии)   </w:t>
      </w:r>
      <w:proofErr w:type="gramEnd"/>
      <w:r w:rsidRPr="00445F2B">
        <w:rPr>
          <w:rFonts w:ascii="Times New Roman" w:hAnsi="Times New Roman" w:cs="Times New Roman"/>
        </w:rPr>
        <w:t xml:space="preserve">           указание на то, что подписавшее лицо</w:t>
      </w:r>
    </w:p>
    <w:p w14:paraId="60FA3615" w14:textId="77777777" w:rsidR="00014962" w:rsidRPr="00445F2B" w:rsidRDefault="00014962" w:rsidP="00014962">
      <w:pPr>
        <w:pStyle w:val="ConsPlusNonformat"/>
        <w:jc w:val="both"/>
        <w:rPr>
          <w:rFonts w:ascii="Times New Roman" w:hAnsi="Times New Roman" w:cs="Times New Roman"/>
        </w:rPr>
      </w:pPr>
      <w:r w:rsidRPr="00445F2B">
        <w:rPr>
          <w:rFonts w:ascii="Times New Roman" w:hAnsi="Times New Roman" w:cs="Times New Roman"/>
        </w:rPr>
        <w:t xml:space="preserve">                    _________________________________________</w:t>
      </w:r>
      <w:r>
        <w:rPr>
          <w:rFonts w:ascii="Times New Roman" w:hAnsi="Times New Roman" w:cs="Times New Roman"/>
        </w:rPr>
        <w:t>____________________________</w:t>
      </w:r>
      <w:r w:rsidRPr="00445F2B">
        <w:rPr>
          <w:rFonts w:ascii="Times New Roman" w:hAnsi="Times New Roman" w:cs="Times New Roman"/>
        </w:rPr>
        <w:t>______________</w:t>
      </w:r>
    </w:p>
    <w:p w14:paraId="79F9BDFC" w14:textId="77777777" w:rsidR="00014962" w:rsidRPr="00445F2B" w:rsidRDefault="00014962" w:rsidP="00014962">
      <w:pPr>
        <w:pStyle w:val="ConsPlusNonformat"/>
        <w:jc w:val="both"/>
        <w:rPr>
          <w:rFonts w:ascii="Times New Roman" w:hAnsi="Times New Roman" w:cs="Times New Roman"/>
        </w:rPr>
      </w:pPr>
      <w:r w:rsidRPr="00445F2B">
        <w:rPr>
          <w:rFonts w:ascii="Times New Roman" w:hAnsi="Times New Roman" w:cs="Times New Roman"/>
        </w:rPr>
        <w:t xml:space="preserve">                            является представителем по доверенности)</w:t>
      </w:r>
    </w:p>
    <w:p w14:paraId="7CFA5E23" w14:textId="77777777" w:rsidR="00014962" w:rsidRPr="0076152E" w:rsidRDefault="00014962" w:rsidP="000149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52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2BFA4CA4" w14:textId="77777777" w:rsidR="00014962" w:rsidRPr="0076152E" w:rsidRDefault="00014962" w:rsidP="0001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56"/>
      <w:bookmarkEnd w:id="4"/>
      <w:r w:rsidRPr="0076152E">
        <w:rPr>
          <w:rFonts w:ascii="Times New Roman" w:hAnsi="Times New Roman" w:cs="Times New Roman"/>
          <w:sz w:val="24"/>
          <w:szCs w:val="24"/>
        </w:rPr>
        <w:t>&lt;1&gt; Указывается в случае, если заявителем является физическое лицо.</w:t>
      </w:r>
    </w:p>
    <w:p w14:paraId="3C5B0705" w14:textId="77777777" w:rsidR="00014962" w:rsidRPr="0076152E" w:rsidRDefault="00014962" w:rsidP="000149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B2923AF" w14:textId="77777777" w:rsidR="00014962" w:rsidRDefault="00014962" w:rsidP="00014962">
      <w:pPr>
        <w:autoSpaceDE w:val="0"/>
        <w:autoSpaceDN w:val="0"/>
        <w:adjustRightInd w:val="0"/>
        <w:ind w:left="5670"/>
        <w:jc w:val="right"/>
      </w:pPr>
    </w:p>
    <w:p w14:paraId="444AB462" w14:textId="77777777" w:rsidR="00014962" w:rsidRDefault="00014962" w:rsidP="00014962">
      <w:pPr>
        <w:autoSpaceDE w:val="0"/>
        <w:autoSpaceDN w:val="0"/>
        <w:adjustRightInd w:val="0"/>
        <w:ind w:left="5670"/>
        <w:jc w:val="right"/>
      </w:pPr>
    </w:p>
    <w:p w14:paraId="00F6FC35" w14:textId="77777777" w:rsidR="00014962" w:rsidRDefault="00014962" w:rsidP="00014962">
      <w:pPr>
        <w:autoSpaceDE w:val="0"/>
        <w:autoSpaceDN w:val="0"/>
        <w:adjustRightInd w:val="0"/>
        <w:ind w:left="5670"/>
        <w:jc w:val="right"/>
      </w:pPr>
    </w:p>
    <w:p w14:paraId="1E36203F" w14:textId="77777777" w:rsidR="00014962" w:rsidRDefault="00014962" w:rsidP="00014962">
      <w:pPr>
        <w:autoSpaceDE w:val="0"/>
        <w:autoSpaceDN w:val="0"/>
        <w:adjustRightInd w:val="0"/>
        <w:ind w:left="5670"/>
        <w:jc w:val="right"/>
      </w:pPr>
    </w:p>
    <w:p w14:paraId="1D7FE410" w14:textId="64E36A73" w:rsidR="00014962" w:rsidRDefault="00014962" w:rsidP="00014962">
      <w:pPr>
        <w:autoSpaceDE w:val="0"/>
        <w:autoSpaceDN w:val="0"/>
        <w:adjustRightInd w:val="0"/>
        <w:ind w:left="5670"/>
        <w:jc w:val="right"/>
      </w:pPr>
    </w:p>
    <w:p w14:paraId="0377AE19" w14:textId="215EB346" w:rsidR="00F20702" w:rsidRDefault="00F20702" w:rsidP="00014962">
      <w:pPr>
        <w:autoSpaceDE w:val="0"/>
        <w:autoSpaceDN w:val="0"/>
        <w:adjustRightInd w:val="0"/>
        <w:ind w:left="5670"/>
        <w:jc w:val="right"/>
      </w:pPr>
    </w:p>
    <w:p w14:paraId="49105521" w14:textId="129E9E85" w:rsidR="00F20702" w:rsidRDefault="00F20702" w:rsidP="00014962">
      <w:pPr>
        <w:autoSpaceDE w:val="0"/>
        <w:autoSpaceDN w:val="0"/>
        <w:adjustRightInd w:val="0"/>
        <w:ind w:left="5670"/>
        <w:jc w:val="right"/>
      </w:pPr>
    </w:p>
    <w:p w14:paraId="6A340B63" w14:textId="69A5C235" w:rsidR="00F20702" w:rsidRDefault="00F20702" w:rsidP="00014962">
      <w:pPr>
        <w:autoSpaceDE w:val="0"/>
        <w:autoSpaceDN w:val="0"/>
        <w:adjustRightInd w:val="0"/>
        <w:ind w:left="5670"/>
        <w:jc w:val="right"/>
      </w:pPr>
    </w:p>
    <w:p w14:paraId="17186504" w14:textId="1DE8044D" w:rsidR="00F20702" w:rsidRDefault="00F20702" w:rsidP="00014962">
      <w:pPr>
        <w:autoSpaceDE w:val="0"/>
        <w:autoSpaceDN w:val="0"/>
        <w:adjustRightInd w:val="0"/>
        <w:ind w:left="5670"/>
        <w:jc w:val="right"/>
      </w:pPr>
    </w:p>
    <w:p w14:paraId="68F9BA23" w14:textId="4F66CB72" w:rsidR="00F20702" w:rsidRDefault="00F20702" w:rsidP="00014962">
      <w:pPr>
        <w:autoSpaceDE w:val="0"/>
        <w:autoSpaceDN w:val="0"/>
        <w:adjustRightInd w:val="0"/>
        <w:ind w:left="5670"/>
        <w:jc w:val="right"/>
      </w:pPr>
    </w:p>
    <w:p w14:paraId="3597C27C" w14:textId="1A0CE25F" w:rsidR="00F20702" w:rsidRDefault="00F20702" w:rsidP="00014962">
      <w:pPr>
        <w:autoSpaceDE w:val="0"/>
        <w:autoSpaceDN w:val="0"/>
        <w:adjustRightInd w:val="0"/>
        <w:ind w:left="5670"/>
        <w:jc w:val="right"/>
      </w:pPr>
    </w:p>
    <w:p w14:paraId="7B550962" w14:textId="0856019F" w:rsidR="00F20702" w:rsidRDefault="00F20702" w:rsidP="00014962">
      <w:pPr>
        <w:autoSpaceDE w:val="0"/>
        <w:autoSpaceDN w:val="0"/>
        <w:adjustRightInd w:val="0"/>
        <w:ind w:left="5670"/>
        <w:jc w:val="right"/>
      </w:pPr>
    </w:p>
    <w:p w14:paraId="6688DE8A" w14:textId="2BCE53AA" w:rsidR="00F20702" w:rsidRDefault="00F20702" w:rsidP="00014962">
      <w:pPr>
        <w:autoSpaceDE w:val="0"/>
        <w:autoSpaceDN w:val="0"/>
        <w:adjustRightInd w:val="0"/>
        <w:ind w:left="5670"/>
        <w:jc w:val="right"/>
      </w:pPr>
    </w:p>
    <w:p w14:paraId="256C5A14" w14:textId="48C88962" w:rsidR="00F20702" w:rsidRDefault="00F20702" w:rsidP="00014962">
      <w:pPr>
        <w:autoSpaceDE w:val="0"/>
        <w:autoSpaceDN w:val="0"/>
        <w:adjustRightInd w:val="0"/>
        <w:ind w:left="5670"/>
        <w:jc w:val="right"/>
      </w:pPr>
    </w:p>
    <w:p w14:paraId="504B3F74" w14:textId="77777777" w:rsidR="00F20702" w:rsidRDefault="00F20702" w:rsidP="00014962">
      <w:pPr>
        <w:autoSpaceDE w:val="0"/>
        <w:autoSpaceDN w:val="0"/>
        <w:adjustRightInd w:val="0"/>
        <w:ind w:left="5670"/>
        <w:jc w:val="right"/>
      </w:pPr>
      <w:bookmarkStart w:id="5" w:name="_GoBack"/>
      <w:bookmarkEnd w:id="5"/>
    </w:p>
    <w:p w14:paraId="4E5CEA41" w14:textId="77777777" w:rsidR="00014962" w:rsidRPr="00445F2B" w:rsidRDefault="00014962" w:rsidP="00014962">
      <w:pPr>
        <w:autoSpaceDE w:val="0"/>
        <w:autoSpaceDN w:val="0"/>
        <w:adjustRightInd w:val="0"/>
        <w:ind w:left="5670"/>
        <w:jc w:val="right"/>
        <w:rPr>
          <w:sz w:val="22"/>
          <w:szCs w:val="22"/>
        </w:rPr>
      </w:pPr>
      <w:r w:rsidRPr="00445F2B">
        <w:rPr>
          <w:sz w:val="22"/>
          <w:szCs w:val="22"/>
        </w:rPr>
        <w:lastRenderedPageBreak/>
        <w:t>Приложение 2</w:t>
      </w:r>
    </w:p>
    <w:p w14:paraId="5D9396CA" w14:textId="77777777" w:rsidR="00014962" w:rsidRPr="00445F2B" w:rsidRDefault="00014962" w:rsidP="00014962">
      <w:pPr>
        <w:ind w:left="5670"/>
        <w:jc w:val="right"/>
        <w:rPr>
          <w:sz w:val="22"/>
          <w:szCs w:val="22"/>
        </w:rPr>
      </w:pPr>
      <w:r w:rsidRPr="00445F2B">
        <w:rPr>
          <w:sz w:val="22"/>
          <w:szCs w:val="22"/>
        </w:rPr>
        <w:t xml:space="preserve">к Административному регламенту </w:t>
      </w:r>
      <w:r w:rsidRPr="00445F2B">
        <w:rPr>
          <w:bCs/>
          <w:sz w:val="22"/>
          <w:szCs w:val="22"/>
        </w:rPr>
        <w:t>«П</w:t>
      </w:r>
      <w:r w:rsidRPr="00445F2B">
        <w:rPr>
          <w:sz w:val="22"/>
          <w:szCs w:val="22"/>
        </w:rPr>
        <w:t>редоставление разрешений на осуществление земляных работ</w:t>
      </w:r>
      <w:r w:rsidRPr="00445F2B">
        <w:rPr>
          <w:bCs/>
          <w:sz w:val="22"/>
          <w:szCs w:val="22"/>
        </w:rPr>
        <w:t>»</w:t>
      </w:r>
    </w:p>
    <w:p w14:paraId="020CBD5F" w14:textId="77777777" w:rsidR="00014962" w:rsidRPr="00445F2B" w:rsidRDefault="00014962" w:rsidP="0001496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45F2B">
        <w:rPr>
          <w:rFonts w:ascii="Times New Roman" w:hAnsi="Times New Roman" w:cs="Times New Roman"/>
          <w:sz w:val="22"/>
          <w:szCs w:val="22"/>
        </w:rPr>
        <w:t xml:space="preserve">                                        Руководителю уполномоченного органа</w:t>
      </w:r>
    </w:p>
    <w:p w14:paraId="3DC98DE6" w14:textId="77777777" w:rsidR="00014962" w:rsidRPr="00445F2B" w:rsidRDefault="00014962" w:rsidP="0001496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45F2B">
        <w:rPr>
          <w:rFonts w:ascii="Times New Roman" w:hAnsi="Times New Roman" w:cs="Times New Roman"/>
          <w:sz w:val="22"/>
          <w:szCs w:val="22"/>
        </w:rPr>
        <w:t xml:space="preserve">                              _____________________________________________</w:t>
      </w:r>
    </w:p>
    <w:p w14:paraId="785586B9" w14:textId="77777777" w:rsidR="00014962" w:rsidRPr="00445F2B" w:rsidRDefault="00014962" w:rsidP="0001496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45F2B">
        <w:rPr>
          <w:rFonts w:ascii="Times New Roman" w:hAnsi="Times New Roman" w:cs="Times New Roman"/>
          <w:sz w:val="22"/>
          <w:szCs w:val="22"/>
        </w:rPr>
        <w:t xml:space="preserve">                                               (наименование руководителя и</w:t>
      </w:r>
    </w:p>
    <w:p w14:paraId="041E53B5" w14:textId="77777777" w:rsidR="00014962" w:rsidRPr="00445F2B" w:rsidRDefault="00014962" w:rsidP="0001496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45F2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уполномоченного органа)</w:t>
      </w:r>
    </w:p>
    <w:p w14:paraId="1A7DFAD5" w14:textId="77777777" w:rsidR="00014962" w:rsidRPr="00445F2B" w:rsidRDefault="00014962" w:rsidP="0001496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45F2B">
        <w:rPr>
          <w:rFonts w:ascii="Times New Roman" w:hAnsi="Times New Roman" w:cs="Times New Roman"/>
          <w:sz w:val="22"/>
          <w:szCs w:val="22"/>
        </w:rPr>
        <w:t xml:space="preserve">                              _____________________________________________</w:t>
      </w:r>
    </w:p>
    <w:p w14:paraId="6E0C7A11" w14:textId="77777777" w:rsidR="00014962" w:rsidRPr="00445F2B" w:rsidRDefault="00014962" w:rsidP="0001496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45F2B">
        <w:rPr>
          <w:rFonts w:ascii="Times New Roman" w:hAnsi="Times New Roman" w:cs="Times New Roman"/>
          <w:sz w:val="22"/>
          <w:szCs w:val="22"/>
        </w:rPr>
        <w:t xml:space="preserve">                                         для юридических лиц: наименование,</w:t>
      </w:r>
    </w:p>
    <w:p w14:paraId="6FB3E352" w14:textId="77777777" w:rsidR="00014962" w:rsidRPr="00445F2B" w:rsidRDefault="00014962" w:rsidP="0001496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45F2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место нахождения,</w:t>
      </w:r>
    </w:p>
    <w:p w14:paraId="6324B873" w14:textId="77777777" w:rsidR="00014962" w:rsidRPr="00445F2B" w:rsidRDefault="00014962" w:rsidP="0001496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45F2B">
        <w:rPr>
          <w:rFonts w:ascii="Times New Roman" w:hAnsi="Times New Roman" w:cs="Times New Roman"/>
          <w:sz w:val="22"/>
          <w:szCs w:val="22"/>
        </w:rPr>
        <w:t xml:space="preserve">                              _____________________________________________</w:t>
      </w:r>
    </w:p>
    <w:p w14:paraId="12C4F0C4" w14:textId="77777777" w:rsidR="00014962" w:rsidRPr="00445F2B" w:rsidRDefault="00014962" w:rsidP="0001496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45F2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ОГРН, ИНН </w:t>
      </w:r>
      <w:hyperlink w:anchor="P230" w:history="1">
        <w:r w:rsidRPr="00445F2B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14:paraId="285552A4" w14:textId="77777777" w:rsidR="00014962" w:rsidRPr="00445F2B" w:rsidRDefault="00014962" w:rsidP="0001496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45F2B">
        <w:rPr>
          <w:rFonts w:ascii="Times New Roman" w:hAnsi="Times New Roman" w:cs="Times New Roman"/>
          <w:sz w:val="22"/>
          <w:szCs w:val="22"/>
        </w:rPr>
        <w:t xml:space="preserve">                              _____________________________________________</w:t>
      </w:r>
    </w:p>
    <w:p w14:paraId="6C502356" w14:textId="77777777" w:rsidR="00014962" w:rsidRPr="00445F2B" w:rsidRDefault="00014962" w:rsidP="0001496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45F2B">
        <w:rPr>
          <w:rFonts w:ascii="Times New Roman" w:hAnsi="Times New Roman" w:cs="Times New Roman"/>
          <w:sz w:val="22"/>
          <w:szCs w:val="22"/>
        </w:rPr>
        <w:t xml:space="preserve">                                               для физических лиц: фамилия,</w:t>
      </w:r>
    </w:p>
    <w:p w14:paraId="59687833" w14:textId="77777777" w:rsidR="00014962" w:rsidRPr="00445F2B" w:rsidRDefault="00014962" w:rsidP="0001496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45F2B">
        <w:rPr>
          <w:rFonts w:ascii="Times New Roman" w:hAnsi="Times New Roman" w:cs="Times New Roman"/>
          <w:sz w:val="22"/>
          <w:szCs w:val="22"/>
        </w:rPr>
        <w:t xml:space="preserve">                                              имя и (при наличии) отчество,</w:t>
      </w:r>
    </w:p>
    <w:p w14:paraId="17D83457" w14:textId="77777777" w:rsidR="00014962" w:rsidRPr="00445F2B" w:rsidRDefault="00014962" w:rsidP="0001496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45F2B">
        <w:rPr>
          <w:rFonts w:ascii="Times New Roman" w:hAnsi="Times New Roman" w:cs="Times New Roman"/>
          <w:sz w:val="22"/>
          <w:szCs w:val="22"/>
        </w:rPr>
        <w:t xml:space="preserve">                              _____________________________________________</w:t>
      </w:r>
    </w:p>
    <w:p w14:paraId="5C5CB217" w14:textId="77777777" w:rsidR="00014962" w:rsidRPr="00445F2B" w:rsidRDefault="00014962" w:rsidP="0001496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45F2B">
        <w:rPr>
          <w:rFonts w:ascii="Times New Roman" w:hAnsi="Times New Roman" w:cs="Times New Roman"/>
          <w:sz w:val="22"/>
          <w:szCs w:val="22"/>
        </w:rPr>
        <w:t xml:space="preserve">                                               дата и место рождения, адрес</w:t>
      </w:r>
    </w:p>
    <w:p w14:paraId="6B28F6F1" w14:textId="77777777" w:rsidR="00014962" w:rsidRPr="00445F2B" w:rsidRDefault="00014962" w:rsidP="0001496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45F2B">
        <w:rPr>
          <w:rFonts w:ascii="Times New Roman" w:hAnsi="Times New Roman" w:cs="Times New Roman"/>
          <w:sz w:val="22"/>
          <w:szCs w:val="22"/>
        </w:rPr>
        <w:t xml:space="preserve">                                             места жительства (регистрации)</w:t>
      </w:r>
    </w:p>
    <w:p w14:paraId="1D966C8C" w14:textId="77777777" w:rsidR="00014962" w:rsidRPr="00445F2B" w:rsidRDefault="00014962" w:rsidP="0001496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45F2B">
        <w:rPr>
          <w:rFonts w:ascii="Times New Roman" w:hAnsi="Times New Roman" w:cs="Times New Roman"/>
          <w:sz w:val="22"/>
          <w:szCs w:val="22"/>
        </w:rPr>
        <w:t xml:space="preserve">                              _____________________________________________</w:t>
      </w:r>
    </w:p>
    <w:p w14:paraId="2ECEE70A" w14:textId="77777777" w:rsidR="00014962" w:rsidRPr="00445F2B" w:rsidRDefault="00014962" w:rsidP="0001496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45F2B">
        <w:rPr>
          <w:rFonts w:ascii="Times New Roman" w:hAnsi="Times New Roman" w:cs="Times New Roman"/>
          <w:sz w:val="22"/>
          <w:szCs w:val="22"/>
        </w:rPr>
        <w:t xml:space="preserve">                              реквизиты документа, удостоверяющего личность</w:t>
      </w:r>
    </w:p>
    <w:p w14:paraId="52823C9B" w14:textId="77777777" w:rsidR="00014962" w:rsidRPr="00445F2B" w:rsidRDefault="00014962" w:rsidP="0001496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45F2B">
        <w:rPr>
          <w:rFonts w:ascii="Times New Roman" w:hAnsi="Times New Roman" w:cs="Times New Roman"/>
          <w:sz w:val="22"/>
          <w:szCs w:val="22"/>
        </w:rPr>
        <w:t xml:space="preserve">                              _____________________________________________</w:t>
      </w:r>
    </w:p>
    <w:p w14:paraId="695BD535" w14:textId="77777777" w:rsidR="00014962" w:rsidRPr="00445F2B" w:rsidRDefault="00014962" w:rsidP="0001496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45F2B">
        <w:rPr>
          <w:rFonts w:ascii="Times New Roman" w:hAnsi="Times New Roman" w:cs="Times New Roman"/>
          <w:sz w:val="22"/>
          <w:szCs w:val="22"/>
        </w:rPr>
        <w:t xml:space="preserve">                                 (наименование, серия и номер, дата выдачи,</w:t>
      </w:r>
    </w:p>
    <w:p w14:paraId="030F365D" w14:textId="77777777" w:rsidR="00014962" w:rsidRPr="00445F2B" w:rsidRDefault="00014962" w:rsidP="0001496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45F2B">
        <w:rPr>
          <w:rFonts w:ascii="Times New Roman" w:hAnsi="Times New Roman" w:cs="Times New Roman"/>
          <w:sz w:val="22"/>
          <w:szCs w:val="22"/>
        </w:rPr>
        <w:t xml:space="preserve">                                   наименование органа, выдавшего документ)</w:t>
      </w:r>
    </w:p>
    <w:p w14:paraId="79A534AB" w14:textId="77777777" w:rsidR="00014962" w:rsidRPr="00445F2B" w:rsidRDefault="00014962" w:rsidP="0001496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45F2B">
        <w:rPr>
          <w:rFonts w:ascii="Times New Roman" w:hAnsi="Times New Roman" w:cs="Times New Roman"/>
          <w:sz w:val="22"/>
          <w:szCs w:val="22"/>
        </w:rPr>
        <w:t xml:space="preserve">                              _____________________________________________</w:t>
      </w:r>
    </w:p>
    <w:p w14:paraId="51E28EBD" w14:textId="77777777" w:rsidR="00014962" w:rsidRPr="00445F2B" w:rsidRDefault="00014962" w:rsidP="0001496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45F2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номер телефона, факс</w:t>
      </w:r>
    </w:p>
    <w:p w14:paraId="7B8ADAEC" w14:textId="77777777" w:rsidR="00014962" w:rsidRPr="00445F2B" w:rsidRDefault="00014962" w:rsidP="0001496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45F2B">
        <w:rPr>
          <w:rFonts w:ascii="Times New Roman" w:hAnsi="Times New Roman" w:cs="Times New Roman"/>
          <w:sz w:val="22"/>
          <w:szCs w:val="22"/>
        </w:rPr>
        <w:t xml:space="preserve">                              _____________________________________________</w:t>
      </w:r>
    </w:p>
    <w:p w14:paraId="18FD9004" w14:textId="77777777" w:rsidR="00014962" w:rsidRPr="00445F2B" w:rsidRDefault="00014962" w:rsidP="0001496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45F2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почтовый адрес и (или)</w:t>
      </w:r>
    </w:p>
    <w:p w14:paraId="528A9BBB" w14:textId="77777777" w:rsidR="00014962" w:rsidRPr="00445F2B" w:rsidRDefault="00014962" w:rsidP="0001496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45F2B">
        <w:rPr>
          <w:rFonts w:ascii="Times New Roman" w:hAnsi="Times New Roman" w:cs="Times New Roman"/>
          <w:sz w:val="22"/>
          <w:szCs w:val="22"/>
        </w:rPr>
        <w:t xml:space="preserve">                                          адрес электронной почты для связи</w:t>
      </w:r>
    </w:p>
    <w:p w14:paraId="2A852A34" w14:textId="77777777" w:rsidR="00014962" w:rsidRPr="00445F2B" w:rsidRDefault="00014962" w:rsidP="0001496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51B0DB7D" w14:textId="77777777" w:rsidR="00014962" w:rsidRPr="0076152E" w:rsidRDefault="00014962" w:rsidP="000149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93"/>
      <w:bookmarkEnd w:id="6"/>
      <w:r w:rsidRPr="0076152E">
        <w:rPr>
          <w:rFonts w:ascii="Times New Roman" w:hAnsi="Times New Roman" w:cs="Times New Roman"/>
          <w:sz w:val="24"/>
          <w:szCs w:val="24"/>
        </w:rPr>
        <w:t>ЗАЯВЛЕНИЕ</w:t>
      </w:r>
    </w:p>
    <w:p w14:paraId="08E13902" w14:textId="77777777" w:rsidR="00014962" w:rsidRPr="0076152E" w:rsidRDefault="00014962" w:rsidP="000149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152E">
        <w:rPr>
          <w:rFonts w:ascii="Times New Roman" w:hAnsi="Times New Roman" w:cs="Times New Roman"/>
          <w:sz w:val="24"/>
          <w:szCs w:val="24"/>
        </w:rPr>
        <w:t>о предоставлении разрешения на осуществление земляных работ</w:t>
      </w:r>
    </w:p>
    <w:p w14:paraId="4354B919" w14:textId="77777777" w:rsidR="00014962" w:rsidRPr="0076152E" w:rsidRDefault="00014962" w:rsidP="000149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44DD6D7" w14:textId="77777777" w:rsidR="00014962" w:rsidRPr="0076152E" w:rsidRDefault="00014962" w:rsidP="000149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52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6152E">
        <w:rPr>
          <w:rFonts w:ascii="Times New Roman" w:hAnsi="Times New Roman" w:cs="Times New Roman"/>
          <w:sz w:val="24"/>
          <w:szCs w:val="24"/>
        </w:rPr>
        <w:t>Прошу  предоставить</w:t>
      </w:r>
      <w:proofErr w:type="gramEnd"/>
      <w:r w:rsidRPr="0076152E">
        <w:rPr>
          <w:rFonts w:ascii="Times New Roman" w:hAnsi="Times New Roman" w:cs="Times New Roman"/>
          <w:sz w:val="24"/>
          <w:szCs w:val="24"/>
        </w:rPr>
        <w:t xml:space="preserve">  разрешение  на  осуществление  земляных  работ  на</w:t>
      </w:r>
    </w:p>
    <w:p w14:paraId="5937B904" w14:textId="77777777" w:rsidR="00014962" w:rsidRPr="0076152E" w:rsidRDefault="00014962" w:rsidP="000149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152E">
        <w:rPr>
          <w:rFonts w:ascii="Times New Roman" w:hAnsi="Times New Roman" w:cs="Times New Roman"/>
          <w:sz w:val="24"/>
          <w:szCs w:val="24"/>
        </w:rPr>
        <w:t>следующем  земельном</w:t>
      </w:r>
      <w:proofErr w:type="gramEnd"/>
      <w:r w:rsidRPr="0076152E">
        <w:rPr>
          <w:rFonts w:ascii="Times New Roman" w:hAnsi="Times New Roman" w:cs="Times New Roman"/>
          <w:sz w:val="24"/>
          <w:szCs w:val="24"/>
        </w:rPr>
        <w:t xml:space="preserve">  участке/на  земле,  государственная  собственность на</w:t>
      </w:r>
    </w:p>
    <w:p w14:paraId="49C1B029" w14:textId="77777777" w:rsidR="00014962" w:rsidRPr="0076152E" w:rsidRDefault="00014962" w:rsidP="000149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52E">
        <w:rPr>
          <w:rFonts w:ascii="Times New Roman" w:hAnsi="Times New Roman" w:cs="Times New Roman"/>
          <w:sz w:val="24"/>
          <w:szCs w:val="24"/>
        </w:rPr>
        <w:t>которую не разграничена (указывается нужное).</w:t>
      </w:r>
    </w:p>
    <w:p w14:paraId="268FE957" w14:textId="77777777" w:rsidR="00014962" w:rsidRPr="0076152E" w:rsidRDefault="00014962" w:rsidP="000149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52E">
        <w:rPr>
          <w:rFonts w:ascii="Times New Roman" w:hAnsi="Times New Roman" w:cs="Times New Roman"/>
          <w:sz w:val="24"/>
          <w:szCs w:val="24"/>
        </w:rPr>
        <w:t xml:space="preserve">    Кадастровый   номер   </w:t>
      </w:r>
      <w:proofErr w:type="gramStart"/>
      <w:r w:rsidRPr="0076152E">
        <w:rPr>
          <w:rFonts w:ascii="Times New Roman" w:hAnsi="Times New Roman" w:cs="Times New Roman"/>
          <w:sz w:val="24"/>
          <w:szCs w:val="24"/>
        </w:rPr>
        <w:t>земельного  участка</w:t>
      </w:r>
      <w:proofErr w:type="gramEnd"/>
      <w:r w:rsidRPr="0076152E">
        <w:rPr>
          <w:rFonts w:ascii="Times New Roman" w:hAnsi="Times New Roman" w:cs="Times New Roman"/>
          <w:sz w:val="24"/>
          <w:szCs w:val="24"/>
        </w:rPr>
        <w:t>:  ___________________________</w:t>
      </w:r>
    </w:p>
    <w:p w14:paraId="79F77D47" w14:textId="77777777" w:rsidR="00014962" w:rsidRPr="00612755" w:rsidRDefault="00014962" w:rsidP="00014962">
      <w:pPr>
        <w:pStyle w:val="ConsPlusNonformat"/>
        <w:jc w:val="both"/>
        <w:rPr>
          <w:rFonts w:ascii="Times New Roman" w:hAnsi="Times New Roman" w:cs="Times New Roman"/>
        </w:rPr>
      </w:pPr>
      <w:r w:rsidRPr="007615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76152E">
        <w:rPr>
          <w:rFonts w:ascii="Times New Roman" w:hAnsi="Times New Roman" w:cs="Times New Roman"/>
          <w:sz w:val="24"/>
          <w:szCs w:val="24"/>
        </w:rPr>
        <w:t xml:space="preserve"> </w:t>
      </w:r>
      <w:r w:rsidRPr="00612755">
        <w:rPr>
          <w:rFonts w:ascii="Times New Roman" w:hAnsi="Times New Roman" w:cs="Times New Roman"/>
        </w:rPr>
        <w:t>(если имеется)</w:t>
      </w:r>
    </w:p>
    <w:p w14:paraId="268E025B" w14:textId="77777777" w:rsidR="00014962" w:rsidRPr="0076152E" w:rsidRDefault="00014962" w:rsidP="000149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52E">
        <w:rPr>
          <w:rFonts w:ascii="Times New Roman" w:hAnsi="Times New Roman" w:cs="Times New Roman"/>
          <w:sz w:val="24"/>
          <w:szCs w:val="24"/>
        </w:rPr>
        <w:t xml:space="preserve">    Местоположение   </w:t>
      </w:r>
      <w:proofErr w:type="gramStart"/>
      <w:r w:rsidRPr="0076152E">
        <w:rPr>
          <w:rFonts w:ascii="Times New Roman" w:hAnsi="Times New Roman" w:cs="Times New Roman"/>
          <w:sz w:val="24"/>
          <w:szCs w:val="24"/>
        </w:rPr>
        <w:t>земельного  участка</w:t>
      </w:r>
      <w:proofErr w:type="gramEnd"/>
      <w:r w:rsidRPr="0076152E">
        <w:rPr>
          <w:rFonts w:ascii="Times New Roman" w:hAnsi="Times New Roman" w:cs="Times New Roman"/>
          <w:sz w:val="24"/>
          <w:szCs w:val="24"/>
        </w:rPr>
        <w:t xml:space="preserve">  (участка  земли,  государственная</w:t>
      </w:r>
    </w:p>
    <w:p w14:paraId="30FD36C0" w14:textId="77777777" w:rsidR="00014962" w:rsidRPr="0076152E" w:rsidRDefault="00014962" w:rsidP="000149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52E">
        <w:rPr>
          <w:rFonts w:ascii="Times New Roman" w:hAnsi="Times New Roman" w:cs="Times New Roman"/>
          <w:sz w:val="24"/>
          <w:szCs w:val="24"/>
        </w:rPr>
        <w:t>собственность    на    которую   не   разграничена): 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76152E">
        <w:rPr>
          <w:rFonts w:ascii="Times New Roman" w:hAnsi="Times New Roman" w:cs="Times New Roman"/>
          <w:sz w:val="24"/>
          <w:szCs w:val="24"/>
        </w:rPr>
        <w:t>_____</w:t>
      </w:r>
    </w:p>
    <w:p w14:paraId="7D2A277B" w14:textId="77777777" w:rsidR="00014962" w:rsidRPr="00612755" w:rsidRDefault="00014962" w:rsidP="00014962">
      <w:pPr>
        <w:pStyle w:val="ConsPlusNonformat"/>
        <w:jc w:val="both"/>
        <w:rPr>
          <w:rFonts w:ascii="Times New Roman" w:hAnsi="Times New Roman" w:cs="Times New Roman"/>
        </w:rPr>
      </w:pPr>
      <w:r w:rsidRPr="0076152E">
        <w:rPr>
          <w:rFonts w:ascii="Times New Roman" w:hAnsi="Times New Roman" w:cs="Times New Roman"/>
          <w:sz w:val="24"/>
          <w:szCs w:val="24"/>
        </w:rPr>
        <w:t>(</w:t>
      </w:r>
      <w:r w:rsidRPr="00612755">
        <w:rPr>
          <w:rFonts w:ascii="Times New Roman" w:hAnsi="Times New Roman" w:cs="Times New Roman"/>
        </w:rPr>
        <w:t>указывается адрес земельного участка; адрес земельного участка указывается</w:t>
      </w:r>
      <w:r>
        <w:rPr>
          <w:rFonts w:ascii="Times New Roman" w:hAnsi="Times New Roman" w:cs="Times New Roman"/>
        </w:rPr>
        <w:t xml:space="preserve"> </w:t>
      </w:r>
      <w:r w:rsidRPr="00612755">
        <w:rPr>
          <w:rFonts w:ascii="Times New Roman" w:hAnsi="Times New Roman" w:cs="Times New Roman"/>
        </w:rPr>
        <w:t>в соответствии со сведениями Единого государственного реестра недвижимости,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612755">
        <w:rPr>
          <w:rFonts w:ascii="Times New Roman" w:hAnsi="Times New Roman" w:cs="Times New Roman"/>
        </w:rPr>
        <w:t>если  земельный</w:t>
      </w:r>
      <w:proofErr w:type="gramEnd"/>
      <w:r w:rsidRPr="00612755">
        <w:rPr>
          <w:rFonts w:ascii="Times New Roman" w:hAnsi="Times New Roman" w:cs="Times New Roman"/>
        </w:rPr>
        <w:t xml:space="preserve">  участок поставлен на кадастровый учет; в отношении участка</w:t>
      </w:r>
      <w:r>
        <w:rPr>
          <w:rFonts w:ascii="Times New Roman" w:hAnsi="Times New Roman" w:cs="Times New Roman"/>
        </w:rPr>
        <w:t xml:space="preserve"> </w:t>
      </w:r>
      <w:r w:rsidRPr="00612755">
        <w:rPr>
          <w:rFonts w:ascii="Times New Roman" w:hAnsi="Times New Roman" w:cs="Times New Roman"/>
        </w:rPr>
        <w:t>земли,   государственная   собственность   на   которую   не  разграничена,</w:t>
      </w:r>
      <w:r>
        <w:rPr>
          <w:rFonts w:ascii="Times New Roman" w:hAnsi="Times New Roman" w:cs="Times New Roman"/>
        </w:rPr>
        <w:t xml:space="preserve"> </w:t>
      </w:r>
      <w:r w:rsidRPr="00612755">
        <w:rPr>
          <w:rFonts w:ascii="Times New Roman" w:hAnsi="Times New Roman" w:cs="Times New Roman"/>
        </w:rPr>
        <w:t>указываются координаты характерных точек границ территории)</w:t>
      </w:r>
    </w:p>
    <w:p w14:paraId="5539A1AD" w14:textId="77777777" w:rsidR="00014962" w:rsidRDefault="00014962" w:rsidP="000149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52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EFC5DC4" w14:textId="77777777" w:rsidR="00014962" w:rsidRPr="0076152E" w:rsidRDefault="00014962" w:rsidP="000149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52E">
        <w:rPr>
          <w:rFonts w:ascii="Times New Roman" w:hAnsi="Times New Roman" w:cs="Times New Roman"/>
          <w:sz w:val="24"/>
          <w:szCs w:val="24"/>
        </w:rPr>
        <w:t xml:space="preserve">  Площадь   земельного   участка</w:t>
      </w:r>
      <w:proofErr w:type="gramStart"/>
      <w:r w:rsidRPr="0076152E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76152E">
        <w:rPr>
          <w:rFonts w:ascii="Times New Roman" w:hAnsi="Times New Roman" w:cs="Times New Roman"/>
          <w:sz w:val="24"/>
          <w:szCs w:val="24"/>
        </w:rPr>
        <w:t>земли) 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6152E">
        <w:rPr>
          <w:rFonts w:ascii="Times New Roman" w:hAnsi="Times New Roman" w:cs="Times New Roman"/>
          <w:sz w:val="24"/>
          <w:szCs w:val="24"/>
        </w:rPr>
        <w:t>___ кв. м</w:t>
      </w:r>
    </w:p>
    <w:p w14:paraId="52A5DB9A" w14:textId="77777777" w:rsidR="00014962" w:rsidRPr="00612755" w:rsidRDefault="00014962" w:rsidP="00014962">
      <w:pPr>
        <w:pStyle w:val="ConsPlusNonformat"/>
        <w:jc w:val="both"/>
        <w:rPr>
          <w:rFonts w:ascii="Times New Roman" w:hAnsi="Times New Roman" w:cs="Times New Roman"/>
        </w:rPr>
      </w:pPr>
      <w:r w:rsidRPr="00612755">
        <w:rPr>
          <w:rFonts w:ascii="Times New Roman" w:hAnsi="Times New Roman" w:cs="Times New Roman"/>
        </w:rPr>
        <w:t>(указывается площадь земельного участка (земли); площадь земельного участка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612755">
        <w:rPr>
          <w:rFonts w:ascii="Times New Roman" w:hAnsi="Times New Roman" w:cs="Times New Roman"/>
        </w:rPr>
        <w:t>указывается  в</w:t>
      </w:r>
      <w:proofErr w:type="gramEnd"/>
      <w:r w:rsidRPr="00612755">
        <w:rPr>
          <w:rFonts w:ascii="Times New Roman" w:hAnsi="Times New Roman" w:cs="Times New Roman"/>
        </w:rPr>
        <w:t xml:space="preserve">  соответствии со сведениями Единого государственного реестра</w:t>
      </w:r>
      <w:r>
        <w:rPr>
          <w:rFonts w:ascii="Times New Roman" w:hAnsi="Times New Roman" w:cs="Times New Roman"/>
        </w:rPr>
        <w:t xml:space="preserve"> </w:t>
      </w:r>
      <w:r w:rsidRPr="00612755">
        <w:rPr>
          <w:rFonts w:ascii="Times New Roman" w:hAnsi="Times New Roman" w:cs="Times New Roman"/>
        </w:rPr>
        <w:t>недвижимости, если земельный участок поставлен на кадастровый учет)</w:t>
      </w:r>
    </w:p>
    <w:p w14:paraId="3FE69403" w14:textId="77777777" w:rsidR="00014962" w:rsidRPr="00612755" w:rsidRDefault="00014962" w:rsidP="00014962">
      <w:pPr>
        <w:pStyle w:val="ConsPlusNonformat"/>
        <w:jc w:val="both"/>
        <w:rPr>
          <w:rFonts w:ascii="Times New Roman" w:hAnsi="Times New Roman" w:cs="Times New Roman"/>
        </w:rPr>
      </w:pPr>
    </w:p>
    <w:p w14:paraId="0BC9149B" w14:textId="77777777" w:rsidR="00014962" w:rsidRPr="0076152E" w:rsidRDefault="00014962" w:rsidP="000149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52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76152E">
        <w:rPr>
          <w:rFonts w:ascii="Times New Roman" w:hAnsi="Times New Roman" w:cs="Times New Roman"/>
          <w:sz w:val="24"/>
          <w:szCs w:val="24"/>
        </w:rPr>
        <w:t>Даю  согласие</w:t>
      </w:r>
      <w:proofErr w:type="gramEnd"/>
      <w:r w:rsidRPr="0076152E">
        <w:rPr>
          <w:rFonts w:ascii="Times New Roman" w:hAnsi="Times New Roman" w:cs="Times New Roman"/>
          <w:sz w:val="24"/>
          <w:szCs w:val="24"/>
        </w:rPr>
        <w:t xml:space="preserve">  на  обработку  моих  персональных  данных,  указанных  в</w:t>
      </w:r>
    </w:p>
    <w:p w14:paraId="3C2825CC" w14:textId="77777777" w:rsidR="00014962" w:rsidRPr="0076152E" w:rsidRDefault="00014962" w:rsidP="000149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52E">
        <w:rPr>
          <w:rFonts w:ascii="Times New Roman" w:hAnsi="Times New Roman" w:cs="Times New Roman"/>
          <w:sz w:val="24"/>
          <w:szCs w:val="24"/>
        </w:rPr>
        <w:t xml:space="preserve">заявлении, в порядке, установленном законодательством </w:t>
      </w:r>
      <w:proofErr w:type="gramStart"/>
      <w:r w:rsidRPr="0076152E">
        <w:rPr>
          <w:rFonts w:ascii="Times New Roman" w:hAnsi="Times New Roman" w:cs="Times New Roman"/>
          <w:sz w:val="24"/>
          <w:szCs w:val="24"/>
        </w:rPr>
        <w:t>Российской  Федерации</w:t>
      </w:r>
      <w:proofErr w:type="gramEnd"/>
    </w:p>
    <w:p w14:paraId="6B3ED262" w14:textId="77777777" w:rsidR="00014962" w:rsidRPr="0076152E" w:rsidRDefault="00014962" w:rsidP="000149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52E">
        <w:rPr>
          <w:rFonts w:ascii="Times New Roman" w:hAnsi="Times New Roman" w:cs="Times New Roman"/>
          <w:sz w:val="24"/>
          <w:szCs w:val="24"/>
        </w:rPr>
        <w:t xml:space="preserve">о персональных данных </w:t>
      </w:r>
      <w:hyperlink w:anchor="P231" w:history="1">
        <w:r w:rsidRPr="0076152E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76152E">
        <w:rPr>
          <w:rFonts w:ascii="Times New Roman" w:hAnsi="Times New Roman" w:cs="Times New Roman"/>
          <w:sz w:val="24"/>
          <w:szCs w:val="24"/>
        </w:rPr>
        <w:t>.</w:t>
      </w:r>
    </w:p>
    <w:p w14:paraId="6419DA2F" w14:textId="77777777" w:rsidR="00014962" w:rsidRPr="0076152E" w:rsidRDefault="00014962" w:rsidP="000149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52E">
        <w:rPr>
          <w:rFonts w:ascii="Times New Roman" w:hAnsi="Times New Roman" w:cs="Times New Roman"/>
          <w:sz w:val="24"/>
          <w:szCs w:val="24"/>
        </w:rPr>
        <w:t>_______________     _______________________________________________________</w:t>
      </w:r>
    </w:p>
    <w:p w14:paraId="4ED41C28" w14:textId="77777777" w:rsidR="00014962" w:rsidRPr="00612755" w:rsidRDefault="00014962" w:rsidP="00014962">
      <w:pPr>
        <w:pStyle w:val="ConsPlusNonformat"/>
        <w:jc w:val="both"/>
        <w:rPr>
          <w:rFonts w:ascii="Times New Roman" w:hAnsi="Times New Roman" w:cs="Times New Roman"/>
        </w:rPr>
      </w:pPr>
      <w:r w:rsidRPr="0076152E">
        <w:rPr>
          <w:rFonts w:ascii="Times New Roman" w:hAnsi="Times New Roman" w:cs="Times New Roman"/>
          <w:sz w:val="24"/>
          <w:szCs w:val="24"/>
        </w:rPr>
        <w:t xml:space="preserve">   </w:t>
      </w:r>
      <w:r w:rsidRPr="00612755">
        <w:rPr>
          <w:rFonts w:ascii="Times New Roman" w:hAnsi="Times New Roman" w:cs="Times New Roman"/>
        </w:rPr>
        <w:t>(</w:t>
      </w:r>
      <w:proofErr w:type="gramStart"/>
      <w:r w:rsidRPr="00612755">
        <w:rPr>
          <w:rFonts w:ascii="Times New Roman" w:hAnsi="Times New Roman" w:cs="Times New Roman"/>
        </w:rPr>
        <w:t xml:space="preserve">подпись)   </w:t>
      </w:r>
      <w:proofErr w:type="gramEnd"/>
      <w:r w:rsidRPr="00612755">
        <w:rPr>
          <w:rFonts w:ascii="Times New Roman" w:hAnsi="Times New Roman" w:cs="Times New Roman"/>
        </w:rPr>
        <w:t xml:space="preserve">              (фамилия, имя и (при наличии) отчество         подписавшего лица,</w:t>
      </w:r>
    </w:p>
    <w:p w14:paraId="3A4917A1" w14:textId="77777777" w:rsidR="00014962" w:rsidRPr="0076152E" w:rsidRDefault="00014962" w:rsidP="000149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52E"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_______________________________________________________</w:t>
      </w:r>
    </w:p>
    <w:p w14:paraId="211C40F3" w14:textId="77777777" w:rsidR="00014962" w:rsidRPr="0076152E" w:rsidRDefault="00014962" w:rsidP="000149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755">
        <w:rPr>
          <w:rFonts w:ascii="Times New Roman" w:hAnsi="Times New Roman" w:cs="Times New Roman"/>
        </w:rPr>
        <w:t xml:space="preserve">                     наименование должности подписавшего лица либо указание (для юридических   _______________________________________________________</w:t>
      </w:r>
    </w:p>
    <w:p w14:paraId="53F46C5D" w14:textId="77777777" w:rsidR="00014962" w:rsidRPr="00612755" w:rsidRDefault="00014962" w:rsidP="00014962">
      <w:pPr>
        <w:pStyle w:val="ConsPlusNonformat"/>
        <w:jc w:val="both"/>
        <w:rPr>
          <w:rFonts w:ascii="Times New Roman" w:hAnsi="Times New Roman" w:cs="Times New Roman"/>
        </w:rPr>
      </w:pPr>
      <w:r w:rsidRPr="0076152E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proofErr w:type="gramStart"/>
      <w:r w:rsidRPr="00612755">
        <w:rPr>
          <w:rFonts w:ascii="Times New Roman" w:hAnsi="Times New Roman" w:cs="Times New Roman"/>
        </w:rPr>
        <w:t xml:space="preserve">лиц)   </w:t>
      </w:r>
      <w:proofErr w:type="gramEnd"/>
      <w:r w:rsidRPr="00612755">
        <w:rPr>
          <w:rFonts w:ascii="Times New Roman" w:hAnsi="Times New Roman" w:cs="Times New Roman"/>
        </w:rPr>
        <w:t xml:space="preserve">        на то, что подписавшее лицо является представителем по</w:t>
      </w:r>
      <w:r>
        <w:rPr>
          <w:rFonts w:ascii="Times New Roman" w:hAnsi="Times New Roman" w:cs="Times New Roman"/>
        </w:rPr>
        <w:t xml:space="preserve"> </w:t>
      </w:r>
      <w:r w:rsidRPr="00612755">
        <w:rPr>
          <w:rFonts w:ascii="Times New Roman" w:hAnsi="Times New Roman" w:cs="Times New Roman"/>
        </w:rPr>
        <w:t xml:space="preserve">                    _______________________________________________________</w:t>
      </w:r>
    </w:p>
    <w:p w14:paraId="62EE0D91" w14:textId="77777777" w:rsidR="00014962" w:rsidRPr="00612755" w:rsidRDefault="00014962" w:rsidP="00014962">
      <w:pPr>
        <w:pStyle w:val="ConsPlusNonformat"/>
        <w:jc w:val="both"/>
        <w:rPr>
          <w:rFonts w:ascii="Times New Roman" w:hAnsi="Times New Roman" w:cs="Times New Roman"/>
        </w:rPr>
      </w:pPr>
      <w:r w:rsidRPr="00612755">
        <w:rPr>
          <w:rFonts w:ascii="Times New Roman" w:hAnsi="Times New Roman" w:cs="Times New Roman"/>
        </w:rPr>
        <w:t xml:space="preserve">                                          доверенности)</w:t>
      </w:r>
    </w:p>
    <w:p w14:paraId="618B4F16" w14:textId="77777777" w:rsidR="00014962" w:rsidRPr="0076152E" w:rsidRDefault="00014962" w:rsidP="000149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52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3865EFE9" w14:textId="77777777" w:rsidR="00014962" w:rsidRPr="0076152E" w:rsidRDefault="00014962" w:rsidP="0001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30"/>
      <w:bookmarkEnd w:id="7"/>
      <w:r w:rsidRPr="0076152E">
        <w:rPr>
          <w:rFonts w:ascii="Times New Roman" w:hAnsi="Times New Roman" w:cs="Times New Roman"/>
          <w:sz w:val="24"/>
          <w:szCs w:val="24"/>
        </w:rPr>
        <w:t>&lt;2&gt; Указывается в случае, если заявителем является физическое лицо.</w:t>
      </w:r>
    </w:p>
    <w:p w14:paraId="39B18D38" w14:textId="77777777" w:rsidR="00014962" w:rsidRPr="0076152E" w:rsidRDefault="00014962" w:rsidP="0001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31"/>
      <w:bookmarkEnd w:id="8"/>
      <w:r w:rsidRPr="0076152E">
        <w:rPr>
          <w:rFonts w:ascii="Times New Roman" w:hAnsi="Times New Roman" w:cs="Times New Roman"/>
          <w:sz w:val="24"/>
          <w:szCs w:val="24"/>
        </w:rPr>
        <w:t>&lt;3&gt; Указывается в случае, если заявителем является физическое лицо.</w:t>
      </w:r>
    </w:p>
    <w:p w14:paraId="6B83736F" w14:textId="77777777" w:rsidR="00014962" w:rsidRPr="0076152E" w:rsidRDefault="00014962" w:rsidP="000149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CF05E37" w14:textId="77777777" w:rsidR="00014962" w:rsidRPr="0076152E" w:rsidRDefault="00014962" w:rsidP="00014962">
      <w:pPr>
        <w:autoSpaceDE w:val="0"/>
        <w:autoSpaceDN w:val="0"/>
        <w:adjustRightInd w:val="0"/>
        <w:ind w:left="5670"/>
        <w:jc w:val="both"/>
      </w:pPr>
    </w:p>
    <w:p w14:paraId="1C5B253F" w14:textId="77777777" w:rsidR="00014962" w:rsidRDefault="00014962" w:rsidP="00014962">
      <w:pPr>
        <w:autoSpaceDE w:val="0"/>
        <w:autoSpaceDN w:val="0"/>
        <w:adjustRightInd w:val="0"/>
        <w:ind w:left="5670"/>
        <w:jc w:val="right"/>
      </w:pPr>
    </w:p>
    <w:p w14:paraId="6FB09D61" w14:textId="77777777" w:rsidR="00014962" w:rsidRDefault="00014962" w:rsidP="00014962">
      <w:pPr>
        <w:autoSpaceDE w:val="0"/>
        <w:autoSpaceDN w:val="0"/>
        <w:adjustRightInd w:val="0"/>
        <w:ind w:left="5670"/>
        <w:jc w:val="right"/>
      </w:pPr>
    </w:p>
    <w:p w14:paraId="6592749E" w14:textId="77777777" w:rsidR="00014962" w:rsidRDefault="00014962" w:rsidP="00014962">
      <w:pPr>
        <w:autoSpaceDE w:val="0"/>
        <w:autoSpaceDN w:val="0"/>
        <w:adjustRightInd w:val="0"/>
        <w:ind w:left="5670"/>
        <w:jc w:val="right"/>
      </w:pPr>
    </w:p>
    <w:p w14:paraId="3E90BE45" w14:textId="77777777" w:rsidR="00014962" w:rsidRDefault="00014962" w:rsidP="00014962">
      <w:pPr>
        <w:autoSpaceDE w:val="0"/>
        <w:autoSpaceDN w:val="0"/>
        <w:adjustRightInd w:val="0"/>
        <w:ind w:left="5670"/>
        <w:jc w:val="right"/>
      </w:pPr>
    </w:p>
    <w:p w14:paraId="51E033FC" w14:textId="77777777" w:rsidR="00014962" w:rsidRPr="00183D60" w:rsidRDefault="00014962" w:rsidP="00014962">
      <w:pPr>
        <w:autoSpaceDE w:val="0"/>
        <w:autoSpaceDN w:val="0"/>
        <w:adjustRightInd w:val="0"/>
        <w:ind w:left="5670"/>
        <w:jc w:val="right"/>
        <w:rPr>
          <w:sz w:val="22"/>
          <w:szCs w:val="22"/>
        </w:rPr>
      </w:pPr>
      <w:r w:rsidRPr="00183D60">
        <w:rPr>
          <w:sz w:val="22"/>
          <w:szCs w:val="22"/>
        </w:rPr>
        <w:t>Приложение 3</w:t>
      </w:r>
    </w:p>
    <w:p w14:paraId="21371900" w14:textId="77777777" w:rsidR="00014962" w:rsidRPr="00183D60" w:rsidRDefault="00014962" w:rsidP="00014962">
      <w:pPr>
        <w:ind w:left="5670"/>
        <w:jc w:val="right"/>
        <w:rPr>
          <w:sz w:val="22"/>
          <w:szCs w:val="22"/>
        </w:rPr>
      </w:pPr>
      <w:r w:rsidRPr="00183D60">
        <w:rPr>
          <w:sz w:val="22"/>
          <w:szCs w:val="22"/>
        </w:rPr>
        <w:t>к Административному регламенту</w:t>
      </w:r>
    </w:p>
    <w:p w14:paraId="59C6CF4B" w14:textId="77777777" w:rsidR="00014962" w:rsidRPr="00183D60" w:rsidRDefault="00014962" w:rsidP="00014962">
      <w:pPr>
        <w:ind w:left="5670"/>
        <w:jc w:val="right"/>
        <w:rPr>
          <w:sz w:val="22"/>
          <w:szCs w:val="22"/>
        </w:rPr>
      </w:pPr>
      <w:r w:rsidRPr="00183D60">
        <w:rPr>
          <w:bCs/>
          <w:sz w:val="22"/>
          <w:szCs w:val="22"/>
        </w:rPr>
        <w:t>«П</w:t>
      </w:r>
      <w:r w:rsidRPr="00183D60">
        <w:rPr>
          <w:sz w:val="22"/>
          <w:szCs w:val="22"/>
        </w:rPr>
        <w:t>редоставление разрешений на осуществление земляных работ</w:t>
      </w:r>
      <w:r w:rsidRPr="00183D60">
        <w:rPr>
          <w:bCs/>
          <w:sz w:val="22"/>
          <w:szCs w:val="22"/>
        </w:rPr>
        <w:t>»</w:t>
      </w:r>
    </w:p>
    <w:p w14:paraId="3B0B5639" w14:textId="77777777" w:rsidR="00014962" w:rsidRPr="00183D60" w:rsidRDefault="00014962" w:rsidP="00014962">
      <w:pPr>
        <w:jc w:val="center"/>
        <w:rPr>
          <w:sz w:val="22"/>
          <w:szCs w:val="22"/>
        </w:rPr>
      </w:pPr>
    </w:p>
    <w:p w14:paraId="3CF7AAB7" w14:textId="77777777" w:rsidR="00014962" w:rsidRPr="0076152E" w:rsidRDefault="00014962" w:rsidP="000149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242"/>
      <w:bookmarkEnd w:id="9"/>
      <w:r w:rsidRPr="0076152E">
        <w:rPr>
          <w:rFonts w:ascii="Times New Roman" w:hAnsi="Times New Roman" w:cs="Times New Roman"/>
          <w:sz w:val="24"/>
          <w:szCs w:val="24"/>
        </w:rPr>
        <w:t>АКТ</w:t>
      </w:r>
    </w:p>
    <w:p w14:paraId="045CF870" w14:textId="77777777" w:rsidR="00014962" w:rsidRPr="0076152E" w:rsidRDefault="00014962" w:rsidP="000149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152E">
        <w:rPr>
          <w:rFonts w:ascii="Times New Roman" w:hAnsi="Times New Roman" w:cs="Times New Roman"/>
          <w:sz w:val="24"/>
          <w:szCs w:val="24"/>
        </w:rPr>
        <w:t>ЗАВЕРШЕНИЯ ЗЕМЛЯНЫХ РАБОТ</w:t>
      </w:r>
    </w:p>
    <w:p w14:paraId="7DB39EE0" w14:textId="77777777" w:rsidR="00014962" w:rsidRPr="0076152E" w:rsidRDefault="00014962" w:rsidP="000149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EE2EE6F" w14:textId="77777777" w:rsidR="00014962" w:rsidRPr="0076152E" w:rsidRDefault="00014962" w:rsidP="000149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52E">
        <w:rPr>
          <w:rFonts w:ascii="Times New Roman" w:hAnsi="Times New Roman" w:cs="Times New Roman"/>
          <w:sz w:val="24"/>
          <w:szCs w:val="24"/>
        </w:rPr>
        <w:t>"____" ____________ 20__ г. N ____</w:t>
      </w:r>
    </w:p>
    <w:p w14:paraId="12E20A4B" w14:textId="77777777" w:rsidR="00014962" w:rsidRPr="0076152E" w:rsidRDefault="00014962" w:rsidP="000149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4B19D5E" w14:textId="77777777" w:rsidR="00014962" w:rsidRPr="0076152E" w:rsidRDefault="00014962" w:rsidP="000149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52E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</w:t>
      </w:r>
    </w:p>
    <w:p w14:paraId="2CEEC284" w14:textId="77777777" w:rsidR="00014962" w:rsidRPr="0076152E" w:rsidRDefault="00014962" w:rsidP="000149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5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EA9119A" w14:textId="77777777" w:rsidR="00014962" w:rsidRPr="00445F2B" w:rsidRDefault="00014962" w:rsidP="00014962">
      <w:pPr>
        <w:pStyle w:val="ConsPlusNonformat"/>
        <w:jc w:val="both"/>
        <w:rPr>
          <w:rFonts w:ascii="Times New Roman" w:hAnsi="Times New Roman" w:cs="Times New Roman"/>
        </w:rPr>
      </w:pPr>
      <w:r w:rsidRPr="0076152E">
        <w:rPr>
          <w:rFonts w:ascii="Times New Roman" w:hAnsi="Times New Roman" w:cs="Times New Roman"/>
          <w:sz w:val="24"/>
          <w:szCs w:val="24"/>
        </w:rPr>
        <w:t xml:space="preserve">   (</w:t>
      </w:r>
      <w:r w:rsidRPr="00445F2B">
        <w:rPr>
          <w:rFonts w:ascii="Times New Roman" w:hAnsi="Times New Roman" w:cs="Times New Roman"/>
        </w:rPr>
        <w:t>Ф.И.О./наименование, адрес Заявителя, производящего земляные работы)</w:t>
      </w:r>
    </w:p>
    <w:p w14:paraId="17151E02" w14:textId="77777777" w:rsidR="00014962" w:rsidRPr="0076152E" w:rsidRDefault="00014962" w:rsidP="000149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52E">
        <w:rPr>
          <w:rFonts w:ascii="Times New Roman" w:hAnsi="Times New Roman" w:cs="Times New Roman"/>
          <w:sz w:val="24"/>
          <w:szCs w:val="24"/>
        </w:rPr>
        <w:t>По объекту: _______________________________________________________________</w:t>
      </w:r>
    </w:p>
    <w:p w14:paraId="202CFD22" w14:textId="77777777" w:rsidR="00014962" w:rsidRPr="0076152E" w:rsidRDefault="00014962" w:rsidP="000149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5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8F7C2FC" w14:textId="77777777" w:rsidR="00014962" w:rsidRPr="0076152E" w:rsidRDefault="00014962" w:rsidP="000149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52E">
        <w:rPr>
          <w:rFonts w:ascii="Times New Roman" w:hAnsi="Times New Roman" w:cs="Times New Roman"/>
          <w:sz w:val="24"/>
          <w:szCs w:val="24"/>
        </w:rPr>
        <w:t xml:space="preserve">          (</w:t>
      </w:r>
      <w:r w:rsidRPr="00445F2B">
        <w:rPr>
          <w:rFonts w:ascii="Times New Roman" w:hAnsi="Times New Roman" w:cs="Times New Roman"/>
        </w:rPr>
        <w:t>наименование объекта, адрес проведения земляных работ)</w:t>
      </w:r>
    </w:p>
    <w:p w14:paraId="5400423E" w14:textId="77777777" w:rsidR="00014962" w:rsidRPr="0076152E" w:rsidRDefault="00014962" w:rsidP="000149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52E">
        <w:rPr>
          <w:rFonts w:ascii="Times New Roman" w:hAnsi="Times New Roman" w:cs="Times New Roman"/>
          <w:sz w:val="24"/>
          <w:szCs w:val="24"/>
        </w:rPr>
        <w:t xml:space="preserve">Восстановление   </w:t>
      </w:r>
      <w:proofErr w:type="gramStart"/>
      <w:r w:rsidRPr="0076152E">
        <w:rPr>
          <w:rFonts w:ascii="Times New Roman" w:hAnsi="Times New Roman" w:cs="Times New Roman"/>
          <w:sz w:val="24"/>
          <w:szCs w:val="24"/>
        </w:rPr>
        <w:t>элементов  благоустройства</w:t>
      </w:r>
      <w:proofErr w:type="gramEnd"/>
      <w:r w:rsidRPr="0076152E">
        <w:rPr>
          <w:rFonts w:ascii="Times New Roman" w:hAnsi="Times New Roman" w:cs="Times New Roman"/>
          <w:sz w:val="24"/>
          <w:szCs w:val="24"/>
        </w:rPr>
        <w:t>,  нарушенных  в  период  низких</w:t>
      </w:r>
    </w:p>
    <w:p w14:paraId="28FA38BD" w14:textId="77777777" w:rsidR="00014962" w:rsidRPr="0076152E" w:rsidRDefault="00014962" w:rsidP="000149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52E">
        <w:rPr>
          <w:rFonts w:ascii="Times New Roman" w:hAnsi="Times New Roman" w:cs="Times New Roman"/>
          <w:sz w:val="24"/>
          <w:szCs w:val="24"/>
        </w:rPr>
        <w:t>температур наружного воздуха, провести до "____" ________ 20___ г.</w:t>
      </w:r>
    </w:p>
    <w:p w14:paraId="225F79F0" w14:textId="77777777" w:rsidR="00014962" w:rsidRPr="0076152E" w:rsidRDefault="00014962" w:rsidP="000149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3D5A668" w14:textId="77777777" w:rsidR="00014962" w:rsidRPr="0076152E" w:rsidRDefault="00014962" w:rsidP="000149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52E">
        <w:rPr>
          <w:rFonts w:ascii="Times New Roman" w:hAnsi="Times New Roman" w:cs="Times New Roman"/>
          <w:sz w:val="24"/>
          <w:szCs w:val="24"/>
        </w:rPr>
        <w:t>Представитель уполномоченного органа</w:t>
      </w:r>
    </w:p>
    <w:p w14:paraId="765DC2CA" w14:textId="77777777" w:rsidR="00014962" w:rsidRPr="0076152E" w:rsidRDefault="00014962" w:rsidP="000149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52E">
        <w:rPr>
          <w:rFonts w:ascii="Times New Roman" w:hAnsi="Times New Roman" w:cs="Times New Roman"/>
          <w:sz w:val="24"/>
          <w:szCs w:val="24"/>
        </w:rPr>
        <w:t>______________________    ______________________    _______________________</w:t>
      </w:r>
    </w:p>
    <w:p w14:paraId="0606A584" w14:textId="77777777" w:rsidR="00014962" w:rsidRPr="0076152E" w:rsidRDefault="00014962" w:rsidP="000149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52E">
        <w:rPr>
          <w:rFonts w:ascii="Times New Roman" w:hAnsi="Times New Roman" w:cs="Times New Roman"/>
          <w:sz w:val="24"/>
          <w:szCs w:val="24"/>
        </w:rPr>
        <w:t xml:space="preserve">      должность                  подпись               </w:t>
      </w:r>
      <w:proofErr w:type="gramStart"/>
      <w:r w:rsidRPr="0076152E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76152E">
        <w:rPr>
          <w:rFonts w:ascii="Times New Roman" w:hAnsi="Times New Roman" w:cs="Times New Roman"/>
          <w:sz w:val="24"/>
          <w:szCs w:val="24"/>
        </w:rPr>
        <w:t>Ф.И.О.)</w:t>
      </w:r>
    </w:p>
    <w:p w14:paraId="48085C3F" w14:textId="77777777" w:rsidR="00014962" w:rsidRPr="0076152E" w:rsidRDefault="00014962" w:rsidP="000149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3C7A592" w14:textId="77777777" w:rsidR="00014962" w:rsidRPr="0076152E" w:rsidRDefault="00014962" w:rsidP="000149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52E">
        <w:rPr>
          <w:rFonts w:ascii="Times New Roman" w:hAnsi="Times New Roman" w:cs="Times New Roman"/>
          <w:sz w:val="24"/>
          <w:szCs w:val="24"/>
        </w:rPr>
        <w:t>Заявитель</w:t>
      </w:r>
    </w:p>
    <w:p w14:paraId="1D278CDC" w14:textId="77777777" w:rsidR="00014962" w:rsidRPr="0076152E" w:rsidRDefault="00014962" w:rsidP="000149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52E">
        <w:rPr>
          <w:rFonts w:ascii="Times New Roman" w:hAnsi="Times New Roman" w:cs="Times New Roman"/>
          <w:sz w:val="24"/>
          <w:szCs w:val="24"/>
        </w:rPr>
        <w:t>______________________    ______________________    _______________________</w:t>
      </w:r>
    </w:p>
    <w:p w14:paraId="11539DF4" w14:textId="77777777" w:rsidR="00014962" w:rsidRPr="0076152E" w:rsidRDefault="00014962" w:rsidP="000149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52E">
        <w:rPr>
          <w:rFonts w:ascii="Times New Roman" w:hAnsi="Times New Roman" w:cs="Times New Roman"/>
          <w:sz w:val="24"/>
          <w:szCs w:val="24"/>
        </w:rPr>
        <w:t xml:space="preserve">      должность                  подпись               </w:t>
      </w:r>
      <w:proofErr w:type="gramStart"/>
      <w:r w:rsidRPr="0076152E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76152E">
        <w:rPr>
          <w:rFonts w:ascii="Times New Roman" w:hAnsi="Times New Roman" w:cs="Times New Roman"/>
          <w:sz w:val="24"/>
          <w:szCs w:val="24"/>
        </w:rPr>
        <w:t>Ф.И.О.)</w:t>
      </w:r>
    </w:p>
    <w:p w14:paraId="4FDF5ECC" w14:textId="77777777" w:rsidR="00014962" w:rsidRPr="0076152E" w:rsidRDefault="00014962" w:rsidP="000149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744AB0D" w14:textId="77777777" w:rsidR="00014962" w:rsidRPr="0076152E" w:rsidRDefault="00014962" w:rsidP="000149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152E">
        <w:rPr>
          <w:rFonts w:ascii="Times New Roman" w:hAnsi="Times New Roman" w:cs="Times New Roman"/>
          <w:sz w:val="24"/>
          <w:szCs w:val="24"/>
        </w:rPr>
        <w:t>Работы  по</w:t>
      </w:r>
      <w:proofErr w:type="gramEnd"/>
      <w:r w:rsidRPr="0076152E">
        <w:rPr>
          <w:rFonts w:ascii="Times New Roman" w:hAnsi="Times New Roman" w:cs="Times New Roman"/>
          <w:sz w:val="24"/>
          <w:szCs w:val="24"/>
        </w:rPr>
        <w:t xml:space="preserve"> восстановлению и озеленению территории после проведения земляных</w:t>
      </w:r>
    </w:p>
    <w:p w14:paraId="3062DDA0" w14:textId="77777777" w:rsidR="00014962" w:rsidRPr="0076152E" w:rsidRDefault="00014962" w:rsidP="000149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52E">
        <w:rPr>
          <w:rFonts w:ascii="Times New Roman" w:hAnsi="Times New Roman" w:cs="Times New Roman"/>
          <w:sz w:val="24"/>
          <w:szCs w:val="24"/>
        </w:rPr>
        <w:t>работ выполнены в полном объеме.</w:t>
      </w:r>
    </w:p>
    <w:p w14:paraId="5BDD1D0A" w14:textId="77777777" w:rsidR="00014962" w:rsidRPr="0076152E" w:rsidRDefault="00014962" w:rsidP="000149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458"/>
        <w:gridCol w:w="1134"/>
        <w:gridCol w:w="1191"/>
        <w:gridCol w:w="1191"/>
        <w:gridCol w:w="1587"/>
      </w:tblGrid>
      <w:tr w:rsidR="00014962" w:rsidRPr="0076152E" w14:paraId="799D6C93" w14:textId="77777777" w:rsidTr="00557316">
        <w:tc>
          <w:tcPr>
            <w:tcW w:w="397" w:type="dxa"/>
            <w:vMerge w:val="restart"/>
          </w:tcPr>
          <w:p w14:paraId="4CAFE146" w14:textId="77777777" w:rsidR="00014962" w:rsidRPr="0076152E" w:rsidRDefault="00014962" w:rsidP="00557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 w:val="restart"/>
          </w:tcPr>
          <w:p w14:paraId="12620FB4" w14:textId="77777777" w:rsidR="00014962" w:rsidRPr="0076152E" w:rsidRDefault="00014962" w:rsidP="00557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52E">
              <w:rPr>
                <w:rFonts w:ascii="Times New Roman" w:hAnsi="Times New Roman" w:cs="Times New Roman"/>
                <w:sz w:val="24"/>
                <w:szCs w:val="24"/>
              </w:rPr>
              <w:t>Элементы благоустройства и озеленения</w:t>
            </w:r>
          </w:p>
        </w:tc>
        <w:tc>
          <w:tcPr>
            <w:tcW w:w="1134" w:type="dxa"/>
            <w:vMerge w:val="restart"/>
          </w:tcPr>
          <w:p w14:paraId="570114A0" w14:textId="77777777" w:rsidR="00014962" w:rsidRPr="0076152E" w:rsidRDefault="00014962" w:rsidP="00557316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2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9" w:type="dxa"/>
            <w:gridSpan w:val="3"/>
          </w:tcPr>
          <w:p w14:paraId="5F812CB8" w14:textId="77777777" w:rsidR="00014962" w:rsidRPr="0076152E" w:rsidRDefault="00014962" w:rsidP="00557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2E">
              <w:rPr>
                <w:rFonts w:ascii="Times New Roman" w:hAnsi="Times New Roman" w:cs="Times New Roman"/>
                <w:sz w:val="24"/>
                <w:szCs w:val="24"/>
              </w:rPr>
              <w:t>восстановлено/не восстановлено (нужное подчеркнуть)</w:t>
            </w:r>
          </w:p>
        </w:tc>
      </w:tr>
      <w:tr w:rsidR="00014962" w:rsidRPr="0076152E" w14:paraId="1C3C0AFC" w14:textId="77777777" w:rsidTr="00557316">
        <w:tc>
          <w:tcPr>
            <w:tcW w:w="397" w:type="dxa"/>
            <w:vMerge/>
          </w:tcPr>
          <w:p w14:paraId="275B4C86" w14:textId="77777777" w:rsidR="00014962" w:rsidRPr="0076152E" w:rsidRDefault="00014962" w:rsidP="00557316">
            <w:pPr>
              <w:spacing w:after="1" w:line="0" w:lineRule="atLeast"/>
            </w:pPr>
          </w:p>
        </w:tc>
        <w:tc>
          <w:tcPr>
            <w:tcW w:w="3458" w:type="dxa"/>
            <w:vMerge/>
          </w:tcPr>
          <w:p w14:paraId="749373BD" w14:textId="77777777" w:rsidR="00014962" w:rsidRPr="0076152E" w:rsidRDefault="00014962" w:rsidP="00557316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14:paraId="57CC094D" w14:textId="77777777" w:rsidR="00014962" w:rsidRPr="0076152E" w:rsidRDefault="00014962" w:rsidP="00557316">
            <w:pPr>
              <w:spacing w:after="1" w:line="0" w:lineRule="atLeast"/>
              <w:ind w:hanging="27"/>
            </w:pPr>
          </w:p>
        </w:tc>
        <w:tc>
          <w:tcPr>
            <w:tcW w:w="1191" w:type="dxa"/>
          </w:tcPr>
          <w:p w14:paraId="498DC1B0" w14:textId="77777777" w:rsidR="00014962" w:rsidRPr="0076152E" w:rsidRDefault="00014962" w:rsidP="005573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52E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1191" w:type="dxa"/>
          </w:tcPr>
          <w:p w14:paraId="5E4C5A4C" w14:textId="77777777" w:rsidR="00014962" w:rsidRPr="0076152E" w:rsidRDefault="00014962" w:rsidP="005573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52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587" w:type="dxa"/>
          </w:tcPr>
          <w:p w14:paraId="3230FBE3" w14:textId="77777777" w:rsidR="00014962" w:rsidRPr="0076152E" w:rsidRDefault="00014962" w:rsidP="005573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52E">
              <w:rPr>
                <w:rFonts w:ascii="Times New Roman" w:hAnsi="Times New Roman" w:cs="Times New Roman"/>
                <w:sz w:val="24"/>
                <w:szCs w:val="24"/>
              </w:rPr>
              <w:t>газон/грунт</w:t>
            </w:r>
          </w:p>
        </w:tc>
      </w:tr>
      <w:tr w:rsidR="00014962" w:rsidRPr="0076152E" w14:paraId="06CAB7D7" w14:textId="77777777" w:rsidTr="00557316">
        <w:tc>
          <w:tcPr>
            <w:tcW w:w="397" w:type="dxa"/>
          </w:tcPr>
          <w:p w14:paraId="467E1F04" w14:textId="77777777" w:rsidR="00014962" w:rsidRPr="0076152E" w:rsidRDefault="00014962" w:rsidP="00557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  <w:gridSpan w:val="5"/>
          </w:tcPr>
          <w:p w14:paraId="6F78C281" w14:textId="77777777" w:rsidR="00014962" w:rsidRPr="0076152E" w:rsidRDefault="00014962" w:rsidP="00557316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2E">
              <w:rPr>
                <w:rFonts w:ascii="Times New Roman" w:hAnsi="Times New Roman" w:cs="Times New Roman"/>
                <w:sz w:val="24"/>
                <w:szCs w:val="24"/>
              </w:rPr>
              <w:t>Дорожная часть</w:t>
            </w:r>
          </w:p>
        </w:tc>
      </w:tr>
      <w:tr w:rsidR="00014962" w:rsidRPr="0076152E" w14:paraId="5612C2CB" w14:textId="77777777" w:rsidTr="00557316">
        <w:tc>
          <w:tcPr>
            <w:tcW w:w="397" w:type="dxa"/>
          </w:tcPr>
          <w:p w14:paraId="29FB7904" w14:textId="77777777" w:rsidR="00014962" w:rsidRPr="0076152E" w:rsidRDefault="00014962" w:rsidP="00557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14:paraId="2F5E53FD" w14:textId="77777777" w:rsidR="00014962" w:rsidRPr="0076152E" w:rsidRDefault="00014962" w:rsidP="00557316">
            <w:pPr>
              <w:pStyle w:val="ConsPlusNormal"/>
              <w:ind w:firstLine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76152E">
              <w:rPr>
                <w:rFonts w:ascii="Times New Roman" w:hAnsi="Times New Roman" w:cs="Times New Roman"/>
                <w:sz w:val="24"/>
                <w:szCs w:val="24"/>
              </w:rPr>
              <w:t>Проезжая часть</w:t>
            </w:r>
          </w:p>
        </w:tc>
        <w:tc>
          <w:tcPr>
            <w:tcW w:w="1134" w:type="dxa"/>
          </w:tcPr>
          <w:p w14:paraId="50C8D9F7" w14:textId="77777777" w:rsidR="00014962" w:rsidRPr="0076152E" w:rsidRDefault="00014962" w:rsidP="00557316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2E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91" w:type="dxa"/>
          </w:tcPr>
          <w:p w14:paraId="445EB664" w14:textId="77777777" w:rsidR="00014962" w:rsidRPr="0076152E" w:rsidRDefault="00014962" w:rsidP="00557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0087F61F" w14:textId="77777777" w:rsidR="00014962" w:rsidRPr="0076152E" w:rsidRDefault="00014962" w:rsidP="00557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7AF9A3ED" w14:textId="77777777" w:rsidR="00014962" w:rsidRPr="0076152E" w:rsidRDefault="00014962" w:rsidP="00557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962" w:rsidRPr="0076152E" w14:paraId="047631FA" w14:textId="77777777" w:rsidTr="00557316">
        <w:tc>
          <w:tcPr>
            <w:tcW w:w="397" w:type="dxa"/>
          </w:tcPr>
          <w:p w14:paraId="28C7C954" w14:textId="77777777" w:rsidR="00014962" w:rsidRPr="0076152E" w:rsidRDefault="00014962" w:rsidP="00557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14:paraId="13835E5B" w14:textId="77777777" w:rsidR="00014962" w:rsidRPr="0076152E" w:rsidRDefault="00014962" w:rsidP="00557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52E">
              <w:rPr>
                <w:rFonts w:ascii="Times New Roman" w:hAnsi="Times New Roman" w:cs="Times New Roman"/>
                <w:sz w:val="24"/>
                <w:szCs w:val="24"/>
              </w:rPr>
              <w:t>Межквартальные дороги</w:t>
            </w:r>
          </w:p>
        </w:tc>
        <w:tc>
          <w:tcPr>
            <w:tcW w:w="1134" w:type="dxa"/>
          </w:tcPr>
          <w:p w14:paraId="31C77D6F" w14:textId="77777777" w:rsidR="00014962" w:rsidRPr="0076152E" w:rsidRDefault="00014962" w:rsidP="00557316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2E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91" w:type="dxa"/>
          </w:tcPr>
          <w:p w14:paraId="4D23E3E4" w14:textId="77777777" w:rsidR="00014962" w:rsidRPr="0076152E" w:rsidRDefault="00014962" w:rsidP="00557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74EA7020" w14:textId="77777777" w:rsidR="00014962" w:rsidRPr="0076152E" w:rsidRDefault="00014962" w:rsidP="00557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60DC74B5" w14:textId="77777777" w:rsidR="00014962" w:rsidRPr="0076152E" w:rsidRDefault="00014962" w:rsidP="00557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962" w:rsidRPr="0076152E" w14:paraId="0F6A3DF6" w14:textId="77777777" w:rsidTr="00557316">
        <w:tc>
          <w:tcPr>
            <w:tcW w:w="397" w:type="dxa"/>
          </w:tcPr>
          <w:p w14:paraId="4567FEB7" w14:textId="77777777" w:rsidR="00014962" w:rsidRPr="0076152E" w:rsidRDefault="00014962" w:rsidP="00557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14:paraId="41A3837A" w14:textId="77777777" w:rsidR="00014962" w:rsidRPr="0076152E" w:rsidRDefault="00014962" w:rsidP="00557316">
            <w:pPr>
              <w:pStyle w:val="ConsPlusNormal"/>
              <w:ind w:firstLine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76152E">
              <w:rPr>
                <w:rFonts w:ascii="Times New Roman" w:hAnsi="Times New Roman" w:cs="Times New Roman"/>
                <w:sz w:val="24"/>
                <w:szCs w:val="24"/>
              </w:rPr>
              <w:t>Пешеходные дорожки (замощение, плитка)</w:t>
            </w:r>
          </w:p>
        </w:tc>
        <w:tc>
          <w:tcPr>
            <w:tcW w:w="1134" w:type="dxa"/>
          </w:tcPr>
          <w:p w14:paraId="38F7C6B9" w14:textId="77777777" w:rsidR="00014962" w:rsidRPr="0076152E" w:rsidRDefault="00014962" w:rsidP="00557316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2E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91" w:type="dxa"/>
          </w:tcPr>
          <w:p w14:paraId="148F7429" w14:textId="77777777" w:rsidR="00014962" w:rsidRPr="0076152E" w:rsidRDefault="00014962" w:rsidP="00557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5E681146" w14:textId="77777777" w:rsidR="00014962" w:rsidRPr="0076152E" w:rsidRDefault="00014962" w:rsidP="00557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596B961A" w14:textId="77777777" w:rsidR="00014962" w:rsidRPr="0076152E" w:rsidRDefault="00014962" w:rsidP="00557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962" w:rsidRPr="0076152E" w14:paraId="6CDF7E70" w14:textId="77777777" w:rsidTr="00557316">
        <w:tc>
          <w:tcPr>
            <w:tcW w:w="397" w:type="dxa"/>
          </w:tcPr>
          <w:p w14:paraId="79D7CA06" w14:textId="77777777" w:rsidR="00014962" w:rsidRPr="0076152E" w:rsidRDefault="00014962" w:rsidP="00557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14:paraId="666E4934" w14:textId="77777777" w:rsidR="00014962" w:rsidRPr="0076152E" w:rsidRDefault="00014962" w:rsidP="005573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6152E">
              <w:rPr>
                <w:rFonts w:ascii="Times New Roman" w:hAnsi="Times New Roman" w:cs="Times New Roman"/>
                <w:sz w:val="24"/>
                <w:szCs w:val="24"/>
              </w:rPr>
              <w:t>Тротуар</w:t>
            </w:r>
          </w:p>
        </w:tc>
        <w:tc>
          <w:tcPr>
            <w:tcW w:w="1134" w:type="dxa"/>
          </w:tcPr>
          <w:p w14:paraId="2FFB4801" w14:textId="77777777" w:rsidR="00014962" w:rsidRPr="0076152E" w:rsidRDefault="00014962" w:rsidP="00557316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2E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91" w:type="dxa"/>
          </w:tcPr>
          <w:p w14:paraId="5606085B" w14:textId="77777777" w:rsidR="00014962" w:rsidRPr="0076152E" w:rsidRDefault="00014962" w:rsidP="00557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407B7B87" w14:textId="77777777" w:rsidR="00014962" w:rsidRPr="0076152E" w:rsidRDefault="00014962" w:rsidP="00557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5C3EB62B" w14:textId="77777777" w:rsidR="00014962" w:rsidRPr="0076152E" w:rsidRDefault="00014962" w:rsidP="00557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962" w:rsidRPr="0076152E" w14:paraId="04C0E65F" w14:textId="77777777" w:rsidTr="00557316">
        <w:tc>
          <w:tcPr>
            <w:tcW w:w="397" w:type="dxa"/>
          </w:tcPr>
          <w:p w14:paraId="55028154" w14:textId="77777777" w:rsidR="00014962" w:rsidRPr="0076152E" w:rsidRDefault="00014962" w:rsidP="00557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14:paraId="5C284A0E" w14:textId="77777777" w:rsidR="00014962" w:rsidRPr="0076152E" w:rsidRDefault="00014962" w:rsidP="005573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6152E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</w:p>
        </w:tc>
        <w:tc>
          <w:tcPr>
            <w:tcW w:w="1134" w:type="dxa"/>
          </w:tcPr>
          <w:p w14:paraId="10ADF36D" w14:textId="77777777" w:rsidR="00014962" w:rsidRPr="0076152E" w:rsidRDefault="00014962" w:rsidP="00557316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2E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91" w:type="dxa"/>
          </w:tcPr>
          <w:p w14:paraId="7C604521" w14:textId="77777777" w:rsidR="00014962" w:rsidRPr="0076152E" w:rsidRDefault="00014962" w:rsidP="00557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14490D75" w14:textId="77777777" w:rsidR="00014962" w:rsidRPr="0076152E" w:rsidRDefault="00014962" w:rsidP="00557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51960EC1" w14:textId="77777777" w:rsidR="00014962" w:rsidRPr="0076152E" w:rsidRDefault="00014962" w:rsidP="00557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962" w:rsidRPr="0076152E" w14:paraId="112568BC" w14:textId="77777777" w:rsidTr="00557316">
        <w:tc>
          <w:tcPr>
            <w:tcW w:w="397" w:type="dxa"/>
          </w:tcPr>
          <w:p w14:paraId="77527F55" w14:textId="77777777" w:rsidR="00014962" w:rsidRPr="0076152E" w:rsidRDefault="00014962" w:rsidP="00557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14:paraId="32EBE241" w14:textId="77777777" w:rsidR="00014962" w:rsidRPr="0076152E" w:rsidRDefault="00014962" w:rsidP="005573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6152E">
              <w:rPr>
                <w:rFonts w:ascii="Times New Roman" w:hAnsi="Times New Roman" w:cs="Times New Roman"/>
                <w:sz w:val="24"/>
                <w:szCs w:val="24"/>
              </w:rPr>
              <w:t>Камни бортовые</w:t>
            </w:r>
          </w:p>
        </w:tc>
        <w:tc>
          <w:tcPr>
            <w:tcW w:w="1134" w:type="dxa"/>
          </w:tcPr>
          <w:p w14:paraId="1E53B38D" w14:textId="77777777" w:rsidR="00014962" w:rsidRPr="0076152E" w:rsidRDefault="00014962" w:rsidP="00557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91" w:type="dxa"/>
          </w:tcPr>
          <w:p w14:paraId="0C1BFD32" w14:textId="77777777" w:rsidR="00014962" w:rsidRPr="0076152E" w:rsidRDefault="00014962" w:rsidP="00557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28CD19E4" w14:textId="77777777" w:rsidR="00014962" w:rsidRPr="0076152E" w:rsidRDefault="00014962" w:rsidP="00557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5F67188B" w14:textId="77777777" w:rsidR="00014962" w:rsidRPr="0076152E" w:rsidRDefault="00014962" w:rsidP="00557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962" w:rsidRPr="0076152E" w14:paraId="2E4771C5" w14:textId="77777777" w:rsidTr="00557316">
        <w:tc>
          <w:tcPr>
            <w:tcW w:w="397" w:type="dxa"/>
          </w:tcPr>
          <w:p w14:paraId="632FBEC6" w14:textId="77777777" w:rsidR="00014962" w:rsidRPr="0076152E" w:rsidRDefault="00014962" w:rsidP="00557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  <w:gridSpan w:val="5"/>
          </w:tcPr>
          <w:p w14:paraId="39B6A0E6" w14:textId="77777777" w:rsidR="00014962" w:rsidRPr="0076152E" w:rsidRDefault="00014962" w:rsidP="00557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2E">
              <w:rPr>
                <w:rFonts w:ascii="Times New Roman" w:hAnsi="Times New Roman" w:cs="Times New Roman"/>
                <w:sz w:val="24"/>
                <w:szCs w:val="24"/>
              </w:rPr>
              <w:t>Элементы благоустройства дворовых территорий</w:t>
            </w:r>
          </w:p>
        </w:tc>
      </w:tr>
      <w:tr w:rsidR="00014962" w:rsidRPr="0076152E" w14:paraId="0899064F" w14:textId="77777777" w:rsidTr="00557316">
        <w:tc>
          <w:tcPr>
            <w:tcW w:w="397" w:type="dxa"/>
          </w:tcPr>
          <w:p w14:paraId="05E460B8" w14:textId="77777777" w:rsidR="00014962" w:rsidRPr="0076152E" w:rsidRDefault="00014962" w:rsidP="00557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14:paraId="255F37A1" w14:textId="77777777" w:rsidR="00014962" w:rsidRPr="0076152E" w:rsidRDefault="00014962" w:rsidP="00557316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2E">
              <w:rPr>
                <w:rFonts w:ascii="Times New Roman" w:hAnsi="Times New Roman" w:cs="Times New Roman"/>
                <w:sz w:val="24"/>
                <w:szCs w:val="24"/>
              </w:rPr>
              <w:t>Детская площадка, спортивная площадка</w:t>
            </w:r>
          </w:p>
        </w:tc>
        <w:tc>
          <w:tcPr>
            <w:tcW w:w="1134" w:type="dxa"/>
          </w:tcPr>
          <w:p w14:paraId="50E5EB96" w14:textId="77777777" w:rsidR="00014962" w:rsidRPr="0076152E" w:rsidRDefault="00014962" w:rsidP="00557316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2E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91" w:type="dxa"/>
          </w:tcPr>
          <w:p w14:paraId="1F8BBA01" w14:textId="77777777" w:rsidR="00014962" w:rsidRPr="0076152E" w:rsidRDefault="00014962" w:rsidP="00557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4E6B6A0A" w14:textId="77777777" w:rsidR="00014962" w:rsidRPr="0076152E" w:rsidRDefault="00014962" w:rsidP="00557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09CFEBE2" w14:textId="77777777" w:rsidR="00014962" w:rsidRPr="0076152E" w:rsidRDefault="00014962" w:rsidP="00557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962" w:rsidRPr="0076152E" w14:paraId="29AC0445" w14:textId="77777777" w:rsidTr="00557316">
        <w:tc>
          <w:tcPr>
            <w:tcW w:w="397" w:type="dxa"/>
          </w:tcPr>
          <w:p w14:paraId="7193C9EE" w14:textId="77777777" w:rsidR="00014962" w:rsidRPr="0076152E" w:rsidRDefault="00014962" w:rsidP="00557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14:paraId="4DB6A95E" w14:textId="77777777" w:rsidR="00014962" w:rsidRPr="0076152E" w:rsidRDefault="00014962" w:rsidP="00557316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2E"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1134" w:type="dxa"/>
          </w:tcPr>
          <w:p w14:paraId="738C695D" w14:textId="77777777" w:rsidR="00014962" w:rsidRPr="0076152E" w:rsidRDefault="00014962" w:rsidP="00557316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2E">
              <w:rPr>
                <w:rFonts w:ascii="Times New Roman" w:hAnsi="Times New Roman" w:cs="Times New Roman"/>
                <w:sz w:val="24"/>
                <w:szCs w:val="24"/>
              </w:rPr>
              <w:t>п. м</w:t>
            </w:r>
          </w:p>
        </w:tc>
        <w:tc>
          <w:tcPr>
            <w:tcW w:w="1191" w:type="dxa"/>
          </w:tcPr>
          <w:p w14:paraId="6CB31C67" w14:textId="77777777" w:rsidR="00014962" w:rsidRPr="0076152E" w:rsidRDefault="00014962" w:rsidP="00557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2E5592EE" w14:textId="77777777" w:rsidR="00014962" w:rsidRPr="0076152E" w:rsidRDefault="00014962" w:rsidP="00557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23F28383" w14:textId="77777777" w:rsidR="00014962" w:rsidRPr="0076152E" w:rsidRDefault="00014962" w:rsidP="00557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962" w:rsidRPr="0076152E" w14:paraId="25B7CBBF" w14:textId="77777777" w:rsidTr="00557316">
        <w:tc>
          <w:tcPr>
            <w:tcW w:w="397" w:type="dxa"/>
          </w:tcPr>
          <w:p w14:paraId="472C9013" w14:textId="77777777" w:rsidR="00014962" w:rsidRPr="0076152E" w:rsidRDefault="00014962" w:rsidP="00557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14:paraId="13A00DE9" w14:textId="77777777" w:rsidR="00014962" w:rsidRPr="0076152E" w:rsidRDefault="00014962" w:rsidP="00557316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2E">
              <w:rPr>
                <w:rFonts w:ascii="Times New Roman" w:hAnsi="Times New Roman" w:cs="Times New Roman"/>
                <w:sz w:val="24"/>
                <w:szCs w:val="24"/>
              </w:rPr>
              <w:t>Скамьи, беседки, столы, урны</w:t>
            </w:r>
          </w:p>
        </w:tc>
        <w:tc>
          <w:tcPr>
            <w:tcW w:w="1134" w:type="dxa"/>
          </w:tcPr>
          <w:p w14:paraId="7E42516C" w14:textId="77777777" w:rsidR="00014962" w:rsidRPr="0076152E" w:rsidRDefault="00014962" w:rsidP="00557316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2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91" w:type="dxa"/>
          </w:tcPr>
          <w:p w14:paraId="513A9BC3" w14:textId="77777777" w:rsidR="00014962" w:rsidRPr="0076152E" w:rsidRDefault="00014962" w:rsidP="00557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507667AC" w14:textId="77777777" w:rsidR="00014962" w:rsidRPr="0076152E" w:rsidRDefault="00014962" w:rsidP="00557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69741789" w14:textId="77777777" w:rsidR="00014962" w:rsidRPr="0076152E" w:rsidRDefault="00014962" w:rsidP="00557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962" w:rsidRPr="0076152E" w14:paraId="7CE9139A" w14:textId="77777777" w:rsidTr="00557316">
        <w:tc>
          <w:tcPr>
            <w:tcW w:w="397" w:type="dxa"/>
          </w:tcPr>
          <w:p w14:paraId="17102439" w14:textId="77777777" w:rsidR="00014962" w:rsidRPr="0076152E" w:rsidRDefault="00014962" w:rsidP="00557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  <w:gridSpan w:val="5"/>
          </w:tcPr>
          <w:p w14:paraId="614A5D45" w14:textId="77777777" w:rsidR="00014962" w:rsidRPr="0076152E" w:rsidRDefault="00014962" w:rsidP="00557316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2E">
              <w:rPr>
                <w:rFonts w:ascii="Times New Roman" w:hAnsi="Times New Roman" w:cs="Times New Roman"/>
                <w:sz w:val="24"/>
                <w:szCs w:val="24"/>
              </w:rPr>
              <w:t>Элементы озеленения</w:t>
            </w:r>
          </w:p>
        </w:tc>
      </w:tr>
      <w:tr w:rsidR="00014962" w:rsidRPr="0076152E" w14:paraId="749238F7" w14:textId="77777777" w:rsidTr="00557316">
        <w:tc>
          <w:tcPr>
            <w:tcW w:w="397" w:type="dxa"/>
          </w:tcPr>
          <w:p w14:paraId="14A1FE99" w14:textId="77777777" w:rsidR="00014962" w:rsidRPr="0076152E" w:rsidRDefault="00014962" w:rsidP="00557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14:paraId="25B0EC9B" w14:textId="77777777" w:rsidR="00014962" w:rsidRPr="0076152E" w:rsidRDefault="00014962" w:rsidP="005573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52E">
              <w:rPr>
                <w:rFonts w:ascii="Times New Roman" w:hAnsi="Times New Roman" w:cs="Times New Roman"/>
                <w:sz w:val="24"/>
                <w:szCs w:val="24"/>
              </w:rPr>
              <w:t>Площадки, газоны и цветники с подсыпкой</w:t>
            </w:r>
          </w:p>
        </w:tc>
        <w:tc>
          <w:tcPr>
            <w:tcW w:w="1134" w:type="dxa"/>
          </w:tcPr>
          <w:p w14:paraId="0F71B28E" w14:textId="77777777" w:rsidR="00014962" w:rsidRPr="0076152E" w:rsidRDefault="00014962" w:rsidP="00557316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2E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91" w:type="dxa"/>
          </w:tcPr>
          <w:p w14:paraId="17DBA690" w14:textId="77777777" w:rsidR="00014962" w:rsidRPr="0076152E" w:rsidRDefault="00014962" w:rsidP="00557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6091A5E5" w14:textId="77777777" w:rsidR="00014962" w:rsidRPr="0076152E" w:rsidRDefault="00014962" w:rsidP="00557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4E963C40" w14:textId="77777777" w:rsidR="00014962" w:rsidRPr="0076152E" w:rsidRDefault="00014962" w:rsidP="00557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A05424" w14:textId="77777777" w:rsidR="00014962" w:rsidRPr="0076152E" w:rsidRDefault="00014962" w:rsidP="000149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9C8BF06" w14:textId="77777777" w:rsidR="00014962" w:rsidRPr="0076152E" w:rsidRDefault="00014962" w:rsidP="000149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152E">
        <w:rPr>
          <w:rFonts w:ascii="Times New Roman" w:hAnsi="Times New Roman" w:cs="Times New Roman"/>
          <w:sz w:val="24"/>
          <w:szCs w:val="24"/>
        </w:rPr>
        <w:t>Работы  по</w:t>
      </w:r>
      <w:proofErr w:type="gramEnd"/>
      <w:r w:rsidRPr="0076152E">
        <w:rPr>
          <w:rFonts w:ascii="Times New Roman" w:hAnsi="Times New Roman" w:cs="Times New Roman"/>
          <w:sz w:val="24"/>
          <w:szCs w:val="24"/>
        </w:rPr>
        <w:t xml:space="preserve">  восстановлению  и  озеленению  (в том числе малых архитектурных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52E">
        <w:rPr>
          <w:rFonts w:ascii="Times New Roman" w:hAnsi="Times New Roman" w:cs="Times New Roman"/>
          <w:sz w:val="24"/>
          <w:szCs w:val="24"/>
        </w:rPr>
        <w:t>форм),   зеленых   насаждений  после  завершения  земляных  работ  согласно</w:t>
      </w:r>
    </w:p>
    <w:p w14:paraId="155509C5" w14:textId="77777777" w:rsidR="00014962" w:rsidRPr="0076152E" w:rsidRDefault="00014962" w:rsidP="000149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152E">
        <w:rPr>
          <w:rFonts w:ascii="Times New Roman" w:hAnsi="Times New Roman" w:cs="Times New Roman"/>
          <w:sz w:val="24"/>
          <w:szCs w:val="24"/>
        </w:rPr>
        <w:t>разрешению  на</w:t>
      </w:r>
      <w:proofErr w:type="gramEnd"/>
      <w:r w:rsidRPr="0076152E">
        <w:rPr>
          <w:rFonts w:ascii="Times New Roman" w:hAnsi="Times New Roman" w:cs="Times New Roman"/>
          <w:sz w:val="24"/>
          <w:szCs w:val="24"/>
        </w:rPr>
        <w:t xml:space="preserve">  осуществление  земляных  работ от "_____" ___________ 20___</w:t>
      </w:r>
    </w:p>
    <w:p w14:paraId="7A649411" w14:textId="77777777" w:rsidR="00014962" w:rsidRPr="0076152E" w:rsidRDefault="00014962" w:rsidP="000149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52E">
        <w:rPr>
          <w:rFonts w:ascii="Times New Roman" w:hAnsi="Times New Roman" w:cs="Times New Roman"/>
          <w:sz w:val="24"/>
          <w:szCs w:val="24"/>
        </w:rPr>
        <w:t>N _____ выполнены полностью.</w:t>
      </w:r>
    </w:p>
    <w:p w14:paraId="7F9157A4" w14:textId="77777777" w:rsidR="00014962" w:rsidRPr="0076152E" w:rsidRDefault="00014962" w:rsidP="000149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5DC3E5F" w14:textId="77777777" w:rsidR="00014962" w:rsidRPr="0076152E" w:rsidRDefault="00014962" w:rsidP="000149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52E">
        <w:rPr>
          <w:rFonts w:ascii="Times New Roman" w:hAnsi="Times New Roman" w:cs="Times New Roman"/>
          <w:sz w:val="24"/>
          <w:szCs w:val="24"/>
        </w:rPr>
        <w:t>Заявитель</w:t>
      </w:r>
    </w:p>
    <w:p w14:paraId="6D516580" w14:textId="77777777" w:rsidR="00014962" w:rsidRPr="0076152E" w:rsidRDefault="00014962" w:rsidP="000149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52E">
        <w:rPr>
          <w:rFonts w:ascii="Times New Roman" w:hAnsi="Times New Roman" w:cs="Times New Roman"/>
          <w:sz w:val="24"/>
          <w:szCs w:val="24"/>
        </w:rPr>
        <w:t>______________________    ______________________    _______________________</w:t>
      </w:r>
    </w:p>
    <w:p w14:paraId="66AFD908" w14:textId="77777777" w:rsidR="00014962" w:rsidRPr="0076152E" w:rsidRDefault="00014962" w:rsidP="000149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52E">
        <w:rPr>
          <w:rFonts w:ascii="Times New Roman" w:hAnsi="Times New Roman" w:cs="Times New Roman"/>
          <w:sz w:val="24"/>
          <w:szCs w:val="24"/>
        </w:rPr>
        <w:t xml:space="preserve">      должность                  подпись               </w:t>
      </w:r>
      <w:proofErr w:type="gramStart"/>
      <w:r w:rsidRPr="0076152E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76152E">
        <w:rPr>
          <w:rFonts w:ascii="Times New Roman" w:hAnsi="Times New Roman" w:cs="Times New Roman"/>
          <w:sz w:val="24"/>
          <w:szCs w:val="24"/>
        </w:rPr>
        <w:t>Ф.И.О.)</w:t>
      </w:r>
    </w:p>
    <w:p w14:paraId="0325F9BA" w14:textId="77777777" w:rsidR="00014962" w:rsidRPr="0076152E" w:rsidRDefault="00014962" w:rsidP="000149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2EA04AC" w14:textId="77777777" w:rsidR="00014962" w:rsidRPr="0076152E" w:rsidRDefault="00014962" w:rsidP="000149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52E">
        <w:rPr>
          <w:rFonts w:ascii="Times New Roman" w:hAnsi="Times New Roman" w:cs="Times New Roman"/>
          <w:sz w:val="24"/>
          <w:szCs w:val="24"/>
        </w:rPr>
        <w:t xml:space="preserve">    Представитель собственника территории</w:t>
      </w:r>
    </w:p>
    <w:p w14:paraId="46C22BDA" w14:textId="77777777" w:rsidR="00014962" w:rsidRPr="0076152E" w:rsidRDefault="00014962" w:rsidP="000149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52E">
        <w:rPr>
          <w:rFonts w:ascii="Times New Roman" w:hAnsi="Times New Roman" w:cs="Times New Roman"/>
          <w:sz w:val="24"/>
          <w:szCs w:val="24"/>
        </w:rPr>
        <w:t>______________________    ______________________    _______________________</w:t>
      </w:r>
    </w:p>
    <w:p w14:paraId="22193439" w14:textId="77777777" w:rsidR="00014962" w:rsidRPr="0076152E" w:rsidRDefault="00014962" w:rsidP="000149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52E">
        <w:rPr>
          <w:rFonts w:ascii="Times New Roman" w:hAnsi="Times New Roman" w:cs="Times New Roman"/>
          <w:sz w:val="24"/>
          <w:szCs w:val="24"/>
        </w:rPr>
        <w:t xml:space="preserve">      должность                  подпись               </w:t>
      </w:r>
      <w:proofErr w:type="gramStart"/>
      <w:r w:rsidRPr="0076152E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76152E">
        <w:rPr>
          <w:rFonts w:ascii="Times New Roman" w:hAnsi="Times New Roman" w:cs="Times New Roman"/>
          <w:sz w:val="24"/>
          <w:szCs w:val="24"/>
        </w:rPr>
        <w:t>Ф.И.О.)</w:t>
      </w:r>
    </w:p>
    <w:p w14:paraId="3BF52302" w14:textId="77777777" w:rsidR="00014962" w:rsidRPr="0076152E" w:rsidRDefault="00014962" w:rsidP="000149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64CD553" w14:textId="77777777" w:rsidR="00014962" w:rsidRPr="0076152E" w:rsidRDefault="00014962" w:rsidP="000149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52E">
        <w:rPr>
          <w:rFonts w:ascii="Times New Roman" w:hAnsi="Times New Roman" w:cs="Times New Roman"/>
          <w:sz w:val="24"/>
          <w:szCs w:val="24"/>
        </w:rPr>
        <w:t xml:space="preserve">    Представитель уполномоченного органа</w:t>
      </w:r>
    </w:p>
    <w:p w14:paraId="0CA0A394" w14:textId="77777777" w:rsidR="00014962" w:rsidRPr="0076152E" w:rsidRDefault="00014962" w:rsidP="000149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52E">
        <w:rPr>
          <w:rFonts w:ascii="Times New Roman" w:hAnsi="Times New Roman" w:cs="Times New Roman"/>
          <w:sz w:val="24"/>
          <w:szCs w:val="24"/>
        </w:rPr>
        <w:t>______________________    ______________________    _______________________</w:t>
      </w:r>
    </w:p>
    <w:p w14:paraId="09B010C1" w14:textId="77777777" w:rsidR="00014962" w:rsidRPr="0076152E" w:rsidRDefault="00014962" w:rsidP="000149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52E">
        <w:rPr>
          <w:rFonts w:ascii="Times New Roman" w:hAnsi="Times New Roman" w:cs="Times New Roman"/>
          <w:sz w:val="24"/>
          <w:szCs w:val="24"/>
        </w:rPr>
        <w:t xml:space="preserve">      должность                  подпись               </w:t>
      </w:r>
      <w:proofErr w:type="gramStart"/>
      <w:r w:rsidRPr="0076152E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76152E">
        <w:rPr>
          <w:rFonts w:ascii="Times New Roman" w:hAnsi="Times New Roman" w:cs="Times New Roman"/>
          <w:sz w:val="24"/>
          <w:szCs w:val="24"/>
        </w:rPr>
        <w:t>Ф.И.О.)</w:t>
      </w:r>
    </w:p>
    <w:p w14:paraId="427F6121" w14:textId="77777777" w:rsidR="00014962" w:rsidRPr="0076152E" w:rsidRDefault="00014962" w:rsidP="000149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BBDFE7D" w14:textId="77777777" w:rsidR="00014962" w:rsidRPr="0076152E" w:rsidRDefault="00014962" w:rsidP="00014962"/>
    <w:p w14:paraId="32D8D089" w14:textId="77777777" w:rsidR="00014962" w:rsidRDefault="00014962" w:rsidP="00014962">
      <w:pPr>
        <w:autoSpaceDE w:val="0"/>
        <w:autoSpaceDN w:val="0"/>
        <w:adjustRightInd w:val="0"/>
        <w:ind w:left="5670"/>
        <w:jc w:val="right"/>
      </w:pPr>
    </w:p>
    <w:p w14:paraId="42C4EA6A" w14:textId="77777777" w:rsidR="00014962" w:rsidRPr="00183D60" w:rsidRDefault="00014962" w:rsidP="00014962">
      <w:pPr>
        <w:autoSpaceDE w:val="0"/>
        <w:autoSpaceDN w:val="0"/>
        <w:adjustRightInd w:val="0"/>
        <w:ind w:left="5670"/>
        <w:jc w:val="right"/>
        <w:rPr>
          <w:sz w:val="22"/>
          <w:szCs w:val="22"/>
        </w:rPr>
      </w:pPr>
      <w:r w:rsidRPr="00183D60">
        <w:rPr>
          <w:sz w:val="22"/>
          <w:szCs w:val="22"/>
        </w:rPr>
        <w:t>Приложение 4</w:t>
      </w:r>
    </w:p>
    <w:p w14:paraId="1761CBC3" w14:textId="77777777" w:rsidR="00014962" w:rsidRPr="00183D60" w:rsidRDefault="00014962" w:rsidP="00014962">
      <w:pPr>
        <w:widowControl w:val="0"/>
        <w:autoSpaceDE w:val="0"/>
        <w:autoSpaceDN w:val="0"/>
        <w:adjustRightInd w:val="0"/>
        <w:ind w:left="5670"/>
        <w:jc w:val="right"/>
        <w:rPr>
          <w:sz w:val="22"/>
          <w:szCs w:val="22"/>
        </w:rPr>
      </w:pPr>
      <w:r w:rsidRPr="00183D60">
        <w:rPr>
          <w:sz w:val="22"/>
          <w:szCs w:val="22"/>
        </w:rPr>
        <w:t>к Административному регламенту</w:t>
      </w:r>
    </w:p>
    <w:p w14:paraId="1DD2B6DB" w14:textId="77777777" w:rsidR="00014962" w:rsidRPr="0076152E" w:rsidRDefault="00014962" w:rsidP="00014962">
      <w:pPr>
        <w:widowControl w:val="0"/>
        <w:autoSpaceDE w:val="0"/>
        <w:autoSpaceDN w:val="0"/>
        <w:adjustRightInd w:val="0"/>
        <w:ind w:left="5670"/>
        <w:jc w:val="right"/>
      </w:pPr>
      <w:r w:rsidRPr="00183D60">
        <w:rPr>
          <w:bCs/>
          <w:sz w:val="22"/>
          <w:szCs w:val="22"/>
        </w:rPr>
        <w:t>«П</w:t>
      </w:r>
      <w:r w:rsidRPr="00183D60">
        <w:rPr>
          <w:sz w:val="22"/>
          <w:szCs w:val="22"/>
        </w:rPr>
        <w:t>редоставление разрешений на осуществление земляных работ</w:t>
      </w:r>
      <w:r w:rsidRPr="005E242D">
        <w:rPr>
          <w:bCs/>
        </w:rPr>
        <w:t>»</w:t>
      </w:r>
    </w:p>
    <w:p w14:paraId="37BDC02F" w14:textId="77777777" w:rsidR="00014962" w:rsidRPr="0076152E" w:rsidRDefault="00014962" w:rsidP="00014962">
      <w:pPr>
        <w:widowControl w:val="0"/>
        <w:autoSpaceDE w:val="0"/>
        <w:autoSpaceDN w:val="0"/>
        <w:adjustRightInd w:val="0"/>
        <w:ind w:firstLine="720"/>
        <w:jc w:val="both"/>
      </w:pPr>
    </w:p>
    <w:p w14:paraId="05828FA3" w14:textId="77777777" w:rsidR="00014962" w:rsidRPr="0076152E" w:rsidRDefault="00014962" w:rsidP="00014962">
      <w:pPr>
        <w:widowControl w:val="0"/>
        <w:tabs>
          <w:tab w:val="left" w:pos="3210"/>
          <w:tab w:val="right" w:pos="5886"/>
          <w:tab w:val="left" w:pos="5976"/>
          <w:tab w:val="right" w:pos="7536"/>
        </w:tabs>
        <w:autoSpaceDE w:val="0"/>
        <w:autoSpaceDN w:val="0"/>
        <w:adjustRightInd w:val="0"/>
        <w:spacing w:before="409"/>
        <w:jc w:val="center"/>
        <w:rPr>
          <w:b/>
          <w:bCs/>
        </w:rPr>
      </w:pPr>
      <w:proofErr w:type="gramStart"/>
      <w:r w:rsidRPr="0076152E">
        <w:rPr>
          <w:b/>
          <w:bCs/>
        </w:rPr>
        <w:t>ОТКАЗ  №</w:t>
      </w:r>
      <w:proofErr w:type="gramEnd"/>
      <w:r w:rsidRPr="0076152E">
        <w:rPr>
          <w:b/>
          <w:bCs/>
        </w:rPr>
        <w:t xml:space="preserve">  _______</w:t>
      </w:r>
      <w:r w:rsidRPr="0076152E">
        <w:t xml:space="preserve">   от  ___________</w:t>
      </w:r>
    </w:p>
    <w:p w14:paraId="7CCD1B68" w14:textId="77777777" w:rsidR="00014962" w:rsidRPr="0076152E" w:rsidRDefault="00014962" w:rsidP="00014962">
      <w:pPr>
        <w:jc w:val="center"/>
      </w:pPr>
      <w:r w:rsidRPr="0076152E">
        <w:tab/>
        <w:t>в выдаче (продлении) разрешения на право осуществления земляных работ</w:t>
      </w:r>
    </w:p>
    <w:p w14:paraId="63A151A6" w14:textId="77777777" w:rsidR="00014962" w:rsidRPr="0076152E" w:rsidRDefault="00014962" w:rsidP="00014962"/>
    <w:p w14:paraId="3EC64AA9" w14:textId="77777777" w:rsidR="00014962" w:rsidRPr="0076152E" w:rsidRDefault="00014962" w:rsidP="00014962">
      <w:r w:rsidRPr="0076152E">
        <w:t xml:space="preserve">           </w:t>
      </w:r>
    </w:p>
    <w:p w14:paraId="582B0AD0" w14:textId="77777777" w:rsidR="00014962" w:rsidRPr="0076152E" w:rsidRDefault="00014962" w:rsidP="00014962">
      <w:r w:rsidRPr="0076152E">
        <w:t xml:space="preserve">          ЗАЯВИТЕЛЮ _______________________________________________________</w:t>
      </w:r>
    </w:p>
    <w:p w14:paraId="064AAA1A" w14:textId="77777777" w:rsidR="00014962" w:rsidRPr="0076152E" w:rsidRDefault="00014962" w:rsidP="00014962">
      <w:pPr>
        <w:jc w:val="center"/>
      </w:pPr>
      <w:r w:rsidRPr="0076152E">
        <w:t xml:space="preserve">                                                          (наименование юридического или физического лица)            </w:t>
      </w:r>
    </w:p>
    <w:p w14:paraId="796C676E" w14:textId="77777777" w:rsidR="00014962" w:rsidRPr="0076152E" w:rsidRDefault="00014962" w:rsidP="00014962">
      <w:r w:rsidRPr="0076152E">
        <w:t xml:space="preserve">на осуществление земляных </w:t>
      </w:r>
      <w:proofErr w:type="gramStart"/>
      <w:r w:rsidRPr="0076152E">
        <w:t>работ:  _</w:t>
      </w:r>
      <w:proofErr w:type="gramEnd"/>
      <w:r w:rsidRPr="0076152E">
        <w:t>_____________________________________________</w:t>
      </w:r>
    </w:p>
    <w:p w14:paraId="4EC8EBCF" w14:textId="77777777" w:rsidR="00014962" w:rsidRPr="0076152E" w:rsidRDefault="00014962" w:rsidP="00014962">
      <w:r w:rsidRPr="0076152E">
        <w:lastRenderedPageBreak/>
        <w:t xml:space="preserve">                                                                                                         (характер и вид производимых работ)</w:t>
      </w:r>
    </w:p>
    <w:p w14:paraId="0D0B3FFD" w14:textId="77777777" w:rsidR="00014962" w:rsidRPr="0076152E" w:rsidRDefault="00014962" w:rsidP="00014962">
      <w:r w:rsidRPr="0076152E">
        <w:t>__________________________________________________________________________</w:t>
      </w:r>
    </w:p>
    <w:p w14:paraId="03A293F2" w14:textId="77777777" w:rsidR="00014962" w:rsidRPr="0076152E" w:rsidRDefault="00014962" w:rsidP="00014962">
      <w:r w:rsidRPr="0076152E">
        <w:t xml:space="preserve">                                                                                                         (наименование объекта)</w:t>
      </w:r>
    </w:p>
    <w:p w14:paraId="0F1265E3" w14:textId="77777777" w:rsidR="00014962" w:rsidRPr="0076152E" w:rsidRDefault="00014962" w:rsidP="00014962">
      <w:r w:rsidRPr="0076152E">
        <w:tab/>
        <w:t xml:space="preserve">     Место производства работ:</w:t>
      </w:r>
      <w:r w:rsidRPr="0076152E">
        <w:tab/>
        <w:t xml:space="preserve">        __________________________________</w:t>
      </w:r>
    </w:p>
    <w:p w14:paraId="4FDB6711" w14:textId="77777777" w:rsidR="00014962" w:rsidRPr="0076152E" w:rsidRDefault="00014962" w:rsidP="00014962"/>
    <w:p w14:paraId="2F0DDA75" w14:textId="77777777" w:rsidR="00014962" w:rsidRPr="0076152E" w:rsidRDefault="00014962" w:rsidP="00014962">
      <w:r w:rsidRPr="0076152E">
        <w:t xml:space="preserve">           Причины </w:t>
      </w:r>
      <w:proofErr w:type="gramStart"/>
      <w:r w:rsidRPr="0076152E">
        <w:t>отказа:_</w:t>
      </w:r>
      <w:proofErr w:type="gramEnd"/>
      <w:r w:rsidRPr="0076152E">
        <w:t>__________________________________________________________</w:t>
      </w:r>
    </w:p>
    <w:p w14:paraId="418287D5" w14:textId="77777777" w:rsidR="00014962" w:rsidRPr="0076152E" w:rsidRDefault="00014962" w:rsidP="00014962"/>
    <w:p w14:paraId="47A1BB3D" w14:textId="77777777" w:rsidR="00014962" w:rsidRPr="0076152E" w:rsidRDefault="00014962" w:rsidP="00014962">
      <w:r w:rsidRPr="0076152E">
        <w:t>_______________________________________________________________________________</w:t>
      </w:r>
    </w:p>
    <w:p w14:paraId="2298EA3B" w14:textId="77777777" w:rsidR="00014962" w:rsidRPr="0076152E" w:rsidRDefault="00014962" w:rsidP="00014962"/>
    <w:p w14:paraId="5F5E8F75" w14:textId="77777777" w:rsidR="00014962" w:rsidRPr="0076152E" w:rsidRDefault="00014962" w:rsidP="00014962">
      <w:r w:rsidRPr="0076152E">
        <w:t xml:space="preserve">  ______________________________________________________________________</w:t>
      </w:r>
    </w:p>
    <w:p w14:paraId="49B253EB" w14:textId="77777777" w:rsidR="00014962" w:rsidRPr="0076152E" w:rsidRDefault="00014962" w:rsidP="00014962">
      <w:pPr>
        <w:jc w:val="right"/>
      </w:pPr>
      <w:r w:rsidRPr="0076152E">
        <w:tab/>
      </w:r>
    </w:p>
    <w:p w14:paraId="594A4519" w14:textId="77777777" w:rsidR="00014962" w:rsidRPr="0076152E" w:rsidRDefault="00014962" w:rsidP="00014962">
      <w:pPr>
        <w:widowControl w:val="0"/>
        <w:tabs>
          <w:tab w:val="left" w:pos="2361"/>
          <w:tab w:val="left" w:pos="7337"/>
          <w:tab w:val="left" w:pos="9302"/>
        </w:tabs>
        <w:autoSpaceDE w:val="0"/>
        <w:autoSpaceDN w:val="0"/>
        <w:adjustRightInd w:val="0"/>
        <w:spacing w:before="201"/>
      </w:pPr>
    </w:p>
    <w:p w14:paraId="1149AB0C" w14:textId="77777777" w:rsidR="00014962" w:rsidRPr="0076152E" w:rsidRDefault="00014962" w:rsidP="00014962">
      <w:pPr>
        <w:widowControl w:val="0"/>
        <w:tabs>
          <w:tab w:val="left" w:pos="2361"/>
          <w:tab w:val="left" w:pos="7337"/>
          <w:tab w:val="left" w:pos="9302"/>
        </w:tabs>
        <w:autoSpaceDE w:val="0"/>
        <w:autoSpaceDN w:val="0"/>
        <w:adjustRightInd w:val="0"/>
        <w:spacing w:before="201"/>
      </w:pPr>
    </w:p>
    <w:p w14:paraId="5233B277" w14:textId="77777777" w:rsidR="00014962" w:rsidRPr="0076152E" w:rsidRDefault="00014962" w:rsidP="00014962">
      <w:pPr>
        <w:widowControl w:val="0"/>
        <w:tabs>
          <w:tab w:val="left" w:pos="2361"/>
          <w:tab w:val="left" w:pos="7337"/>
          <w:tab w:val="left" w:pos="9302"/>
        </w:tabs>
        <w:autoSpaceDE w:val="0"/>
        <w:autoSpaceDN w:val="0"/>
        <w:adjustRightInd w:val="0"/>
        <w:spacing w:before="201"/>
      </w:pPr>
      <w:r w:rsidRPr="0076152E">
        <w:t>МП                          Отказ подготовил         ___________________________________________</w:t>
      </w:r>
    </w:p>
    <w:p w14:paraId="24526788" w14:textId="77777777" w:rsidR="00014962" w:rsidRPr="0076152E" w:rsidRDefault="00014962" w:rsidP="00014962">
      <w:r w:rsidRPr="0076152E">
        <w:t xml:space="preserve">                                                                                                                               (подпись, Ф.И.О.)    </w:t>
      </w:r>
    </w:p>
    <w:p w14:paraId="085AA041" w14:textId="77777777" w:rsidR="00014962" w:rsidRPr="0076152E" w:rsidRDefault="00014962" w:rsidP="00014962">
      <w:pPr>
        <w:widowControl w:val="0"/>
        <w:tabs>
          <w:tab w:val="left" w:pos="2361"/>
          <w:tab w:val="left" w:pos="7337"/>
          <w:tab w:val="left" w:pos="9302"/>
        </w:tabs>
        <w:autoSpaceDE w:val="0"/>
        <w:autoSpaceDN w:val="0"/>
        <w:adjustRightInd w:val="0"/>
        <w:spacing w:before="201"/>
      </w:pPr>
      <w:r w:rsidRPr="0076152E">
        <w:t xml:space="preserve">                                 Отказ выдал                  ___________________________________________</w:t>
      </w:r>
    </w:p>
    <w:p w14:paraId="17C29AE8" w14:textId="77777777" w:rsidR="00014962" w:rsidRPr="0076152E" w:rsidRDefault="00014962" w:rsidP="00014962">
      <w:r w:rsidRPr="0076152E">
        <w:t xml:space="preserve">                                                                                                                                (подпись, Ф.И.О.)    </w:t>
      </w:r>
    </w:p>
    <w:p w14:paraId="1FBD8017" w14:textId="77777777" w:rsidR="00014962" w:rsidRPr="0076152E" w:rsidRDefault="00014962" w:rsidP="00014962">
      <w:pPr>
        <w:widowControl w:val="0"/>
        <w:tabs>
          <w:tab w:val="left" w:pos="2361"/>
          <w:tab w:val="left" w:pos="7337"/>
          <w:tab w:val="left" w:pos="9302"/>
        </w:tabs>
        <w:autoSpaceDE w:val="0"/>
        <w:autoSpaceDN w:val="0"/>
        <w:adjustRightInd w:val="0"/>
        <w:spacing w:before="201"/>
      </w:pPr>
      <w:r w:rsidRPr="0076152E">
        <w:t xml:space="preserve">                                 Отказ получил             ____________________________________________</w:t>
      </w:r>
    </w:p>
    <w:p w14:paraId="43E7A29C" w14:textId="77777777" w:rsidR="00014962" w:rsidRPr="0076152E" w:rsidRDefault="00014962" w:rsidP="00014962">
      <w:r w:rsidRPr="0076152E">
        <w:t xml:space="preserve">                                                                                                    (дата, подпись, Ф.И.О. заявителя)    </w:t>
      </w:r>
    </w:p>
    <w:p w14:paraId="2856139D" w14:textId="77777777" w:rsidR="00014962" w:rsidRPr="0076152E" w:rsidRDefault="00014962" w:rsidP="00014962">
      <w:pPr>
        <w:widowControl w:val="0"/>
        <w:autoSpaceDE w:val="0"/>
        <w:autoSpaceDN w:val="0"/>
        <w:adjustRightInd w:val="0"/>
        <w:ind w:firstLine="720"/>
        <w:jc w:val="both"/>
      </w:pPr>
    </w:p>
    <w:p w14:paraId="093B38D1" w14:textId="77777777" w:rsidR="00014962" w:rsidRPr="0076152E" w:rsidRDefault="00014962" w:rsidP="00014962">
      <w:pPr>
        <w:widowControl w:val="0"/>
        <w:autoSpaceDE w:val="0"/>
        <w:autoSpaceDN w:val="0"/>
        <w:adjustRightInd w:val="0"/>
        <w:ind w:firstLine="720"/>
        <w:jc w:val="both"/>
        <w:sectPr w:rsidR="00014962" w:rsidRPr="0076152E" w:rsidSect="00014962">
          <w:footerReference w:type="default" r:id="rId26"/>
          <w:type w:val="continuous"/>
          <w:pgSz w:w="11906" w:h="16838" w:code="9"/>
          <w:pgMar w:top="851" w:right="567" w:bottom="567" w:left="1276" w:header="720" w:footer="720" w:gutter="0"/>
          <w:pgNumType w:start="1"/>
          <w:cols w:space="720"/>
          <w:titlePg/>
        </w:sectPr>
      </w:pPr>
    </w:p>
    <w:p w14:paraId="3FFF680B" w14:textId="77777777" w:rsidR="00014962" w:rsidRPr="00183D60" w:rsidRDefault="00014962" w:rsidP="00014962">
      <w:pPr>
        <w:autoSpaceDE w:val="0"/>
        <w:autoSpaceDN w:val="0"/>
        <w:adjustRightInd w:val="0"/>
        <w:ind w:left="5670"/>
        <w:jc w:val="right"/>
        <w:rPr>
          <w:sz w:val="22"/>
          <w:szCs w:val="22"/>
        </w:rPr>
      </w:pPr>
      <w:r w:rsidRPr="00183D60">
        <w:rPr>
          <w:sz w:val="22"/>
          <w:szCs w:val="22"/>
        </w:rPr>
        <w:t>Приложение 5</w:t>
      </w:r>
    </w:p>
    <w:p w14:paraId="444737BA" w14:textId="77777777" w:rsidR="00014962" w:rsidRPr="00183D60" w:rsidRDefault="00014962" w:rsidP="00014962">
      <w:pPr>
        <w:widowControl w:val="0"/>
        <w:autoSpaceDE w:val="0"/>
        <w:autoSpaceDN w:val="0"/>
        <w:adjustRightInd w:val="0"/>
        <w:ind w:left="5670"/>
        <w:jc w:val="right"/>
        <w:rPr>
          <w:sz w:val="22"/>
          <w:szCs w:val="22"/>
        </w:rPr>
      </w:pPr>
      <w:r w:rsidRPr="00183D60">
        <w:rPr>
          <w:sz w:val="22"/>
          <w:szCs w:val="22"/>
        </w:rPr>
        <w:t>к Административному регламенту</w:t>
      </w:r>
    </w:p>
    <w:p w14:paraId="7B31AA37" w14:textId="77777777" w:rsidR="00014962" w:rsidRPr="0076152E" w:rsidRDefault="00014962" w:rsidP="00014962">
      <w:pPr>
        <w:widowControl w:val="0"/>
        <w:autoSpaceDE w:val="0"/>
        <w:autoSpaceDN w:val="0"/>
        <w:adjustRightInd w:val="0"/>
        <w:ind w:left="5670"/>
        <w:jc w:val="right"/>
      </w:pPr>
      <w:r w:rsidRPr="00183D60">
        <w:rPr>
          <w:bCs/>
          <w:sz w:val="22"/>
          <w:szCs w:val="22"/>
        </w:rPr>
        <w:t>«П</w:t>
      </w:r>
      <w:r w:rsidRPr="00183D60">
        <w:rPr>
          <w:sz w:val="22"/>
          <w:szCs w:val="22"/>
        </w:rPr>
        <w:t>редоставление разрешений</w:t>
      </w:r>
      <w:r w:rsidRPr="005E242D">
        <w:t xml:space="preserve"> на осуществление земляных работ</w:t>
      </w:r>
      <w:r w:rsidRPr="005E242D">
        <w:rPr>
          <w:bCs/>
        </w:rPr>
        <w:t>»</w:t>
      </w:r>
    </w:p>
    <w:p w14:paraId="3B5C0368" w14:textId="77777777" w:rsidR="00014962" w:rsidRPr="0076152E" w:rsidRDefault="00014962" w:rsidP="00014962">
      <w:pPr>
        <w:widowControl w:val="0"/>
        <w:autoSpaceDE w:val="0"/>
        <w:autoSpaceDN w:val="0"/>
        <w:adjustRightInd w:val="0"/>
        <w:ind w:firstLine="720"/>
        <w:jc w:val="both"/>
      </w:pPr>
    </w:p>
    <w:p w14:paraId="53FB7756" w14:textId="77777777" w:rsidR="00014962" w:rsidRPr="0076152E" w:rsidRDefault="00014962" w:rsidP="00014962">
      <w:pPr>
        <w:widowControl w:val="0"/>
        <w:tabs>
          <w:tab w:val="left" w:pos="3210"/>
          <w:tab w:val="right" w:pos="5886"/>
          <w:tab w:val="left" w:pos="5976"/>
          <w:tab w:val="right" w:pos="7536"/>
        </w:tabs>
        <w:autoSpaceDE w:val="0"/>
        <w:autoSpaceDN w:val="0"/>
        <w:adjustRightInd w:val="0"/>
        <w:jc w:val="center"/>
        <w:rPr>
          <w:bCs/>
        </w:rPr>
      </w:pPr>
      <w:proofErr w:type="gramStart"/>
      <w:r w:rsidRPr="0076152E">
        <w:rPr>
          <w:bCs/>
        </w:rPr>
        <w:t>Разрешение  на</w:t>
      </w:r>
      <w:proofErr w:type="gramEnd"/>
      <w:r w:rsidRPr="0076152E">
        <w:rPr>
          <w:bCs/>
        </w:rPr>
        <w:t xml:space="preserve"> продление сроков осуществления</w:t>
      </w:r>
    </w:p>
    <w:p w14:paraId="711DEDD0" w14:textId="77777777" w:rsidR="00014962" w:rsidRPr="0076152E" w:rsidRDefault="00014962" w:rsidP="00014962">
      <w:pPr>
        <w:widowControl w:val="0"/>
        <w:tabs>
          <w:tab w:val="left" w:pos="3210"/>
          <w:tab w:val="right" w:pos="5886"/>
          <w:tab w:val="left" w:pos="5976"/>
          <w:tab w:val="right" w:pos="7536"/>
        </w:tabs>
        <w:autoSpaceDE w:val="0"/>
        <w:autoSpaceDN w:val="0"/>
        <w:adjustRightInd w:val="0"/>
        <w:jc w:val="center"/>
      </w:pPr>
      <w:r w:rsidRPr="0076152E">
        <w:rPr>
          <w:bCs/>
        </w:rPr>
        <w:t xml:space="preserve"> земляных работ </w:t>
      </w:r>
      <w:r w:rsidRPr="0076152E">
        <w:t xml:space="preserve">к разрешению на право осуществления </w:t>
      </w:r>
    </w:p>
    <w:p w14:paraId="24394105" w14:textId="77777777" w:rsidR="00014962" w:rsidRPr="0076152E" w:rsidRDefault="00014962" w:rsidP="00014962">
      <w:pPr>
        <w:widowControl w:val="0"/>
        <w:tabs>
          <w:tab w:val="left" w:pos="3210"/>
          <w:tab w:val="right" w:pos="5886"/>
          <w:tab w:val="left" w:pos="5976"/>
          <w:tab w:val="right" w:pos="7536"/>
        </w:tabs>
        <w:autoSpaceDE w:val="0"/>
        <w:autoSpaceDN w:val="0"/>
        <w:adjustRightInd w:val="0"/>
        <w:jc w:val="center"/>
      </w:pPr>
      <w:r w:rsidRPr="0076152E">
        <w:t xml:space="preserve">земляных работ </w:t>
      </w:r>
      <w:proofErr w:type="gramStart"/>
      <w:r w:rsidRPr="0076152E">
        <w:rPr>
          <w:bCs/>
        </w:rPr>
        <w:t>№  _</w:t>
      </w:r>
      <w:proofErr w:type="gramEnd"/>
      <w:r w:rsidRPr="0076152E">
        <w:rPr>
          <w:bCs/>
        </w:rPr>
        <w:t>______</w:t>
      </w:r>
      <w:r w:rsidRPr="0076152E">
        <w:t xml:space="preserve">   от  ___________</w:t>
      </w:r>
    </w:p>
    <w:p w14:paraId="43802B6B" w14:textId="77777777" w:rsidR="00014962" w:rsidRPr="0076152E" w:rsidRDefault="00014962" w:rsidP="00014962"/>
    <w:p w14:paraId="270E701B" w14:textId="77777777" w:rsidR="00014962" w:rsidRPr="0076152E" w:rsidRDefault="00014962" w:rsidP="00014962">
      <w:r w:rsidRPr="0076152E">
        <w:t xml:space="preserve">           </w:t>
      </w:r>
    </w:p>
    <w:p w14:paraId="6FEF732E" w14:textId="77777777" w:rsidR="00014962" w:rsidRPr="0076152E" w:rsidRDefault="00014962" w:rsidP="00014962">
      <w:r w:rsidRPr="0076152E">
        <w:t xml:space="preserve">          ЗАЯВИТЕЛЮ _______________________________________________________</w:t>
      </w:r>
    </w:p>
    <w:p w14:paraId="50228E77" w14:textId="77777777" w:rsidR="00014962" w:rsidRPr="00445F2B" w:rsidRDefault="00014962" w:rsidP="00014962">
      <w:pPr>
        <w:jc w:val="center"/>
        <w:rPr>
          <w:sz w:val="20"/>
          <w:szCs w:val="20"/>
        </w:rPr>
      </w:pPr>
      <w:r w:rsidRPr="0076152E">
        <w:t xml:space="preserve">                                                          </w:t>
      </w:r>
      <w:r w:rsidRPr="00445F2B">
        <w:rPr>
          <w:sz w:val="20"/>
          <w:szCs w:val="20"/>
        </w:rPr>
        <w:t xml:space="preserve">(наименование юридического или физического лица)            </w:t>
      </w:r>
    </w:p>
    <w:p w14:paraId="58C054A7" w14:textId="77777777" w:rsidR="00014962" w:rsidRPr="0076152E" w:rsidRDefault="00014962" w:rsidP="00014962">
      <w:r w:rsidRPr="0076152E">
        <w:t xml:space="preserve">на осуществление земляных </w:t>
      </w:r>
      <w:proofErr w:type="gramStart"/>
      <w:r w:rsidRPr="0076152E">
        <w:t>работ:  _</w:t>
      </w:r>
      <w:proofErr w:type="gramEnd"/>
      <w:r w:rsidRPr="0076152E">
        <w:t>_____________________________________________</w:t>
      </w:r>
    </w:p>
    <w:p w14:paraId="657C7A4F" w14:textId="77777777" w:rsidR="00014962" w:rsidRPr="00445F2B" w:rsidRDefault="00014962" w:rsidP="00014962">
      <w:pPr>
        <w:rPr>
          <w:sz w:val="20"/>
          <w:szCs w:val="20"/>
        </w:rPr>
      </w:pPr>
      <w:r w:rsidRPr="00445F2B">
        <w:rPr>
          <w:sz w:val="20"/>
          <w:szCs w:val="20"/>
        </w:rPr>
        <w:t xml:space="preserve">                                                                                                         (характер и вид производимых работ)</w:t>
      </w:r>
    </w:p>
    <w:p w14:paraId="736D1B43" w14:textId="77777777" w:rsidR="00014962" w:rsidRPr="0076152E" w:rsidRDefault="00014962" w:rsidP="00014962">
      <w:r w:rsidRPr="0076152E">
        <w:t>__________________________________________________________________________</w:t>
      </w:r>
    </w:p>
    <w:p w14:paraId="3BBBCF21" w14:textId="77777777" w:rsidR="00014962" w:rsidRPr="00445F2B" w:rsidRDefault="00014962" w:rsidP="00014962">
      <w:pPr>
        <w:rPr>
          <w:sz w:val="20"/>
          <w:szCs w:val="20"/>
        </w:rPr>
      </w:pPr>
      <w:r w:rsidRPr="00445F2B">
        <w:rPr>
          <w:sz w:val="20"/>
          <w:szCs w:val="20"/>
        </w:rPr>
        <w:t xml:space="preserve">                                                                                                         (наименование объекта)</w:t>
      </w:r>
    </w:p>
    <w:p w14:paraId="2F05ED25" w14:textId="77777777" w:rsidR="00014962" w:rsidRPr="0076152E" w:rsidRDefault="00014962" w:rsidP="00014962">
      <w:r w:rsidRPr="0076152E">
        <w:tab/>
        <w:t xml:space="preserve">     Место производства работ:</w:t>
      </w:r>
      <w:r w:rsidRPr="0076152E">
        <w:tab/>
        <w:t xml:space="preserve">        __________________________________</w:t>
      </w:r>
    </w:p>
    <w:p w14:paraId="11677B36" w14:textId="77777777" w:rsidR="00014962" w:rsidRPr="0076152E" w:rsidRDefault="00014962" w:rsidP="00014962"/>
    <w:p w14:paraId="49EE8721" w14:textId="77777777" w:rsidR="00014962" w:rsidRPr="0076152E" w:rsidRDefault="00014962" w:rsidP="00014962">
      <w:r w:rsidRPr="0076152E">
        <w:t xml:space="preserve"> Начало работ   ________________</w:t>
      </w:r>
      <w:proofErr w:type="gramStart"/>
      <w:r w:rsidRPr="0076152E">
        <w:t>_  Продлено</w:t>
      </w:r>
      <w:proofErr w:type="gramEnd"/>
      <w:r w:rsidRPr="0076152E">
        <w:t xml:space="preserve"> до ______________________</w:t>
      </w:r>
    </w:p>
    <w:p w14:paraId="5EC2E5E3" w14:textId="77777777" w:rsidR="00014962" w:rsidRPr="0076152E" w:rsidRDefault="00014962" w:rsidP="00014962">
      <w:pPr>
        <w:jc w:val="both"/>
      </w:pPr>
      <w:r w:rsidRPr="0076152E">
        <w:t xml:space="preserve">                                                                     </w:t>
      </w:r>
    </w:p>
    <w:p w14:paraId="75FA1AB1" w14:textId="77777777" w:rsidR="00014962" w:rsidRPr="0076152E" w:rsidRDefault="00014962" w:rsidP="00014962">
      <w:pPr>
        <w:jc w:val="both"/>
      </w:pPr>
      <w:r w:rsidRPr="0076152E">
        <w:t>Восстановление благоустройства во временном варианте   _____________________</w:t>
      </w:r>
    </w:p>
    <w:p w14:paraId="16DEE15A" w14:textId="77777777" w:rsidR="00014962" w:rsidRPr="0076152E" w:rsidRDefault="00014962" w:rsidP="00014962">
      <w:pPr>
        <w:jc w:val="both"/>
      </w:pPr>
      <w:r w:rsidRPr="0076152E">
        <w:t xml:space="preserve">Продлено до ____________________________________________________                                                               </w:t>
      </w:r>
    </w:p>
    <w:p w14:paraId="7F7806A5" w14:textId="77777777" w:rsidR="00014962" w:rsidRPr="0076152E" w:rsidRDefault="00014962" w:rsidP="00014962">
      <w:pPr>
        <w:jc w:val="both"/>
      </w:pPr>
    </w:p>
    <w:p w14:paraId="3AA3D6B0" w14:textId="77777777" w:rsidR="00014962" w:rsidRPr="0076152E" w:rsidRDefault="00014962" w:rsidP="00014962">
      <w:pPr>
        <w:jc w:val="both"/>
      </w:pPr>
      <w:r w:rsidRPr="0076152E">
        <w:t xml:space="preserve">Восстановление благоустройства в полном объеме   ___________________      </w:t>
      </w:r>
    </w:p>
    <w:p w14:paraId="3A6FE366" w14:textId="77777777" w:rsidR="00014962" w:rsidRPr="0076152E" w:rsidRDefault="00014962" w:rsidP="00014962">
      <w:pPr>
        <w:jc w:val="both"/>
      </w:pPr>
      <w:r w:rsidRPr="0076152E">
        <w:t xml:space="preserve">Продлено до ______________________________________________                                                   </w:t>
      </w:r>
    </w:p>
    <w:p w14:paraId="71738224" w14:textId="77777777" w:rsidR="00014962" w:rsidRPr="0076152E" w:rsidRDefault="00014962" w:rsidP="00014962">
      <w:pPr>
        <w:jc w:val="both"/>
      </w:pPr>
      <w:r w:rsidRPr="0076152E">
        <w:t xml:space="preserve">                                                                                                                                             </w:t>
      </w:r>
    </w:p>
    <w:p w14:paraId="775480DB" w14:textId="77777777" w:rsidR="00014962" w:rsidRPr="0076152E" w:rsidRDefault="00014962" w:rsidP="00014962">
      <w:r w:rsidRPr="0076152E">
        <w:t>Ответственный   за  условия  производства   работ: _________________________ _______________________________________________________________________</w:t>
      </w:r>
    </w:p>
    <w:p w14:paraId="7FE05368" w14:textId="77777777" w:rsidR="00014962" w:rsidRPr="00445F2B" w:rsidRDefault="00014962" w:rsidP="00014962">
      <w:pPr>
        <w:rPr>
          <w:sz w:val="20"/>
          <w:szCs w:val="20"/>
        </w:rPr>
      </w:pPr>
      <w:r w:rsidRPr="0076152E">
        <w:t xml:space="preserve">                                                                (</w:t>
      </w:r>
      <w:r w:rsidRPr="00445F2B">
        <w:rPr>
          <w:sz w:val="20"/>
          <w:szCs w:val="20"/>
        </w:rPr>
        <w:t xml:space="preserve">Ф.И.О., </w:t>
      </w:r>
      <w:proofErr w:type="gramStart"/>
      <w:r w:rsidRPr="00445F2B">
        <w:rPr>
          <w:sz w:val="20"/>
          <w:szCs w:val="20"/>
        </w:rPr>
        <w:t>должность,  наименование</w:t>
      </w:r>
      <w:proofErr w:type="gramEnd"/>
      <w:r w:rsidRPr="00445F2B">
        <w:rPr>
          <w:sz w:val="20"/>
          <w:szCs w:val="20"/>
        </w:rPr>
        <w:t xml:space="preserve"> организации)</w:t>
      </w:r>
    </w:p>
    <w:p w14:paraId="5BECB4BD" w14:textId="77777777" w:rsidR="00014962" w:rsidRPr="0076152E" w:rsidRDefault="00014962" w:rsidP="00014962"/>
    <w:p w14:paraId="22DEAF86" w14:textId="77777777" w:rsidR="00014962" w:rsidRPr="0076152E" w:rsidRDefault="00014962" w:rsidP="00014962">
      <w:r w:rsidRPr="0076152E">
        <w:lastRenderedPageBreak/>
        <w:t xml:space="preserve">МП                          </w:t>
      </w:r>
      <w:proofErr w:type="gramStart"/>
      <w:r w:rsidRPr="0076152E">
        <w:t>Разрешение  подготовил</w:t>
      </w:r>
      <w:proofErr w:type="gramEnd"/>
      <w:r w:rsidRPr="0076152E">
        <w:t xml:space="preserve">     _______________________________________</w:t>
      </w:r>
    </w:p>
    <w:p w14:paraId="54005AA1" w14:textId="77777777" w:rsidR="00014962" w:rsidRPr="0076152E" w:rsidRDefault="00014962" w:rsidP="00014962">
      <w:r w:rsidRPr="0076152E">
        <w:t xml:space="preserve">                                                                                                                               (подпись, Ф.И.О.)    </w:t>
      </w:r>
    </w:p>
    <w:p w14:paraId="2CA1C01C" w14:textId="77777777" w:rsidR="00014962" w:rsidRPr="0076152E" w:rsidRDefault="00014962" w:rsidP="00014962">
      <w:pPr>
        <w:widowControl w:val="0"/>
        <w:tabs>
          <w:tab w:val="left" w:pos="2361"/>
          <w:tab w:val="left" w:pos="7337"/>
          <w:tab w:val="left" w:pos="9302"/>
        </w:tabs>
        <w:autoSpaceDE w:val="0"/>
        <w:autoSpaceDN w:val="0"/>
        <w:adjustRightInd w:val="0"/>
        <w:spacing w:before="201"/>
      </w:pPr>
      <w:r w:rsidRPr="0076152E">
        <w:t xml:space="preserve">                                 Разрешение выдал         ___________________________________________</w:t>
      </w:r>
    </w:p>
    <w:p w14:paraId="5453C20B" w14:textId="77777777" w:rsidR="00014962" w:rsidRPr="0076152E" w:rsidRDefault="00014962" w:rsidP="00014962">
      <w:r w:rsidRPr="0076152E">
        <w:t xml:space="preserve">                                                                                                                                  (подпись, Ф.И.О.)    </w:t>
      </w:r>
    </w:p>
    <w:p w14:paraId="2C4811F7" w14:textId="77777777" w:rsidR="00014962" w:rsidRPr="0076152E" w:rsidRDefault="00014962" w:rsidP="00014962">
      <w:pPr>
        <w:widowControl w:val="0"/>
        <w:tabs>
          <w:tab w:val="left" w:pos="2361"/>
          <w:tab w:val="left" w:pos="7337"/>
          <w:tab w:val="left" w:pos="9302"/>
        </w:tabs>
        <w:autoSpaceDE w:val="0"/>
        <w:autoSpaceDN w:val="0"/>
        <w:adjustRightInd w:val="0"/>
        <w:spacing w:before="201"/>
      </w:pPr>
      <w:r w:rsidRPr="0076152E">
        <w:t xml:space="preserve">                                 Разрешение получил        __________________________________________</w:t>
      </w:r>
    </w:p>
    <w:p w14:paraId="63E5EEC5" w14:textId="77777777" w:rsidR="00014962" w:rsidRPr="0076152E" w:rsidRDefault="00014962" w:rsidP="00014962">
      <w:r w:rsidRPr="0076152E">
        <w:t xml:space="preserve">                                                                                                  (дата, подпись, Ф.И.О. заявителя)    </w:t>
      </w:r>
    </w:p>
    <w:p w14:paraId="0705E4B2" w14:textId="77777777" w:rsidR="00014962" w:rsidRPr="0076152E" w:rsidRDefault="00014962" w:rsidP="00014962">
      <w:pPr>
        <w:widowControl w:val="0"/>
        <w:autoSpaceDE w:val="0"/>
        <w:autoSpaceDN w:val="0"/>
        <w:adjustRightInd w:val="0"/>
        <w:ind w:firstLine="720"/>
        <w:jc w:val="both"/>
      </w:pPr>
    </w:p>
    <w:p w14:paraId="08232E13" w14:textId="77777777" w:rsidR="00014962" w:rsidRPr="0076152E" w:rsidRDefault="00014962" w:rsidP="00014962">
      <w:pPr>
        <w:widowControl w:val="0"/>
        <w:autoSpaceDE w:val="0"/>
        <w:autoSpaceDN w:val="0"/>
        <w:adjustRightInd w:val="0"/>
        <w:ind w:firstLine="720"/>
        <w:jc w:val="both"/>
      </w:pPr>
    </w:p>
    <w:p w14:paraId="48AB453A" w14:textId="77777777" w:rsidR="00014962" w:rsidRPr="0076152E" w:rsidRDefault="00014962" w:rsidP="00014962">
      <w:pPr>
        <w:pStyle w:val="Bodytext30"/>
        <w:shd w:val="clear" w:color="auto" w:fill="auto"/>
        <w:spacing w:line="230" w:lineRule="exact"/>
        <w:ind w:left="5670"/>
        <w:rPr>
          <w:sz w:val="24"/>
          <w:szCs w:val="24"/>
        </w:rPr>
      </w:pPr>
    </w:p>
    <w:p w14:paraId="6D8B8FFE" w14:textId="77777777" w:rsidR="00014962" w:rsidRPr="0076152E" w:rsidRDefault="00014962" w:rsidP="00014962">
      <w:pPr>
        <w:pStyle w:val="Bodytext30"/>
        <w:shd w:val="clear" w:color="auto" w:fill="auto"/>
        <w:spacing w:line="230" w:lineRule="exact"/>
        <w:ind w:left="5670"/>
        <w:rPr>
          <w:sz w:val="24"/>
          <w:szCs w:val="24"/>
        </w:rPr>
      </w:pPr>
    </w:p>
    <w:p w14:paraId="1E1FFFE2" w14:textId="77777777" w:rsidR="00014962" w:rsidRPr="0076152E" w:rsidRDefault="00014962" w:rsidP="00014962">
      <w:pPr>
        <w:pStyle w:val="Bodytext30"/>
        <w:shd w:val="clear" w:color="auto" w:fill="auto"/>
        <w:spacing w:line="230" w:lineRule="exact"/>
        <w:ind w:left="5670"/>
        <w:rPr>
          <w:sz w:val="24"/>
          <w:szCs w:val="24"/>
        </w:rPr>
      </w:pPr>
    </w:p>
    <w:p w14:paraId="4CA83746" w14:textId="77777777" w:rsidR="00014962" w:rsidRPr="0076152E" w:rsidRDefault="00014962" w:rsidP="00014962">
      <w:pPr>
        <w:pStyle w:val="Bodytext30"/>
        <w:shd w:val="clear" w:color="auto" w:fill="auto"/>
        <w:spacing w:line="230" w:lineRule="exact"/>
        <w:ind w:left="5670"/>
        <w:rPr>
          <w:sz w:val="24"/>
          <w:szCs w:val="24"/>
        </w:rPr>
      </w:pPr>
    </w:p>
    <w:p w14:paraId="6C5D5EC8" w14:textId="77777777" w:rsidR="00014962" w:rsidRPr="0076152E" w:rsidRDefault="00014962" w:rsidP="00014962">
      <w:pPr>
        <w:pStyle w:val="Bodytext30"/>
        <w:shd w:val="clear" w:color="auto" w:fill="auto"/>
        <w:spacing w:line="230" w:lineRule="exact"/>
        <w:ind w:left="5670"/>
        <w:rPr>
          <w:sz w:val="24"/>
          <w:szCs w:val="24"/>
        </w:rPr>
      </w:pPr>
    </w:p>
    <w:p w14:paraId="5509FD24" w14:textId="77777777" w:rsidR="00014962" w:rsidRPr="0076152E" w:rsidRDefault="00014962" w:rsidP="00014962">
      <w:pPr>
        <w:pStyle w:val="Bodytext30"/>
        <w:shd w:val="clear" w:color="auto" w:fill="auto"/>
        <w:spacing w:line="230" w:lineRule="exact"/>
        <w:ind w:left="5670"/>
        <w:rPr>
          <w:sz w:val="24"/>
          <w:szCs w:val="24"/>
        </w:rPr>
      </w:pPr>
    </w:p>
    <w:p w14:paraId="6589C321" w14:textId="77777777" w:rsidR="001568D1" w:rsidRPr="004F201C" w:rsidRDefault="001568D1" w:rsidP="00BB477A">
      <w:pPr>
        <w:widowControl w:val="0"/>
        <w:autoSpaceDE w:val="0"/>
        <w:autoSpaceDN w:val="0"/>
        <w:adjustRightInd w:val="0"/>
        <w:jc w:val="both"/>
      </w:pPr>
    </w:p>
    <w:p w14:paraId="19DD49EF" w14:textId="6E388737" w:rsidR="00A363F9" w:rsidRDefault="00A363F9" w:rsidP="00A363F9">
      <w:pPr>
        <w:spacing w:line="276" w:lineRule="auto"/>
        <w:jc w:val="both"/>
      </w:pPr>
    </w:p>
    <w:p w14:paraId="09A82F43" w14:textId="77777777" w:rsidR="00D540C2" w:rsidRDefault="00D540C2" w:rsidP="00A363F9">
      <w:pPr>
        <w:spacing w:line="276" w:lineRule="auto"/>
        <w:jc w:val="both"/>
      </w:pPr>
    </w:p>
    <w:p w14:paraId="596A0FD1" w14:textId="44829999" w:rsidR="00A363F9" w:rsidRDefault="00A363F9" w:rsidP="00A363F9">
      <w:pPr>
        <w:pBdr>
          <w:bottom w:val="double" w:sz="6" w:space="0" w:color="auto"/>
        </w:pBdr>
        <w:rPr>
          <w:b/>
        </w:rPr>
      </w:pPr>
      <w:r>
        <w:rPr>
          <w:b/>
        </w:rPr>
        <w:t xml:space="preserve">ВЕСТИ    сельского поселения Черный Ключ                                      </w:t>
      </w:r>
      <w:r w:rsidR="007352A6">
        <w:rPr>
          <w:b/>
        </w:rPr>
        <w:t>25</w:t>
      </w:r>
      <w:r w:rsidR="007475BE">
        <w:rPr>
          <w:b/>
        </w:rPr>
        <w:t xml:space="preserve"> февраля</w:t>
      </w:r>
      <w:r>
        <w:rPr>
          <w:b/>
        </w:rPr>
        <w:t xml:space="preserve">  2022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11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694"/>
        <w:gridCol w:w="1559"/>
        <w:gridCol w:w="1276"/>
      </w:tblGrid>
      <w:tr w:rsidR="00A363F9" w14:paraId="39B2D510" w14:textId="77777777" w:rsidTr="00A363F9">
        <w:trPr>
          <w:trHeight w:val="70"/>
        </w:trPr>
        <w:tc>
          <w:tcPr>
            <w:tcW w:w="4644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54EDB564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  <w:r>
              <w:rPr>
                <w:rFonts w:ascii="Constantia" w:hAnsi="Constantia"/>
                <w:sz w:val="16"/>
                <w:szCs w:val="16"/>
                <w:lang w:eastAsia="en-US"/>
              </w:rPr>
              <w:t>ВЕСТИ</w:t>
            </w:r>
          </w:p>
          <w:p w14:paraId="3E54AFD2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  <w:r>
              <w:rPr>
                <w:rFonts w:ascii="Constantia" w:hAnsi="Constantia"/>
                <w:sz w:val="16"/>
                <w:szCs w:val="16"/>
                <w:lang w:eastAsia="en-US"/>
              </w:rPr>
              <w:t>сельского поселения</w:t>
            </w:r>
          </w:p>
          <w:p w14:paraId="51E9D3BE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  <w:r>
              <w:rPr>
                <w:rFonts w:ascii="Constantia" w:hAnsi="Constantia"/>
                <w:sz w:val="16"/>
                <w:szCs w:val="16"/>
                <w:lang w:eastAsia="en-US"/>
              </w:rPr>
              <w:t>Черный Ключ муниципального района Клявлинский Самарской области</w:t>
            </w:r>
          </w:p>
          <w:p w14:paraId="126D12AB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  <w:r>
              <w:rPr>
                <w:rFonts w:ascii="Constantia" w:hAnsi="Constantia"/>
                <w:sz w:val="16"/>
                <w:szCs w:val="16"/>
                <w:lang w:eastAsia="en-US"/>
              </w:rPr>
              <w:t xml:space="preserve">УЧРЕДИТЕЛЬ: </w:t>
            </w:r>
          </w:p>
          <w:p w14:paraId="7D71DA26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  <w:r>
              <w:rPr>
                <w:rFonts w:ascii="Constantia" w:hAnsi="Constantia"/>
                <w:sz w:val="16"/>
                <w:szCs w:val="16"/>
                <w:lang w:eastAsia="en-US"/>
              </w:rPr>
              <w:t>Администрация сельского поселения</w:t>
            </w:r>
          </w:p>
          <w:p w14:paraId="13CACE35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  <w:r>
              <w:rPr>
                <w:rFonts w:ascii="Constantia" w:hAnsi="Constantia"/>
                <w:sz w:val="16"/>
                <w:szCs w:val="16"/>
                <w:lang w:eastAsia="en-US"/>
              </w:rPr>
              <w:t xml:space="preserve">Черный Ключ муниципального района Клявлинский Самарской области, Собрание представителей сельского поселения Черный Ключ муниципального района </w:t>
            </w:r>
            <w:r>
              <w:rPr>
                <w:rFonts w:ascii="Constantia" w:hAnsi="Constantia"/>
                <w:sz w:val="16"/>
                <w:szCs w:val="16"/>
                <w:lang w:eastAsia="en-US"/>
              </w:rPr>
              <w:fldChar w:fldCharType="begin"/>
            </w:r>
            <w:r>
              <w:rPr>
                <w:rFonts w:ascii="Constantia" w:hAnsi="Constantia"/>
                <w:sz w:val="16"/>
                <w:szCs w:val="16"/>
                <w:lang w:eastAsia="en-US"/>
              </w:rPr>
              <w:instrText xml:space="preserve"> MERGEFIELD Название_района </w:instrText>
            </w:r>
            <w:r>
              <w:rPr>
                <w:rFonts w:ascii="Constantia" w:hAnsi="Constantia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Constantia" w:hAnsi="Constantia"/>
                <w:noProof/>
                <w:sz w:val="16"/>
                <w:szCs w:val="16"/>
                <w:lang w:eastAsia="en-US"/>
              </w:rPr>
              <w:t>Клявлинский</w:t>
            </w:r>
            <w:r>
              <w:rPr>
                <w:rFonts w:ascii="Constantia" w:hAnsi="Constantia"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Constantia" w:hAnsi="Constantia"/>
                <w:sz w:val="16"/>
                <w:szCs w:val="16"/>
                <w:lang w:eastAsia="en-US"/>
              </w:rPr>
              <w:t xml:space="preserve"> Самарской области</w:t>
            </w:r>
          </w:p>
        </w:tc>
        <w:tc>
          <w:tcPr>
            <w:tcW w:w="26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66557808" w14:textId="77777777" w:rsidR="00A363F9" w:rsidRDefault="00A363F9" w:rsidP="00BB477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Адрес издателя, редакции, типографии:</w:t>
            </w:r>
          </w:p>
          <w:p w14:paraId="77EAAE42" w14:textId="77777777" w:rsidR="00A363F9" w:rsidRDefault="00A363F9" w:rsidP="00BB477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446951, Самарская область, Клявлинский район, с. Черный Ключ, ул. Центральная д. 4</w:t>
            </w:r>
          </w:p>
          <w:p w14:paraId="012C14A3" w14:textId="77777777" w:rsidR="00A363F9" w:rsidRDefault="00A363F9" w:rsidP="00BB477A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Е-</w:t>
            </w:r>
            <w:r>
              <w:rPr>
                <w:sz w:val="16"/>
                <w:szCs w:val="16"/>
                <w:lang w:val="en-US" w:eastAsia="en-US"/>
              </w:rPr>
              <w:t>mail</w:t>
            </w:r>
            <w:r>
              <w:rPr>
                <w:sz w:val="16"/>
                <w:szCs w:val="16"/>
                <w:lang w:eastAsia="en-US"/>
              </w:rPr>
              <w:t xml:space="preserve">: </w:t>
            </w:r>
            <w:hyperlink r:id="rId27" w:history="1">
              <w:r>
                <w:rPr>
                  <w:rStyle w:val="a5"/>
                  <w:lang w:val="en-US" w:eastAsia="en-US"/>
                </w:rPr>
                <w:t>chkl</w:t>
              </w:r>
              <w:r>
                <w:rPr>
                  <w:rStyle w:val="a5"/>
                  <w:lang w:eastAsia="en-US"/>
                </w:rPr>
                <w:t>4@</w:t>
              </w:r>
              <w:r>
                <w:rPr>
                  <w:rStyle w:val="a5"/>
                  <w:lang w:val="en-US" w:eastAsia="en-US"/>
                </w:rPr>
                <w:t>yandex</w:t>
              </w:r>
              <w:r>
                <w:rPr>
                  <w:rStyle w:val="a5"/>
                  <w:lang w:eastAsia="en-US"/>
                </w:rPr>
                <w:t>.</w:t>
              </w:r>
              <w:proofErr w:type="spellStart"/>
              <w:r>
                <w:rPr>
                  <w:rStyle w:val="a5"/>
                  <w:lang w:val="en-US" w:eastAsia="en-US"/>
                </w:rPr>
                <w:t>ru</w:t>
              </w:r>
              <w:proofErr w:type="spellEnd"/>
            </w:hyperlink>
          </w:p>
          <w:p w14:paraId="13207208" w14:textId="77777777" w:rsidR="00A363F9" w:rsidRDefault="00A363F9" w:rsidP="00BB477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Телефон редакции 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 xml:space="preserve">газеты:   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       « Вести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 xml:space="preserve">сельского поселения Черный Ключ»    8(84653)5-71-24 </w:t>
            </w:r>
          </w:p>
        </w:tc>
        <w:tc>
          <w:tcPr>
            <w:tcW w:w="15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EC354F4" w14:textId="77777777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Газета выходит один раз в неделю – по пятницам. Тираж: 100 экземпляров</w:t>
            </w:r>
          </w:p>
          <w:p w14:paraId="069EF4E4" w14:textId="77777777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B257B57" w14:textId="77777777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14:paraId="07F9680A" w14:textId="77777777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Главный редактор </w:t>
            </w:r>
          </w:p>
          <w:p w14:paraId="0618FA4A" w14:textId="77777777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Т.В. Белова</w:t>
            </w:r>
          </w:p>
          <w:p w14:paraId="07469445" w14:textId="77777777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Телефон: 5-71-24</w:t>
            </w:r>
          </w:p>
        </w:tc>
      </w:tr>
      <w:tr w:rsidR="00A363F9" w14:paraId="5FD0DC6B" w14:textId="77777777" w:rsidTr="00A363F9">
        <w:trPr>
          <w:trHeight w:val="800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1CA490EB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</w:p>
        </w:tc>
        <w:tc>
          <w:tcPr>
            <w:tcW w:w="5529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7058537F" w14:textId="4FEF7311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Номер подписан в печать</w:t>
            </w:r>
            <w:r w:rsidR="007352A6">
              <w:rPr>
                <w:sz w:val="16"/>
                <w:szCs w:val="16"/>
                <w:lang w:eastAsia="en-US"/>
              </w:rPr>
              <w:t>25</w:t>
            </w:r>
            <w:r>
              <w:rPr>
                <w:sz w:val="16"/>
                <w:szCs w:val="16"/>
                <w:lang w:eastAsia="en-US"/>
              </w:rPr>
              <w:t>.0</w:t>
            </w:r>
            <w:r w:rsidR="007475BE">
              <w:rPr>
                <w:sz w:val="16"/>
                <w:szCs w:val="16"/>
                <w:lang w:eastAsia="en-US"/>
              </w:rPr>
              <w:t>2</w:t>
            </w:r>
            <w:r>
              <w:rPr>
                <w:sz w:val="16"/>
                <w:szCs w:val="16"/>
                <w:lang w:eastAsia="en-US"/>
              </w:rPr>
              <w:t xml:space="preserve">.2022 в 15.00, по графику </w:t>
            </w:r>
            <w:r w:rsidR="007352A6">
              <w:rPr>
                <w:sz w:val="16"/>
                <w:szCs w:val="16"/>
                <w:lang w:eastAsia="en-US"/>
              </w:rPr>
              <w:t>25</w:t>
            </w:r>
            <w:r>
              <w:rPr>
                <w:sz w:val="16"/>
                <w:szCs w:val="16"/>
                <w:lang w:eastAsia="en-US"/>
              </w:rPr>
              <w:t>.0</w:t>
            </w:r>
            <w:r w:rsidR="007475BE">
              <w:rPr>
                <w:sz w:val="16"/>
                <w:szCs w:val="16"/>
                <w:lang w:eastAsia="en-US"/>
              </w:rPr>
              <w:t>2</w:t>
            </w:r>
            <w:r>
              <w:rPr>
                <w:sz w:val="16"/>
                <w:szCs w:val="16"/>
                <w:lang w:eastAsia="en-US"/>
              </w:rPr>
              <w:t>.2022 в 15.00</w:t>
            </w:r>
          </w:p>
          <w:p w14:paraId="07881DF6" w14:textId="77777777" w:rsidR="00A363F9" w:rsidRDefault="00A363F9" w:rsidP="00BB477A">
            <w:pPr>
              <w:tabs>
                <w:tab w:val="left" w:pos="325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Цена: бесплатная.                                                                                                                                                                           </w:t>
            </w:r>
          </w:p>
          <w:p w14:paraId="0BF20C5C" w14:textId="77777777" w:rsidR="00A363F9" w:rsidRDefault="00A363F9" w:rsidP="00BB477A">
            <w:pPr>
              <w:tabs>
                <w:tab w:val="left" w:pos="3255"/>
              </w:tabs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</w:t>
            </w:r>
            <w:r>
              <w:rPr>
                <w:lang w:eastAsia="en-US"/>
              </w:rPr>
              <w:t>12+</w:t>
            </w:r>
          </w:p>
        </w:tc>
      </w:tr>
    </w:tbl>
    <w:p w14:paraId="6AA4DB25" w14:textId="77777777" w:rsidR="00A363F9" w:rsidRDefault="00A363F9" w:rsidP="00A363F9">
      <w:pPr>
        <w:tabs>
          <w:tab w:val="left" w:pos="3255"/>
        </w:tabs>
      </w:pPr>
    </w:p>
    <w:p w14:paraId="4F7EB7F2" w14:textId="77777777" w:rsidR="00772941" w:rsidRPr="00A363F9" w:rsidRDefault="00772941" w:rsidP="00A363F9"/>
    <w:sectPr w:rsidR="00772941" w:rsidRPr="00A363F9" w:rsidSect="00BD2B61">
      <w:headerReference w:type="even" r:id="rId28"/>
      <w:headerReference w:type="default" r:id="rId29"/>
      <w:type w:val="continuous"/>
      <w:pgSz w:w="11906" w:h="16838"/>
      <w:pgMar w:top="1134" w:right="849" w:bottom="1134" w:left="993" w:header="708" w:footer="708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41E02" w14:textId="77777777" w:rsidR="00DD5AB3" w:rsidRDefault="00DD5AB3" w:rsidP="00313BA5">
      <w:r>
        <w:separator/>
      </w:r>
    </w:p>
  </w:endnote>
  <w:endnote w:type="continuationSeparator" w:id="0">
    <w:p w14:paraId="170D013D" w14:textId="77777777" w:rsidR="00DD5AB3" w:rsidRDefault="00DD5AB3" w:rsidP="0031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129DD" w14:textId="77777777" w:rsidR="00014962" w:rsidRDefault="00014962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71A4B" w14:textId="77777777" w:rsidR="00DD5AB3" w:rsidRDefault="00DD5AB3" w:rsidP="00313BA5">
      <w:r>
        <w:separator/>
      </w:r>
    </w:p>
  </w:footnote>
  <w:footnote w:type="continuationSeparator" w:id="0">
    <w:p w14:paraId="70BB0B20" w14:textId="77777777" w:rsidR="00DD5AB3" w:rsidRDefault="00DD5AB3" w:rsidP="00313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802E8" w14:textId="77777777" w:rsidR="00BB477A" w:rsidRDefault="00BB477A" w:rsidP="00B7312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26450EE" w14:textId="77777777" w:rsidR="00BB477A" w:rsidRDefault="00BB477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5EAB5" w14:textId="77777777" w:rsidR="00BB477A" w:rsidRDefault="00BB477A" w:rsidP="00B7312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t xml:space="preserve"> </w:t>
    </w:r>
  </w:p>
  <w:p w14:paraId="0FEA18BE" w14:textId="77777777" w:rsidR="00BB477A" w:rsidRDefault="00BB477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62EB"/>
    <w:multiLevelType w:val="multilevel"/>
    <w:tmpl w:val="3B267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4001E"/>
    <w:multiLevelType w:val="hybridMultilevel"/>
    <w:tmpl w:val="7020F084"/>
    <w:lvl w:ilvl="0" w:tplc="6ADACA72">
      <w:start w:val="1"/>
      <w:numFmt w:val="decimal"/>
      <w:lvlText w:val="%1."/>
      <w:lvlJc w:val="left"/>
      <w:pPr>
        <w:ind w:left="187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A63746"/>
    <w:multiLevelType w:val="hybridMultilevel"/>
    <w:tmpl w:val="4E3A7E34"/>
    <w:lvl w:ilvl="0" w:tplc="179AF3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3D41FB"/>
    <w:multiLevelType w:val="hybridMultilevel"/>
    <w:tmpl w:val="F8C405B4"/>
    <w:lvl w:ilvl="0" w:tplc="179AF3DC">
      <w:start w:val="1"/>
      <w:numFmt w:val="bullet"/>
      <w:lvlText w:val="−"/>
      <w:lvlJc w:val="left"/>
      <w:pPr>
        <w:ind w:left="125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07B6764F"/>
    <w:multiLevelType w:val="hybridMultilevel"/>
    <w:tmpl w:val="ADAE6676"/>
    <w:lvl w:ilvl="0" w:tplc="E7264122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B74107"/>
    <w:multiLevelType w:val="hybridMultilevel"/>
    <w:tmpl w:val="E3165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1258BB"/>
    <w:multiLevelType w:val="hybridMultilevel"/>
    <w:tmpl w:val="60D89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567786"/>
    <w:multiLevelType w:val="hybridMultilevel"/>
    <w:tmpl w:val="1FEE4E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C7401FA"/>
    <w:multiLevelType w:val="hybridMultilevel"/>
    <w:tmpl w:val="DFF2C598"/>
    <w:lvl w:ilvl="0" w:tplc="587ABFB4">
      <w:start w:val="1"/>
      <w:numFmt w:val="decimal"/>
      <w:lvlText w:val="%1."/>
      <w:lvlJc w:val="left"/>
      <w:pPr>
        <w:ind w:left="136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F21C92"/>
    <w:multiLevelType w:val="hybridMultilevel"/>
    <w:tmpl w:val="7550FD58"/>
    <w:lvl w:ilvl="0" w:tplc="587ABFB4">
      <w:start w:val="1"/>
      <w:numFmt w:val="decimal"/>
      <w:lvlText w:val="%1."/>
      <w:lvlJc w:val="left"/>
      <w:pPr>
        <w:ind w:left="190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DF36186"/>
    <w:multiLevelType w:val="hybridMultilevel"/>
    <w:tmpl w:val="576E781E"/>
    <w:lvl w:ilvl="0" w:tplc="179AF3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E2F663F"/>
    <w:multiLevelType w:val="multilevel"/>
    <w:tmpl w:val="78D6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3170A54"/>
    <w:multiLevelType w:val="hybridMultilevel"/>
    <w:tmpl w:val="EDD47C94"/>
    <w:lvl w:ilvl="0" w:tplc="0419000F">
      <w:start w:val="1"/>
      <w:numFmt w:val="decimal"/>
      <w:lvlText w:val="%1."/>
      <w:lvlJc w:val="left"/>
      <w:pPr>
        <w:ind w:left="196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370577C"/>
    <w:multiLevelType w:val="multilevel"/>
    <w:tmpl w:val="F132B5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17F42BB4"/>
    <w:multiLevelType w:val="hybridMultilevel"/>
    <w:tmpl w:val="BABC6166"/>
    <w:lvl w:ilvl="0" w:tplc="179AF3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FFC3534"/>
    <w:multiLevelType w:val="hybridMultilevel"/>
    <w:tmpl w:val="81DA0EB6"/>
    <w:lvl w:ilvl="0" w:tplc="04190011">
      <w:start w:val="1"/>
      <w:numFmt w:val="decimal"/>
      <w:lvlText w:val="%1)"/>
      <w:lvlJc w:val="left"/>
      <w:pPr>
        <w:ind w:left="133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0916BD"/>
    <w:multiLevelType w:val="hybridMultilevel"/>
    <w:tmpl w:val="A9C09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790BBF"/>
    <w:multiLevelType w:val="multilevel"/>
    <w:tmpl w:val="88106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6B6DE3"/>
    <w:multiLevelType w:val="hybridMultilevel"/>
    <w:tmpl w:val="3A1ED914"/>
    <w:lvl w:ilvl="0" w:tplc="8F74D544">
      <w:start w:val="2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 w15:restartNumberingAfterBreak="0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 w15:restartNumberingAfterBreak="0">
    <w:nsid w:val="35F40C27"/>
    <w:multiLevelType w:val="hybridMultilevel"/>
    <w:tmpl w:val="C0481B2E"/>
    <w:lvl w:ilvl="0" w:tplc="B54CCC1C">
      <w:start w:val="1"/>
      <w:numFmt w:val="decimal"/>
      <w:lvlText w:val="%1."/>
      <w:lvlJc w:val="left"/>
      <w:pPr>
        <w:ind w:left="201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B17958"/>
    <w:multiLevelType w:val="hybridMultilevel"/>
    <w:tmpl w:val="DB781DE8"/>
    <w:lvl w:ilvl="0" w:tplc="179AF3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C1789C"/>
    <w:multiLevelType w:val="hybridMultilevel"/>
    <w:tmpl w:val="1A9E8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0A41D1"/>
    <w:multiLevelType w:val="multilevel"/>
    <w:tmpl w:val="7FDCB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322C47"/>
    <w:multiLevelType w:val="hybridMultilevel"/>
    <w:tmpl w:val="B55C1DE8"/>
    <w:lvl w:ilvl="0" w:tplc="0CEC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40C3D11"/>
    <w:multiLevelType w:val="hybridMultilevel"/>
    <w:tmpl w:val="D61CA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59A75D0"/>
    <w:multiLevelType w:val="hybridMultilevel"/>
    <w:tmpl w:val="046CDE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C54A86"/>
    <w:multiLevelType w:val="hybridMultilevel"/>
    <w:tmpl w:val="4F001990"/>
    <w:lvl w:ilvl="0" w:tplc="A2DA0F90">
      <w:start w:val="1"/>
      <w:numFmt w:val="decimal"/>
      <w:lvlText w:val="%1."/>
      <w:lvlJc w:val="left"/>
      <w:pPr>
        <w:ind w:left="1199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  <w:rPr>
        <w:rFonts w:cs="Times New Roman"/>
      </w:rPr>
    </w:lvl>
  </w:abstractNum>
  <w:abstractNum w:abstractNumId="29" w15:restartNumberingAfterBreak="0">
    <w:nsid w:val="4BA1195A"/>
    <w:multiLevelType w:val="hybridMultilevel"/>
    <w:tmpl w:val="997801F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0" w15:restartNumberingAfterBreak="0">
    <w:nsid w:val="4E846773"/>
    <w:multiLevelType w:val="hybridMultilevel"/>
    <w:tmpl w:val="09989038"/>
    <w:lvl w:ilvl="0" w:tplc="6ADACA72">
      <w:start w:val="1"/>
      <w:numFmt w:val="decimal"/>
      <w:lvlText w:val="%1."/>
      <w:lvlJc w:val="left"/>
      <w:pPr>
        <w:ind w:left="187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FAE0207"/>
    <w:multiLevelType w:val="hybridMultilevel"/>
    <w:tmpl w:val="03960BE8"/>
    <w:lvl w:ilvl="0" w:tplc="179AF3DC">
      <w:start w:val="1"/>
      <w:numFmt w:val="bullet"/>
      <w:lvlText w:val="−"/>
      <w:lvlJc w:val="left"/>
      <w:pPr>
        <w:ind w:left="125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3814013"/>
    <w:multiLevelType w:val="multilevel"/>
    <w:tmpl w:val="9A9CF92C"/>
    <w:lvl w:ilvl="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3" w15:restartNumberingAfterBreak="0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 w15:restartNumberingAfterBreak="0">
    <w:nsid w:val="5B00689C"/>
    <w:multiLevelType w:val="hybridMultilevel"/>
    <w:tmpl w:val="7CDCA6DE"/>
    <w:lvl w:ilvl="0" w:tplc="437C6928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9EF4FC5"/>
    <w:multiLevelType w:val="multilevel"/>
    <w:tmpl w:val="0D44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D0713A"/>
    <w:multiLevelType w:val="hybridMultilevel"/>
    <w:tmpl w:val="0D7251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726D53"/>
    <w:multiLevelType w:val="hybridMultilevel"/>
    <w:tmpl w:val="3A1ED914"/>
    <w:lvl w:ilvl="0" w:tplc="8F74D544">
      <w:start w:val="2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8" w15:restartNumberingAfterBreak="0">
    <w:nsid w:val="78040159"/>
    <w:multiLevelType w:val="hybridMultilevel"/>
    <w:tmpl w:val="A2A4E094"/>
    <w:lvl w:ilvl="0" w:tplc="27924ED4">
      <w:start w:val="1"/>
      <w:numFmt w:val="decimal"/>
      <w:lvlText w:val="%1."/>
      <w:lvlJc w:val="left"/>
      <w:pPr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A1789D"/>
    <w:multiLevelType w:val="hybridMultilevel"/>
    <w:tmpl w:val="94F29A14"/>
    <w:lvl w:ilvl="0" w:tplc="0419000F">
      <w:start w:val="2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40" w15:restartNumberingAfterBreak="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12"/>
  </w:num>
  <w:num w:numId="23">
    <w:abstractNumId w:val="0"/>
  </w:num>
  <w:num w:numId="24">
    <w:abstractNumId w:val="24"/>
  </w:num>
  <w:num w:numId="25">
    <w:abstractNumId w:val="18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29"/>
  </w:num>
  <w:num w:numId="31">
    <w:abstractNumId w:val="28"/>
  </w:num>
  <w:num w:numId="32">
    <w:abstractNumId w:val="25"/>
  </w:num>
  <w:num w:numId="33">
    <w:abstractNumId w:val="20"/>
  </w:num>
  <w:num w:numId="34">
    <w:abstractNumId w:val="33"/>
  </w:num>
  <w:num w:numId="35">
    <w:abstractNumId w:val="4"/>
  </w:num>
  <w:num w:numId="36">
    <w:abstractNumId w:val="32"/>
  </w:num>
  <w:num w:numId="37">
    <w:abstractNumId w:val="19"/>
  </w:num>
  <w:num w:numId="38">
    <w:abstractNumId w:val="37"/>
  </w:num>
  <w:num w:numId="39">
    <w:abstractNumId w:val="27"/>
  </w:num>
  <w:num w:numId="40">
    <w:abstractNumId w:val="17"/>
  </w:num>
  <w:num w:numId="41">
    <w:abstractNumId w:val="26"/>
  </w:num>
  <w:num w:numId="42">
    <w:abstractNumId w:val="3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D5E"/>
    <w:rsid w:val="0000000A"/>
    <w:rsid w:val="000026AB"/>
    <w:rsid w:val="00002730"/>
    <w:rsid w:val="00004615"/>
    <w:rsid w:val="00005864"/>
    <w:rsid w:val="000058E2"/>
    <w:rsid w:val="00006992"/>
    <w:rsid w:val="00007D94"/>
    <w:rsid w:val="000117A6"/>
    <w:rsid w:val="00014962"/>
    <w:rsid w:val="0002293C"/>
    <w:rsid w:val="00025A34"/>
    <w:rsid w:val="00031EA9"/>
    <w:rsid w:val="00034C5B"/>
    <w:rsid w:val="00035DB0"/>
    <w:rsid w:val="000362D2"/>
    <w:rsid w:val="00041E74"/>
    <w:rsid w:val="00042B08"/>
    <w:rsid w:val="00042BB3"/>
    <w:rsid w:val="0004544A"/>
    <w:rsid w:val="000464AB"/>
    <w:rsid w:val="00067B9E"/>
    <w:rsid w:val="00074E4A"/>
    <w:rsid w:val="00075461"/>
    <w:rsid w:val="00075684"/>
    <w:rsid w:val="0007772D"/>
    <w:rsid w:val="000857B2"/>
    <w:rsid w:val="00090F00"/>
    <w:rsid w:val="00097BB0"/>
    <w:rsid w:val="000A0007"/>
    <w:rsid w:val="000A635A"/>
    <w:rsid w:val="000B1CA1"/>
    <w:rsid w:val="000B55C4"/>
    <w:rsid w:val="000B74D6"/>
    <w:rsid w:val="000C463A"/>
    <w:rsid w:val="000D3F1C"/>
    <w:rsid w:val="000D5971"/>
    <w:rsid w:val="000E10FF"/>
    <w:rsid w:val="000E469B"/>
    <w:rsid w:val="000E508B"/>
    <w:rsid w:val="000F5B14"/>
    <w:rsid w:val="000F7662"/>
    <w:rsid w:val="000F7870"/>
    <w:rsid w:val="000F7A33"/>
    <w:rsid w:val="00101F49"/>
    <w:rsid w:val="00115C2F"/>
    <w:rsid w:val="00120840"/>
    <w:rsid w:val="001330C5"/>
    <w:rsid w:val="001356B8"/>
    <w:rsid w:val="00137486"/>
    <w:rsid w:val="0014209D"/>
    <w:rsid w:val="0014325C"/>
    <w:rsid w:val="00145835"/>
    <w:rsid w:val="00145F1C"/>
    <w:rsid w:val="0014735F"/>
    <w:rsid w:val="001568D1"/>
    <w:rsid w:val="00160232"/>
    <w:rsid w:val="00160DB9"/>
    <w:rsid w:val="00162FB1"/>
    <w:rsid w:val="001636BC"/>
    <w:rsid w:val="001701DC"/>
    <w:rsid w:val="00175E9D"/>
    <w:rsid w:val="0017723E"/>
    <w:rsid w:val="00182D54"/>
    <w:rsid w:val="00183D0B"/>
    <w:rsid w:val="00185555"/>
    <w:rsid w:val="001931E6"/>
    <w:rsid w:val="001945ED"/>
    <w:rsid w:val="00195B38"/>
    <w:rsid w:val="00196257"/>
    <w:rsid w:val="001A31EE"/>
    <w:rsid w:val="001A5221"/>
    <w:rsid w:val="001A7529"/>
    <w:rsid w:val="001B0BCE"/>
    <w:rsid w:val="001B71EB"/>
    <w:rsid w:val="001C2944"/>
    <w:rsid w:val="001C4194"/>
    <w:rsid w:val="001C5E11"/>
    <w:rsid w:val="001D049E"/>
    <w:rsid w:val="001D7484"/>
    <w:rsid w:val="001E2D8F"/>
    <w:rsid w:val="001E781E"/>
    <w:rsid w:val="001F1EDD"/>
    <w:rsid w:val="001F557F"/>
    <w:rsid w:val="00211FA4"/>
    <w:rsid w:val="002159AB"/>
    <w:rsid w:val="00220BCE"/>
    <w:rsid w:val="0022155E"/>
    <w:rsid w:val="00221809"/>
    <w:rsid w:val="002308EB"/>
    <w:rsid w:val="00233701"/>
    <w:rsid w:val="00240DB8"/>
    <w:rsid w:val="002416AC"/>
    <w:rsid w:val="0025169B"/>
    <w:rsid w:val="0025482A"/>
    <w:rsid w:val="002567CA"/>
    <w:rsid w:val="00257DB1"/>
    <w:rsid w:val="002630EE"/>
    <w:rsid w:val="002633FD"/>
    <w:rsid w:val="002637EE"/>
    <w:rsid w:val="00264642"/>
    <w:rsid w:val="002660A2"/>
    <w:rsid w:val="00277977"/>
    <w:rsid w:val="00277F9A"/>
    <w:rsid w:val="00283466"/>
    <w:rsid w:val="002850BB"/>
    <w:rsid w:val="00291043"/>
    <w:rsid w:val="00291377"/>
    <w:rsid w:val="00292C9D"/>
    <w:rsid w:val="002951C7"/>
    <w:rsid w:val="002977A5"/>
    <w:rsid w:val="002A23B3"/>
    <w:rsid w:val="002A257E"/>
    <w:rsid w:val="002A5BF6"/>
    <w:rsid w:val="002A76BB"/>
    <w:rsid w:val="002B6CFE"/>
    <w:rsid w:val="002C10F3"/>
    <w:rsid w:val="002C28B7"/>
    <w:rsid w:val="002D0473"/>
    <w:rsid w:val="002D2005"/>
    <w:rsid w:val="002D31D0"/>
    <w:rsid w:val="002D3689"/>
    <w:rsid w:val="002D5B23"/>
    <w:rsid w:val="002F2B50"/>
    <w:rsid w:val="002F2FEB"/>
    <w:rsid w:val="002F311A"/>
    <w:rsid w:val="0030323A"/>
    <w:rsid w:val="003060DC"/>
    <w:rsid w:val="0030720E"/>
    <w:rsid w:val="00310163"/>
    <w:rsid w:val="003117A3"/>
    <w:rsid w:val="00313BA5"/>
    <w:rsid w:val="00332B3A"/>
    <w:rsid w:val="00333C8C"/>
    <w:rsid w:val="00341798"/>
    <w:rsid w:val="00343CEE"/>
    <w:rsid w:val="003459F3"/>
    <w:rsid w:val="0035741D"/>
    <w:rsid w:val="003634B1"/>
    <w:rsid w:val="00367FCA"/>
    <w:rsid w:val="00374F4B"/>
    <w:rsid w:val="00375D1A"/>
    <w:rsid w:val="00381CD6"/>
    <w:rsid w:val="00385C7C"/>
    <w:rsid w:val="00393CC3"/>
    <w:rsid w:val="00394ACB"/>
    <w:rsid w:val="003A1DEB"/>
    <w:rsid w:val="003A2EA9"/>
    <w:rsid w:val="003A4D10"/>
    <w:rsid w:val="003A5B8D"/>
    <w:rsid w:val="003B563D"/>
    <w:rsid w:val="003B61B1"/>
    <w:rsid w:val="003C6052"/>
    <w:rsid w:val="003D04B5"/>
    <w:rsid w:val="003D0F2A"/>
    <w:rsid w:val="003D12F5"/>
    <w:rsid w:val="003D5C0E"/>
    <w:rsid w:val="003E13A6"/>
    <w:rsid w:val="003E1D24"/>
    <w:rsid w:val="003E2954"/>
    <w:rsid w:val="003E31BE"/>
    <w:rsid w:val="003E5A4F"/>
    <w:rsid w:val="003E73B6"/>
    <w:rsid w:val="003F405C"/>
    <w:rsid w:val="00424083"/>
    <w:rsid w:val="00436289"/>
    <w:rsid w:val="00436719"/>
    <w:rsid w:val="00437E4F"/>
    <w:rsid w:val="00440F09"/>
    <w:rsid w:val="0044548C"/>
    <w:rsid w:val="0045086C"/>
    <w:rsid w:val="00463E36"/>
    <w:rsid w:val="00467EC8"/>
    <w:rsid w:val="004724C8"/>
    <w:rsid w:val="004754E2"/>
    <w:rsid w:val="00476A4E"/>
    <w:rsid w:val="00480B7B"/>
    <w:rsid w:val="004850AB"/>
    <w:rsid w:val="00490ED3"/>
    <w:rsid w:val="00490F02"/>
    <w:rsid w:val="00491ABC"/>
    <w:rsid w:val="00491B91"/>
    <w:rsid w:val="00491F28"/>
    <w:rsid w:val="00495E0F"/>
    <w:rsid w:val="004A7DED"/>
    <w:rsid w:val="004B6E07"/>
    <w:rsid w:val="004C3664"/>
    <w:rsid w:val="004D13AC"/>
    <w:rsid w:val="004D1D2E"/>
    <w:rsid w:val="004D26AB"/>
    <w:rsid w:val="004D30EB"/>
    <w:rsid w:val="004D511C"/>
    <w:rsid w:val="004D520A"/>
    <w:rsid w:val="004E025E"/>
    <w:rsid w:val="004E307B"/>
    <w:rsid w:val="004F2687"/>
    <w:rsid w:val="004F5CB3"/>
    <w:rsid w:val="00500B92"/>
    <w:rsid w:val="005066E7"/>
    <w:rsid w:val="0051443F"/>
    <w:rsid w:val="0051751B"/>
    <w:rsid w:val="00531459"/>
    <w:rsid w:val="005345AC"/>
    <w:rsid w:val="005357F2"/>
    <w:rsid w:val="00537A50"/>
    <w:rsid w:val="005403A3"/>
    <w:rsid w:val="00541F1B"/>
    <w:rsid w:val="00542C92"/>
    <w:rsid w:val="00543105"/>
    <w:rsid w:val="005502F7"/>
    <w:rsid w:val="00554A82"/>
    <w:rsid w:val="0055516B"/>
    <w:rsid w:val="0056292A"/>
    <w:rsid w:val="0056321A"/>
    <w:rsid w:val="00564A5F"/>
    <w:rsid w:val="005653F8"/>
    <w:rsid w:val="00571418"/>
    <w:rsid w:val="00574AAF"/>
    <w:rsid w:val="0057796D"/>
    <w:rsid w:val="00585AE8"/>
    <w:rsid w:val="00590FD7"/>
    <w:rsid w:val="00592668"/>
    <w:rsid w:val="00597436"/>
    <w:rsid w:val="005A228A"/>
    <w:rsid w:val="005A4E51"/>
    <w:rsid w:val="005B14B4"/>
    <w:rsid w:val="005B532E"/>
    <w:rsid w:val="005B56C8"/>
    <w:rsid w:val="005B6E3B"/>
    <w:rsid w:val="005C1249"/>
    <w:rsid w:val="005D1B34"/>
    <w:rsid w:val="005D1D2B"/>
    <w:rsid w:val="005D3F85"/>
    <w:rsid w:val="005D4026"/>
    <w:rsid w:val="005D6961"/>
    <w:rsid w:val="005E3C5C"/>
    <w:rsid w:val="005E5CA4"/>
    <w:rsid w:val="005E7312"/>
    <w:rsid w:val="005F3729"/>
    <w:rsid w:val="005F5BF6"/>
    <w:rsid w:val="00606A3E"/>
    <w:rsid w:val="00615F8B"/>
    <w:rsid w:val="00631938"/>
    <w:rsid w:val="0063460B"/>
    <w:rsid w:val="00641021"/>
    <w:rsid w:val="00646750"/>
    <w:rsid w:val="00653DA8"/>
    <w:rsid w:val="00656F71"/>
    <w:rsid w:val="00661921"/>
    <w:rsid w:val="006705E8"/>
    <w:rsid w:val="00671152"/>
    <w:rsid w:val="006740AB"/>
    <w:rsid w:val="00675AD7"/>
    <w:rsid w:val="00676672"/>
    <w:rsid w:val="006773D1"/>
    <w:rsid w:val="006775EF"/>
    <w:rsid w:val="00677A50"/>
    <w:rsid w:val="00680549"/>
    <w:rsid w:val="006852C1"/>
    <w:rsid w:val="00687C7D"/>
    <w:rsid w:val="00691038"/>
    <w:rsid w:val="00692086"/>
    <w:rsid w:val="0069415C"/>
    <w:rsid w:val="00694B97"/>
    <w:rsid w:val="0069563B"/>
    <w:rsid w:val="006A22D8"/>
    <w:rsid w:val="006B096F"/>
    <w:rsid w:val="006B2B24"/>
    <w:rsid w:val="006B4453"/>
    <w:rsid w:val="006B474E"/>
    <w:rsid w:val="006C09F0"/>
    <w:rsid w:val="006C16E9"/>
    <w:rsid w:val="006C1DBA"/>
    <w:rsid w:val="006C287F"/>
    <w:rsid w:val="006C3726"/>
    <w:rsid w:val="006D0E19"/>
    <w:rsid w:val="006D583D"/>
    <w:rsid w:val="006D661C"/>
    <w:rsid w:val="006D6F04"/>
    <w:rsid w:val="006E0534"/>
    <w:rsid w:val="006E0CE0"/>
    <w:rsid w:val="006E5124"/>
    <w:rsid w:val="006F7341"/>
    <w:rsid w:val="006F7B5B"/>
    <w:rsid w:val="007015C2"/>
    <w:rsid w:val="00703EE2"/>
    <w:rsid w:val="007044CB"/>
    <w:rsid w:val="007052E5"/>
    <w:rsid w:val="0070598D"/>
    <w:rsid w:val="007064BF"/>
    <w:rsid w:val="00706EA6"/>
    <w:rsid w:val="00723A84"/>
    <w:rsid w:val="00732C4F"/>
    <w:rsid w:val="007352A6"/>
    <w:rsid w:val="00736979"/>
    <w:rsid w:val="0074590F"/>
    <w:rsid w:val="007475BE"/>
    <w:rsid w:val="00747C69"/>
    <w:rsid w:val="007519BE"/>
    <w:rsid w:val="0075369A"/>
    <w:rsid w:val="007547CE"/>
    <w:rsid w:val="0076195D"/>
    <w:rsid w:val="00762FE9"/>
    <w:rsid w:val="00767080"/>
    <w:rsid w:val="00772941"/>
    <w:rsid w:val="00780788"/>
    <w:rsid w:val="00782F1A"/>
    <w:rsid w:val="0078344A"/>
    <w:rsid w:val="0078348C"/>
    <w:rsid w:val="00784178"/>
    <w:rsid w:val="00786DBE"/>
    <w:rsid w:val="00787276"/>
    <w:rsid w:val="007931FF"/>
    <w:rsid w:val="00794171"/>
    <w:rsid w:val="007A5E1F"/>
    <w:rsid w:val="007B0A7F"/>
    <w:rsid w:val="007B139B"/>
    <w:rsid w:val="007B14C1"/>
    <w:rsid w:val="007C0ED1"/>
    <w:rsid w:val="007C355B"/>
    <w:rsid w:val="007C49D4"/>
    <w:rsid w:val="007D5BD6"/>
    <w:rsid w:val="007D6601"/>
    <w:rsid w:val="007E0017"/>
    <w:rsid w:val="007E4ED6"/>
    <w:rsid w:val="007F0CE7"/>
    <w:rsid w:val="007F2584"/>
    <w:rsid w:val="007F4836"/>
    <w:rsid w:val="00802C77"/>
    <w:rsid w:val="008033EF"/>
    <w:rsid w:val="00803FE3"/>
    <w:rsid w:val="008076CC"/>
    <w:rsid w:val="00807EE6"/>
    <w:rsid w:val="00810EF3"/>
    <w:rsid w:val="00811884"/>
    <w:rsid w:val="00811B8D"/>
    <w:rsid w:val="008154EA"/>
    <w:rsid w:val="00817D5E"/>
    <w:rsid w:val="00821CDA"/>
    <w:rsid w:val="0082294D"/>
    <w:rsid w:val="00823439"/>
    <w:rsid w:val="00823B73"/>
    <w:rsid w:val="008251AB"/>
    <w:rsid w:val="00832B6C"/>
    <w:rsid w:val="008333D8"/>
    <w:rsid w:val="00840928"/>
    <w:rsid w:val="00842AD6"/>
    <w:rsid w:val="00844DDF"/>
    <w:rsid w:val="00861EF3"/>
    <w:rsid w:val="0086394A"/>
    <w:rsid w:val="0086610C"/>
    <w:rsid w:val="008711BB"/>
    <w:rsid w:val="00873B39"/>
    <w:rsid w:val="00877698"/>
    <w:rsid w:val="00880BE6"/>
    <w:rsid w:val="00884758"/>
    <w:rsid w:val="00884882"/>
    <w:rsid w:val="008848B5"/>
    <w:rsid w:val="00890058"/>
    <w:rsid w:val="00891CB4"/>
    <w:rsid w:val="00893CE0"/>
    <w:rsid w:val="00894F4F"/>
    <w:rsid w:val="00895BDB"/>
    <w:rsid w:val="00897E11"/>
    <w:rsid w:val="008A60D7"/>
    <w:rsid w:val="008A78F6"/>
    <w:rsid w:val="008B0E12"/>
    <w:rsid w:val="008C181F"/>
    <w:rsid w:val="008C2505"/>
    <w:rsid w:val="008D0F4B"/>
    <w:rsid w:val="008D270D"/>
    <w:rsid w:val="008D4A7D"/>
    <w:rsid w:val="008E1822"/>
    <w:rsid w:val="008E1B49"/>
    <w:rsid w:val="008E470C"/>
    <w:rsid w:val="008E5B02"/>
    <w:rsid w:val="008F022F"/>
    <w:rsid w:val="008F4A5F"/>
    <w:rsid w:val="0090047D"/>
    <w:rsid w:val="00903FDE"/>
    <w:rsid w:val="009110F1"/>
    <w:rsid w:val="0091124A"/>
    <w:rsid w:val="00922D94"/>
    <w:rsid w:val="009249B6"/>
    <w:rsid w:val="00926FD8"/>
    <w:rsid w:val="009427B2"/>
    <w:rsid w:val="00943533"/>
    <w:rsid w:val="009462DF"/>
    <w:rsid w:val="009528F9"/>
    <w:rsid w:val="009530A2"/>
    <w:rsid w:val="009610D5"/>
    <w:rsid w:val="00961891"/>
    <w:rsid w:val="00965E4E"/>
    <w:rsid w:val="009663A0"/>
    <w:rsid w:val="00966414"/>
    <w:rsid w:val="00967B40"/>
    <w:rsid w:val="00971F14"/>
    <w:rsid w:val="00976972"/>
    <w:rsid w:val="0098096C"/>
    <w:rsid w:val="009817CC"/>
    <w:rsid w:val="00982D44"/>
    <w:rsid w:val="00982E79"/>
    <w:rsid w:val="00986AE6"/>
    <w:rsid w:val="00987249"/>
    <w:rsid w:val="009904CF"/>
    <w:rsid w:val="00990D99"/>
    <w:rsid w:val="009920FA"/>
    <w:rsid w:val="00994EDF"/>
    <w:rsid w:val="00995530"/>
    <w:rsid w:val="00996194"/>
    <w:rsid w:val="00997BC8"/>
    <w:rsid w:val="009A183C"/>
    <w:rsid w:val="009A2DE5"/>
    <w:rsid w:val="009A30F5"/>
    <w:rsid w:val="009A33A2"/>
    <w:rsid w:val="009A61BE"/>
    <w:rsid w:val="009A6660"/>
    <w:rsid w:val="009B4784"/>
    <w:rsid w:val="009B5719"/>
    <w:rsid w:val="009C3DCB"/>
    <w:rsid w:val="009C4FB3"/>
    <w:rsid w:val="009D04B2"/>
    <w:rsid w:val="009D7171"/>
    <w:rsid w:val="009D7EC8"/>
    <w:rsid w:val="009E01C7"/>
    <w:rsid w:val="009E40BD"/>
    <w:rsid w:val="009F7421"/>
    <w:rsid w:val="00A00361"/>
    <w:rsid w:val="00A12E23"/>
    <w:rsid w:val="00A14009"/>
    <w:rsid w:val="00A207C8"/>
    <w:rsid w:val="00A24FE1"/>
    <w:rsid w:val="00A2546E"/>
    <w:rsid w:val="00A335C4"/>
    <w:rsid w:val="00A335FE"/>
    <w:rsid w:val="00A33949"/>
    <w:rsid w:val="00A363F9"/>
    <w:rsid w:val="00A364DC"/>
    <w:rsid w:val="00A36FD6"/>
    <w:rsid w:val="00A3709D"/>
    <w:rsid w:val="00A37FF8"/>
    <w:rsid w:val="00A40C57"/>
    <w:rsid w:val="00A43A8E"/>
    <w:rsid w:val="00A459E4"/>
    <w:rsid w:val="00A53AE8"/>
    <w:rsid w:val="00A55116"/>
    <w:rsid w:val="00A5763D"/>
    <w:rsid w:val="00A72F61"/>
    <w:rsid w:val="00A758B4"/>
    <w:rsid w:val="00A84396"/>
    <w:rsid w:val="00A859A4"/>
    <w:rsid w:val="00A87796"/>
    <w:rsid w:val="00A90951"/>
    <w:rsid w:val="00A93725"/>
    <w:rsid w:val="00AA1EE8"/>
    <w:rsid w:val="00AA5A0B"/>
    <w:rsid w:val="00AB144F"/>
    <w:rsid w:val="00AB6D18"/>
    <w:rsid w:val="00AC495D"/>
    <w:rsid w:val="00AC51C7"/>
    <w:rsid w:val="00AD0256"/>
    <w:rsid w:val="00AD26D6"/>
    <w:rsid w:val="00AD604D"/>
    <w:rsid w:val="00AE1250"/>
    <w:rsid w:val="00AF4A3C"/>
    <w:rsid w:val="00B10711"/>
    <w:rsid w:val="00B22AFC"/>
    <w:rsid w:val="00B26ADB"/>
    <w:rsid w:val="00B27381"/>
    <w:rsid w:val="00B3199D"/>
    <w:rsid w:val="00B3521D"/>
    <w:rsid w:val="00B45936"/>
    <w:rsid w:val="00B502DC"/>
    <w:rsid w:val="00B52D4D"/>
    <w:rsid w:val="00B52D7B"/>
    <w:rsid w:val="00B55A66"/>
    <w:rsid w:val="00B70ED9"/>
    <w:rsid w:val="00B7312C"/>
    <w:rsid w:val="00B803A1"/>
    <w:rsid w:val="00B807BB"/>
    <w:rsid w:val="00B80F40"/>
    <w:rsid w:val="00B8560C"/>
    <w:rsid w:val="00B857F5"/>
    <w:rsid w:val="00B87AD0"/>
    <w:rsid w:val="00B93130"/>
    <w:rsid w:val="00B93881"/>
    <w:rsid w:val="00B95662"/>
    <w:rsid w:val="00B961C3"/>
    <w:rsid w:val="00BA2912"/>
    <w:rsid w:val="00BA29EE"/>
    <w:rsid w:val="00BA71C5"/>
    <w:rsid w:val="00BB0FA0"/>
    <w:rsid w:val="00BB45FD"/>
    <w:rsid w:val="00BB477A"/>
    <w:rsid w:val="00BB7139"/>
    <w:rsid w:val="00BC4DDA"/>
    <w:rsid w:val="00BD2B61"/>
    <w:rsid w:val="00BD6CB3"/>
    <w:rsid w:val="00BE07A6"/>
    <w:rsid w:val="00BE1B14"/>
    <w:rsid w:val="00BE1F0B"/>
    <w:rsid w:val="00BE2B25"/>
    <w:rsid w:val="00C01365"/>
    <w:rsid w:val="00C034CA"/>
    <w:rsid w:val="00C0500B"/>
    <w:rsid w:val="00C06763"/>
    <w:rsid w:val="00C169EF"/>
    <w:rsid w:val="00C2150D"/>
    <w:rsid w:val="00C31EFA"/>
    <w:rsid w:val="00C32E43"/>
    <w:rsid w:val="00C3714A"/>
    <w:rsid w:val="00C37A18"/>
    <w:rsid w:val="00C43ADA"/>
    <w:rsid w:val="00C500F3"/>
    <w:rsid w:val="00C51DBC"/>
    <w:rsid w:val="00C63C76"/>
    <w:rsid w:val="00C642B2"/>
    <w:rsid w:val="00C6614E"/>
    <w:rsid w:val="00C7110E"/>
    <w:rsid w:val="00C73655"/>
    <w:rsid w:val="00C757B3"/>
    <w:rsid w:val="00C966A4"/>
    <w:rsid w:val="00C9706B"/>
    <w:rsid w:val="00CA1D69"/>
    <w:rsid w:val="00CA684E"/>
    <w:rsid w:val="00CA7DCC"/>
    <w:rsid w:val="00CB0789"/>
    <w:rsid w:val="00CB2DBE"/>
    <w:rsid w:val="00CB380F"/>
    <w:rsid w:val="00CB6705"/>
    <w:rsid w:val="00CB77DB"/>
    <w:rsid w:val="00CC311D"/>
    <w:rsid w:val="00CC5D94"/>
    <w:rsid w:val="00CC643F"/>
    <w:rsid w:val="00CC7146"/>
    <w:rsid w:val="00CD0F25"/>
    <w:rsid w:val="00CD18C0"/>
    <w:rsid w:val="00CD353F"/>
    <w:rsid w:val="00CD4A39"/>
    <w:rsid w:val="00CD5BD4"/>
    <w:rsid w:val="00CE3571"/>
    <w:rsid w:val="00CE46E6"/>
    <w:rsid w:val="00CF025A"/>
    <w:rsid w:val="00CF0767"/>
    <w:rsid w:val="00CF2553"/>
    <w:rsid w:val="00CF5973"/>
    <w:rsid w:val="00D012B6"/>
    <w:rsid w:val="00D05512"/>
    <w:rsid w:val="00D05F62"/>
    <w:rsid w:val="00D063F1"/>
    <w:rsid w:val="00D12B18"/>
    <w:rsid w:val="00D25FE2"/>
    <w:rsid w:val="00D30706"/>
    <w:rsid w:val="00D326CF"/>
    <w:rsid w:val="00D3282A"/>
    <w:rsid w:val="00D46D96"/>
    <w:rsid w:val="00D46F9F"/>
    <w:rsid w:val="00D52C74"/>
    <w:rsid w:val="00D540C2"/>
    <w:rsid w:val="00D54649"/>
    <w:rsid w:val="00D55FF1"/>
    <w:rsid w:val="00D608A8"/>
    <w:rsid w:val="00D620A5"/>
    <w:rsid w:val="00D64714"/>
    <w:rsid w:val="00D6700C"/>
    <w:rsid w:val="00D74935"/>
    <w:rsid w:val="00D74E52"/>
    <w:rsid w:val="00D8104D"/>
    <w:rsid w:val="00D846A3"/>
    <w:rsid w:val="00D8717D"/>
    <w:rsid w:val="00D87E76"/>
    <w:rsid w:val="00D96A01"/>
    <w:rsid w:val="00D96C02"/>
    <w:rsid w:val="00DA3B04"/>
    <w:rsid w:val="00DA40B6"/>
    <w:rsid w:val="00DA46B0"/>
    <w:rsid w:val="00DA59D7"/>
    <w:rsid w:val="00DA7131"/>
    <w:rsid w:val="00DB49B4"/>
    <w:rsid w:val="00DB4A86"/>
    <w:rsid w:val="00DC7582"/>
    <w:rsid w:val="00DD544E"/>
    <w:rsid w:val="00DD5AB3"/>
    <w:rsid w:val="00DE0032"/>
    <w:rsid w:val="00DE6CC3"/>
    <w:rsid w:val="00DE7FE5"/>
    <w:rsid w:val="00DF0AAB"/>
    <w:rsid w:val="00DF135E"/>
    <w:rsid w:val="00E01702"/>
    <w:rsid w:val="00E0192E"/>
    <w:rsid w:val="00E0235A"/>
    <w:rsid w:val="00E03892"/>
    <w:rsid w:val="00E0609C"/>
    <w:rsid w:val="00E112C2"/>
    <w:rsid w:val="00E1189D"/>
    <w:rsid w:val="00E324AE"/>
    <w:rsid w:val="00E33095"/>
    <w:rsid w:val="00E33E09"/>
    <w:rsid w:val="00E34D70"/>
    <w:rsid w:val="00E37566"/>
    <w:rsid w:val="00E40989"/>
    <w:rsid w:val="00E4122F"/>
    <w:rsid w:val="00E42006"/>
    <w:rsid w:val="00E50963"/>
    <w:rsid w:val="00E51228"/>
    <w:rsid w:val="00E54CA9"/>
    <w:rsid w:val="00E54E87"/>
    <w:rsid w:val="00E5570B"/>
    <w:rsid w:val="00E57B10"/>
    <w:rsid w:val="00E70A17"/>
    <w:rsid w:val="00E7155A"/>
    <w:rsid w:val="00E71C6B"/>
    <w:rsid w:val="00E71D3B"/>
    <w:rsid w:val="00E77119"/>
    <w:rsid w:val="00E83EFE"/>
    <w:rsid w:val="00E84B33"/>
    <w:rsid w:val="00E87264"/>
    <w:rsid w:val="00E92E6C"/>
    <w:rsid w:val="00E939DF"/>
    <w:rsid w:val="00E94EF5"/>
    <w:rsid w:val="00EA198A"/>
    <w:rsid w:val="00EA5414"/>
    <w:rsid w:val="00EA73AC"/>
    <w:rsid w:val="00EB265D"/>
    <w:rsid w:val="00EB2BFF"/>
    <w:rsid w:val="00EB2D7E"/>
    <w:rsid w:val="00EB54ED"/>
    <w:rsid w:val="00EC300F"/>
    <w:rsid w:val="00EC5EF3"/>
    <w:rsid w:val="00EC70C1"/>
    <w:rsid w:val="00EC7A75"/>
    <w:rsid w:val="00EE748B"/>
    <w:rsid w:val="00F02885"/>
    <w:rsid w:val="00F03A92"/>
    <w:rsid w:val="00F06A33"/>
    <w:rsid w:val="00F120C4"/>
    <w:rsid w:val="00F142F9"/>
    <w:rsid w:val="00F15D06"/>
    <w:rsid w:val="00F16AEB"/>
    <w:rsid w:val="00F20702"/>
    <w:rsid w:val="00F20748"/>
    <w:rsid w:val="00F231FA"/>
    <w:rsid w:val="00F23CC7"/>
    <w:rsid w:val="00F23D4C"/>
    <w:rsid w:val="00F23E93"/>
    <w:rsid w:val="00F251CB"/>
    <w:rsid w:val="00F266E3"/>
    <w:rsid w:val="00F31E8C"/>
    <w:rsid w:val="00F35219"/>
    <w:rsid w:val="00F451D7"/>
    <w:rsid w:val="00F515C1"/>
    <w:rsid w:val="00F52D80"/>
    <w:rsid w:val="00F809DC"/>
    <w:rsid w:val="00F8513E"/>
    <w:rsid w:val="00F87931"/>
    <w:rsid w:val="00F87FE4"/>
    <w:rsid w:val="00F92FC3"/>
    <w:rsid w:val="00F95018"/>
    <w:rsid w:val="00FA401A"/>
    <w:rsid w:val="00FA55FF"/>
    <w:rsid w:val="00FA7EDA"/>
    <w:rsid w:val="00FB16D3"/>
    <w:rsid w:val="00FB2E07"/>
    <w:rsid w:val="00FB39FC"/>
    <w:rsid w:val="00FB430B"/>
    <w:rsid w:val="00FB7E54"/>
    <w:rsid w:val="00FC285C"/>
    <w:rsid w:val="00FC5148"/>
    <w:rsid w:val="00FD1E51"/>
    <w:rsid w:val="00FD72E9"/>
    <w:rsid w:val="00FE0A69"/>
    <w:rsid w:val="00FE0F28"/>
    <w:rsid w:val="00FE1930"/>
    <w:rsid w:val="00FE6746"/>
    <w:rsid w:val="00FF0A91"/>
    <w:rsid w:val="00FF426D"/>
    <w:rsid w:val="00FF46E4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C2054"/>
  <w15:docId w15:val="{6F5F2C0F-2E07-42EB-851D-DBE33DDD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17D5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62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9462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462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9462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817D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17D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basedOn w:val="a"/>
    <w:rsid w:val="00817D5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styleId="a5">
    <w:name w:val="Hyperlink"/>
    <w:uiPriority w:val="99"/>
    <w:rsid w:val="00817D5E"/>
    <w:rPr>
      <w:color w:val="0000FF"/>
      <w:u w:val="single"/>
    </w:rPr>
  </w:style>
  <w:style w:type="paragraph" w:customStyle="1" w:styleId="a6">
    <w:name w:val="Обычный.Обычный для диссертации"/>
    <w:rsid w:val="00817D5E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7B14C1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3B56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5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3B563D"/>
  </w:style>
  <w:style w:type="paragraph" w:customStyle="1" w:styleId="12">
    <w:name w:val="Знак1"/>
    <w:basedOn w:val="a"/>
    <w:rsid w:val="003B563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3B56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B563D"/>
    <w:pPr>
      <w:spacing w:before="100" w:beforeAutospacing="1" w:after="100" w:afterAutospacing="1"/>
    </w:pPr>
  </w:style>
  <w:style w:type="paragraph" w:styleId="ab">
    <w:name w:val="Body Text Indent"/>
    <w:aliases w:val="Основной текст 1,Нумерованный список !!"/>
    <w:basedOn w:val="a"/>
    <w:link w:val="ac"/>
    <w:uiPriority w:val="99"/>
    <w:rsid w:val="003B563D"/>
    <w:pPr>
      <w:spacing w:after="120"/>
      <w:ind w:left="283"/>
    </w:pPr>
  </w:style>
  <w:style w:type="character" w:customStyle="1" w:styleId="ac">
    <w:name w:val="Основной текст с отступом Знак"/>
    <w:aliases w:val="Основной текст 1 Знак,Нумерованный список !! Знак"/>
    <w:basedOn w:val="a0"/>
    <w:link w:val="ab"/>
    <w:uiPriority w:val="99"/>
    <w:rsid w:val="003B563D"/>
    <w:rPr>
      <w:rFonts w:ascii="Times New Roman" w:eastAsia="Times New Roman" w:hAnsi="Times New Roman" w:cs="Times New Roman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3B563D"/>
  </w:style>
  <w:style w:type="paragraph" w:customStyle="1" w:styleId="ConsPlusTitlePage">
    <w:name w:val="ConsPlusTitlePage"/>
    <w:rsid w:val="003B563D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3B563D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990D99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95530"/>
  </w:style>
  <w:style w:type="paragraph" w:customStyle="1" w:styleId="ConsPlusCell">
    <w:name w:val="ConsPlusCell"/>
    <w:uiPriority w:val="99"/>
    <w:rsid w:val="00995530"/>
    <w:pPr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99553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62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62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462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462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EA73AC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394ACB"/>
    <w:rPr>
      <w:color w:val="800080"/>
      <w:u w:val="single"/>
    </w:rPr>
  </w:style>
  <w:style w:type="paragraph" w:customStyle="1" w:styleId="font5">
    <w:name w:val="font5"/>
    <w:basedOn w:val="a"/>
    <w:rsid w:val="00394AC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394AC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394AC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394ACB"/>
    <w:pPr>
      <w:spacing w:before="100" w:beforeAutospacing="1" w:after="100" w:afterAutospacing="1"/>
    </w:pPr>
  </w:style>
  <w:style w:type="paragraph" w:customStyle="1" w:styleId="xl89">
    <w:name w:val="xl89"/>
    <w:basedOn w:val="a"/>
    <w:rsid w:val="00394A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94A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394A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94A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394AC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394A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394ACB"/>
    <w:pPr>
      <w:spacing w:before="100" w:beforeAutospacing="1" w:after="100" w:afterAutospacing="1"/>
    </w:pPr>
  </w:style>
  <w:style w:type="paragraph" w:customStyle="1" w:styleId="xl99">
    <w:name w:val="xl99"/>
    <w:basedOn w:val="a"/>
    <w:rsid w:val="00394ACB"/>
    <w:pP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394ACB"/>
    <w:pP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2">
    <w:name w:val="xl102"/>
    <w:basedOn w:val="a"/>
    <w:rsid w:val="00394A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394A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394ACB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394ACB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394A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394A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394AC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394A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f1">
    <w:name w:val="footer"/>
    <w:basedOn w:val="a"/>
    <w:link w:val="af2"/>
    <w:uiPriority w:val="99"/>
    <w:unhideWhenUsed/>
    <w:rsid w:val="00394AC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394ACB"/>
  </w:style>
  <w:style w:type="paragraph" w:styleId="af3">
    <w:name w:val="List Paragraph"/>
    <w:basedOn w:val="a"/>
    <w:uiPriority w:val="99"/>
    <w:qFormat/>
    <w:rsid w:val="00394A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4">
    <w:name w:val="Body Text"/>
    <w:basedOn w:val="a"/>
    <w:link w:val="af5"/>
    <w:uiPriority w:val="99"/>
    <w:unhideWhenUsed/>
    <w:rsid w:val="006C287F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6C2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FA7EDA"/>
    <w:pPr>
      <w:spacing w:line="240" w:lineRule="auto"/>
      <w:jc w:val="left"/>
    </w:pPr>
    <w:rPr>
      <w:rFonts w:ascii="Calibri" w:eastAsia="Times New Roman" w:hAnsi="Calibri" w:cs="Calibri"/>
      <w:lang w:eastAsia="ru-RU"/>
    </w:rPr>
  </w:style>
  <w:style w:type="paragraph" w:customStyle="1" w:styleId="Style11">
    <w:name w:val="Style11"/>
    <w:basedOn w:val="a"/>
    <w:uiPriority w:val="99"/>
    <w:rsid w:val="006773D1"/>
    <w:pPr>
      <w:widowControl w:val="0"/>
      <w:autoSpaceDE w:val="0"/>
      <w:autoSpaceDN w:val="0"/>
      <w:adjustRightInd w:val="0"/>
      <w:spacing w:line="274" w:lineRule="exact"/>
      <w:ind w:firstLine="528"/>
    </w:pPr>
  </w:style>
  <w:style w:type="character" w:customStyle="1" w:styleId="FontStyle15">
    <w:name w:val="Font Style15"/>
    <w:uiPriority w:val="99"/>
    <w:rsid w:val="006773D1"/>
    <w:rPr>
      <w:rFonts w:ascii="Times New Roman" w:hAnsi="Times New Roman"/>
      <w:sz w:val="22"/>
    </w:rPr>
  </w:style>
  <w:style w:type="paragraph" w:customStyle="1" w:styleId="consnonformat">
    <w:name w:val="consnonformat"/>
    <w:basedOn w:val="a"/>
    <w:rsid w:val="00691038"/>
    <w:pPr>
      <w:spacing w:before="100" w:beforeAutospacing="1" w:after="100" w:afterAutospacing="1"/>
    </w:pPr>
  </w:style>
  <w:style w:type="paragraph" w:styleId="22">
    <w:name w:val="Body Text 2"/>
    <w:basedOn w:val="a"/>
    <w:link w:val="23"/>
    <w:uiPriority w:val="99"/>
    <w:unhideWhenUsed/>
    <w:rsid w:val="008D0F4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D0F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8439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843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Обычный1"/>
    <w:rsid w:val="00A84396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Основной текст1"/>
    <w:basedOn w:val="14"/>
    <w:link w:val="Bodytext"/>
    <w:uiPriority w:val="99"/>
    <w:rsid w:val="00A84396"/>
    <w:pPr>
      <w:jc w:val="both"/>
    </w:pPr>
    <w:rPr>
      <w:sz w:val="24"/>
    </w:rPr>
  </w:style>
  <w:style w:type="paragraph" w:customStyle="1" w:styleId="310">
    <w:name w:val="Основной текст с отступом 31"/>
    <w:basedOn w:val="14"/>
    <w:rsid w:val="00A84396"/>
    <w:pPr>
      <w:ind w:firstLine="567"/>
      <w:jc w:val="both"/>
    </w:pPr>
    <w:rPr>
      <w:sz w:val="24"/>
    </w:rPr>
  </w:style>
  <w:style w:type="paragraph" w:customStyle="1" w:styleId="p1">
    <w:name w:val="p1"/>
    <w:basedOn w:val="a"/>
    <w:rsid w:val="001F557F"/>
    <w:pPr>
      <w:spacing w:before="100" w:beforeAutospacing="1" w:after="100" w:afterAutospacing="1"/>
    </w:pPr>
  </w:style>
  <w:style w:type="character" w:customStyle="1" w:styleId="s1">
    <w:name w:val="s1"/>
    <w:basedOn w:val="a0"/>
    <w:rsid w:val="001F557F"/>
  </w:style>
  <w:style w:type="paragraph" w:customStyle="1" w:styleId="p2">
    <w:name w:val="p2"/>
    <w:basedOn w:val="a"/>
    <w:rsid w:val="001F557F"/>
    <w:pPr>
      <w:spacing w:before="100" w:beforeAutospacing="1" w:after="100" w:afterAutospacing="1"/>
    </w:pPr>
  </w:style>
  <w:style w:type="character" w:customStyle="1" w:styleId="s2">
    <w:name w:val="s2"/>
    <w:basedOn w:val="a0"/>
    <w:rsid w:val="001F557F"/>
  </w:style>
  <w:style w:type="paragraph" w:customStyle="1" w:styleId="p3">
    <w:name w:val="p3"/>
    <w:basedOn w:val="a"/>
    <w:rsid w:val="001F557F"/>
    <w:pPr>
      <w:spacing w:before="100" w:beforeAutospacing="1" w:after="100" w:afterAutospacing="1"/>
    </w:pPr>
  </w:style>
  <w:style w:type="paragraph" w:customStyle="1" w:styleId="p4">
    <w:name w:val="p4"/>
    <w:basedOn w:val="a"/>
    <w:rsid w:val="0030720E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025A34"/>
    <w:rPr>
      <w:rFonts w:ascii="Times New Roman" w:hAnsi="Times New Roman" w:cs="Times New Roman" w:hint="default"/>
      <w:b/>
      <w:bCs/>
      <w:sz w:val="24"/>
      <w:szCs w:val="24"/>
    </w:rPr>
  </w:style>
  <w:style w:type="table" w:styleId="af6">
    <w:name w:val="Table Grid"/>
    <w:basedOn w:val="a1"/>
    <w:uiPriority w:val="99"/>
    <w:rsid w:val="00002730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6"/>
    <w:uiPriority w:val="59"/>
    <w:rsid w:val="00002730"/>
    <w:pPr>
      <w:spacing w:line="240" w:lineRule="auto"/>
      <w:jc w:val="left"/>
    </w:pPr>
    <w:rPr>
      <w:rFonts w:ascii="Times New Roman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Emphasis"/>
    <w:basedOn w:val="a0"/>
    <w:uiPriority w:val="20"/>
    <w:qFormat/>
    <w:rsid w:val="00E34D70"/>
    <w:rPr>
      <w:i/>
      <w:iCs/>
    </w:rPr>
  </w:style>
  <w:style w:type="paragraph" w:customStyle="1" w:styleId="rteindent1">
    <w:name w:val="rteindent1"/>
    <w:basedOn w:val="a"/>
    <w:rsid w:val="00E34D70"/>
    <w:pPr>
      <w:spacing w:before="100" w:beforeAutospacing="1" w:after="100" w:afterAutospacing="1"/>
    </w:pPr>
  </w:style>
  <w:style w:type="paragraph" w:styleId="af8">
    <w:name w:val="Plain Text"/>
    <w:basedOn w:val="a"/>
    <w:link w:val="af9"/>
    <w:uiPriority w:val="99"/>
    <w:semiHidden/>
    <w:unhideWhenUsed/>
    <w:rsid w:val="002C10F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9">
    <w:name w:val="Текст Знак"/>
    <w:basedOn w:val="a0"/>
    <w:link w:val="af8"/>
    <w:uiPriority w:val="99"/>
    <w:semiHidden/>
    <w:rsid w:val="002C10F3"/>
    <w:rPr>
      <w:rFonts w:ascii="Calibri" w:hAnsi="Calibri"/>
      <w:szCs w:val="21"/>
    </w:rPr>
  </w:style>
  <w:style w:type="character" w:customStyle="1" w:styleId="-">
    <w:name w:val="Интернет-ссылка"/>
    <w:semiHidden/>
    <w:unhideWhenUsed/>
    <w:rsid w:val="00EA198A"/>
    <w:rPr>
      <w:color w:val="0000FF"/>
      <w:u w:val="single"/>
    </w:rPr>
  </w:style>
  <w:style w:type="paragraph" w:styleId="24">
    <w:name w:val="Body Text Indent 2"/>
    <w:basedOn w:val="a"/>
    <w:link w:val="25"/>
    <w:uiPriority w:val="99"/>
    <w:unhideWhenUsed/>
    <w:rsid w:val="0001496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014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14962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Основной текст с отступом1"/>
    <w:basedOn w:val="a"/>
    <w:link w:val="BodyTextIndentChar"/>
    <w:uiPriority w:val="99"/>
    <w:rsid w:val="00014962"/>
    <w:pPr>
      <w:spacing w:after="120" w:line="480" w:lineRule="auto"/>
    </w:pPr>
    <w:rPr>
      <w:szCs w:val="20"/>
    </w:rPr>
  </w:style>
  <w:style w:type="character" w:customStyle="1" w:styleId="BodyTextIndentChar">
    <w:name w:val="Body Text Indent Char"/>
    <w:link w:val="17"/>
    <w:uiPriority w:val="99"/>
    <w:locked/>
    <w:rsid w:val="000149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a">
    <w:name w:val="Знак"/>
    <w:rsid w:val="00014962"/>
    <w:rPr>
      <w:sz w:val="16"/>
      <w:lang w:val="ru-RU" w:eastAsia="ru-RU"/>
    </w:rPr>
  </w:style>
  <w:style w:type="character" w:customStyle="1" w:styleId="Bodytext">
    <w:name w:val="Body text_"/>
    <w:link w:val="15"/>
    <w:uiPriority w:val="99"/>
    <w:locked/>
    <w:rsid w:val="000149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6">
    <w:name w:val="Основной текст2"/>
    <w:uiPriority w:val="99"/>
    <w:rsid w:val="00014962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x-none"/>
    </w:rPr>
  </w:style>
  <w:style w:type="paragraph" w:styleId="afb">
    <w:name w:val="footnote text"/>
    <w:basedOn w:val="a"/>
    <w:link w:val="afc"/>
    <w:uiPriority w:val="99"/>
    <w:semiHidden/>
    <w:rsid w:val="00014962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149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uiPriority w:val="99"/>
    <w:semiHidden/>
    <w:rsid w:val="00014962"/>
    <w:rPr>
      <w:rFonts w:cs="Times New Roman"/>
      <w:vertAlign w:val="superscript"/>
    </w:rPr>
  </w:style>
  <w:style w:type="character" w:customStyle="1" w:styleId="Bodytext3">
    <w:name w:val="Body text (3)_"/>
    <w:link w:val="Bodytext30"/>
    <w:locked/>
    <w:rsid w:val="00014962"/>
    <w:rPr>
      <w:sz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014962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paragraph" w:customStyle="1" w:styleId="afe">
    <w:name w:val="Таблицы (моноширинный)"/>
    <w:basedOn w:val="a"/>
    <w:next w:val="a"/>
    <w:uiPriority w:val="99"/>
    <w:rsid w:val="00014962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149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1496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listparagraphcxspmiddle">
    <w:name w:val="msolistparagraphcxspmiddle"/>
    <w:basedOn w:val="a"/>
    <w:uiPriority w:val="99"/>
    <w:rsid w:val="00014962"/>
    <w:pPr>
      <w:spacing w:before="100" w:beforeAutospacing="1" w:after="100" w:afterAutospacing="1"/>
    </w:pPr>
  </w:style>
  <w:style w:type="character" w:styleId="aff">
    <w:name w:val="annotation reference"/>
    <w:uiPriority w:val="99"/>
    <w:semiHidden/>
    <w:unhideWhenUsed/>
    <w:rsid w:val="00014962"/>
    <w:rPr>
      <w:rFonts w:cs="Times New Roman"/>
      <w:sz w:val="16"/>
    </w:rPr>
  </w:style>
  <w:style w:type="paragraph" w:styleId="aff0">
    <w:name w:val="annotation text"/>
    <w:basedOn w:val="a"/>
    <w:link w:val="aff1"/>
    <w:uiPriority w:val="99"/>
    <w:semiHidden/>
    <w:unhideWhenUsed/>
    <w:rsid w:val="00014962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0149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014962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0149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7">
    <w:name w:val="Знак Знак2 Знак Знак"/>
    <w:basedOn w:val="a"/>
    <w:uiPriority w:val="99"/>
    <w:rsid w:val="000149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endnote text"/>
    <w:basedOn w:val="a"/>
    <w:link w:val="aff5"/>
    <w:uiPriority w:val="99"/>
    <w:semiHidden/>
    <w:unhideWhenUsed/>
    <w:rsid w:val="00014962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0149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uiPriority w:val="99"/>
    <w:semiHidden/>
    <w:unhideWhenUsed/>
    <w:rsid w:val="00014962"/>
    <w:rPr>
      <w:rFonts w:cs="Times New Roman"/>
      <w:vertAlign w:val="superscript"/>
    </w:rPr>
  </w:style>
  <w:style w:type="paragraph" w:customStyle="1" w:styleId="ConsTitle">
    <w:name w:val="ConsTitle"/>
    <w:rsid w:val="00014962"/>
    <w:pPr>
      <w:widowControl w:val="0"/>
      <w:spacing w:line="240" w:lineRule="auto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e">
    <w:name w:val="Без интервала Знак"/>
    <w:link w:val="ad"/>
    <w:uiPriority w:val="1"/>
    <w:locked/>
    <w:rsid w:val="00014962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01496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7">
    <w:name w:val="Гипертекстовая ссылка"/>
    <w:uiPriority w:val="99"/>
    <w:rsid w:val="00014962"/>
    <w:rPr>
      <w:rFonts w:cs="Times New Roman"/>
      <w:color w:val="106BBE"/>
    </w:rPr>
  </w:style>
  <w:style w:type="paragraph" w:customStyle="1" w:styleId="s10">
    <w:name w:val="s_1"/>
    <w:basedOn w:val="a"/>
    <w:rsid w:val="00014962"/>
    <w:pPr>
      <w:spacing w:before="100" w:beforeAutospacing="1" w:after="100" w:afterAutospacing="1"/>
    </w:pPr>
  </w:style>
  <w:style w:type="paragraph" w:customStyle="1" w:styleId="aff8">
    <w:basedOn w:val="a"/>
    <w:next w:val="aa"/>
    <w:link w:val="aff9"/>
    <w:uiPriority w:val="99"/>
    <w:rsid w:val="00014962"/>
    <w:pPr>
      <w:spacing w:before="100" w:beforeAutospacing="1" w:after="100" w:afterAutospacing="1"/>
    </w:pPr>
    <w:rPr>
      <w:lang w:val="x-none" w:eastAsia="x-none"/>
    </w:rPr>
  </w:style>
  <w:style w:type="character" w:customStyle="1" w:styleId="aff9">
    <w:name w:val="Обычный (веб) Знак"/>
    <w:link w:val="aff8"/>
    <w:uiPriority w:val="99"/>
    <w:semiHidden/>
    <w:locked/>
    <w:rsid w:val="00014962"/>
    <w:rPr>
      <w:sz w:val="24"/>
      <w:szCs w:val="24"/>
    </w:rPr>
  </w:style>
  <w:style w:type="paragraph" w:customStyle="1" w:styleId="Textbody">
    <w:name w:val="Text body"/>
    <w:basedOn w:val="a"/>
    <w:rsid w:val="00014962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86361">
                  <w:marLeft w:val="144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2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3784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45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17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18392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3F3"/>
                            <w:left w:val="none" w:sz="0" w:space="0" w:color="F3F3F3"/>
                            <w:bottom w:val="single" w:sz="6" w:space="0" w:color="F3F3F3"/>
                            <w:right w:val="single" w:sz="6" w:space="0" w:color="F3F3F3"/>
                          </w:divBdr>
                          <w:divsChild>
                            <w:div w:id="20158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2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069909">
                                          <w:marLeft w:val="0"/>
                                          <w:marRight w:val="0"/>
                                          <w:marTop w:val="0"/>
                                          <w:marBottom w:val="20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275660">
                                          <w:marLeft w:val="0"/>
                                          <w:marRight w:val="0"/>
                                          <w:marTop w:val="0"/>
                                          <w:marBottom w:val="21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66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800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005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28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3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0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51196">
                  <w:marLeft w:val="144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3230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1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98148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2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3598">
                  <w:marLeft w:val="144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5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2519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1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7419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07010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47264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2597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DE1E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46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0300">
                  <w:marLeft w:val="288"/>
                  <w:marRight w:val="2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7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3387">
                      <w:marLeft w:val="288"/>
                      <w:marRight w:val="2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3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4815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7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1504183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10832">
                  <w:marLeft w:val="-18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7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FFFFFF"/>
                        <w:left w:val="single" w:sz="6" w:space="7" w:color="FFFFFF"/>
                        <w:bottom w:val="single" w:sz="6" w:space="7" w:color="FFFFFF"/>
                        <w:right w:val="single" w:sz="6" w:space="7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4187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7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13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3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2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2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9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7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7453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7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518">
                          <w:blockQuote w:val="1"/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148393">
                          <w:blockQuote w:val="1"/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773966">
                          <w:blockQuote w:val="1"/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251406">
                          <w:blockQuote w:val="1"/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kl4@yandex.ru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ivo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garantF1://12084522.21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408D631EBB63D98EB4AA7F29A7403FA0EFD7399E0BB20367553AE20E27C21EBC99033BC9D8BED9ADG9r6M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la-service.minjust.ru:8080/rnla-links/ws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mailto:chkl4@yandex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A4FEB-C0D8-41A4-907D-7DADC9F5D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2307</TotalTime>
  <Pages>1</Pages>
  <Words>12767</Words>
  <Characters>72777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340</cp:revision>
  <cp:lastPrinted>2019-06-14T06:43:00Z</cp:lastPrinted>
  <dcterms:created xsi:type="dcterms:W3CDTF">2016-10-12T11:05:00Z</dcterms:created>
  <dcterms:modified xsi:type="dcterms:W3CDTF">2022-04-15T08:01:00Z</dcterms:modified>
</cp:coreProperties>
</file>