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27DB2" w:rsidRPr="001A3B29" w:rsidRDefault="001B255A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1D88">
              <w:rPr>
                <w:rFonts w:ascii="Times New Roman" w:eastAsia="Times New Roman" w:hAnsi="Times New Roman" w:cs="Times New Roman"/>
                <w:sz w:val="26"/>
                <w:szCs w:val="26"/>
              </w:rPr>
              <w:t>28.12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г. №</w:t>
            </w:r>
            <w:r w:rsidR="00C91D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43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E20AD" w:rsidRDefault="00BE20AD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BE20AD" w:rsidRDefault="008F511F" w:rsidP="00BE20A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CD7C99">
        <w:rPr>
          <w:rFonts w:ascii="Times New Roman" w:hAnsi="Times New Roman" w:cs="Times New Roman"/>
          <w:sz w:val="24"/>
          <w:szCs w:val="24"/>
        </w:rPr>
        <w:t>, Решения №</w:t>
      </w:r>
      <w:r w:rsidR="0027168D">
        <w:rPr>
          <w:rFonts w:ascii="Times New Roman" w:hAnsi="Times New Roman" w:cs="Times New Roman"/>
          <w:sz w:val="24"/>
          <w:szCs w:val="24"/>
        </w:rPr>
        <w:t>2</w:t>
      </w:r>
      <w:r w:rsidR="00CD7C99">
        <w:rPr>
          <w:rFonts w:ascii="Times New Roman" w:hAnsi="Times New Roman" w:cs="Times New Roman"/>
          <w:sz w:val="24"/>
          <w:szCs w:val="24"/>
        </w:rPr>
        <w:t>1 от 30.06.2022г.</w:t>
      </w:r>
      <w:r w:rsidR="002851ED">
        <w:rPr>
          <w:rFonts w:ascii="Times New Roman" w:hAnsi="Times New Roman" w:cs="Times New Roman"/>
          <w:sz w:val="24"/>
          <w:szCs w:val="24"/>
        </w:rPr>
        <w:t>, Решения №23 от 29.07.2022г., Решения №25 от 31.08.2022г.</w:t>
      </w:r>
      <w:r w:rsidR="00281DE6">
        <w:rPr>
          <w:rFonts w:ascii="Times New Roman" w:hAnsi="Times New Roman" w:cs="Times New Roman"/>
          <w:sz w:val="24"/>
          <w:szCs w:val="24"/>
        </w:rPr>
        <w:t>, Решения №29 от 30.09.2022г.</w:t>
      </w:r>
      <w:r w:rsidR="00BE20AD">
        <w:rPr>
          <w:rFonts w:ascii="Times New Roman" w:hAnsi="Times New Roman" w:cs="Times New Roman"/>
          <w:sz w:val="24"/>
          <w:szCs w:val="24"/>
        </w:rPr>
        <w:t>, Решения №35 от 31.10.2022г.</w:t>
      </w:r>
      <w:r w:rsidR="0070123A">
        <w:rPr>
          <w:rFonts w:ascii="Times New Roman" w:hAnsi="Times New Roman" w:cs="Times New Roman"/>
          <w:sz w:val="24"/>
          <w:szCs w:val="24"/>
        </w:rPr>
        <w:t>, Решение №37 от 30.11.2022г.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D56305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1718D9" w:rsidRPr="001718D9" w:rsidRDefault="001718D9" w:rsidP="001718D9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E0774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8B1AEF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1 Решения изменить и изложить в следующей редакции: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основные характеристики бюджета сельского поселения на 2022 год: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–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63 916,327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65 764,468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822511" w:rsidRPr="001718D9" w:rsidRDefault="001718D9" w:rsidP="00281D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ефицит –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1 848,141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B1AEF" w:rsidRPr="00A14441" w:rsidTr="00493F4A">
        <w:trPr>
          <w:gridAfter w:val="1"/>
          <w:wAfter w:w="649" w:type="dxa"/>
          <w:trHeight w:val="284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B84670" w:rsidRPr="00A14441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9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38 615,3</w:t>
            </w:r>
            <w:r w:rsidR="0049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20 338,960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C99" w:rsidRPr="0024472C" w:rsidRDefault="00BE20AD" w:rsidP="00493F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9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Образовать в расходной части бюджета сельского поселения станция Клявлино 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4472C" w:rsidRDefault="0024472C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Самарской области резервный фонд: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0,000</w:t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7E1D13" w:rsidRDefault="00CD7C99" w:rsidP="00493F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21,014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1D88" w:rsidRPr="0024472C" w:rsidRDefault="00C91D88" w:rsidP="00C91D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C91D88" w:rsidRDefault="00C91D88" w:rsidP="00C91D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Утвердить объем бюджетных ассигнований дорожного фонда сельского поселения станция Клявлино </w:t>
            </w:r>
          </w:p>
          <w:p w:rsidR="00C91D88" w:rsidRDefault="00C91D88" w:rsidP="00C91D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 Самарской области:</w:t>
            </w:r>
          </w:p>
          <w:p w:rsidR="00C91D88" w:rsidRPr="00A14441" w:rsidRDefault="00C91D88" w:rsidP="00C91D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19 225,834  т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C91D88" w:rsidRPr="00A14441" w:rsidRDefault="00C91D88" w:rsidP="00C91D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3934,630    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C91D88" w:rsidRPr="00A14441" w:rsidRDefault="00C91D88" w:rsidP="00C91D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3871,460      тыс. рублей.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91D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C91D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C91D88" w:rsidRDefault="00C91D8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1.6. Приложение 2 к Решению изложить в новой редакции (прилагается);</w:t>
                  </w:r>
                </w:p>
                <w:p w:rsidR="00C91D88" w:rsidRDefault="00C91D8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1.7. Приложение 3 к Решению изложить в новой редакции (прилагается);</w:t>
                  </w:r>
                </w:p>
                <w:p w:rsidR="004C2C91" w:rsidRDefault="00822511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91D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Default="00057C27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810B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  <w:p w:rsidR="00490FFF" w:rsidRDefault="00490FFF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810B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(прилагается);</w:t>
                  </w:r>
                </w:p>
                <w:p w:rsidR="00490FFF" w:rsidRPr="0024472C" w:rsidRDefault="00490FFF" w:rsidP="00810B88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810B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493F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24472C">
        <w:rPr>
          <w:rFonts w:ascii="Times New Roman" w:hAnsi="Times New Roman" w:cs="Times New Roman"/>
          <w:sz w:val="24"/>
          <w:szCs w:val="24"/>
        </w:rPr>
        <w:t>1</w:t>
      </w:r>
      <w:r w:rsidR="00493F4A">
        <w:rPr>
          <w:rFonts w:ascii="Times New Roman" w:hAnsi="Times New Roman" w:cs="Times New Roman"/>
          <w:sz w:val="24"/>
          <w:szCs w:val="24"/>
        </w:rPr>
        <w:t>2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583A2A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64EB" w:rsidRDefault="00447D84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583A2A">
        <w:rPr>
          <w:rFonts w:ascii="Times New Roman" w:hAnsi="Times New Roman" w:cs="Times New Roman"/>
          <w:sz w:val="24"/>
          <w:szCs w:val="24"/>
        </w:rPr>
        <w:t>Ю.Д. Иванов</w:t>
      </w: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620"/>
        <w:gridCol w:w="4660"/>
        <w:gridCol w:w="1300"/>
        <w:gridCol w:w="1910"/>
      </w:tblGrid>
      <w:tr w:rsidR="00810B88" w:rsidRPr="00810B88" w:rsidTr="00810B88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810B88" w:rsidRPr="00810B88" w:rsidTr="00810B88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10B88" w:rsidRPr="00810B88" w:rsidTr="00810B88">
        <w:trPr>
          <w:trHeight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10B88" w:rsidRPr="00810B88" w:rsidTr="00810B88">
        <w:trPr>
          <w:trHeight w:val="36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2022 год</w:t>
            </w:r>
          </w:p>
        </w:tc>
      </w:tr>
      <w:tr w:rsidR="00810B88" w:rsidRPr="00810B88" w:rsidTr="00810B88">
        <w:trPr>
          <w:trHeight w:val="78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бюджет,%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поселения,</w:t>
            </w:r>
          </w:p>
        </w:tc>
      </w:tr>
      <w:tr w:rsidR="00810B88" w:rsidRPr="00810B88" w:rsidTr="00810B88">
        <w:trPr>
          <w:trHeight w:val="3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0B88" w:rsidRPr="00810B88" w:rsidTr="00810B88">
        <w:trPr>
          <w:trHeight w:val="5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64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7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</w:rPr>
              <w:t>323 117 15030 10 0000 150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619"/>
        <w:gridCol w:w="4656"/>
        <w:gridCol w:w="1786"/>
        <w:gridCol w:w="1429"/>
      </w:tblGrid>
      <w:tr w:rsidR="00810B88" w:rsidRPr="00810B88" w:rsidTr="00810B88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810B88" w:rsidRPr="00810B88" w:rsidTr="00810B88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10B88" w:rsidRPr="00810B88" w:rsidTr="00810B88">
        <w:trPr>
          <w:trHeight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10B88" w:rsidRPr="00810B88" w:rsidTr="00810B88">
        <w:trPr>
          <w:trHeight w:val="62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плановый период 2023 и 2024 годов</w:t>
            </w:r>
          </w:p>
        </w:tc>
      </w:tr>
      <w:tr w:rsidR="00810B88" w:rsidRPr="00810B88" w:rsidTr="00810B88">
        <w:trPr>
          <w:trHeight w:val="525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поселение,</w:t>
            </w:r>
          </w:p>
        </w:tc>
      </w:tr>
      <w:tr w:rsidR="00810B88" w:rsidRPr="00810B88" w:rsidTr="00810B88">
        <w:trPr>
          <w:trHeight w:val="300"/>
        </w:trPr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0B88" w:rsidRPr="00810B88" w:rsidTr="00810B88">
        <w:trPr>
          <w:trHeight w:val="5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649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7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10B88" w:rsidRPr="00810B88" w:rsidTr="00810B88">
        <w:trPr>
          <w:trHeight w:val="6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</w:rPr>
              <w:t>323 117 15030 10 0000 150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88" w:rsidRDefault="00810B88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0B88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10"/>
        <w:gridCol w:w="2600"/>
        <w:gridCol w:w="1300"/>
        <w:gridCol w:w="1072"/>
        <w:gridCol w:w="1180"/>
      </w:tblGrid>
      <w:tr w:rsidR="00810B88" w:rsidRPr="00810B88" w:rsidTr="00810B88">
        <w:trPr>
          <w:trHeight w:val="30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810B88" w:rsidRPr="00810B88" w:rsidTr="00810B88">
        <w:trPr>
          <w:trHeight w:val="30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10B88" w:rsidRPr="00810B88" w:rsidTr="00810B88">
        <w:trPr>
          <w:trHeight w:val="30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30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30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10B88" w:rsidRPr="00810B88" w:rsidTr="00810B88">
        <w:trPr>
          <w:trHeight w:val="852"/>
        </w:trPr>
        <w:tc>
          <w:tcPr>
            <w:tcW w:w="10562" w:type="dxa"/>
            <w:gridSpan w:val="5"/>
            <w:tcBorders>
              <w:top w:val="nil"/>
            </w:tcBorders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810B88" w:rsidRPr="00810B88" w:rsidTr="00810B88">
        <w:trPr>
          <w:trHeight w:val="289"/>
        </w:trPr>
        <w:tc>
          <w:tcPr>
            <w:tcW w:w="10562" w:type="dxa"/>
            <w:gridSpan w:val="5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10B88" w:rsidRPr="00810B88" w:rsidTr="00810B88">
        <w:trPr>
          <w:trHeight w:val="52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810B88" w:rsidRPr="00810B88" w:rsidTr="00810B88">
        <w:trPr>
          <w:trHeight w:val="31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63916,327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43343,010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41575,338</w:t>
            </w:r>
          </w:p>
        </w:tc>
      </w:tr>
      <w:tr w:rsidR="00810B88" w:rsidRPr="00810B88" w:rsidTr="00810B88">
        <w:trPr>
          <w:trHeight w:val="31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25300,992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23907,288</w:t>
            </w:r>
          </w:p>
        </w:tc>
      </w:tr>
      <w:tr w:rsidR="00810B88" w:rsidRPr="00810B88" w:rsidTr="00810B88">
        <w:trPr>
          <w:trHeight w:val="31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10334,537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10982,000</w:t>
            </w:r>
          </w:p>
        </w:tc>
      </w:tr>
      <w:tr w:rsidR="00810B88" w:rsidRPr="00810B88" w:rsidTr="00810B88">
        <w:trPr>
          <w:trHeight w:val="510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4502,594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3934,630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3871,460</w:t>
            </w:r>
          </w:p>
        </w:tc>
      </w:tr>
      <w:tr w:rsidR="00810B88" w:rsidRPr="00810B88" w:rsidTr="00810B88">
        <w:trPr>
          <w:trHeight w:val="300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1322,899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1217,000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1267,000</w:t>
            </w:r>
          </w:p>
        </w:tc>
      </w:tr>
      <w:tr w:rsidR="00810B88" w:rsidRPr="00810B88" w:rsidTr="00810B88">
        <w:trPr>
          <w:trHeight w:val="300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3319,683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3404,000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3540,000</w:t>
            </w:r>
          </w:p>
        </w:tc>
      </w:tr>
      <w:tr w:rsidR="00810B88" w:rsidRPr="00810B88" w:rsidTr="00810B88">
        <w:trPr>
          <w:trHeight w:val="31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4272,102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3340,000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3473,000</w:t>
            </w:r>
          </w:p>
        </w:tc>
      </w:tr>
      <w:tr w:rsidR="00810B88" w:rsidRPr="00810B88" w:rsidTr="00810B88">
        <w:trPr>
          <w:trHeight w:val="52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1009,627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777,420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773,828</w:t>
            </w:r>
          </w:p>
        </w:tc>
      </w:tr>
      <w:tr w:rsidR="00810B88" w:rsidRPr="00810B88" w:rsidTr="00810B88">
        <w:trPr>
          <w:trHeight w:val="103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22,002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103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323 1 16 07010 10 0000 140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57,547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31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323 117 15030 10 0000 150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31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38615,335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20338,960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17668,050</w:t>
            </w:r>
          </w:p>
        </w:tc>
      </w:tr>
      <w:tr w:rsidR="00810B88" w:rsidRPr="00810B88" w:rsidTr="00810B88">
        <w:trPr>
          <w:trHeight w:val="529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13159,008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12923,463</w:t>
            </w:r>
          </w:p>
        </w:tc>
      </w:tr>
      <w:tr w:rsidR="00810B88" w:rsidRPr="00810B88" w:rsidTr="00810B88">
        <w:trPr>
          <w:trHeight w:val="889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13500,000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1212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709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638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810B88" w:rsidRPr="00810B88" w:rsidTr="00810B88">
        <w:trPr>
          <w:trHeight w:val="638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1202,000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52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810B88" w:rsidRPr="00810B88" w:rsidTr="00810B88">
        <w:trPr>
          <w:trHeight w:val="398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8317,217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8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  <w:tr w:rsidR="00810B88" w:rsidRPr="00810B88" w:rsidTr="00810B88">
        <w:trPr>
          <w:trHeight w:val="525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noWrap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noWrap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233,650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300"/>
        </w:trPr>
        <w:tc>
          <w:tcPr>
            <w:tcW w:w="4410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0" w:type="dxa"/>
            <w:noWrap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323 2 07 05030 10 0000 150</w:t>
            </w:r>
          </w:p>
        </w:tc>
        <w:tc>
          <w:tcPr>
            <w:tcW w:w="1300" w:type="dxa"/>
            <w:noWrap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072" w:type="dxa"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810B88" w:rsidRPr="00810B88" w:rsidRDefault="00810B88" w:rsidP="00810B8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743"/>
        <w:gridCol w:w="4168"/>
        <w:gridCol w:w="637"/>
        <w:gridCol w:w="1282"/>
        <w:gridCol w:w="789"/>
        <w:gridCol w:w="1283"/>
        <w:gridCol w:w="1552"/>
      </w:tblGrid>
      <w:tr w:rsidR="00810B88" w:rsidRPr="00810B88" w:rsidTr="00810B88">
        <w:trPr>
          <w:trHeight w:val="25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810B88" w:rsidRPr="00810B88" w:rsidTr="00810B88">
        <w:trPr>
          <w:trHeight w:val="25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10B88" w:rsidRPr="00810B88" w:rsidTr="00810B88">
        <w:trPr>
          <w:trHeight w:val="25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5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55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10B88" w:rsidRPr="00810B88" w:rsidTr="00810B88">
        <w:trPr>
          <w:trHeight w:val="563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10B88" w:rsidRPr="00810B88" w:rsidTr="00810B88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B88" w:rsidRPr="00810B88" w:rsidTr="00810B88">
        <w:trPr>
          <w:trHeight w:val="215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10B88" w:rsidRPr="00810B88" w:rsidTr="00810B8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65 764,468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  <w:tr w:rsidR="00810B88" w:rsidRPr="00810B88" w:rsidTr="00810B8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1 078,687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1 078,687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1 078,687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1 078,687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5 092,982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5 092,982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4 027,029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4 027,029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576,199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576,199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10,061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10,061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9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4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1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1 870,77</w:t>
            </w:r>
            <w:r w:rsidR="001B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1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1 870,77</w:t>
            </w:r>
            <w:r w:rsidR="001B45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1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848,38</w:t>
            </w:r>
            <w:r w:rsidR="001B45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1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848,38</w:t>
            </w:r>
            <w:r w:rsidR="001B45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483,978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483,978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483,978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483,978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10B88" w:rsidRPr="00810B88" w:rsidTr="00810B8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1,528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1,528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1,528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1,528</w:t>
            </w:r>
          </w:p>
        </w:tc>
      </w:tr>
      <w:tr w:rsidR="00810B88" w:rsidRPr="00810B88" w:rsidTr="00810B8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19 225,834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810B88" w:rsidRPr="00810B88" w:rsidTr="00810B88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19 225,834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810B88" w:rsidRPr="00810B88" w:rsidTr="00810B8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19 225,834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810B88" w:rsidRPr="00810B88" w:rsidTr="00810B88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19 225,834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61,795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61,795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61,795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92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61,795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4 359,867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4 359,867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4 359,867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4 359,867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1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21 278,76</w:t>
            </w:r>
            <w:r w:rsidR="001B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810B88" w:rsidRPr="00810B88" w:rsidTr="00810B8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1B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21 278,76</w:t>
            </w:r>
            <w:r w:rsidR="001B45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10B88" w:rsidRPr="00810B88" w:rsidTr="00810B8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20 604,854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10B88" w:rsidRPr="00810B88" w:rsidTr="00810B88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20 604,854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B88" w:rsidRPr="00810B88" w:rsidTr="00810B8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8 365,206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8 365,206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1 602,373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1 602,373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1 935,216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1 935,216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1,507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1,507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153,680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65 764,468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DD" w:rsidRDefault="001B45DD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RANGE!A1:I89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554"/>
        <w:gridCol w:w="1407"/>
        <w:gridCol w:w="4642"/>
      </w:tblGrid>
      <w:tr w:rsidR="00810B88" w:rsidRPr="00810B88" w:rsidTr="00810B8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810B88" w:rsidRPr="00810B88" w:rsidTr="00810B8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10B88" w:rsidRPr="00810B88" w:rsidTr="00810B8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10B88" w:rsidRPr="00810B88" w:rsidTr="00810B88">
        <w:trPr>
          <w:trHeight w:val="840"/>
        </w:trPr>
        <w:tc>
          <w:tcPr>
            <w:tcW w:w="10562" w:type="dxa"/>
            <w:gridSpan w:val="4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810B88" w:rsidRPr="00810B88" w:rsidTr="00810B88">
        <w:trPr>
          <w:trHeight w:val="285"/>
        </w:trPr>
        <w:tc>
          <w:tcPr>
            <w:tcW w:w="959" w:type="dxa"/>
            <w:vMerge w:val="restart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3554" w:type="dxa"/>
            <w:vMerge w:val="restart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049" w:type="dxa"/>
            <w:gridSpan w:val="2"/>
            <w:vMerge w:val="restart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10B88" w:rsidRPr="00810B88" w:rsidTr="00810B88">
        <w:trPr>
          <w:trHeight w:val="230"/>
        </w:trPr>
        <w:tc>
          <w:tcPr>
            <w:tcW w:w="959" w:type="dxa"/>
            <w:vMerge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4" w:type="dxa"/>
            <w:vMerge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9" w:type="dxa"/>
            <w:gridSpan w:val="2"/>
            <w:vMerge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B88" w:rsidRPr="00810B88" w:rsidTr="00810B88">
        <w:trPr>
          <w:trHeight w:val="672"/>
        </w:trPr>
        <w:tc>
          <w:tcPr>
            <w:tcW w:w="959" w:type="dxa"/>
            <w:vMerge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4" w:type="dxa"/>
            <w:vMerge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10B88" w:rsidRPr="00810B88" w:rsidTr="00810B88">
        <w:trPr>
          <w:trHeight w:val="510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9 155,823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1 078,687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750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5 092,982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10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7" w:type="dxa"/>
            <w:hideMark/>
          </w:tcPr>
          <w:p w:rsidR="00810B88" w:rsidRPr="00810B88" w:rsidRDefault="00810B88" w:rsidP="001B45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1 870,77</w:t>
            </w:r>
            <w:r w:rsidR="001B45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810B88" w:rsidRPr="00810B88" w:rsidTr="00810B88">
        <w:trPr>
          <w:trHeight w:val="540"/>
        </w:trPr>
        <w:tc>
          <w:tcPr>
            <w:tcW w:w="959" w:type="dxa"/>
            <w:hideMark/>
          </w:tcPr>
          <w:p w:rsidR="00810B88" w:rsidRPr="00810B88" w:rsidRDefault="00810B88" w:rsidP="004702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47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194,200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578"/>
        </w:trPr>
        <w:tc>
          <w:tcPr>
            <w:tcW w:w="959" w:type="dxa"/>
            <w:hideMark/>
          </w:tcPr>
          <w:p w:rsidR="00810B88" w:rsidRPr="00810B88" w:rsidRDefault="00810B88" w:rsidP="004702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4702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19 225,834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19 225,834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25 700,425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61,795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4 359,867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7" w:type="dxa"/>
            <w:hideMark/>
          </w:tcPr>
          <w:p w:rsidR="00810B88" w:rsidRPr="00810B88" w:rsidRDefault="00810B88" w:rsidP="001B45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21 278,76</w:t>
            </w:r>
            <w:r w:rsidR="001B45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8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8 365,206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443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8 365,206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7" w:type="dxa"/>
            <w:hideMark/>
          </w:tcPr>
          <w:p w:rsidR="00810B88" w:rsidRPr="00810B88" w:rsidRDefault="00810B88" w:rsidP="001B45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380,46</w:t>
            </w:r>
            <w:r w:rsidR="001B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153,680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959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554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B88" w:rsidRPr="00810B88" w:rsidTr="00810B88">
        <w:trPr>
          <w:trHeight w:val="255"/>
        </w:trPr>
        <w:tc>
          <w:tcPr>
            <w:tcW w:w="4513" w:type="dxa"/>
            <w:gridSpan w:val="2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7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65 764,468</w:t>
            </w:r>
          </w:p>
        </w:tc>
        <w:tc>
          <w:tcPr>
            <w:tcW w:w="4642" w:type="dxa"/>
            <w:hideMark/>
          </w:tcPr>
          <w:p w:rsidR="00810B88" w:rsidRPr="00810B88" w:rsidRDefault="00810B88" w:rsidP="00810B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0B88" w:rsidRDefault="00810B88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10B88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bookmarkEnd w:id="0"/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596"/>
        <w:gridCol w:w="2689"/>
        <w:gridCol w:w="5496"/>
        <w:gridCol w:w="1843"/>
        <w:gridCol w:w="1480"/>
        <w:gridCol w:w="1922"/>
      </w:tblGrid>
      <w:tr w:rsidR="00810B88" w:rsidRPr="00810B88" w:rsidTr="00810B88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810B88" w:rsidRPr="00810B88" w:rsidTr="00810B88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10B88" w:rsidRPr="00810B88" w:rsidTr="00810B88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10B88" w:rsidRPr="00810B88" w:rsidTr="00810B88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10B88" w:rsidRPr="00810B88" w:rsidTr="00810B88">
        <w:trPr>
          <w:trHeight w:val="709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810B88" w:rsidRPr="00810B88" w:rsidTr="00810B88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1 848,141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1 848,141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63 916,327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63 916,327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63 916,327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63 916,327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65 764,468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65 764,468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65 764,468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65 764,468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10B88" w:rsidRPr="00810B88" w:rsidTr="00810B88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B88" w:rsidRPr="00810B88" w:rsidTr="00810B88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0B88" w:rsidRPr="00810B88" w:rsidRDefault="00810B88" w:rsidP="0081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B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570" w:rsidRDefault="00AC2570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164"/>
        <w:gridCol w:w="1605"/>
        <w:gridCol w:w="1055"/>
        <w:gridCol w:w="1179"/>
        <w:gridCol w:w="7611"/>
      </w:tblGrid>
      <w:tr w:rsidR="00C830F9" w:rsidRPr="00C830F9" w:rsidTr="00C830F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C830F9" w:rsidRPr="00C830F9" w:rsidTr="00C830F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C830F9" w:rsidRPr="00C830F9" w:rsidTr="00C830F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C830F9" w:rsidRPr="00C830F9" w:rsidTr="00C830F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C830F9" w:rsidRPr="00C830F9" w:rsidTr="00C830F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C830F9" w:rsidRPr="00C830F9" w:rsidTr="00C830F9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0F9" w:rsidRPr="00C830F9" w:rsidTr="00C830F9">
        <w:trPr>
          <w:trHeight w:val="780"/>
        </w:trPr>
        <w:tc>
          <w:tcPr>
            <w:tcW w:w="17440" w:type="dxa"/>
            <w:gridSpan w:val="5"/>
            <w:tcBorders>
              <w:top w:val="nil"/>
            </w:tcBorders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C830F9" w:rsidRPr="00C830F9" w:rsidTr="00C830F9">
        <w:trPr>
          <w:trHeight w:val="285"/>
        </w:trPr>
        <w:tc>
          <w:tcPr>
            <w:tcW w:w="466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0F9" w:rsidRPr="00C830F9" w:rsidTr="00C830F9">
        <w:trPr>
          <w:trHeight w:val="285"/>
        </w:trPr>
        <w:tc>
          <w:tcPr>
            <w:tcW w:w="4660" w:type="dxa"/>
            <w:vMerge w:val="restart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840" w:type="dxa"/>
            <w:gridSpan w:val="2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C830F9" w:rsidRPr="00C830F9" w:rsidTr="00C830F9">
        <w:trPr>
          <w:trHeight w:val="477"/>
        </w:trPr>
        <w:tc>
          <w:tcPr>
            <w:tcW w:w="4660" w:type="dxa"/>
            <w:vMerge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830F9" w:rsidRPr="00C830F9" w:rsidTr="00C830F9">
        <w:trPr>
          <w:trHeight w:val="1549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19 225,834</w:t>
            </w:r>
          </w:p>
        </w:tc>
        <w:tc>
          <w:tcPr>
            <w:tcW w:w="854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C830F9" w:rsidRPr="00C830F9" w:rsidTr="00C830F9">
        <w:trPr>
          <w:trHeight w:val="792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19 225,834</w:t>
            </w:r>
          </w:p>
        </w:tc>
        <w:tc>
          <w:tcPr>
            <w:tcW w:w="854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C830F9" w:rsidRPr="00C830F9" w:rsidTr="00C830F9">
        <w:trPr>
          <w:trHeight w:val="649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19 225,834</w:t>
            </w:r>
          </w:p>
        </w:tc>
        <w:tc>
          <w:tcPr>
            <w:tcW w:w="854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C830F9" w:rsidRPr="00C830F9" w:rsidTr="00C830F9">
        <w:trPr>
          <w:trHeight w:val="127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46 538,634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1B45DD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</w:t>
            </w:r>
            <w:r w:rsidR="001B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B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</w:tr>
      <w:tr w:rsidR="00C830F9" w:rsidRPr="00C830F9" w:rsidTr="00C830F9">
        <w:trPr>
          <w:trHeight w:val="150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7 192,068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483,978</w:t>
            </w:r>
          </w:p>
        </w:tc>
      </w:tr>
      <w:tr w:rsidR="00C830F9" w:rsidRPr="00C830F9" w:rsidTr="00C830F9">
        <w:trPr>
          <w:trHeight w:val="51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1 602,373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30F9" w:rsidRPr="00C830F9" w:rsidTr="00C830F9">
        <w:trPr>
          <w:trHeight w:val="51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5 589,695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483,978</w:t>
            </w:r>
          </w:p>
        </w:tc>
      </w:tr>
      <w:tr w:rsidR="00C830F9" w:rsidRPr="00C830F9" w:rsidTr="00C830F9">
        <w:trPr>
          <w:trHeight w:val="51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27 928,764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C830F9" w:rsidRPr="00C830F9" w:rsidTr="00C830F9">
        <w:trPr>
          <w:trHeight w:val="76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27 928,764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C830F9" w:rsidRPr="00C830F9" w:rsidTr="00C830F9">
        <w:trPr>
          <w:trHeight w:val="51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329,819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754CCF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1,528</w:t>
            </w:r>
            <w:bookmarkStart w:id="1" w:name="_GoBack"/>
            <w:bookmarkEnd w:id="1"/>
          </w:p>
        </w:tc>
      </w:tr>
      <w:tr w:rsidR="00C830F9" w:rsidRPr="00C830F9" w:rsidTr="00C830F9">
        <w:trPr>
          <w:trHeight w:val="51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30F9" w:rsidRPr="00C830F9" w:rsidTr="00C830F9">
        <w:trPr>
          <w:trHeight w:val="510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103,035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45DD">
              <w:rPr>
                <w:rFonts w:ascii="Times New Roman" w:hAnsi="Times New Roman" w:cs="Times New Roman"/>
                <w:sz w:val="20"/>
                <w:szCs w:val="20"/>
              </w:rPr>
              <w:t>1,528</w:t>
            </w:r>
          </w:p>
        </w:tc>
      </w:tr>
      <w:tr w:rsidR="00C830F9" w:rsidRPr="00C830F9" w:rsidTr="00C830F9">
        <w:trPr>
          <w:trHeight w:val="25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30F9" w:rsidRPr="00C830F9" w:rsidTr="00C830F9">
        <w:trPr>
          <w:trHeight w:val="25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30F9" w:rsidRPr="00C830F9" w:rsidTr="00C830F9">
        <w:trPr>
          <w:trHeight w:val="25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858,617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30F9" w:rsidRPr="00C830F9" w:rsidTr="00C830F9">
        <w:trPr>
          <w:trHeight w:val="25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858,617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30F9" w:rsidRPr="00C830F9" w:rsidTr="00C830F9">
        <w:trPr>
          <w:trHeight w:val="255"/>
        </w:trPr>
        <w:tc>
          <w:tcPr>
            <w:tcW w:w="46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30F9" w:rsidRPr="00C830F9" w:rsidRDefault="00C830F9" w:rsidP="00C830F9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65 764,468</w:t>
            </w:r>
          </w:p>
        </w:tc>
        <w:tc>
          <w:tcPr>
            <w:tcW w:w="8540" w:type="dxa"/>
            <w:noWrap/>
            <w:hideMark/>
          </w:tcPr>
          <w:p w:rsidR="00C830F9" w:rsidRPr="00C830F9" w:rsidRDefault="00C830F9" w:rsidP="001B45DD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</w:t>
            </w:r>
            <w:r w:rsidR="001B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83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B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</w:tr>
    </w:tbl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88" w:rsidRDefault="00810B8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0B88" w:rsidSect="00927DB2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F4" w:rsidRDefault="00E25CF4" w:rsidP="006B15F8">
      <w:pPr>
        <w:spacing w:after="0" w:line="240" w:lineRule="auto"/>
      </w:pPr>
      <w:r>
        <w:separator/>
      </w:r>
    </w:p>
  </w:endnote>
  <w:endnote w:type="continuationSeparator" w:id="0">
    <w:p w:rsidR="00E25CF4" w:rsidRDefault="00E25CF4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F4" w:rsidRDefault="00E25CF4" w:rsidP="006B15F8">
      <w:pPr>
        <w:spacing w:after="0" w:line="240" w:lineRule="auto"/>
      </w:pPr>
      <w:r>
        <w:separator/>
      </w:r>
    </w:p>
  </w:footnote>
  <w:footnote w:type="continuationSeparator" w:id="0">
    <w:p w:rsidR="00E25CF4" w:rsidRDefault="00E25CF4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D1A17"/>
    <w:multiLevelType w:val="multilevel"/>
    <w:tmpl w:val="36885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42DE"/>
    <w:rsid w:val="00045555"/>
    <w:rsid w:val="000457FC"/>
    <w:rsid w:val="000461F2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41B3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47482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8D9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502D"/>
    <w:rsid w:val="00196B8F"/>
    <w:rsid w:val="001A1098"/>
    <w:rsid w:val="001A11EE"/>
    <w:rsid w:val="001A479B"/>
    <w:rsid w:val="001A7957"/>
    <w:rsid w:val="001B1D89"/>
    <w:rsid w:val="001B255A"/>
    <w:rsid w:val="001B412C"/>
    <w:rsid w:val="001B45DD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06532"/>
    <w:rsid w:val="00210D94"/>
    <w:rsid w:val="00216468"/>
    <w:rsid w:val="0022321E"/>
    <w:rsid w:val="002330FF"/>
    <w:rsid w:val="00241ABB"/>
    <w:rsid w:val="0024472C"/>
    <w:rsid w:val="0025098F"/>
    <w:rsid w:val="0025155D"/>
    <w:rsid w:val="00253FF7"/>
    <w:rsid w:val="002544DF"/>
    <w:rsid w:val="00255100"/>
    <w:rsid w:val="00257EBB"/>
    <w:rsid w:val="002608E5"/>
    <w:rsid w:val="002650AD"/>
    <w:rsid w:val="0026726A"/>
    <w:rsid w:val="002701D0"/>
    <w:rsid w:val="00270742"/>
    <w:rsid w:val="00270877"/>
    <w:rsid w:val="0027168D"/>
    <w:rsid w:val="002764C1"/>
    <w:rsid w:val="00281DE6"/>
    <w:rsid w:val="002851ED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172"/>
    <w:rsid w:val="002C44E7"/>
    <w:rsid w:val="002C4A12"/>
    <w:rsid w:val="002D07D9"/>
    <w:rsid w:val="002D34C2"/>
    <w:rsid w:val="002D570A"/>
    <w:rsid w:val="002D5952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0996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4E40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260F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02CE"/>
    <w:rsid w:val="004748A7"/>
    <w:rsid w:val="00474CDA"/>
    <w:rsid w:val="00475D16"/>
    <w:rsid w:val="004823FC"/>
    <w:rsid w:val="00482402"/>
    <w:rsid w:val="00482BBA"/>
    <w:rsid w:val="00482C4B"/>
    <w:rsid w:val="00486C6B"/>
    <w:rsid w:val="00490FFF"/>
    <w:rsid w:val="004910A9"/>
    <w:rsid w:val="00493F4A"/>
    <w:rsid w:val="004A0444"/>
    <w:rsid w:val="004A1413"/>
    <w:rsid w:val="004A704B"/>
    <w:rsid w:val="004A764E"/>
    <w:rsid w:val="004B0FE2"/>
    <w:rsid w:val="004B3E05"/>
    <w:rsid w:val="004C15CA"/>
    <w:rsid w:val="004C1B6E"/>
    <w:rsid w:val="004C2C91"/>
    <w:rsid w:val="004C59EF"/>
    <w:rsid w:val="004C6508"/>
    <w:rsid w:val="004D42F3"/>
    <w:rsid w:val="004D5075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3A2A"/>
    <w:rsid w:val="00586111"/>
    <w:rsid w:val="00586F7A"/>
    <w:rsid w:val="00590841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67677"/>
    <w:rsid w:val="006701CB"/>
    <w:rsid w:val="00671F14"/>
    <w:rsid w:val="0067356F"/>
    <w:rsid w:val="00677F46"/>
    <w:rsid w:val="00680A5A"/>
    <w:rsid w:val="00687177"/>
    <w:rsid w:val="00696D15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E575D"/>
    <w:rsid w:val="006F23EA"/>
    <w:rsid w:val="006F3684"/>
    <w:rsid w:val="006F67A7"/>
    <w:rsid w:val="0070123A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2A38"/>
    <w:rsid w:val="0073358B"/>
    <w:rsid w:val="00733C2C"/>
    <w:rsid w:val="00736450"/>
    <w:rsid w:val="007375FB"/>
    <w:rsid w:val="00752F58"/>
    <w:rsid w:val="0075344F"/>
    <w:rsid w:val="00754CCF"/>
    <w:rsid w:val="00755633"/>
    <w:rsid w:val="00757BC3"/>
    <w:rsid w:val="00762AA1"/>
    <w:rsid w:val="00762AF2"/>
    <w:rsid w:val="00764EAB"/>
    <w:rsid w:val="007703E7"/>
    <w:rsid w:val="007709E3"/>
    <w:rsid w:val="00771666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B7DED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1D13"/>
    <w:rsid w:val="007E4D85"/>
    <w:rsid w:val="007E5C52"/>
    <w:rsid w:val="007E7A9A"/>
    <w:rsid w:val="007F15A2"/>
    <w:rsid w:val="007F2ACD"/>
    <w:rsid w:val="007F2F1C"/>
    <w:rsid w:val="007F3039"/>
    <w:rsid w:val="007F537F"/>
    <w:rsid w:val="007F551C"/>
    <w:rsid w:val="007F6967"/>
    <w:rsid w:val="00803B2D"/>
    <w:rsid w:val="008040F9"/>
    <w:rsid w:val="00804DFF"/>
    <w:rsid w:val="00805C3F"/>
    <w:rsid w:val="00805F44"/>
    <w:rsid w:val="00810B88"/>
    <w:rsid w:val="008116A1"/>
    <w:rsid w:val="008119B4"/>
    <w:rsid w:val="0081516E"/>
    <w:rsid w:val="0082057D"/>
    <w:rsid w:val="00822511"/>
    <w:rsid w:val="00823120"/>
    <w:rsid w:val="00826EB1"/>
    <w:rsid w:val="00827CE5"/>
    <w:rsid w:val="00831EA6"/>
    <w:rsid w:val="008323FC"/>
    <w:rsid w:val="0083303D"/>
    <w:rsid w:val="0083559C"/>
    <w:rsid w:val="0084083B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27DB2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54C3"/>
    <w:rsid w:val="009560E0"/>
    <w:rsid w:val="00956157"/>
    <w:rsid w:val="00960DE2"/>
    <w:rsid w:val="00963916"/>
    <w:rsid w:val="0096493D"/>
    <w:rsid w:val="00965BCE"/>
    <w:rsid w:val="009669F4"/>
    <w:rsid w:val="0097093A"/>
    <w:rsid w:val="00972ED7"/>
    <w:rsid w:val="009760E7"/>
    <w:rsid w:val="00977665"/>
    <w:rsid w:val="0098023D"/>
    <w:rsid w:val="00985069"/>
    <w:rsid w:val="00993AD6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168D2"/>
    <w:rsid w:val="00A20DC4"/>
    <w:rsid w:val="00A259D3"/>
    <w:rsid w:val="00A26760"/>
    <w:rsid w:val="00A27315"/>
    <w:rsid w:val="00A27F75"/>
    <w:rsid w:val="00A3046B"/>
    <w:rsid w:val="00A318D8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5D01"/>
    <w:rsid w:val="00A96556"/>
    <w:rsid w:val="00AA236E"/>
    <w:rsid w:val="00AA2A2E"/>
    <w:rsid w:val="00AA60E7"/>
    <w:rsid w:val="00AA7D3E"/>
    <w:rsid w:val="00AB0B43"/>
    <w:rsid w:val="00AB2C88"/>
    <w:rsid w:val="00AB6D58"/>
    <w:rsid w:val="00AB7665"/>
    <w:rsid w:val="00AC2570"/>
    <w:rsid w:val="00AC3A55"/>
    <w:rsid w:val="00AD1FC3"/>
    <w:rsid w:val="00AD2EC4"/>
    <w:rsid w:val="00AD3E62"/>
    <w:rsid w:val="00AD4191"/>
    <w:rsid w:val="00AD64DA"/>
    <w:rsid w:val="00AD680A"/>
    <w:rsid w:val="00AD7876"/>
    <w:rsid w:val="00AE1FD5"/>
    <w:rsid w:val="00AE49A6"/>
    <w:rsid w:val="00AE68A7"/>
    <w:rsid w:val="00AF127A"/>
    <w:rsid w:val="00AF307C"/>
    <w:rsid w:val="00AF76B4"/>
    <w:rsid w:val="00AF7920"/>
    <w:rsid w:val="00B02231"/>
    <w:rsid w:val="00B05D82"/>
    <w:rsid w:val="00B10C45"/>
    <w:rsid w:val="00B14524"/>
    <w:rsid w:val="00B17224"/>
    <w:rsid w:val="00B20F4C"/>
    <w:rsid w:val="00B22B8B"/>
    <w:rsid w:val="00B232F5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20AD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30F9"/>
    <w:rsid w:val="00C85BC1"/>
    <w:rsid w:val="00C91D88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7C99"/>
    <w:rsid w:val="00CE0A19"/>
    <w:rsid w:val="00CE473E"/>
    <w:rsid w:val="00CE4F19"/>
    <w:rsid w:val="00CF2621"/>
    <w:rsid w:val="00CF750B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38AA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03E2C"/>
    <w:rsid w:val="00E07887"/>
    <w:rsid w:val="00E15C5B"/>
    <w:rsid w:val="00E17C98"/>
    <w:rsid w:val="00E204CA"/>
    <w:rsid w:val="00E20D6C"/>
    <w:rsid w:val="00E21165"/>
    <w:rsid w:val="00E220EA"/>
    <w:rsid w:val="00E243BC"/>
    <w:rsid w:val="00E25CF4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5D63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062B8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5447"/>
    <w:rsid w:val="00F455D9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5102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4B3C-7F4A-47DB-ADE6-E88224F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8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8516-4A56-438F-B766-C840F95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45</cp:revision>
  <cp:lastPrinted>2022-12-26T09:41:00Z</cp:lastPrinted>
  <dcterms:created xsi:type="dcterms:W3CDTF">2022-10-07T08:00:00Z</dcterms:created>
  <dcterms:modified xsi:type="dcterms:W3CDTF">2023-01-13T05:09:00Z</dcterms:modified>
</cp:coreProperties>
</file>