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7" w:rsidRDefault="00946507" w:rsidP="009465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21030" cy="8020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07" w:rsidRDefault="00946507" w:rsidP="00946507">
      <w:pPr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946507" w:rsidRDefault="00946507" w:rsidP="009465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946507" w:rsidRDefault="00946507" w:rsidP="00946507"/>
                  </w:txbxContent>
                </v:textbox>
              </v:shape>
            </w:pict>
          </mc:Fallback>
        </mc:AlternateContent>
      </w:r>
    </w:p>
    <w:p w:rsidR="00946507" w:rsidRDefault="00946507" w:rsidP="00946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946507" w:rsidRDefault="00946507" w:rsidP="00946507"/>
                          <w:p w:rsidR="00946507" w:rsidRDefault="00946507" w:rsidP="00946507"/>
                          <w:p w:rsidR="00946507" w:rsidRDefault="00946507" w:rsidP="009465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946507" w:rsidRDefault="00946507" w:rsidP="00946507"/>
                    <w:p w:rsidR="00946507" w:rsidRDefault="00946507" w:rsidP="00946507">
                      <w:pPr>
                        <w:rPr>
                          <w:rFonts w:hint="eastAsia"/>
                        </w:rPr>
                      </w:pPr>
                    </w:p>
                    <w:p w:rsidR="00946507" w:rsidRDefault="00946507" w:rsidP="0094650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946507" w:rsidRDefault="00946507" w:rsidP="00946507">
      <w:pPr>
        <w:rPr>
          <w:rFonts w:ascii="Times New Roman" w:hAnsi="Times New Roman" w:cs="Times New Roman"/>
          <w:b/>
          <w:sz w:val="28"/>
          <w:szCs w:val="28"/>
        </w:rPr>
      </w:pPr>
    </w:p>
    <w:p w:rsidR="00946507" w:rsidRDefault="00946507" w:rsidP="00946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</w:t>
      </w:r>
    </w:p>
    <w:p w:rsidR="00946507" w:rsidRDefault="00946507" w:rsidP="00946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46507" w:rsidRDefault="00946507" w:rsidP="00946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946507" w:rsidRDefault="00946507" w:rsidP="0094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46507" w:rsidRDefault="00946507" w:rsidP="00946507">
      <w:pPr>
        <w:rPr>
          <w:rFonts w:ascii="Times New Roman" w:hAnsi="Times New Roman" w:cs="Times New Roman"/>
          <w:b/>
        </w:rPr>
      </w:pPr>
    </w:p>
    <w:p w:rsidR="00946507" w:rsidRDefault="00946507" w:rsidP="009465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E55555" w:rsidRDefault="00E55555" w:rsidP="00946507">
      <w:pPr>
        <w:jc w:val="both"/>
        <w:rPr>
          <w:rFonts w:ascii="Times New Roman" w:hAnsi="Times New Roman" w:cs="Times New Roman"/>
          <w:b/>
        </w:rPr>
      </w:pPr>
    </w:p>
    <w:p w:rsidR="00946507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4650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0.04.2020г.   №</w:t>
      </w:r>
      <w:r w:rsidR="003419E6">
        <w:rPr>
          <w:rFonts w:ascii="Times New Roman" w:hAnsi="Times New Roman" w:cs="Times New Roman"/>
          <w:b/>
          <w:sz w:val="28"/>
          <w:szCs w:val="28"/>
          <w:u w:val="single"/>
        </w:rPr>
        <w:t>150</w:t>
      </w:r>
    </w:p>
    <w:p w:rsidR="00E55555" w:rsidRDefault="00E55555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06.04.2020 г. №140 «Об ограничительных и иных 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proofErr w:type="gramEnd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санитарно-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эпидемиологического благополучия населения, 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proofErr w:type="gramEnd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предотвращение распространения новой 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 инфекции (</w:t>
      </w:r>
      <w:r w:rsidRPr="00E555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-19) на территории 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proofErr w:type="gramEnd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постановление администрации 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Клявлинский от 27.03.2020 г. №123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«О введении ограничительных мероприятий, направленных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предотвращение распространения на территории 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заболеваемости гриппом, 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ОРВИ и новой коронавирусной инфекцией, вызванной 2019-nCoV»</w:t>
      </w: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46507" w:rsidRPr="00E55555" w:rsidRDefault="00946507" w:rsidP="00946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46507" w:rsidRPr="00E55555" w:rsidRDefault="00946507" w:rsidP="0094650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Указом Президента РФ от 02.04.2020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="0045099B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Губернатора Самарской области от </w:t>
      </w:r>
      <w:r w:rsidR="005D0861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</w:t>
      </w:r>
      <w:r w:rsidR="0045099B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D0861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04</w:t>
      </w:r>
      <w:r w:rsidR="0045099B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.2020 № </w:t>
      </w:r>
      <w:r w:rsidR="005D0861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70 «Об</w:t>
      </w:r>
      <w:proofErr w:type="gramEnd"/>
      <w:r w:rsidR="005D0861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5D0861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ограничительных и иных мероприятиях по обеспечению санитарно-эпидемиологического благополучия населения в связи с </w:t>
      </w:r>
      <w:r w:rsidR="005D0861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распространением новой коронавирусной инфекции (</w:t>
      </w:r>
      <w:r w:rsidR="005D0861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="005D0861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-19) на территории Самарской области и внесении </w:t>
      </w:r>
      <w:r w:rsidR="0022516D"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изменений в </w:t>
      </w:r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(в ред. постановления от 10.04.2020 г. №82),</w:t>
      </w:r>
      <w:r w:rsidRPr="00E555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муниципального района Клявлинский ПОСТАНОВЛЯЕТ:</w:t>
      </w:r>
      <w:proofErr w:type="gramEnd"/>
    </w:p>
    <w:p w:rsidR="00946507" w:rsidRPr="00E55555" w:rsidRDefault="00946507" w:rsidP="0094650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постановление администрации муниципального</w:t>
      </w:r>
      <w:r w:rsidRPr="00E55555">
        <w:rPr>
          <w:color w:val="000000" w:themeColor="text1"/>
        </w:rPr>
        <w:t xml:space="preserve"> </w:t>
      </w:r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Клявлинский Самарской области от 06.04.2020 г. №140 «Об ограничительных и иных мероприятиях по обеспечению санитарно-эпидемиологического благополучия населения, направленных на предотвращение распространения новой коронавирусной инфекции (COVID-19) на территории муниципального района Клявлинский Самарской области и внесении изменений в постановление администрации муниципального района Клявлинский от 27.03.2020 г. №123 «О введении ограничительных мероприятий, направленных на предотвращение распространения на</w:t>
      </w:r>
      <w:proofErr w:type="gramEnd"/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муниципального района Клявлинский заболеваемости гриппом, ОРВИ и новой коронавирусной инфекцией, вызванной 2019-nCoV» следующие изменения</w:t>
      </w:r>
      <w:proofErr w:type="gramStart"/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</w:p>
    <w:p w:rsidR="00946507" w:rsidRPr="00E55555" w:rsidRDefault="00946507" w:rsidP="0094650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пункте 1.2</w:t>
      </w:r>
      <w:proofErr w:type="gramStart"/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</w:p>
    <w:p w:rsidR="00946507" w:rsidRPr="00E55555" w:rsidRDefault="00946507" w:rsidP="0094650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Абзац первый изложить в следующей редакции: </w:t>
      </w:r>
    </w:p>
    <w:p w:rsidR="00946507" w:rsidRPr="00E55555" w:rsidRDefault="00946507" w:rsidP="0094650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Приостановить до 19 апреля 2020 года включительно </w:t>
      </w:r>
      <w:proofErr w:type="gramStart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20A4" w:rsidRPr="00E55555" w:rsidRDefault="00D83AF8" w:rsidP="0094650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Пункт 1.4.</w:t>
      </w:r>
      <w:r w:rsidR="000F20A4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proofErr w:type="gramStart"/>
      <w:r w:rsidR="007C25D9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F20A4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0F20A4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для </w:t>
      </w:r>
      <w:proofErr w:type="spellStart"/>
      <w:r w:rsidR="000F20A4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0F20A4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– при наличии справки о постановке на учет физического лица в качестве налогоплательщика налога на профессиональный доход.»;</w:t>
      </w:r>
    </w:p>
    <w:p w:rsidR="00D83AF8" w:rsidRPr="00E55555" w:rsidRDefault="007C25D9" w:rsidP="0094650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Пункт 1.5 признать утратившим силу;</w:t>
      </w:r>
    </w:p>
    <w:p w:rsidR="007C25D9" w:rsidRPr="00E55555" w:rsidRDefault="007C25D9" w:rsidP="0094650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Пункт 1.7. изложить в следующей редакции</w:t>
      </w:r>
      <w:proofErr w:type="gramStart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25D9" w:rsidRPr="00E55555" w:rsidRDefault="007C25D9" w:rsidP="0094650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«1.7. Ограничения, установленные пунктами 1.3, 1.6. настоящего постановления, действуют до 19 апреля 2020 года включительно</w:t>
      </w:r>
      <w:proofErr w:type="gramStart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7C25D9" w:rsidRPr="00E55555" w:rsidRDefault="007C25D9" w:rsidP="0094650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1.8. после абзаца второго дополнить абзацами следующего </w:t>
      </w: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содержания</w:t>
      </w:r>
      <w:proofErr w:type="gramStart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25D9" w:rsidRPr="00E55555" w:rsidRDefault="007C25D9" w:rsidP="0094650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«информировать работников о необходимости соблюдения правил личной и общественной гигиены (режима регулярного мытья рук с мылом или обработки кожными антисептиками в течение всего рабочего дня);</w:t>
      </w:r>
    </w:p>
    <w:p w:rsidR="007C25D9" w:rsidRPr="00E55555" w:rsidRDefault="00F01CBA" w:rsidP="0094650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C25D9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качественную уборку помещений с применением </w:t>
      </w:r>
      <w:r w:rsidR="00EB0ED7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дезинфицирующих  средств,  при этом особое внимание уделить </w:t>
      </w:r>
      <w:r w:rsidR="007C25D9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дезинфекции дверных ручек, выключателей, поручней, перил, контактных поверхностей (столов и стульев работников, оргтехники), мест общего пользования</w:t>
      </w:r>
      <w:proofErr w:type="gramStart"/>
      <w:r w:rsidR="007C25D9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7C25D9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507" w:rsidRPr="00E55555" w:rsidRDefault="00C6799C" w:rsidP="0094650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6507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46507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46507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946507" w:rsidRPr="00E55555" w:rsidRDefault="00C6799C" w:rsidP="0094650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6507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районной газете «Знамя Родины» и </w:t>
      </w:r>
      <w:proofErr w:type="gramStart"/>
      <w:r w:rsidR="00946507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="00946507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Клявлинский в сети «Интернет».</w:t>
      </w:r>
    </w:p>
    <w:p w:rsidR="00946507" w:rsidRPr="00E55555" w:rsidRDefault="00946507" w:rsidP="0094650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D03" w:rsidRPr="00E55555" w:rsidRDefault="00320D03" w:rsidP="0094650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507" w:rsidRPr="00E55555" w:rsidRDefault="00946507" w:rsidP="0094650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507" w:rsidRPr="00E55555" w:rsidRDefault="00946507" w:rsidP="009465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района Клявлинский                              И.Н.</w:t>
      </w:r>
      <w:r w:rsidR="00881B8C"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Соловьев              </w:t>
      </w:r>
    </w:p>
    <w:p w:rsidR="00946507" w:rsidRPr="00E55555" w:rsidRDefault="00946507" w:rsidP="009465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507" w:rsidRPr="00E55555" w:rsidRDefault="00946507" w:rsidP="009465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507" w:rsidRPr="00E55555" w:rsidRDefault="00946507" w:rsidP="00946507">
      <w:pPr>
        <w:spacing w:line="360" w:lineRule="auto"/>
        <w:jc w:val="both"/>
        <w:rPr>
          <w:color w:val="000000" w:themeColor="text1"/>
        </w:rPr>
      </w:pPr>
      <w:r w:rsidRPr="00E55555">
        <w:rPr>
          <w:rFonts w:ascii="Times New Roman" w:hAnsi="Times New Roman" w:cs="Times New Roman"/>
          <w:color w:val="000000" w:themeColor="text1"/>
          <w:sz w:val="20"/>
          <w:szCs w:val="20"/>
        </w:rPr>
        <w:t>Князева Г.В.</w:t>
      </w:r>
    </w:p>
    <w:p w:rsidR="00946507" w:rsidRPr="00E55555" w:rsidRDefault="00946507" w:rsidP="00946507">
      <w:pPr>
        <w:rPr>
          <w:color w:val="000000" w:themeColor="text1"/>
        </w:rPr>
      </w:pPr>
    </w:p>
    <w:p w:rsidR="004A617B" w:rsidRPr="00E55555" w:rsidRDefault="004A617B">
      <w:pPr>
        <w:rPr>
          <w:color w:val="000000" w:themeColor="text1"/>
        </w:rPr>
      </w:pPr>
      <w:bookmarkStart w:id="0" w:name="_GoBack"/>
      <w:bookmarkEnd w:id="0"/>
    </w:p>
    <w:sectPr w:rsidR="004A617B" w:rsidRPr="00E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9F"/>
    <w:rsid w:val="000F20A4"/>
    <w:rsid w:val="0022516D"/>
    <w:rsid w:val="00320D03"/>
    <w:rsid w:val="003419E6"/>
    <w:rsid w:val="003E6B9F"/>
    <w:rsid w:val="0045099B"/>
    <w:rsid w:val="004A617B"/>
    <w:rsid w:val="004C0C1B"/>
    <w:rsid w:val="005B3EC3"/>
    <w:rsid w:val="005D0861"/>
    <w:rsid w:val="007C25D9"/>
    <w:rsid w:val="00881B8C"/>
    <w:rsid w:val="008E3992"/>
    <w:rsid w:val="00946507"/>
    <w:rsid w:val="009B439A"/>
    <w:rsid w:val="00A50E4D"/>
    <w:rsid w:val="00C6799C"/>
    <w:rsid w:val="00D83AF8"/>
    <w:rsid w:val="00E55555"/>
    <w:rsid w:val="00EB0ED7"/>
    <w:rsid w:val="00F01CBA"/>
    <w:rsid w:val="00F5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5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94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9465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946507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46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0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5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94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9465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946507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46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0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Делопроизводитель</cp:lastModifiedBy>
  <cp:revision>4</cp:revision>
  <dcterms:created xsi:type="dcterms:W3CDTF">2020-04-13T04:42:00Z</dcterms:created>
  <dcterms:modified xsi:type="dcterms:W3CDTF">2020-04-13T04:57:00Z</dcterms:modified>
</cp:coreProperties>
</file>