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A2" w:rsidRDefault="005D07A2" w:rsidP="005D07A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90AF48C" wp14:editId="345496E5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D07A2" w:rsidRDefault="005D07A2" w:rsidP="005D07A2">
      <w:pPr>
        <w:rPr>
          <w:rFonts w:ascii="Times New Roman" w:eastAsia="Times New Roman" w:hAnsi="Times New Roman" w:cs="Times New Roman"/>
          <w:lang w:eastAsia="ru-RU"/>
        </w:rPr>
      </w:pPr>
    </w:p>
    <w:p w:rsidR="005D07A2" w:rsidRDefault="005D07A2" w:rsidP="005D07A2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РОССИЙСКАЯ ФЕДЕРАЦИЯ                        </w:t>
      </w:r>
    </w:p>
    <w:p w:rsidR="005D07A2" w:rsidRDefault="005D07A2" w:rsidP="005D07A2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5D07A2" w:rsidRDefault="005D07A2" w:rsidP="005D07A2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АДМИНИСТРАЦИЯ      </w:t>
      </w:r>
    </w:p>
    <w:p w:rsidR="005D07A2" w:rsidRDefault="005D07A2" w:rsidP="005D07A2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РАЙОНА</w:t>
      </w:r>
    </w:p>
    <w:p w:rsidR="005D07A2" w:rsidRDefault="005D07A2" w:rsidP="005D07A2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КЛЯВЛИНСКИЙ </w:t>
      </w:r>
    </w:p>
    <w:p w:rsidR="005D07A2" w:rsidRDefault="005D07A2" w:rsidP="005D07A2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Самарской области                                                     </w:t>
      </w:r>
    </w:p>
    <w:p w:rsidR="005D07A2" w:rsidRDefault="005D07A2" w:rsidP="005D07A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5D07A2" w:rsidRDefault="005D07A2" w:rsidP="005D07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5D07A2" w:rsidRDefault="005D07A2" w:rsidP="005D07A2">
      <w:pPr>
        <w:rPr>
          <w:rFonts w:ascii="Times New Roman" w:eastAsia="Times New Roman" w:hAnsi="Times New Roman" w:cs="Times New Roman"/>
          <w:lang w:eastAsia="ru-RU"/>
        </w:rPr>
      </w:pPr>
    </w:p>
    <w:p w:rsidR="005D07A2" w:rsidRDefault="005D07A2" w:rsidP="005D07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5D07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392F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392F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2024 г.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D07A2" w:rsidRDefault="005D07A2" w:rsidP="005D07A2">
      <w:pPr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О внесении изменений в распоряжение администрации </w:t>
      </w:r>
    </w:p>
    <w:p w:rsidR="005D07A2" w:rsidRDefault="005D07A2" w:rsidP="005D07A2">
      <w:pPr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Style w:val="20"/>
          <w:color w:val="000000"/>
          <w:sz w:val="24"/>
          <w:szCs w:val="24"/>
        </w:rPr>
        <w:t>Клявлинский</w:t>
      </w:r>
      <w:proofErr w:type="spellEnd"/>
      <w:r>
        <w:rPr>
          <w:rStyle w:val="20"/>
          <w:color w:val="000000"/>
          <w:sz w:val="24"/>
          <w:szCs w:val="24"/>
        </w:rPr>
        <w:t xml:space="preserve"> от 08.02.2024 г. №2</w:t>
      </w:r>
      <w:r>
        <w:rPr>
          <w:rStyle w:val="20"/>
          <w:color w:val="000000"/>
          <w:sz w:val="24"/>
          <w:szCs w:val="24"/>
        </w:rPr>
        <w:t>7</w:t>
      </w:r>
    </w:p>
    <w:p w:rsidR="005D07A2" w:rsidRDefault="005D07A2" w:rsidP="005D07A2">
      <w:pPr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«Об утверждении </w:t>
      </w:r>
      <w:r>
        <w:rPr>
          <w:rStyle w:val="20"/>
          <w:color w:val="000000"/>
          <w:sz w:val="24"/>
          <w:szCs w:val="24"/>
        </w:rPr>
        <w:t xml:space="preserve">Плана </w:t>
      </w:r>
      <w:r w:rsidRPr="005D07A2">
        <w:rPr>
          <w:rStyle w:val="20"/>
          <w:color w:val="000000"/>
          <w:sz w:val="24"/>
          <w:szCs w:val="24"/>
        </w:rPr>
        <w:t xml:space="preserve">мероприятий («дорожной карты») </w:t>
      </w:r>
    </w:p>
    <w:p w:rsidR="005D07A2" w:rsidRDefault="005D07A2" w:rsidP="005D07A2">
      <w:pPr>
        <w:jc w:val="both"/>
        <w:rPr>
          <w:rStyle w:val="20"/>
          <w:color w:val="000000"/>
          <w:sz w:val="24"/>
          <w:szCs w:val="24"/>
        </w:rPr>
      </w:pPr>
      <w:r w:rsidRPr="005D07A2">
        <w:rPr>
          <w:rStyle w:val="20"/>
          <w:color w:val="000000"/>
          <w:sz w:val="24"/>
          <w:szCs w:val="24"/>
        </w:rPr>
        <w:t xml:space="preserve">по снижению </w:t>
      </w:r>
      <w:proofErr w:type="spellStart"/>
      <w:r w:rsidRPr="005D07A2">
        <w:rPr>
          <w:rStyle w:val="20"/>
          <w:color w:val="000000"/>
          <w:sz w:val="24"/>
          <w:szCs w:val="24"/>
        </w:rPr>
        <w:t>комплаенс</w:t>
      </w:r>
      <w:proofErr w:type="spellEnd"/>
      <w:r w:rsidRPr="005D07A2">
        <w:rPr>
          <w:rStyle w:val="20"/>
          <w:color w:val="000000"/>
          <w:sz w:val="24"/>
          <w:szCs w:val="24"/>
        </w:rPr>
        <w:t xml:space="preserve">-рисков в администрации </w:t>
      </w:r>
    </w:p>
    <w:p w:rsidR="005D07A2" w:rsidRDefault="005D07A2" w:rsidP="005D07A2">
      <w:pPr>
        <w:jc w:val="both"/>
      </w:pPr>
      <w:r w:rsidRPr="005D07A2">
        <w:rPr>
          <w:rStyle w:val="20"/>
          <w:color w:val="000000"/>
          <w:sz w:val="24"/>
          <w:szCs w:val="24"/>
        </w:rPr>
        <w:t xml:space="preserve">муниципального района </w:t>
      </w:r>
      <w:proofErr w:type="spellStart"/>
      <w:r w:rsidRPr="005D07A2">
        <w:rPr>
          <w:rStyle w:val="20"/>
          <w:color w:val="000000"/>
          <w:sz w:val="24"/>
          <w:szCs w:val="24"/>
        </w:rPr>
        <w:t>Клявлинский</w:t>
      </w:r>
      <w:proofErr w:type="spellEnd"/>
      <w:r w:rsidRPr="005D07A2">
        <w:rPr>
          <w:rStyle w:val="20"/>
          <w:color w:val="000000"/>
          <w:sz w:val="24"/>
          <w:szCs w:val="24"/>
        </w:rPr>
        <w:t xml:space="preserve"> Самарской области в 2024 году</w:t>
      </w:r>
      <w:r>
        <w:rPr>
          <w:rStyle w:val="20"/>
          <w:color w:val="000000"/>
          <w:sz w:val="24"/>
          <w:szCs w:val="24"/>
        </w:rPr>
        <w:t xml:space="preserve">» </w:t>
      </w:r>
    </w:p>
    <w:p w:rsidR="005D07A2" w:rsidRDefault="005D07A2" w:rsidP="005D07A2">
      <w:pPr>
        <w:jc w:val="both"/>
        <w:rPr>
          <w:sz w:val="24"/>
          <w:szCs w:val="24"/>
        </w:rPr>
      </w:pPr>
    </w:p>
    <w:p w:rsidR="005D07A2" w:rsidRDefault="005D07A2" w:rsidP="005D07A2">
      <w:pPr>
        <w:jc w:val="both"/>
        <w:rPr>
          <w:sz w:val="24"/>
          <w:szCs w:val="24"/>
        </w:rPr>
      </w:pPr>
    </w:p>
    <w:p w:rsidR="005D07A2" w:rsidRPr="00D97198" w:rsidRDefault="005D07A2" w:rsidP="005D07A2">
      <w:pPr>
        <w:jc w:val="both"/>
        <w:rPr>
          <w:sz w:val="24"/>
          <w:szCs w:val="24"/>
        </w:rPr>
      </w:pPr>
    </w:p>
    <w:p w:rsidR="005D07A2" w:rsidRPr="005D07A2" w:rsidRDefault="005D07A2" w:rsidP="005D07A2">
      <w:pPr>
        <w:autoSpaceDE w:val="0"/>
        <w:autoSpaceDN w:val="0"/>
        <w:adjustRightInd w:val="0"/>
        <w:spacing w:line="276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5D07A2"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антимонопольного </w:t>
      </w:r>
      <w:proofErr w:type="spellStart"/>
      <w:r w:rsidRPr="005D07A2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5D07A2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Pr="005D07A2">
        <w:rPr>
          <w:rStyle w:val="20"/>
          <w:color w:val="000000"/>
          <w:sz w:val="24"/>
          <w:szCs w:val="24"/>
        </w:rPr>
        <w:t xml:space="preserve">муниципального района </w:t>
      </w:r>
      <w:proofErr w:type="spellStart"/>
      <w:r w:rsidRPr="005D07A2">
        <w:rPr>
          <w:rStyle w:val="20"/>
          <w:color w:val="000000"/>
          <w:sz w:val="24"/>
          <w:szCs w:val="24"/>
        </w:rPr>
        <w:t>Клявлинский</w:t>
      </w:r>
      <w:proofErr w:type="spellEnd"/>
      <w:r w:rsidRPr="005D07A2">
        <w:rPr>
          <w:rStyle w:val="20"/>
          <w:color w:val="000000"/>
          <w:sz w:val="24"/>
          <w:szCs w:val="24"/>
        </w:rPr>
        <w:t xml:space="preserve"> Самарской области, на основании рекомендаций Министерства экономического развития Самарской области от 22.01.2024 №МЭР-12/10 (</w:t>
      </w:r>
      <w:proofErr w:type="spellStart"/>
      <w:r w:rsidRPr="005D07A2">
        <w:rPr>
          <w:rStyle w:val="20"/>
          <w:color w:val="000000"/>
          <w:sz w:val="24"/>
          <w:szCs w:val="24"/>
        </w:rPr>
        <w:t>вх</w:t>
      </w:r>
      <w:proofErr w:type="spellEnd"/>
      <w:r w:rsidRPr="005D07A2">
        <w:rPr>
          <w:rStyle w:val="20"/>
          <w:color w:val="000000"/>
          <w:sz w:val="24"/>
          <w:szCs w:val="24"/>
        </w:rPr>
        <w:t>.№</w:t>
      </w:r>
      <w:proofErr w:type="spellStart"/>
      <w:r w:rsidRPr="005D07A2">
        <w:rPr>
          <w:rStyle w:val="20"/>
          <w:color w:val="000000"/>
          <w:sz w:val="24"/>
          <w:szCs w:val="24"/>
        </w:rPr>
        <w:t>клв</w:t>
      </w:r>
      <w:proofErr w:type="spellEnd"/>
      <w:r w:rsidRPr="005D07A2">
        <w:rPr>
          <w:rStyle w:val="20"/>
          <w:color w:val="000000"/>
          <w:sz w:val="24"/>
          <w:szCs w:val="24"/>
        </w:rPr>
        <w:t>/221-вхд от 22.01.2024 г.):</w:t>
      </w:r>
    </w:p>
    <w:p w:rsidR="005D07A2" w:rsidRPr="001B4A21" w:rsidRDefault="005D07A2" w:rsidP="005D07A2">
      <w:pPr>
        <w:pStyle w:val="a5"/>
        <w:numPr>
          <w:ilvl w:val="0"/>
          <w:numId w:val="1"/>
        </w:numPr>
        <w:spacing w:line="276" w:lineRule="auto"/>
        <w:ind w:left="0" w:firstLine="851"/>
        <w:jc w:val="both"/>
        <w:rPr>
          <w:rStyle w:val="20"/>
          <w:sz w:val="20"/>
          <w:szCs w:val="20"/>
          <w:shd w:val="clear" w:color="auto" w:fill="auto"/>
        </w:rPr>
      </w:pPr>
      <w:r w:rsidRPr="00D97198">
        <w:rPr>
          <w:rStyle w:val="20"/>
          <w:color w:val="000000"/>
          <w:sz w:val="24"/>
          <w:szCs w:val="24"/>
        </w:rPr>
        <w:t xml:space="preserve">Внести изменения в распоряжение администрации муниципального района </w:t>
      </w:r>
      <w:proofErr w:type="spellStart"/>
      <w:r w:rsidRPr="00D97198">
        <w:rPr>
          <w:rStyle w:val="20"/>
          <w:color w:val="000000"/>
          <w:sz w:val="24"/>
          <w:szCs w:val="24"/>
        </w:rPr>
        <w:t>Клявлинский</w:t>
      </w:r>
      <w:proofErr w:type="spellEnd"/>
      <w:r w:rsidRPr="00D97198">
        <w:rPr>
          <w:rStyle w:val="20"/>
          <w:color w:val="000000"/>
          <w:sz w:val="24"/>
          <w:szCs w:val="24"/>
        </w:rPr>
        <w:t xml:space="preserve"> от 08.02.2024 г. №2</w:t>
      </w:r>
      <w:r>
        <w:rPr>
          <w:rStyle w:val="20"/>
          <w:color w:val="000000"/>
          <w:sz w:val="24"/>
          <w:szCs w:val="24"/>
        </w:rPr>
        <w:t>7</w:t>
      </w:r>
      <w:r w:rsidRPr="00D97198">
        <w:rPr>
          <w:rStyle w:val="20"/>
          <w:color w:val="000000"/>
          <w:sz w:val="24"/>
          <w:szCs w:val="24"/>
        </w:rPr>
        <w:t xml:space="preserve"> «Об утверждении </w:t>
      </w:r>
      <w:r w:rsidRPr="001E7C10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1E7C10">
        <w:rPr>
          <w:sz w:val="24"/>
          <w:szCs w:val="24"/>
        </w:rPr>
        <w:t xml:space="preserve"> мероприятий («дорожной карты») по снижению </w:t>
      </w:r>
      <w:proofErr w:type="spellStart"/>
      <w:r w:rsidRPr="001E7C10">
        <w:rPr>
          <w:sz w:val="24"/>
          <w:szCs w:val="24"/>
        </w:rPr>
        <w:t>комплаенс</w:t>
      </w:r>
      <w:proofErr w:type="spellEnd"/>
      <w:r w:rsidRPr="001E7C10">
        <w:rPr>
          <w:sz w:val="24"/>
          <w:szCs w:val="24"/>
        </w:rPr>
        <w:t xml:space="preserve">-рисков в администрации муниципального района </w:t>
      </w:r>
      <w:proofErr w:type="spellStart"/>
      <w:r w:rsidRPr="001E7C10">
        <w:rPr>
          <w:sz w:val="24"/>
          <w:szCs w:val="24"/>
        </w:rPr>
        <w:t>Клявлинский</w:t>
      </w:r>
      <w:proofErr w:type="spellEnd"/>
      <w:r w:rsidRPr="001E7C10">
        <w:rPr>
          <w:sz w:val="24"/>
          <w:szCs w:val="24"/>
        </w:rPr>
        <w:t xml:space="preserve"> Самарской области</w:t>
      </w:r>
      <w:r>
        <w:rPr>
          <w:sz w:val="24"/>
          <w:szCs w:val="24"/>
        </w:rPr>
        <w:t xml:space="preserve"> </w:t>
      </w:r>
      <w:r w:rsidRPr="001E7C10">
        <w:rPr>
          <w:sz w:val="24"/>
          <w:szCs w:val="24"/>
        </w:rPr>
        <w:t>в 202</w:t>
      </w:r>
      <w:r>
        <w:rPr>
          <w:sz w:val="24"/>
          <w:szCs w:val="24"/>
        </w:rPr>
        <w:t>4</w:t>
      </w:r>
      <w:r w:rsidRPr="001E7C10">
        <w:rPr>
          <w:sz w:val="24"/>
          <w:szCs w:val="24"/>
        </w:rPr>
        <w:t xml:space="preserve"> году</w:t>
      </w:r>
      <w:r w:rsidRPr="00D97198">
        <w:rPr>
          <w:rStyle w:val="20"/>
          <w:color w:val="000000"/>
          <w:sz w:val="24"/>
          <w:szCs w:val="24"/>
        </w:rPr>
        <w:t>»</w:t>
      </w:r>
      <w:proofErr w:type="gramStart"/>
      <w:r>
        <w:rPr>
          <w:rStyle w:val="20"/>
          <w:color w:val="000000"/>
          <w:sz w:val="24"/>
          <w:szCs w:val="24"/>
        </w:rPr>
        <w:t xml:space="preserve"> :</w:t>
      </w:r>
      <w:proofErr w:type="gramEnd"/>
    </w:p>
    <w:p w:rsidR="005D07A2" w:rsidRPr="00E36433" w:rsidRDefault="005D07A2" w:rsidP="005D07A2">
      <w:pPr>
        <w:pStyle w:val="21"/>
        <w:shd w:val="clear" w:color="auto" w:fill="auto"/>
        <w:tabs>
          <w:tab w:val="left" w:pos="1038"/>
        </w:tabs>
        <w:spacing w:line="276" w:lineRule="auto"/>
        <w:ind w:firstLine="851"/>
        <w:jc w:val="both"/>
        <w:rPr>
          <w:sz w:val="24"/>
          <w:szCs w:val="24"/>
        </w:rPr>
      </w:pPr>
      <w:r w:rsidRPr="00E36433">
        <w:rPr>
          <w:rStyle w:val="2"/>
          <w:color w:val="000000"/>
          <w:sz w:val="24"/>
          <w:szCs w:val="24"/>
        </w:rPr>
        <w:t xml:space="preserve">- </w:t>
      </w:r>
      <w:r>
        <w:rPr>
          <w:rStyle w:val="2"/>
          <w:color w:val="000000"/>
          <w:sz w:val="24"/>
          <w:szCs w:val="24"/>
        </w:rPr>
        <w:t xml:space="preserve">дополнить </w:t>
      </w:r>
      <w:r w:rsidRPr="001E7C10">
        <w:rPr>
          <w:sz w:val="24"/>
          <w:szCs w:val="24"/>
        </w:rPr>
        <w:t>План мероприятий («дорожн</w:t>
      </w:r>
      <w:r>
        <w:rPr>
          <w:sz w:val="24"/>
          <w:szCs w:val="24"/>
        </w:rPr>
        <w:t>ую</w:t>
      </w:r>
      <w:r w:rsidRPr="001E7C10">
        <w:rPr>
          <w:sz w:val="24"/>
          <w:szCs w:val="24"/>
        </w:rPr>
        <w:t xml:space="preserve"> карт</w:t>
      </w:r>
      <w:r>
        <w:rPr>
          <w:sz w:val="24"/>
          <w:szCs w:val="24"/>
        </w:rPr>
        <w:t>у</w:t>
      </w:r>
      <w:r w:rsidRPr="001E7C10">
        <w:rPr>
          <w:sz w:val="24"/>
          <w:szCs w:val="24"/>
        </w:rPr>
        <w:t xml:space="preserve">») по снижению </w:t>
      </w:r>
      <w:proofErr w:type="spellStart"/>
      <w:r w:rsidRPr="001E7C10">
        <w:rPr>
          <w:sz w:val="24"/>
          <w:szCs w:val="24"/>
        </w:rPr>
        <w:t>комплаенс</w:t>
      </w:r>
      <w:proofErr w:type="spellEnd"/>
      <w:r w:rsidRPr="001E7C10">
        <w:rPr>
          <w:sz w:val="24"/>
          <w:szCs w:val="24"/>
        </w:rPr>
        <w:t xml:space="preserve">-рисков в администрации муниципального района </w:t>
      </w:r>
      <w:proofErr w:type="spellStart"/>
      <w:r w:rsidRPr="001E7C10">
        <w:rPr>
          <w:sz w:val="24"/>
          <w:szCs w:val="24"/>
        </w:rPr>
        <w:t>Клявлинский</w:t>
      </w:r>
      <w:proofErr w:type="spellEnd"/>
      <w:r w:rsidRPr="001E7C10">
        <w:rPr>
          <w:sz w:val="24"/>
          <w:szCs w:val="24"/>
        </w:rPr>
        <w:t xml:space="preserve"> Самарской области</w:t>
      </w:r>
      <w:r>
        <w:rPr>
          <w:sz w:val="24"/>
          <w:szCs w:val="24"/>
        </w:rPr>
        <w:t xml:space="preserve"> </w:t>
      </w:r>
      <w:r w:rsidRPr="001E7C10">
        <w:rPr>
          <w:sz w:val="24"/>
          <w:szCs w:val="24"/>
        </w:rPr>
        <w:t>в 202</w:t>
      </w:r>
      <w:r>
        <w:rPr>
          <w:sz w:val="24"/>
          <w:szCs w:val="24"/>
        </w:rPr>
        <w:t>4</w:t>
      </w:r>
      <w:r w:rsidRPr="001E7C10">
        <w:rPr>
          <w:sz w:val="24"/>
          <w:szCs w:val="24"/>
        </w:rPr>
        <w:t xml:space="preserve"> году</w:t>
      </w:r>
      <w:r w:rsidRPr="00E36433">
        <w:rPr>
          <w:rStyle w:val="2"/>
          <w:color w:val="000000"/>
          <w:sz w:val="24"/>
          <w:szCs w:val="24"/>
        </w:rPr>
        <w:t xml:space="preserve"> </w:t>
      </w:r>
      <w:r>
        <w:rPr>
          <w:rStyle w:val="2"/>
          <w:color w:val="000000"/>
          <w:sz w:val="24"/>
          <w:szCs w:val="24"/>
        </w:rPr>
        <w:t>мероприятием</w:t>
      </w:r>
      <w:r w:rsidRPr="00E36433">
        <w:rPr>
          <w:rStyle w:val="2"/>
          <w:color w:val="000000"/>
          <w:sz w:val="24"/>
          <w:szCs w:val="24"/>
        </w:rPr>
        <w:t xml:space="preserve"> в редакции согласно приложению к настоящему распоряжению.</w:t>
      </w:r>
    </w:p>
    <w:p w:rsidR="005D07A2" w:rsidRPr="00D97198" w:rsidRDefault="005D07A2" w:rsidP="005D07A2">
      <w:pPr>
        <w:pStyle w:val="21"/>
        <w:numPr>
          <w:ilvl w:val="0"/>
          <w:numId w:val="1"/>
        </w:numPr>
        <w:shd w:val="clear" w:color="auto" w:fill="auto"/>
        <w:tabs>
          <w:tab w:val="left" w:pos="1111"/>
        </w:tabs>
        <w:spacing w:line="276" w:lineRule="auto"/>
        <w:ind w:left="0" w:firstLine="851"/>
        <w:jc w:val="both"/>
        <w:rPr>
          <w:rStyle w:val="20"/>
          <w:sz w:val="24"/>
          <w:szCs w:val="24"/>
        </w:rPr>
      </w:pPr>
      <w:r w:rsidRPr="00D97198">
        <w:rPr>
          <w:rStyle w:val="20"/>
          <w:color w:val="000000"/>
          <w:sz w:val="24"/>
          <w:szCs w:val="24"/>
        </w:rPr>
        <w:t xml:space="preserve">Муниципальным служащим администрации муниципального района </w:t>
      </w:r>
      <w:proofErr w:type="spellStart"/>
      <w:r w:rsidRPr="00D97198">
        <w:rPr>
          <w:rStyle w:val="20"/>
          <w:color w:val="000000"/>
          <w:sz w:val="24"/>
          <w:szCs w:val="24"/>
        </w:rPr>
        <w:t>Клявлинский</w:t>
      </w:r>
      <w:proofErr w:type="spellEnd"/>
      <w:r w:rsidRPr="00D97198">
        <w:rPr>
          <w:rStyle w:val="20"/>
          <w:color w:val="000000"/>
          <w:sz w:val="24"/>
          <w:szCs w:val="24"/>
        </w:rPr>
        <w:t xml:space="preserve"> при осуществлении своей служебной деятельности на постоянной основе проводить работу по минимизации и устранению </w:t>
      </w:r>
      <w:proofErr w:type="spellStart"/>
      <w:r w:rsidRPr="005D07A2">
        <w:rPr>
          <w:rStyle w:val="2Candara"/>
          <w:rFonts w:ascii="Times New Roman" w:hAnsi="Times New Roman" w:cs="Times New Roman"/>
          <w:color w:val="000000"/>
          <w:sz w:val="24"/>
          <w:szCs w:val="24"/>
        </w:rPr>
        <w:t>комплаенс</w:t>
      </w:r>
      <w:proofErr w:type="spellEnd"/>
      <w:r w:rsidRPr="005D07A2">
        <w:rPr>
          <w:rStyle w:val="2Candara"/>
          <w:rFonts w:ascii="Times New Roman" w:hAnsi="Times New Roman" w:cs="Times New Roman"/>
          <w:color w:val="000000"/>
          <w:sz w:val="24"/>
          <w:szCs w:val="24"/>
        </w:rPr>
        <w:t>-рисков,</w:t>
      </w:r>
      <w:r w:rsidRPr="00D97198">
        <w:rPr>
          <w:rStyle w:val="2Candara"/>
          <w:color w:val="000000"/>
          <w:sz w:val="24"/>
          <w:szCs w:val="24"/>
        </w:rPr>
        <w:t xml:space="preserve"> </w:t>
      </w:r>
      <w:proofErr w:type="gramStart"/>
      <w:r w:rsidRPr="00D97198">
        <w:rPr>
          <w:rStyle w:val="20"/>
          <w:color w:val="000000"/>
          <w:sz w:val="24"/>
          <w:szCs w:val="24"/>
        </w:rPr>
        <w:t>утвержденных</w:t>
      </w:r>
      <w:proofErr w:type="gramEnd"/>
      <w:r w:rsidRPr="00D97198">
        <w:rPr>
          <w:rStyle w:val="20"/>
          <w:color w:val="000000"/>
          <w:sz w:val="24"/>
          <w:szCs w:val="24"/>
        </w:rPr>
        <w:t xml:space="preserve"> настоящим распоряжением.</w:t>
      </w:r>
    </w:p>
    <w:p w:rsidR="005D07A2" w:rsidRPr="00D97198" w:rsidRDefault="005D07A2" w:rsidP="005D07A2">
      <w:pPr>
        <w:pStyle w:val="a5"/>
        <w:widowControl w:val="0"/>
        <w:numPr>
          <w:ilvl w:val="0"/>
          <w:numId w:val="1"/>
        </w:numPr>
        <w:spacing w:line="276" w:lineRule="auto"/>
        <w:ind w:left="0" w:firstLine="851"/>
        <w:jc w:val="both"/>
      </w:pPr>
      <w:r w:rsidRPr="00D97198">
        <w:rPr>
          <w:sz w:val="24"/>
          <w:szCs w:val="24"/>
        </w:rPr>
        <w:t>Настоящее распоряжение вступает в силу со дня его принятия и распространяется на правоотношения, возникшие с 01.01.2024 г.</w:t>
      </w:r>
    </w:p>
    <w:p w:rsidR="005D07A2" w:rsidRPr="00D97198" w:rsidRDefault="005D07A2" w:rsidP="005D07A2">
      <w:pPr>
        <w:pStyle w:val="21"/>
        <w:numPr>
          <w:ilvl w:val="0"/>
          <w:numId w:val="1"/>
        </w:numPr>
        <w:shd w:val="clear" w:color="auto" w:fill="auto"/>
        <w:tabs>
          <w:tab w:val="left" w:pos="567"/>
          <w:tab w:val="left" w:pos="1111"/>
        </w:tabs>
        <w:spacing w:line="276" w:lineRule="auto"/>
        <w:ind w:left="0" w:firstLine="851"/>
        <w:jc w:val="both"/>
      </w:pPr>
      <w:proofErr w:type="gramStart"/>
      <w:r w:rsidRPr="00D97198">
        <w:rPr>
          <w:rStyle w:val="20"/>
          <w:color w:val="000000"/>
          <w:sz w:val="24"/>
          <w:szCs w:val="24"/>
        </w:rPr>
        <w:t>Контроль за</w:t>
      </w:r>
      <w:proofErr w:type="gramEnd"/>
      <w:r w:rsidRPr="00D97198">
        <w:rPr>
          <w:rStyle w:val="20"/>
          <w:color w:val="000000"/>
          <w:sz w:val="24"/>
          <w:szCs w:val="24"/>
        </w:rPr>
        <w:t xml:space="preserve"> исполнением настоящего распоряжения возложить на заместителя Главы района по экономике и финансам </w:t>
      </w:r>
      <w:proofErr w:type="spellStart"/>
      <w:r w:rsidRPr="00D97198">
        <w:rPr>
          <w:rStyle w:val="20"/>
          <w:color w:val="000000"/>
          <w:sz w:val="24"/>
          <w:szCs w:val="24"/>
        </w:rPr>
        <w:t>Буравова</w:t>
      </w:r>
      <w:proofErr w:type="spellEnd"/>
      <w:r w:rsidRPr="00D97198">
        <w:rPr>
          <w:rStyle w:val="20"/>
          <w:color w:val="000000"/>
          <w:sz w:val="24"/>
          <w:szCs w:val="24"/>
        </w:rPr>
        <w:t xml:space="preserve"> В.Н.</w:t>
      </w:r>
    </w:p>
    <w:p w:rsidR="005D07A2" w:rsidRPr="00D97198" w:rsidRDefault="005D07A2" w:rsidP="005D07A2">
      <w:pPr>
        <w:spacing w:line="276" w:lineRule="auto"/>
        <w:jc w:val="both"/>
        <w:rPr>
          <w:sz w:val="24"/>
          <w:szCs w:val="24"/>
        </w:rPr>
      </w:pPr>
    </w:p>
    <w:p w:rsidR="005D07A2" w:rsidRDefault="005D07A2" w:rsidP="005D07A2">
      <w:pPr>
        <w:spacing w:line="360" w:lineRule="auto"/>
        <w:jc w:val="both"/>
        <w:rPr>
          <w:sz w:val="24"/>
          <w:szCs w:val="24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10235"/>
        <w:gridCol w:w="220"/>
      </w:tblGrid>
      <w:tr w:rsidR="005D07A2" w:rsidTr="00A54793">
        <w:trPr>
          <w:trHeight w:val="658"/>
        </w:trPr>
        <w:tc>
          <w:tcPr>
            <w:tcW w:w="6807" w:type="dxa"/>
            <w:hideMark/>
          </w:tcPr>
          <w:tbl>
            <w:tblPr>
              <w:tblW w:w="13358" w:type="dxa"/>
              <w:tblLook w:val="04A0" w:firstRow="1" w:lastRow="0" w:firstColumn="1" w:lastColumn="0" w:noHBand="0" w:noVBand="1"/>
            </w:tblPr>
            <w:tblGrid>
              <w:gridCol w:w="10241"/>
              <w:gridCol w:w="3117"/>
            </w:tblGrid>
            <w:tr w:rsidR="005D07A2" w:rsidRPr="00841B14" w:rsidTr="00841B14">
              <w:tc>
                <w:tcPr>
                  <w:tcW w:w="10241" w:type="dxa"/>
                  <w:hideMark/>
                </w:tcPr>
                <w:p w:rsidR="005D07A2" w:rsidRPr="00841B14" w:rsidRDefault="005D07A2" w:rsidP="00A54793">
                  <w:pPr>
                    <w:spacing w:line="276" w:lineRule="auto"/>
                    <w:ind w:left="56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41B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Глава </w:t>
                  </w:r>
                  <w:proofErr w:type="gramStart"/>
                  <w:r w:rsidRPr="00841B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Pr="00841B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D07A2" w:rsidRPr="00841B14" w:rsidRDefault="005D07A2" w:rsidP="00841B14">
                  <w:pPr>
                    <w:spacing w:line="276" w:lineRule="auto"/>
                    <w:ind w:left="567" w:right="-368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41B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района </w:t>
                  </w:r>
                  <w:proofErr w:type="spellStart"/>
                  <w:r w:rsidRPr="00841B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Клявлинский</w:t>
                  </w:r>
                  <w:proofErr w:type="spellEnd"/>
                  <w:r w:rsidRPr="00841B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="00841B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                                </w:t>
                  </w:r>
                  <w:proofErr w:type="spellStart"/>
                  <w:r w:rsidR="00841B14" w:rsidRPr="00841B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П.Н.Климашов</w:t>
                  </w:r>
                  <w:proofErr w:type="spellEnd"/>
                  <w:r w:rsidR="00841B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3117" w:type="dxa"/>
                  <w:hideMark/>
                </w:tcPr>
                <w:p w:rsidR="005D07A2" w:rsidRPr="00841B14" w:rsidRDefault="005D07A2" w:rsidP="00A54793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41B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</w:t>
                  </w:r>
                </w:p>
                <w:p w:rsidR="005D07A2" w:rsidRPr="00841B14" w:rsidRDefault="005D07A2" w:rsidP="00841B14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41B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</w:t>
                  </w:r>
                </w:p>
              </w:tc>
            </w:tr>
          </w:tbl>
          <w:p w:rsidR="005D07A2" w:rsidRPr="00841B14" w:rsidRDefault="005D07A2" w:rsidP="00A54793">
            <w:pPr>
              <w:spacing w:line="276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D07A2" w:rsidRDefault="005D07A2" w:rsidP="00A5479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D07A2" w:rsidTr="00A54793">
        <w:tc>
          <w:tcPr>
            <w:tcW w:w="6807" w:type="dxa"/>
          </w:tcPr>
          <w:p w:rsidR="005D07A2" w:rsidRPr="00841B14" w:rsidRDefault="005D07A2" w:rsidP="00A54793">
            <w:pPr>
              <w:spacing w:line="276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D07A2" w:rsidRDefault="005D07A2" w:rsidP="00A5479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5D07A2" w:rsidRDefault="005D07A2" w:rsidP="005D07A2">
      <w:pPr>
        <w:spacing w:line="360" w:lineRule="auto"/>
        <w:ind w:firstLine="540"/>
        <w:jc w:val="center"/>
        <w:rPr>
          <w:sz w:val="24"/>
          <w:szCs w:val="24"/>
        </w:rPr>
      </w:pPr>
    </w:p>
    <w:p w:rsidR="005D07A2" w:rsidRPr="00841B14" w:rsidRDefault="005D07A2" w:rsidP="005D07A2">
      <w:pPr>
        <w:spacing w:line="360" w:lineRule="auto"/>
        <w:ind w:firstLine="540"/>
        <w:rPr>
          <w:rFonts w:ascii="Times New Roman" w:hAnsi="Times New Roman" w:cs="Times New Roman"/>
        </w:rPr>
        <w:sectPr w:rsidR="005D07A2" w:rsidRPr="00841B14" w:rsidSect="00841B14">
          <w:pgSz w:w="11906" w:h="16838"/>
          <w:pgMar w:top="1134" w:right="851" w:bottom="680" w:left="1701" w:header="709" w:footer="709" w:gutter="0"/>
          <w:cols w:space="708"/>
          <w:docGrid w:linePitch="360"/>
        </w:sectPr>
      </w:pPr>
      <w:r w:rsidRPr="00841B14">
        <w:rPr>
          <w:rFonts w:ascii="Times New Roman" w:hAnsi="Times New Roman" w:cs="Times New Roman"/>
        </w:rPr>
        <w:t>Князева Г.В.</w:t>
      </w:r>
    </w:p>
    <w:p w:rsidR="005D07A2" w:rsidRPr="00622E75" w:rsidRDefault="005D07A2" w:rsidP="005D07A2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622E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D07A2" w:rsidRPr="00622E75" w:rsidRDefault="005D07A2" w:rsidP="005D07A2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622E75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5D07A2" w:rsidRDefault="005D07A2" w:rsidP="005D07A2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622E7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22E75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622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6C4" w:rsidRPr="00622E75" w:rsidRDefault="00B846C4" w:rsidP="005D07A2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18.04.2024 г. №65</w:t>
      </w:r>
    </w:p>
    <w:p w:rsidR="005D07A2" w:rsidRDefault="005D07A2" w:rsidP="005D07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07A2" w:rsidRPr="00CD404F" w:rsidRDefault="005D07A2" w:rsidP="005D0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04F">
        <w:rPr>
          <w:rFonts w:ascii="Times New Roman" w:hAnsi="Times New Roman" w:cs="Times New Roman"/>
          <w:sz w:val="24"/>
          <w:szCs w:val="24"/>
        </w:rPr>
        <w:t>План м</w:t>
      </w:r>
      <w:bookmarkStart w:id="0" w:name="_GoBack"/>
      <w:bookmarkEnd w:id="0"/>
      <w:r w:rsidRPr="00CD404F">
        <w:rPr>
          <w:rFonts w:ascii="Times New Roman" w:hAnsi="Times New Roman" w:cs="Times New Roman"/>
          <w:sz w:val="24"/>
          <w:szCs w:val="24"/>
        </w:rPr>
        <w:t xml:space="preserve">ероприятий («дорожная карта») по снижению </w:t>
      </w:r>
      <w:proofErr w:type="spellStart"/>
      <w:r w:rsidRPr="00CD404F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CD404F">
        <w:rPr>
          <w:rFonts w:ascii="Times New Roman" w:hAnsi="Times New Roman" w:cs="Times New Roman"/>
          <w:sz w:val="24"/>
          <w:szCs w:val="24"/>
        </w:rPr>
        <w:t>-рисков</w:t>
      </w:r>
    </w:p>
    <w:p w:rsidR="005D07A2" w:rsidRDefault="005D07A2" w:rsidP="005D0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04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404F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</w:t>
      </w:r>
      <w:proofErr w:type="spellStart"/>
      <w:r w:rsidRPr="00CD404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CD404F">
        <w:rPr>
          <w:rFonts w:ascii="Times New Roman" w:hAnsi="Times New Roman" w:cs="Times New Roman"/>
          <w:sz w:val="24"/>
          <w:szCs w:val="24"/>
        </w:rPr>
        <w:t xml:space="preserve"> Самарской области 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404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D07A2" w:rsidRDefault="005D07A2"/>
    <w:p w:rsidR="00622E75" w:rsidRDefault="00622E75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52"/>
        <w:gridCol w:w="2442"/>
        <w:gridCol w:w="2393"/>
        <w:gridCol w:w="1606"/>
        <w:gridCol w:w="2004"/>
        <w:gridCol w:w="1709"/>
        <w:gridCol w:w="1283"/>
        <w:gridCol w:w="1697"/>
      </w:tblGrid>
      <w:tr w:rsidR="00622E75" w:rsidRPr="00CD404F" w:rsidTr="00A54793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5" w:rsidRPr="00CD404F" w:rsidRDefault="00622E75" w:rsidP="00A5479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-риск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5" w:rsidRPr="00CD404F" w:rsidRDefault="00622E75" w:rsidP="00A5479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5" w:rsidRPr="00CD404F" w:rsidRDefault="00622E75" w:rsidP="00A5479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Предложенные действия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5" w:rsidRPr="00CD404F" w:rsidRDefault="00622E75" w:rsidP="00A5479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Необходимые ресурсы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5" w:rsidRPr="00CD404F" w:rsidRDefault="00622E75" w:rsidP="00A5479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Распределение ответственности и полномочий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5" w:rsidRPr="00CD404F" w:rsidRDefault="00622E75" w:rsidP="00A5479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Календарный план выполнения работ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5" w:rsidRPr="00CD404F" w:rsidRDefault="00622E75" w:rsidP="00A5479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Критерии качества работы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5" w:rsidRPr="00CD404F" w:rsidRDefault="00622E75" w:rsidP="00A5479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Требования к обмену информацией и мониторингу</w:t>
            </w:r>
          </w:p>
        </w:tc>
      </w:tr>
      <w:tr w:rsidR="00F71AB6" w:rsidRPr="00634AD7" w:rsidTr="00F71AB6">
        <w:tc>
          <w:tcPr>
            <w:tcW w:w="1652" w:type="dxa"/>
          </w:tcPr>
          <w:p w:rsidR="00F71AB6" w:rsidRPr="00634AD7" w:rsidRDefault="00F71AB6" w:rsidP="00A54793">
            <w:pPr>
              <w:spacing w:line="206" w:lineRule="exact"/>
              <w:jc w:val="center"/>
              <w:rPr>
                <w:sz w:val="22"/>
                <w:szCs w:val="22"/>
              </w:rPr>
            </w:pPr>
            <w:r w:rsidRPr="00634AD7">
              <w:rPr>
                <w:rStyle w:val="281"/>
                <w:color w:val="000000"/>
                <w:sz w:val="22"/>
                <w:szCs w:val="22"/>
              </w:rPr>
              <w:t xml:space="preserve">Создание, в </w:t>
            </w:r>
            <w:r>
              <w:rPr>
                <w:rStyle w:val="281"/>
                <w:color w:val="000000"/>
                <w:sz w:val="22"/>
                <w:szCs w:val="22"/>
              </w:rPr>
              <w:t>то</w:t>
            </w:r>
            <w:r w:rsidRPr="00634AD7">
              <w:rPr>
                <w:rStyle w:val="281"/>
                <w:color w:val="000000"/>
                <w:sz w:val="22"/>
                <w:szCs w:val="22"/>
              </w:rPr>
              <w:t>м числе путём реорганизации унитарных предприятий и осуществление их деятельности на конкурентных рынках</w:t>
            </w:r>
          </w:p>
        </w:tc>
        <w:tc>
          <w:tcPr>
            <w:tcW w:w="2442" w:type="dxa"/>
          </w:tcPr>
          <w:p w:rsidR="00F71AB6" w:rsidRPr="00634AD7" w:rsidRDefault="00F71AB6" w:rsidP="00A54793">
            <w:pPr>
              <w:spacing w:line="235" w:lineRule="exact"/>
              <w:jc w:val="both"/>
              <w:rPr>
                <w:sz w:val="22"/>
                <w:szCs w:val="22"/>
              </w:rPr>
            </w:pPr>
            <w:r w:rsidRPr="00634AD7">
              <w:rPr>
                <w:rStyle w:val="281"/>
                <w:color w:val="000000"/>
                <w:sz w:val="22"/>
                <w:szCs w:val="22"/>
              </w:rPr>
              <w:t>-Более детальное</w:t>
            </w:r>
          </w:p>
          <w:p w:rsidR="00F71AB6" w:rsidRPr="00634AD7" w:rsidRDefault="00F71AB6" w:rsidP="00A54793">
            <w:pPr>
              <w:spacing w:line="235" w:lineRule="exact"/>
              <w:jc w:val="both"/>
              <w:rPr>
                <w:sz w:val="22"/>
                <w:szCs w:val="22"/>
              </w:rPr>
            </w:pPr>
            <w:r w:rsidRPr="00634AD7">
              <w:rPr>
                <w:rStyle w:val="281"/>
                <w:color w:val="000000"/>
                <w:sz w:val="22"/>
                <w:szCs w:val="22"/>
              </w:rPr>
              <w:t>изучение</w:t>
            </w:r>
          </w:p>
          <w:p w:rsidR="00F71AB6" w:rsidRPr="00634AD7" w:rsidRDefault="00F71AB6" w:rsidP="00A54793">
            <w:pPr>
              <w:spacing w:line="235" w:lineRule="exact"/>
              <w:jc w:val="both"/>
              <w:rPr>
                <w:sz w:val="22"/>
                <w:szCs w:val="22"/>
              </w:rPr>
            </w:pPr>
            <w:r w:rsidRPr="00634AD7">
              <w:rPr>
                <w:rStyle w:val="281"/>
                <w:color w:val="000000"/>
                <w:sz w:val="22"/>
                <w:szCs w:val="22"/>
              </w:rPr>
              <w:t>муниципальными</w:t>
            </w:r>
          </w:p>
          <w:p w:rsidR="00F71AB6" w:rsidRPr="00634AD7" w:rsidRDefault="00F71AB6" w:rsidP="00A54793">
            <w:pPr>
              <w:spacing w:line="235" w:lineRule="exact"/>
              <w:jc w:val="both"/>
              <w:rPr>
                <w:sz w:val="22"/>
                <w:szCs w:val="22"/>
              </w:rPr>
            </w:pPr>
            <w:r w:rsidRPr="00634AD7">
              <w:rPr>
                <w:rStyle w:val="281"/>
                <w:color w:val="000000"/>
                <w:sz w:val="22"/>
                <w:szCs w:val="22"/>
              </w:rPr>
              <w:t>служащими</w:t>
            </w:r>
          </w:p>
          <w:p w:rsidR="00F71AB6" w:rsidRPr="00634AD7" w:rsidRDefault="00F71AB6" w:rsidP="00A54793">
            <w:pPr>
              <w:spacing w:line="235" w:lineRule="exact"/>
              <w:jc w:val="both"/>
              <w:rPr>
                <w:sz w:val="22"/>
                <w:szCs w:val="22"/>
              </w:rPr>
            </w:pPr>
            <w:r w:rsidRPr="00634AD7">
              <w:rPr>
                <w:rStyle w:val="281"/>
                <w:color w:val="000000"/>
                <w:sz w:val="22"/>
                <w:szCs w:val="22"/>
              </w:rPr>
              <w:t>администрации</w:t>
            </w:r>
          </w:p>
          <w:p w:rsidR="00F71AB6" w:rsidRPr="00634AD7" w:rsidRDefault="00F71AB6" w:rsidP="00A54793">
            <w:pPr>
              <w:spacing w:line="235" w:lineRule="exact"/>
              <w:jc w:val="both"/>
              <w:rPr>
                <w:sz w:val="22"/>
                <w:szCs w:val="22"/>
              </w:rPr>
            </w:pPr>
            <w:r w:rsidRPr="00634AD7">
              <w:rPr>
                <w:rStyle w:val="281"/>
                <w:color w:val="000000"/>
                <w:sz w:val="22"/>
                <w:szCs w:val="22"/>
              </w:rPr>
              <w:t>положений</w:t>
            </w:r>
          </w:p>
          <w:p w:rsidR="00F71AB6" w:rsidRPr="00634AD7" w:rsidRDefault="00F71AB6" w:rsidP="00A54793">
            <w:pPr>
              <w:spacing w:line="235" w:lineRule="exact"/>
              <w:jc w:val="both"/>
              <w:rPr>
                <w:sz w:val="22"/>
                <w:szCs w:val="22"/>
              </w:rPr>
            </w:pPr>
            <w:r w:rsidRPr="00634AD7">
              <w:rPr>
                <w:rStyle w:val="281"/>
                <w:color w:val="000000"/>
                <w:sz w:val="22"/>
                <w:szCs w:val="22"/>
              </w:rPr>
              <w:t>антимонопольного</w:t>
            </w:r>
          </w:p>
          <w:p w:rsidR="00F71AB6" w:rsidRPr="00634AD7" w:rsidRDefault="00F71AB6" w:rsidP="00A54793">
            <w:pPr>
              <w:spacing w:after="180" w:line="235" w:lineRule="exact"/>
              <w:jc w:val="both"/>
              <w:rPr>
                <w:sz w:val="22"/>
                <w:szCs w:val="22"/>
              </w:rPr>
            </w:pPr>
            <w:r w:rsidRPr="00634AD7">
              <w:rPr>
                <w:rStyle w:val="281"/>
                <w:color w:val="000000"/>
                <w:sz w:val="22"/>
                <w:szCs w:val="22"/>
              </w:rPr>
              <w:t>законодательства;</w:t>
            </w:r>
          </w:p>
          <w:p w:rsidR="00F71AB6" w:rsidRPr="00634AD7" w:rsidRDefault="00F71AB6" w:rsidP="00A54793">
            <w:pPr>
              <w:spacing w:before="180" w:line="235" w:lineRule="exact"/>
              <w:jc w:val="both"/>
              <w:rPr>
                <w:sz w:val="22"/>
                <w:szCs w:val="22"/>
              </w:rPr>
            </w:pPr>
            <w:r w:rsidRPr="00634AD7">
              <w:rPr>
                <w:rStyle w:val="281"/>
                <w:color w:val="000000"/>
                <w:sz w:val="22"/>
                <w:szCs w:val="22"/>
              </w:rPr>
              <w:t>-повышение</w:t>
            </w:r>
          </w:p>
          <w:p w:rsidR="00F71AB6" w:rsidRPr="00634AD7" w:rsidRDefault="00F71AB6" w:rsidP="00A54793">
            <w:pPr>
              <w:spacing w:line="235" w:lineRule="exact"/>
              <w:jc w:val="both"/>
              <w:rPr>
                <w:sz w:val="22"/>
                <w:szCs w:val="22"/>
              </w:rPr>
            </w:pPr>
            <w:r w:rsidRPr="00634AD7">
              <w:rPr>
                <w:rStyle w:val="281"/>
                <w:color w:val="000000"/>
                <w:sz w:val="22"/>
                <w:szCs w:val="22"/>
              </w:rPr>
              <w:t>квалификации</w:t>
            </w:r>
          </w:p>
          <w:p w:rsidR="00F71AB6" w:rsidRPr="00634AD7" w:rsidRDefault="00F71AB6" w:rsidP="00A54793">
            <w:pPr>
              <w:spacing w:line="235" w:lineRule="exact"/>
              <w:jc w:val="both"/>
              <w:rPr>
                <w:sz w:val="22"/>
                <w:szCs w:val="22"/>
              </w:rPr>
            </w:pPr>
            <w:r w:rsidRPr="00634AD7">
              <w:rPr>
                <w:rStyle w:val="281"/>
                <w:color w:val="000000"/>
                <w:sz w:val="22"/>
                <w:szCs w:val="22"/>
              </w:rPr>
              <w:t>муниципальных</w:t>
            </w:r>
          </w:p>
          <w:p w:rsidR="00F71AB6" w:rsidRPr="00634AD7" w:rsidRDefault="00F71AB6" w:rsidP="00A54793">
            <w:pPr>
              <w:spacing w:line="235" w:lineRule="exact"/>
              <w:jc w:val="both"/>
              <w:rPr>
                <w:sz w:val="22"/>
                <w:szCs w:val="22"/>
              </w:rPr>
            </w:pPr>
            <w:r w:rsidRPr="00634AD7">
              <w:rPr>
                <w:rStyle w:val="281"/>
                <w:color w:val="000000"/>
                <w:sz w:val="22"/>
                <w:szCs w:val="22"/>
              </w:rPr>
              <w:t>служащих</w:t>
            </w:r>
          </w:p>
          <w:p w:rsidR="00F71AB6" w:rsidRPr="00634AD7" w:rsidRDefault="00F71AB6" w:rsidP="00A54793">
            <w:pPr>
              <w:spacing w:line="235" w:lineRule="exact"/>
              <w:jc w:val="both"/>
              <w:rPr>
                <w:sz w:val="22"/>
                <w:szCs w:val="22"/>
              </w:rPr>
            </w:pPr>
            <w:r w:rsidRPr="00634AD7">
              <w:rPr>
                <w:rStyle w:val="281"/>
                <w:color w:val="000000"/>
                <w:sz w:val="22"/>
                <w:szCs w:val="22"/>
              </w:rPr>
              <w:t>администрации в части знаний</w:t>
            </w:r>
          </w:p>
          <w:p w:rsidR="00F71AB6" w:rsidRPr="00634AD7" w:rsidRDefault="00F71AB6" w:rsidP="00A54793">
            <w:pPr>
              <w:spacing w:line="235" w:lineRule="exact"/>
              <w:jc w:val="both"/>
              <w:rPr>
                <w:sz w:val="22"/>
                <w:szCs w:val="22"/>
              </w:rPr>
            </w:pPr>
            <w:r w:rsidRPr="00634AD7">
              <w:rPr>
                <w:rStyle w:val="281"/>
                <w:color w:val="000000"/>
                <w:sz w:val="22"/>
                <w:szCs w:val="22"/>
              </w:rPr>
              <w:t>антимонопольного</w:t>
            </w:r>
          </w:p>
          <w:p w:rsidR="00F71AB6" w:rsidRPr="00634AD7" w:rsidRDefault="00F71AB6" w:rsidP="00A54793">
            <w:pPr>
              <w:spacing w:line="235" w:lineRule="exact"/>
              <w:jc w:val="both"/>
              <w:rPr>
                <w:sz w:val="22"/>
                <w:szCs w:val="22"/>
              </w:rPr>
            </w:pPr>
            <w:r w:rsidRPr="00634AD7">
              <w:rPr>
                <w:rStyle w:val="281"/>
                <w:color w:val="000000"/>
                <w:sz w:val="22"/>
                <w:szCs w:val="22"/>
              </w:rPr>
              <w:t>законодательства</w:t>
            </w:r>
          </w:p>
        </w:tc>
        <w:tc>
          <w:tcPr>
            <w:tcW w:w="2393" w:type="dxa"/>
          </w:tcPr>
          <w:p w:rsidR="00F71AB6" w:rsidRPr="00634AD7" w:rsidRDefault="00F71AB6" w:rsidP="00A54793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Style w:val="281"/>
                <w:color w:val="000000"/>
                <w:sz w:val="22"/>
                <w:szCs w:val="22"/>
              </w:rPr>
              <w:t>-</w:t>
            </w:r>
            <w:r w:rsidRPr="00634AD7">
              <w:rPr>
                <w:rStyle w:val="281"/>
                <w:color w:val="000000"/>
                <w:sz w:val="22"/>
                <w:szCs w:val="22"/>
              </w:rPr>
              <w:t>Определение принадлежности хозяйствующего субъекта к субъектам естественных монополий  посредством установления двух критериев:</w:t>
            </w:r>
          </w:p>
          <w:p w:rsidR="00F71AB6" w:rsidRPr="00634AD7" w:rsidRDefault="00F71AB6" w:rsidP="00F71AB6">
            <w:pPr>
              <w:widowControl w:val="0"/>
              <w:numPr>
                <w:ilvl w:val="0"/>
                <w:numId w:val="2"/>
              </w:numPr>
              <w:tabs>
                <w:tab w:val="left" w:pos="274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634AD7">
              <w:rPr>
                <w:rStyle w:val="281"/>
                <w:color w:val="000000"/>
                <w:sz w:val="22"/>
                <w:szCs w:val="22"/>
              </w:rPr>
              <w:t>проверка наличия у унитарного предприятия во владении, на праве собственности или ином законном основании имущества, используемого для осуществления деятельности в сферах естественных монополий;</w:t>
            </w:r>
          </w:p>
          <w:p w:rsidR="00F71AB6" w:rsidRPr="00634AD7" w:rsidRDefault="00F71AB6" w:rsidP="00F71AB6">
            <w:pPr>
              <w:widowControl w:val="0"/>
              <w:numPr>
                <w:ilvl w:val="0"/>
                <w:numId w:val="2"/>
              </w:numPr>
              <w:tabs>
                <w:tab w:val="left" w:pos="341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634AD7">
              <w:rPr>
                <w:rStyle w:val="281"/>
                <w:color w:val="000000"/>
                <w:sz w:val="22"/>
                <w:szCs w:val="22"/>
              </w:rPr>
              <w:t xml:space="preserve">проверка факта осуществления деятельности в сферах </w:t>
            </w:r>
            <w:r w:rsidRPr="00634AD7">
              <w:rPr>
                <w:rStyle w:val="281"/>
                <w:color w:val="000000"/>
                <w:sz w:val="22"/>
                <w:szCs w:val="22"/>
              </w:rPr>
              <w:lastRenderedPageBreak/>
              <w:t>естественных монополий;</w:t>
            </w:r>
          </w:p>
          <w:p w:rsidR="00F71AB6" w:rsidRPr="00634AD7" w:rsidRDefault="00F71AB6" w:rsidP="00A54793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Style w:val="281"/>
                <w:color w:val="000000"/>
                <w:sz w:val="22"/>
                <w:szCs w:val="22"/>
              </w:rPr>
              <w:t>-</w:t>
            </w:r>
            <w:r w:rsidRPr="00634AD7">
              <w:rPr>
                <w:rStyle w:val="281"/>
                <w:color w:val="000000"/>
                <w:sz w:val="22"/>
                <w:szCs w:val="22"/>
              </w:rPr>
              <w:t xml:space="preserve"> Определение доли выручки унитарного предприятия, осуществляющего деятельность в сферах естественных монополий, за последний календарный год на товарных рынках Российской Федерации, находящихся в состоянии конкуренции (не должна превышать 10%).</w:t>
            </w:r>
          </w:p>
        </w:tc>
        <w:tc>
          <w:tcPr>
            <w:tcW w:w="1606" w:type="dxa"/>
          </w:tcPr>
          <w:p w:rsidR="00F71AB6" w:rsidRPr="00634AD7" w:rsidRDefault="00F71AB6" w:rsidP="00A54793">
            <w:pPr>
              <w:spacing w:line="235" w:lineRule="exact"/>
              <w:jc w:val="both"/>
              <w:rPr>
                <w:sz w:val="22"/>
                <w:szCs w:val="22"/>
              </w:rPr>
            </w:pPr>
            <w:r w:rsidRPr="00634AD7">
              <w:rPr>
                <w:rStyle w:val="281"/>
                <w:color w:val="000000"/>
                <w:sz w:val="22"/>
                <w:szCs w:val="22"/>
              </w:rPr>
              <w:lastRenderedPageBreak/>
              <w:t>Для</w:t>
            </w:r>
          </w:p>
          <w:p w:rsidR="00F71AB6" w:rsidRPr="00634AD7" w:rsidRDefault="00F71AB6" w:rsidP="00A54793">
            <w:pPr>
              <w:spacing w:line="235" w:lineRule="exact"/>
              <w:jc w:val="both"/>
              <w:rPr>
                <w:sz w:val="22"/>
                <w:szCs w:val="22"/>
              </w:rPr>
            </w:pPr>
            <w:r w:rsidRPr="00634AD7">
              <w:rPr>
                <w:rStyle w:val="281"/>
                <w:color w:val="000000"/>
                <w:sz w:val="22"/>
                <w:szCs w:val="22"/>
              </w:rPr>
              <w:t xml:space="preserve">реализации мер не потребуется </w:t>
            </w:r>
            <w:proofErr w:type="spellStart"/>
            <w:r w:rsidRPr="00634AD7">
              <w:rPr>
                <w:rStyle w:val="281"/>
                <w:color w:val="000000"/>
                <w:sz w:val="22"/>
                <w:szCs w:val="22"/>
              </w:rPr>
              <w:t>дополнител</w:t>
            </w:r>
            <w:proofErr w:type="gramStart"/>
            <w:r w:rsidRPr="00634AD7">
              <w:rPr>
                <w:rStyle w:val="281"/>
                <w:color w:val="000000"/>
                <w:sz w:val="22"/>
                <w:szCs w:val="22"/>
              </w:rPr>
              <w:t>ь</w:t>
            </w:r>
            <w:proofErr w:type="spellEnd"/>
            <w:r>
              <w:rPr>
                <w:rStyle w:val="281"/>
                <w:color w:val="000000"/>
                <w:sz w:val="22"/>
                <w:szCs w:val="22"/>
              </w:rPr>
              <w:t>-</w:t>
            </w:r>
            <w:proofErr w:type="gramEnd"/>
            <w:r w:rsidRPr="00634AD7">
              <w:rPr>
                <w:rStyle w:val="28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4AD7">
              <w:rPr>
                <w:rStyle w:val="281"/>
                <w:color w:val="000000"/>
                <w:sz w:val="22"/>
                <w:szCs w:val="22"/>
              </w:rPr>
              <w:t>ных</w:t>
            </w:r>
            <w:proofErr w:type="spellEnd"/>
          </w:p>
          <w:p w:rsidR="00F71AB6" w:rsidRPr="00634AD7" w:rsidRDefault="00F71AB6" w:rsidP="00A54793">
            <w:pPr>
              <w:spacing w:line="235" w:lineRule="exact"/>
              <w:jc w:val="both"/>
              <w:rPr>
                <w:sz w:val="22"/>
                <w:szCs w:val="22"/>
              </w:rPr>
            </w:pPr>
            <w:r w:rsidRPr="00634AD7">
              <w:rPr>
                <w:rStyle w:val="281"/>
                <w:color w:val="000000"/>
                <w:sz w:val="22"/>
                <w:szCs w:val="22"/>
              </w:rPr>
              <w:t>трудовых и финансовых ресурсов</w:t>
            </w:r>
          </w:p>
        </w:tc>
        <w:tc>
          <w:tcPr>
            <w:tcW w:w="2004" w:type="dxa"/>
          </w:tcPr>
          <w:p w:rsidR="00F71AB6" w:rsidRPr="00634AD7" w:rsidRDefault="00F71AB6" w:rsidP="00A54793">
            <w:pPr>
              <w:spacing w:line="235" w:lineRule="exact"/>
              <w:jc w:val="both"/>
              <w:rPr>
                <w:sz w:val="22"/>
                <w:szCs w:val="22"/>
              </w:rPr>
            </w:pPr>
            <w:r w:rsidRPr="00634AD7">
              <w:rPr>
                <w:rStyle w:val="281"/>
                <w:color w:val="000000"/>
                <w:sz w:val="22"/>
                <w:szCs w:val="22"/>
              </w:rPr>
              <w:t>муниципальные</w:t>
            </w:r>
          </w:p>
          <w:p w:rsidR="00F71AB6" w:rsidRPr="00634AD7" w:rsidRDefault="00F71AB6" w:rsidP="00A54793">
            <w:pPr>
              <w:spacing w:line="235" w:lineRule="exact"/>
              <w:jc w:val="both"/>
              <w:rPr>
                <w:sz w:val="22"/>
                <w:szCs w:val="22"/>
              </w:rPr>
            </w:pPr>
            <w:r w:rsidRPr="00634AD7">
              <w:rPr>
                <w:rStyle w:val="281"/>
                <w:color w:val="000000"/>
                <w:sz w:val="22"/>
                <w:szCs w:val="22"/>
              </w:rPr>
              <w:t>служащие</w:t>
            </w:r>
          </w:p>
          <w:p w:rsidR="00F71AB6" w:rsidRPr="00634AD7" w:rsidRDefault="00F71AB6" w:rsidP="00A54793">
            <w:pPr>
              <w:spacing w:line="235" w:lineRule="exact"/>
              <w:jc w:val="both"/>
              <w:rPr>
                <w:sz w:val="22"/>
                <w:szCs w:val="22"/>
              </w:rPr>
            </w:pPr>
            <w:r w:rsidRPr="00634AD7">
              <w:rPr>
                <w:rStyle w:val="281"/>
                <w:color w:val="000000"/>
                <w:sz w:val="22"/>
                <w:szCs w:val="22"/>
              </w:rPr>
              <w:t>администрации</w:t>
            </w:r>
          </w:p>
        </w:tc>
        <w:tc>
          <w:tcPr>
            <w:tcW w:w="1709" w:type="dxa"/>
          </w:tcPr>
          <w:p w:rsidR="00F71AB6" w:rsidRPr="00634AD7" w:rsidRDefault="00F71AB6" w:rsidP="00A54793">
            <w:pPr>
              <w:spacing w:line="170" w:lineRule="exact"/>
              <w:ind w:left="160"/>
              <w:jc w:val="both"/>
              <w:rPr>
                <w:sz w:val="22"/>
                <w:szCs w:val="22"/>
              </w:rPr>
            </w:pPr>
            <w:r w:rsidRPr="00634AD7">
              <w:rPr>
                <w:rStyle w:val="281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283" w:type="dxa"/>
          </w:tcPr>
          <w:p w:rsidR="00F71AB6" w:rsidRPr="00634AD7" w:rsidRDefault="00F71AB6" w:rsidP="00A54793">
            <w:pPr>
              <w:spacing w:line="206" w:lineRule="exact"/>
              <w:jc w:val="both"/>
              <w:rPr>
                <w:sz w:val="22"/>
                <w:szCs w:val="22"/>
              </w:rPr>
            </w:pPr>
            <w:r w:rsidRPr="00634AD7">
              <w:rPr>
                <w:rStyle w:val="281"/>
                <w:color w:val="000000"/>
                <w:sz w:val="22"/>
                <w:szCs w:val="22"/>
              </w:rPr>
              <w:t>Отсутствие</w:t>
            </w:r>
          </w:p>
          <w:p w:rsidR="00F71AB6" w:rsidRPr="00634AD7" w:rsidRDefault="00F71AB6" w:rsidP="00A54793">
            <w:pPr>
              <w:spacing w:line="206" w:lineRule="exact"/>
              <w:jc w:val="both"/>
              <w:rPr>
                <w:sz w:val="22"/>
                <w:szCs w:val="22"/>
              </w:rPr>
            </w:pPr>
            <w:r w:rsidRPr="00634AD7">
              <w:rPr>
                <w:rStyle w:val="281"/>
                <w:color w:val="000000"/>
                <w:sz w:val="22"/>
                <w:szCs w:val="22"/>
              </w:rPr>
              <w:t>выявленных</w:t>
            </w:r>
          </w:p>
          <w:p w:rsidR="00F71AB6" w:rsidRPr="00634AD7" w:rsidRDefault="00F71AB6" w:rsidP="00A54793">
            <w:pPr>
              <w:spacing w:line="206" w:lineRule="exact"/>
              <w:jc w:val="both"/>
              <w:rPr>
                <w:sz w:val="22"/>
                <w:szCs w:val="22"/>
              </w:rPr>
            </w:pPr>
            <w:r w:rsidRPr="00634AD7">
              <w:rPr>
                <w:rStyle w:val="281"/>
                <w:color w:val="000000"/>
                <w:sz w:val="22"/>
                <w:szCs w:val="22"/>
              </w:rPr>
              <w:t>нарушений</w:t>
            </w:r>
          </w:p>
          <w:p w:rsidR="00F71AB6" w:rsidRPr="00634AD7" w:rsidRDefault="00F71AB6" w:rsidP="00A54793">
            <w:pPr>
              <w:spacing w:line="20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34AD7">
              <w:rPr>
                <w:rStyle w:val="281"/>
                <w:color w:val="000000"/>
                <w:sz w:val="22"/>
                <w:szCs w:val="22"/>
              </w:rPr>
              <w:t>антимоно</w:t>
            </w:r>
            <w:r>
              <w:rPr>
                <w:rStyle w:val="281"/>
                <w:color w:val="000000"/>
                <w:sz w:val="22"/>
                <w:szCs w:val="22"/>
              </w:rPr>
              <w:t>-</w:t>
            </w:r>
            <w:r w:rsidRPr="00634AD7">
              <w:rPr>
                <w:rStyle w:val="281"/>
                <w:color w:val="000000"/>
                <w:sz w:val="22"/>
                <w:szCs w:val="22"/>
              </w:rPr>
              <w:t>польного</w:t>
            </w:r>
            <w:proofErr w:type="spellEnd"/>
            <w:proofErr w:type="gramEnd"/>
          </w:p>
          <w:p w:rsidR="00F71AB6" w:rsidRPr="00634AD7" w:rsidRDefault="00F71AB6" w:rsidP="00A54793">
            <w:pPr>
              <w:spacing w:line="206" w:lineRule="exact"/>
              <w:jc w:val="both"/>
              <w:rPr>
                <w:sz w:val="22"/>
                <w:szCs w:val="22"/>
              </w:rPr>
            </w:pPr>
            <w:proofErr w:type="spellStart"/>
            <w:r w:rsidRPr="00634AD7">
              <w:rPr>
                <w:rStyle w:val="281"/>
                <w:color w:val="000000"/>
                <w:sz w:val="22"/>
                <w:szCs w:val="22"/>
              </w:rPr>
              <w:t>законода</w:t>
            </w:r>
            <w:r>
              <w:rPr>
                <w:rStyle w:val="281"/>
                <w:color w:val="000000"/>
                <w:sz w:val="22"/>
                <w:szCs w:val="22"/>
              </w:rPr>
              <w:t>-</w:t>
            </w:r>
            <w:r w:rsidRPr="00634AD7">
              <w:rPr>
                <w:rStyle w:val="281"/>
                <w:color w:val="000000"/>
                <w:sz w:val="22"/>
                <w:szCs w:val="22"/>
              </w:rPr>
              <w:t>тельст</w:t>
            </w:r>
            <w:proofErr w:type="spellEnd"/>
            <w:r>
              <w:rPr>
                <w:rStyle w:val="281"/>
                <w:color w:val="000000"/>
                <w:sz w:val="22"/>
                <w:szCs w:val="22"/>
              </w:rPr>
              <w:t>-</w:t>
            </w:r>
          </w:p>
          <w:p w:rsidR="00F71AB6" w:rsidRPr="00634AD7" w:rsidRDefault="00F71AB6" w:rsidP="00A54793">
            <w:pPr>
              <w:spacing w:line="206" w:lineRule="exact"/>
              <w:jc w:val="both"/>
              <w:rPr>
                <w:sz w:val="22"/>
                <w:szCs w:val="22"/>
              </w:rPr>
            </w:pPr>
            <w:proofErr w:type="spellStart"/>
            <w:r w:rsidRPr="00634AD7">
              <w:rPr>
                <w:rStyle w:val="281"/>
                <w:color w:val="000000"/>
                <w:sz w:val="22"/>
                <w:szCs w:val="22"/>
              </w:rPr>
              <w:t>ва</w:t>
            </w:r>
            <w:proofErr w:type="spellEnd"/>
          </w:p>
          <w:p w:rsidR="00F71AB6" w:rsidRPr="00634AD7" w:rsidRDefault="00F71AB6" w:rsidP="00A54793">
            <w:pPr>
              <w:spacing w:line="206" w:lineRule="exact"/>
              <w:jc w:val="both"/>
              <w:rPr>
                <w:sz w:val="22"/>
                <w:szCs w:val="22"/>
              </w:rPr>
            </w:pPr>
            <w:r w:rsidRPr="00634AD7">
              <w:rPr>
                <w:rStyle w:val="281"/>
                <w:color w:val="000000"/>
                <w:sz w:val="22"/>
                <w:szCs w:val="22"/>
              </w:rPr>
              <w:t>антимонопольным органом</w:t>
            </w:r>
          </w:p>
        </w:tc>
        <w:tc>
          <w:tcPr>
            <w:tcW w:w="1697" w:type="dxa"/>
          </w:tcPr>
          <w:p w:rsidR="00F71AB6" w:rsidRPr="00634AD7" w:rsidRDefault="00F71AB6" w:rsidP="00A54793">
            <w:pPr>
              <w:spacing w:line="235" w:lineRule="exact"/>
              <w:jc w:val="both"/>
              <w:rPr>
                <w:sz w:val="22"/>
                <w:szCs w:val="22"/>
              </w:rPr>
            </w:pPr>
            <w:r w:rsidRPr="00634AD7">
              <w:rPr>
                <w:rStyle w:val="281"/>
                <w:color w:val="000000"/>
                <w:sz w:val="22"/>
                <w:szCs w:val="22"/>
              </w:rPr>
              <w:t xml:space="preserve">Обмен информацией </w:t>
            </w:r>
            <w:proofErr w:type="gramStart"/>
            <w:r w:rsidRPr="00634AD7">
              <w:rPr>
                <w:rStyle w:val="281"/>
                <w:color w:val="000000"/>
                <w:sz w:val="22"/>
                <w:szCs w:val="22"/>
              </w:rPr>
              <w:t>осуществляет</w:t>
            </w:r>
            <w:r>
              <w:rPr>
                <w:rStyle w:val="281"/>
                <w:color w:val="000000"/>
                <w:sz w:val="22"/>
                <w:szCs w:val="22"/>
              </w:rPr>
              <w:t>-</w:t>
            </w:r>
            <w:proofErr w:type="spellStart"/>
            <w:r w:rsidRPr="00634AD7">
              <w:rPr>
                <w:rStyle w:val="281"/>
                <w:color w:val="000000"/>
                <w:sz w:val="22"/>
                <w:szCs w:val="22"/>
              </w:rPr>
              <w:t>ся</w:t>
            </w:r>
            <w:proofErr w:type="spellEnd"/>
            <w:proofErr w:type="gramEnd"/>
            <w:r w:rsidRPr="00634AD7">
              <w:rPr>
                <w:rStyle w:val="281"/>
                <w:color w:val="000000"/>
                <w:sz w:val="22"/>
                <w:szCs w:val="22"/>
              </w:rPr>
              <w:t xml:space="preserve"> в порядке, установленном в нормативных правовых актах и правовых актах </w:t>
            </w:r>
            <w:proofErr w:type="spellStart"/>
            <w:r w:rsidRPr="00634AD7">
              <w:rPr>
                <w:rStyle w:val="281"/>
                <w:color w:val="000000"/>
                <w:sz w:val="22"/>
                <w:szCs w:val="22"/>
              </w:rPr>
              <w:t>администра</w:t>
            </w:r>
            <w:r>
              <w:rPr>
                <w:rStyle w:val="281"/>
                <w:color w:val="000000"/>
                <w:sz w:val="22"/>
                <w:szCs w:val="22"/>
              </w:rPr>
              <w:t>-</w:t>
            </w:r>
            <w:r w:rsidRPr="00634AD7">
              <w:rPr>
                <w:rStyle w:val="281"/>
                <w:color w:val="000000"/>
                <w:sz w:val="22"/>
                <w:szCs w:val="22"/>
              </w:rPr>
              <w:t>ции</w:t>
            </w:r>
            <w:proofErr w:type="spellEnd"/>
            <w:r>
              <w:rPr>
                <w:rStyle w:val="281"/>
                <w:color w:val="000000"/>
                <w:sz w:val="22"/>
                <w:szCs w:val="22"/>
              </w:rPr>
              <w:t>,</w:t>
            </w:r>
            <w:r w:rsidRPr="00634AD7">
              <w:rPr>
                <w:rStyle w:val="281"/>
                <w:color w:val="000000"/>
                <w:sz w:val="22"/>
                <w:szCs w:val="22"/>
              </w:rPr>
              <w:t xml:space="preserve"> регламентирующих вопросы</w:t>
            </w:r>
          </w:p>
          <w:p w:rsidR="00F71AB6" w:rsidRPr="00634AD7" w:rsidRDefault="00F71AB6" w:rsidP="00A54793">
            <w:pPr>
              <w:spacing w:line="235" w:lineRule="exact"/>
              <w:ind w:left="240"/>
              <w:jc w:val="both"/>
              <w:rPr>
                <w:sz w:val="22"/>
                <w:szCs w:val="22"/>
              </w:rPr>
            </w:pPr>
            <w:r w:rsidRPr="00634AD7">
              <w:rPr>
                <w:rStyle w:val="281"/>
                <w:color w:val="000000"/>
                <w:sz w:val="22"/>
                <w:szCs w:val="22"/>
              </w:rPr>
              <w:t>функционирования</w:t>
            </w:r>
          </w:p>
          <w:p w:rsidR="00F71AB6" w:rsidRPr="00634AD7" w:rsidRDefault="00F71AB6" w:rsidP="00A54793">
            <w:pPr>
              <w:spacing w:line="235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34AD7">
              <w:rPr>
                <w:rStyle w:val="281"/>
                <w:color w:val="000000"/>
                <w:sz w:val="22"/>
                <w:szCs w:val="22"/>
              </w:rPr>
              <w:t>антимонополь</w:t>
            </w:r>
            <w:r>
              <w:rPr>
                <w:rStyle w:val="281"/>
                <w:color w:val="000000"/>
                <w:sz w:val="22"/>
                <w:szCs w:val="22"/>
              </w:rPr>
              <w:t>-</w:t>
            </w:r>
            <w:r w:rsidRPr="00634AD7">
              <w:rPr>
                <w:rStyle w:val="281"/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</w:p>
          <w:p w:rsidR="00F71AB6" w:rsidRPr="00634AD7" w:rsidRDefault="00F71AB6" w:rsidP="00A54793">
            <w:pPr>
              <w:spacing w:line="235" w:lineRule="exact"/>
              <w:jc w:val="both"/>
              <w:rPr>
                <w:sz w:val="22"/>
                <w:szCs w:val="22"/>
              </w:rPr>
            </w:pPr>
            <w:proofErr w:type="spellStart"/>
            <w:r w:rsidRPr="00634AD7">
              <w:rPr>
                <w:rStyle w:val="281"/>
                <w:color w:val="000000"/>
                <w:sz w:val="22"/>
                <w:szCs w:val="22"/>
              </w:rPr>
              <w:t>комплаенса</w:t>
            </w:r>
            <w:proofErr w:type="spellEnd"/>
          </w:p>
        </w:tc>
      </w:tr>
    </w:tbl>
    <w:p w:rsidR="00622E75" w:rsidRDefault="00622E75"/>
    <w:sectPr w:rsidR="00622E75" w:rsidSect="005D07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78471404"/>
    <w:multiLevelType w:val="hybridMultilevel"/>
    <w:tmpl w:val="019299E2"/>
    <w:lvl w:ilvl="0" w:tplc="0D3039E0">
      <w:start w:val="1"/>
      <w:numFmt w:val="decimal"/>
      <w:lvlText w:val="%1."/>
      <w:lvlJc w:val="left"/>
      <w:pPr>
        <w:ind w:left="1211" w:hanging="360"/>
      </w:pPr>
      <w:rPr>
        <w:rFonts w:eastAsiaTheme="minorHAnsi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9F"/>
    <w:rsid w:val="00066D2F"/>
    <w:rsid w:val="005D07A2"/>
    <w:rsid w:val="00622E75"/>
    <w:rsid w:val="00841B14"/>
    <w:rsid w:val="00B5689F"/>
    <w:rsid w:val="00B846C4"/>
    <w:rsid w:val="00DB607F"/>
    <w:rsid w:val="00F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7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07A2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5D07A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D07A2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uiPriority w:val="99"/>
    <w:rsid w:val="005D07A2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"/>
    <w:uiPriority w:val="99"/>
    <w:rsid w:val="005D07A2"/>
    <w:rPr>
      <w:rFonts w:ascii="Candara" w:hAnsi="Candara" w:cs="Candara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5D07A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5D07A2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D07A2"/>
    <w:pPr>
      <w:widowControl w:val="0"/>
      <w:shd w:val="clear" w:color="auto" w:fill="FFFFFF"/>
      <w:spacing w:before="600" w:line="480" w:lineRule="exact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5D07A2"/>
    <w:pPr>
      <w:widowControl w:val="0"/>
      <w:shd w:val="clear" w:color="auto" w:fill="FFFFFF"/>
      <w:spacing w:after="300" w:line="274" w:lineRule="exact"/>
      <w:jc w:val="right"/>
    </w:pPr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622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1">
    <w:name w:val="Основной текст (2) + 81"/>
    <w:aliases w:val="5 pt1"/>
    <w:basedOn w:val="a0"/>
    <w:uiPriority w:val="99"/>
    <w:rsid w:val="00F71AB6"/>
    <w:rPr>
      <w:rFonts w:ascii="Times New Roman" w:hAnsi="Times New Roman" w:cs="Times New Roman"/>
      <w:sz w:val="17"/>
      <w:szCs w:val="17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7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07A2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5D07A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D07A2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uiPriority w:val="99"/>
    <w:rsid w:val="005D07A2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"/>
    <w:uiPriority w:val="99"/>
    <w:rsid w:val="005D07A2"/>
    <w:rPr>
      <w:rFonts w:ascii="Candara" w:hAnsi="Candara" w:cs="Candara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5D07A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5D07A2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D07A2"/>
    <w:pPr>
      <w:widowControl w:val="0"/>
      <w:shd w:val="clear" w:color="auto" w:fill="FFFFFF"/>
      <w:spacing w:before="600" w:line="480" w:lineRule="exact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5D07A2"/>
    <w:pPr>
      <w:widowControl w:val="0"/>
      <w:shd w:val="clear" w:color="auto" w:fill="FFFFFF"/>
      <w:spacing w:after="300" w:line="274" w:lineRule="exact"/>
      <w:jc w:val="right"/>
    </w:pPr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622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1">
    <w:name w:val="Основной текст (2) + 81"/>
    <w:aliases w:val="5 pt1"/>
    <w:basedOn w:val="a0"/>
    <w:uiPriority w:val="99"/>
    <w:rsid w:val="00F71AB6"/>
    <w:rPr>
      <w:rFonts w:ascii="Times New Roman" w:hAnsi="Times New Roman" w:cs="Times New Roman"/>
      <w:sz w:val="17"/>
      <w:szCs w:val="1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2024-04-16T19:59:00Z</dcterms:created>
  <dcterms:modified xsi:type="dcterms:W3CDTF">2024-04-16T20:10:00Z</dcterms:modified>
</cp:coreProperties>
</file>