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286E83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46172" w:rsidRDefault="00331B21" w:rsidP="00B8574E">
            <w:pPr>
              <w:widowControl w:val="0"/>
              <w:shd w:val="clear" w:color="auto" w:fill="FFFFFF"/>
              <w:tabs>
                <w:tab w:val="left" w:pos="93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Cs w:val="24"/>
              </w:rPr>
            </w:pPr>
            <w:r w:rsidRPr="00346172">
              <w:rPr>
                <w:rFonts w:ascii="Times New Roman" w:hAnsi="Times New Roman"/>
                <w:b/>
                <w:bCs/>
                <w:noProof/>
                <w:spacing w:val="-2"/>
                <w:szCs w:val="24"/>
              </w:rPr>
              <w:drawing>
                <wp:inline distT="0" distB="0" distL="0" distR="0" wp14:anchorId="19B4810D" wp14:editId="3CC787D8">
                  <wp:extent cx="448056" cy="552602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01" cy="5533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8635B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8635B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38635B" w:rsidRDefault="00331B21" w:rsidP="005F2517">
            <w:pPr>
              <w:widowControl w:val="0"/>
              <w:shd w:val="clear" w:color="auto" w:fill="FFFFFF"/>
              <w:tabs>
                <w:tab w:val="left" w:pos="999"/>
              </w:tabs>
              <w:autoSpaceDE w:val="0"/>
              <w:autoSpaceDN w:val="0"/>
              <w:adjustRightInd w:val="0"/>
              <w:spacing w:line="259" w:lineRule="exact"/>
              <w:ind w:left="2981" w:hanging="2188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38635B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38635B" w:rsidRDefault="00331B21" w:rsidP="00A563A6">
            <w:pPr>
              <w:widowControl w:val="0"/>
              <w:shd w:val="clear" w:color="auto" w:fill="FFFFFF"/>
              <w:tabs>
                <w:tab w:val="left" w:pos="701"/>
                <w:tab w:val="left" w:pos="999"/>
              </w:tabs>
              <w:autoSpaceDE w:val="0"/>
              <w:autoSpaceDN w:val="0"/>
              <w:adjustRightInd w:val="0"/>
              <w:spacing w:line="259" w:lineRule="exact"/>
              <w:ind w:left="2981" w:right="883" w:hanging="233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38635B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286E83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8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793934">
            <w:pPr>
              <w:widowControl w:val="0"/>
              <w:suppressLineNumbers/>
              <w:tabs>
                <w:tab w:val="left" w:pos="690"/>
              </w:tabs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765463" w:rsidRDefault="00765463" w:rsidP="006139E9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6139E9" w:rsidRPr="006139E9" w:rsidRDefault="006139E9" w:rsidP="006139E9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6139E9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6139E9" w:rsidRPr="006139E9" w:rsidRDefault="006139E9" w:rsidP="006139E9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6139E9">
        <w:rPr>
          <w:rFonts w:ascii="Times New Roman" w:hAnsi="Times New Roman"/>
          <w:b/>
          <w:bCs/>
          <w:color w:val="auto"/>
          <w:szCs w:val="24"/>
        </w:rPr>
        <w:t xml:space="preserve">Счетной палаты муниципального района </w:t>
      </w:r>
      <w:proofErr w:type="spellStart"/>
      <w:r w:rsidRPr="006139E9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  <w:r w:rsidRPr="006139E9">
        <w:rPr>
          <w:rFonts w:ascii="Times New Roman" w:hAnsi="Times New Roman"/>
          <w:b/>
          <w:bCs/>
          <w:color w:val="auto"/>
          <w:szCs w:val="24"/>
        </w:rPr>
        <w:t xml:space="preserve"> Самарской области</w:t>
      </w:r>
    </w:p>
    <w:p w:rsidR="006139E9" w:rsidRPr="006139E9" w:rsidRDefault="006139E9" w:rsidP="006139E9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6139E9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6139E9" w:rsidRPr="006139E9" w:rsidRDefault="006139E9" w:rsidP="006139E9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6139E9">
        <w:rPr>
          <w:rFonts w:ascii="Times New Roman" w:hAnsi="Times New Roman"/>
          <w:b/>
          <w:bCs/>
          <w:color w:val="auto"/>
          <w:szCs w:val="24"/>
        </w:rPr>
        <w:t xml:space="preserve">«Внешняя проверка отчета об исполнении бюджета сельского поселения </w:t>
      </w:r>
      <w:r>
        <w:rPr>
          <w:rFonts w:ascii="Times New Roman" w:hAnsi="Times New Roman"/>
          <w:b/>
          <w:bCs/>
          <w:color w:val="auto"/>
          <w:szCs w:val="24"/>
        </w:rPr>
        <w:t>станция Клявлино</w:t>
      </w:r>
      <w:r w:rsidRPr="006139E9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</w:t>
      </w:r>
      <w:proofErr w:type="spellStart"/>
      <w:r w:rsidRPr="006139E9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</w:p>
    <w:p w:rsidR="00331B21" w:rsidRDefault="006139E9" w:rsidP="006139E9">
      <w:pPr>
        <w:ind w:firstLine="708"/>
        <w:jc w:val="center"/>
        <w:rPr>
          <w:rFonts w:ascii="Times New Roman" w:hAnsi="Times New Roman"/>
          <w:b/>
        </w:rPr>
      </w:pPr>
      <w:r w:rsidRPr="006139E9">
        <w:rPr>
          <w:rFonts w:ascii="Times New Roman" w:hAnsi="Times New Roman"/>
          <w:b/>
          <w:bCs/>
          <w:color w:val="auto"/>
          <w:szCs w:val="24"/>
        </w:rPr>
        <w:t>Самарской области за 1 квартал 2023 года»</w:t>
      </w:r>
    </w:p>
    <w:p w:rsidR="00310A0B" w:rsidRDefault="00310A0B" w:rsidP="00FC5018">
      <w:pPr>
        <w:ind w:firstLine="708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</w:t>
      </w:r>
      <w:r w:rsidR="00AE7730">
        <w:rPr>
          <w:rFonts w:ascii="Times New Roman" w:hAnsi="Times New Roman"/>
          <w:b/>
        </w:rPr>
        <w:t xml:space="preserve">     </w:t>
      </w:r>
      <w:r w:rsidR="00FC5018">
        <w:rPr>
          <w:rFonts w:ascii="Times New Roman" w:hAnsi="Times New Roman"/>
          <w:b/>
        </w:rPr>
        <w:t xml:space="preserve"> </w:t>
      </w:r>
      <w:r w:rsidR="00D44541">
        <w:rPr>
          <w:rFonts w:ascii="Times New Roman" w:hAnsi="Times New Roman"/>
          <w:b/>
        </w:rPr>
        <w:t xml:space="preserve">     </w:t>
      </w:r>
      <w:r w:rsidR="00FC5018">
        <w:rPr>
          <w:rFonts w:ascii="Times New Roman" w:hAnsi="Times New Roman"/>
          <w:b/>
        </w:rPr>
        <w:t xml:space="preserve">              </w:t>
      </w:r>
      <w:r w:rsidR="00765463">
        <w:rPr>
          <w:rFonts w:ascii="Times New Roman" w:hAnsi="Times New Roman"/>
          <w:b/>
        </w:rPr>
        <w:t>29</w:t>
      </w:r>
      <w:r w:rsidR="006661FA">
        <w:rPr>
          <w:rFonts w:ascii="Times New Roman" w:hAnsi="Times New Roman"/>
          <w:b/>
        </w:rPr>
        <w:t>.</w:t>
      </w:r>
      <w:r w:rsidR="00310A0B">
        <w:rPr>
          <w:rFonts w:ascii="Times New Roman" w:hAnsi="Times New Roman"/>
          <w:b/>
        </w:rPr>
        <w:t>05</w:t>
      </w:r>
      <w:r w:rsidR="006661FA">
        <w:rPr>
          <w:rFonts w:ascii="Times New Roman" w:hAnsi="Times New Roman"/>
          <w:b/>
        </w:rPr>
        <w:t>.</w:t>
      </w:r>
      <w:r w:rsidR="00FC5018">
        <w:rPr>
          <w:rFonts w:ascii="Times New Roman" w:hAnsi="Times New Roman"/>
          <w:b/>
        </w:rPr>
        <w:t>202</w:t>
      </w:r>
      <w:r w:rsidR="00310A0B">
        <w:rPr>
          <w:rFonts w:ascii="Times New Roman" w:hAnsi="Times New Roman"/>
          <w:b/>
        </w:rPr>
        <w:t>3</w:t>
      </w:r>
      <w:r w:rsidR="00FC5018">
        <w:rPr>
          <w:rFonts w:ascii="Times New Roman" w:hAnsi="Times New Roman"/>
          <w:b/>
        </w:rPr>
        <w:t xml:space="preserve">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790043" w:rsidRPr="00790043" w:rsidRDefault="00BA25A8" w:rsidP="00790043">
      <w:pPr>
        <w:ind w:firstLine="708"/>
        <w:jc w:val="both"/>
        <w:rPr>
          <w:rFonts w:ascii="Times New Roman" w:hAnsi="Times New Roman"/>
        </w:rPr>
      </w:pPr>
      <w:r w:rsidRPr="00BA25A8">
        <w:rPr>
          <w:rFonts w:ascii="Times New Roman" w:hAnsi="Times New Roman"/>
        </w:rPr>
        <w:t xml:space="preserve">Заключение по результатам экспертно-аналитического мероприятия «Внешняя проверка отчета об исполнении бюджета сельского поселения </w:t>
      </w:r>
      <w:r>
        <w:rPr>
          <w:rFonts w:ascii="Times New Roman" w:hAnsi="Times New Roman"/>
        </w:rPr>
        <w:t>станция Клявлино</w:t>
      </w:r>
      <w:r w:rsidRPr="00BA25A8">
        <w:rPr>
          <w:rFonts w:ascii="Times New Roman" w:hAnsi="Times New Roman"/>
        </w:rPr>
        <w:t xml:space="preserve"> муниципального района </w:t>
      </w:r>
      <w:proofErr w:type="spellStart"/>
      <w:r w:rsidRPr="00BA25A8">
        <w:rPr>
          <w:rFonts w:ascii="Times New Roman" w:hAnsi="Times New Roman"/>
        </w:rPr>
        <w:t>Клявлинский</w:t>
      </w:r>
      <w:proofErr w:type="spellEnd"/>
      <w:r w:rsidRPr="00BA25A8">
        <w:rPr>
          <w:rFonts w:ascii="Times New Roman" w:hAnsi="Times New Roman"/>
        </w:rPr>
        <w:t xml:space="preserve"> Самарской области за 1 квартал 2023 года»  </w:t>
      </w:r>
      <w:r w:rsidR="00FC5018">
        <w:rPr>
          <w:rFonts w:ascii="Times New Roman" w:hAnsi="Times New Roman"/>
        </w:rPr>
        <w:t xml:space="preserve">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 w:rsidR="00FC5018"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 w:rsidR="00FC5018"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 w:rsidR="00FC5018"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>ат</w:t>
      </w:r>
      <w:r w:rsidR="000D4517">
        <w:rPr>
          <w:rFonts w:ascii="Times New Roman" w:hAnsi="Times New Roman"/>
        </w:rPr>
        <w:t>ей</w:t>
      </w:r>
      <w:r w:rsidR="00284E4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 w:rsidR="00FC5018">
        <w:rPr>
          <w:rFonts w:ascii="Times New Roman" w:hAnsi="Times New Roman"/>
        </w:rPr>
        <w:t>Бюджетного кодекса Российской Федерации, ст</w:t>
      </w:r>
      <w:r w:rsidR="00700156">
        <w:rPr>
          <w:rFonts w:ascii="Times New Roman" w:hAnsi="Times New Roman"/>
        </w:rPr>
        <w:t xml:space="preserve">атьи </w:t>
      </w:r>
      <w:r w:rsidR="000D4517">
        <w:rPr>
          <w:rFonts w:ascii="Times New Roman" w:hAnsi="Times New Roman"/>
        </w:rPr>
        <w:t>8 П</w:t>
      </w:r>
      <w:r w:rsidR="00FC5018">
        <w:rPr>
          <w:rFonts w:ascii="Times New Roman" w:hAnsi="Times New Roman"/>
        </w:rPr>
        <w:t xml:space="preserve">оложения «О </w:t>
      </w:r>
      <w:r w:rsidR="00700156">
        <w:rPr>
          <w:rFonts w:ascii="Times New Roman" w:hAnsi="Times New Roman"/>
        </w:rPr>
        <w:t>Счетной</w:t>
      </w:r>
      <w:r w:rsidR="00FC5018"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 w:rsidR="00FC5018">
        <w:rPr>
          <w:rFonts w:ascii="Times New Roman" w:hAnsi="Times New Roman"/>
        </w:rPr>
        <w:t>»,</w:t>
      </w:r>
      <w:r w:rsidR="00BA4145">
        <w:rPr>
          <w:rFonts w:ascii="Times New Roman" w:hAnsi="Times New Roman"/>
        </w:rPr>
        <w:t xml:space="preserve"> </w:t>
      </w:r>
      <w:r w:rsidR="00A126FE" w:rsidRPr="00A126FE">
        <w:rPr>
          <w:rFonts w:ascii="Times New Roman" w:hAnsi="Times New Roman"/>
        </w:rPr>
        <w:t xml:space="preserve">утвержденного решением Собрания представителей муниципального района </w:t>
      </w:r>
      <w:proofErr w:type="spellStart"/>
      <w:r w:rsidR="00A126FE" w:rsidRPr="00A126FE">
        <w:rPr>
          <w:rFonts w:ascii="Times New Roman" w:hAnsi="Times New Roman"/>
        </w:rPr>
        <w:t>Клявлинский</w:t>
      </w:r>
      <w:proofErr w:type="spellEnd"/>
      <w:r w:rsidR="00A126FE" w:rsidRPr="00A126FE">
        <w:rPr>
          <w:rFonts w:ascii="Times New Roman" w:hAnsi="Times New Roman"/>
        </w:rPr>
        <w:t xml:space="preserve"> Самарской области от 29.10.2021 года №91, Соглашения о передаче Счетной палате муниципального района </w:t>
      </w:r>
      <w:proofErr w:type="spellStart"/>
      <w:r w:rsidR="00A126FE" w:rsidRPr="00A126FE">
        <w:rPr>
          <w:rFonts w:ascii="Times New Roman" w:hAnsi="Times New Roman"/>
        </w:rPr>
        <w:t>Клявлинский</w:t>
      </w:r>
      <w:proofErr w:type="spellEnd"/>
      <w:r w:rsidR="00A126FE" w:rsidRPr="00A126FE">
        <w:rPr>
          <w:rFonts w:ascii="Times New Roman" w:hAnsi="Times New Roman"/>
        </w:rPr>
        <w:t xml:space="preserve"> Самарской области полномочий контрольно-счетного органа сельского поселения по осуществлению внешнего муниципального финансового контроля от 08.02.2023 года, Стандарта внешнего муниципального финансового контроля «Проведение оперативного (текущего) контроля за ходом исполнения местного бюджета», пункта 1.</w:t>
      </w:r>
      <w:r w:rsidR="00BA4145">
        <w:rPr>
          <w:rFonts w:ascii="Times New Roman" w:hAnsi="Times New Roman"/>
        </w:rPr>
        <w:t>9</w:t>
      </w:r>
      <w:r w:rsidR="00A126FE" w:rsidRPr="00A126FE">
        <w:rPr>
          <w:rFonts w:ascii="Times New Roman" w:hAnsi="Times New Roman"/>
        </w:rPr>
        <w:t xml:space="preserve">. плана работы Счетной палаты муниципального района </w:t>
      </w:r>
      <w:proofErr w:type="spellStart"/>
      <w:r w:rsidR="00A126FE" w:rsidRPr="00A126FE">
        <w:rPr>
          <w:rFonts w:ascii="Times New Roman" w:hAnsi="Times New Roman"/>
        </w:rPr>
        <w:t>Клявлинский</w:t>
      </w:r>
      <w:proofErr w:type="spellEnd"/>
      <w:r w:rsidR="00A126FE" w:rsidRPr="00A126FE">
        <w:rPr>
          <w:rFonts w:ascii="Times New Roman" w:hAnsi="Times New Roman"/>
        </w:rPr>
        <w:t xml:space="preserve"> Самарской области на 2023 год, приказа Председателя Счетной палаты муниципального района </w:t>
      </w:r>
      <w:proofErr w:type="spellStart"/>
      <w:r w:rsidR="00A126FE" w:rsidRPr="00A126FE">
        <w:rPr>
          <w:rFonts w:ascii="Times New Roman" w:hAnsi="Times New Roman"/>
        </w:rPr>
        <w:t>Клявлинский</w:t>
      </w:r>
      <w:proofErr w:type="spellEnd"/>
      <w:r w:rsidR="00A126FE" w:rsidRPr="00A126FE">
        <w:rPr>
          <w:rFonts w:ascii="Times New Roman" w:hAnsi="Times New Roman"/>
        </w:rPr>
        <w:t xml:space="preserve"> Самарской области от 02.05.2023 года № 2</w:t>
      </w:r>
      <w:r w:rsidR="00671D64">
        <w:rPr>
          <w:rFonts w:ascii="Times New Roman" w:hAnsi="Times New Roman"/>
        </w:rPr>
        <w:t>9</w:t>
      </w:r>
      <w:r w:rsidR="00A126FE" w:rsidRPr="00A126FE">
        <w:rPr>
          <w:rFonts w:ascii="Times New Roman" w:hAnsi="Times New Roman"/>
        </w:rPr>
        <w:t xml:space="preserve"> «О проведении экспертно-аналитического мероприятия «Внешняя проверка отчета об исполнении бюджета сельского поселения </w:t>
      </w:r>
      <w:r w:rsidR="00671D64">
        <w:rPr>
          <w:rFonts w:ascii="Times New Roman" w:hAnsi="Times New Roman"/>
        </w:rPr>
        <w:t>станция Клявлино</w:t>
      </w:r>
      <w:r w:rsidR="00A126FE" w:rsidRPr="00A126FE">
        <w:rPr>
          <w:rFonts w:ascii="Times New Roman" w:hAnsi="Times New Roman"/>
        </w:rPr>
        <w:t xml:space="preserve"> муниципального района </w:t>
      </w:r>
      <w:proofErr w:type="spellStart"/>
      <w:r w:rsidR="00A126FE" w:rsidRPr="00A126FE">
        <w:rPr>
          <w:rFonts w:ascii="Times New Roman" w:hAnsi="Times New Roman"/>
        </w:rPr>
        <w:t>Клявлинский</w:t>
      </w:r>
      <w:proofErr w:type="spellEnd"/>
      <w:r w:rsidR="00A126FE" w:rsidRPr="00A126FE">
        <w:rPr>
          <w:rFonts w:ascii="Times New Roman" w:hAnsi="Times New Roman"/>
        </w:rPr>
        <w:t xml:space="preserve"> Самарской области за 1 квартал 2023 года».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110E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2725AD" w:rsidRDefault="00FC5018" w:rsidP="00A6197F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</w:t>
      </w:r>
      <w:r w:rsidR="00CC614F">
        <w:rPr>
          <w:rFonts w:ascii="Times New Roman" w:hAnsi="Times New Roman"/>
        </w:rPr>
        <w:t xml:space="preserve">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</w:t>
      </w:r>
      <w:r>
        <w:rPr>
          <w:rFonts w:ascii="Times New Roman" w:hAnsi="Times New Roman"/>
        </w:rPr>
        <w:lastRenderedPageBreak/>
        <w:t xml:space="preserve">приложениями по отдельным показателям исполнения бюджета за </w:t>
      </w:r>
      <w:r w:rsidR="00FE5242" w:rsidRPr="00FE5242">
        <w:rPr>
          <w:rFonts w:ascii="Times New Roman" w:hAnsi="Times New Roman"/>
        </w:rPr>
        <w:t xml:space="preserve">1 квартал 2023 </w:t>
      </w:r>
      <w:r>
        <w:rPr>
          <w:rFonts w:ascii="Times New Roman" w:hAnsi="Times New Roman"/>
        </w:rPr>
        <w:t xml:space="preserve">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084E6F">
        <w:rPr>
          <w:rFonts w:ascii="Times New Roman" w:hAnsi="Times New Roman"/>
          <w:color w:val="auto"/>
        </w:rPr>
        <w:t xml:space="preserve">станция Клявлино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2725AD">
        <w:rPr>
          <w:rFonts w:ascii="Times New Roman" w:hAnsi="Times New Roman"/>
          <w:color w:val="auto"/>
        </w:rPr>
        <w:t>1</w:t>
      </w:r>
      <w:r w:rsidR="003F5908">
        <w:rPr>
          <w:rFonts w:ascii="Times New Roman" w:hAnsi="Times New Roman"/>
          <w:color w:val="auto"/>
        </w:rPr>
        <w:t>8</w:t>
      </w:r>
      <w:r w:rsidR="00FB0226">
        <w:rPr>
          <w:rFonts w:ascii="Times New Roman" w:hAnsi="Times New Roman"/>
          <w:color w:val="auto"/>
        </w:rPr>
        <w:t>.</w:t>
      </w:r>
      <w:r w:rsidR="003F5908">
        <w:rPr>
          <w:rFonts w:ascii="Times New Roman" w:hAnsi="Times New Roman"/>
          <w:color w:val="auto"/>
        </w:rPr>
        <w:t>04</w:t>
      </w:r>
      <w:r w:rsidRPr="00084E6F">
        <w:rPr>
          <w:rFonts w:ascii="Times New Roman" w:hAnsi="Times New Roman"/>
          <w:color w:val="auto"/>
        </w:rPr>
        <w:t>.202</w:t>
      </w:r>
      <w:r w:rsidR="003F5908">
        <w:rPr>
          <w:rFonts w:ascii="Times New Roman" w:hAnsi="Times New Roman"/>
          <w:color w:val="auto"/>
        </w:rPr>
        <w:t>3</w:t>
      </w:r>
      <w:r w:rsidR="00B94C4B">
        <w:rPr>
          <w:rFonts w:ascii="Times New Roman" w:hAnsi="Times New Roman"/>
          <w:color w:val="auto"/>
        </w:rPr>
        <w:t xml:space="preserve"> года</w:t>
      </w:r>
      <w:r w:rsidRPr="00084E6F">
        <w:rPr>
          <w:rFonts w:ascii="Times New Roman" w:hAnsi="Times New Roman"/>
          <w:color w:val="auto"/>
        </w:rPr>
        <w:t xml:space="preserve"> №</w:t>
      </w:r>
      <w:r w:rsidR="003F5908">
        <w:rPr>
          <w:rFonts w:ascii="Times New Roman" w:hAnsi="Times New Roman"/>
          <w:color w:val="auto"/>
        </w:rPr>
        <w:t>35</w:t>
      </w:r>
      <w:r w:rsidR="00A46575" w:rsidRPr="00A46575">
        <w:t xml:space="preserve"> </w:t>
      </w:r>
      <w:r w:rsidR="00A46575" w:rsidRPr="00A46575">
        <w:rPr>
          <w:rFonts w:ascii="Times New Roman" w:hAnsi="Times New Roman"/>
          <w:color w:val="auto"/>
        </w:rPr>
        <w:t xml:space="preserve">и представлен в Счетную палату муниципального района </w:t>
      </w:r>
      <w:proofErr w:type="spellStart"/>
      <w:r w:rsidR="00A46575" w:rsidRPr="00A46575">
        <w:rPr>
          <w:rFonts w:ascii="Times New Roman" w:hAnsi="Times New Roman"/>
          <w:color w:val="auto"/>
        </w:rPr>
        <w:t>Клявлинский</w:t>
      </w:r>
      <w:proofErr w:type="spellEnd"/>
      <w:r w:rsidR="00A46575" w:rsidRPr="00A46575">
        <w:rPr>
          <w:rFonts w:ascii="Times New Roman" w:hAnsi="Times New Roman"/>
          <w:color w:val="auto"/>
        </w:rPr>
        <w:t xml:space="preserve"> Самарской области.</w:t>
      </w:r>
      <w:r w:rsidR="00CF6C96">
        <w:rPr>
          <w:rFonts w:ascii="Times New Roman" w:hAnsi="Times New Roman"/>
          <w:color w:val="auto"/>
        </w:rPr>
        <w:t xml:space="preserve"> </w:t>
      </w:r>
    </w:p>
    <w:p w:rsidR="00FC5018" w:rsidRDefault="00FC5018" w:rsidP="00A6197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подготовлено по результатам оперативного анализа и контроля за организацией исполнения бюджета сельского поселения в 202</w:t>
      </w:r>
      <w:r w:rsidR="00FE5242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году, отчетности об исполнении бюджета за </w:t>
      </w:r>
      <w:r w:rsidR="00FE5242" w:rsidRPr="00FE5242">
        <w:rPr>
          <w:rFonts w:ascii="Times New Roman" w:hAnsi="Times New Roman"/>
        </w:rPr>
        <w:t>1 квартал 202</w:t>
      </w:r>
      <w:r w:rsidR="00FE5242">
        <w:rPr>
          <w:rFonts w:ascii="Times New Roman" w:hAnsi="Times New Roman"/>
        </w:rPr>
        <w:t>2</w:t>
      </w:r>
      <w:r w:rsidR="00FE5242" w:rsidRPr="00FE52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года, за </w:t>
      </w:r>
      <w:r w:rsidR="00FE5242" w:rsidRPr="00FE5242">
        <w:rPr>
          <w:rFonts w:ascii="Times New Roman" w:hAnsi="Times New Roman"/>
        </w:rPr>
        <w:t xml:space="preserve">1 квартал 2023 </w:t>
      </w:r>
      <w:r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110ED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B94C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FE5242" w:rsidRPr="00FE5242">
        <w:rPr>
          <w:rFonts w:ascii="Times New Roman" w:hAnsi="Times New Roman"/>
          <w:b/>
        </w:rPr>
        <w:t xml:space="preserve">1 квартал 2023 </w:t>
      </w:r>
      <w:r>
        <w:rPr>
          <w:rFonts w:ascii="Times New Roman" w:hAnsi="Times New Roman"/>
          <w:b/>
        </w:rPr>
        <w:t>года</w:t>
      </w:r>
    </w:p>
    <w:p w:rsidR="004A12BD" w:rsidRDefault="004A12BD" w:rsidP="007D4F60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9F2517" w:rsidP="009F2517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FC5018">
        <w:rPr>
          <w:rFonts w:ascii="Times New Roman" w:hAnsi="Times New Roman"/>
        </w:rPr>
        <w:tab/>
        <w:t xml:space="preserve">По итогам за </w:t>
      </w:r>
      <w:r w:rsidR="004E16F7" w:rsidRPr="004E16F7">
        <w:rPr>
          <w:rFonts w:ascii="Times New Roman" w:hAnsi="Times New Roman"/>
        </w:rPr>
        <w:t xml:space="preserve">1 квартал 2023 </w:t>
      </w:r>
      <w:r w:rsidR="00FC5018">
        <w:rPr>
          <w:rFonts w:ascii="Times New Roman" w:hAnsi="Times New Roman"/>
        </w:rPr>
        <w:t xml:space="preserve">года бюджет сельского поселения исполнен по доходам в сумме </w:t>
      </w:r>
      <w:r w:rsidR="008E6F4F">
        <w:rPr>
          <w:rFonts w:ascii="Times New Roman" w:hAnsi="Times New Roman"/>
        </w:rPr>
        <w:t>10 468,409</w:t>
      </w:r>
      <w:r w:rsidR="00FC5018"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, или </w:t>
      </w:r>
      <w:r w:rsidR="008E6F4F">
        <w:rPr>
          <w:rFonts w:ascii="Times New Roman" w:hAnsi="Times New Roman"/>
        </w:rPr>
        <w:t>17,3</w:t>
      </w:r>
      <w:r w:rsidR="00FC5018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8E6F4F">
        <w:rPr>
          <w:rFonts w:ascii="Times New Roman" w:hAnsi="Times New Roman"/>
        </w:rPr>
        <w:t>11 022,743</w:t>
      </w:r>
      <w:r w:rsidR="00FC5018"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 w:rsidR="00FC5018">
        <w:rPr>
          <w:rFonts w:ascii="Times New Roman" w:hAnsi="Times New Roman"/>
        </w:rPr>
        <w:t xml:space="preserve">, или </w:t>
      </w:r>
      <w:r w:rsidR="008E6F4F">
        <w:rPr>
          <w:rFonts w:ascii="Times New Roman" w:hAnsi="Times New Roman"/>
        </w:rPr>
        <w:t>17,8</w:t>
      </w:r>
      <w:r w:rsidR="00FC5018">
        <w:rPr>
          <w:rFonts w:ascii="Times New Roman" w:hAnsi="Times New Roman"/>
        </w:rPr>
        <w:t xml:space="preserve"> % к годовым назначениям уточненной бюджетной росписи, с превышением расходов над доходами в сумме</w:t>
      </w:r>
      <w:r w:rsidR="00DB6C3F">
        <w:rPr>
          <w:rFonts w:ascii="Times New Roman" w:hAnsi="Times New Roman"/>
        </w:rPr>
        <w:t xml:space="preserve"> </w:t>
      </w:r>
      <w:r w:rsidR="008E6F4F">
        <w:rPr>
          <w:rFonts w:ascii="Times New Roman" w:hAnsi="Times New Roman"/>
        </w:rPr>
        <w:t>554,334</w:t>
      </w:r>
      <w:r w:rsidR="00FC5018"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9E196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Pr="00C6375B" w:rsidRDefault="00FC5018" w:rsidP="00FC5018">
      <w:pPr>
        <w:ind w:firstLine="708"/>
        <w:jc w:val="both"/>
        <w:rPr>
          <w:rFonts w:ascii="Times New Roman" w:hAnsi="Times New Roman"/>
        </w:rPr>
      </w:pPr>
      <w:r w:rsidRPr="009A4213">
        <w:rPr>
          <w:rFonts w:ascii="Times New Roman" w:hAnsi="Times New Roman"/>
        </w:rPr>
        <w:t xml:space="preserve">Исполнение бюджета сельского поселения за </w:t>
      </w:r>
      <w:r w:rsidR="004E16F7" w:rsidRPr="004E16F7">
        <w:rPr>
          <w:rFonts w:ascii="Times New Roman" w:hAnsi="Times New Roman"/>
        </w:rPr>
        <w:t xml:space="preserve">1 квартал 2023 </w:t>
      </w:r>
      <w:r w:rsidRPr="009A4213">
        <w:rPr>
          <w:rFonts w:ascii="Times New Roman" w:hAnsi="Times New Roman"/>
        </w:rPr>
        <w:t xml:space="preserve">года по доходам составило </w:t>
      </w:r>
      <w:r w:rsidR="00EF7CE2">
        <w:rPr>
          <w:rFonts w:ascii="Times New Roman" w:hAnsi="Times New Roman"/>
        </w:rPr>
        <w:t>10 468,409</w:t>
      </w:r>
      <w:r w:rsidRPr="009A4213">
        <w:rPr>
          <w:rFonts w:ascii="Times New Roman" w:hAnsi="Times New Roman"/>
        </w:rPr>
        <w:t xml:space="preserve"> тыс. рублей или </w:t>
      </w:r>
      <w:r w:rsidR="00EF7CE2">
        <w:rPr>
          <w:rFonts w:ascii="Times New Roman" w:hAnsi="Times New Roman"/>
        </w:rPr>
        <w:t>17,3</w:t>
      </w:r>
      <w:r w:rsidRPr="009A4213"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</w:t>
      </w:r>
      <w:r w:rsidR="004E16F7">
        <w:rPr>
          <w:rFonts w:ascii="Times New Roman" w:hAnsi="Times New Roman"/>
        </w:rPr>
        <w:t>2</w:t>
      </w:r>
      <w:r w:rsidRPr="009A4213">
        <w:rPr>
          <w:rFonts w:ascii="Times New Roman" w:hAnsi="Times New Roman"/>
        </w:rPr>
        <w:t xml:space="preserve"> года объем доходов в суммовом выражении у</w:t>
      </w:r>
      <w:r w:rsidR="008A64AD">
        <w:rPr>
          <w:rFonts w:ascii="Times New Roman" w:hAnsi="Times New Roman"/>
        </w:rPr>
        <w:t>меньшился</w:t>
      </w:r>
      <w:r w:rsidRPr="009A4213">
        <w:rPr>
          <w:rFonts w:ascii="Times New Roman" w:hAnsi="Times New Roman"/>
        </w:rPr>
        <w:t xml:space="preserve"> на </w:t>
      </w:r>
      <w:r w:rsidR="00EF7CE2">
        <w:rPr>
          <w:rFonts w:ascii="Times New Roman" w:hAnsi="Times New Roman"/>
        </w:rPr>
        <w:t>3 823,428</w:t>
      </w:r>
      <w:r w:rsidRPr="009A4213">
        <w:rPr>
          <w:rFonts w:ascii="Times New Roman" w:hAnsi="Times New Roman"/>
        </w:rPr>
        <w:t xml:space="preserve"> тыс. руб</w:t>
      </w:r>
      <w:r w:rsidR="00D63C66" w:rsidRPr="009A4213">
        <w:rPr>
          <w:rFonts w:ascii="Times New Roman" w:hAnsi="Times New Roman"/>
        </w:rPr>
        <w:t>лей</w:t>
      </w:r>
      <w:r w:rsidRPr="009A4213">
        <w:rPr>
          <w:rFonts w:ascii="Times New Roman" w:hAnsi="Times New Roman"/>
        </w:rPr>
        <w:t xml:space="preserve"> или на </w:t>
      </w:r>
      <w:r w:rsidR="00EF7CE2">
        <w:rPr>
          <w:rFonts w:ascii="Times New Roman" w:hAnsi="Times New Roman"/>
        </w:rPr>
        <w:t>26,8</w:t>
      </w:r>
      <w:r w:rsidRPr="009A4213">
        <w:rPr>
          <w:rFonts w:ascii="Times New Roman" w:hAnsi="Times New Roman"/>
        </w:rPr>
        <w:t xml:space="preserve"> %.  Данные по поступлению доходов</w:t>
      </w:r>
      <w:r w:rsidRPr="009A4213">
        <w:rPr>
          <w:rFonts w:ascii="Times New Roman" w:hAnsi="Times New Roman"/>
          <w:b/>
        </w:rPr>
        <w:t xml:space="preserve"> </w:t>
      </w:r>
      <w:r w:rsidRPr="009A4213">
        <w:rPr>
          <w:rFonts w:ascii="Times New Roman" w:hAnsi="Times New Roman"/>
        </w:rPr>
        <w:t>в бюджет сельского поселения отражены в таблице</w:t>
      </w:r>
      <w:r w:rsidR="00DD28BC" w:rsidRPr="009A4213">
        <w:rPr>
          <w:rFonts w:ascii="Times New Roman" w:hAnsi="Times New Roman"/>
        </w:rPr>
        <w:t xml:space="preserve"> №1</w:t>
      </w:r>
      <w:r w:rsidRPr="009A4213">
        <w:rPr>
          <w:rFonts w:ascii="Times New Roman" w:hAnsi="Times New Roman"/>
        </w:rPr>
        <w:t>:</w:t>
      </w:r>
      <w:r w:rsidRPr="00C6375B">
        <w:rPr>
          <w:rFonts w:ascii="Times New Roman" w:hAnsi="Times New Roman"/>
        </w:rPr>
        <w:t xml:space="preserve"> </w:t>
      </w:r>
    </w:p>
    <w:p w:rsidR="00E73799" w:rsidRPr="004C5C6D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C6375B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C6375B">
        <w:rPr>
          <w:rFonts w:ascii="Times New Roman" w:hAnsi="Times New Roman"/>
          <w:b/>
          <w:sz w:val="22"/>
          <w:szCs w:val="22"/>
        </w:rPr>
        <w:t xml:space="preserve"> (тыс. руб</w:t>
      </w:r>
      <w:r w:rsidR="008F0AD7">
        <w:rPr>
          <w:rFonts w:ascii="Times New Roman" w:hAnsi="Times New Roman"/>
          <w:b/>
          <w:sz w:val="22"/>
          <w:szCs w:val="22"/>
        </w:rPr>
        <w:t>лей</w:t>
      </w:r>
      <w:r w:rsidR="00323589" w:rsidRPr="00C6375B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993"/>
        <w:gridCol w:w="992"/>
        <w:gridCol w:w="1134"/>
        <w:gridCol w:w="567"/>
        <w:gridCol w:w="1134"/>
        <w:gridCol w:w="1128"/>
      </w:tblGrid>
      <w:tr w:rsidR="000C37CB" w:rsidTr="00CB28B7">
        <w:trPr>
          <w:trHeight w:val="36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32CF9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32CF9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C32CF9" w:rsidRDefault="004E16F7" w:rsidP="004E16F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E16F7">
              <w:rPr>
                <w:rFonts w:ascii="Times New Roman" w:hAnsi="Times New Roman"/>
                <w:b/>
                <w:sz w:val="19"/>
                <w:szCs w:val="19"/>
              </w:rPr>
              <w:t>1 квартал 202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2 г.</w:t>
            </w:r>
            <w:r w:rsidRPr="004E16F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32CF9" w:rsidRDefault="00FC5018" w:rsidP="003924F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924F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2C2" w:rsidRPr="00C32CF9" w:rsidRDefault="003924F4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924F4">
              <w:rPr>
                <w:rFonts w:ascii="Times New Roman" w:hAnsi="Times New Roman"/>
                <w:b/>
                <w:sz w:val="19"/>
                <w:szCs w:val="19"/>
              </w:rPr>
              <w:t xml:space="preserve">1 квартал 2023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  <w:r w:rsidR="00FC5018" w:rsidRPr="00C32CF9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C32CF9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к</w:t>
            </w:r>
          </w:p>
          <w:p w:rsidR="00FC5018" w:rsidRPr="00C32CF9" w:rsidRDefault="003924F4" w:rsidP="003924F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924F4">
              <w:rPr>
                <w:rFonts w:ascii="Times New Roman" w:hAnsi="Times New Roman"/>
                <w:b/>
                <w:sz w:val="19"/>
                <w:szCs w:val="19"/>
              </w:rPr>
              <w:t>1 квартал 202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2 г. </w:t>
            </w:r>
            <w:r w:rsidR="00933785">
              <w:rPr>
                <w:rFonts w:ascii="Times New Roman" w:hAnsi="Times New Roman"/>
                <w:b/>
                <w:sz w:val="19"/>
                <w:szCs w:val="19"/>
              </w:rPr>
              <w:t xml:space="preserve"> (</w:t>
            </w:r>
            <w:r w:rsidR="00FC5018" w:rsidRPr="00C32CF9">
              <w:rPr>
                <w:rFonts w:ascii="Times New Roman" w:hAnsi="Times New Roman"/>
                <w:b/>
                <w:sz w:val="19"/>
                <w:szCs w:val="19"/>
              </w:rPr>
              <w:t>%</w:t>
            </w:r>
            <w:r w:rsidR="00933785">
              <w:rPr>
                <w:rFonts w:ascii="Times New Roman" w:hAnsi="Times New Roman"/>
                <w:b/>
                <w:sz w:val="19"/>
                <w:szCs w:val="19"/>
              </w:rPr>
              <w:t>)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32CF9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313EDE" w:rsidRPr="00C32CF9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C32CF9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313EDE" w:rsidRPr="00C32CF9" w:rsidRDefault="003924F4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924F4">
              <w:rPr>
                <w:rFonts w:ascii="Times New Roman" w:hAnsi="Times New Roman"/>
                <w:b/>
                <w:sz w:val="19"/>
                <w:szCs w:val="19"/>
              </w:rPr>
              <w:t xml:space="preserve">1 квартал 2023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  <w:r w:rsidR="00FC5018" w:rsidRPr="00C32CF9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C32CF9" w:rsidRDefault="00FC5018" w:rsidP="003924F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  <w:r w:rsidR="00CB28B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924F4" w:rsidRPr="003924F4">
              <w:rPr>
                <w:rFonts w:ascii="Times New Roman" w:hAnsi="Times New Roman"/>
                <w:b/>
                <w:sz w:val="19"/>
                <w:szCs w:val="19"/>
              </w:rPr>
              <w:t>1 квартал 202</w:t>
            </w:r>
            <w:r w:rsidR="003924F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3924F4" w:rsidRPr="003924F4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924F4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667C8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667C8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C32CF9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772" w:rsidRPr="00C32CF9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C32CF9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</w:p>
          <w:p w:rsidR="00FC5018" w:rsidRPr="00C32CF9" w:rsidRDefault="003924F4" w:rsidP="005667C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924F4">
              <w:rPr>
                <w:rFonts w:ascii="Times New Roman" w:hAnsi="Times New Roman"/>
                <w:b/>
                <w:sz w:val="19"/>
                <w:szCs w:val="19"/>
              </w:rPr>
              <w:t>1 квартал 2023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3FF" w:rsidRPr="00C32CF9" w:rsidRDefault="00FC5018" w:rsidP="000F73F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% исполне</w:t>
            </w:r>
          </w:p>
          <w:p w:rsidR="00FC5018" w:rsidRPr="00C32CF9" w:rsidRDefault="00FC5018" w:rsidP="000F73F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C32CF9">
              <w:rPr>
                <w:rFonts w:ascii="Times New Roman" w:hAnsi="Times New Roman"/>
                <w:b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667C8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667C8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565AD9" w:rsidRPr="00565AD9" w:rsidTr="00CB28B7">
        <w:trPr>
          <w:trHeight w:val="3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580BC8" w:rsidP="001D3388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5 284,815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8F44F6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24 900,422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E95332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3 956,369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9A0826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4913AB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74,9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25F75" w:rsidRDefault="00425F75" w:rsidP="00425F75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 w:rsidRPr="00425F75">
              <w:rPr>
                <w:rFonts w:ascii="Times New Roman" w:hAnsi="Times New Roman"/>
                <w:b/>
                <w:color w:val="auto"/>
                <w:sz w:val="19"/>
                <w:szCs w:val="19"/>
                <w:lang w:val="en-US"/>
              </w:rPr>
              <w:t>-</w:t>
            </w:r>
            <w:r>
              <w:rPr>
                <w:rFonts w:ascii="Times New Roman" w:hAnsi="Times New Roman"/>
                <w:b/>
                <w:color w:val="auto"/>
                <w:sz w:val="19"/>
                <w:szCs w:val="19"/>
                <w:lang w:val="en-US"/>
              </w:rPr>
              <w:t xml:space="preserve"> </w:t>
            </w:r>
            <w:r w:rsidRPr="00425F75">
              <w:rPr>
                <w:rFonts w:ascii="Times New Roman" w:hAnsi="Times New Roman"/>
                <w:b/>
                <w:color w:val="auto"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auto"/>
                <w:sz w:val="19"/>
                <w:szCs w:val="19"/>
                <w:lang w:val="en-US"/>
              </w:rPr>
              <w:t> </w:t>
            </w:r>
            <w:r w:rsidRPr="00425F75">
              <w:rPr>
                <w:rFonts w:ascii="Times New Roman" w:hAnsi="Times New Roman"/>
                <w:b/>
                <w:color w:val="auto"/>
                <w:sz w:val="19"/>
                <w:szCs w:val="19"/>
                <w:lang w:val="en-US"/>
              </w:rPr>
              <w:t>328</w:t>
            </w: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,</w:t>
            </w:r>
            <w:r w:rsidRPr="00425F75">
              <w:rPr>
                <w:rFonts w:ascii="Times New Roman" w:hAnsi="Times New Roman"/>
                <w:b/>
                <w:color w:val="auto"/>
                <w:sz w:val="19"/>
                <w:szCs w:val="19"/>
                <w:lang w:val="en-US"/>
              </w:rPr>
              <w:t>44</w:t>
            </w: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6</w:t>
            </w:r>
          </w:p>
        </w:tc>
      </w:tr>
      <w:tr w:rsidR="00565AD9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sz w:val="19"/>
                <w:szCs w:val="19"/>
              </w:rPr>
              <w:t>Налоговые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580BC8" w:rsidP="003C744A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5 278,665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7A6988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23 849,797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9D2A81" w:rsidP="009665BF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3 833,24</w:t>
            </w:r>
            <w:r w:rsidR="009665BF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EC5194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4913AB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72,6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2519CE" w:rsidP="00EF543F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- 1 445,423</w:t>
            </w:r>
          </w:p>
        </w:tc>
      </w:tr>
      <w:tr w:rsidR="003033EA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33EA" w:rsidRPr="00376EEC" w:rsidRDefault="003033EA" w:rsidP="003033EA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A" w:rsidRPr="00376EEC" w:rsidRDefault="00580BC8" w:rsidP="003033EA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2 248,631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A" w:rsidRPr="00376EEC" w:rsidRDefault="00016B96" w:rsidP="00016B9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10 796,480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A" w:rsidRPr="00376EEC" w:rsidRDefault="00B96647" w:rsidP="003033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1 793,349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3EA" w:rsidRPr="00376EEC" w:rsidRDefault="00EC5194" w:rsidP="003033E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033EA" w:rsidRPr="00376EEC" w:rsidRDefault="004913AB" w:rsidP="003033EA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79,8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3EA" w:rsidRPr="00376EEC" w:rsidRDefault="00425F75" w:rsidP="003033EA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- 455,282</w:t>
            </w:r>
          </w:p>
        </w:tc>
      </w:tr>
      <w:tr w:rsidR="00565AD9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A36D5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580BC8" w:rsidP="00005056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1 006,314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6F2864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4 043,610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4869E4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1 087,154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EC5194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4913AB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108,0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425F75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80,840</w:t>
            </w:r>
          </w:p>
        </w:tc>
      </w:tr>
      <w:tr w:rsidR="00565AD9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580BC8" w:rsidP="002E0301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1 261,250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6F2864" w:rsidP="004103F8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1 5</w:t>
            </w:r>
            <w:r w:rsidR="004103F8">
              <w:rPr>
                <w:rFonts w:ascii="Times New Roman" w:hAnsi="Times New Roman"/>
                <w:color w:val="auto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>0,707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3C2D98" w:rsidP="002B29D9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135,187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EC5194" w:rsidP="003249E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8,</w:t>
            </w:r>
            <w:r w:rsidR="003249E4">
              <w:rPr>
                <w:rFonts w:ascii="Times New Roman" w:hAnsi="Times New Roman"/>
                <w:color w:val="auto"/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4913AB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425F75" w:rsidP="006832C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-1 126,063</w:t>
            </w:r>
          </w:p>
        </w:tc>
      </w:tr>
      <w:tr w:rsidR="00565AD9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580BC8" w:rsidP="0025765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160,419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9F3A38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3 29</w:t>
            </w:r>
            <w:r w:rsidR="006F2864">
              <w:rPr>
                <w:rFonts w:ascii="Times New Roman" w:hAnsi="Times New Roman"/>
                <w:color w:val="auto"/>
                <w:sz w:val="19"/>
                <w:szCs w:val="19"/>
              </w:rPr>
              <w:t>9,000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1D6D24" w:rsidP="00486186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153,78</w:t>
            </w:r>
            <w:r w:rsidR="00486186">
              <w:rPr>
                <w:rFonts w:ascii="Times New Roman" w:hAnsi="Times New Roman"/>
                <w:color w:val="auto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EC5194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4913AB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95,9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1D054E" w:rsidP="00933DC6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- 6,63</w:t>
            </w:r>
            <w:r w:rsidR="00933DC6">
              <w:rPr>
                <w:rFonts w:ascii="Times New Roman" w:hAnsi="Times New Roman"/>
                <w:color w:val="auto"/>
                <w:sz w:val="19"/>
                <w:szCs w:val="19"/>
              </w:rPr>
              <w:t>6</w:t>
            </w:r>
          </w:p>
        </w:tc>
      </w:tr>
      <w:tr w:rsidR="00565AD9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580BC8" w:rsidP="003C744A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602,051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6F2864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4 190,000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772D14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663,769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EC5194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4913AB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110,3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860561" w:rsidP="00680917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61,718</w:t>
            </w:r>
          </w:p>
        </w:tc>
      </w:tr>
      <w:tr w:rsidR="00565AD9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sz w:val="19"/>
                <w:szCs w:val="19"/>
              </w:rPr>
              <w:t>Неналоговые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C70D64" w:rsidP="00C70D64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6,150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6B7B14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1 050,625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9D2A81" w:rsidP="00826BCE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123,12</w:t>
            </w:r>
            <w:r w:rsidR="00826BCE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EC5194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4913AB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2 002,1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860561" w:rsidP="003B6825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116,97</w:t>
            </w:r>
            <w:r w:rsidR="003B6825"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7</w:t>
            </w:r>
          </w:p>
        </w:tc>
      </w:tr>
      <w:tr w:rsidR="00565AD9" w:rsidRPr="00565AD9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12022D" w:rsidP="00D049C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Доходы, получаемы</w:t>
            </w:r>
            <w:r w:rsidR="00D049C8">
              <w:rPr>
                <w:rFonts w:ascii="Times New Roman" w:hAnsi="Times New Roman"/>
                <w:sz w:val="19"/>
                <w:szCs w:val="19"/>
              </w:rPr>
              <w:t>е</w:t>
            </w:r>
            <w:r w:rsidRPr="00376EEC">
              <w:rPr>
                <w:rFonts w:ascii="Times New Roman" w:hAnsi="Times New Roman"/>
                <w:sz w:val="19"/>
                <w:szCs w:val="19"/>
              </w:rPr>
              <w:t xml:space="preserve"> в виде арендной  платы, а также средства от продажи права на заключение договоров аренды за земли, находящиеся в собственности сельских поселений (за исключением 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E64EBA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25538F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939,281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E6370" w:rsidP="00AE6370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30,232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EC5194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2E654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860561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30,232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2704" w:rsidRPr="00376EEC" w:rsidRDefault="00C0744C" w:rsidP="00C0744C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376EEC">
              <w:rPr>
                <w:rFonts w:ascii="Times New Roman" w:hAnsi="Times New Roman"/>
                <w:sz w:val="19"/>
                <w:szCs w:val="19"/>
              </w:rPr>
              <w:lastRenderedPageBreak/>
              <w:t>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F530BC" w:rsidP="00AD7697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lastRenderedPageBreak/>
              <w:t>6,150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25538F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24,598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9B32FF" w:rsidP="009E6853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6,1</w:t>
            </w:r>
            <w:r w:rsidR="009E6853">
              <w:rPr>
                <w:rFonts w:ascii="Times New Roman" w:hAnsi="Times New Roman"/>
                <w:color w:val="auto"/>
                <w:sz w:val="19"/>
                <w:szCs w:val="19"/>
              </w:rPr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EC5194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2704" w:rsidRPr="00376EEC" w:rsidRDefault="002E6547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704" w:rsidRPr="00376EEC" w:rsidRDefault="008D22CF" w:rsidP="008D22CF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 xml:space="preserve">- </w:t>
            </w:r>
            <w:r w:rsidR="00860561">
              <w:rPr>
                <w:rFonts w:ascii="Times New Roman" w:hAnsi="Times New Roman"/>
                <w:color w:val="auto"/>
                <w:sz w:val="19"/>
                <w:szCs w:val="19"/>
              </w:rPr>
              <w:t>0,00</w:t>
            </w:r>
            <w:r>
              <w:rPr>
                <w:rFonts w:ascii="Times New Roman" w:hAnsi="Times New Roman"/>
                <w:color w:val="auto"/>
                <w:sz w:val="19"/>
                <w:szCs w:val="19"/>
              </w:rPr>
              <w:t>1</w:t>
            </w:r>
          </w:p>
        </w:tc>
      </w:tr>
      <w:tr w:rsidR="00FD3DFA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3DFA" w:rsidRPr="00376EEC" w:rsidRDefault="00FD3DFA" w:rsidP="00FD3DFA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E64EBA" w:rsidP="00AD7697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E14005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86,746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F610D7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86,746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EC5194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D3DFA" w:rsidRPr="00376EEC" w:rsidRDefault="002E6547" w:rsidP="00E42704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DFA" w:rsidRPr="00376EEC" w:rsidRDefault="00860561" w:rsidP="007C4DC1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86,746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803B5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9 007,022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144000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35 686,744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276E81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6 512,040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EC5194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2E6547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72,3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860561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- 2 494,982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803B5" w:rsidP="00AD776C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8 853,322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144000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11 840,341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5520C2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6 349,000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EC5194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2E654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71,7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0E0BC1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- 2 504,322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376EEC" w:rsidRDefault="00333091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A803B5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118,900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F72AA8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575,360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F4046F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143,840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EC5194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376EEC" w:rsidRDefault="002E654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121,0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376EEC" w:rsidRDefault="001600DE" w:rsidP="007E1756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24,940</w:t>
            </w:r>
          </w:p>
        </w:tc>
      </w:tr>
      <w:tr w:rsidR="00AD776C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76C" w:rsidRPr="00376EEC" w:rsidRDefault="00AD776C" w:rsidP="0051075E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 xml:space="preserve">Субсидии бюджетам сельских поселений на </w:t>
            </w:r>
            <w:r w:rsidR="0051075E">
              <w:rPr>
                <w:rFonts w:ascii="Times New Roman" w:hAnsi="Times New Roman"/>
                <w:sz w:val="19"/>
                <w:szCs w:val="19"/>
              </w:rPr>
              <w:t xml:space="preserve"> реализацию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F4046F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DF52CD" w:rsidP="009F0C50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4 548,</w:t>
            </w:r>
            <w:r w:rsidR="009F0C50">
              <w:rPr>
                <w:rFonts w:ascii="Times New Roman" w:hAnsi="Times New Roman"/>
                <w:color w:val="auto"/>
                <w:sz w:val="19"/>
                <w:szCs w:val="19"/>
              </w:rPr>
              <w:t>399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F4046F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EC5194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D776C" w:rsidRPr="00376EEC" w:rsidRDefault="002E654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76C" w:rsidRPr="00376EEC" w:rsidRDefault="001600DE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</w:tr>
      <w:tr w:rsidR="005850FE" w:rsidTr="00CB28B7">
        <w:trPr>
          <w:trHeight w:val="18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50FE" w:rsidRPr="00376EEC" w:rsidRDefault="005850FE" w:rsidP="0050367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</w:t>
            </w:r>
            <w:r w:rsidR="0000461F" w:rsidRPr="00376EEC">
              <w:rPr>
                <w:rFonts w:ascii="Times New Roman" w:hAnsi="Times New Roman"/>
                <w:sz w:val="19"/>
                <w:szCs w:val="19"/>
              </w:rPr>
              <w:t xml:space="preserve">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F4046F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1C6A92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15 000,000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F4046F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EC5194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850FE" w:rsidRPr="00376EEC" w:rsidRDefault="002E654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50FE" w:rsidRPr="00376EEC" w:rsidRDefault="001600DE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376EEC" w:rsidRDefault="006106E5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F4046F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A31C4F" w:rsidP="000C37CB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3 703,444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F4046F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EC5194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376EEC" w:rsidRDefault="002E654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376EEC" w:rsidRDefault="001600DE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0,000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DC7FB7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76EEC">
              <w:rPr>
                <w:rFonts w:ascii="Times New Roman" w:hAnsi="Times New Roman"/>
                <w:sz w:val="19"/>
                <w:szCs w:val="19"/>
              </w:rPr>
              <w:t>Поступления от денежных пожертвований, предоставляемых физическими лицами  получателям  средств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803B5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34,800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1F0E4B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19,200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F4046F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19,200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EC5194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2E6547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55,2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1600DE" w:rsidP="00504E5D">
            <w:pPr>
              <w:jc w:val="center"/>
              <w:rPr>
                <w:rFonts w:ascii="Times New Roman" w:hAnsi="Times New Roman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color w:val="auto"/>
                <w:sz w:val="19"/>
                <w:szCs w:val="19"/>
              </w:rPr>
              <w:t>- 15,600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76EEC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376EEC">
              <w:rPr>
                <w:rFonts w:ascii="Times New Roman" w:hAnsi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A803B5" w:rsidP="00B05228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14 291,837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24572E" w:rsidP="0024572E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60 587,166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24572E" w:rsidP="00504E5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10 468,409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6C6EE4" w:rsidP="00CB202F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376EEC" w:rsidRDefault="002E6547" w:rsidP="00E236E2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73,2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6EEC" w:rsidRDefault="001600DE" w:rsidP="00DE588D">
            <w:pPr>
              <w:jc w:val="center"/>
              <w:rPr>
                <w:rFonts w:ascii="Times New Roman" w:hAnsi="Times New Roman"/>
                <w:b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auto"/>
                <w:sz w:val="19"/>
                <w:szCs w:val="19"/>
              </w:rPr>
              <w:t>- 3 823,428</w:t>
            </w:r>
          </w:p>
        </w:tc>
      </w:tr>
      <w:tr w:rsidR="000145A1" w:rsidTr="00CB28B7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BC115A" w:rsidRDefault="00FC5018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C115A">
              <w:rPr>
                <w:rFonts w:ascii="Times New Roman" w:hAnsi="Times New Roman"/>
                <w:b/>
                <w:sz w:val="16"/>
                <w:szCs w:val="16"/>
              </w:rPr>
              <w:t>Итого без субвенций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A803B5" w:rsidP="00BC115A">
            <w:pPr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14 172,937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24572E" w:rsidP="00706164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60 011,806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24572E" w:rsidP="00504E5D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10 324,569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425F75" w:rsidRDefault="006C6EE4" w:rsidP="00504E5D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2E6547" w:rsidP="00504E5D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72,8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573C32" w:rsidRDefault="001600DE" w:rsidP="00CB202F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- 3 848,368</w:t>
            </w:r>
          </w:p>
        </w:tc>
      </w:tr>
    </w:tbl>
    <w:p w:rsidR="00E51084" w:rsidRDefault="00FC5018" w:rsidP="00E51084">
      <w:pPr>
        <w:ind w:firstLine="708"/>
        <w:jc w:val="both"/>
        <w:rPr>
          <w:rFonts w:ascii="Times New Roman" w:hAnsi="Times New Roman"/>
        </w:rPr>
      </w:pPr>
      <w:r w:rsidRPr="00E51084">
        <w:rPr>
          <w:rFonts w:ascii="Times New Roman" w:hAnsi="Times New Roman"/>
          <w:b/>
        </w:rPr>
        <w:t>Налоговые и неналоговые доходы</w:t>
      </w:r>
      <w:r w:rsidRPr="00E51084">
        <w:rPr>
          <w:rFonts w:ascii="Times New Roman" w:hAnsi="Times New Roman"/>
        </w:rPr>
        <w:t xml:space="preserve"> поступили в сумме </w:t>
      </w:r>
      <w:r w:rsidR="00E30FF6">
        <w:rPr>
          <w:rFonts w:ascii="Times New Roman" w:hAnsi="Times New Roman"/>
        </w:rPr>
        <w:t>3 956,369</w:t>
      </w:r>
      <w:r w:rsidRPr="00E51084">
        <w:rPr>
          <w:rFonts w:ascii="Times New Roman" w:hAnsi="Times New Roman"/>
        </w:rPr>
        <w:t xml:space="preserve"> тыс. руб</w:t>
      </w:r>
      <w:r w:rsidR="009709D3" w:rsidRPr="00E51084">
        <w:rPr>
          <w:rFonts w:ascii="Times New Roman" w:hAnsi="Times New Roman"/>
        </w:rPr>
        <w:t>лей</w:t>
      </w:r>
      <w:r w:rsidRPr="00E51084">
        <w:rPr>
          <w:rFonts w:ascii="Times New Roman" w:hAnsi="Times New Roman"/>
        </w:rPr>
        <w:t xml:space="preserve"> или </w:t>
      </w:r>
      <w:r w:rsidR="00E30FF6">
        <w:rPr>
          <w:rFonts w:ascii="Times New Roman" w:hAnsi="Times New Roman"/>
        </w:rPr>
        <w:t>15,9</w:t>
      </w:r>
      <w:r w:rsidR="00C335A6" w:rsidRPr="00E51084">
        <w:rPr>
          <w:rFonts w:ascii="Times New Roman" w:hAnsi="Times New Roman"/>
        </w:rPr>
        <w:t xml:space="preserve"> </w:t>
      </w:r>
      <w:r w:rsidRPr="00E51084">
        <w:rPr>
          <w:rFonts w:ascii="Times New Roman" w:hAnsi="Times New Roman"/>
        </w:rPr>
        <w:t xml:space="preserve">% от плана. По сравнению с </w:t>
      </w:r>
      <w:r w:rsidR="00146441" w:rsidRPr="00E51084">
        <w:rPr>
          <w:rFonts w:ascii="Times New Roman" w:hAnsi="Times New Roman"/>
        </w:rPr>
        <w:t>аналогичным периодом</w:t>
      </w:r>
      <w:r w:rsidRPr="00E51084">
        <w:rPr>
          <w:rFonts w:ascii="Times New Roman" w:hAnsi="Times New Roman"/>
        </w:rPr>
        <w:t xml:space="preserve"> 202</w:t>
      </w:r>
      <w:r w:rsidR="006E186E">
        <w:rPr>
          <w:rFonts w:ascii="Times New Roman" w:hAnsi="Times New Roman"/>
        </w:rPr>
        <w:t>2</w:t>
      </w:r>
      <w:r w:rsidRPr="00E51084">
        <w:rPr>
          <w:rFonts w:ascii="Times New Roman" w:hAnsi="Times New Roman"/>
        </w:rPr>
        <w:t xml:space="preserve"> года у</w:t>
      </w:r>
      <w:r w:rsidR="00E30FF6">
        <w:rPr>
          <w:rFonts w:ascii="Times New Roman" w:hAnsi="Times New Roman"/>
        </w:rPr>
        <w:t>меньшение доходов</w:t>
      </w:r>
      <w:r w:rsidRPr="00E51084">
        <w:rPr>
          <w:rFonts w:ascii="Times New Roman" w:hAnsi="Times New Roman"/>
        </w:rPr>
        <w:t xml:space="preserve"> составило </w:t>
      </w:r>
      <w:r w:rsidR="00D2259E" w:rsidRPr="00E51084">
        <w:rPr>
          <w:rFonts w:ascii="Times New Roman" w:hAnsi="Times New Roman"/>
        </w:rPr>
        <w:t>1</w:t>
      </w:r>
      <w:r w:rsidR="009F54EE">
        <w:rPr>
          <w:rFonts w:ascii="Times New Roman" w:hAnsi="Times New Roman"/>
        </w:rPr>
        <w:t> 328,446</w:t>
      </w:r>
      <w:r w:rsidRPr="00E51084">
        <w:rPr>
          <w:rFonts w:ascii="Times New Roman" w:hAnsi="Times New Roman"/>
        </w:rPr>
        <w:t xml:space="preserve"> тыс. руб</w:t>
      </w:r>
      <w:r w:rsidR="009709D3" w:rsidRPr="00E51084">
        <w:rPr>
          <w:rFonts w:ascii="Times New Roman" w:hAnsi="Times New Roman"/>
        </w:rPr>
        <w:t>лей</w:t>
      </w:r>
      <w:r w:rsidRPr="00E51084">
        <w:rPr>
          <w:rFonts w:ascii="Times New Roman" w:hAnsi="Times New Roman"/>
        </w:rPr>
        <w:t xml:space="preserve"> или на </w:t>
      </w:r>
      <w:r w:rsidR="00FB0464">
        <w:rPr>
          <w:rFonts w:ascii="Times New Roman" w:hAnsi="Times New Roman"/>
        </w:rPr>
        <w:t>25,1</w:t>
      </w:r>
      <w:r w:rsidRPr="00E51084">
        <w:rPr>
          <w:rFonts w:ascii="Times New Roman" w:hAnsi="Times New Roman"/>
        </w:rPr>
        <w:t xml:space="preserve"> %.</w:t>
      </w:r>
    </w:p>
    <w:p w:rsidR="00FC5018" w:rsidRPr="00E51084" w:rsidRDefault="00E51084" w:rsidP="00E51084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="00FC5018" w:rsidRPr="00E51084">
        <w:rPr>
          <w:rFonts w:ascii="Times New Roman" w:hAnsi="Times New Roman"/>
          <w:b/>
        </w:rPr>
        <w:t>Налоговые доходы</w:t>
      </w:r>
      <w:r w:rsidR="00FC5018" w:rsidRPr="00E51084">
        <w:rPr>
          <w:rFonts w:ascii="Times New Roman" w:hAnsi="Times New Roman"/>
        </w:rPr>
        <w:t xml:space="preserve"> составили </w:t>
      </w:r>
      <w:r w:rsidR="00215C6F">
        <w:rPr>
          <w:rFonts w:ascii="Times New Roman" w:hAnsi="Times New Roman"/>
        </w:rPr>
        <w:t>3 833,242</w:t>
      </w:r>
      <w:r w:rsidR="00C1689D" w:rsidRPr="00E51084">
        <w:rPr>
          <w:rFonts w:ascii="Times New Roman" w:hAnsi="Times New Roman"/>
        </w:rPr>
        <w:t xml:space="preserve"> </w:t>
      </w:r>
      <w:r w:rsidR="00FC5018" w:rsidRPr="00E51084">
        <w:rPr>
          <w:rFonts w:ascii="Times New Roman" w:hAnsi="Times New Roman"/>
        </w:rPr>
        <w:t xml:space="preserve">тыс. рублей или </w:t>
      </w:r>
      <w:r w:rsidR="00215C6F">
        <w:rPr>
          <w:rFonts w:ascii="Times New Roman" w:hAnsi="Times New Roman"/>
        </w:rPr>
        <w:t>16,1</w:t>
      </w:r>
      <w:r w:rsidR="00FC5018" w:rsidRPr="00E51084">
        <w:rPr>
          <w:rFonts w:ascii="Times New Roman" w:hAnsi="Times New Roman"/>
        </w:rPr>
        <w:t xml:space="preserve"> % от годовых назначений. По сравнению с аналогичным периодом 202</w:t>
      </w:r>
      <w:r w:rsidR="002201FC">
        <w:rPr>
          <w:rFonts w:ascii="Times New Roman" w:hAnsi="Times New Roman"/>
        </w:rPr>
        <w:t>2</w:t>
      </w:r>
      <w:r w:rsidR="00FC5018" w:rsidRPr="00E51084">
        <w:rPr>
          <w:rFonts w:ascii="Times New Roman" w:hAnsi="Times New Roman"/>
        </w:rPr>
        <w:t xml:space="preserve"> года, налоговые поступления </w:t>
      </w:r>
      <w:r w:rsidR="00FC5018" w:rsidRPr="00E51084">
        <w:rPr>
          <w:rFonts w:ascii="Times New Roman" w:hAnsi="Times New Roman"/>
          <w:b/>
        </w:rPr>
        <w:t>у</w:t>
      </w:r>
      <w:r w:rsidR="00A64625">
        <w:rPr>
          <w:rFonts w:ascii="Times New Roman" w:hAnsi="Times New Roman"/>
          <w:b/>
        </w:rPr>
        <w:t xml:space="preserve">меньшились </w:t>
      </w:r>
      <w:r w:rsidR="00FC5018" w:rsidRPr="00E51084">
        <w:rPr>
          <w:rFonts w:ascii="Times New Roman" w:hAnsi="Times New Roman"/>
        </w:rPr>
        <w:t xml:space="preserve">на </w:t>
      </w:r>
      <w:r w:rsidR="004502E1">
        <w:rPr>
          <w:rFonts w:ascii="Times New Roman" w:hAnsi="Times New Roman"/>
        </w:rPr>
        <w:t>27,4</w:t>
      </w:r>
      <w:r w:rsidR="001676EC" w:rsidRPr="00E51084">
        <w:rPr>
          <w:rFonts w:ascii="Times New Roman" w:hAnsi="Times New Roman"/>
        </w:rPr>
        <w:t xml:space="preserve"> </w:t>
      </w:r>
      <w:r w:rsidR="00FC5018" w:rsidRPr="00E51084">
        <w:rPr>
          <w:rFonts w:ascii="Times New Roman" w:hAnsi="Times New Roman"/>
        </w:rPr>
        <w:t xml:space="preserve">% или в общей сумме на </w:t>
      </w:r>
      <w:r w:rsidR="002329FF" w:rsidRPr="00E51084">
        <w:rPr>
          <w:rFonts w:ascii="Times New Roman" w:hAnsi="Times New Roman"/>
        </w:rPr>
        <w:t>1</w:t>
      </w:r>
      <w:r w:rsidR="0089075F">
        <w:rPr>
          <w:rFonts w:ascii="Times New Roman" w:hAnsi="Times New Roman"/>
        </w:rPr>
        <w:t> 445,423</w:t>
      </w:r>
      <w:r w:rsidR="002329FF" w:rsidRPr="00E51084">
        <w:rPr>
          <w:rFonts w:ascii="Times New Roman" w:hAnsi="Times New Roman"/>
        </w:rPr>
        <w:t xml:space="preserve"> </w:t>
      </w:r>
      <w:r w:rsidR="00FC5018" w:rsidRPr="00E51084">
        <w:rPr>
          <w:rFonts w:ascii="Times New Roman" w:hAnsi="Times New Roman"/>
        </w:rPr>
        <w:t>тыс. рублей, в том числе:</w:t>
      </w:r>
    </w:p>
    <w:p w:rsidR="00FC5018" w:rsidRPr="00E51084" w:rsidRDefault="00FC5018" w:rsidP="00FC5018">
      <w:pPr>
        <w:ind w:firstLine="708"/>
        <w:jc w:val="both"/>
        <w:rPr>
          <w:rFonts w:ascii="Times New Roman" w:hAnsi="Times New Roman"/>
        </w:rPr>
      </w:pPr>
      <w:r w:rsidRPr="00E51084">
        <w:rPr>
          <w:rFonts w:ascii="Times New Roman" w:hAnsi="Times New Roman"/>
        </w:rPr>
        <w:t>-</w:t>
      </w:r>
      <w:r w:rsidR="00B4776E" w:rsidRPr="00E51084">
        <w:rPr>
          <w:rFonts w:ascii="Times New Roman" w:hAnsi="Times New Roman"/>
        </w:rPr>
        <w:t xml:space="preserve"> </w:t>
      </w:r>
      <w:r w:rsidRPr="00E51084">
        <w:rPr>
          <w:rFonts w:ascii="Times New Roman" w:hAnsi="Times New Roman"/>
        </w:rPr>
        <w:t>налог на доходы физических лиц на </w:t>
      </w:r>
      <w:r w:rsidR="00AB00A6">
        <w:rPr>
          <w:rFonts w:ascii="Times New Roman" w:hAnsi="Times New Roman"/>
        </w:rPr>
        <w:t>455,282</w:t>
      </w:r>
      <w:r w:rsidRPr="00E51084">
        <w:rPr>
          <w:rFonts w:ascii="Times New Roman" w:hAnsi="Times New Roman"/>
        </w:rPr>
        <w:t xml:space="preserve"> тыс. руб</w:t>
      </w:r>
      <w:r w:rsidR="0025297F" w:rsidRPr="00E51084">
        <w:rPr>
          <w:rFonts w:ascii="Times New Roman" w:hAnsi="Times New Roman"/>
        </w:rPr>
        <w:t>лей</w:t>
      </w:r>
      <w:r w:rsidRPr="00E51084">
        <w:rPr>
          <w:rFonts w:ascii="Times New Roman" w:hAnsi="Times New Roman"/>
        </w:rPr>
        <w:t xml:space="preserve"> или на</w:t>
      </w:r>
      <w:r w:rsidR="00412788">
        <w:rPr>
          <w:rFonts w:ascii="Times New Roman" w:hAnsi="Times New Roman"/>
        </w:rPr>
        <w:t xml:space="preserve"> 20,2</w:t>
      </w:r>
      <w:r w:rsidR="00555909" w:rsidRPr="00E51084">
        <w:rPr>
          <w:rFonts w:ascii="Times New Roman" w:hAnsi="Times New Roman"/>
        </w:rPr>
        <w:t xml:space="preserve"> </w:t>
      </w:r>
      <w:r w:rsidRPr="00E51084">
        <w:rPr>
          <w:rFonts w:ascii="Times New Roman" w:hAnsi="Times New Roman"/>
        </w:rPr>
        <w:t>%;</w:t>
      </w:r>
    </w:p>
    <w:p w:rsidR="00107427" w:rsidRPr="00E51084" w:rsidRDefault="00107427" w:rsidP="0010742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 w:rsidRPr="00E51084">
        <w:rPr>
          <w:rFonts w:ascii="Times New Roman" w:hAnsi="Times New Roman"/>
        </w:rPr>
        <w:t xml:space="preserve">- единый сельскохозяйственный налог на </w:t>
      </w:r>
      <w:r w:rsidR="00AB2C7A">
        <w:rPr>
          <w:rFonts w:ascii="Times New Roman" w:hAnsi="Times New Roman"/>
        </w:rPr>
        <w:t>1 126,063</w:t>
      </w:r>
      <w:r w:rsidRPr="00E51084">
        <w:rPr>
          <w:rFonts w:ascii="Times New Roman" w:hAnsi="Times New Roman"/>
        </w:rPr>
        <w:t xml:space="preserve"> тыс. рублей или на </w:t>
      </w:r>
      <w:r w:rsidR="00133B81">
        <w:rPr>
          <w:rFonts w:ascii="Times New Roman" w:hAnsi="Times New Roman"/>
        </w:rPr>
        <w:t>89,3</w:t>
      </w:r>
      <w:r w:rsidRPr="00E51084">
        <w:rPr>
          <w:rFonts w:ascii="Times New Roman" w:hAnsi="Times New Roman"/>
        </w:rPr>
        <w:t xml:space="preserve"> %</w:t>
      </w:r>
      <w:r w:rsidR="00306A0C" w:rsidRPr="00E51084">
        <w:rPr>
          <w:rFonts w:ascii="Times New Roman" w:hAnsi="Times New Roman"/>
        </w:rPr>
        <w:t>;</w:t>
      </w:r>
    </w:p>
    <w:p w:rsidR="00EA3261" w:rsidRPr="00E51084" w:rsidRDefault="00EA3261" w:rsidP="00FC5018">
      <w:pPr>
        <w:ind w:firstLine="708"/>
        <w:jc w:val="both"/>
        <w:rPr>
          <w:rFonts w:ascii="Times New Roman" w:hAnsi="Times New Roman"/>
        </w:rPr>
      </w:pPr>
      <w:r w:rsidRPr="00E51084">
        <w:rPr>
          <w:rFonts w:ascii="Times New Roman" w:hAnsi="Times New Roman"/>
        </w:rPr>
        <w:t xml:space="preserve">- налог на имущество физических лиц на </w:t>
      </w:r>
      <w:r w:rsidR="004F15D4">
        <w:rPr>
          <w:rFonts w:ascii="Times New Roman" w:hAnsi="Times New Roman"/>
        </w:rPr>
        <w:t>6,63</w:t>
      </w:r>
      <w:r w:rsidR="004F3625">
        <w:rPr>
          <w:rFonts w:ascii="Times New Roman" w:hAnsi="Times New Roman"/>
        </w:rPr>
        <w:t>6</w:t>
      </w:r>
      <w:r w:rsidRPr="00E51084">
        <w:rPr>
          <w:rFonts w:ascii="Times New Roman" w:hAnsi="Times New Roman"/>
        </w:rPr>
        <w:t xml:space="preserve"> тыс. рублей или </w:t>
      </w:r>
      <w:r w:rsidR="00277643">
        <w:rPr>
          <w:rFonts w:ascii="Times New Roman" w:hAnsi="Times New Roman"/>
        </w:rPr>
        <w:t>на</w:t>
      </w:r>
      <w:r w:rsidRPr="00E51084">
        <w:rPr>
          <w:rFonts w:ascii="Times New Roman" w:hAnsi="Times New Roman"/>
        </w:rPr>
        <w:t xml:space="preserve"> </w:t>
      </w:r>
      <w:r w:rsidR="00277643">
        <w:rPr>
          <w:rFonts w:ascii="Times New Roman" w:hAnsi="Times New Roman"/>
        </w:rPr>
        <w:t>4,1</w:t>
      </w:r>
      <w:r w:rsidR="001F3C3E" w:rsidRPr="00E51084">
        <w:rPr>
          <w:rFonts w:ascii="Times New Roman" w:hAnsi="Times New Roman"/>
        </w:rPr>
        <w:t xml:space="preserve"> </w:t>
      </w:r>
      <w:r w:rsidRPr="00E51084">
        <w:rPr>
          <w:rFonts w:ascii="Times New Roman" w:hAnsi="Times New Roman"/>
        </w:rPr>
        <w:t>%</w:t>
      </w:r>
      <w:r w:rsidR="006424F0" w:rsidRPr="00E51084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  <w:b/>
        </w:rPr>
      </w:pPr>
      <w:r w:rsidRPr="00E51084">
        <w:rPr>
          <w:rFonts w:ascii="Times New Roman" w:hAnsi="Times New Roman"/>
          <w:b/>
        </w:rPr>
        <w:t>У</w:t>
      </w:r>
      <w:r w:rsidR="001F487A">
        <w:rPr>
          <w:rFonts w:ascii="Times New Roman" w:hAnsi="Times New Roman"/>
          <w:b/>
        </w:rPr>
        <w:t>величились</w:t>
      </w:r>
      <w:r w:rsidRPr="00E51084">
        <w:rPr>
          <w:rFonts w:ascii="Times New Roman" w:hAnsi="Times New Roman"/>
          <w:b/>
        </w:rPr>
        <w:t xml:space="preserve"> поступления:</w:t>
      </w:r>
    </w:p>
    <w:p w:rsidR="001F487A" w:rsidRPr="001F487A" w:rsidRDefault="001F487A" w:rsidP="00FC5018">
      <w:pPr>
        <w:ind w:firstLine="708"/>
        <w:jc w:val="both"/>
        <w:rPr>
          <w:rFonts w:ascii="Times New Roman" w:hAnsi="Times New Roman"/>
        </w:rPr>
      </w:pPr>
      <w:r w:rsidRPr="001F487A">
        <w:rPr>
          <w:rFonts w:ascii="Times New Roman" w:hAnsi="Times New Roman"/>
        </w:rPr>
        <w:t xml:space="preserve">- акцизы по подакцизным товарам (продукции)производимым на территории РФ на </w:t>
      </w:r>
      <w:r>
        <w:rPr>
          <w:rFonts w:ascii="Times New Roman" w:hAnsi="Times New Roman"/>
        </w:rPr>
        <w:t>80,840</w:t>
      </w:r>
      <w:r w:rsidRPr="001F487A">
        <w:rPr>
          <w:rFonts w:ascii="Times New Roman" w:hAnsi="Times New Roman"/>
        </w:rPr>
        <w:t xml:space="preserve"> тыс. рублей или на </w:t>
      </w:r>
      <w:r>
        <w:rPr>
          <w:rFonts w:ascii="Times New Roman" w:hAnsi="Times New Roman"/>
        </w:rPr>
        <w:t>8,0</w:t>
      </w:r>
      <w:r w:rsidRPr="001F487A">
        <w:rPr>
          <w:rFonts w:ascii="Times New Roman" w:hAnsi="Times New Roman"/>
        </w:rPr>
        <w:t xml:space="preserve"> %;</w:t>
      </w:r>
    </w:p>
    <w:p w:rsidR="003277AB" w:rsidRDefault="00FC5018" w:rsidP="003277A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71627">
        <w:rPr>
          <w:rFonts w:ascii="Times New Roman" w:hAnsi="Times New Roman"/>
        </w:rPr>
        <w:t xml:space="preserve"> по</w:t>
      </w:r>
      <w:r w:rsidR="003277AB" w:rsidRPr="003277AB">
        <w:rPr>
          <w:rFonts w:ascii="Times New Roman" w:hAnsi="Times New Roman"/>
        </w:rPr>
        <w:t xml:space="preserve"> </w:t>
      </w:r>
      <w:r w:rsidR="003277AB">
        <w:rPr>
          <w:rFonts w:ascii="Times New Roman" w:hAnsi="Times New Roman"/>
        </w:rPr>
        <w:t>земельн</w:t>
      </w:r>
      <w:r w:rsidR="00171627">
        <w:rPr>
          <w:rFonts w:ascii="Times New Roman" w:hAnsi="Times New Roman"/>
        </w:rPr>
        <w:t>ому</w:t>
      </w:r>
      <w:r w:rsidR="003277AB">
        <w:rPr>
          <w:rFonts w:ascii="Times New Roman" w:hAnsi="Times New Roman"/>
        </w:rPr>
        <w:t xml:space="preserve"> налог</w:t>
      </w:r>
      <w:r w:rsidR="00171627">
        <w:rPr>
          <w:rFonts w:ascii="Times New Roman" w:hAnsi="Times New Roman"/>
        </w:rPr>
        <w:t>у</w:t>
      </w:r>
      <w:r w:rsidR="003277AB">
        <w:rPr>
          <w:rFonts w:ascii="Times New Roman" w:hAnsi="Times New Roman"/>
        </w:rPr>
        <w:t xml:space="preserve"> на </w:t>
      </w:r>
      <w:r w:rsidR="00FA4F36">
        <w:rPr>
          <w:rFonts w:ascii="Times New Roman" w:hAnsi="Times New Roman"/>
        </w:rPr>
        <w:t>61,718</w:t>
      </w:r>
      <w:r w:rsidR="003277AB">
        <w:rPr>
          <w:rFonts w:ascii="Times New Roman" w:hAnsi="Times New Roman"/>
        </w:rPr>
        <w:t xml:space="preserve"> тыс. руб</w:t>
      </w:r>
      <w:r w:rsidR="00CD5618">
        <w:rPr>
          <w:rFonts w:ascii="Times New Roman" w:hAnsi="Times New Roman"/>
        </w:rPr>
        <w:t>лей</w:t>
      </w:r>
      <w:r w:rsidR="003277AB">
        <w:rPr>
          <w:rFonts w:ascii="Times New Roman" w:hAnsi="Times New Roman"/>
        </w:rPr>
        <w:t xml:space="preserve"> или </w:t>
      </w:r>
      <w:r w:rsidR="00EF6894">
        <w:rPr>
          <w:rFonts w:ascii="Times New Roman" w:hAnsi="Times New Roman"/>
        </w:rPr>
        <w:t xml:space="preserve">на </w:t>
      </w:r>
      <w:r w:rsidR="005A4F3C">
        <w:rPr>
          <w:rFonts w:ascii="Times New Roman" w:hAnsi="Times New Roman"/>
        </w:rPr>
        <w:t>10,3</w:t>
      </w:r>
      <w:r w:rsidR="001F3C3E">
        <w:rPr>
          <w:rFonts w:ascii="Times New Roman" w:hAnsi="Times New Roman"/>
        </w:rPr>
        <w:t xml:space="preserve"> </w:t>
      </w:r>
      <w:r w:rsidR="00EF6894">
        <w:rPr>
          <w:rFonts w:ascii="Times New Roman" w:hAnsi="Times New Roman"/>
        </w:rPr>
        <w:t>%</w:t>
      </w:r>
      <w:r w:rsidR="003277AB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плановых назначений по </w:t>
      </w:r>
      <w:r>
        <w:rPr>
          <w:rFonts w:ascii="Times New Roman" w:hAnsi="Times New Roman"/>
          <w:b/>
          <w:i/>
        </w:rPr>
        <w:t>неналоговым доходам</w:t>
      </w:r>
      <w:r>
        <w:rPr>
          <w:rFonts w:ascii="Times New Roman" w:hAnsi="Times New Roman"/>
        </w:rPr>
        <w:t xml:space="preserve"> составило </w:t>
      </w:r>
      <w:r w:rsidR="00616FFD">
        <w:rPr>
          <w:rFonts w:ascii="Times New Roman" w:hAnsi="Times New Roman"/>
        </w:rPr>
        <w:t>1</w:t>
      </w:r>
      <w:r w:rsidR="00DB2A7B">
        <w:rPr>
          <w:rFonts w:ascii="Times New Roman" w:hAnsi="Times New Roman"/>
        </w:rPr>
        <w:t>1,7</w:t>
      </w:r>
      <w:r>
        <w:rPr>
          <w:rFonts w:ascii="Times New Roman" w:hAnsi="Times New Roman"/>
        </w:rPr>
        <w:t xml:space="preserve"> % от утвержденной суммы или </w:t>
      </w:r>
      <w:r w:rsidR="00DB2A7B">
        <w:rPr>
          <w:rFonts w:ascii="Times New Roman" w:hAnsi="Times New Roman"/>
        </w:rPr>
        <w:t>123,127</w:t>
      </w:r>
      <w:r>
        <w:rPr>
          <w:rFonts w:ascii="Times New Roman" w:hAnsi="Times New Roman"/>
        </w:rPr>
        <w:t xml:space="preserve"> тыс. рублей. По сравнению с 202</w:t>
      </w:r>
      <w:r w:rsidR="002201F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годом данный показатель у</w:t>
      </w:r>
      <w:r w:rsidR="00DB2A7B">
        <w:rPr>
          <w:rFonts w:ascii="Times New Roman" w:hAnsi="Times New Roman"/>
        </w:rPr>
        <w:t>величился</w:t>
      </w:r>
      <w:r>
        <w:rPr>
          <w:rFonts w:ascii="Times New Roman" w:hAnsi="Times New Roman"/>
        </w:rPr>
        <w:t xml:space="preserve"> на </w:t>
      </w:r>
      <w:r w:rsidR="00323E2F">
        <w:rPr>
          <w:rFonts w:ascii="Times New Roman" w:hAnsi="Times New Roman"/>
        </w:rPr>
        <w:t>1</w:t>
      </w:r>
      <w:r w:rsidR="004E70F9">
        <w:rPr>
          <w:rFonts w:ascii="Times New Roman" w:hAnsi="Times New Roman"/>
        </w:rPr>
        <w:t>16</w:t>
      </w:r>
      <w:r w:rsidR="001F24E4">
        <w:rPr>
          <w:rFonts w:ascii="Times New Roman" w:hAnsi="Times New Roman"/>
        </w:rPr>
        <w:t>,977</w:t>
      </w:r>
      <w:r>
        <w:rPr>
          <w:rFonts w:ascii="Times New Roman" w:hAnsi="Times New Roman"/>
        </w:rPr>
        <w:t xml:space="preserve"> тыс. рублей или на </w:t>
      </w:r>
      <w:r w:rsidR="00673902">
        <w:rPr>
          <w:rFonts w:ascii="Times New Roman" w:hAnsi="Times New Roman"/>
        </w:rPr>
        <w:t xml:space="preserve">1 902,1 </w:t>
      </w:r>
      <w:r>
        <w:rPr>
          <w:rFonts w:ascii="Times New Roman" w:hAnsi="Times New Roman"/>
        </w:rPr>
        <w:t>%.</w:t>
      </w:r>
    </w:p>
    <w:p w:rsidR="00FC5018" w:rsidRDefault="00FC5018" w:rsidP="003A680C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E5575D">
        <w:rPr>
          <w:rFonts w:ascii="Times New Roman" w:hAnsi="Times New Roman"/>
          <w:b/>
        </w:rPr>
        <w:t>Безвозмездные поступления</w:t>
      </w:r>
      <w:r>
        <w:rPr>
          <w:rFonts w:ascii="Times New Roman" w:hAnsi="Times New Roman"/>
        </w:rPr>
        <w:t xml:space="preserve"> из других уровней бюджетов были исполнены в сумме </w:t>
      </w:r>
      <w:r w:rsidR="003D44B4">
        <w:rPr>
          <w:rFonts w:ascii="Times New Roman" w:hAnsi="Times New Roman"/>
        </w:rPr>
        <w:t>6 512,040</w:t>
      </w:r>
      <w:r>
        <w:rPr>
          <w:rFonts w:ascii="Times New Roman" w:hAnsi="Times New Roman"/>
        </w:rPr>
        <w:t xml:space="preserve"> тыс. рублей или </w:t>
      </w:r>
      <w:r w:rsidR="003D44B4">
        <w:rPr>
          <w:rFonts w:ascii="Times New Roman" w:hAnsi="Times New Roman"/>
        </w:rPr>
        <w:t>18,2</w:t>
      </w:r>
      <w:r>
        <w:rPr>
          <w:rFonts w:ascii="Times New Roman" w:hAnsi="Times New Roman"/>
        </w:rPr>
        <w:t xml:space="preserve"> %, от утвержденной суммы (</w:t>
      </w:r>
      <w:r w:rsidR="003F125F">
        <w:rPr>
          <w:rFonts w:ascii="Times New Roman" w:hAnsi="Times New Roman"/>
        </w:rPr>
        <w:t>3</w:t>
      </w:r>
      <w:r w:rsidR="00D9400A">
        <w:rPr>
          <w:rFonts w:ascii="Times New Roman" w:hAnsi="Times New Roman"/>
        </w:rPr>
        <w:t>5 686,744</w:t>
      </w:r>
      <w:r>
        <w:rPr>
          <w:rFonts w:ascii="Times New Roman" w:hAnsi="Times New Roman"/>
        </w:rPr>
        <w:t xml:space="preserve"> тыс. руб</w:t>
      </w:r>
      <w:r w:rsidR="0000066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), и на </w:t>
      </w:r>
      <w:r w:rsidR="00DA2304">
        <w:rPr>
          <w:rFonts w:ascii="Times New Roman" w:hAnsi="Times New Roman"/>
        </w:rPr>
        <w:t>2 494,982</w:t>
      </w:r>
      <w:r w:rsidR="003F125F">
        <w:rPr>
          <w:rFonts w:ascii="Times New Roman" w:hAnsi="Times New Roman"/>
        </w:rPr>
        <w:t xml:space="preserve"> </w:t>
      </w:r>
      <w:r w:rsidR="008D6BD7">
        <w:rPr>
          <w:rFonts w:ascii="Times New Roman" w:hAnsi="Times New Roman"/>
        </w:rPr>
        <w:t xml:space="preserve">тыс. рублей меньше </w:t>
      </w:r>
      <w:r>
        <w:rPr>
          <w:rFonts w:ascii="Times New Roman" w:hAnsi="Times New Roman"/>
        </w:rPr>
        <w:t>значения за аналогичный период 202</w:t>
      </w:r>
      <w:r w:rsidR="008B237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года.</w:t>
      </w:r>
    </w:p>
    <w:p w:rsidR="00EB5EB2" w:rsidRDefault="00370B09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</w:t>
      </w:r>
      <w:r w:rsidR="005C11CE">
        <w:rPr>
          <w:rFonts w:ascii="Times New Roman" w:hAnsi="Times New Roman"/>
        </w:rPr>
        <w:t xml:space="preserve"> </w:t>
      </w:r>
      <w:r w:rsidR="009300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>в 202</w:t>
      </w:r>
      <w:r w:rsidR="002201FC">
        <w:rPr>
          <w:rFonts w:ascii="Times New Roman" w:hAnsi="Times New Roman"/>
        </w:rPr>
        <w:t>3</w:t>
      </w:r>
      <w:r w:rsidR="007D754E">
        <w:rPr>
          <w:rFonts w:ascii="Times New Roman" w:hAnsi="Times New Roman"/>
        </w:rPr>
        <w:t xml:space="preserve"> г</w:t>
      </w:r>
      <w:r w:rsidR="00555909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945132">
        <w:rPr>
          <w:rFonts w:ascii="Times New Roman" w:hAnsi="Times New Roman"/>
        </w:rPr>
        <w:t>62,2</w:t>
      </w:r>
      <w:r w:rsidR="00FC5018">
        <w:rPr>
          <w:rFonts w:ascii="Times New Roman" w:hAnsi="Times New Roman"/>
        </w:rPr>
        <w:t xml:space="preserve"> % (в 202</w:t>
      </w:r>
      <w:r w:rsidR="002201FC"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 xml:space="preserve">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8F7C04">
        <w:rPr>
          <w:rFonts w:ascii="Times New Roman" w:hAnsi="Times New Roman"/>
        </w:rPr>
        <w:t>63,0</w:t>
      </w:r>
      <w:r w:rsidR="00C160A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D30249">
        <w:rPr>
          <w:rFonts w:ascii="Times New Roman" w:hAnsi="Times New Roman"/>
        </w:rPr>
        <w:t>37,8</w:t>
      </w:r>
      <w:r w:rsidR="00C160A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%, (в 202</w:t>
      </w:r>
      <w:r w:rsidR="002201FC">
        <w:rPr>
          <w:rFonts w:ascii="Times New Roman" w:hAnsi="Times New Roman"/>
        </w:rPr>
        <w:t>2</w:t>
      </w:r>
      <w:r w:rsidR="00FA7412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г</w:t>
      </w:r>
      <w:r w:rsidR="00FA7412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D30249">
        <w:rPr>
          <w:rFonts w:ascii="Times New Roman" w:hAnsi="Times New Roman"/>
        </w:rPr>
        <w:t>37,0</w:t>
      </w:r>
      <w:r w:rsidR="0022545C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Pr="00016685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 w:rsidRPr="00016685">
        <w:rPr>
          <w:rFonts w:ascii="Times New Roman" w:hAnsi="Times New Roman"/>
        </w:rPr>
        <w:t>Доходы бюджета сельского поселения</w:t>
      </w:r>
      <w:r w:rsidR="00434349" w:rsidRPr="00016685">
        <w:rPr>
          <w:rFonts w:ascii="Times New Roman" w:hAnsi="Times New Roman"/>
        </w:rPr>
        <w:t>,</w:t>
      </w:r>
      <w:r w:rsidR="00FC5018" w:rsidRPr="00016685">
        <w:rPr>
          <w:rFonts w:ascii="Times New Roman" w:hAnsi="Times New Roman"/>
        </w:rPr>
        <w:t xml:space="preserve"> исчисленные в соответствии со ст</w:t>
      </w:r>
      <w:r w:rsidR="00ED172B" w:rsidRPr="00016685">
        <w:rPr>
          <w:rFonts w:ascii="Times New Roman" w:hAnsi="Times New Roman"/>
        </w:rPr>
        <w:t>атьей</w:t>
      </w:r>
      <w:r w:rsidR="00FC5018" w:rsidRPr="00016685">
        <w:rPr>
          <w:rFonts w:ascii="Times New Roman" w:hAnsi="Times New Roman"/>
        </w:rPr>
        <w:t xml:space="preserve"> 47 Бюджетного кодекса Р</w:t>
      </w:r>
      <w:r w:rsidR="005906BC">
        <w:rPr>
          <w:rFonts w:ascii="Times New Roman" w:hAnsi="Times New Roman"/>
        </w:rPr>
        <w:t>оссийской Федерации</w:t>
      </w:r>
      <w:r w:rsidR="00FC5018" w:rsidRPr="00016685">
        <w:rPr>
          <w:rFonts w:ascii="Times New Roman" w:hAnsi="Times New Roman"/>
        </w:rPr>
        <w:t xml:space="preserve"> (без субвенций) составили </w:t>
      </w:r>
      <w:r w:rsidR="008814C0">
        <w:rPr>
          <w:rFonts w:ascii="Times New Roman" w:hAnsi="Times New Roman"/>
        </w:rPr>
        <w:t>10 324,569</w:t>
      </w:r>
      <w:r w:rsidR="00FC5018" w:rsidRPr="00016685">
        <w:rPr>
          <w:rFonts w:ascii="Times New Roman" w:hAnsi="Times New Roman"/>
        </w:rPr>
        <w:t xml:space="preserve"> тыс. рублей при утвержденном значении </w:t>
      </w:r>
      <w:r w:rsidR="008814C0">
        <w:rPr>
          <w:rFonts w:ascii="Times New Roman" w:hAnsi="Times New Roman"/>
        </w:rPr>
        <w:t xml:space="preserve">60 011,806 </w:t>
      </w:r>
      <w:r w:rsidR="00FC5018" w:rsidRPr="00016685">
        <w:rPr>
          <w:rFonts w:ascii="Times New Roman" w:hAnsi="Times New Roman"/>
        </w:rPr>
        <w:t xml:space="preserve">тыс. рублей и исполнены на </w:t>
      </w:r>
      <w:r w:rsidR="00550EB9">
        <w:rPr>
          <w:rFonts w:ascii="Times New Roman" w:hAnsi="Times New Roman"/>
        </w:rPr>
        <w:t>17,2</w:t>
      </w:r>
      <w:r w:rsidR="00FC5018" w:rsidRPr="00016685">
        <w:rPr>
          <w:rFonts w:ascii="Times New Roman" w:hAnsi="Times New Roman"/>
        </w:rPr>
        <w:t xml:space="preserve"> %. По сравнению с </w:t>
      </w:r>
      <w:r w:rsidR="005262D3">
        <w:rPr>
          <w:rFonts w:ascii="Times New Roman" w:hAnsi="Times New Roman"/>
        </w:rPr>
        <w:t xml:space="preserve">аналогичным периодом </w:t>
      </w:r>
      <w:r w:rsidR="00FC5018" w:rsidRPr="00016685">
        <w:rPr>
          <w:rFonts w:ascii="Times New Roman" w:hAnsi="Times New Roman"/>
        </w:rPr>
        <w:t>202</w:t>
      </w:r>
      <w:r w:rsidR="002201FC">
        <w:rPr>
          <w:rFonts w:ascii="Times New Roman" w:hAnsi="Times New Roman"/>
        </w:rPr>
        <w:t>2</w:t>
      </w:r>
      <w:r w:rsidR="00FC5018" w:rsidRPr="00016685">
        <w:rPr>
          <w:rFonts w:ascii="Times New Roman" w:hAnsi="Times New Roman"/>
        </w:rPr>
        <w:t xml:space="preserve"> года (</w:t>
      </w:r>
      <w:r w:rsidR="00B407D2">
        <w:rPr>
          <w:rFonts w:ascii="Times New Roman" w:hAnsi="Times New Roman"/>
        </w:rPr>
        <w:t>14 172,937</w:t>
      </w:r>
      <w:r w:rsidR="006F0AB0" w:rsidRPr="00016685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тыс. руб</w:t>
      </w:r>
      <w:r w:rsidR="000968D6" w:rsidRPr="00016685">
        <w:rPr>
          <w:rFonts w:ascii="Times New Roman" w:hAnsi="Times New Roman"/>
        </w:rPr>
        <w:t>лей</w:t>
      </w:r>
      <w:r w:rsidR="00FC5018" w:rsidRPr="00016685">
        <w:rPr>
          <w:rFonts w:ascii="Times New Roman" w:hAnsi="Times New Roman"/>
        </w:rPr>
        <w:t xml:space="preserve">) данный показатель </w:t>
      </w:r>
      <w:r w:rsidR="009E41B8">
        <w:rPr>
          <w:rFonts w:ascii="Times New Roman" w:hAnsi="Times New Roman"/>
        </w:rPr>
        <w:t xml:space="preserve">уменьшился </w:t>
      </w:r>
      <w:r w:rsidR="00FC5018" w:rsidRPr="00016685">
        <w:rPr>
          <w:rFonts w:ascii="Times New Roman" w:hAnsi="Times New Roman"/>
        </w:rPr>
        <w:t xml:space="preserve">на </w:t>
      </w:r>
      <w:r w:rsidR="00B407D2">
        <w:rPr>
          <w:rFonts w:ascii="Times New Roman" w:hAnsi="Times New Roman"/>
        </w:rPr>
        <w:t>3 848,368</w:t>
      </w:r>
      <w:r w:rsidR="00FC5018" w:rsidRPr="00016685">
        <w:rPr>
          <w:rFonts w:ascii="Times New Roman" w:hAnsi="Times New Roman"/>
        </w:rPr>
        <w:t xml:space="preserve"> тыс. руб</w:t>
      </w:r>
      <w:r w:rsidR="009F7B46" w:rsidRPr="00016685">
        <w:rPr>
          <w:rFonts w:ascii="Times New Roman" w:hAnsi="Times New Roman"/>
        </w:rPr>
        <w:t>лей</w:t>
      </w:r>
      <w:r w:rsidR="00FC5018" w:rsidRPr="00016685">
        <w:rPr>
          <w:rFonts w:ascii="Times New Roman" w:hAnsi="Times New Roman"/>
        </w:rPr>
        <w:t xml:space="preserve"> или на </w:t>
      </w:r>
      <w:r w:rsidR="009A4C8D">
        <w:rPr>
          <w:rFonts w:ascii="Times New Roman" w:hAnsi="Times New Roman"/>
        </w:rPr>
        <w:t>27,2</w:t>
      </w:r>
      <w:r w:rsidR="00FC5018" w:rsidRPr="00016685">
        <w:rPr>
          <w:rFonts w:ascii="Times New Roman" w:hAnsi="Times New Roman"/>
        </w:rPr>
        <w:t xml:space="preserve"> %.</w:t>
      </w:r>
    </w:p>
    <w:p w:rsidR="00D61E8B" w:rsidRDefault="00FC5018" w:rsidP="00FC5018">
      <w:pPr>
        <w:jc w:val="both"/>
        <w:rPr>
          <w:rFonts w:ascii="Times New Roman" w:hAnsi="Times New Roman"/>
        </w:rPr>
      </w:pPr>
      <w:r w:rsidRPr="00016685">
        <w:rPr>
          <w:rFonts w:ascii="Times New Roman" w:hAnsi="Times New Roman"/>
        </w:rPr>
        <w:t xml:space="preserve">     </w:t>
      </w:r>
      <w:r w:rsidR="00E5780A" w:rsidRPr="00016685">
        <w:rPr>
          <w:rFonts w:ascii="Times New Roman" w:hAnsi="Times New Roman"/>
        </w:rPr>
        <w:t xml:space="preserve"> </w:t>
      </w:r>
      <w:r w:rsidRPr="00016685">
        <w:rPr>
          <w:rFonts w:ascii="Times New Roman" w:hAnsi="Times New Roman"/>
        </w:rPr>
        <w:t xml:space="preserve">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 w:rsidRPr="00016685">
        <w:rPr>
          <w:rFonts w:ascii="Times New Roman" w:hAnsi="Times New Roman"/>
        </w:rPr>
        <w:t>атьи</w:t>
      </w:r>
      <w:r w:rsidRPr="00016685">
        <w:rPr>
          <w:rFonts w:ascii="Times New Roman" w:hAnsi="Times New Roman"/>
        </w:rPr>
        <w:t xml:space="preserve"> 218 Бюджетного кодекса Р</w:t>
      </w:r>
      <w:r w:rsidR="00B333DC">
        <w:rPr>
          <w:rFonts w:ascii="Times New Roman" w:hAnsi="Times New Roman"/>
        </w:rPr>
        <w:t>оссийской Федерации.</w:t>
      </w:r>
      <w:r w:rsidRPr="00016685">
        <w:rPr>
          <w:rFonts w:ascii="Times New Roman" w:hAnsi="Times New Roman"/>
        </w:rPr>
        <w:t xml:space="preserve">  </w:t>
      </w:r>
      <w:r w:rsidR="00D61E8B">
        <w:rPr>
          <w:rFonts w:ascii="Times New Roman" w:hAnsi="Times New Roman"/>
        </w:rPr>
        <w:t xml:space="preserve">       </w:t>
      </w:r>
    </w:p>
    <w:p w:rsidR="00FC5018" w:rsidRDefault="00D61E8B" w:rsidP="00C85333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925F3">
        <w:rPr>
          <w:rFonts w:ascii="Times New Roman" w:hAnsi="Times New Roman"/>
        </w:rPr>
        <w:t xml:space="preserve"> </w:t>
      </w:r>
      <w:r w:rsidR="000F3D38">
        <w:rPr>
          <w:rFonts w:ascii="Times New Roman" w:hAnsi="Times New Roman"/>
        </w:rPr>
        <w:t xml:space="preserve"> </w:t>
      </w:r>
      <w:r w:rsidR="006925F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У</w:t>
      </w:r>
      <w:r w:rsidR="0007689F">
        <w:rPr>
          <w:rFonts w:ascii="Times New Roman" w:hAnsi="Times New Roman"/>
        </w:rPr>
        <w:t>меньшение</w:t>
      </w:r>
      <w:r w:rsidR="00FC5018" w:rsidRPr="00016685"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</w:t>
      </w:r>
      <w:r w:rsidR="002201FC">
        <w:rPr>
          <w:rFonts w:ascii="Times New Roman" w:hAnsi="Times New Roman"/>
        </w:rPr>
        <w:t>2</w:t>
      </w:r>
      <w:r w:rsidR="00FC5018" w:rsidRPr="00016685">
        <w:rPr>
          <w:rFonts w:ascii="Times New Roman" w:hAnsi="Times New Roman"/>
        </w:rPr>
        <w:t xml:space="preserve"> года составило </w:t>
      </w:r>
      <w:r w:rsidR="00A511F9">
        <w:rPr>
          <w:rFonts w:ascii="Times New Roman" w:hAnsi="Times New Roman"/>
        </w:rPr>
        <w:t>3 823,428</w:t>
      </w:r>
      <w:r w:rsidR="00C8699A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тыс. руб</w:t>
      </w:r>
      <w:r w:rsidR="00CD530A" w:rsidRPr="00016685">
        <w:rPr>
          <w:rFonts w:ascii="Times New Roman" w:hAnsi="Times New Roman"/>
        </w:rPr>
        <w:t>лей</w:t>
      </w:r>
      <w:r w:rsidR="00FC5018" w:rsidRPr="00016685">
        <w:rPr>
          <w:rFonts w:ascii="Times New Roman" w:hAnsi="Times New Roman"/>
        </w:rPr>
        <w:t xml:space="preserve"> или на </w:t>
      </w:r>
      <w:r w:rsidR="008C5532">
        <w:rPr>
          <w:rFonts w:ascii="Times New Roman" w:hAnsi="Times New Roman"/>
        </w:rPr>
        <w:t>26,8</w:t>
      </w:r>
      <w:r w:rsidR="00FC5018" w:rsidRPr="00016685">
        <w:rPr>
          <w:rFonts w:ascii="Times New Roman" w:hAnsi="Times New Roman"/>
        </w:rPr>
        <w:t xml:space="preserve"> %, и было обусловлено у</w:t>
      </w:r>
      <w:r w:rsidR="00571890">
        <w:rPr>
          <w:rFonts w:ascii="Times New Roman" w:hAnsi="Times New Roman"/>
        </w:rPr>
        <w:t>меньшением поступления</w:t>
      </w:r>
      <w:r w:rsidR="00FC5018" w:rsidRPr="00016685">
        <w:rPr>
          <w:rFonts w:ascii="Times New Roman" w:hAnsi="Times New Roman"/>
        </w:rPr>
        <w:t xml:space="preserve"> </w:t>
      </w:r>
      <w:r w:rsidR="00902DE4">
        <w:rPr>
          <w:rFonts w:ascii="Times New Roman" w:hAnsi="Times New Roman"/>
        </w:rPr>
        <w:t>налоговых доходов</w:t>
      </w:r>
      <w:r w:rsidR="00FC5018" w:rsidRPr="00016685">
        <w:rPr>
          <w:rFonts w:ascii="Times New Roman" w:hAnsi="Times New Roman"/>
        </w:rPr>
        <w:t xml:space="preserve"> на </w:t>
      </w:r>
      <w:r w:rsidR="00491C97">
        <w:rPr>
          <w:rFonts w:ascii="Times New Roman" w:hAnsi="Times New Roman"/>
        </w:rPr>
        <w:t>1 445,423</w:t>
      </w:r>
      <w:r w:rsidR="00FC5018" w:rsidRPr="00016685">
        <w:rPr>
          <w:rFonts w:ascii="Times New Roman" w:hAnsi="Times New Roman"/>
        </w:rPr>
        <w:t xml:space="preserve"> тыс. руб</w:t>
      </w:r>
      <w:r w:rsidR="00CD530A" w:rsidRPr="00016685">
        <w:rPr>
          <w:rFonts w:ascii="Times New Roman" w:hAnsi="Times New Roman"/>
        </w:rPr>
        <w:t>лей</w:t>
      </w:r>
      <w:r w:rsidR="00FC04F2" w:rsidRPr="00016685">
        <w:rPr>
          <w:rFonts w:ascii="Times New Roman" w:hAnsi="Times New Roman"/>
        </w:rPr>
        <w:t xml:space="preserve"> </w:t>
      </w:r>
      <w:r w:rsidR="00C634FB">
        <w:rPr>
          <w:rFonts w:ascii="Times New Roman" w:hAnsi="Times New Roman"/>
        </w:rPr>
        <w:t xml:space="preserve">или </w:t>
      </w:r>
      <w:r w:rsidR="00FC5018" w:rsidRPr="00016685">
        <w:rPr>
          <w:rFonts w:ascii="Times New Roman" w:hAnsi="Times New Roman"/>
        </w:rPr>
        <w:t xml:space="preserve">на </w:t>
      </w:r>
      <w:r w:rsidR="00991483">
        <w:rPr>
          <w:rFonts w:ascii="Times New Roman" w:hAnsi="Times New Roman"/>
        </w:rPr>
        <w:t>27,4</w:t>
      </w:r>
      <w:r w:rsidR="00110865" w:rsidRPr="00016685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%</w:t>
      </w:r>
      <w:r w:rsidR="00C634FB">
        <w:rPr>
          <w:rFonts w:ascii="Times New Roman" w:hAnsi="Times New Roman"/>
        </w:rPr>
        <w:t>,</w:t>
      </w:r>
      <w:r w:rsidR="00FC5018" w:rsidRPr="00016685">
        <w:rPr>
          <w:rFonts w:ascii="Times New Roman" w:hAnsi="Times New Roman"/>
        </w:rPr>
        <w:t xml:space="preserve"> безвозмездных поступлений на </w:t>
      </w:r>
      <w:r w:rsidR="0064610A">
        <w:rPr>
          <w:rFonts w:ascii="Times New Roman" w:hAnsi="Times New Roman"/>
        </w:rPr>
        <w:t>2 494,982</w:t>
      </w:r>
      <w:r w:rsidR="00EC3224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тыс. руб</w:t>
      </w:r>
      <w:r w:rsidR="00CD530A" w:rsidRPr="00016685">
        <w:rPr>
          <w:rFonts w:ascii="Times New Roman" w:hAnsi="Times New Roman"/>
        </w:rPr>
        <w:t>лей</w:t>
      </w:r>
      <w:r w:rsidR="00FC5018" w:rsidRPr="00016685">
        <w:rPr>
          <w:rFonts w:ascii="Times New Roman" w:hAnsi="Times New Roman"/>
        </w:rPr>
        <w:t xml:space="preserve"> </w:t>
      </w:r>
      <w:r w:rsidR="006055B6">
        <w:rPr>
          <w:rFonts w:ascii="Times New Roman" w:hAnsi="Times New Roman"/>
        </w:rPr>
        <w:t xml:space="preserve">или </w:t>
      </w:r>
      <w:r w:rsidR="00FC5018" w:rsidRPr="00016685">
        <w:rPr>
          <w:rFonts w:ascii="Times New Roman" w:hAnsi="Times New Roman"/>
        </w:rPr>
        <w:t xml:space="preserve">на </w:t>
      </w:r>
      <w:r w:rsidR="0064610A">
        <w:rPr>
          <w:rFonts w:ascii="Times New Roman" w:hAnsi="Times New Roman"/>
        </w:rPr>
        <w:t>27,7</w:t>
      </w:r>
      <w:r w:rsidR="00110865" w:rsidRPr="00016685">
        <w:rPr>
          <w:rFonts w:ascii="Times New Roman" w:hAnsi="Times New Roman"/>
        </w:rPr>
        <w:t xml:space="preserve"> </w:t>
      </w:r>
      <w:r w:rsidR="00FC5018" w:rsidRPr="00016685">
        <w:rPr>
          <w:rFonts w:ascii="Times New Roman" w:hAnsi="Times New Roman"/>
        </w:rPr>
        <w:t>%.</w:t>
      </w:r>
    </w:p>
    <w:p w:rsidR="00FC5018" w:rsidRDefault="00FC5018" w:rsidP="00503CE4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Pr="003F275B" w:rsidRDefault="00FC5018" w:rsidP="00C27553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3F275B">
        <w:rPr>
          <w:rFonts w:ascii="Times New Roman" w:hAnsi="Times New Roman"/>
          <w:b/>
        </w:rPr>
        <w:t>4.</w:t>
      </w:r>
      <w:r w:rsidR="00932708" w:rsidRPr="003F275B">
        <w:rPr>
          <w:rFonts w:ascii="Times New Roman" w:hAnsi="Times New Roman"/>
          <w:b/>
        </w:rPr>
        <w:t xml:space="preserve"> </w:t>
      </w:r>
      <w:r w:rsidRPr="003F275B"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Pr="003F275B" w:rsidRDefault="00FC5018" w:rsidP="00C27553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Pr="003F275B" w:rsidRDefault="00FC5018" w:rsidP="00537A3F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3F275B">
        <w:rPr>
          <w:rFonts w:ascii="Times New Roman" w:hAnsi="Times New Roman"/>
        </w:rPr>
        <w:t>    </w:t>
      </w:r>
      <w:r w:rsidR="00E5780A" w:rsidRPr="003F275B">
        <w:rPr>
          <w:rFonts w:ascii="Times New Roman" w:hAnsi="Times New Roman"/>
        </w:rPr>
        <w:t xml:space="preserve"> </w:t>
      </w:r>
      <w:r w:rsidR="007D4F60" w:rsidRPr="003F275B">
        <w:rPr>
          <w:rFonts w:ascii="Times New Roman" w:hAnsi="Times New Roman"/>
        </w:rPr>
        <w:t xml:space="preserve"> </w:t>
      </w:r>
      <w:r w:rsidR="00E5780A" w:rsidRPr="003F275B">
        <w:rPr>
          <w:rFonts w:ascii="Times New Roman" w:hAnsi="Times New Roman"/>
        </w:rPr>
        <w:t xml:space="preserve"> </w:t>
      </w:r>
      <w:r w:rsidR="00C27553" w:rsidRPr="003F275B">
        <w:rPr>
          <w:rFonts w:ascii="Times New Roman" w:hAnsi="Times New Roman"/>
        </w:rPr>
        <w:t xml:space="preserve"> </w:t>
      </w:r>
      <w:r w:rsidR="00BD7D71" w:rsidRPr="003F275B">
        <w:rPr>
          <w:rFonts w:ascii="Times New Roman" w:hAnsi="Times New Roman"/>
        </w:rPr>
        <w:t xml:space="preserve"> </w:t>
      </w:r>
      <w:r w:rsidR="00C85333" w:rsidRPr="003F275B">
        <w:rPr>
          <w:rFonts w:ascii="Times New Roman" w:hAnsi="Times New Roman"/>
        </w:rPr>
        <w:t xml:space="preserve"> </w:t>
      </w:r>
      <w:r w:rsidR="003A680C">
        <w:rPr>
          <w:rFonts w:ascii="Times New Roman" w:hAnsi="Times New Roman"/>
        </w:rPr>
        <w:t xml:space="preserve"> </w:t>
      </w:r>
      <w:r w:rsidR="00537A3F">
        <w:rPr>
          <w:rFonts w:ascii="Times New Roman" w:hAnsi="Times New Roman"/>
        </w:rPr>
        <w:t xml:space="preserve"> </w:t>
      </w:r>
      <w:r w:rsidRPr="003F275B">
        <w:rPr>
          <w:rFonts w:ascii="Times New Roman" w:hAnsi="Times New Roman"/>
        </w:rPr>
        <w:t xml:space="preserve">Объем расходов за </w:t>
      </w:r>
      <w:r w:rsidR="002201FC" w:rsidRPr="003F275B">
        <w:rPr>
          <w:rFonts w:ascii="Times New Roman" w:hAnsi="Times New Roman"/>
        </w:rPr>
        <w:t xml:space="preserve">1 квартал 2023 </w:t>
      </w:r>
      <w:r w:rsidRPr="003F275B">
        <w:rPr>
          <w:rFonts w:ascii="Times New Roman" w:hAnsi="Times New Roman"/>
        </w:rPr>
        <w:t xml:space="preserve">года составил </w:t>
      </w:r>
      <w:r w:rsidR="00770792" w:rsidRPr="003F275B">
        <w:rPr>
          <w:rFonts w:ascii="Times New Roman" w:hAnsi="Times New Roman"/>
        </w:rPr>
        <w:t>11 022,743</w:t>
      </w:r>
      <w:r w:rsidRPr="003F275B">
        <w:rPr>
          <w:rFonts w:ascii="Times New Roman" w:hAnsi="Times New Roman"/>
        </w:rPr>
        <w:t xml:space="preserve"> тыс. руб</w:t>
      </w:r>
      <w:r w:rsidR="00CB5581" w:rsidRPr="003F275B">
        <w:rPr>
          <w:rFonts w:ascii="Times New Roman" w:hAnsi="Times New Roman"/>
        </w:rPr>
        <w:t>лей</w:t>
      </w:r>
      <w:r w:rsidRPr="003F275B">
        <w:rPr>
          <w:rFonts w:ascii="Times New Roman" w:hAnsi="Times New Roman"/>
        </w:rPr>
        <w:t xml:space="preserve">, по сравнению </w:t>
      </w:r>
      <w:r w:rsidR="00146441" w:rsidRPr="003F275B">
        <w:rPr>
          <w:rFonts w:ascii="Times New Roman" w:hAnsi="Times New Roman"/>
        </w:rPr>
        <w:t>аналогичным периодом</w:t>
      </w:r>
      <w:r w:rsidRPr="003F275B">
        <w:rPr>
          <w:rFonts w:ascii="Times New Roman" w:hAnsi="Times New Roman"/>
        </w:rPr>
        <w:t xml:space="preserve"> 202</w:t>
      </w:r>
      <w:r w:rsidR="002201FC" w:rsidRPr="003F275B">
        <w:rPr>
          <w:rFonts w:ascii="Times New Roman" w:hAnsi="Times New Roman"/>
        </w:rPr>
        <w:t>2</w:t>
      </w:r>
      <w:r w:rsidRPr="003F275B">
        <w:rPr>
          <w:rFonts w:ascii="Times New Roman" w:hAnsi="Times New Roman"/>
        </w:rPr>
        <w:t xml:space="preserve"> года у</w:t>
      </w:r>
      <w:r w:rsidR="00FC568A" w:rsidRPr="003F275B">
        <w:rPr>
          <w:rFonts w:ascii="Times New Roman" w:hAnsi="Times New Roman"/>
        </w:rPr>
        <w:t>меньшился</w:t>
      </w:r>
      <w:r w:rsidRPr="003F275B">
        <w:rPr>
          <w:rFonts w:ascii="Times New Roman" w:hAnsi="Times New Roman"/>
        </w:rPr>
        <w:t xml:space="preserve"> на </w:t>
      </w:r>
      <w:r w:rsidR="00770792" w:rsidRPr="003F275B">
        <w:rPr>
          <w:rFonts w:ascii="Times New Roman" w:hAnsi="Times New Roman"/>
        </w:rPr>
        <w:t>4 560,067</w:t>
      </w:r>
      <w:r w:rsidRPr="003F275B">
        <w:rPr>
          <w:rFonts w:ascii="Times New Roman" w:hAnsi="Times New Roman"/>
        </w:rPr>
        <w:t xml:space="preserve"> тыс. руб</w:t>
      </w:r>
      <w:r w:rsidR="00CB5581" w:rsidRPr="003F275B">
        <w:rPr>
          <w:rFonts w:ascii="Times New Roman" w:hAnsi="Times New Roman"/>
        </w:rPr>
        <w:t>лей</w:t>
      </w:r>
      <w:r w:rsidRPr="003F275B">
        <w:rPr>
          <w:rFonts w:ascii="Times New Roman" w:hAnsi="Times New Roman"/>
        </w:rPr>
        <w:t xml:space="preserve"> или на </w:t>
      </w:r>
      <w:r w:rsidR="001E2304" w:rsidRPr="003F275B">
        <w:rPr>
          <w:rFonts w:ascii="Times New Roman" w:hAnsi="Times New Roman"/>
        </w:rPr>
        <w:t>29,3</w:t>
      </w:r>
      <w:r w:rsidR="00B2540E" w:rsidRPr="003F275B">
        <w:rPr>
          <w:rFonts w:ascii="Times New Roman" w:hAnsi="Times New Roman"/>
        </w:rPr>
        <w:t xml:space="preserve"> </w:t>
      </w:r>
      <w:r w:rsidRPr="003F275B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7B61E6" w:rsidRPr="003F275B">
        <w:rPr>
          <w:rFonts w:ascii="Times New Roman" w:hAnsi="Times New Roman"/>
        </w:rPr>
        <w:t>17,8</w:t>
      </w:r>
      <w:r w:rsidRPr="003F275B">
        <w:rPr>
          <w:rFonts w:ascii="Times New Roman" w:hAnsi="Times New Roman"/>
        </w:rPr>
        <w:t xml:space="preserve"> %. Основные показатели исполнения бюджета по расходам за </w:t>
      </w:r>
      <w:r w:rsidR="002201FC" w:rsidRPr="003F275B">
        <w:rPr>
          <w:rFonts w:ascii="Times New Roman" w:hAnsi="Times New Roman"/>
        </w:rPr>
        <w:t xml:space="preserve">1 квартал 2023 </w:t>
      </w:r>
      <w:r w:rsidRPr="003F275B">
        <w:rPr>
          <w:rFonts w:ascii="Times New Roman" w:hAnsi="Times New Roman"/>
        </w:rPr>
        <w:t>отражены в таблице</w:t>
      </w:r>
      <w:r w:rsidR="006D79AF" w:rsidRPr="003F275B">
        <w:rPr>
          <w:rFonts w:ascii="Times New Roman" w:hAnsi="Times New Roman"/>
        </w:rPr>
        <w:t xml:space="preserve"> №2</w:t>
      </w:r>
      <w:r w:rsidR="00C85333" w:rsidRPr="003F275B">
        <w:rPr>
          <w:rFonts w:ascii="Times New Roman" w:hAnsi="Times New Roman"/>
        </w:rPr>
        <w:t>.</w:t>
      </w:r>
    </w:p>
    <w:p w:rsidR="006D79AF" w:rsidRPr="003F275B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3F275B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3F275B">
        <w:rPr>
          <w:rFonts w:ascii="Times New Roman" w:hAnsi="Times New Roman"/>
          <w:b/>
          <w:sz w:val="22"/>
          <w:szCs w:val="22"/>
        </w:rPr>
        <w:t xml:space="preserve"> (тыс. руб</w:t>
      </w:r>
      <w:r w:rsidR="008F0AD7" w:rsidRPr="003F275B">
        <w:rPr>
          <w:rFonts w:ascii="Times New Roman" w:hAnsi="Times New Roman"/>
          <w:b/>
          <w:sz w:val="22"/>
          <w:szCs w:val="22"/>
        </w:rPr>
        <w:t>лей</w:t>
      </w:r>
      <w:r w:rsidR="00FC4101" w:rsidRPr="003F275B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316"/>
        <w:gridCol w:w="1094"/>
        <w:gridCol w:w="1134"/>
        <w:gridCol w:w="850"/>
        <w:gridCol w:w="993"/>
        <w:gridCol w:w="986"/>
      </w:tblGrid>
      <w:tr w:rsidR="00FC5018" w:rsidRPr="003F275B" w:rsidTr="00423F01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275B" w:rsidRDefault="00FC5018">
            <w:pPr>
              <w:rPr>
                <w:b/>
                <w:sz w:val="19"/>
                <w:szCs w:val="19"/>
              </w:rPr>
            </w:pPr>
            <w:r w:rsidRPr="003F275B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275B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3F275B" w:rsidRDefault="0053321F" w:rsidP="0053321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1 квартал 2022 г.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275B" w:rsidRDefault="00FC5018" w:rsidP="0053321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53321F" w:rsidRPr="003F275B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6F0D9D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3F275B" w:rsidRDefault="001F25C9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1 квартал 2023 г. </w:t>
            </w:r>
            <w:r w:rsidR="00FC5018" w:rsidRPr="003F275B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</w:p>
          <w:p w:rsidR="00FC5018" w:rsidRPr="003F275B" w:rsidRDefault="001F25C9" w:rsidP="001F25C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1 квартал 2022 г.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3817" w:rsidRPr="003F275B" w:rsidRDefault="00423F01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1 квартал 2023 г.</w:t>
            </w:r>
            <w:r w:rsidR="00147B13"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 и</w:t>
            </w:r>
            <w:r w:rsidR="00FC5018"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3F275B" w:rsidRDefault="00423F01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1 квартал 2022г.</w:t>
            </w:r>
          </w:p>
          <w:p w:rsidR="00FC5018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RPr="003F275B" w:rsidTr="004301BD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275B" w:rsidRDefault="00FC5018">
            <w:pPr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275B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275B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9D1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</w:p>
          <w:p w:rsidR="00FC5018" w:rsidRPr="003F275B" w:rsidRDefault="0053321F" w:rsidP="0053321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1 квартал</w:t>
            </w:r>
            <w:r w:rsidR="00FE719C"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3F275B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3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7B" w:rsidRPr="003F275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3F275B" w:rsidRDefault="00FC5018" w:rsidP="00C86B7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F275B">
              <w:rPr>
                <w:rFonts w:ascii="Times New Roman" w:hAnsi="Times New Roman"/>
                <w:b/>
                <w:sz w:val="19"/>
                <w:szCs w:val="19"/>
              </w:rPr>
              <w:t>нения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275B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F275B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FC5018" w:rsidRPr="003F275B" w:rsidTr="004301B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8241D7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Общегосударственны</w:t>
            </w:r>
            <w:r w:rsidR="008241D7" w:rsidRPr="003F275B">
              <w:rPr>
                <w:rFonts w:ascii="Times New Roman" w:hAnsi="Times New Roman"/>
                <w:sz w:val="19"/>
                <w:szCs w:val="19"/>
              </w:rPr>
              <w:t>е</w:t>
            </w:r>
            <w:r w:rsidRPr="003F275B">
              <w:rPr>
                <w:rFonts w:ascii="Times New Roman" w:hAnsi="Times New Roman"/>
                <w:sz w:val="19"/>
                <w:szCs w:val="19"/>
              </w:rPr>
              <w:t xml:space="preserve"> вопросы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6D475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2 699,100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4301B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8</w:t>
            </w:r>
            <w:r w:rsidR="00B7537A" w:rsidRPr="003F275B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3F275B">
              <w:rPr>
                <w:rFonts w:ascii="Times New Roman" w:hAnsi="Times New Roman"/>
                <w:sz w:val="19"/>
                <w:szCs w:val="19"/>
              </w:rPr>
              <w:t>488,074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B7537A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2 034,843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B7537A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67C87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- 664,257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53607C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75,4</w:t>
            </w:r>
          </w:p>
        </w:tc>
      </w:tr>
      <w:tr w:rsidR="00FC5018" w:rsidRPr="003F275B" w:rsidTr="004301B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Национальная оборона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6D475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93,784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4301B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575,360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D12F94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58,452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D12F94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10,2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67C87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- 35,332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53607C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62,3</w:t>
            </w:r>
          </w:p>
        </w:tc>
      </w:tr>
      <w:tr w:rsidR="000304D0" w:rsidRPr="003F275B" w:rsidTr="004301B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D0" w:rsidRPr="003F275B" w:rsidRDefault="000304D0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4D0" w:rsidRPr="003F275B" w:rsidRDefault="000304D0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3F275B" w:rsidRDefault="005511D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3F275B" w:rsidRDefault="004301B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3F275B" w:rsidRDefault="00EC0D49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3F275B" w:rsidRDefault="00EC0D49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3F275B" w:rsidRDefault="00967C87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4D0" w:rsidRPr="003F275B" w:rsidRDefault="0053607C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C5018" w:rsidRPr="003F275B" w:rsidTr="004301B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Национальная экономика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6D475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1 576,369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4301BD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20 426,858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EC0D49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3 331,801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EC0D49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67C87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1 755,432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53607C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211,4</w:t>
            </w:r>
          </w:p>
        </w:tc>
      </w:tr>
      <w:tr w:rsidR="00FC5018" w:rsidRPr="003F275B" w:rsidTr="004301B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6D475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6 768,471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141DFC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26 597,251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A2066F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4 567,499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A2066F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17,2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67C87" w:rsidP="00DD549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- 2 200,97</w:t>
            </w:r>
            <w:r w:rsidR="00DD549C" w:rsidRPr="003F275B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53607C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67,5</w:t>
            </w:r>
          </w:p>
        </w:tc>
      </w:tr>
      <w:tr w:rsidR="00FC5018" w:rsidTr="004301B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F275B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Образование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6D4758" w:rsidP="00C35EA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523,597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141DFC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131,540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F2047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9F2047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F275B" w:rsidRDefault="0017468F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- 523,597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53607C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F275B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C5018" w:rsidTr="004301B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Культура, кинематография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6D4758" w:rsidP="00954A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3 291,940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141DFC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4 790,220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9F2047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970,885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9F2047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17468F" w:rsidP="001746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- 2 321,055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53607C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29,5</w:t>
            </w:r>
          </w:p>
        </w:tc>
      </w:tr>
      <w:tr w:rsidR="00FC5018" w:rsidTr="004301B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Социальная политика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6D475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33,617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141DFC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532,038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9F2047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59,263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9F2047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B016A8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25,646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53607C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176,3</w:t>
            </w:r>
          </w:p>
        </w:tc>
      </w:tr>
      <w:tr w:rsidR="00FC5018" w:rsidTr="004301B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3D605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8546BE">
              <w:rPr>
                <w:rFonts w:ascii="Times New Roman" w:hAnsi="Times New Roman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6D4758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595,932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141DFC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389,073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0819EA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0819EA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B016A8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- 595,932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53607C" w:rsidP="004301B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C5018" w:rsidTr="004301B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546BE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546BE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6D4758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15 582,810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141DFC" w:rsidP="004301B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61 970,414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0819EA" w:rsidP="004301B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11 022,743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0819EA" w:rsidP="004301B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B016A8" w:rsidP="004301B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- 4 560,067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546BE" w:rsidRDefault="0053607C" w:rsidP="004301B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70,7</w:t>
            </w:r>
          </w:p>
        </w:tc>
      </w:tr>
    </w:tbl>
    <w:p w:rsidR="0050755A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Финансирование бюджетных ассигнований </w:t>
      </w:r>
      <w:r>
        <w:rPr>
          <w:rFonts w:ascii="Times New Roman" w:hAnsi="Times New Roman"/>
          <w:i/>
        </w:rPr>
        <w:t>по разделам и подразделам бюджетной классификации</w:t>
      </w:r>
      <w:r>
        <w:rPr>
          <w:rFonts w:ascii="Times New Roman" w:hAnsi="Times New Roman"/>
        </w:rPr>
        <w:t xml:space="preserve"> осуществлялось в отчетном периоде не равномерно. </w:t>
      </w:r>
    </w:p>
    <w:p w:rsidR="001D097F" w:rsidRDefault="00FC5018" w:rsidP="00FC5018">
      <w:pPr>
        <w:ind w:firstLine="708"/>
        <w:jc w:val="both"/>
        <w:rPr>
          <w:rFonts w:ascii="Times New Roman" w:hAnsi="Times New Roman"/>
        </w:rPr>
      </w:pPr>
      <w:r w:rsidRPr="0050755A">
        <w:rPr>
          <w:rFonts w:ascii="Times New Roman" w:hAnsi="Times New Roman"/>
          <w:b/>
        </w:rPr>
        <w:t>Выше среднего уровня</w:t>
      </w:r>
      <w:r>
        <w:rPr>
          <w:rFonts w:ascii="Times New Roman" w:hAnsi="Times New Roman"/>
        </w:rPr>
        <w:t xml:space="preserve"> </w:t>
      </w:r>
      <w:r w:rsidRPr="0050755A">
        <w:rPr>
          <w:rFonts w:ascii="Times New Roman" w:hAnsi="Times New Roman"/>
          <w:b/>
        </w:rPr>
        <w:t>(</w:t>
      </w:r>
      <w:r w:rsidR="009A4638">
        <w:rPr>
          <w:rFonts w:ascii="Times New Roman" w:hAnsi="Times New Roman"/>
          <w:b/>
        </w:rPr>
        <w:t>17,8</w:t>
      </w:r>
      <w:r w:rsidR="00B25DD2">
        <w:rPr>
          <w:rFonts w:ascii="Times New Roman" w:hAnsi="Times New Roman"/>
          <w:b/>
        </w:rPr>
        <w:t xml:space="preserve"> </w:t>
      </w:r>
      <w:r w:rsidRPr="0050755A">
        <w:rPr>
          <w:rFonts w:ascii="Times New Roman" w:hAnsi="Times New Roman"/>
          <w:b/>
        </w:rPr>
        <w:t>%)</w:t>
      </w:r>
      <w:r>
        <w:rPr>
          <w:rFonts w:ascii="Times New Roman" w:hAnsi="Times New Roman"/>
        </w:rPr>
        <w:t xml:space="preserve"> профинансированы бюджетные ассигнования </w:t>
      </w:r>
      <w:r w:rsidR="001D097F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разделам:</w:t>
      </w:r>
    </w:p>
    <w:p w:rsidR="00FF10B9" w:rsidRDefault="00FF10B9" w:rsidP="00FC5018">
      <w:pPr>
        <w:ind w:firstLine="708"/>
        <w:jc w:val="both"/>
        <w:rPr>
          <w:rFonts w:ascii="Times New Roman" w:hAnsi="Times New Roman"/>
        </w:rPr>
      </w:pPr>
      <w:r w:rsidRPr="00FF10B9">
        <w:rPr>
          <w:rFonts w:ascii="Times New Roman" w:hAnsi="Times New Roman"/>
        </w:rPr>
        <w:t xml:space="preserve">- 0100 «Общегосударственные вопросы» - </w:t>
      </w:r>
      <w:r>
        <w:rPr>
          <w:rFonts w:ascii="Times New Roman" w:hAnsi="Times New Roman"/>
        </w:rPr>
        <w:t>24,0</w:t>
      </w:r>
      <w:r w:rsidRPr="00FF10B9">
        <w:rPr>
          <w:rFonts w:ascii="Times New Roman" w:hAnsi="Times New Roman"/>
        </w:rPr>
        <w:t xml:space="preserve"> %;</w:t>
      </w:r>
    </w:p>
    <w:p w:rsidR="005479B8" w:rsidRDefault="005479B8" w:rsidP="00FC5018">
      <w:pPr>
        <w:ind w:firstLine="708"/>
        <w:jc w:val="both"/>
        <w:rPr>
          <w:rFonts w:ascii="Times New Roman" w:hAnsi="Times New Roman"/>
        </w:rPr>
      </w:pPr>
      <w:r w:rsidRPr="005479B8">
        <w:rPr>
          <w:rFonts w:ascii="Times New Roman" w:hAnsi="Times New Roman"/>
        </w:rPr>
        <w:t xml:space="preserve">- 0800 «Культура, кинематография» - </w:t>
      </w:r>
      <w:r>
        <w:rPr>
          <w:rFonts w:ascii="Times New Roman" w:hAnsi="Times New Roman"/>
        </w:rPr>
        <w:t>20,3</w:t>
      </w:r>
      <w:r w:rsidRPr="005479B8">
        <w:rPr>
          <w:rFonts w:ascii="Times New Roman" w:hAnsi="Times New Roman"/>
        </w:rPr>
        <w:t xml:space="preserve"> %</w:t>
      </w:r>
      <w:r w:rsidR="00517778">
        <w:rPr>
          <w:rFonts w:ascii="Times New Roman" w:hAnsi="Times New Roman"/>
        </w:rPr>
        <w:t>.</w:t>
      </w:r>
    </w:p>
    <w:p w:rsidR="00BC2ECD" w:rsidRPr="00BC2ECD" w:rsidRDefault="00BC2ECD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BC2ECD">
        <w:rPr>
          <w:rFonts w:ascii="Times New Roman" w:hAnsi="Times New Roman"/>
          <w:color w:val="auto"/>
        </w:rPr>
        <w:t>По сравнению с аналогичным периодом 202</w:t>
      </w:r>
      <w:r w:rsidR="0090048E">
        <w:rPr>
          <w:rFonts w:ascii="Times New Roman" w:hAnsi="Times New Roman"/>
          <w:color w:val="auto"/>
        </w:rPr>
        <w:t>2</w:t>
      </w:r>
      <w:r w:rsidRPr="00BC2ECD">
        <w:rPr>
          <w:rFonts w:ascii="Times New Roman" w:hAnsi="Times New Roman"/>
          <w:color w:val="auto"/>
        </w:rPr>
        <w:t xml:space="preserve"> года расходы </w:t>
      </w:r>
      <w:r w:rsidRPr="00C24FAF">
        <w:rPr>
          <w:rFonts w:ascii="Times New Roman" w:hAnsi="Times New Roman"/>
          <w:b/>
          <w:color w:val="auto"/>
        </w:rPr>
        <w:t>уменьшились</w:t>
      </w:r>
      <w:r w:rsidRPr="00BC2ECD">
        <w:rPr>
          <w:rFonts w:ascii="Times New Roman" w:hAnsi="Times New Roman"/>
          <w:color w:val="auto"/>
        </w:rPr>
        <w:t xml:space="preserve"> по разделам:</w:t>
      </w:r>
    </w:p>
    <w:p w:rsidR="0026107E" w:rsidRDefault="0026107E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26107E">
        <w:rPr>
          <w:rFonts w:ascii="Times New Roman" w:hAnsi="Times New Roman"/>
          <w:color w:val="auto"/>
        </w:rPr>
        <w:t xml:space="preserve">0100 «Общегосударственные вопросы» на </w:t>
      </w:r>
      <w:r>
        <w:rPr>
          <w:rFonts w:ascii="Times New Roman" w:hAnsi="Times New Roman"/>
          <w:color w:val="auto"/>
        </w:rPr>
        <w:t>664,257</w:t>
      </w:r>
      <w:r w:rsidRPr="0026107E">
        <w:rPr>
          <w:rFonts w:ascii="Times New Roman" w:hAnsi="Times New Roman"/>
          <w:color w:val="auto"/>
        </w:rPr>
        <w:t xml:space="preserve"> тыс. рублей или на </w:t>
      </w:r>
      <w:r>
        <w:rPr>
          <w:rFonts w:ascii="Times New Roman" w:hAnsi="Times New Roman"/>
          <w:color w:val="auto"/>
        </w:rPr>
        <w:t>24,6</w:t>
      </w:r>
      <w:r w:rsidRPr="0026107E">
        <w:rPr>
          <w:rFonts w:ascii="Times New Roman" w:hAnsi="Times New Roman"/>
          <w:color w:val="auto"/>
        </w:rPr>
        <w:t xml:space="preserve"> %;</w:t>
      </w:r>
    </w:p>
    <w:p w:rsidR="00E0021B" w:rsidRDefault="00E0021B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E0021B">
        <w:rPr>
          <w:rFonts w:ascii="Times New Roman" w:hAnsi="Times New Roman"/>
          <w:color w:val="auto"/>
        </w:rPr>
        <w:t xml:space="preserve">0200 «Национальная оборона» на </w:t>
      </w:r>
      <w:r>
        <w:rPr>
          <w:rFonts w:ascii="Times New Roman" w:hAnsi="Times New Roman"/>
          <w:color w:val="auto"/>
        </w:rPr>
        <w:t>35,332</w:t>
      </w:r>
      <w:r w:rsidRPr="00E0021B">
        <w:rPr>
          <w:rFonts w:ascii="Times New Roman" w:hAnsi="Times New Roman"/>
          <w:color w:val="auto"/>
        </w:rPr>
        <w:t xml:space="preserve"> тыс. рублей или на </w:t>
      </w:r>
      <w:r w:rsidR="004A0460">
        <w:rPr>
          <w:rFonts w:ascii="Times New Roman" w:hAnsi="Times New Roman"/>
          <w:color w:val="auto"/>
        </w:rPr>
        <w:t>37,7</w:t>
      </w:r>
      <w:r w:rsidRPr="00E0021B">
        <w:rPr>
          <w:rFonts w:ascii="Times New Roman" w:hAnsi="Times New Roman"/>
          <w:color w:val="auto"/>
        </w:rPr>
        <w:t xml:space="preserve"> %;</w:t>
      </w:r>
    </w:p>
    <w:p w:rsidR="00B52FAD" w:rsidRDefault="00473FD9" w:rsidP="00BC2ECD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0500 </w:t>
      </w:r>
      <w:r w:rsidR="00BC2ECD" w:rsidRPr="00BC2ECD">
        <w:rPr>
          <w:rFonts w:ascii="Times New Roman" w:hAnsi="Times New Roman"/>
          <w:color w:val="auto"/>
        </w:rPr>
        <w:t xml:space="preserve">«Жилищно-коммунальное хозяйство» на </w:t>
      </w:r>
      <w:r w:rsidR="00F961D2">
        <w:rPr>
          <w:rFonts w:ascii="Times New Roman" w:hAnsi="Times New Roman"/>
          <w:color w:val="auto"/>
        </w:rPr>
        <w:t>2 200,972</w:t>
      </w:r>
      <w:r w:rsidR="00BC2ECD" w:rsidRPr="00BC2ECD">
        <w:rPr>
          <w:rFonts w:ascii="Times New Roman" w:hAnsi="Times New Roman"/>
          <w:color w:val="auto"/>
        </w:rPr>
        <w:t xml:space="preserve"> тыс. рублей или на</w:t>
      </w:r>
      <w:r w:rsidR="002D006A">
        <w:rPr>
          <w:rFonts w:ascii="Times New Roman" w:hAnsi="Times New Roman"/>
          <w:color w:val="auto"/>
        </w:rPr>
        <w:t xml:space="preserve"> 32,5</w:t>
      </w:r>
      <w:r w:rsidR="00B07729">
        <w:rPr>
          <w:rFonts w:ascii="Times New Roman" w:hAnsi="Times New Roman"/>
          <w:color w:val="auto"/>
        </w:rPr>
        <w:t xml:space="preserve"> </w:t>
      </w:r>
      <w:r w:rsidR="00BC2ECD" w:rsidRPr="00BC2ECD">
        <w:rPr>
          <w:rFonts w:ascii="Times New Roman" w:hAnsi="Times New Roman"/>
          <w:color w:val="auto"/>
        </w:rPr>
        <w:t>%</w:t>
      </w:r>
      <w:r w:rsidR="00B07729">
        <w:rPr>
          <w:rFonts w:ascii="Times New Roman" w:hAnsi="Times New Roman"/>
          <w:color w:val="auto"/>
        </w:rPr>
        <w:t>;</w:t>
      </w:r>
    </w:p>
    <w:p w:rsidR="007E2710" w:rsidRDefault="007E2710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7E2710">
        <w:rPr>
          <w:rFonts w:ascii="Times New Roman" w:hAnsi="Times New Roman"/>
          <w:color w:val="auto"/>
        </w:rPr>
        <w:t xml:space="preserve">0700 «Образование» на </w:t>
      </w:r>
      <w:r w:rsidR="00FC7146">
        <w:rPr>
          <w:rFonts w:ascii="Times New Roman" w:hAnsi="Times New Roman"/>
          <w:color w:val="auto"/>
        </w:rPr>
        <w:t>523,597</w:t>
      </w:r>
      <w:r w:rsidRPr="007E2710">
        <w:rPr>
          <w:rFonts w:ascii="Times New Roman" w:hAnsi="Times New Roman"/>
          <w:color w:val="auto"/>
        </w:rPr>
        <w:t xml:space="preserve"> тыс. рублей или на </w:t>
      </w:r>
      <w:r w:rsidR="00FC7146">
        <w:rPr>
          <w:rFonts w:ascii="Times New Roman" w:hAnsi="Times New Roman"/>
          <w:color w:val="auto"/>
        </w:rPr>
        <w:t>100,0</w:t>
      </w:r>
      <w:r w:rsidRPr="007E2710">
        <w:rPr>
          <w:rFonts w:ascii="Times New Roman" w:hAnsi="Times New Roman"/>
          <w:color w:val="auto"/>
        </w:rPr>
        <w:t xml:space="preserve"> %;</w:t>
      </w:r>
    </w:p>
    <w:p w:rsidR="00EC77D0" w:rsidRDefault="00EC77D0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EC77D0">
        <w:rPr>
          <w:rFonts w:ascii="Times New Roman" w:hAnsi="Times New Roman"/>
          <w:color w:val="auto"/>
        </w:rPr>
        <w:t xml:space="preserve">0800 «Культура, кинематография» на </w:t>
      </w:r>
      <w:r>
        <w:rPr>
          <w:rFonts w:ascii="Times New Roman" w:hAnsi="Times New Roman"/>
          <w:color w:val="auto"/>
        </w:rPr>
        <w:t>2 321,055</w:t>
      </w:r>
      <w:r w:rsidRPr="00EC77D0">
        <w:rPr>
          <w:rFonts w:ascii="Times New Roman" w:hAnsi="Times New Roman"/>
          <w:color w:val="auto"/>
        </w:rPr>
        <w:t xml:space="preserve"> тыс. рублей или на </w:t>
      </w:r>
      <w:r w:rsidR="00ED4A40">
        <w:rPr>
          <w:rFonts w:ascii="Times New Roman" w:hAnsi="Times New Roman"/>
          <w:color w:val="auto"/>
        </w:rPr>
        <w:t>70,5</w:t>
      </w:r>
      <w:r w:rsidRPr="00EC77D0">
        <w:rPr>
          <w:rFonts w:ascii="Times New Roman" w:hAnsi="Times New Roman"/>
          <w:color w:val="auto"/>
        </w:rPr>
        <w:t xml:space="preserve"> %;</w:t>
      </w:r>
    </w:p>
    <w:p w:rsidR="00F9315D" w:rsidRDefault="00F9315D" w:rsidP="00BC2ECD">
      <w:pPr>
        <w:ind w:firstLine="708"/>
        <w:jc w:val="both"/>
        <w:rPr>
          <w:rFonts w:ascii="Times New Roman" w:hAnsi="Times New Roman"/>
          <w:color w:val="auto"/>
        </w:rPr>
      </w:pPr>
      <w:r w:rsidRPr="00F9315D">
        <w:rPr>
          <w:rFonts w:ascii="Times New Roman" w:hAnsi="Times New Roman"/>
          <w:color w:val="auto"/>
        </w:rPr>
        <w:t xml:space="preserve">1100 «Физическая культура и спорт» на </w:t>
      </w:r>
      <w:r>
        <w:rPr>
          <w:rFonts w:ascii="Times New Roman" w:hAnsi="Times New Roman"/>
          <w:color w:val="auto"/>
        </w:rPr>
        <w:t>595,932</w:t>
      </w:r>
      <w:r w:rsidRPr="00F9315D">
        <w:rPr>
          <w:rFonts w:ascii="Times New Roman" w:hAnsi="Times New Roman"/>
          <w:color w:val="auto"/>
        </w:rPr>
        <w:t xml:space="preserve"> тыс. рублей или на </w:t>
      </w:r>
      <w:r w:rsidR="008547D8">
        <w:rPr>
          <w:rFonts w:ascii="Times New Roman" w:hAnsi="Times New Roman"/>
          <w:color w:val="auto"/>
        </w:rPr>
        <w:t>100,0</w:t>
      </w:r>
      <w:r w:rsidRPr="00F9315D">
        <w:rPr>
          <w:rFonts w:ascii="Times New Roman" w:hAnsi="Times New Roman"/>
          <w:color w:val="auto"/>
        </w:rPr>
        <w:t xml:space="preserve"> %.</w:t>
      </w:r>
    </w:p>
    <w:p w:rsidR="00FC5018" w:rsidRDefault="00357590" w:rsidP="00BC2EC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у</w:t>
      </w:r>
      <w:r w:rsidR="00FC5018">
        <w:rPr>
          <w:rFonts w:ascii="Times New Roman" w:hAnsi="Times New Roman"/>
          <w:b/>
        </w:rPr>
        <w:t>величились</w:t>
      </w:r>
      <w:r w:rsidR="00FC5018">
        <w:rPr>
          <w:rFonts w:ascii="Times New Roman" w:hAnsi="Times New Roman"/>
        </w:rPr>
        <w:t xml:space="preserve"> по разделам:</w:t>
      </w:r>
    </w:p>
    <w:p w:rsidR="00456B79" w:rsidRDefault="00456B79" w:rsidP="00FC5018">
      <w:pPr>
        <w:ind w:firstLine="708"/>
        <w:jc w:val="both"/>
        <w:rPr>
          <w:rFonts w:ascii="Times New Roman" w:hAnsi="Times New Roman"/>
        </w:rPr>
      </w:pPr>
      <w:r w:rsidRPr="00456B79">
        <w:rPr>
          <w:rFonts w:ascii="Times New Roman" w:hAnsi="Times New Roman"/>
        </w:rPr>
        <w:t xml:space="preserve">0400 «Национальная экономика» на </w:t>
      </w:r>
      <w:r w:rsidR="00BD5644">
        <w:rPr>
          <w:rFonts w:ascii="Times New Roman" w:hAnsi="Times New Roman"/>
        </w:rPr>
        <w:t>1 755,432</w:t>
      </w:r>
      <w:r w:rsidRPr="00456B79">
        <w:rPr>
          <w:rFonts w:ascii="Times New Roman" w:hAnsi="Times New Roman"/>
        </w:rPr>
        <w:t xml:space="preserve"> тыс. рублей или на </w:t>
      </w:r>
      <w:r w:rsidR="00C66333">
        <w:rPr>
          <w:rFonts w:ascii="Times New Roman" w:hAnsi="Times New Roman"/>
        </w:rPr>
        <w:t>111,4</w:t>
      </w:r>
      <w:r w:rsidRPr="00456B79">
        <w:rPr>
          <w:rFonts w:ascii="Times New Roman" w:hAnsi="Times New Roman"/>
        </w:rPr>
        <w:t xml:space="preserve"> %;</w:t>
      </w:r>
    </w:p>
    <w:p w:rsidR="00904C1E" w:rsidRDefault="00904C1E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1000 «</w:t>
      </w:r>
      <w:r w:rsidRPr="00904C1E">
        <w:rPr>
          <w:rFonts w:ascii="Times New Roman" w:hAnsi="Times New Roman"/>
        </w:rPr>
        <w:t>Социальная политика</w:t>
      </w:r>
      <w:r>
        <w:rPr>
          <w:rFonts w:ascii="Times New Roman" w:hAnsi="Times New Roman"/>
        </w:rPr>
        <w:t xml:space="preserve">» на </w:t>
      </w:r>
      <w:r w:rsidR="005B1E16">
        <w:rPr>
          <w:rFonts w:ascii="Times New Roman" w:hAnsi="Times New Roman"/>
        </w:rPr>
        <w:t>25,646</w:t>
      </w:r>
      <w:r>
        <w:rPr>
          <w:rFonts w:ascii="Times New Roman" w:hAnsi="Times New Roman"/>
        </w:rPr>
        <w:t xml:space="preserve"> тыс. рублей или на </w:t>
      </w:r>
      <w:r w:rsidR="00DF0AEA">
        <w:rPr>
          <w:rFonts w:ascii="Times New Roman" w:hAnsi="Times New Roman"/>
        </w:rPr>
        <w:t>76,3</w:t>
      </w:r>
      <w:r w:rsidR="00AE470C">
        <w:rPr>
          <w:rFonts w:ascii="Times New Roman" w:hAnsi="Times New Roman"/>
        </w:rPr>
        <w:t xml:space="preserve"> </w:t>
      </w:r>
      <w:r w:rsidR="00E367BA">
        <w:rPr>
          <w:rFonts w:ascii="Times New Roman" w:hAnsi="Times New Roman"/>
        </w:rPr>
        <w:t>%</w:t>
      </w:r>
      <w:r w:rsidR="00D62A0B">
        <w:rPr>
          <w:rFonts w:ascii="Times New Roman" w:hAnsi="Times New Roman"/>
        </w:rPr>
        <w:t>.</w:t>
      </w:r>
    </w:p>
    <w:p w:rsidR="00F44316" w:rsidRPr="00A51D70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51D70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4004C6">
        <w:rPr>
          <w:rFonts w:ascii="Times New Roman" w:hAnsi="Times New Roman"/>
        </w:rPr>
        <w:t>15</w:t>
      </w:r>
      <w:r w:rsidR="002301DB" w:rsidRPr="00A51D70">
        <w:rPr>
          <w:rFonts w:ascii="Times New Roman" w:hAnsi="Times New Roman"/>
        </w:rPr>
        <w:t xml:space="preserve"> </w:t>
      </w:r>
      <w:r w:rsidRPr="00A51D70">
        <w:rPr>
          <w:rFonts w:ascii="Times New Roman" w:hAnsi="Times New Roman"/>
          <w:i/>
        </w:rPr>
        <w:t>видам (КОСГУ) расходов</w:t>
      </w:r>
      <w:r w:rsidRPr="00A51D70">
        <w:rPr>
          <w:rFonts w:ascii="Times New Roman" w:hAnsi="Times New Roman"/>
        </w:rPr>
        <w:t xml:space="preserve"> из утвержденных </w:t>
      </w:r>
      <w:r w:rsidR="004004C6">
        <w:rPr>
          <w:rFonts w:ascii="Times New Roman" w:hAnsi="Times New Roman"/>
        </w:rPr>
        <w:t>18</w:t>
      </w:r>
      <w:r w:rsidRPr="00A51D70">
        <w:rPr>
          <w:rFonts w:ascii="Times New Roman" w:hAnsi="Times New Roman"/>
        </w:rPr>
        <w:t xml:space="preserve">. </w:t>
      </w:r>
    </w:p>
    <w:p w:rsidR="00FC5018" w:rsidRPr="00CE5265" w:rsidRDefault="00F44316" w:rsidP="007403F7">
      <w:pPr>
        <w:tabs>
          <w:tab w:val="left" w:pos="709"/>
        </w:tabs>
        <w:jc w:val="both"/>
        <w:rPr>
          <w:rFonts w:ascii="Times New Roman" w:hAnsi="Times New Roman"/>
          <w:b/>
        </w:rPr>
      </w:pPr>
      <w:r w:rsidRPr="00A51D70">
        <w:rPr>
          <w:rFonts w:ascii="Times New Roman" w:hAnsi="Times New Roman"/>
        </w:rPr>
        <w:t xml:space="preserve">      </w:t>
      </w:r>
      <w:r w:rsidR="00503CE4" w:rsidRPr="00A51D70">
        <w:rPr>
          <w:rFonts w:ascii="Times New Roman" w:hAnsi="Times New Roman"/>
        </w:rPr>
        <w:t xml:space="preserve">  </w:t>
      </w:r>
      <w:r w:rsidRPr="00A51D70">
        <w:rPr>
          <w:rFonts w:ascii="Times New Roman" w:hAnsi="Times New Roman"/>
        </w:rPr>
        <w:t xml:space="preserve">    </w:t>
      </w:r>
      <w:r w:rsidR="00FC5018" w:rsidRPr="00A51D70">
        <w:rPr>
          <w:rFonts w:ascii="Times New Roman" w:hAnsi="Times New Roman"/>
        </w:rPr>
        <w:t xml:space="preserve">Наибольший удельный вес – </w:t>
      </w:r>
      <w:r w:rsidR="00B120DE">
        <w:rPr>
          <w:rFonts w:ascii="Times New Roman" w:hAnsi="Times New Roman"/>
        </w:rPr>
        <w:t>73,7</w:t>
      </w:r>
      <w:r w:rsidR="004F72CB" w:rsidRPr="00A51D70">
        <w:rPr>
          <w:rFonts w:ascii="Times New Roman" w:hAnsi="Times New Roman"/>
        </w:rPr>
        <w:t xml:space="preserve"> </w:t>
      </w:r>
      <w:r w:rsidR="00FC5018" w:rsidRPr="00A51D70">
        <w:rPr>
          <w:rFonts w:ascii="Times New Roman" w:hAnsi="Times New Roman"/>
        </w:rPr>
        <w:t xml:space="preserve">% занимают «Иные закупки товаров, работ и услуг для обеспечения государственных (муниципальных) нужд»» или </w:t>
      </w:r>
      <w:r w:rsidR="00B120DE">
        <w:rPr>
          <w:rFonts w:ascii="Times New Roman" w:hAnsi="Times New Roman"/>
        </w:rPr>
        <w:t>8 127,104</w:t>
      </w:r>
      <w:r w:rsidR="00FC5018" w:rsidRPr="00A51D70">
        <w:rPr>
          <w:rFonts w:ascii="Times New Roman" w:hAnsi="Times New Roman"/>
        </w:rPr>
        <w:t xml:space="preserve"> тыс. руб</w:t>
      </w:r>
      <w:r w:rsidR="008979BB" w:rsidRPr="00A51D70">
        <w:rPr>
          <w:rFonts w:ascii="Times New Roman" w:hAnsi="Times New Roman"/>
        </w:rPr>
        <w:t xml:space="preserve">лей </w:t>
      </w:r>
      <w:r w:rsidR="00FC5018" w:rsidRPr="00A51D70">
        <w:rPr>
          <w:rFonts w:ascii="Times New Roman" w:hAnsi="Times New Roman"/>
        </w:rPr>
        <w:t xml:space="preserve">(код 240), </w:t>
      </w:r>
      <w:r w:rsidR="001760CB" w:rsidRPr="00A51D70">
        <w:rPr>
          <w:rFonts w:ascii="Times New Roman" w:hAnsi="Times New Roman"/>
        </w:rPr>
        <w:t xml:space="preserve">на «Иные межбюджетные трансферты» приходится </w:t>
      </w:r>
      <w:r w:rsidR="002644C3">
        <w:rPr>
          <w:rFonts w:ascii="Times New Roman" w:hAnsi="Times New Roman"/>
        </w:rPr>
        <w:t>1 101,348</w:t>
      </w:r>
      <w:r w:rsidR="001760CB" w:rsidRPr="00A51D70">
        <w:rPr>
          <w:rFonts w:ascii="Times New Roman" w:hAnsi="Times New Roman"/>
        </w:rPr>
        <w:t xml:space="preserve"> тыс. рублей или </w:t>
      </w:r>
      <w:r w:rsidR="002644C3">
        <w:rPr>
          <w:rFonts w:ascii="Times New Roman" w:hAnsi="Times New Roman"/>
        </w:rPr>
        <w:t>10,0</w:t>
      </w:r>
      <w:r w:rsidR="001760CB" w:rsidRPr="00A51D70">
        <w:rPr>
          <w:rFonts w:ascii="Times New Roman" w:hAnsi="Times New Roman"/>
        </w:rPr>
        <w:t xml:space="preserve"> % (код 540), </w:t>
      </w:r>
      <w:r w:rsidR="00FC5018" w:rsidRPr="00A51D70">
        <w:rPr>
          <w:rFonts w:ascii="Times New Roman" w:hAnsi="Times New Roman"/>
        </w:rPr>
        <w:t>на «</w:t>
      </w:r>
      <w:r w:rsidR="003E1962" w:rsidRPr="00A51D70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="00FC5018" w:rsidRPr="00A51D70">
        <w:rPr>
          <w:rFonts w:ascii="Times New Roman" w:hAnsi="Times New Roman"/>
        </w:rPr>
        <w:t xml:space="preserve">» - </w:t>
      </w:r>
      <w:r w:rsidR="007051A6">
        <w:rPr>
          <w:rFonts w:ascii="Times New Roman" w:hAnsi="Times New Roman"/>
        </w:rPr>
        <w:t>915,230</w:t>
      </w:r>
      <w:r w:rsidR="00FC5018" w:rsidRPr="00A51D70">
        <w:rPr>
          <w:rFonts w:ascii="Times New Roman" w:hAnsi="Times New Roman"/>
        </w:rPr>
        <w:t xml:space="preserve"> тыс. руб</w:t>
      </w:r>
      <w:r w:rsidR="008979BB" w:rsidRPr="00A51D70">
        <w:rPr>
          <w:rFonts w:ascii="Times New Roman" w:hAnsi="Times New Roman"/>
        </w:rPr>
        <w:t>лей</w:t>
      </w:r>
      <w:r w:rsidR="003E1962" w:rsidRPr="00A51D70">
        <w:rPr>
          <w:rFonts w:ascii="Times New Roman" w:hAnsi="Times New Roman"/>
        </w:rPr>
        <w:t xml:space="preserve"> или </w:t>
      </w:r>
      <w:r w:rsidR="00901D73" w:rsidRPr="00A51D70">
        <w:rPr>
          <w:rFonts w:ascii="Times New Roman" w:hAnsi="Times New Roman"/>
        </w:rPr>
        <w:t>8,</w:t>
      </w:r>
      <w:r w:rsidR="007051A6">
        <w:rPr>
          <w:rFonts w:ascii="Times New Roman" w:hAnsi="Times New Roman"/>
        </w:rPr>
        <w:t>3</w:t>
      </w:r>
      <w:r w:rsidR="00D0746F" w:rsidRPr="00A51D70">
        <w:rPr>
          <w:rFonts w:ascii="Times New Roman" w:hAnsi="Times New Roman"/>
        </w:rPr>
        <w:t xml:space="preserve"> </w:t>
      </w:r>
      <w:r w:rsidR="003E1962" w:rsidRPr="00A51D70">
        <w:rPr>
          <w:rFonts w:ascii="Times New Roman" w:hAnsi="Times New Roman"/>
        </w:rPr>
        <w:t>%</w:t>
      </w:r>
      <w:r w:rsidR="008979BB" w:rsidRPr="00A51D70">
        <w:rPr>
          <w:rFonts w:ascii="Times New Roman" w:hAnsi="Times New Roman"/>
        </w:rPr>
        <w:t xml:space="preserve"> </w:t>
      </w:r>
      <w:r w:rsidR="00FC5018" w:rsidRPr="00A51D70">
        <w:rPr>
          <w:rFonts w:ascii="Times New Roman" w:hAnsi="Times New Roman"/>
        </w:rPr>
        <w:t xml:space="preserve">(код 121), </w:t>
      </w:r>
      <w:r w:rsidR="0095564C" w:rsidRPr="00A51D70">
        <w:rPr>
          <w:rFonts w:ascii="Times New Roman" w:hAnsi="Times New Roman"/>
        </w:rPr>
        <w:t xml:space="preserve">на «Фонд оплаты труда казенных учреждений и взносы по обязательному социальному страхованию» - </w:t>
      </w:r>
      <w:r w:rsidR="003F275B">
        <w:rPr>
          <w:rFonts w:ascii="Times New Roman" w:hAnsi="Times New Roman"/>
        </w:rPr>
        <w:t>303,4</w:t>
      </w:r>
      <w:r w:rsidR="00611734">
        <w:rPr>
          <w:rFonts w:ascii="Times New Roman" w:hAnsi="Times New Roman"/>
        </w:rPr>
        <w:t>29</w:t>
      </w:r>
      <w:r w:rsidR="0095564C" w:rsidRPr="00A51D70">
        <w:rPr>
          <w:rFonts w:ascii="Times New Roman" w:hAnsi="Times New Roman"/>
        </w:rPr>
        <w:t xml:space="preserve"> тыс. рублей или 2,</w:t>
      </w:r>
      <w:r w:rsidR="00611734">
        <w:rPr>
          <w:rFonts w:ascii="Times New Roman" w:hAnsi="Times New Roman"/>
        </w:rPr>
        <w:t>8</w:t>
      </w:r>
      <w:r w:rsidR="0095564C" w:rsidRPr="00A51D70">
        <w:rPr>
          <w:rFonts w:ascii="Times New Roman" w:hAnsi="Times New Roman"/>
        </w:rPr>
        <w:t xml:space="preserve"> % (код 111),</w:t>
      </w:r>
      <w:r w:rsidR="00E0756D" w:rsidRPr="00A51D70">
        <w:rPr>
          <w:rFonts w:ascii="Times New Roman" w:hAnsi="Times New Roman"/>
        </w:rPr>
        <w:t xml:space="preserve"> </w:t>
      </w:r>
      <w:r w:rsidR="000440EB" w:rsidRPr="00A51D70">
        <w:rPr>
          <w:rFonts w:ascii="Times New Roman" w:hAnsi="Times New Roman"/>
        </w:rPr>
        <w:t>на «</w:t>
      </w:r>
      <w:r w:rsidR="00E93D88" w:rsidRPr="00A51D70">
        <w:rPr>
          <w:rFonts w:ascii="Times New Roman" w:hAnsi="Times New Roman"/>
        </w:rPr>
        <w:t>Уплата налогов, сборов и иных платежей</w:t>
      </w:r>
      <w:r w:rsidR="000440EB" w:rsidRPr="00A51D70">
        <w:rPr>
          <w:rFonts w:ascii="Times New Roman" w:hAnsi="Times New Roman"/>
        </w:rPr>
        <w:t xml:space="preserve">» - </w:t>
      </w:r>
      <w:r w:rsidR="00207946">
        <w:rPr>
          <w:rFonts w:ascii="Times New Roman" w:hAnsi="Times New Roman"/>
        </w:rPr>
        <w:t>250,072</w:t>
      </w:r>
      <w:r w:rsidR="004B076B" w:rsidRPr="00A51D70">
        <w:rPr>
          <w:rFonts w:ascii="Times New Roman" w:hAnsi="Times New Roman"/>
        </w:rPr>
        <w:t xml:space="preserve"> </w:t>
      </w:r>
      <w:r w:rsidR="000440EB" w:rsidRPr="00A51D70">
        <w:rPr>
          <w:rFonts w:ascii="Times New Roman" w:hAnsi="Times New Roman"/>
        </w:rPr>
        <w:t>тыс. рублей или 2,</w:t>
      </w:r>
      <w:r w:rsidR="00207946">
        <w:rPr>
          <w:rFonts w:ascii="Times New Roman" w:hAnsi="Times New Roman"/>
        </w:rPr>
        <w:t>3</w:t>
      </w:r>
      <w:r w:rsidR="00D0746F" w:rsidRPr="00A51D70">
        <w:rPr>
          <w:rFonts w:ascii="Times New Roman" w:hAnsi="Times New Roman"/>
        </w:rPr>
        <w:t xml:space="preserve"> </w:t>
      </w:r>
      <w:r w:rsidR="000440EB" w:rsidRPr="00A51D70">
        <w:rPr>
          <w:rFonts w:ascii="Times New Roman" w:hAnsi="Times New Roman"/>
        </w:rPr>
        <w:t>% (код 85</w:t>
      </w:r>
      <w:r w:rsidR="00E93D88" w:rsidRPr="00A51D70">
        <w:rPr>
          <w:rFonts w:ascii="Times New Roman" w:hAnsi="Times New Roman"/>
        </w:rPr>
        <w:t>0</w:t>
      </w:r>
      <w:r w:rsidR="000440EB" w:rsidRPr="00A51D70">
        <w:rPr>
          <w:rFonts w:ascii="Times New Roman" w:hAnsi="Times New Roman"/>
        </w:rPr>
        <w:t xml:space="preserve">), </w:t>
      </w:r>
      <w:r w:rsidR="00FC5018" w:rsidRPr="00A51D70">
        <w:rPr>
          <w:rFonts w:ascii="Times New Roman" w:hAnsi="Times New Roman"/>
        </w:rPr>
        <w:t xml:space="preserve">на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</w:t>
      </w:r>
      <w:r w:rsidR="00E1768F">
        <w:rPr>
          <w:rFonts w:ascii="Times New Roman" w:hAnsi="Times New Roman"/>
        </w:rPr>
        <w:t>214,406</w:t>
      </w:r>
      <w:r w:rsidR="00FC5018" w:rsidRPr="00A51D70">
        <w:rPr>
          <w:rFonts w:ascii="Times New Roman" w:hAnsi="Times New Roman"/>
        </w:rPr>
        <w:t xml:space="preserve"> тыс. руб</w:t>
      </w:r>
      <w:r w:rsidR="005451C0" w:rsidRPr="00A51D70">
        <w:rPr>
          <w:rFonts w:ascii="Times New Roman" w:hAnsi="Times New Roman"/>
        </w:rPr>
        <w:t xml:space="preserve">лей </w:t>
      </w:r>
      <w:r w:rsidR="00D0746F" w:rsidRPr="00A51D70">
        <w:rPr>
          <w:rFonts w:ascii="Times New Roman" w:hAnsi="Times New Roman"/>
        </w:rPr>
        <w:t xml:space="preserve"> или </w:t>
      </w:r>
      <w:r w:rsidR="00E1768F">
        <w:rPr>
          <w:rFonts w:ascii="Times New Roman" w:hAnsi="Times New Roman"/>
        </w:rPr>
        <w:t>1,9</w:t>
      </w:r>
      <w:r w:rsidR="00D0746F" w:rsidRPr="00A51D70">
        <w:rPr>
          <w:rFonts w:ascii="Times New Roman" w:hAnsi="Times New Roman"/>
        </w:rPr>
        <w:t xml:space="preserve"> % </w:t>
      </w:r>
      <w:r w:rsidR="00FC5018" w:rsidRPr="00A51D70">
        <w:rPr>
          <w:rFonts w:ascii="Times New Roman" w:hAnsi="Times New Roman"/>
        </w:rPr>
        <w:t>(код 129).</w:t>
      </w:r>
      <w:r w:rsidR="00FC5018" w:rsidRPr="00CE5265">
        <w:rPr>
          <w:rFonts w:ascii="Times New Roman" w:hAnsi="Times New Roman"/>
        </w:rPr>
        <w:t xml:space="preserve"> </w:t>
      </w:r>
    </w:p>
    <w:p w:rsidR="00626F8D" w:rsidRDefault="00626F8D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 w:rsidRPr="00CE5265"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Pr="00DD6D22" w:rsidRDefault="00FC5018" w:rsidP="00FC5018">
      <w:pPr>
        <w:ind w:firstLine="708"/>
        <w:jc w:val="both"/>
        <w:rPr>
          <w:rFonts w:ascii="Times New Roman" w:hAnsi="Times New Roman"/>
        </w:rPr>
      </w:pPr>
      <w:r w:rsidRPr="00DD6D22">
        <w:rPr>
          <w:rFonts w:ascii="Times New Roman" w:hAnsi="Times New Roman"/>
        </w:rPr>
        <w:t xml:space="preserve">Общий объем бюджетных ассигнований на реализацию </w:t>
      </w:r>
      <w:r w:rsidR="00307B55">
        <w:rPr>
          <w:rFonts w:ascii="Times New Roman" w:hAnsi="Times New Roman"/>
        </w:rPr>
        <w:t>3</w:t>
      </w:r>
      <w:r w:rsidR="00114D90" w:rsidRPr="00DD6D22">
        <w:rPr>
          <w:rFonts w:ascii="Times New Roman" w:hAnsi="Times New Roman"/>
        </w:rPr>
        <w:t>-х</w:t>
      </w:r>
      <w:r w:rsidRPr="00DD6D22">
        <w:rPr>
          <w:rFonts w:ascii="Times New Roman" w:hAnsi="Times New Roman"/>
        </w:rPr>
        <w:t xml:space="preserve"> муниципальных программ сельского поселения на 202</w:t>
      </w:r>
      <w:r w:rsidR="00021C53">
        <w:rPr>
          <w:rFonts w:ascii="Times New Roman" w:hAnsi="Times New Roman"/>
        </w:rPr>
        <w:t>3</w:t>
      </w:r>
      <w:r w:rsidRPr="00DD6D22">
        <w:rPr>
          <w:rFonts w:ascii="Times New Roman" w:hAnsi="Times New Roman"/>
        </w:rPr>
        <w:t xml:space="preserve"> год утвержден в сумме </w:t>
      </w:r>
      <w:r w:rsidR="00073C19">
        <w:rPr>
          <w:rFonts w:ascii="Times New Roman" w:hAnsi="Times New Roman"/>
        </w:rPr>
        <w:t>6</w:t>
      </w:r>
      <w:r w:rsidR="00307B55">
        <w:rPr>
          <w:rFonts w:ascii="Times New Roman" w:hAnsi="Times New Roman"/>
        </w:rPr>
        <w:t>1 958,814</w:t>
      </w:r>
      <w:r w:rsidRPr="00DD6D22">
        <w:rPr>
          <w:rFonts w:ascii="Times New Roman" w:hAnsi="Times New Roman"/>
        </w:rPr>
        <w:t xml:space="preserve"> тыс. рублей, что составляет 9</w:t>
      </w:r>
      <w:r w:rsidR="00A643B9" w:rsidRPr="00DD6D22">
        <w:rPr>
          <w:rFonts w:ascii="Times New Roman" w:hAnsi="Times New Roman"/>
        </w:rPr>
        <w:t>9,</w:t>
      </w:r>
      <w:r w:rsidR="006C4445">
        <w:rPr>
          <w:rFonts w:ascii="Times New Roman" w:hAnsi="Times New Roman"/>
        </w:rPr>
        <w:t>9</w:t>
      </w:r>
      <w:r w:rsidR="00307B55">
        <w:rPr>
          <w:rFonts w:ascii="Times New Roman" w:hAnsi="Times New Roman"/>
        </w:rPr>
        <w:t>8</w:t>
      </w:r>
      <w:r w:rsidR="002D0B5A">
        <w:rPr>
          <w:rFonts w:ascii="Times New Roman" w:hAnsi="Times New Roman"/>
        </w:rPr>
        <w:t xml:space="preserve"> </w:t>
      </w:r>
      <w:r w:rsidRPr="00DD6D22"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</w:t>
      </w:r>
      <w:r w:rsidR="00021C53">
        <w:rPr>
          <w:rFonts w:ascii="Times New Roman" w:hAnsi="Times New Roman"/>
        </w:rPr>
        <w:t xml:space="preserve">за </w:t>
      </w:r>
      <w:r w:rsidR="00021C53" w:rsidRPr="00021C53">
        <w:rPr>
          <w:rFonts w:ascii="Times New Roman" w:hAnsi="Times New Roman"/>
        </w:rPr>
        <w:t xml:space="preserve">1 квартал 2023 </w:t>
      </w:r>
      <w:r w:rsidRPr="00DD6D22">
        <w:rPr>
          <w:rFonts w:ascii="Times New Roman" w:hAnsi="Times New Roman"/>
        </w:rPr>
        <w:t xml:space="preserve">год составило </w:t>
      </w:r>
      <w:r w:rsidR="00307B55">
        <w:rPr>
          <w:rFonts w:ascii="Times New Roman" w:hAnsi="Times New Roman"/>
        </w:rPr>
        <w:t>11 022,743</w:t>
      </w:r>
      <w:r w:rsidRPr="00DD6D22">
        <w:rPr>
          <w:rFonts w:ascii="Times New Roman" w:hAnsi="Times New Roman"/>
        </w:rPr>
        <w:t xml:space="preserve"> тыс. рублей или </w:t>
      </w:r>
      <w:r w:rsidR="00307B55">
        <w:rPr>
          <w:rFonts w:ascii="Times New Roman" w:hAnsi="Times New Roman"/>
        </w:rPr>
        <w:t>17,8</w:t>
      </w:r>
      <w:r w:rsidRPr="00DD6D22">
        <w:rPr>
          <w:rFonts w:ascii="Times New Roman" w:hAnsi="Times New Roman"/>
        </w:rPr>
        <w:t xml:space="preserve"> % годового назначения.</w:t>
      </w:r>
    </w:p>
    <w:p w:rsidR="00FC5018" w:rsidRPr="00412EDF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 w:rsidRPr="00DD6D22">
        <w:rPr>
          <w:rFonts w:ascii="Times New Roman" w:hAnsi="Times New Roman"/>
        </w:rPr>
        <w:t xml:space="preserve">           </w:t>
      </w:r>
      <w:r w:rsidR="000304BA" w:rsidRPr="00DD6D22">
        <w:rPr>
          <w:rFonts w:ascii="Times New Roman" w:hAnsi="Times New Roman"/>
        </w:rPr>
        <w:t xml:space="preserve"> </w:t>
      </w:r>
      <w:r w:rsidR="00FC5018" w:rsidRPr="00DD6D22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 w:rsidRPr="00DD6D22">
        <w:rPr>
          <w:rFonts w:ascii="Times New Roman" w:hAnsi="Times New Roman"/>
        </w:rPr>
        <w:t>программ представлены в таблице №3</w:t>
      </w:r>
    </w:p>
    <w:p w:rsidR="005A79B8" w:rsidRPr="00412EDF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412EDF">
        <w:rPr>
          <w:rFonts w:ascii="Times New Roman" w:hAnsi="Times New Roman"/>
          <w:b/>
          <w:sz w:val="22"/>
          <w:szCs w:val="22"/>
        </w:rPr>
        <w:t>Таблица №3 (тыс. руб</w:t>
      </w:r>
      <w:r w:rsidR="00D412D4">
        <w:rPr>
          <w:rFonts w:ascii="Times New Roman" w:hAnsi="Times New Roman"/>
          <w:b/>
          <w:sz w:val="22"/>
          <w:szCs w:val="22"/>
        </w:rPr>
        <w:t>лей</w:t>
      </w:r>
      <w:r w:rsidRPr="00412EDF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9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1701"/>
        <w:gridCol w:w="1560"/>
        <w:gridCol w:w="1014"/>
      </w:tblGrid>
      <w:tr w:rsidR="00FC5018" w:rsidTr="00A51179">
        <w:trPr>
          <w:trHeight w:val="112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Утвержденные бюджетные назначения на</w:t>
            </w:r>
          </w:p>
          <w:p w:rsidR="00FC5018" w:rsidRPr="00AC2C54" w:rsidRDefault="00FC5018" w:rsidP="00F3483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F3483A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C54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Исполнено,</w:t>
            </w:r>
          </w:p>
          <w:p w:rsidR="00FC5018" w:rsidRPr="00AC2C54" w:rsidRDefault="00F3483A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3483A">
              <w:rPr>
                <w:rFonts w:ascii="Times New Roman" w:hAnsi="Times New Roman"/>
                <w:b/>
                <w:sz w:val="19"/>
                <w:szCs w:val="19"/>
              </w:rPr>
              <w:t>1 квартал 2023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Процент исполнения, (%)</w:t>
            </w:r>
          </w:p>
        </w:tc>
      </w:tr>
      <w:tr w:rsidR="00FC5018" w:rsidRPr="00684DA9" w:rsidTr="00A51179">
        <w:trPr>
          <w:trHeight w:val="1579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692ED3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2C54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Муниципальная программа </w:t>
            </w:r>
            <w:r w:rsidR="00E25EBF" w:rsidRPr="00AC2C54">
              <w:rPr>
                <w:rFonts w:ascii="Times New Roman" w:hAnsi="Times New Roman"/>
                <w:sz w:val="19"/>
                <w:szCs w:val="19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</w:t>
            </w:r>
            <w:proofErr w:type="spellStart"/>
            <w:r w:rsidR="00E25EBF" w:rsidRPr="00AC2C54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25EBF" w:rsidRPr="00AC2C54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</w:t>
            </w:r>
            <w:r w:rsidR="00692ED3">
              <w:rPr>
                <w:rFonts w:ascii="Times New Roman" w:hAnsi="Times New Roman"/>
                <w:sz w:val="19"/>
                <w:szCs w:val="19"/>
              </w:rPr>
              <w:t>5</w:t>
            </w:r>
            <w:r w:rsidR="00E25EBF" w:rsidRPr="00AC2C54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954FB0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20 426,858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954FB0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3 331,801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954FB0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16,3</w:t>
            </w:r>
          </w:p>
        </w:tc>
      </w:tr>
      <w:tr w:rsidR="00FC5018" w:rsidRPr="00684DA9" w:rsidTr="00A51179">
        <w:trPr>
          <w:trHeight w:val="132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692ED3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AC2C54">
              <w:rPr>
                <w:rFonts w:ascii="Times New Roman" w:hAnsi="Times New Roman"/>
                <w:sz w:val="19"/>
                <w:szCs w:val="19"/>
              </w:rPr>
              <w:t>Муниципальная программа «</w:t>
            </w:r>
            <w:r w:rsidR="00E77FFB" w:rsidRPr="00AC2C54">
              <w:rPr>
                <w:rFonts w:ascii="Times New Roman" w:hAnsi="Times New Roman"/>
                <w:sz w:val="19"/>
                <w:szCs w:val="19"/>
              </w:rPr>
              <w:t xml:space="preserve">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proofErr w:type="spellStart"/>
            <w:r w:rsidR="00E77FFB" w:rsidRPr="00AC2C54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77FFB" w:rsidRPr="00AC2C54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</w:t>
            </w:r>
            <w:r w:rsidR="00692ED3">
              <w:rPr>
                <w:rFonts w:ascii="Times New Roman" w:hAnsi="Times New Roman"/>
                <w:sz w:val="19"/>
                <w:szCs w:val="19"/>
              </w:rPr>
              <w:t>5</w:t>
            </w:r>
            <w:r w:rsidR="00E77FFB" w:rsidRPr="00AC2C54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  <w:r w:rsidRPr="00AC2C54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7875E2" w:rsidP="00A1492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36 224,874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7875E2" w:rsidP="00AB644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7 192,260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7875E2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19,9</w:t>
            </w:r>
          </w:p>
        </w:tc>
      </w:tr>
      <w:tr w:rsidR="007875E2" w:rsidRPr="00684DA9" w:rsidTr="00A51179">
        <w:trPr>
          <w:trHeight w:val="1324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5E2" w:rsidRPr="00AC2C54" w:rsidRDefault="003C0FEA" w:rsidP="00387D62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C0FEA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"Формирование комфортной городской среды на территории сельского поселения станция Клявлино муниципального района </w:t>
            </w:r>
            <w:proofErr w:type="spellStart"/>
            <w:r w:rsidRPr="003C0FEA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Pr="003C0FEA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2023-2024 годы"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E2" w:rsidRDefault="00811CA0" w:rsidP="00A1492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5 307,082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E2" w:rsidRDefault="00811CA0" w:rsidP="00AB644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498,682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E2" w:rsidRDefault="00811CA0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9,4</w:t>
            </w:r>
          </w:p>
        </w:tc>
      </w:tr>
      <w:tr w:rsidR="00FC5018" w:rsidRPr="00684DA9" w:rsidTr="00A51179">
        <w:trPr>
          <w:trHeight w:val="2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C2C54" w:rsidRDefault="00FC5018" w:rsidP="00F04C69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 xml:space="preserve">Итого по программам        </w:t>
            </w:r>
            <w:r w:rsidR="00634DF4" w:rsidRPr="00AC2C54">
              <w:rPr>
                <w:rFonts w:ascii="Times New Roman" w:hAnsi="Times New Roman"/>
                <w:b/>
                <w:sz w:val="19"/>
                <w:szCs w:val="19"/>
              </w:rPr>
              <w:t>99,</w:t>
            </w:r>
            <w:r w:rsidR="004C14F0" w:rsidRPr="00AC2C54">
              <w:rPr>
                <w:rFonts w:ascii="Times New Roman" w:hAnsi="Times New Roman"/>
                <w:b/>
                <w:sz w:val="19"/>
                <w:szCs w:val="19"/>
              </w:rPr>
              <w:t>9</w:t>
            </w:r>
            <w:r w:rsidR="00F04C69">
              <w:rPr>
                <w:rFonts w:ascii="Times New Roman" w:hAnsi="Times New Roman"/>
                <w:b/>
                <w:sz w:val="19"/>
                <w:szCs w:val="19"/>
              </w:rPr>
              <w:t>8</w:t>
            </w:r>
            <w:r w:rsidR="004C14F0" w:rsidRPr="00AC2C54">
              <w:rPr>
                <w:rFonts w:ascii="Times New Roman" w:hAnsi="Times New Roman"/>
                <w:b/>
                <w:sz w:val="19"/>
                <w:szCs w:val="19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8865B0" w:rsidP="00C80DD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61 958,814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8865B0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11 022,743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8865B0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17,8</w:t>
            </w:r>
          </w:p>
        </w:tc>
      </w:tr>
      <w:tr w:rsidR="00CE37B9" w:rsidRPr="00684DA9" w:rsidTr="00A51179">
        <w:trPr>
          <w:trHeight w:val="255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B9" w:rsidRPr="00CE37B9" w:rsidRDefault="00CE37B9" w:rsidP="00F04C69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E37B9">
              <w:rPr>
                <w:rFonts w:ascii="Times New Roman" w:hAnsi="Times New Roman"/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B9" w:rsidRPr="00AC2C54" w:rsidRDefault="00931B05" w:rsidP="00C80DD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11,600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B9" w:rsidRPr="00AC2C54" w:rsidRDefault="00931B05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0,000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37B9" w:rsidRPr="00AC2C54" w:rsidRDefault="00931B05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0,0</w:t>
            </w:r>
          </w:p>
        </w:tc>
      </w:tr>
      <w:tr w:rsidR="00FC5018" w:rsidTr="00A51179">
        <w:trPr>
          <w:trHeight w:val="29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C2C54" w:rsidRDefault="00FC501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AC2C54">
              <w:rPr>
                <w:rFonts w:ascii="Times New Roman" w:hAnsi="Times New Roman"/>
                <w:b/>
                <w:sz w:val="19"/>
                <w:szCs w:val="19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326482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61 970,414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A34C2F" w:rsidP="00452A1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11 022,743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C2C54" w:rsidRDefault="00A34C2F" w:rsidP="008E47E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17,8</w:t>
            </w:r>
          </w:p>
        </w:tc>
      </w:tr>
    </w:tbl>
    <w:p w:rsidR="00B101D1" w:rsidRPr="006B694E" w:rsidRDefault="00925E99" w:rsidP="004000CE">
      <w:pPr>
        <w:keepNext/>
        <w:keepLines/>
        <w:widowControl w:val="0"/>
        <w:tabs>
          <w:tab w:val="left" w:pos="318"/>
          <w:tab w:val="left" w:pos="709"/>
        </w:tabs>
        <w:spacing w:after="260"/>
        <w:jc w:val="both"/>
        <w:outlineLvl w:val="0"/>
        <w:rPr>
          <w:rFonts w:ascii="Times New Roman" w:hAnsi="Times New Roman"/>
          <w:b/>
          <w:color w:val="auto"/>
        </w:rPr>
      </w:pPr>
      <w:bookmarkStart w:id="2" w:name="bookmark10"/>
      <w:bookmarkStart w:id="3" w:name="bookmark11"/>
      <w:bookmarkEnd w:id="2"/>
      <w:bookmarkEnd w:id="3"/>
      <w:r>
        <w:rPr>
          <w:rFonts w:ascii="Times New Roman" w:hAnsi="Times New Roman"/>
          <w:color w:val="auto"/>
        </w:rPr>
        <w:t xml:space="preserve">     </w:t>
      </w:r>
      <w:r w:rsidR="008674E5">
        <w:rPr>
          <w:rFonts w:ascii="Times New Roman" w:hAnsi="Times New Roman"/>
          <w:color w:val="auto"/>
        </w:rPr>
        <w:t xml:space="preserve">    </w:t>
      </w:r>
      <w:r w:rsidR="004000CE">
        <w:rPr>
          <w:rFonts w:ascii="Times New Roman" w:hAnsi="Times New Roman"/>
          <w:color w:val="auto"/>
        </w:rPr>
        <w:t xml:space="preserve"> </w:t>
      </w:r>
      <w:r w:rsidR="008674E5">
        <w:rPr>
          <w:rFonts w:ascii="Times New Roman" w:hAnsi="Times New Roman"/>
          <w:color w:val="auto"/>
        </w:rPr>
        <w:t xml:space="preserve">  </w:t>
      </w:r>
      <w:r w:rsidR="00361CAC" w:rsidRPr="006B694E">
        <w:rPr>
          <w:rFonts w:ascii="Times New Roman" w:hAnsi="Times New Roman"/>
          <w:color w:val="auto"/>
        </w:rPr>
        <w:t xml:space="preserve">Общий объем неисполненных бюджетных ассигнований по всем муниципальным программам </w:t>
      </w:r>
      <w:r w:rsidR="00C330DC">
        <w:rPr>
          <w:rFonts w:ascii="Times New Roman" w:hAnsi="Times New Roman"/>
          <w:color w:val="auto"/>
        </w:rPr>
        <w:t xml:space="preserve">и непрограммным направлениям деятельности </w:t>
      </w:r>
      <w:r w:rsidR="00361CAC" w:rsidRPr="006B694E">
        <w:rPr>
          <w:rFonts w:ascii="Times New Roman" w:hAnsi="Times New Roman"/>
          <w:color w:val="auto"/>
        </w:rPr>
        <w:t xml:space="preserve">составил </w:t>
      </w:r>
      <w:r w:rsidR="00963852">
        <w:rPr>
          <w:rFonts w:ascii="Times New Roman" w:hAnsi="Times New Roman"/>
          <w:color w:val="auto"/>
        </w:rPr>
        <w:t>50 947,671</w:t>
      </w:r>
      <w:r w:rsidR="00361CAC" w:rsidRPr="006B694E">
        <w:rPr>
          <w:rFonts w:ascii="Times New Roman" w:hAnsi="Times New Roman"/>
          <w:color w:val="auto"/>
        </w:rPr>
        <w:t xml:space="preserve"> тыс. рублей или </w:t>
      </w:r>
      <w:r w:rsidR="00D80DC3">
        <w:rPr>
          <w:rFonts w:ascii="Times New Roman" w:hAnsi="Times New Roman"/>
          <w:color w:val="auto"/>
        </w:rPr>
        <w:t>82,2</w:t>
      </w:r>
      <w:r w:rsidR="00361CAC" w:rsidRPr="006B694E">
        <w:rPr>
          <w:rFonts w:ascii="Times New Roman" w:hAnsi="Times New Roman"/>
          <w:color w:val="auto"/>
        </w:rPr>
        <w:t xml:space="preserve"> %.</w:t>
      </w:r>
    </w:p>
    <w:p w:rsidR="00DC5D53" w:rsidRPr="00DC5D53" w:rsidRDefault="00DC5D53" w:rsidP="00DC5D53">
      <w:pPr>
        <w:keepNext/>
        <w:keepLines/>
        <w:widowControl w:val="0"/>
        <w:tabs>
          <w:tab w:val="left" w:pos="318"/>
        </w:tabs>
        <w:spacing w:after="260" w:line="240" w:lineRule="atLeast"/>
        <w:jc w:val="center"/>
        <w:outlineLvl w:val="0"/>
        <w:rPr>
          <w:rFonts w:ascii="Times New Roman" w:hAnsi="Times New Roman"/>
          <w:b/>
        </w:rPr>
      </w:pPr>
      <w:r w:rsidRPr="00DC5D53">
        <w:rPr>
          <w:rFonts w:ascii="Times New Roman" w:hAnsi="Times New Roman"/>
          <w:b/>
        </w:rPr>
        <w:t>6. Резервные фонды</w:t>
      </w:r>
    </w:p>
    <w:p w:rsidR="00DC5D53" w:rsidRPr="00DC5D53" w:rsidRDefault="00DC5D53" w:rsidP="00DC5D53">
      <w:pPr>
        <w:tabs>
          <w:tab w:val="left" w:pos="709"/>
        </w:tabs>
        <w:jc w:val="both"/>
        <w:rPr>
          <w:rFonts w:ascii="Times New Roman" w:hAnsi="Times New Roman"/>
        </w:rPr>
      </w:pPr>
      <w:r w:rsidRPr="00DC5D53">
        <w:rPr>
          <w:rFonts w:ascii="Times New Roman" w:hAnsi="Times New Roman"/>
        </w:rPr>
        <w:t xml:space="preserve">            Решением Собрания представителей сельского поселения станция Клявлино муниципального района </w:t>
      </w:r>
      <w:proofErr w:type="spellStart"/>
      <w:r w:rsidRPr="00DC5D53">
        <w:rPr>
          <w:rFonts w:ascii="Times New Roman" w:hAnsi="Times New Roman"/>
        </w:rPr>
        <w:t>Клявлинский</w:t>
      </w:r>
      <w:proofErr w:type="spellEnd"/>
      <w:r w:rsidRPr="00DC5D53">
        <w:rPr>
          <w:rFonts w:ascii="Times New Roman" w:hAnsi="Times New Roman"/>
        </w:rPr>
        <w:t xml:space="preserve"> Самарской области от 28.12.2022г. №45 «О бюджете сельского поселения станция Клявлино муниципального района </w:t>
      </w:r>
      <w:proofErr w:type="spellStart"/>
      <w:r w:rsidRPr="00DC5D53">
        <w:rPr>
          <w:rFonts w:ascii="Times New Roman" w:hAnsi="Times New Roman"/>
        </w:rPr>
        <w:t>Клявлинский</w:t>
      </w:r>
      <w:proofErr w:type="spellEnd"/>
      <w:r w:rsidRPr="00DC5D53">
        <w:rPr>
          <w:rFonts w:ascii="Times New Roman" w:hAnsi="Times New Roman"/>
        </w:rPr>
        <w:t xml:space="preserve"> Самарской области на 2023 год  и плановый период 2024 и  2025 годов» резервный фонд утвержден в сумме 50,000 тыс. рублей, что соответствует пункту 3 статьи 81 Бюджетного кодекса Российской Федерации,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Исполнение по расходованию резервного фонда составило 0,000 тыс. рублей. Средства резервного фонда не были израсходованы в связи с отсутствием в течение 1 квартала 2023 года чрезвычайной ситуации.</w:t>
      </w:r>
    </w:p>
    <w:p w:rsidR="00DC5D53" w:rsidRPr="00DC5D53" w:rsidRDefault="00DC5D53" w:rsidP="00DC5D53">
      <w:pPr>
        <w:ind w:firstLine="800"/>
        <w:jc w:val="both"/>
        <w:rPr>
          <w:rFonts w:ascii="Times New Roman" w:hAnsi="Times New Roman"/>
        </w:rPr>
      </w:pPr>
    </w:p>
    <w:p w:rsidR="00DC5D53" w:rsidRPr="00DC5D53" w:rsidRDefault="00DC5D53" w:rsidP="00DC5D53">
      <w:pPr>
        <w:jc w:val="center"/>
        <w:rPr>
          <w:rFonts w:ascii="Times New Roman" w:hAnsi="Times New Roman"/>
          <w:b/>
        </w:rPr>
      </w:pPr>
      <w:r w:rsidRPr="00DC5D53">
        <w:rPr>
          <w:rFonts w:ascii="Times New Roman" w:hAnsi="Times New Roman"/>
          <w:b/>
        </w:rPr>
        <w:t>7. Муниципальный долг</w:t>
      </w:r>
    </w:p>
    <w:p w:rsidR="00DC5D53" w:rsidRPr="00DC5D53" w:rsidRDefault="00DC5D53" w:rsidP="00DC5D53">
      <w:pPr>
        <w:jc w:val="center"/>
        <w:rPr>
          <w:rFonts w:ascii="Times New Roman" w:hAnsi="Times New Roman"/>
        </w:rPr>
      </w:pPr>
    </w:p>
    <w:p w:rsidR="00DC5D53" w:rsidRPr="00DC5D53" w:rsidRDefault="00DC5D53" w:rsidP="00DC5D53">
      <w:pPr>
        <w:spacing w:after="260"/>
        <w:ind w:firstLine="720"/>
        <w:jc w:val="both"/>
        <w:rPr>
          <w:rFonts w:ascii="Times New Roman" w:hAnsi="Times New Roman"/>
          <w:b/>
        </w:rPr>
      </w:pPr>
      <w:r w:rsidRPr="00DC5D53">
        <w:rPr>
          <w:rFonts w:ascii="Times New Roman" w:hAnsi="Times New Roman"/>
        </w:rPr>
        <w:t xml:space="preserve">Муниципальный долг сельского поселения на 2023 год, Решением Собрания представителей сельского поселения станция Клявлино муниципального района </w:t>
      </w:r>
      <w:proofErr w:type="spellStart"/>
      <w:r w:rsidRPr="00DC5D53">
        <w:rPr>
          <w:rFonts w:ascii="Times New Roman" w:hAnsi="Times New Roman"/>
        </w:rPr>
        <w:t>Клявлинский</w:t>
      </w:r>
      <w:proofErr w:type="spellEnd"/>
      <w:r w:rsidRPr="00DC5D53">
        <w:rPr>
          <w:rFonts w:ascii="Times New Roman" w:hAnsi="Times New Roman"/>
        </w:rPr>
        <w:t xml:space="preserve"> Самарской области от 28.12.2022г. № 45 «О бюджете сельского поселения станция Клявлино муниципального района </w:t>
      </w:r>
      <w:proofErr w:type="spellStart"/>
      <w:r w:rsidRPr="00DC5D53">
        <w:rPr>
          <w:rFonts w:ascii="Times New Roman" w:hAnsi="Times New Roman"/>
        </w:rPr>
        <w:t>Клявлинский</w:t>
      </w:r>
      <w:proofErr w:type="spellEnd"/>
      <w:r w:rsidRPr="00DC5D53">
        <w:rPr>
          <w:rFonts w:ascii="Times New Roman" w:hAnsi="Times New Roman"/>
        </w:rPr>
        <w:t xml:space="preserve"> Самарской области на 2023 год и плановый период 2024 и 2025 годов» не устанавливался</w:t>
      </w:r>
      <w:r w:rsidRPr="00DC5D53">
        <w:rPr>
          <w:rFonts w:ascii="Times New Roman" w:hAnsi="Times New Roman"/>
          <w:b/>
        </w:rPr>
        <w:t>.</w:t>
      </w:r>
    </w:p>
    <w:p w:rsidR="00A018D9" w:rsidRPr="00A018D9" w:rsidRDefault="009F2C74" w:rsidP="00A018D9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>8</w:t>
      </w:r>
      <w:r w:rsidR="00A018D9">
        <w:rPr>
          <w:rFonts w:ascii="Times New Roman" w:hAnsi="Times New Roman"/>
          <w:b/>
          <w:color w:val="auto"/>
          <w:szCs w:val="24"/>
          <w:lang w:eastAsia="zh-CN"/>
        </w:rPr>
        <w:t xml:space="preserve">. </w:t>
      </w:r>
      <w:r w:rsidR="00A018D9"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A018D9" w:rsidRPr="00A018D9" w:rsidRDefault="00A018D9" w:rsidP="00A018D9">
      <w:pPr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A018D9" w:rsidRPr="008D566A" w:rsidRDefault="00A018D9" w:rsidP="000F480C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 w:rsidR="000F480C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</w:t>
      </w:r>
      <w:r w:rsidR="006E048C">
        <w:rPr>
          <w:rFonts w:ascii="Times New Roman" w:eastAsia="Lucida Sans Unicode" w:hAnsi="Times New Roman" w:cs="Tahoma"/>
          <w:color w:val="auto"/>
          <w:szCs w:val="24"/>
        </w:rPr>
        <w:t>04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6E048C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года имеется дебиторская задолженность в общей сумме </w:t>
      </w:r>
      <w:r w:rsidR="00CE38A3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3</w:t>
      </w:r>
      <w:r w:rsidR="0063383F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4 675,466</w:t>
      </w:r>
      <w:r w:rsidRPr="008D566A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 w:rsidR="00916EEE" w:rsidRPr="008D566A">
        <w:rPr>
          <w:rFonts w:ascii="Times New Roman" w:eastAsia="Lucida Sans Unicode" w:hAnsi="Times New Roman" w:cs="Tahoma"/>
          <w:color w:val="auto"/>
          <w:szCs w:val="24"/>
        </w:rPr>
        <w:t>01.</w:t>
      </w:r>
      <w:r w:rsidR="006E048C">
        <w:rPr>
          <w:rFonts w:ascii="Times New Roman" w:eastAsia="Lucida Sans Unicode" w:hAnsi="Times New Roman" w:cs="Tahoma"/>
          <w:color w:val="auto"/>
          <w:szCs w:val="24"/>
        </w:rPr>
        <w:t>04</w:t>
      </w:r>
      <w:r w:rsidR="00916EEE" w:rsidRPr="008D566A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6E048C">
        <w:rPr>
          <w:rFonts w:ascii="Times New Roman" w:eastAsia="Lucida Sans Unicode" w:hAnsi="Times New Roman" w:cs="Tahoma"/>
          <w:color w:val="auto"/>
          <w:szCs w:val="24"/>
        </w:rPr>
        <w:t>3</w:t>
      </w:r>
      <w:r w:rsidR="00A670E2" w:rsidRPr="008D566A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="00916EEE" w:rsidRPr="008D56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 w:rsidR="00916EEE" w:rsidRPr="008D566A">
        <w:rPr>
          <w:rFonts w:ascii="Times New Roman" w:eastAsia="Lucida Sans Unicode" w:hAnsi="Times New Roman" w:cs="Tahoma"/>
          <w:color w:val="auto"/>
          <w:szCs w:val="24"/>
        </w:rPr>
        <w:t xml:space="preserve">на </w:t>
      </w:r>
      <w:r w:rsidR="0051414F">
        <w:rPr>
          <w:rFonts w:ascii="Times New Roman" w:eastAsia="Lucida Sans Unicode" w:hAnsi="Times New Roman" w:cs="Tahoma"/>
          <w:color w:val="auto"/>
          <w:szCs w:val="24"/>
        </w:rPr>
        <w:t>01.01.202</w:t>
      </w:r>
      <w:r w:rsidR="006E048C">
        <w:rPr>
          <w:rFonts w:ascii="Times New Roman" w:eastAsia="Lucida Sans Unicode" w:hAnsi="Times New Roman" w:cs="Tahoma"/>
          <w:color w:val="auto"/>
          <w:szCs w:val="24"/>
        </w:rPr>
        <w:t>3</w:t>
      </w:r>
      <w:r w:rsidR="0051414F">
        <w:rPr>
          <w:rFonts w:ascii="Times New Roman" w:eastAsia="Lucida Sans Unicode" w:hAnsi="Times New Roman" w:cs="Tahoma"/>
          <w:color w:val="auto"/>
          <w:szCs w:val="24"/>
        </w:rPr>
        <w:t xml:space="preserve"> года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увеличилась на </w:t>
      </w:r>
      <w:r w:rsidR="0063383F">
        <w:rPr>
          <w:rFonts w:ascii="Times New Roman" w:eastAsia="Lucida Sans Unicode" w:hAnsi="Times New Roman" w:cs="Tahoma"/>
          <w:color w:val="auto"/>
          <w:szCs w:val="24"/>
        </w:rPr>
        <w:t>28 531,605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D15A68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рублей, просроченная </w:t>
      </w:r>
      <w:r w:rsidR="0063383F">
        <w:rPr>
          <w:rFonts w:ascii="Times New Roman" w:eastAsia="Lucida Sans Unicode" w:hAnsi="Times New Roman" w:cs="Tahoma"/>
          <w:color w:val="auto"/>
          <w:szCs w:val="24"/>
        </w:rPr>
        <w:t xml:space="preserve">дебиторская </w:t>
      </w:r>
      <w:r w:rsidR="0063383F">
        <w:rPr>
          <w:rFonts w:ascii="Times New Roman" w:eastAsia="Lucida Sans Unicode" w:hAnsi="Times New Roman" w:cs="Tahoma"/>
          <w:color w:val="auto"/>
          <w:szCs w:val="24"/>
        </w:rPr>
        <w:lastRenderedPageBreak/>
        <w:t>задолженность отсутствует.</w:t>
      </w:r>
    </w:p>
    <w:p w:rsidR="00A018D9" w:rsidRPr="00916EEE" w:rsidRDefault="00A018D9" w:rsidP="007E0764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8D566A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</w:t>
      </w:r>
      <w:r w:rsidR="006E048C">
        <w:rPr>
          <w:rFonts w:ascii="Times New Roman" w:eastAsia="Lucida Sans Unicode" w:hAnsi="Times New Roman" w:cs="Tahoma"/>
          <w:color w:val="auto"/>
          <w:szCs w:val="24"/>
        </w:rPr>
        <w:t>04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>.20</w:t>
      </w:r>
      <w:r w:rsidR="006E048C">
        <w:rPr>
          <w:rFonts w:ascii="Times New Roman" w:eastAsia="Lucida Sans Unicode" w:hAnsi="Times New Roman" w:cs="Tahoma"/>
          <w:color w:val="auto"/>
          <w:szCs w:val="24"/>
        </w:rPr>
        <w:t>23</w:t>
      </w:r>
      <w:r w:rsidRPr="008D566A">
        <w:rPr>
          <w:rFonts w:ascii="Times New Roman" w:eastAsia="Lucida Sans Unicode" w:hAnsi="Times New Roman" w:cs="Tahoma"/>
          <w:color w:val="auto"/>
          <w:szCs w:val="24"/>
        </w:rPr>
        <w:t xml:space="preserve"> года также входит:</w:t>
      </w:r>
    </w:p>
    <w:p w:rsidR="00A018D9" w:rsidRDefault="00A018D9" w:rsidP="00A018D9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="00925ED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 w:rsidR="0054191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счет </w:t>
      </w:r>
      <w:r w:rsidR="00C707F3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0</w:t>
      </w:r>
      <w:r w:rsidR="00C707F3">
        <w:rPr>
          <w:rFonts w:ascii="Times New Roman" w:eastAsia="Lucida Sans Unicode" w:hAnsi="Times New Roman" w:cs="Tahoma"/>
          <w:color w:val="auto"/>
          <w:szCs w:val="24"/>
        </w:rPr>
        <w:t>.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> 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C707F3">
        <w:rPr>
          <w:rFonts w:ascii="Times New Roman" w:eastAsia="Lucida Sans Unicode" w:hAnsi="Times New Roman" w:cs="Tahoma"/>
          <w:color w:val="auto"/>
          <w:szCs w:val="24"/>
        </w:rPr>
        <w:t>.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11</w:t>
      </w:r>
      <w:r w:rsidR="00C707F3">
        <w:rPr>
          <w:rFonts w:ascii="Times New Roman" w:eastAsia="Lucida Sans Unicode" w:hAnsi="Times New Roman" w:cs="Tahoma"/>
          <w:color w:val="auto"/>
          <w:szCs w:val="24"/>
        </w:rPr>
        <w:t>.</w:t>
      </w:r>
      <w:r w:rsidR="00C47FF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000 «Расчеты с плательщиками налогов» - </w:t>
      </w:r>
      <w:r w:rsidR="006972F6">
        <w:rPr>
          <w:rFonts w:ascii="Times New Roman" w:eastAsia="Lucida Sans Unicode" w:hAnsi="Times New Roman" w:cs="Tahoma"/>
          <w:b/>
          <w:i/>
          <w:color w:val="auto"/>
          <w:szCs w:val="24"/>
        </w:rPr>
        <w:t>1 725,390</w:t>
      </w:r>
      <w:r w:rsidRPr="00F50734">
        <w:rPr>
          <w:rFonts w:ascii="Times New Roman" w:eastAsia="Lucida Sans Unicode" w:hAnsi="Times New Roman" w:cs="Tahoma"/>
          <w:b/>
          <w:i/>
          <w:color w:val="auto"/>
          <w:szCs w:val="24"/>
        </w:rPr>
        <w:t xml:space="preserve"> тыс. рублей</w:t>
      </w:r>
      <w:r w:rsidR="00192AEB">
        <w:rPr>
          <w:rFonts w:ascii="Times New Roman" w:eastAsia="Lucida Sans Unicode" w:hAnsi="Times New Roman" w:cs="Tahoma"/>
          <w:color w:val="auto"/>
          <w:szCs w:val="24"/>
        </w:rPr>
        <w:t xml:space="preserve"> (налог на имущество)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;</w:t>
      </w:r>
    </w:p>
    <w:p w:rsidR="00C65558" w:rsidRPr="00916EEE" w:rsidRDefault="00C65558" w:rsidP="00A018D9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C65558">
        <w:rPr>
          <w:rFonts w:ascii="Times New Roman" w:eastAsia="Lucida Sans Unicode" w:hAnsi="Times New Roman" w:cs="Tahoma"/>
          <w:color w:val="auto"/>
          <w:szCs w:val="24"/>
        </w:rPr>
        <w:t xml:space="preserve">            -  счет </w:t>
      </w:r>
      <w:r w:rsidR="00C707F3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>0</w:t>
      </w:r>
      <w:r w:rsidR="00C707F3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 xml:space="preserve"> 205</w:t>
      </w:r>
      <w:r w:rsidR="00C707F3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>
        <w:rPr>
          <w:rFonts w:ascii="Times New Roman" w:eastAsia="Lucida Sans Unicode" w:hAnsi="Times New Roman" w:cs="Tahoma"/>
          <w:color w:val="auto"/>
          <w:szCs w:val="24"/>
        </w:rPr>
        <w:t>21</w:t>
      </w:r>
      <w:r w:rsidR="00C707F3">
        <w:rPr>
          <w:rFonts w:ascii="Times New Roman" w:eastAsia="Lucida Sans Unicode" w:hAnsi="Times New Roman" w:cs="Tahoma"/>
          <w:color w:val="auto"/>
          <w:szCs w:val="24"/>
        </w:rPr>
        <w:t>.</w:t>
      </w:r>
      <w:r w:rsidR="00C47FF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>000 «</w:t>
      </w:r>
      <w:r w:rsidR="003E2402" w:rsidRPr="003E2402">
        <w:rPr>
          <w:rFonts w:ascii="Times New Roman" w:eastAsia="Lucida Sans Unicode" w:hAnsi="Times New Roman" w:cs="Tahoma"/>
          <w:color w:val="auto"/>
          <w:szCs w:val="24"/>
        </w:rPr>
        <w:t>Расчеты по доходам от операционной аренды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>» -</w:t>
      </w:r>
      <w:r w:rsidR="009A76B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49713A">
        <w:rPr>
          <w:rFonts w:ascii="Times New Roman" w:eastAsia="Lucida Sans Unicode" w:hAnsi="Times New Roman" w:cs="Tahoma"/>
          <w:b/>
          <w:i/>
          <w:color w:val="auto"/>
          <w:szCs w:val="24"/>
        </w:rPr>
        <w:t>67,645</w:t>
      </w:r>
      <w:r w:rsidRPr="00F50734">
        <w:rPr>
          <w:rFonts w:ascii="Times New Roman" w:eastAsia="Lucida Sans Unicode" w:hAnsi="Times New Roman" w:cs="Tahoma"/>
          <w:b/>
          <w:i/>
          <w:color w:val="auto"/>
          <w:szCs w:val="24"/>
        </w:rPr>
        <w:t xml:space="preserve"> тыс. рублей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8C15B7" w:rsidRPr="008C15B7">
        <w:rPr>
          <w:rFonts w:ascii="Times New Roman" w:eastAsia="Lucida Sans Unicode" w:hAnsi="Times New Roman" w:cs="Tahoma"/>
          <w:color w:val="auto"/>
          <w:szCs w:val="24"/>
        </w:rPr>
        <w:t>(доходы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</w:r>
      <w:r w:rsidR="002A5864">
        <w:rPr>
          <w:rFonts w:ascii="Times New Roman" w:eastAsia="Lucida Sans Unicode" w:hAnsi="Times New Roman" w:cs="Tahoma"/>
          <w:color w:val="auto"/>
          <w:szCs w:val="24"/>
        </w:rPr>
        <w:t xml:space="preserve"> – договор аренды нежилого помещения с ПАО «Ростелеком»</w:t>
      </w:r>
      <w:r w:rsidRPr="00C65558">
        <w:rPr>
          <w:rFonts w:ascii="Times New Roman" w:eastAsia="Lucida Sans Unicode" w:hAnsi="Times New Roman" w:cs="Tahoma"/>
          <w:color w:val="auto"/>
          <w:szCs w:val="24"/>
        </w:rPr>
        <w:t>);</w:t>
      </w:r>
    </w:p>
    <w:p w:rsidR="00A018D9" w:rsidRPr="00916EEE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925ED5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- </w:t>
      </w:r>
      <w:r w:rsidR="0054191D">
        <w:rPr>
          <w:rFonts w:ascii="Times New Roman" w:eastAsia="Lucida Sans Unicode" w:hAnsi="Times New Roman" w:cs="Tahoma"/>
          <w:color w:val="auto"/>
          <w:szCs w:val="24"/>
        </w:rPr>
        <w:t xml:space="preserve">счет </w:t>
      </w:r>
      <w:r w:rsidR="00B419D4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0</w:t>
      </w:r>
      <w:r w:rsidR="00B419D4">
        <w:rPr>
          <w:rFonts w:ascii="Times New Roman" w:eastAsia="Lucida Sans Unicode" w:hAnsi="Times New Roman" w:cs="Tahoma"/>
          <w:color w:val="auto"/>
          <w:szCs w:val="24"/>
        </w:rPr>
        <w:t>.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> 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B419D4">
        <w:rPr>
          <w:rFonts w:ascii="Times New Roman" w:eastAsia="Lucida Sans Unicode" w:hAnsi="Times New Roman" w:cs="Tahoma"/>
          <w:color w:val="auto"/>
          <w:szCs w:val="24"/>
        </w:rPr>
        <w:t>.</w:t>
      </w:r>
      <w:r w:rsidR="00606222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23</w:t>
      </w:r>
      <w:r w:rsidR="00B419D4">
        <w:rPr>
          <w:rFonts w:ascii="Times New Roman" w:eastAsia="Lucida Sans Unicode" w:hAnsi="Times New Roman" w:cs="Tahoma"/>
          <w:color w:val="auto"/>
          <w:szCs w:val="24"/>
        </w:rPr>
        <w:t>.</w:t>
      </w:r>
      <w:r w:rsidR="00C47FF1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000 «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Расчеты по доходам от платежей при пользовании природными ресурсами» - 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</w:t>
      </w:r>
      <w:r w:rsidR="00871470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 837,06</w:t>
      </w:r>
      <w:r w:rsidR="002E2923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4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(доходы по договорам аренды земельных участков);</w:t>
      </w:r>
    </w:p>
    <w:p w:rsidR="00A018D9" w:rsidRPr="00916EEE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606222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2C4B5E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2C4B5E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606222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2C4B5E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60622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45</w:t>
      </w:r>
      <w:r w:rsidR="002C4B5E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прочим доходам от сумм принудительного изъятия» - 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1,000 тыс. рублей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(доходы от денежных взысканий штрафов);</w:t>
      </w:r>
    </w:p>
    <w:p w:rsidR="006A20CF" w:rsidRDefault="00A018D9" w:rsidP="004000CE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i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2C4B5E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2C4B5E">
        <w:rPr>
          <w:rFonts w:ascii="Times New Roman" w:eastAsia="Calibri" w:hAnsi="Times New Roman"/>
          <w:color w:val="auto"/>
          <w:szCs w:val="24"/>
          <w:lang w:eastAsia="en-US"/>
        </w:rPr>
        <w:t xml:space="preserve">.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2C4B5E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51</w:t>
      </w:r>
      <w:r w:rsidR="002C4B5E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поступлениям текущего характера от других бюджетов бюджетной системы Российской Федерации» - </w:t>
      </w:r>
      <w:r w:rsidR="00231D54" w:rsidRPr="00A17660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</w:t>
      </w:r>
      <w:r w:rsidR="006F7677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9 174,704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="000E5232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, в том числе</w:t>
      </w:r>
      <w:r w:rsidR="006A20CF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:</w:t>
      </w:r>
    </w:p>
    <w:p w:rsidR="000E5232" w:rsidRDefault="000E5232" w:rsidP="004000CE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4000C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C40B98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>
        <w:rPr>
          <w:rFonts w:ascii="Times New Roman" w:eastAsia="Calibri" w:hAnsi="Times New Roman"/>
          <w:color w:val="auto"/>
          <w:szCs w:val="24"/>
          <w:lang w:eastAsia="en-US"/>
        </w:rPr>
        <w:t>4 548,</w:t>
      </w:r>
      <w:r w:rsidR="008334EA">
        <w:rPr>
          <w:rFonts w:ascii="Times New Roman" w:eastAsia="Calibri" w:hAnsi="Times New Roman"/>
          <w:color w:val="auto"/>
          <w:szCs w:val="24"/>
          <w:lang w:eastAsia="en-US"/>
        </w:rPr>
        <w:t>399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="00C40B98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0B98">
        <w:rPr>
          <w:rFonts w:ascii="Times New Roman" w:eastAsia="Calibri" w:hAnsi="Times New Roman"/>
          <w:color w:val="auto"/>
          <w:szCs w:val="24"/>
          <w:lang w:eastAsia="en-US"/>
        </w:rPr>
        <w:t xml:space="preserve">субсидии бюджетам сельских поселений на реализацию программ формирования </w:t>
      </w:r>
      <w:r w:rsidR="00722023">
        <w:rPr>
          <w:rFonts w:ascii="Times New Roman" w:eastAsia="Calibri" w:hAnsi="Times New Roman"/>
          <w:color w:val="auto"/>
          <w:szCs w:val="24"/>
          <w:lang w:eastAsia="en-US"/>
        </w:rPr>
        <w:t xml:space="preserve">современной </w:t>
      </w:r>
      <w:r w:rsidR="00C40B98">
        <w:rPr>
          <w:rFonts w:ascii="Times New Roman" w:eastAsia="Calibri" w:hAnsi="Times New Roman"/>
          <w:color w:val="auto"/>
          <w:szCs w:val="24"/>
          <w:lang w:eastAsia="en-US"/>
        </w:rPr>
        <w:t>городской среды;</w:t>
      </w:r>
    </w:p>
    <w:p w:rsidR="00252FEC" w:rsidRDefault="00C40B98" w:rsidP="00A92238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 </w:t>
      </w:r>
      <w:r w:rsidR="004000C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C55DC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1B06B6">
        <w:rPr>
          <w:rFonts w:ascii="Times New Roman" w:eastAsia="Calibri" w:hAnsi="Times New Roman"/>
          <w:color w:val="auto"/>
          <w:szCs w:val="24"/>
          <w:lang w:eastAsia="en-US"/>
        </w:rPr>
        <w:t>3 703,444</w:t>
      </w:r>
      <w:r w:rsidR="00EC55DC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="00252FEC">
        <w:rPr>
          <w:rFonts w:ascii="Times New Roman" w:eastAsia="Calibri" w:hAnsi="Times New Roman"/>
          <w:color w:val="auto"/>
          <w:szCs w:val="24"/>
          <w:lang w:eastAsia="en-US"/>
        </w:rPr>
        <w:t>–</w:t>
      </w:r>
      <w:r w:rsidR="001B06B6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C55DC">
        <w:rPr>
          <w:rFonts w:ascii="Times New Roman" w:eastAsia="Calibri" w:hAnsi="Times New Roman"/>
          <w:color w:val="auto"/>
          <w:szCs w:val="24"/>
          <w:lang w:eastAsia="en-US"/>
        </w:rPr>
        <w:t>про</w:t>
      </w:r>
      <w:r w:rsidR="00252FEC">
        <w:rPr>
          <w:rFonts w:ascii="Times New Roman" w:eastAsia="Calibri" w:hAnsi="Times New Roman"/>
          <w:color w:val="auto"/>
          <w:szCs w:val="24"/>
          <w:lang w:eastAsia="en-US"/>
        </w:rPr>
        <w:t>чие межбюджетные трансферты, передаваемые бюджетам сельских поселений;</w:t>
      </w:r>
    </w:p>
    <w:p w:rsidR="00B73179" w:rsidRDefault="00FA0C8B" w:rsidP="00A92238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4000C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- </w:t>
      </w:r>
      <w:r w:rsidR="00B73179">
        <w:rPr>
          <w:rFonts w:ascii="Times New Roman" w:eastAsia="Calibri" w:hAnsi="Times New Roman"/>
          <w:color w:val="auto"/>
          <w:szCs w:val="24"/>
          <w:lang w:eastAsia="en-US"/>
        </w:rPr>
        <w:t xml:space="preserve"> 5 491,341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Pr="00FA0C8B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B73179">
        <w:rPr>
          <w:rFonts w:ascii="Times New Roman" w:eastAsia="Calibri" w:hAnsi="Times New Roman"/>
          <w:color w:val="auto"/>
          <w:szCs w:val="24"/>
          <w:lang w:eastAsia="en-US"/>
        </w:rPr>
        <w:t>дотации бюджетам сельских поселений на выравнивание бюджетной обеспеченности из бюджетов муниципальных районов;</w:t>
      </w:r>
    </w:p>
    <w:p w:rsidR="00FA0C8B" w:rsidRDefault="00CB234E" w:rsidP="00E33670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6A4468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- 431,520 тыс. рублей -</w:t>
      </w:r>
      <w:r w:rsidR="00FA0C8B" w:rsidRPr="00FA0C8B">
        <w:rPr>
          <w:rFonts w:ascii="Times New Roman" w:eastAsia="Calibri" w:hAnsi="Times New Roman"/>
          <w:color w:val="auto"/>
          <w:szCs w:val="24"/>
          <w:lang w:eastAsia="en-US"/>
        </w:rPr>
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округов;</w:t>
      </w:r>
    </w:p>
    <w:p w:rsidR="009363CE" w:rsidRDefault="002B56B3" w:rsidP="006B21EC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6B21E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- 15 000,000 тыс. рублей -</w:t>
      </w:r>
      <w:r w:rsidR="009444DC" w:rsidRPr="009444DC">
        <w:rPr>
          <w:rFonts w:ascii="Times New Roman" w:eastAsia="Calibri" w:hAnsi="Times New Roman"/>
          <w:color w:val="auto"/>
          <w:szCs w:val="24"/>
          <w:lang w:eastAsia="en-US"/>
        </w:rPr>
        <w:t xml:space="preserve"> 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</w:r>
      <w:r w:rsidR="009363CE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A018D9" w:rsidRDefault="00357248" w:rsidP="002D5813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E523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6A20CF" w:rsidRPr="000E5232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61566C" w:rsidRPr="000E523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E523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61566C" w:rsidRPr="000E523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6A20CF" w:rsidRPr="000E5232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844828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84482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206</w:t>
      </w:r>
      <w:r w:rsidR="0084482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="0084482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авансам по услугам связи» </w:t>
      </w:r>
      <w:r w:rsidR="00A018D9"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- </w:t>
      </w:r>
      <w:r w:rsid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2,</w:t>
      </w:r>
      <w:r w:rsidR="0017535B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075</w:t>
      </w:r>
      <w:r w:rsidR="00BA443D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</w:t>
      </w:r>
      <w:r w:rsidR="00A018D9"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тыс. рублей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(оплата услуг почтовой связи: прием, обработка, пересылка и доставка письменной корреспонденции АО «Почта России);</w:t>
      </w:r>
    </w:p>
    <w:p w:rsidR="00327FBA" w:rsidRDefault="00327FBA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126EE7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126EE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206</w:t>
      </w:r>
      <w:r w:rsidR="00126EE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</w:t>
      </w:r>
      <w:r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126EE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C47FF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00130E" w:rsidRPr="0000130E">
        <w:rPr>
          <w:rFonts w:ascii="Times New Roman" w:eastAsia="Calibri" w:hAnsi="Times New Roman"/>
          <w:color w:val="auto"/>
          <w:szCs w:val="24"/>
          <w:lang w:eastAsia="en-US"/>
        </w:rPr>
        <w:t>Расчеты по авансам по коммунальным услугам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17535B" w:rsidRPr="00CB5455">
        <w:rPr>
          <w:rFonts w:ascii="Times New Roman" w:eastAsia="Calibri" w:hAnsi="Times New Roman"/>
          <w:b/>
          <w:color w:val="auto"/>
          <w:szCs w:val="24"/>
          <w:lang w:eastAsia="en-US"/>
        </w:rPr>
        <w:t>389,486</w:t>
      </w:r>
      <w:r w:rsidRP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. рублей </w:t>
      </w:r>
      <w:r w:rsidRPr="006F1768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CE0D4F">
        <w:rPr>
          <w:rFonts w:ascii="Times New Roman" w:eastAsia="Calibri" w:hAnsi="Times New Roman"/>
          <w:color w:val="auto"/>
          <w:szCs w:val="24"/>
          <w:lang w:eastAsia="en-US"/>
        </w:rPr>
        <w:t xml:space="preserve">авансовый платеж </w:t>
      </w:r>
      <w:r w:rsidR="00302BA7">
        <w:rPr>
          <w:rFonts w:ascii="Times New Roman" w:eastAsia="Calibri" w:hAnsi="Times New Roman"/>
          <w:color w:val="auto"/>
          <w:szCs w:val="24"/>
          <w:lang w:eastAsia="en-US"/>
        </w:rPr>
        <w:t xml:space="preserve">по оплате э/э - </w:t>
      </w:r>
      <w:proofErr w:type="spellStart"/>
      <w:r w:rsidR="006F1768" w:rsidRPr="006F1768">
        <w:rPr>
          <w:rFonts w:ascii="Times New Roman" w:eastAsia="Calibri" w:hAnsi="Times New Roman"/>
          <w:color w:val="auto"/>
          <w:szCs w:val="24"/>
          <w:lang w:eastAsia="en-US"/>
        </w:rPr>
        <w:t>Клявлинское</w:t>
      </w:r>
      <w:proofErr w:type="spellEnd"/>
      <w:r w:rsidR="00302BA7">
        <w:rPr>
          <w:rFonts w:ascii="Times New Roman" w:eastAsia="Calibri" w:hAnsi="Times New Roman"/>
          <w:color w:val="auto"/>
          <w:szCs w:val="24"/>
          <w:lang w:eastAsia="en-US"/>
        </w:rPr>
        <w:t xml:space="preserve"> отделение ПАО "Самараэнерго)</w:t>
      </w:r>
      <w:r w:rsidRPr="006F1768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A018D9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- 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126EE7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126EE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3A549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206</w:t>
      </w:r>
      <w:r w:rsidR="006328C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001E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26</w:t>
      </w:r>
      <w:r w:rsidR="006328C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2D529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авансам по прочим работам, услугам» </w:t>
      </w:r>
      <w:r w:rsidRP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- </w:t>
      </w:r>
      <w:r w:rsidR="00214D3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</w:t>
      </w:r>
      <w:r w:rsidR="0005069B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27,129</w:t>
      </w:r>
      <w:r w:rsidRPr="009E5999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</w:t>
      </w:r>
      <w:r w:rsidRPr="00F5073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025FF9" w:rsidRPr="00025FF9">
        <w:rPr>
          <w:rFonts w:ascii="Times New Roman" w:eastAsia="Calibri" w:hAnsi="Times New Roman"/>
          <w:color w:val="auto"/>
          <w:szCs w:val="24"/>
          <w:lang w:eastAsia="en-US"/>
        </w:rPr>
        <w:t>(авансовый платеж за подписку на период. издания АО «Почта России», авансовый платеж ООО «</w:t>
      </w:r>
      <w:r w:rsidR="0088687D">
        <w:rPr>
          <w:rFonts w:ascii="Times New Roman" w:eastAsia="Calibri" w:hAnsi="Times New Roman"/>
          <w:color w:val="auto"/>
          <w:szCs w:val="24"/>
          <w:lang w:eastAsia="en-US"/>
        </w:rPr>
        <w:t>Автоматика</w:t>
      </w:r>
      <w:r w:rsidR="003B58CE">
        <w:rPr>
          <w:rFonts w:ascii="Times New Roman" w:eastAsia="Calibri" w:hAnsi="Times New Roman"/>
          <w:color w:val="auto"/>
          <w:szCs w:val="24"/>
          <w:lang w:eastAsia="en-US"/>
        </w:rPr>
        <w:t>»</w:t>
      </w:r>
      <w:r w:rsidR="0088687D">
        <w:rPr>
          <w:rFonts w:ascii="Times New Roman" w:eastAsia="Calibri" w:hAnsi="Times New Roman"/>
          <w:color w:val="auto"/>
          <w:szCs w:val="24"/>
          <w:lang w:eastAsia="en-US"/>
        </w:rPr>
        <w:t xml:space="preserve"> за разработку проектной документации котельной №8 с. Клявлино»</w:t>
      </w:r>
      <w:r w:rsidR="00CB3A69">
        <w:rPr>
          <w:rFonts w:ascii="Times New Roman" w:eastAsia="Calibri" w:hAnsi="Times New Roman"/>
          <w:color w:val="auto"/>
          <w:szCs w:val="24"/>
          <w:lang w:eastAsia="en-US"/>
        </w:rPr>
        <w:t>, авансовый платеж ООО «ПИФ ГРАДИЕНТ» за оценку запасов подземных вод</w:t>
      </w:r>
      <w:r w:rsidR="00025FF9" w:rsidRPr="00025FF9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B84721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B84721" w:rsidRDefault="00B84721" w:rsidP="00B60073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</w:t>
      </w:r>
      <w:r w:rsidR="00107EB5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107EB5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20</w:t>
      </w:r>
      <w:r>
        <w:rPr>
          <w:rFonts w:ascii="Times New Roman" w:eastAsia="Calibri" w:hAnsi="Times New Roman"/>
          <w:color w:val="auto"/>
          <w:szCs w:val="24"/>
          <w:lang w:eastAsia="en-US"/>
        </w:rPr>
        <w:t>9</w:t>
      </w:r>
      <w:r w:rsidR="00107EB5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>34</w:t>
      </w:r>
      <w:r w:rsidR="00107EB5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2D529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AB03EE" w:rsidRPr="00AB03EE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компенсации затрат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AB03EE" w:rsidRPr="00AB03E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250,970</w:t>
      </w:r>
      <w:r w:rsidRPr="00AB03EE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B8472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02C4A" w:rsidRPr="00C02C4A">
        <w:rPr>
          <w:rFonts w:ascii="Times New Roman" w:eastAsia="Calibri" w:hAnsi="Times New Roman"/>
          <w:color w:val="auto"/>
          <w:szCs w:val="24"/>
          <w:lang w:eastAsia="en-US"/>
        </w:rPr>
        <w:t>(средства, подлежащие возврату в бюджет по результатам проверки проведенной Министерством транспорта и автомобильных дорог Самарской области)</w:t>
      </w:r>
      <w:r w:rsidR="00116CD9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116CD9" w:rsidRPr="00A018D9" w:rsidRDefault="00116CD9" w:rsidP="00B60073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 - счет № 0.303.</w:t>
      </w:r>
      <w:r w:rsidR="000B4541">
        <w:rPr>
          <w:rFonts w:ascii="Times New Roman" w:eastAsia="Calibri" w:hAnsi="Times New Roman"/>
          <w:color w:val="auto"/>
          <w:szCs w:val="24"/>
          <w:lang w:eastAsia="en-US"/>
        </w:rPr>
        <w:t>00.000 «</w:t>
      </w:r>
      <w:r w:rsidR="000B4541" w:rsidRPr="000B4541">
        <w:rPr>
          <w:rFonts w:ascii="Times New Roman" w:eastAsia="Calibri" w:hAnsi="Times New Roman"/>
          <w:color w:val="auto"/>
          <w:szCs w:val="24"/>
          <w:lang w:eastAsia="en-US"/>
        </w:rPr>
        <w:t>Расчеты по платежам в бюджеты</w:t>
      </w:r>
      <w:r w:rsidR="000B4541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0B4541" w:rsidRPr="00766B3F">
        <w:rPr>
          <w:rFonts w:ascii="Times New Roman" w:eastAsia="Calibri" w:hAnsi="Times New Roman"/>
          <w:b/>
          <w:color w:val="auto"/>
          <w:szCs w:val="24"/>
          <w:lang w:eastAsia="en-US"/>
        </w:rPr>
        <w:t>0,003</w:t>
      </w:r>
      <w:r w:rsidR="000B4541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</w:t>
      </w:r>
    </w:p>
    <w:p w:rsidR="005E7E76" w:rsidRPr="005E7E76" w:rsidRDefault="005E7E76" w:rsidP="006A4468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bookmarkStart w:id="4" w:name="bookmark12"/>
      <w:bookmarkStart w:id="5" w:name="bookmark13"/>
      <w:bookmarkEnd w:id="4"/>
      <w:bookmarkEnd w:id="5"/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</w:t>
      </w:r>
      <w:r w:rsidR="00E3367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>По состоянию на 01.0</w:t>
      </w:r>
      <w:r w:rsidR="00E33670"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года: кредиторская задолженность составила </w:t>
      </w:r>
      <w:r w:rsidR="00E33670" w:rsidRPr="0064519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>6 574,154</w:t>
      </w:r>
      <w:r w:rsidRPr="00645194">
        <w:rPr>
          <w:rFonts w:ascii="Times New Roman" w:eastAsia="Calibri" w:hAnsi="Times New Roman"/>
          <w:b/>
          <w:i/>
          <w:color w:val="auto"/>
          <w:szCs w:val="24"/>
          <w:lang w:eastAsia="en-US"/>
        </w:rPr>
        <w:t xml:space="preserve"> тыс. рублей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>. Объем кредиторской задолженности по сравнению с началом года увеличился на 1</w:t>
      </w:r>
      <w:r w:rsidR="00E33670">
        <w:rPr>
          <w:rFonts w:ascii="Times New Roman" w:eastAsia="Calibri" w:hAnsi="Times New Roman"/>
          <w:color w:val="auto"/>
          <w:szCs w:val="24"/>
          <w:lang w:eastAsia="en-US"/>
        </w:rPr>
        <w:t> 928,595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5E7E76" w:rsidRPr="005E7E76" w:rsidRDefault="00E33670" w:rsidP="002507BB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Наибольший удельный вес в общей сумме кредиторской задолженности по состоянию на 01.0</w:t>
      </w:r>
      <w:r w:rsidR="002507BB"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составляют </w:t>
      </w:r>
      <w:r w:rsidR="00A12BE0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A12BE0"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асчеты по принятым обязательствам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(счет </w:t>
      </w:r>
      <w:r w:rsidR="00FA41B6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FA41B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A12BE0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FA41B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00</w:t>
      </w:r>
      <w:r w:rsidR="00FA41B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000) в сумме </w:t>
      </w:r>
      <w:r w:rsidR="005E7E76" w:rsidRPr="000D7E65">
        <w:rPr>
          <w:rFonts w:ascii="Times New Roman" w:eastAsia="Calibri" w:hAnsi="Times New Roman"/>
          <w:b/>
          <w:color w:val="auto"/>
          <w:szCs w:val="24"/>
          <w:lang w:eastAsia="en-US"/>
        </w:rPr>
        <w:t>3</w:t>
      </w:r>
      <w:r w:rsidR="000D0F94" w:rsidRPr="000D7E65">
        <w:rPr>
          <w:rFonts w:ascii="Times New Roman" w:eastAsia="Calibri" w:hAnsi="Times New Roman"/>
          <w:b/>
          <w:color w:val="auto"/>
          <w:szCs w:val="24"/>
          <w:lang w:eastAsia="en-US"/>
        </w:rPr>
        <w:t> 209,643</w:t>
      </w:r>
      <w:r w:rsidR="005E7E76" w:rsidRPr="000D7E65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тыс. рублей или </w:t>
      </w:r>
      <w:r w:rsidR="008C7297" w:rsidRPr="000D7E65">
        <w:rPr>
          <w:rFonts w:ascii="Times New Roman" w:eastAsia="Calibri" w:hAnsi="Times New Roman"/>
          <w:b/>
          <w:color w:val="auto"/>
          <w:szCs w:val="24"/>
          <w:lang w:eastAsia="en-US"/>
        </w:rPr>
        <w:t>4</w:t>
      </w:r>
      <w:r w:rsidR="000D0F94" w:rsidRPr="000D7E65">
        <w:rPr>
          <w:rFonts w:ascii="Times New Roman" w:eastAsia="Calibri" w:hAnsi="Times New Roman"/>
          <w:b/>
          <w:color w:val="auto"/>
          <w:szCs w:val="24"/>
          <w:lang w:eastAsia="en-US"/>
        </w:rPr>
        <w:t>8,8</w:t>
      </w:r>
      <w:r w:rsidR="005E7E76" w:rsidRPr="000D7E65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%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от общей суммы задолженности в том числе:</w:t>
      </w:r>
    </w:p>
    <w:p w:rsidR="001C39C2" w:rsidRPr="001C39C2" w:rsidRDefault="001C39C2" w:rsidP="007E0764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1C39C2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        </w:t>
      </w:r>
      <w:r w:rsidR="0041169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1C39C2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bookmarkStart w:id="6" w:name="_GoBack"/>
      <w:bookmarkEnd w:id="6"/>
      <w:r w:rsidRPr="001C39C2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№ 0.302. </w:t>
      </w:r>
      <w:r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Pr="001C39C2">
        <w:rPr>
          <w:rFonts w:ascii="Times New Roman" w:eastAsia="Calibri" w:hAnsi="Times New Roman"/>
          <w:color w:val="auto"/>
          <w:szCs w:val="24"/>
          <w:lang w:eastAsia="en-US"/>
        </w:rPr>
        <w:t xml:space="preserve">1. 000 – </w:t>
      </w:r>
      <w:r w:rsidR="00ED31CE">
        <w:rPr>
          <w:rFonts w:ascii="Times New Roman" w:eastAsia="Calibri" w:hAnsi="Times New Roman"/>
          <w:color w:val="auto"/>
          <w:szCs w:val="24"/>
          <w:lang w:eastAsia="en-US"/>
        </w:rPr>
        <w:t>320,747</w:t>
      </w:r>
      <w:r w:rsidRPr="001C39C2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="00ED31CE">
        <w:rPr>
          <w:rFonts w:ascii="Times New Roman" w:eastAsia="Calibri" w:hAnsi="Times New Roman"/>
          <w:color w:val="auto"/>
          <w:szCs w:val="24"/>
          <w:lang w:eastAsia="en-US"/>
        </w:rPr>
        <w:t xml:space="preserve"> (</w:t>
      </w:r>
      <w:r w:rsidR="00B63567">
        <w:rPr>
          <w:rFonts w:ascii="Times New Roman" w:eastAsia="Calibri" w:hAnsi="Times New Roman"/>
          <w:color w:val="auto"/>
          <w:szCs w:val="24"/>
          <w:lang w:eastAsia="en-US"/>
        </w:rPr>
        <w:t>заработная плата за вторую половину марта 2023 года);</w:t>
      </w:r>
    </w:p>
    <w:p w:rsidR="005E7E76" w:rsidRPr="005E7E76" w:rsidRDefault="00E94291" w:rsidP="00E94291">
      <w:pPr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7316D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0</w:t>
      </w:r>
      <w:r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21</w:t>
      </w:r>
      <w:r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B126E0">
        <w:rPr>
          <w:rFonts w:ascii="Times New Roman" w:eastAsia="Calibri" w:hAnsi="Times New Roman"/>
          <w:color w:val="auto"/>
          <w:szCs w:val="24"/>
          <w:lang w:eastAsia="en-US"/>
        </w:rPr>
        <w:t>2,412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(задолженность за </w:t>
      </w:r>
      <w:r w:rsidR="00885C7E">
        <w:rPr>
          <w:rFonts w:ascii="Times New Roman" w:eastAsia="Calibri" w:hAnsi="Times New Roman"/>
          <w:color w:val="auto"/>
          <w:szCs w:val="24"/>
          <w:lang w:eastAsia="en-US"/>
        </w:rPr>
        <w:t>предоставление во временное пользование оптоволоконной связи ГБУ СО «РЦТ»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5E7E76" w:rsidRPr="005E7E76" w:rsidRDefault="00E53F64" w:rsidP="00406556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7316DB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</w:t>
      </w:r>
      <w:r w:rsidR="00B46BB6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B46BB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B46BB6">
        <w:rPr>
          <w:rFonts w:ascii="Times New Roman" w:eastAsia="Calibri" w:hAnsi="Times New Roman"/>
          <w:color w:val="auto"/>
          <w:szCs w:val="24"/>
          <w:lang w:eastAsia="en-US"/>
        </w:rPr>
        <w:t xml:space="preserve">.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23</w:t>
      </w:r>
      <w:r w:rsidR="00B46BB6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B46BB6">
        <w:rPr>
          <w:rFonts w:ascii="Times New Roman" w:eastAsia="Calibri" w:hAnsi="Times New Roman"/>
          <w:color w:val="auto"/>
          <w:szCs w:val="24"/>
          <w:lang w:eastAsia="en-US"/>
        </w:rPr>
        <w:t>318,836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(задолженность за транспортировку газа ООО «СВГК»,</w:t>
      </w:r>
      <w:r w:rsidR="00406556">
        <w:rPr>
          <w:rFonts w:ascii="Times New Roman" w:eastAsia="Calibri" w:hAnsi="Times New Roman"/>
          <w:color w:val="auto"/>
          <w:szCs w:val="24"/>
          <w:lang w:eastAsia="en-US"/>
        </w:rPr>
        <w:t xml:space="preserve"> тепловая энергия -  МП ПОЖКХ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5E7E76" w:rsidRPr="005E7E76" w:rsidRDefault="005E7E76" w:rsidP="00CE6E17">
      <w:pPr>
        <w:ind w:firstLine="709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</w:t>
      </w:r>
      <w:r w:rsidR="00205D42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205D42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205D42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25</w:t>
      </w:r>
      <w:r w:rsidR="00205D42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612F2F">
        <w:rPr>
          <w:rFonts w:ascii="Times New Roman" w:eastAsia="Calibri" w:hAnsi="Times New Roman"/>
          <w:color w:val="auto"/>
          <w:szCs w:val="24"/>
          <w:lang w:eastAsia="en-US"/>
        </w:rPr>
        <w:t>1 516,592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(очистка дорог от снега</w:t>
      </w:r>
      <w:r w:rsidR="00FF17B4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580665">
        <w:rPr>
          <w:rFonts w:ascii="Times New Roman" w:eastAsia="Calibri" w:hAnsi="Times New Roman"/>
          <w:color w:val="auto"/>
          <w:szCs w:val="24"/>
          <w:lang w:eastAsia="en-US"/>
        </w:rPr>
        <w:t xml:space="preserve"> МП «Сервис», 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услуги по содержанию автомобильных дорог </w:t>
      </w:r>
      <w:r w:rsidR="00580665">
        <w:rPr>
          <w:rFonts w:ascii="Times New Roman" w:eastAsia="Calibri" w:hAnsi="Times New Roman"/>
          <w:color w:val="auto"/>
          <w:szCs w:val="24"/>
          <w:lang w:eastAsia="en-US"/>
        </w:rPr>
        <w:t xml:space="preserve"> (очистка снега) 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>– ГКП Самарской области «</w:t>
      </w:r>
      <w:proofErr w:type="spellStart"/>
      <w:r w:rsidRPr="005E7E76">
        <w:rPr>
          <w:rFonts w:ascii="Times New Roman" w:eastAsia="Calibri" w:hAnsi="Times New Roman"/>
          <w:color w:val="auto"/>
          <w:szCs w:val="24"/>
          <w:lang w:eastAsia="en-US"/>
        </w:rPr>
        <w:t>Асадо</w:t>
      </w:r>
      <w:proofErr w:type="spellEnd"/>
      <w:r w:rsidRPr="005E7E76">
        <w:rPr>
          <w:rFonts w:ascii="Times New Roman" w:eastAsia="Calibri" w:hAnsi="Times New Roman"/>
          <w:color w:val="auto"/>
          <w:szCs w:val="24"/>
          <w:lang w:eastAsia="en-US"/>
        </w:rPr>
        <w:t>», ремонт автомобиля – ИП Спиридонов В.И., техническое обслуживание охранно-пожарной сигнализации в ООО «Евро-Вест-Строй», техническое обслуживание автоматики безопасности в котельной</w:t>
      </w:r>
      <w:r w:rsidR="00580665">
        <w:rPr>
          <w:rFonts w:ascii="Times New Roman" w:eastAsia="Calibri" w:hAnsi="Times New Roman"/>
          <w:color w:val="auto"/>
          <w:szCs w:val="24"/>
          <w:lang w:eastAsia="en-US"/>
        </w:rPr>
        <w:t xml:space="preserve">, заправка картриджа 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>в ООО СК-Сервис-Самара»</w:t>
      </w:r>
      <w:r w:rsidR="000649C8">
        <w:rPr>
          <w:rFonts w:ascii="Times New Roman" w:eastAsia="Calibri" w:hAnsi="Times New Roman"/>
          <w:color w:val="auto"/>
          <w:szCs w:val="24"/>
          <w:lang w:eastAsia="en-US"/>
        </w:rPr>
        <w:t>, взносы на</w:t>
      </w:r>
      <w:r w:rsidR="00DC2A5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0649C8">
        <w:rPr>
          <w:rFonts w:ascii="Times New Roman" w:eastAsia="Calibri" w:hAnsi="Times New Roman"/>
          <w:color w:val="auto"/>
          <w:szCs w:val="24"/>
          <w:lang w:eastAsia="en-US"/>
        </w:rPr>
        <w:t xml:space="preserve">кап. </w:t>
      </w:r>
      <w:r w:rsidR="00DC2A55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0649C8">
        <w:rPr>
          <w:rFonts w:ascii="Times New Roman" w:eastAsia="Calibri" w:hAnsi="Times New Roman"/>
          <w:color w:val="auto"/>
          <w:szCs w:val="24"/>
          <w:lang w:eastAsia="en-US"/>
        </w:rPr>
        <w:t>емонт – Некоммерческую организацию – «Фонд капитального ремонта», т/о и ремонт автомобиля в ОАО «Самара-Лада»</w:t>
      </w:r>
      <w:r w:rsidRPr="005E7E76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5E7E76" w:rsidRDefault="002C44EA" w:rsidP="00DC2A55">
      <w:pPr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</w:t>
      </w:r>
      <w:r w:rsidR="00AF27E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5437D9">
        <w:rPr>
          <w:rFonts w:ascii="Times New Roman" w:eastAsia="Calibri" w:hAnsi="Times New Roman"/>
          <w:color w:val="auto"/>
          <w:szCs w:val="24"/>
          <w:lang w:eastAsia="en-US"/>
        </w:rPr>
        <w:t>- счет № 0.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5437D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26</w:t>
      </w:r>
      <w:r w:rsidR="005437D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227DA7">
        <w:rPr>
          <w:rFonts w:ascii="Times New Roman" w:eastAsia="Calibri" w:hAnsi="Times New Roman"/>
          <w:color w:val="auto"/>
          <w:szCs w:val="24"/>
          <w:lang w:eastAsia="en-US"/>
        </w:rPr>
        <w:t>715,696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 ритуальные услуги – ИП Дубников А.Н., </w:t>
      </w:r>
      <w:proofErr w:type="spellStart"/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предрейсовы</w:t>
      </w:r>
      <w:r w:rsidR="006A4650">
        <w:rPr>
          <w:rFonts w:ascii="Times New Roman" w:eastAsia="Calibri" w:hAnsi="Times New Roman"/>
          <w:color w:val="auto"/>
          <w:szCs w:val="24"/>
          <w:lang w:eastAsia="en-US"/>
        </w:rPr>
        <w:t>й</w:t>
      </w:r>
      <w:proofErr w:type="spellEnd"/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и </w:t>
      </w:r>
      <w:proofErr w:type="spellStart"/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послерейсовы</w:t>
      </w:r>
      <w:r w:rsidR="006A4650">
        <w:rPr>
          <w:rFonts w:ascii="Times New Roman" w:eastAsia="Calibri" w:hAnsi="Times New Roman"/>
          <w:color w:val="auto"/>
          <w:szCs w:val="24"/>
          <w:lang w:eastAsia="en-US"/>
        </w:rPr>
        <w:t>й</w:t>
      </w:r>
      <w:proofErr w:type="spellEnd"/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медицински</w:t>
      </w:r>
      <w:r w:rsidR="006A4650">
        <w:rPr>
          <w:rFonts w:ascii="Times New Roman" w:eastAsia="Calibri" w:hAnsi="Times New Roman"/>
          <w:color w:val="auto"/>
          <w:szCs w:val="24"/>
          <w:lang w:eastAsia="en-US"/>
        </w:rPr>
        <w:t>й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осмотр водителей в ООО «Эксперт-Профит», </w:t>
      </w:r>
      <w:r w:rsidR="00DC0359">
        <w:rPr>
          <w:rFonts w:ascii="Times New Roman" w:eastAsia="Calibri" w:hAnsi="Times New Roman"/>
          <w:color w:val="auto"/>
          <w:szCs w:val="24"/>
          <w:lang w:eastAsia="en-US"/>
        </w:rPr>
        <w:t>изготовление сметной документации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в ООО «ЦДСК», кадастровые работы в</w:t>
      </w:r>
      <w:r w:rsidR="0005534D">
        <w:rPr>
          <w:rFonts w:ascii="Times New Roman" w:eastAsia="Calibri" w:hAnsi="Times New Roman"/>
          <w:color w:val="auto"/>
          <w:szCs w:val="24"/>
          <w:lang w:eastAsia="en-US"/>
        </w:rPr>
        <w:t xml:space="preserve"> ГУП СО Центр технической инвентаризации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»,</w:t>
      </w:r>
      <w:r w:rsidR="0005534D">
        <w:rPr>
          <w:rFonts w:ascii="Times New Roman" w:eastAsia="Calibri" w:hAnsi="Times New Roman"/>
          <w:color w:val="auto"/>
          <w:szCs w:val="24"/>
          <w:lang w:eastAsia="en-US"/>
        </w:rPr>
        <w:t xml:space="preserve"> ритуальные услуги в ООО «</w:t>
      </w:r>
      <w:proofErr w:type="spellStart"/>
      <w:r w:rsidR="0005534D">
        <w:rPr>
          <w:rFonts w:ascii="Times New Roman" w:eastAsia="Calibri" w:hAnsi="Times New Roman"/>
          <w:color w:val="auto"/>
          <w:szCs w:val="24"/>
          <w:lang w:eastAsia="en-US"/>
        </w:rPr>
        <w:t>Клявлинский</w:t>
      </w:r>
      <w:proofErr w:type="spellEnd"/>
      <w:r w:rsidR="0005534D">
        <w:rPr>
          <w:rFonts w:ascii="Times New Roman" w:eastAsia="Calibri" w:hAnsi="Times New Roman"/>
          <w:color w:val="auto"/>
          <w:szCs w:val="24"/>
          <w:lang w:eastAsia="en-US"/>
        </w:rPr>
        <w:t>»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D73474" w:rsidRPr="005E7E76" w:rsidRDefault="00D73474" w:rsidP="00DC2A55">
      <w:pPr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AF27E0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Pr="00D73474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D73474">
        <w:rPr>
          <w:rFonts w:ascii="Times New Roman" w:eastAsia="Calibri" w:hAnsi="Times New Roman"/>
          <w:color w:val="auto"/>
          <w:szCs w:val="24"/>
          <w:lang w:eastAsia="en-US"/>
        </w:rPr>
        <w:t>0</w:t>
      </w:r>
      <w:r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D73474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D73474">
        <w:rPr>
          <w:rFonts w:ascii="Times New Roman" w:eastAsia="Calibri" w:hAnsi="Times New Roman"/>
          <w:color w:val="auto"/>
          <w:szCs w:val="24"/>
          <w:lang w:eastAsia="en-US"/>
        </w:rPr>
        <w:t xml:space="preserve"> 3</w:t>
      </w:r>
      <w:r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Pr="00D73474">
        <w:rPr>
          <w:rFonts w:ascii="Times New Roman" w:eastAsia="Calibri" w:hAnsi="Times New Roman"/>
          <w:color w:val="auto"/>
          <w:szCs w:val="24"/>
          <w:lang w:eastAsia="en-US"/>
        </w:rPr>
        <w:t xml:space="preserve"> 000 –</w:t>
      </w:r>
      <w:r w:rsidR="008F2FEE">
        <w:rPr>
          <w:rFonts w:ascii="Times New Roman" w:eastAsia="Calibri" w:hAnsi="Times New Roman"/>
          <w:color w:val="auto"/>
          <w:szCs w:val="24"/>
          <w:lang w:eastAsia="en-US"/>
        </w:rPr>
        <w:t xml:space="preserve"> 49,500</w:t>
      </w:r>
      <w:r w:rsidRPr="00D73474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A32D08">
        <w:rPr>
          <w:rFonts w:ascii="Times New Roman" w:eastAsia="Calibri" w:hAnsi="Times New Roman"/>
          <w:color w:val="auto"/>
          <w:szCs w:val="24"/>
          <w:lang w:eastAsia="en-US"/>
        </w:rPr>
        <w:t xml:space="preserve">ИП </w:t>
      </w:r>
      <w:proofErr w:type="spellStart"/>
      <w:r w:rsidR="00A32D08">
        <w:rPr>
          <w:rFonts w:ascii="Times New Roman" w:eastAsia="Calibri" w:hAnsi="Times New Roman"/>
          <w:color w:val="auto"/>
          <w:szCs w:val="24"/>
          <w:lang w:eastAsia="en-US"/>
        </w:rPr>
        <w:t>Зинатуллин</w:t>
      </w:r>
      <w:proofErr w:type="spellEnd"/>
      <w:r w:rsidR="00A32D08">
        <w:rPr>
          <w:rFonts w:ascii="Times New Roman" w:eastAsia="Calibri" w:hAnsi="Times New Roman"/>
          <w:color w:val="auto"/>
          <w:szCs w:val="24"/>
          <w:lang w:eastAsia="en-US"/>
        </w:rPr>
        <w:t xml:space="preserve"> А.М. за уличные светильники</w:t>
      </w:r>
      <w:r w:rsidRPr="00D73474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5E7E76" w:rsidRDefault="00D04392" w:rsidP="00B31088">
      <w:pPr>
        <w:tabs>
          <w:tab w:val="left" w:pos="0"/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62773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</w:t>
      </w:r>
      <w:r w:rsidR="008C35FE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8C35FE" w:rsidRPr="00064A1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8C35FE" w:rsidRPr="00064A1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34</w:t>
      </w:r>
      <w:r w:rsidR="008C35FE" w:rsidRPr="00064A1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000 –</w:t>
      </w:r>
      <w:r w:rsidR="00E74368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77DA7" w:rsidRPr="00064A17">
        <w:rPr>
          <w:rFonts w:ascii="Times New Roman" w:eastAsia="Calibri" w:hAnsi="Times New Roman"/>
          <w:color w:val="auto"/>
          <w:szCs w:val="24"/>
          <w:lang w:eastAsia="en-US"/>
        </w:rPr>
        <w:t>263,425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="001867DF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Pr="00064A17">
        <w:rPr>
          <w:rFonts w:ascii="Times New Roman" w:eastAsia="Calibri" w:hAnsi="Times New Roman"/>
          <w:color w:val="auto"/>
          <w:szCs w:val="24"/>
          <w:lang w:eastAsia="en-US"/>
        </w:rPr>
        <w:t>ИП Фадеева Е.А.</w:t>
      </w:r>
      <w:r w:rsidR="00CC640D">
        <w:rPr>
          <w:rFonts w:ascii="Times New Roman" w:eastAsia="Calibri" w:hAnsi="Times New Roman"/>
          <w:color w:val="auto"/>
          <w:szCs w:val="24"/>
          <w:lang w:eastAsia="en-US"/>
        </w:rPr>
        <w:t xml:space="preserve"> - ГСМ, 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ООО </w:t>
      </w:r>
      <w:proofErr w:type="spellStart"/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>Клявлинский</w:t>
      </w:r>
      <w:proofErr w:type="spellEnd"/>
      <w:r w:rsidR="00D93D8C">
        <w:rPr>
          <w:rFonts w:ascii="Times New Roman" w:eastAsia="Calibri" w:hAnsi="Times New Roman"/>
          <w:color w:val="auto"/>
          <w:szCs w:val="24"/>
          <w:lang w:eastAsia="en-US"/>
        </w:rPr>
        <w:t xml:space="preserve"> -</w:t>
      </w:r>
      <w:r w:rsidR="00D93D8C" w:rsidRPr="00D93D8C">
        <w:t xml:space="preserve"> </w:t>
      </w:r>
      <w:r w:rsidR="00D93D8C" w:rsidRPr="00D93D8C">
        <w:rPr>
          <w:rFonts w:ascii="Times New Roman" w:eastAsia="Calibri" w:hAnsi="Times New Roman"/>
          <w:color w:val="auto"/>
          <w:szCs w:val="24"/>
          <w:lang w:eastAsia="en-US"/>
        </w:rPr>
        <w:t>хозяйственные товары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, ИП </w:t>
      </w:r>
      <w:proofErr w:type="spellStart"/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>Апаев</w:t>
      </w:r>
      <w:proofErr w:type="spellEnd"/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Т.М.О.</w:t>
      </w:r>
      <w:r w:rsidR="00A05691">
        <w:rPr>
          <w:rFonts w:ascii="Times New Roman" w:eastAsia="Calibri" w:hAnsi="Times New Roman"/>
          <w:color w:val="auto"/>
          <w:szCs w:val="24"/>
          <w:lang w:eastAsia="en-US"/>
        </w:rPr>
        <w:t xml:space="preserve"> – хоз. товары,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ИП </w:t>
      </w:r>
      <w:proofErr w:type="spellStart"/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>Альбахтова</w:t>
      </w:r>
      <w:proofErr w:type="spellEnd"/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И.Г</w:t>
      </w:r>
      <w:r w:rsidR="0084579E">
        <w:rPr>
          <w:rFonts w:ascii="Times New Roman" w:eastAsia="Calibri" w:hAnsi="Times New Roman"/>
          <w:color w:val="auto"/>
          <w:szCs w:val="24"/>
          <w:lang w:eastAsia="en-US"/>
        </w:rPr>
        <w:t>. - запчасти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, ИП </w:t>
      </w:r>
      <w:proofErr w:type="spellStart"/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>Оваканян</w:t>
      </w:r>
      <w:proofErr w:type="spellEnd"/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 xml:space="preserve"> С.П.</w:t>
      </w:r>
      <w:r w:rsidR="000B4433">
        <w:rPr>
          <w:rFonts w:ascii="Times New Roman" w:eastAsia="Calibri" w:hAnsi="Times New Roman"/>
          <w:color w:val="auto"/>
          <w:szCs w:val="24"/>
          <w:lang w:eastAsia="en-US"/>
        </w:rPr>
        <w:t>- хоз. товары,</w:t>
      </w:r>
      <w:r w:rsidR="00A01D5C">
        <w:rPr>
          <w:rFonts w:ascii="Times New Roman" w:eastAsia="Calibri" w:hAnsi="Times New Roman"/>
          <w:color w:val="auto"/>
          <w:szCs w:val="24"/>
          <w:lang w:eastAsia="en-US"/>
        </w:rPr>
        <w:t xml:space="preserve"> ИП Краснов В.В- хоз. товары,</w:t>
      </w:r>
      <w:r w:rsidR="006A7C81">
        <w:rPr>
          <w:rFonts w:ascii="Times New Roman" w:eastAsia="Calibri" w:hAnsi="Times New Roman"/>
          <w:color w:val="auto"/>
          <w:szCs w:val="24"/>
          <w:lang w:eastAsia="en-US"/>
        </w:rPr>
        <w:t xml:space="preserve"> ОАО «Самара-Лада» - запчасти, ИП. Дудников А.Н.- ритуальные принадлежности, </w:t>
      </w:r>
      <w:r w:rsidR="00545F79">
        <w:rPr>
          <w:rFonts w:ascii="Times New Roman" w:eastAsia="Calibri" w:hAnsi="Times New Roman"/>
          <w:color w:val="auto"/>
          <w:szCs w:val="24"/>
          <w:lang w:eastAsia="en-US"/>
        </w:rPr>
        <w:t>ООО «СК-Сервис-Самара» - картриджи, канцтовары</w:t>
      </w:r>
      <w:r w:rsidR="005E7E76" w:rsidRPr="00064A17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ED06C6" w:rsidRDefault="00ED06C6" w:rsidP="003A02AB">
      <w:pPr>
        <w:tabs>
          <w:tab w:val="left" w:pos="0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- счет № 0.302.64.000 – 22,435 тыс. рублей (доплата к муниципальной пенсии)</w:t>
      </w:r>
      <w:r w:rsidR="0037430C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A12BE0" w:rsidRDefault="0006728E" w:rsidP="009C434F">
      <w:pPr>
        <w:tabs>
          <w:tab w:val="left" w:pos="0"/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6728E"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6728E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C434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6728E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на 01.04.2023 года по другим счетам составила </w:t>
      </w:r>
      <w:r w:rsidRPr="007C17D6">
        <w:rPr>
          <w:rFonts w:ascii="Times New Roman" w:eastAsia="Calibri" w:hAnsi="Times New Roman"/>
          <w:b/>
          <w:color w:val="auto"/>
          <w:szCs w:val="24"/>
          <w:lang w:eastAsia="en-US"/>
        </w:rPr>
        <w:t>3</w:t>
      </w:r>
      <w:r w:rsidR="00735423" w:rsidRPr="007C17D6">
        <w:rPr>
          <w:rFonts w:ascii="Times New Roman" w:eastAsia="Calibri" w:hAnsi="Times New Roman"/>
          <w:b/>
          <w:color w:val="auto"/>
          <w:szCs w:val="24"/>
          <w:lang w:eastAsia="en-US"/>
        </w:rPr>
        <w:t> 364,511</w:t>
      </w:r>
      <w:r w:rsidRPr="007C17D6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тыс. рублей или 5</w:t>
      </w:r>
      <w:r w:rsidR="00F65C41" w:rsidRPr="007C17D6">
        <w:rPr>
          <w:rFonts w:ascii="Times New Roman" w:eastAsia="Calibri" w:hAnsi="Times New Roman"/>
          <w:b/>
          <w:color w:val="auto"/>
          <w:szCs w:val="24"/>
          <w:lang w:eastAsia="en-US"/>
        </w:rPr>
        <w:t>1,2</w:t>
      </w:r>
      <w:r w:rsidRPr="007C17D6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%</w:t>
      </w:r>
      <w:r w:rsidRPr="0006728E">
        <w:rPr>
          <w:rFonts w:ascii="Times New Roman" w:eastAsia="Calibri" w:hAnsi="Times New Roman"/>
          <w:color w:val="auto"/>
          <w:szCs w:val="24"/>
          <w:lang w:eastAsia="en-US"/>
        </w:rPr>
        <w:t xml:space="preserve"> от общей суммы задолженности в том числе:</w:t>
      </w:r>
    </w:p>
    <w:p w:rsidR="00A12BE0" w:rsidRPr="00A12BE0" w:rsidRDefault="00A12BE0" w:rsidP="009C434F">
      <w:pPr>
        <w:tabs>
          <w:tab w:val="left" w:pos="0"/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9C434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 - счет № 0.205.11.000 – 3 112,76</w:t>
      </w:r>
      <w:r w:rsidR="007C17D6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налогов).</w:t>
      </w:r>
    </w:p>
    <w:p w:rsidR="005E7E76" w:rsidRPr="005E7E76" w:rsidRDefault="00A12BE0" w:rsidP="00735270">
      <w:pPr>
        <w:tabs>
          <w:tab w:val="left" w:pos="0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C434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12BE0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735270">
        <w:rPr>
          <w:rFonts w:ascii="Times New Roman" w:eastAsia="Calibri" w:hAnsi="Times New Roman"/>
          <w:color w:val="auto"/>
          <w:szCs w:val="24"/>
          <w:lang w:eastAsia="en-US"/>
        </w:rPr>
        <w:t>-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счет </w:t>
      </w:r>
      <w:r w:rsidR="006B622A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6B622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303</w:t>
      </w:r>
      <w:r w:rsidR="006B622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0</w:t>
      </w:r>
      <w:r w:rsidR="002D74A5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6B622A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5858DC">
        <w:rPr>
          <w:rFonts w:ascii="Times New Roman" w:eastAsia="Calibri" w:hAnsi="Times New Roman"/>
          <w:color w:val="auto"/>
          <w:szCs w:val="24"/>
          <w:lang w:eastAsia="en-US"/>
        </w:rPr>
        <w:t>251,748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620967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6909EC" w:rsidRPr="006909EC">
        <w:rPr>
          <w:rFonts w:ascii="Times New Roman" w:eastAsia="Calibri" w:hAnsi="Times New Roman"/>
          <w:color w:val="auto"/>
          <w:szCs w:val="24"/>
          <w:lang w:eastAsia="en-US"/>
        </w:rPr>
        <w:t>асчеты по платежам в бюджеты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5E7E76" w:rsidRDefault="002401D3" w:rsidP="00F43EFB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9C434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43EFB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Остаток по счету </w:t>
      </w:r>
      <w:r w:rsidR="00503BF8">
        <w:rPr>
          <w:rFonts w:ascii="Times New Roman" w:eastAsia="Calibri" w:hAnsi="Times New Roman"/>
          <w:color w:val="auto"/>
          <w:szCs w:val="24"/>
          <w:lang w:eastAsia="en-US"/>
        </w:rPr>
        <w:t>№ 0.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401</w:t>
      </w:r>
      <w:r w:rsidR="00503BF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>40</w:t>
      </w:r>
      <w:r w:rsidR="00503BF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000 «доходы будущих периодов» составляет </w:t>
      </w:r>
      <w:r w:rsidR="00C82E30">
        <w:rPr>
          <w:rFonts w:ascii="Times New Roman" w:eastAsia="Calibri" w:hAnsi="Times New Roman"/>
          <w:color w:val="auto"/>
          <w:szCs w:val="24"/>
          <w:lang w:eastAsia="en-US"/>
        </w:rPr>
        <w:t>26 645,493</w:t>
      </w:r>
      <w:r w:rsidR="005E7E76" w:rsidRPr="005E7E76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</w:t>
      </w:r>
    </w:p>
    <w:p w:rsidR="00325EB1" w:rsidRDefault="00325EB1" w:rsidP="005E7E76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9F2C74" w:rsidP="005E7E76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FC5018">
        <w:rPr>
          <w:rFonts w:ascii="Times New Roman" w:hAnsi="Times New Roman"/>
          <w:b/>
        </w:rPr>
        <w:t>.</w:t>
      </w:r>
      <w:r w:rsidR="00A018D9">
        <w:rPr>
          <w:rFonts w:ascii="Times New Roman" w:hAnsi="Times New Roman"/>
          <w:b/>
        </w:rPr>
        <w:t xml:space="preserve">  </w:t>
      </w:r>
      <w:r w:rsidR="00FC5018">
        <w:rPr>
          <w:rFonts w:ascii="Times New Roman" w:hAnsi="Times New Roman"/>
          <w:b/>
        </w:rPr>
        <w:t>Выводы</w:t>
      </w:r>
    </w:p>
    <w:p w:rsidR="00AD401B" w:rsidRDefault="00AD401B" w:rsidP="00FC5018">
      <w:pPr>
        <w:ind w:firstLine="708"/>
        <w:jc w:val="both"/>
        <w:rPr>
          <w:rFonts w:ascii="Times New Roman" w:hAnsi="Times New Roman"/>
        </w:rPr>
      </w:pPr>
    </w:p>
    <w:p w:rsidR="0047044E" w:rsidRDefault="0047044E" w:rsidP="00FC5018">
      <w:pPr>
        <w:ind w:firstLine="708"/>
        <w:jc w:val="both"/>
        <w:rPr>
          <w:rFonts w:ascii="Times New Roman" w:hAnsi="Times New Roman"/>
        </w:rPr>
      </w:pPr>
      <w:r w:rsidRPr="0047044E">
        <w:rPr>
          <w:rFonts w:ascii="Times New Roman" w:hAnsi="Times New Roman"/>
        </w:rPr>
        <w:t>1.</w:t>
      </w:r>
      <w:r w:rsidR="002D5813">
        <w:rPr>
          <w:rFonts w:ascii="Times New Roman" w:hAnsi="Times New Roman"/>
        </w:rPr>
        <w:t xml:space="preserve"> </w:t>
      </w:r>
      <w:r w:rsidRPr="0047044E">
        <w:rPr>
          <w:rFonts w:ascii="Times New Roman" w:hAnsi="Times New Roman"/>
        </w:rPr>
        <w:t xml:space="preserve">Отчет об исполнении бюджета сельского поселения за </w:t>
      </w:r>
      <w:r w:rsidR="004965CF" w:rsidRPr="004965CF">
        <w:rPr>
          <w:rFonts w:ascii="Times New Roman" w:hAnsi="Times New Roman"/>
        </w:rPr>
        <w:t xml:space="preserve">1 квартал 2023 </w:t>
      </w:r>
      <w:r w:rsidRPr="0047044E">
        <w:rPr>
          <w:rFonts w:ascii="Times New Roman" w:hAnsi="Times New Roman"/>
        </w:rPr>
        <w:t xml:space="preserve">года направлен в Счетную палату муниципального района </w:t>
      </w:r>
      <w:proofErr w:type="spellStart"/>
      <w:r w:rsidRPr="0047044E">
        <w:rPr>
          <w:rFonts w:ascii="Times New Roman" w:hAnsi="Times New Roman"/>
        </w:rPr>
        <w:t>Клявлинский</w:t>
      </w:r>
      <w:proofErr w:type="spellEnd"/>
      <w:r w:rsidRPr="0047044E">
        <w:rPr>
          <w:rFonts w:ascii="Times New Roman" w:hAnsi="Times New Roman"/>
        </w:rPr>
        <w:t xml:space="preserve"> сельским поселением в соответствии п</w:t>
      </w:r>
      <w:r w:rsidR="006470CA">
        <w:rPr>
          <w:rFonts w:ascii="Times New Roman" w:hAnsi="Times New Roman"/>
        </w:rPr>
        <w:t>унктом</w:t>
      </w:r>
      <w:r w:rsidRPr="0047044E">
        <w:rPr>
          <w:rFonts w:ascii="Times New Roman" w:hAnsi="Times New Roman"/>
        </w:rPr>
        <w:t xml:space="preserve"> 5 статьи 264.2 Бюджетного Кодекса Российской Федерации.</w:t>
      </w:r>
    </w:p>
    <w:p w:rsidR="00FC5018" w:rsidRDefault="00715FC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>.</w:t>
      </w:r>
      <w:r w:rsidR="00EB24E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Бюджет сельского поселения за </w:t>
      </w:r>
      <w:r w:rsidR="00597533" w:rsidRPr="00597533">
        <w:rPr>
          <w:rFonts w:ascii="Times New Roman" w:hAnsi="Times New Roman"/>
        </w:rPr>
        <w:t xml:space="preserve">1 квартал 2023 </w:t>
      </w:r>
      <w:r w:rsidR="00FC5018">
        <w:rPr>
          <w:rFonts w:ascii="Times New Roman" w:hAnsi="Times New Roman"/>
        </w:rPr>
        <w:t>года исполнен:</w:t>
      </w:r>
    </w:p>
    <w:p w:rsidR="00FC5018" w:rsidRDefault="007F189F" w:rsidP="00EA3A5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C4DC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доходам – </w:t>
      </w:r>
      <w:r w:rsidR="003C62D6">
        <w:rPr>
          <w:rFonts w:ascii="Times New Roman" w:hAnsi="Times New Roman"/>
        </w:rPr>
        <w:t xml:space="preserve"> </w:t>
      </w:r>
      <w:r w:rsidR="00180486">
        <w:rPr>
          <w:rFonts w:ascii="Times New Roman" w:hAnsi="Times New Roman"/>
        </w:rPr>
        <w:t>10 468,409</w:t>
      </w:r>
      <w:r w:rsidR="00FC5018">
        <w:rPr>
          <w:rFonts w:ascii="Times New Roman" w:hAnsi="Times New Roman"/>
        </w:rPr>
        <w:t xml:space="preserve"> тыс. рублей или на </w:t>
      </w:r>
      <w:r w:rsidR="00180486">
        <w:rPr>
          <w:rFonts w:ascii="Times New Roman" w:hAnsi="Times New Roman"/>
        </w:rPr>
        <w:t>17,3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FC5018">
        <w:rPr>
          <w:rFonts w:ascii="Times New Roman" w:hAnsi="Times New Roman"/>
        </w:rPr>
        <w:t xml:space="preserve">по расходам – </w:t>
      </w:r>
      <w:r w:rsidR="005146BC">
        <w:rPr>
          <w:rFonts w:ascii="Times New Roman" w:hAnsi="Times New Roman"/>
        </w:rPr>
        <w:t>11 022,743</w:t>
      </w:r>
      <w:r w:rsidR="00FC5018">
        <w:rPr>
          <w:rFonts w:ascii="Times New Roman" w:hAnsi="Times New Roman"/>
        </w:rPr>
        <w:t xml:space="preserve"> тыс. рублей или на </w:t>
      </w:r>
      <w:r w:rsidR="005146BC">
        <w:rPr>
          <w:rFonts w:ascii="Times New Roman" w:hAnsi="Times New Roman"/>
        </w:rPr>
        <w:t>17,8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C601A5" w:rsidP="00E5780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832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 дефицитом –  </w:t>
      </w:r>
      <w:r w:rsidR="007D31B5">
        <w:rPr>
          <w:rFonts w:ascii="Times New Roman" w:hAnsi="Times New Roman"/>
        </w:rPr>
        <w:t>554,334</w:t>
      </w:r>
      <w:r w:rsidR="00FC5018">
        <w:rPr>
          <w:rFonts w:ascii="Times New Roman" w:hAnsi="Times New Roman"/>
        </w:rPr>
        <w:t xml:space="preserve"> тыс. рублей.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 w:rsidR="001E5D7C">
        <w:rPr>
          <w:rFonts w:ascii="Times New Roman" w:hAnsi="Times New Roman"/>
        </w:rPr>
        <w:t xml:space="preserve">сельского поселения станция Клявлино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="001E5D7C" w:rsidRPr="001E5D7C">
        <w:rPr>
          <w:rFonts w:ascii="Times New Roman" w:hAnsi="Times New Roman"/>
        </w:rPr>
        <w:t xml:space="preserve">. Бюджет </w:t>
      </w:r>
      <w:r w:rsidR="00D7478C">
        <w:rPr>
          <w:rFonts w:ascii="Times New Roman" w:hAnsi="Times New Roman"/>
        </w:rPr>
        <w:t xml:space="preserve">сельского поселения станция Клявлино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382D2F">
        <w:rPr>
          <w:rFonts w:ascii="Times New Roman" w:hAnsi="Times New Roman"/>
        </w:rPr>
        <w:t>6 512,040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382D2F">
        <w:rPr>
          <w:rFonts w:ascii="Times New Roman" w:hAnsi="Times New Roman"/>
        </w:rPr>
        <w:t>62,2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D959D3">
        <w:rPr>
          <w:rFonts w:ascii="Times New Roman" w:hAnsi="Times New Roman"/>
        </w:rPr>
        <w:t>3 956,369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D959D3">
        <w:rPr>
          <w:rFonts w:ascii="Times New Roman" w:hAnsi="Times New Roman"/>
        </w:rPr>
        <w:t>37,8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D959D3">
        <w:rPr>
          <w:rFonts w:ascii="Times New Roman" w:hAnsi="Times New Roman"/>
        </w:rPr>
        <w:t>35 686,744</w:t>
      </w:r>
      <w:r w:rsidR="001E5D7C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D959D3">
        <w:rPr>
          <w:rFonts w:ascii="Times New Roman" w:hAnsi="Times New Roman"/>
        </w:rPr>
        <w:t>18,2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E5D7C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</w:t>
      </w:r>
      <w:r w:rsidR="00BC4F7C" w:rsidRPr="00BC4F7C">
        <w:rPr>
          <w:rFonts w:ascii="Times New Roman" w:hAnsi="Times New Roman"/>
        </w:rPr>
        <w:t xml:space="preserve">1 квартал 2023 </w:t>
      </w:r>
      <w:r w:rsidR="001E5D7C" w:rsidRPr="001E5D7C">
        <w:rPr>
          <w:rFonts w:ascii="Times New Roman" w:hAnsi="Times New Roman"/>
        </w:rPr>
        <w:t xml:space="preserve">года показывает, что поступления составили </w:t>
      </w:r>
      <w:r w:rsidR="00E52A1D">
        <w:rPr>
          <w:rFonts w:ascii="Times New Roman" w:hAnsi="Times New Roman"/>
        </w:rPr>
        <w:t>3 956,369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E52A1D">
        <w:rPr>
          <w:rFonts w:ascii="Times New Roman" w:hAnsi="Times New Roman"/>
        </w:rPr>
        <w:t>15,9</w:t>
      </w:r>
      <w:r w:rsidR="00076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% к уточненным плановым назначениям (</w:t>
      </w:r>
      <w:r w:rsidR="00E52A1D">
        <w:rPr>
          <w:rFonts w:ascii="Times New Roman" w:hAnsi="Times New Roman"/>
        </w:rPr>
        <w:t>24 900,422</w:t>
      </w:r>
      <w:r w:rsidR="001E5D7C" w:rsidRPr="001E5D7C">
        <w:rPr>
          <w:rFonts w:ascii="Times New Roman" w:hAnsi="Times New Roman"/>
        </w:rPr>
        <w:t xml:space="preserve"> тыс. рублей).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E5D7C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2D7038">
        <w:rPr>
          <w:rFonts w:ascii="Times New Roman" w:hAnsi="Times New Roman"/>
        </w:rPr>
        <w:t>61 970,414</w:t>
      </w:r>
      <w:r w:rsidR="001E5D7C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2D7038">
        <w:rPr>
          <w:rFonts w:ascii="Times New Roman" w:hAnsi="Times New Roman"/>
        </w:rPr>
        <w:t>11 022,743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2D7038">
        <w:rPr>
          <w:rFonts w:ascii="Times New Roman" w:hAnsi="Times New Roman"/>
        </w:rPr>
        <w:t>17,8</w:t>
      </w:r>
      <w:r w:rsidR="00020AA4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2D7038">
        <w:rPr>
          <w:rFonts w:ascii="Times New Roman" w:hAnsi="Times New Roman"/>
        </w:rPr>
        <w:t>50 947,671</w:t>
      </w:r>
      <w:r w:rsidR="001E5D7C"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E5D7C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584411">
        <w:rPr>
          <w:rFonts w:ascii="Times New Roman" w:hAnsi="Times New Roman"/>
        </w:rPr>
        <w:t>сельского поселения</w:t>
      </w:r>
      <w:r w:rsidR="00FA392F">
        <w:rPr>
          <w:rFonts w:ascii="Times New Roman" w:hAnsi="Times New Roman"/>
        </w:rPr>
        <w:t xml:space="preserve"> за </w:t>
      </w:r>
      <w:r w:rsidR="00BC4F7C" w:rsidRPr="00BC4F7C">
        <w:rPr>
          <w:rFonts w:ascii="Times New Roman" w:hAnsi="Times New Roman"/>
        </w:rPr>
        <w:t xml:space="preserve">1 квартал 2023 </w:t>
      </w:r>
      <w:r w:rsidR="001E5D7C" w:rsidRPr="001E5D7C">
        <w:rPr>
          <w:rFonts w:ascii="Times New Roman" w:hAnsi="Times New Roman"/>
        </w:rPr>
        <w:t>года наибольший удельный вес занимают следующие направления расходов:</w:t>
      </w:r>
    </w:p>
    <w:p w:rsidR="001E5D7C" w:rsidRPr="001E5D7C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D71745">
        <w:rPr>
          <w:rFonts w:ascii="Times New Roman" w:hAnsi="Times New Roman"/>
        </w:rPr>
        <w:t>Жилищно-коммунальное хозяйство</w:t>
      </w:r>
      <w:r w:rsidRPr="001E5D7C">
        <w:rPr>
          <w:rFonts w:ascii="Times New Roman" w:hAnsi="Times New Roman"/>
        </w:rPr>
        <w:t xml:space="preserve"> – </w:t>
      </w:r>
      <w:r w:rsidR="00C97010">
        <w:rPr>
          <w:rFonts w:ascii="Times New Roman" w:hAnsi="Times New Roman"/>
        </w:rPr>
        <w:t>4</w:t>
      </w:r>
      <w:r w:rsidR="000703F9">
        <w:rPr>
          <w:rFonts w:ascii="Times New Roman" w:hAnsi="Times New Roman"/>
        </w:rPr>
        <w:t>1,4</w:t>
      </w:r>
      <w:r w:rsidR="008C5331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или </w:t>
      </w:r>
      <w:r w:rsidR="000703F9">
        <w:rPr>
          <w:rFonts w:ascii="Times New Roman" w:hAnsi="Times New Roman"/>
        </w:rPr>
        <w:t>4 567,499</w:t>
      </w:r>
      <w:r w:rsidRPr="001E5D7C">
        <w:rPr>
          <w:rFonts w:ascii="Times New Roman" w:hAnsi="Times New Roman"/>
        </w:rPr>
        <w:t xml:space="preserve"> тыс. рублей;</w:t>
      </w:r>
    </w:p>
    <w:p w:rsidR="00C07B00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2. </w:t>
      </w:r>
      <w:r w:rsidR="00C07B00" w:rsidRPr="00C07B00">
        <w:rPr>
          <w:rFonts w:ascii="Times New Roman" w:hAnsi="Times New Roman"/>
        </w:rPr>
        <w:t xml:space="preserve">Национальная экономика – </w:t>
      </w:r>
      <w:r w:rsidR="00C07B00">
        <w:rPr>
          <w:rFonts w:ascii="Times New Roman" w:hAnsi="Times New Roman"/>
        </w:rPr>
        <w:t>30,2</w:t>
      </w:r>
      <w:r w:rsidR="00C07B00" w:rsidRPr="00C07B00">
        <w:rPr>
          <w:rFonts w:ascii="Times New Roman" w:hAnsi="Times New Roman"/>
        </w:rPr>
        <w:t xml:space="preserve"> % или </w:t>
      </w:r>
      <w:r w:rsidR="00C07B00">
        <w:rPr>
          <w:rFonts w:ascii="Times New Roman" w:hAnsi="Times New Roman"/>
        </w:rPr>
        <w:t>3 331,801</w:t>
      </w:r>
      <w:r w:rsidR="00C07B00" w:rsidRPr="00C07B00">
        <w:rPr>
          <w:rFonts w:ascii="Times New Roman" w:hAnsi="Times New Roman"/>
        </w:rPr>
        <w:t xml:space="preserve"> тыс. рублей</w:t>
      </w:r>
      <w:r w:rsidR="00C07B00">
        <w:rPr>
          <w:rFonts w:ascii="Times New Roman" w:hAnsi="Times New Roman"/>
        </w:rPr>
        <w:t>;</w:t>
      </w:r>
    </w:p>
    <w:p w:rsidR="006A24B8" w:rsidRDefault="00C07B00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6A24B8" w:rsidRPr="006A24B8">
        <w:rPr>
          <w:rFonts w:ascii="Times New Roman" w:hAnsi="Times New Roman"/>
        </w:rPr>
        <w:t>Общегосударственные вопросы – 1</w:t>
      </w:r>
      <w:r w:rsidR="00B55451">
        <w:rPr>
          <w:rFonts w:ascii="Times New Roman" w:hAnsi="Times New Roman"/>
        </w:rPr>
        <w:t>8,5</w:t>
      </w:r>
      <w:r w:rsidR="006A24B8" w:rsidRPr="006A24B8">
        <w:rPr>
          <w:rFonts w:ascii="Times New Roman" w:hAnsi="Times New Roman"/>
        </w:rPr>
        <w:t xml:space="preserve"> % или </w:t>
      </w:r>
      <w:r w:rsidR="00B55451">
        <w:rPr>
          <w:rFonts w:ascii="Times New Roman" w:hAnsi="Times New Roman"/>
        </w:rPr>
        <w:t>2 034,843</w:t>
      </w:r>
      <w:r w:rsidR="006A24B8" w:rsidRPr="006A24B8">
        <w:rPr>
          <w:rFonts w:ascii="Times New Roman" w:hAnsi="Times New Roman"/>
        </w:rPr>
        <w:t xml:space="preserve"> тыс. рублей;</w:t>
      </w:r>
    </w:p>
    <w:p w:rsidR="006827EF" w:rsidRDefault="00C07B00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A24B8">
        <w:rPr>
          <w:rFonts w:ascii="Times New Roman" w:hAnsi="Times New Roman"/>
        </w:rPr>
        <w:t>.</w:t>
      </w:r>
      <w:r w:rsidR="00C27AC6">
        <w:rPr>
          <w:rFonts w:ascii="Times New Roman" w:hAnsi="Times New Roman"/>
        </w:rPr>
        <w:t xml:space="preserve"> </w:t>
      </w:r>
      <w:r w:rsidR="006827EF" w:rsidRPr="006827EF">
        <w:rPr>
          <w:rFonts w:ascii="Times New Roman" w:hAnsi="Times New Roman"/>
        </w:rPr>
        <w:t xml:space="preserve">Культура и кинематография – </w:t>
      </w:r>
      <w:r w:rsidR="00150B84">
        <w:rPr>
          <w:rFonts w:ascii="Times New Roman" w:hAnsi="Times New Roman"/>
        </w:rPr>
        <w:t>8,8</w:t>
      </w:r>
      <w:r w:rsidR="008C5331">
        <w:rPr>
          <w:rFonts w:ascii="Times New Roman" w:hAnsi="Times New Roman"/>
        </w:rPr>
        <w:t xml:space="preserve"> </w:t>
      </w:r>
      <w:r w:rsidR="006827EF">
        <w:rPr>
          <w:rFonts w:ascii="Times New Roman" w:hAnsi="Times New Roman"/>
        </w:rPr>
        <w:t>%</w:t>
      </w:r>
      <w:r w:rsidR="006827EF" w:rsidRPr="006827EF">
        <w:rPr>
          <w:rFonts w:ascii="Times New Roman" w:hAnsi="Times New Roman"/>
        </w:rPr>
        <w:t xml:space="preserve"> или </w:t>
      </w:r>
      <w:r w:rsidR="00150B84">
        <w:rPr>
          <w:rFonts w:ascii="Times New Roman" w:hAnsi="Times New Roman"/>
        </w:rPr>
        <w:t>970,885</w:t>
      </w:r>
      <w:r w:rsidR="006827EF" w:rsidRPr="006827EF">
        <w:rPr>
          <w:rFonts w:ascii="Times New Roman" w:hAnsi="Times New Roman"/>
        </w:rPr>
        <w:t xml:space="preserve"> тыс. рублей</w:t>
      </w:r>
      <w:r w:rsidR="009E483A">
        <w:rPr>
          <w:rFonts w:ascii="Times New Roman" w:hAnsi="Times New Roman"/>
        </w:rPr>
        <w:t>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AC24CF">
        <w:rPr>
          <w:rFonts w:ascii="Times New Roman" w:hAnsi="Times New Roman"/>
        </w:rPr>
        <w:t>Национальная оборона</w:t>
      </w:r>
      <w:r w:rsidRPr="001E5D7C">
        <w:rPr>
          <w:rFonts w:ascii="Times New Roman" w:hAnsi="Times New Roman"/>
        </w:rPr>
        <w:t xml:space="preserve"> – 0,</w:t>
      </w:r>
      <w:r w:rsidR="0011306A">
        <w:rPr>
          <w:rFonts w:ascii="Times New Roman" w:hAnsi="Times New Roman"/>
        </w:rPr>
        <w:t>5</w:t>
      </w:r>
      <w:r w:rsidR="008C5331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или </w:t>
      </w:r>
      <w:r w:rsidR="00AC24CF">
        <w:rPr>
          <w:rFonts w:ascii="Times New Roman" w:hAnsi="Times New Roman"/>
        </w:rPr>
        <w:t>58,452</w:t>
      </w:r>
      <w:r w:rsidRPr="001E5D7C">
        <w:rPr>
          <w:rFonts w:ascii="Times New Roman" w:hAnsi="Times New Roman"/>
        </w:rPr>
        <w:t xml:space="preserve"> тыс. рублей</w:t>
      </w:r>
      <w:r w:rsidR="00050338">
        <w:rPr>
          <w:rFonts w:ascii="Times New Roman" w:hAnsi="Times New Roman"/>
        </w:rPr>
        <w:t>;</w:t>
      </w:r>
    </w:p>
    <w:p w:rsidR="00050338" w:rsidRPr="001E5D7C" w:rsidRDefault="0005033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Социальная политика – </w:t>
      </w:r>
      <w:r w:rsidR="002D3C72">
        <w:rPr>
          <w:rFonts w:ascii="Times New Roman" w:hAnsi="Times New Roman"/>
        </w:rPr>
        <w:t xml:space="preserve">0,5 % или </w:t>
      </w:r>
      <w:r>
        <w:rPr>
          <w:rFonts w:ascii="Times New Roman" w:hAnsi="Times New Roman"/>
        </w:rPr>
        <w:t>59,263 тыс. рублей</w:t>
      </w:r>
      <w:r w:rsidR="002D3C7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E5D7C" w:rsidRPr="001E5D7C" w:rsidRDefault="00715FC8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E5D7C" w:rsidRPr="001E5D7C">
        <w:rPr>
          <w:rFonts w:ascii="Times New Roman" w:hAnsi="Times New Roman"/>
        </w:rPr>
        <w:t xml:space="preserve">. Кассовое исполнение бюджета </w:t>
      </w:r>
      <w:r w:rsidR="00A92BF6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по расходам, предусмотренным на реализацию муниципальных программ составило </w:t>
      </w:r>
      <w:r w:rsidR="001C6144">
        <w:rPr>
          <w:rFonts w:ascii="Times New Roman" w:hAnsi="Times New Roman"/>
        </w:rPr>
        <w:t>11 022,743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1C6144">
        <w:rPr>
          <w:rFonts w:ascii="Times New Roman" w:hAnsi="Times New Roman"/>
        </w:rPr>
        <w:t>17,8</w:t>
      </w:r>
      <w:r w:rsidR="008C5331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сводной бюджетной росписи. </w:t>
      </w:r>
    </w:p>
    <w:p w:rsidR="001E5D7C" w:rsidRPr="009231AD" w:rsidRDefault="00715FC8" w:rsidP="000E71DC">
      <w:pPr>
        <w:ind w:firstLine="708"/>
        <w:jc w:val="both"/>
        <w:rPr>
          <w:rFonts w:ascii="Times New Roman" w:hAnsi="Times New Roman"/>
        </w:rPr>
      </w:pPr>
      <w:r w:rsidRPr="009231AD">
        <w:rPr>
          <w:rFonts w:ascii="Times New Roman" w:hAnsi="Times New Roman"/>
        </w:rPr>
        <w:t>9</w:t>
      </w:r>
      <w:r w:rsidR="00BC6139" w:rsidRPr="009231AD">
        <w:rPr>
          <w:rFonts w:ascii="Times New Roman" w:hAnsi="Times New Roman"/>
        </w:rPr>
        <w:t>.</w:t>
      </w:r>
      <w:r w:rsidR="001E5D7C" w:rsidRPr="009231AD">
        <w:rPr>
          <w:rFonts w:ascii="Times New Roman" w:hAnsi="Times New Roman"/>
        </w:rPr>
        <w:t xml:space="preserve"> По состоянию на 01.</w:t>
      </w:r>
      <w:r w:rsidR="00BC4F7C" w:rsidRPr="009231AD">
        <w:rPr>
          <w:rFonts w:ascii="Times New Roman" w:hAnsi="Times New Roman"/>
        </w:rPr>
        <w:t>04</w:t>
      </w:r>
      <w:r w:rsidR="001E5D7C" w:rsidRPr="009231AD">
        <w:rPr>
          <w:rFonts w:ascii="Times New Roman" w:hAnsi="Times New Roman"/>
        </w:rPr>
        <w:t>.202</w:t>
      </w:r>
      <w:r w:rsidR="00BC4F7C" w:rsidRPr="009231AD">
        <w:rPr>
          <w:rFonts w:ascii="Times New Roman" w:hAnsi="Times New Roman"/>
        </w:rPr>
        <w:t>3</w:t>
      </w:r>
      <w:r w:rsidR="001E5D7C" w:rsidRPr="009231AD">
        <w:rPr>
          <w:rFonts w:ascii="Times New Roman" w:hAnsi="Times New Roman"/>
        </w:rPr>
        <w:t xml:space="preserve"> года дебиторская задолженность (за исключением счетов бюджетного учета </w:t>
      </w:r>
      <w:r w:rsidR="00D014CC" w:rsidRPr="009231AD">
        <w:rPr>
          <w:rFonts w:ascii="Times New Roman" w:hAnsi="Times New Roman"/>
        </w:rPr>
        <w:t>№ 0.</w:t>
      </w:r>
      <w:r w:rsidR="001E5D7C" w:rsidRPr="009231AD">
        <w:rPr>
          <w:rFonts w:ascii="Times New Roman" w:hAnsi="Times New Roman"/>
        </w:rPr>
        <w:t xml:space="preserve"> 205</w:t>
      </w:r>
      <w:r w:rsidR="00D014CC" w:rsidRPr="009231AD">
        <w:rPr>
          <w:rFonts w:ascii="Times New Roman" w:hAnsi="Times New Roman"/>
        </w:rPr>
        <w:t>.</w:t>
      </w:r>
      <w:r w:rsidR="001E5D7C" w:rsidRPr="009231AD">
        <w:rPr>
          <w:rFonts w:ascii="Times New Roman" w:hAnsi="Times New Roman"/>
        </w:rPr>
        <w:t xml:space="preserve"> 51</w:t>
      </w:r>
      <w:r w:rsidR="00D014CC" w:rsidRPr="009231AD">
        <w:rPr>
          <w:rFonts w:ascii="Times New Roman" w:hAnsi="Times New Roman"/>
        </w:rPr>
        <w:t>.</w:t>
      </w:r>
      <w:r w:rsidR="001E5D7C" w:rsidRPr="009231AD">
        <w:rPr>
          <w:rFonts w:ascii="Times New Roman" w:hAnsi="Times New Roman"/>
        </w:rPr>
        <w:t xml:space="preserve"> 000 «Расчеты по поступлениям текущего характера от других бюджетов бюджетной системы Российской Федерации» составила </w:t>
      </w:r>
      <w:r w:rsidR="006065F0" w:rsidRPr="009231AD">
        <w:rPr>
          <w:rFonts w:ascii="Times New Roman" w:hAnsi="Times New Roman"/>
        </w:rPr>
        <w:t>5 500,762</w:t>
      </w:r>
      <w:r w:rsidR="001E5D7C" w:rsidRPr="009231AD">
        <w:rPr>
          <w:rFonts w:ascii="Times New Roman" w:hAnsi="Times New Roman"/>
        </w:rPr>
        <w:t xml:space="preserve"> тыс. рублей и у</w:t>
      </w:r>
      <w:r w:rsidR="00A56CF4" w:rsidRPr="009231AD">
        <w:rPr>
          <w:rFonts w:ascii="Times New Roman" w:hAnsi="Times New Roman"/>
        </w:rPr>
        <w:t>величилась</w:t>
      </w:r>
      <w:r w:rsidR="001E5D7C" w:rsidRPr="009231AD">
        <w:rPr>
          <w:rFonts w:ascii="Times New Roman" w:hAnsi="Times New Roman"/>
        </w:rPr>
        <w:t xml:space="preserve"> на </w:t>
      </w:r>
      <w:r w:rsidR="009231AD">
        <w:rPr>
          <w:rFonts w:ascii="Times New Roman" w:hAnsi="Times New Roman"/>
        </w:rPr>
        <w:t>1 356,901</w:t>
      </w:r>
      <w:r w:rsidR="001E5D7C" w:rsidRPr="009231AD">
        <w:rPr>
          <w:rFonts w:ascii="Times New Roman" w:hAnsi="Times New Roman"/>
        </w:rPr>
        <w:t xml:space="preserve"> тыс. рублей или на </w:t>
      </w:r>
      <w:r w:rsidR="00D85E9C">
        <w:rPr>
          <w:rFonts w:ascii="Times New Roman" w:hAnsi="Times New Roman"/>
        </w:rPr>
        <w:t>32,7</w:t>
      </w:r>
      <w:r w:rsidR="0054453B" w:rsidRPr="009231AD">
        <w:rPr>
          <w:rFonts w:ascii="Times New Roman" w:hAnsi="Times New Roman"/>
        </w:rPr>
        <w:t xml:space="preserve"> </w:t>
      </w:r>
      <w:r w:rsidR="000E71DC" w:rsidRPr="009231AD">
        <w:rPr>
          <w:rFonts w:ascii="Times New Roman" w:hAnsi="Times New Roman"/>
        </w:rPr>
        <w:t>%</w:t>
      </w:r>
      <w:r w:rsidR="00F65BFE">
        <w:rPr>
          <w:rFonts w:ascii="Times New Roman" w:hAnsi="Times New Roman"/>
        </w:rPr>
        <w:t xml:space="preserve"> </w:t>
      </w:r>
      <w:r w:rsidR="00F65BFE" w:rsidRPr="00F65BFE">
        <w:rPr>
          <w:rFonts w:ascii="Times New Roman" w:hAnsi="Times New Roman"/>
        </w:rPr>
        <w:t>по сравнению с началом года.</w:t>
      </w:r>
      <w:r w:rsidR="001E5D7C" w:rsidRPr="009231AD">
        <w:rPr>
          <w:rFonts w:ascii="Times New Roman" w:hAnsi="Times New Roman"/>
        </w:rPr>
        <w:t xml:space="preserve"> </w:t>
      </w:r>
    </w:p>
    <w:p w:rsidR="001E5D7C" w:rsidRPr="009231AD" w:rsidRDefault="00715FC8" w:rsidP="001E5D7C">
      <w:pPr>
        <w:ind w:firstLine="708"/>
        <w:jc w:val="both"/>
        <w:rPr>
          <w:rFonts w:ascii="Times New Roman" w:hAnsi="Times New Roman"/>
        </w:rPr>
      </w:pPr>
      <w:r w:rsidRPr="009231AD">
        <w:rPr>
          <w:rFonts w:ascii="Times New Roman" w:hAnsi="Times New Roman"/>
        </w:rPr>
        <w:t>10</w:t>
      </w:r>
      <w:r w:rsidR="000A60B3" w:rsidRPr="009231AD">
        <w:rPr>
          <w:rFonts w:ascii="Times New Roman" w:hAnsi="Times New Roman"/>
        </w:rPr>
        <w:t xml:space="preserve">. </w:t>
      </w:r>
      <w:r w:rsidR="001E5D7C" w:rsidRPr="009231AD">
        <w:rPr>
          <w:rFonts w:ascii="Times New Roman" w:hAnsi="Times New Roman"/>
        </w:rPr>
        <w:t>По состоянию на 01.</w:t>
      </w:r>
      <w:r w:rsidR="00BC4F7C" w:rsidRPr="009231AD">
        <w:rPr>
          <w:rFonts w:ascii="Times New Roman" w:hAnsi="Times New Roman"/>
        </w:rPr>
        <w:t>04</w:t>
      </w:r>
      <w:r w:rsidR="001E5D7C" w:rsidRPr="009231AD">
        <w:rPr>
          <w:rFonts w:ascii="Times New Roman" w:hAnsi="Times New Roman"/>
        </w:rPr>
        <w:t>.202</w:t>
      </w:r>
      <w:r w:rsidR="00BC4F7C" w:rsidRPr="009231AD">
        <w:rPr>
          <w:rFonts w:ascii="Times New Roman" w:hAnsi="Times New Roman"/>
        </w:rPr>
        <w:t>3</w:t>
      </w:r>
      <w:r w:rsidR="001E5D7C" w:rsidRPr="009231AD">
        <w:rPr>
          <w:rFonts w:ascii="Times New Roman" w:hAnsi="Times New Roman"/>
        </w:rPr>
        <w:t xml:space="preserve"> года кредиторская задолженность составила </w:t>
      </w:r>
      <w:r w:rsidR="00E95C77" w:rsidRPr="009231AD">
        <w:rPr>
          <w:rFonts w:ascii="Times New Roman" w:hAnsi="Times New Roman"/>
        </w:rPr>
        <w:t>6 574,154</w:t>
      </w:r>
      <w:r w:rsidR="001E5D7C" w:rsidRPr="009231AD">
        <w:rPr>
          <w:rFonts w:ascii="Times New Roman" w:hAnsi="Times New Roman"/>
        </w:rPr>
        <w:t xml:space="preserve"> тыс. рублей и у</w:t>
      </w:r>
      <w:r w:rsidR="00E95C77" w:rsidRPr="009231AD">
        <w:rPr>
          <w:rFonts w:ascii="Times New Roman" w:hAnsi="Times New Roman"/>
        </w:rPr>
        <w:t>величилась</w:t>
      </w:r>
      <w:r w:rsidR="001E5D7C" w:rsidRPr="009231AD">
        <w:rPr>
          <w:rFonts w:ascii="Times New Roman" w:hAnsi="Times New Roman"/>
        </w:rPr>
        <w:t xml:space="preserve"> на </w:t>
      </w:r>
      <w:r w:rsidR="00E95C77" w:rsidRPr="009231AD">
        <w:rPr>
          <w:rFonts w:ascii="Times New Roman" w:hAnsi="Times New Roman"/>
        </w:rPr>
        <w:t>1 928,595</w:t>
      </w:r>
      <w:r w:rsidR="001E5D7C" w:rsidRPr="009231AD">
        <w:rPr>
          <w:rFonts w:ascii="Times New Roman" w:hAnsi="Times New Roman"/>
        </w:rPr>
        <w:t xml:space="preserve"> тыс. рублей или на </w:t>
      </w:r>
      <w:r w:rsidR="00E95C77" w:rsidRPr="009231AD">
        <w:rPr>
          <w:rFonts w:ascii="Times New Roman" w:hAnsi="Times New Roman"/>
        </w:rPr>
        <w:t>41,5</w:t>
      </w:r>
      <w:r w:rsidR="00331A37" w:rsidRPr="009231AD">
        <w:rPr>
          <w:rFonts w:ascii="Times New Roman" w:hAnsi="Times New Roman"/>
        </w:rPr>
        <w:t xml:space="preserve"> </w:t>
      </w:r>
      <w:r w:rsidR="001E5D7C" w:rsidRPr="009231AD">
        <w:rPr>
          <w:rFonts w:ascii="Times New Roman" w:hAnsi="Times New Roman"/>
        </w:rPr>
        <w:t>%</w:t>
      </w:r>
      <w:r w:rsidR="00880CAD" w:rsidRPr="00880CAD">
        <w:t xml:space="preserve"> </w:t>
      </w:r>
      <w:r w:rsidR="00880CAD" w:rsidRPr="00880CAD">
        <w:rPr>
          <w:rFonts w:ascii="Times New Roman" w:hAnsi="Times New Roman"/>
        </w:rPr>
        <w:t>по сравнению с началом года.</w:t>
      </w:r>
    </w:p>
    <w:p w:rsidR="00325E6B" w:rsidRPr="00E36C66" w:rsidRDefault="001E5D7C" w:rsidP="00E36C66">
      <w:pPr>
        <w:ind w:firstLine="708"/>
        <w:jc w:val="both"/>
        <w:rPr>
          <w:rFonts w:ascii="Times New Roman" w:hAnsi="Times New Roman"/>
        </w:rPr>
      </w:pPr>
      <w:r w:rsidRPr="009231AD">
        <w:rPr>
          <w:rFonts w:ascii="Times New Roman" w:hAnsi="Times New Roman"/>
        </w:rPr>
        <w:t>Наибольший объем кредит</w:t>
      </w:r>
      <w:r w:rsidR="0037229C" w:rsidRPr="009231AD">
        <w:rPr>
          <w:rFonts w:ascii="Times New Roman" w:hAnsi="Times New Roman"/>
        </w:rPr>
        <w:t xml:space="preserve">орской задолженности сложился </w:t>
      </w:r>
      <w:r w:rsidRPr="009231AD">
        <w:rPr>
          <w:rFonts w:ascii="Times New Roman" w:hAnsi="Times New Roman"/>
        </w:rPr>
        <w:t>по счет</w:t>
      </w:r>
      <w:r w:rsidR="0037229C" w:rsidRPr="009231AD">
        <w:rPr>
          <w:rFonts w:ascii="Times New Roman" w:hAnsi="Times New Roman"/>
        </w:rPr>
        <w:t>у</w:t>
      </w:r>
      <w:r w:rsidR="00325E6B" w:rsidRPr="009231AD">
        <w:rPr>
          <w:rFonts w:ascii="Times New Roman" w:hAnsi="Times New Roman"/>
        </w:rPr>
        <w:t xml:space="preserve"> </w:t>
      </w:r>
      <w:r w:rsidR="00C018F3" w:rsidRPr="009231AD">
        <w:rPr>
          <w:rFonts w:ascii="Times New Roman" w:hAnsi="Times New Roman"/>
        </w:rPr>
        <w:t>№ 0.</w:t>
      </w:r>
      <w:r w:rsidR="00173205">
        <w:rPr>
          <w:rFonts w:ascii="Times New Roman" w:hAnsi="Times New Roman"/>
        </w:rPr>
        <w:t>302.</w:t>
      </w:r>
      <w:r w:rsidR="00C018F3" w:rsidRPr="009231AD">
        <w:rPr>
          <w:rFonts w:ascii="Times New Roman" w:hAnsi="Times New Roman"/>
        </w:rPr>
        <w:t>0</w:t>
      </w:r>
      <w:r w:rsidR="00B852E1" w:rsidRPr="009231AD">
        <w:rPr>
          <w:rFonts w:ascii="Times New Roman" w:hAnsi="Times New Roman"/>
        </w:rPr>
        <w:t>0</w:t>
      </w:r>
      <w:r w:rsidR="00C018F3" w:rsidRPr="009231AD">
        <w:rPr>
          <w:rFonts w:ascii="Times New Roman" w:hAnsi="Times New Roman"/>
        </w:rPr>
        <w:t>.</w:t>
      </w:r>
      <w:r w:rsidR="00B852E1" w:rsidRPr="009231AD">
        <w:rPr>
          <w:rFonts w:ascii="Times New Roman" w:hAnsi="Times New Roman"/>
        </w:rPr>
        <w:t> 000 «</w:t>
      </w:r>
      <w:r w:rsidR="00FD0CF0" w:rsidRPr="00FD0CF0">
        <w:rPr>
          <w:rFonts w:ascii="Times New Roman" w:hAnsi="Times New Roman"/>
        </w:rPr>
        <w:t>Расчеты по принятым обязательствам</w:t>
      </w:r>
      <w:r w:rsidR="00E36C66" w:rsidRPr="009231AD">
        <w:rPr>
          <w:rFonts w:ascii="Times New Roman" w:hAnsi="Times New Roman"/>
        </w:rPr>
        <w:t xml:space="preserve">» составил </w:t>
      </w:r>
      <w:r w:rsidR="008E666F" w:rsidRPr="009231AD">
        <w:rPr>
          <w:rFonts w:ascii="Times New Roman" w:hAnsi="Times New Roman"/>
        </w:rPr>
        <w:t>3</w:t>
      </w:r>
      <w:r w:rsidR="00F06DC6">
        <w:rPr>
          <w:rFonts w:ascii="Times New Roman" w:hAnsi="Times New Roman"/>
        </w:rPr>
        <w:t> 209,643</w:t>
      </w:r>
      <w:r w:rsidR="00E36C66" w:rsidRPr="009231AD">
        <w:rPr>
          <w:rFonts w:ascii="Times New Roman" w:hAnsi="Times New Roman"/>
        </w:rPr>
        <w:t xml:space="preserve"> тыс. рублей или </w:t>
      </w:r>
      <w:r w:rsidR="00DF7CDC" w:rsidRPr="009231AD">
        <w:rPr>
          <w:rFonts w:ascii="Times New Roman" w:hAnsi="Times New Roman"/>
        </w:rPr>
        <w:t>4</w:t>
      </w:r>
      <w:r w:rsidR="00F06DC6">
        <w:rPr>
          <w:rFonts w:ascii="Times New Roman" w:hAnsi="Times New Roman"/>
        </w:rPr>
        <w:t>8,8</w:t>
      </w:r>
      <w:r w:rsidR="00331A37" w:rsidRPr="009231AD">
        <w:rPr>
          <w:rFonts w:ascii="Times New Roman" w:hAnsi="Times New Roman"/>
        </w:rPr>
        <w:t xml:space="preserve"> </w:t>
      </w:r>
      <w:r w:rsidR="00E36C66" w:rsidRPr="009231AD">
        <w:rPr>
          <w:rFonts w:ascii="Times New Roman" w:hAnsi="Times New Roman"/>
        </w:rPr>
        <w:t>% общего объема кредиторской задолженности</w:t>
      </w:r>
      <w:r w:rsidR="00235551" w:rsidRPr="009231AD">
        <w:rPr>
          <w:rFonts w:ascii="Times New Roman" w:hAnsi="Times New Roman"/>
        </w:rPr>
        <w:t>.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>1</w:t>
      </w:r>
      <w:r w:rsidR="00715FC8">
        <w:rPr>
          <w:rFonts w:ascii="Times New Roman" w:hAnsi="Times New Roman"/>
        </w:rPr>
        <w:t>1</w:t>
      </w:r>
      <w:r w:rsidRPr="00746B3B">
        <w:rPr>
          <w:rFonts w:ascii="Times New Roman" w:hAnsi="Times New Roman"/>
        </w:rPr>
        <w:t xml:space="preserve">. Исполнение по расходованию резервного фонда составило 0,000 тыс. руб. Средства резервного фонда не были израсходованы в связи с отсутствием в течение </w:t>
      </w:r>
      <w:r w:rsidR="00BC4F7C" w:rsidRPr="00BC4F7C">
        <w:rPr>
          <w:rFonts w:ascii="Times New Roman" w:hAnsi="Times New Roman"/>
        </w:rPr>
        <w:t>1 квартал</w:t>
      </w:r>
      <w:r w:rsidR="00BC4F7C">
        <w:rPr>
          <w:rFonts w:ascii="Times New Roman" w:hAnsi="Times New Roman"/>
        </w:rPr>
        <w:t>а</w:t>
      </w:r>
      <w:r w:rsidR="00BC4F7C" w:rsidRPr="00BC4F7C">
        <w:rPr>
          <w:rFonts w:ascii="Times New Roman" w:hAnsi="Times New Roman"/>
        </w:rPr>
        <w:t xml:space="preserve"> 2023 </w:t>
      </w:r>
      <w:r w:rsidRPr="00746B3B">
        <w:rPr>
          <w:rFonts w:ascii="Times New Roman" w:hAnsi="Times New Roman"/>
        </w:rPr>
        <w:t xml:space="preserve">года чрезвычайной ситуации. 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>1</w:t>
      </w:r>
      <w:r w:rsidR="00715FC8">
        <w:rPr>
          <w:rFonts w:ascii="Times New Roman" w:hAnsi="Times New Roman"/>
        </w:rPr>
        <w:t>2</w:t>
      </w:r>
      <w:r w:rsidRPr="00746B3B">
        <w:rPr>
          <w:rFonts w:ascii="Times New Roman" w:hAnsi="Times New Roman"/>
        </w:rPr>
        <w:t>. Муниципальный долг сельского поселения, решением о бюджете на 202</w:t>
      </w:r>
      <w:r w:rsidR="00BC4F7C">
        <w:rPr>
          <w:rFonts w:ascii="Times New Roman" w:hAnsi="Times New Roman"/>
        </w:rPr>
        <w:t>3</w:t>
      </w:r>
      <w:r w:rsidRPr="00746B3B">
        <w:rPr>
          <w:rFonts w:ascii="Times New Roman" w:hAnsi="Times New Roman"/>
        </w:rPr>
        <w:t xml:space="preserve"> год не устанавливался.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</w:p>
    <w:p w:rsidR="00746B3B" w:rsidRPr="00AA2E30" w:rsidRDefault="00746B3B" w:rsidP="00AA2E30">
      <w:pPr>
        <w:ind w:firstLine="708"/>
        <w:jc w:val="center"/>
        <w:rPr>
          <w:rFonts w:ascii="Times New Roman" w:hAnsi="Times New Roman"/>
          <w:b/>
        </w:rPr>
      </w:pPr>
      <w:r w:rsidRPr="00AA2E30">
        <w:rPr>
          <w:rFonts w:ascii="Times New Roman" w:hAnsi="Times New Roman"/>
          <w:b/>
        </w:rPr>
        <w:t>10. Предложения: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 xml:space="preserve">1. Собранию представителей сельского поселения </w:t>
      </w:r>
      <w:r w:rsidR="00F0349B">
        <w:rPr>
          <w:rFonts w:ascii="Times New Roman" w:hAnsi="Times New Roman"/>
        </w:rPr>
        <w:t>станция Клявлино</w:t>
      </w:r>
      <w:r w:rsidRPr="00746B3B">
        <w:rPr>
          <w:rFonts w:ascii="Times New Roman" w:hAnsi="Times New Roman"/>
        </w:rPr>
        <w:t xml:space="preserve"> муниципального района </w:t>
      </w:r>
      <w:proofErr w:type="spellStart"/>
      <w:r w:rsidRPr="00746B3B">
        <w:rPr>
          <w:rFonts w:ascii="Times New Roman" w:hAnsi="Times New Roman"/>
        </w:rPr>
        <w:t>Клявлинский</w:t>
      </w:r>
      <w:proofErr w:type="spellEnd"/>
      <w:r w:rsidRPr="00746B3B">
        <w:rPr>
          <w:rFonts w:ascii="Times New Roman" w:hAnsi="Times New Roman"/>
        </w:rPr>
        <w:t xml:space="preserve"> Самарской области:</w:t>
      </w:r>
    </w:p>
    <w:p w:rsidR="00746B3B" w:rsidRPr="00746B3B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t xml:space="preserve">- </w:t>
      </w:r>
      <w:r w:rsidR="000D7509">
        <w:rPr>
          <w:rFonts w:ascii="Times New Roman" w:hAnsi="Times New Roman"/>
        </w:rPr>
        <w:t>п</w:t>
      </w:r>
      <w:r w:rsidRPr="00746B3B">
        <w:rPr>
          <w:rFonts w:ascii="Times New Roman" w:hAnsi="Times New Roman"/>
        </w:rPr>
        <w:t xml:space="preserve">ринять к сведению отчет об исполнении местного бюджета за </w:t>
      </w:r>
      <w:r w:rsidR="00BC4F7C" w:rsidRPr="00BC4F7C">
        <w:rPr>
          <w:rFonts w:ascii="Times New Roman" w:hAnsi="Times New Roman"/>
        </w:rPr>
        <w:t xml:space="preserve">1 квартал 2023 </w:t>
      </w:r>
      <w:r w:rsidRPr="00746B3B">
        <w:rPr>
          <w:rFonts w:ascii="Times New Roman" w:hAnsi="Times New Roman"/>
        </w:rPr>
        <w:t>года.</w:t>
      </w:r>
    </w:p>
    <w:p w:rsidR="001E5D7C" w:rsidRPr="001E5D7C" w:rsidRDefault="00746B3B" w:rsidP="00746B3B">
      <w:pPr>
        <w:ind w:firstLine="708"/>
        <w:jc w:val="both"/>
        <w:rPr>
          <w:rFonts w:ascii="Times New Roman" w:hAnsi="Times New Roman"/>
        </w:rPr>
      </w:pPr>
      <w:r w:rsidRPr="00746B3B">
        <w:rPr>
          <w:rFonts w:ascii="Times New Roman" w:hAnsi="Times New Roman"/>
        </w:rPr>
        <w:lastRenderedPageBreak/>
        <w:t xml:space="preserve">2. Направить </w:t>
      </w:r>
      <w:r w:rsidR="00562BBD">
        <w:rPr>
          <w:rFonts w:ascii="Times New Roman" w:hAnsi="Times New Roman"/>
        </w:rPr>
        <w:t xml:space="preserve">заключение </w:t>
      </w:r>
      <w:r w:rsidR="00562BBD" w:rsidRPr="00562BBD">
        <w:rPr>
          <w:rFonts w:ascii="Times New Roman" w:hAnsi="Times New Roman"/>
        </w:rPr>
        <w:t xml:space="preserve">по результатам экспертно-аналитического мероприятия «Внешняя проверка отчета об исполнении бюджета сельского поселения станция Клявлино муниципального района </w:t>
      </w:r>
      <w:proofErr w:type="spellStart"/>
      <w:r w:rsidR="00562BBD" w:rsidRPr="00562BBD">
        <w:rPr>
          <w:rFonts w:ascii="Times New Roman" w:hAnsi="Times New Roman"/>
        </w:rPr>
        <w:t>Клявлинский</w:t>
      </w:r>
      <w:proofErr w:type="spellEnd"/>
      <w:r w:rsidR="00562BBD" w:rsidRPr="00562BBD">
        <w:rPr>
          <w:rFonts w:ascii="Times New Roman" w:hAnsi="Times New Roman"/>
        </w:rPr>
        <w:t xml:space="preserve"> Самарской области за 1 квартал 2023 года» </w:t>
      </w:r>
      <w:r w:rsidRPr="00746B3B">
        <w:rPr>
          <w:rFonts w:ascii="Times New Roman" w:hAnsi="Times New Roman"/>
        </w:rPr>
        <w:t xml:space="preserve">Главе сельского поселения </w:t>
      </w:r>
      <w:r w:rsidR="00F0349B">
        <w:rPr>
          <w:rFonts w:ascii="Times New Roman" w:hAnsi="Times New Roman"/>
        </w:rPr>
        <w:t>станция Клявлино</w:t>
      </w:r>
      <w:r w:rsidRPr="00746B3B">
        <w:rPr>
          <w:rFonts w:ascii="Times New Roman" w:hAnsi="Times New Roman"/>
        </w:rPr>
        <w:t xml:space="preserve"> муниципального района </w:t>
      </w:r>
      <w:proofErr w:type="spellStart"/>
      <w:r w:rsidRPr="00746B3B">
        <w:rPr>
          <w:rFonts w:ascii="Times New Roman" w:hAnsi="Times New Roman"/>
        </w:rPr>
        <w:t>Клявлинский</w:t>
      </w:r>
      <w:proofErr w:type="spellEnd"/>
      <w:r w:rsidRPr="00746B3B">
        <w:rPr>
          <w:rFonts w:ascii="Times New Roman" w:hAnsi="Times New Roman"/>
        </w:rPr>
        <w:t xml:space="preserve"> Самарской области.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</w:p>
    <w:p w:rsidR="00F473E7" w:rsidRDefault="00F473E7" w:rsidP="00992A19">
      <w:pPr>
        <w:jc w:val="both"/>
        <w:rPr>
          <w:rFonts w:ascii="Times New Roman" w:hAnsi="Times New Roman"/>
        </w:rPr>
      </w:pP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E5D7C" w:rsidP="00992A19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 w:rsidR="00992A19"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170B35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70" w:rsidRDefault="00380470" w:rsidP="005860A4">
      <w:pPr>
        <w:spacing w:line="240" w:lineRule="auto"/>
      </w:pPr>
      <w:r>
        <w:separator/>
      </w:r>
    </w:p>
  </w:endnote>
  <w:endnote w:type="continuationSeparator" w:id="0">
    <w:p w:rsidR="00380470" w:rsidRDefault="00380470" w:rsidP="00586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2489717"/>
      <w:docPartObj>
        <w:docPartGallery w:val="Page Numbers (Bottom of Page)"/>
        <w:docPartUnique/>
      </w:docPartObj>
    </w:sdtPr>
    <w:sdtContent>
      <w:p w:rsidR="00126EE7" w:rsidRDefault="00126E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764">
          <w:rPr>
            <w:noProof/>
          </w:rPr>
          <w:t>10</w:t>
        </w:r>
        <w:r>
          <w:fldChar w:fldCharType="end"/>
        </w:r>
      </w:p>
    </w:sdtContent>
  </w:sdt>
  <w:p w:rsidR="00126EE7" w:rsidRDefault="00126E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70" w:rsidRDefault="00380470" w:rsidP="005860A4">
      <w:pPr>
        <w:spacing w:line="240" w:lineRule="auto"/>
      </w:pPr>
      <w:r>
        <w:separator/>
      </w:r>
    </w:p>
  </w:footnote>
  <w:footnote w:type="continuationSeparator" w:id="0">
    <w:p w:rsidR="00380470" w:rsidRDefault="00380470" w:rsidP="005860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7043E"/>
    <w:multiLevelType w:val="hybridMultilevel"/>
    <w:tmpl w:val="545EFA74"/>
    <w:lvl w:ilvl="0" w:tplc="B20E68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1451"/>
    <w:rsid w:val="000015FC"/>
    <w:rsid w:val="00001860"/>
    <w:rsid w:val="00001EAA"/>
    <w:rsid w:val="000024DA"/>
    <w:rsid w:val="0000461F"/>
    <w:rsid w:val="00005056"/>
    <w:rsid w:val="00005BFD"/>
    <w:rsid w:val="00011293"/>
    <w:rsid w:val="00011384"/>
    <w:rsid w:val="0001362F"/>
    <w:rsid w:val="000138E4"/>
    <w:rsid w:val="000139B0"/>
    <w:rsid w:val="00014225"/>
    <w:rsid w:val="000145A1"/>
    <w:rsid w:val="000164A0"/>
    <w:rsid w:val="00016685"/>
    <w:rsid w:val="00016B96"/>
    <w:rsid w:val="00016DB5"/>
    <w:rsid w:val="0002097E"/>
    <w:rsid w:val="00020AA4"/>
    <w:rsid w:val="00021C53"/>
    <w:rsid w:val="00025FF9"/>
    <w:rsid w:val="0002681D"/>
    <w:rsid w:val="0002730F"/>
    <w:rsid w:val="00027DD7"/>
    <w:rsid w:val="000304BA"/>
    <w:rsid w:val="000304D0"/>
    <w:rsid w:val="0003133D"/>
    <w:rsid w:val="00032A14"/>
    <w:rsid w:val="00032AA2"/>
    <w:rsid w:val="00034646"/>
    <w:rsid w:val="00041186"/>
    <w:rsid w:val="00042C89"/>
    <w:rsid w:val="00043EE0"/>
    <w:rsid w:val="000440EB"/>
    <w:rsid w:val="00044BDB"/>
    <w:rsid w:val="00045A82"/>
    <w:rsid w:val="0004635B"/>
    <w:rsid w:val="000479FF"/>
    <w:rsid w:val="00050338"/>
    <w:rsid w:val="0005069B"/>
    <w:rsid w:val="00051208"/>
    <w:rsid w:val="000523C5"/>
    <w:rsid w:val="0005534D"/>
    <w:rsid w:val="000567A1"/>
    <w:rsid w:val="0005710C"/>
    <w:rsid w:val="0006037E"/>
    <w:rsid w:val="00063546"/>
    <w:rsid w:val="00063DD0"/>
    <w:rsid w:val="00063DFB"/>
    <w:rsid w:val="000649C8"/>
    <w:rsid w:val="00064A17"/>
    <w:rsid w:val="00065E03"/>
    <w:rsid w:val="00066029"/>
    <w:rsid w:val="0006708F"/>
    <w:rsid w:val="0006728E"/>
    <w:rsid w:val="00067B0D"/>
    <w:rsid w:val="000703F9"/>
    <w:rsid w:val="000708A5"/>
    <w:rsid w:val="0007121F"/>
    <w:rsid w:val="0007204C"/>
    <w:rsid w:val="00073489"/>
    <w:rsid w:val="00073C19"/>
    <w:rsid w:val="000742B5"/>
    <w:rsid w:val="00076322"/>
    <w:rsid w:val="0007685A"/>
    <w:rsid w:val="0007689F"/>
    <w:rsid w:val="00076B7B"/>
    <w:rsid w:val="000776C5"/>
    <w:rsid w:val="00080035"/>
    <w:rsid w:val="000819EA"/>
    <w:rsid w:val="00082768"/>
    <w:rsid w:val="000831A9"/>
    <w:rsid w:val="00084E6F"/>
    <w:rsid w:val="00086A6E"/>
    <w:rsid w:val="00087A28"/>
    <w:rsid w:val="00090C02"/>
    <w:rsid w:val="00090EE3"/>
    <w:rsid w:val="0009196F"/>
    <w:rsid w:val="000921C4"/>
    <w:rsid w:val="00092D3E"/>
    <w:rsid w:val="000949AB"/>
    <w:rsid w:val="00095600"/>
    <w:rsid w:val="00095F66"/>
    <w:rsid w:val="000968D6"/>
    <w:rsid w:val="00097CCC"/>
    <w:rsid w:val="000A0062"/>
    <w:rsid w:val="000A042A"/>
    <w:rsid w:val="000A1169"/>
    <w:rsid w:val="000A28B8"/>
    <w:rsid w:val="000A2DAF"/>
    <w:rsid w:val="000A5933"/>
    <w:rsid w:val="000A60B3"/>
    <w:rsid w:val="000B0F4C"/>
    <w:rsid w:val="000B19A7"/>
    <w:rsid w:val="000B4433"/>
    <w:rsid w:val="000B4541"/>
    <w:rsid w:val="000B58D0"/>
    <w:rsid w:val="000B70FB"/>
    <w:rsid w:val="000C0159"/>
    <w:rsid w:val="000C12C3"/>
    <w:rsid w:val="000C1F83"/>
    <w:rsid w:val="000C2C1B"/>
    <w:rsid w:val="000C2D29"/>
    <w:rsid w:val="000C37CB"/>
    <w:rsid w:val="000C4706"/>
    <w:rsid w:val="000C5AD3"/>
    <w:rsid w:val="000D0F94"/>
    <w:rsid w:val="000D12DF"/>
    <w:rsid w:val="000D14C4"/>
    <w:rsid w:val="000D27C4"/>
    <w:rsid w:val="000D2AEA"/>
    <w:rsid w:val="000D4517"/>
    <w:rsid w:val="000D7509"/>
    <w:rsid w:val="000D7E65"/>
    <w:rsid w:val="000E0BC1"/>
    <w:rsid w:val="000E1789"/>
    <w:rsid w:val="000E1F7F"/>
    <w:rsid w:val="000E2C8E"/>
    <w:rsid w:val="000E2ED1"/>
    <w:rsid w:val="000E327B"/>
    <w:rsid w:val="000E3853"/>
    <w:rsid w:val="000E3C7E"/>
    <w:rsid w:val="000E5232"/>
    <w:rsid w:val="000E5E30"/>
    <w:rsid w:val="000E71DC"/>
    <w:rsid w:val="000F1E98"/>
    <w:rsid w:val="000F1F5D"/>
    <w:rsid w:val="000F3D38"/>
    <w:rsid w:val="000F480C"/>
    <w:rsid w:val="000F57DF"/>
    <w:rsid w:val="000F5A45"/>
    <w:rsid w:val="000F6232"/>
    <w:rsid w:val="000F73FF"/>
    <w:rsid w:val="000F77C5"/>
    <w:rsid w:val="00100D70"/>
    <w:rsid w:val="001068BE"/>
    <w:rsid w:val="00107427"/>
    <w:rsid w:val="00107EB5"/>
    <w:rsid w:val="00110865"/>
    <w:rsid w:val="00110EDE"/>
    <w:rsid w:val="00112305"/>
    <w:rsid w:val="00112AFA"/>
    <w:rsid w:val="0011306A"/>
    <w:rsid w:val="001135FC"/>
    <w:rsid w:val="00114D90"/>
    <w:rsid w:val="00116CD9"/>
    <w:rsid w:val="00117D81"/>
    <w:rsid w:val="0012022D"/>
    <w:rsid w:val="0012100E"/>
    <w:rsid w:val="00121391"/>
    <w:rsid w:val="00122134"/>
    <w:rsid w:val="00122CEA"/>
    <w:rsid w:val="0012317A"/>
    <w:rsid w:val="00123E30"/>
    <w:rsid w:val="00124355"/>
    <w:rsid w:val="00126781"/>
    <w:rsid w:val="00126EE7"/>
    <w:rsid w:val="001323E0"/>
    <w:rsid w:val="001335BA"/>
    <w:rsid w:val="00133B81"/>
    <w:rsid w:val="00133F3C"/>
    <w:rsid w:val="00135E2C"/>
    <w:rsid w:val="00136335"/>
    <w:rsid w:val="00137560"/>
    <w:rsid w:val="001379FF"/>
    <w:rsid w:val="00137F88"/>
    <w:rsid w:val="00141A69"/>
    <w:rsid w:val="00141DFC"/>
    <w:rsid w:val="0014248F"/>
    <w:rsid w:val="00144000"/>
    <w:rsid w:val="00144BEF"/>
    <w:rsid w:val="00146349"/>
    <w:rsid w:val="00146441"/>
    <w:rsid w:val="00147334"/>
    <w:rsid w:val="00147B13"/>
    <w:rsid w:val="00150B84"/>
    <w:rsid w:val="0015221B"/>
    <w:rsid w:val="00152352"/>
    <w:rsid w:val="00153CA0"/>
    <w:rsid w:val="00157BBE"/>
    <w:rsid w:val="001600DE"/>
    <w:rsid w:val="001628FD"/>
    <w:rsid w:val="00162FC7"/>
    <w:rsid w:val="00162FED"/>
    <w:rsid w:val="001676EC"/>
    <w:rsid w:val="00170B35"/>
    <w:rsid w:val="00171627"/>
    <w:rsid w:val="00171F6E"/>
    <w:rsid w:val="0017279B"/>
    <w:rsid w:val="00172B16"/>
    <w:rsid w:val="00173205"/>
    <w:rsid w:val="0017468F"/>
    <w:rsid w:val="0017535B"/>
    <w:rsid w:val="00175E9F"/>
    <w:rsid w:val="001760CB"/>
    <w:rsid w:val="001765B2"/>
    <w:rsid w:val="00180486"/>
    <w:rsid w:val="001812C2"/>
    <w:rsid w:val="00183BBC"/>
    <w:rsid w:val="00185028"/>
    <w:rsid w:val="00185B3C"/>
    <w:rsid w:val="0018651D"/>
    <w:rsid w:val="001867DF"/>
    <w:rsid w:val="00187117"/>
    <w:rsid w:val="00192AEB"/>
    <w:rsid w:val="00193EE1"/>
    <w:rsid w:val="00193FF9"/>
    <w:rsid w:val="0019400F"/>
    <w:rsid w:val="00195ABE"/>
    <w:rsid w:val="00197859"/>
    <w:rsid w:val="001A0097"/>
    <w:rsid w:val="001A04CA"/>
    <w:rsid w:val="001A1710"/>
    <w:rsid w:val="001A3A7A"/>
    <w:rsid w:val="001A475D"/>
    <w:rsid w:val="001A56DC"/>
    <w:rsid w:val="001A6CD7"/>
    <w:rsid w:val="001B0487"/>
    <w:rsid w:val="001B06B6"/>
    <w:rsid w:val="001B12E2"/>
    <w:rsid w:val="001C252A"/>
    <w:rsid w:val="001C3325"/>
    <w:rsid w:val="001C39C2"/>
    <w:rsid w:val="001C5746"/>
    <w:rsid w:val="001C6144"/>
    <w:rsid w:val="001C6A92"/>
    <w:rsid w:val="001C6EAA"/>
    <w:rsid w:val="001C718F"/>
    <w:rsid w:val="001C7D45"/>
    <w:rsid w:val="001D054E"/>
    <w:rsid w:val="001D097F"/>
    <w:rsid w:val="001D09DE"/>
    <w:rsid w:val="001D0C02"/>
    <w:rsid w:val="001D0F6A"/>
    <w:rsid w:val="001D3388"/>
    <w:rsid w:val="001D5E52"/>
    <w:rsid w:val="001D6739"/>
    <w:rsid w:val="001D6D24"/>
    <w:rsid w:val="001D76A6"/>
    <w:rsid w:val="001E12B1"/>
    <w:rsid w:val="001E15F8"/>
    <w:rsid w:val="001E2304"/>
    <w:rsid w:val="001E3C0C"/>
    <w:rsid w:val="001E5157"/>
    <w:rsid w:val="001E5649"/>
    <w:rsid w:val="001E5BFA"/>
    <w:rsid w:val="001E5D7C"/>
    <w:rsid w:val="001E5DE7"/>
    <w:rsid w:val="001E6069"/>
    <w:rsid w:val="001F0E4B"/>
    <w:rsid w:val="001F17CF"/>
    <w:rsid w:val="001F24E4"/>
    <w:rsid w:val="001F25C9"/>
    <w:rsid w:val="001F347C"/>
    <w:rsid w:val="001F3C3E"/>
    <w:rsid w:val="001F487A"/>
    <w:rsid w:val="001F4F60"/>
    <w:rsid w:val="001F5B9C"/>
    <w:rsid w:val="001F5E71"/>
    <w:rsid w:val="001F5FFD"/>
    <w:rsid w:val="002010EB"/>
    <w:rsid w:val="00201654"/>
    <w:rsid w:val="0020291A"/>
    <w:rsid w:val="002038A9"/>
    <w:rsid w:val="002041D7"/>
    <w:rsid w:val="00205D42"/>
    <w:rsid w:val="00207946"/>
    <w:rsid w:val="00211BFC"/>
    <w:rsid w:val="00214D3E"/>
    <w:rsid w:val="00215B87"/>
    <w:rsid w:val="00215C6F"/>
    <w:rsid w:val="00217A46"/>
    <w:rsid w:val="00220186"/>
    <w:rsid w:val="002201FC"/>
    <w:rsid w:val="002210ED"/>
    <w:rsid w:val="00221D34"/>
    <w:rsid w:val="00222894"/>
    <w:rsid w:val="00222C58"/>
    <w:rsid w:val="002247D2"/>
    <w:rsid w:val="0022545C"/>
    <w:rsid w:val="00227DA7"/>
    <w:rsid w:val="002301DB"/>
    <w:rsid w:val="00230501"/>
    <w:rsid w:val="00231D54"/>
    <w:rsid w:val="002329ED"/>
    <w:rsid w:val="002329FF"/>
    <w:rsid w:val="00232E75"/>
    <w:rsid w:val="0023428C"/>
    <w:rsid w:val="0023478B"/>
    <w:rsid w:val="00235551"/>
    <w:rsid w:val="002376BB"/>
    <w:rsid w:val="002400FC"/>
    <w:rsid w:val="002401D3"/>
    <w:rsid w:val="002404CE"/>
    <w:rsid w:val="0024572E"/>
    <w:rsid w:val="002504DF"/>
    <w:rsid w:val="002507BB"/>
    <w:rsid w:val="0025188C"/>
    <w:rsid w:val="002519CE"/>
    <w:rsid w:val="002521A4"/>
    <w:rsid w:val="00252899"/>
    <w:rsid w:val="0025297F"/>
    <w:rsid w:val="00252FEC"/>
    <w:rsid w:val="00253470"/>
    <w:rsid w:val="0025538F"/>
    <w:rsid w:val="00257654"/>
    <w:rsid w:val="0026107E"/>
    <w:rsid w:val="00261900"/>
    <w:rsid w:val="002644C3"/>
    <w:rsid w:val="00266596"/>
    <w:rsid w:val="00266761"/>
    <w:rsid w:val="00267196"/>
    <w:rsid w:val="00267EB2"/>
    <w:rsid w:val="00270C6A"/>
    <w:rsid w:val="002723DC"/>
    <w:rsid w:val="002725AD"/>
    <w:rsid w:val="00276E81"/>
    <w:rsid w:val="00277643"/>
    <w:rsid w:val="00277ACA"/>
    <w:rsid w:val="00282662"/>
    <w:rsid w:val="002832D8"/>
    <w:rsid w:val="002837E4"/>
    <w:rsid w:val="00283F29"/>
    <w:rsid w:val="0028401F"/>
    <w:rsid w:val="00284CB3"/>
    <w:rsid w:val="00284E45"/>
    <w:rsid w:val="00286B63"/>
    <w:rsid w:val="00286E83"/>
    <w:rsid w:val="002877FA"/>
    <w:rsid w:val="002904A0"/>
    <w:rsid w:val="00290952"/>
    <w:rsid w:val="002910F9"/>
    <w:rsid w:val="00295CF8"/>
    <w:rsid w:val="002967E2"/>
    <w:rsid w:val="00297BAC"/>
    <w:rsid w:val="002A2A1C"/>
    <w:rsid w:val="002A31CC"/>
    <w:rsid w:val="002A5325"/>
    <w:rsid w:val="002A5864"/>
    <w:rsid w:val="002A6491"/>
    <w:rsid w:val="002A7756"/>
    <w:rsid w:val="002B1B77"/>
    <w:rsid w:val="002B29D9"/>
    <w:rsid w:val="002B2B9F"/>
    <w:rsid w:val="002B3515"/>
    <w:rsid w:val="002B457F"/>
    <w:rsid w:val="002B56B3"/>
    <w:rsid w:val="002B5BB1"/>
    <w:rsid w:val="002B6510"/>
    <w:rsid w:val="002B6AFE"/>
    <w:rsid w:val="002B7781"/>
    <w:rsid w:val="002C0699"/>
    <w:rsid w:val="002C217A"/>
    <w:rsid w:val="002C2591"/>
    <w:rsid w:val="002C32F5"/>
    <w:rsid w:val="002C3492"/>
    <w:rsid w:val="002C3753"/>
    <w:rsid w:val="002C44EA"/>
    <w:rsid w:val="002C4B5E"/>
    <w:rsid w:val="002C58BB"/>
    <w:rsid w:val="002D006A"/>
    <w:rsid w:val="002D0B5A"/>
    <w:rsid w:val="002D0F3E"/>
    <w:rsid w:val="002D3C72"/>
    <w:rsid w:val="002D448C"/>
    <w:rsid w:val="002D529E"/>
    <w:rsid w:val="002D5813"/>
    <w:rsid w:val="002D5F26"/>
    <w:rsid w:val="002D7038"/>
    <w:rsid w:val="002D74A5"/>
    <w:rsid w:val="002D77EC"/>
    <w:rsid w:val="002E0301"/>
    <w:rsid w:val="002E2689"/>
    <w:rsid w:val="002E2923"/>
    <w:rsid w:val="002E3FFE"/>
    <w:rsid w:val="002E4B45"/>
    <w:rsid w:val="002E6547"/>
    <w:rsid w:val="002E7CBD"/>
    <w:rsid w:val="002F11B4"/>
    <w:rsid w:val="002F54D4"/>
    <w:rsid w:val="002F5CD9"/>
    <w:rsid w:val="00300CC1"/>
    <w:rsid w:val="00302BA7"/>
    <w:rsid w:val="003033EA"/>
    <w:rsid w:val="00303970"/>
    <w:rsid w:val="00306A0C"/>
    <w:rsid w:val="00307B55"/>
    <w:rsid w:val="00310A0B"/>
    <w:rsid w:val="00311130"/>
    <w:rsid w:val="00313EDE"/>
    <w:rsid w:val="00313FA0"/>
    <w:rsid w:val="003214EB"/>
    <w:rsid w:val="003217CA"/>
    <w:rsid w:val="00321C6C"/>
    <w:rsid w:val="00323589"/>
    <w:rsid w:val="00323E2F"/>
    <w:rsid w:val="00323FFB"/>
    <w:rsid w:val="003249E4"/>
    <w:rsid w:val="003256D0"/>
    <w:rsid w:val="00325E6B"/>
    <w:rsid w:val="00325EB1"/>
    <w:rsid w:val="00326482"/>
    <w:rsid w:val="003269D1"/>
    <w:rsid w:val="003277AB"/>
    <w:rsid w:val="00327FBA"/>
    <w:rsid w:val="00331A37"/>
    <w:rsid w:val="00331B21"/>
    <w:rsid w:val="00331D8B"/>
    <w:rsid w:val="00333091"/>
    <w:rsid w:val="003337FC"/>
    <w:rsid w:val="003366EA"/>
    <w:rsid w:val="003433E1"/>
    <w:rsid w:val="00344399"/>
    <w:rsid w:val="00344EB2"/>
    <w:rsid w:val="0034536D"/>
    <w:rsid w:val="00346172"/>
    <w:rsid w:val="00346501"/>
    <w:rsid w:val="00351A74"/>
    <w:rsid w:val="00357248"/>
    <w:rsid w:val="00357590"/>
    <w:rsid w:val="00361CAC"/>
    <w:rsid w:val="00365152"/>
    <w:rsid w:val="00366B28"/>
    <w:rsid w:val="00367339"/>
    <w:rsid w:val="00370B09"/>
    <w:rsid w:val="0037137B"/>
    <w:rsid w:val="0037229C"/>
    <w:rsid w:val="00372EA5"/>
    <w:rsid w:val="00373643"/>
    <w:rsid w:val="0037430C"/>
    <w:rsid w:val="003746CD"/>
    <w:rsid w:val="00376537"/>
    <w:rsid w:val="00376961"/>
    <w:rsid w:val="00376EEC"/>
    <w:rsid w:val="00380470"/>
    <w:rsid w:val="0038206D"/>
    <w:rsid w:val="00382D2F"/>
    <w:rsid w:val="00385862"/>
    <w:rsid w:val="0038635B"/>
    <w:rsid w:val="00387D62"/>
    <w:rsid w:val="003924F4"/>
    <w:rsid w:val="00395D67"/>
    <w:rsid w:val="0039613B"/>
    <w:rsid w:val="003A02AB"/>
    <w:rsid w:val="003A44D5"/>
    <w:rsid w:val="003A5499"/>
    <w:rsid w:val="003A579D"/>
    <w:rsid w:val="003A680C"/>
    <w:rsid w:val="003B4477"/>
    <w:rsid w:val="003B4A4E"/>
    <w:rsid w:val="003B58CE"/>
    <w:rsid w:val="003B5A81"/>
    <w:rsid w:val="003B5F4B"/>
    <w:rsid w:val="003B6825"/>
    <w:rsid w:val="003C0DD9"/>
    <w:rsid w:val="003C0F38"/>
    <w:rsid w:val="003C0FEA"/>
    <w:rsid w:val="003C2D98"/>
    <w:rsid w:val="003C62D6"/>
    <w:rsid w:val="003C744A"/>
    <w:rsid w:val="003D019D"/>
    <w:rsid w:val="003D44B4"/>
    <w:rsid w:val="003D501E"/>
    <w:rsid w:val="003D6050"/>
    <w:rsid w:val="003E013D"/>
    <w:rsid w:val="003E1962"/>
    <w:rsid w:val="003E2402"/>
    <w:rsid w:val="003E706F"/>
    <w:rsid w:val="003F107A"/>
    <w:rsid w:val="003F125F"/>
    <w:rsid w:val="003F20BB"/>
    <w:rsid w:val="003F275B"/>
    <w:rsid w:val="003F5726"/>
    <w:rsid w:val="003F5908"/>
    <w:rsid w:val="003F61EF"/>
    <w:rsid w:val="003F7F02"/>
    <w:rsid w:val="004000CE"/>
    <w:rsid w:val="004004C6"/>
    <w:rsid w:val="00403525"/>
    <w:rsid w:val="00406556"/>
    <w:rsid w:val="00406B6B"/>
    <w:rsid w:val="00407FB9"/>
    <w:rsid w:val="004103F8"/>
    <w:rsid w:val="004113E9"/>
    <w:rsid w:val="00411699"/>
    <w:rsid w:val="00411986"/>
    <w:rsid w:val="0041242F"/>
    <w:rsid w:val="00412788"/>
    <w:rsid w:val="00412EDF"/>
    <w:rsid w:val="00414240"/>
    <w:rsid w:val="00414385"/>
    <w:rsid w:val="00416546"/>
    <w:rsid w:val="004207A6"/>
    <w:rsid w:val="00421407"/>
    <w:rsid w:val="004225D7"/>
    <w:rsid w:val="00423F01"/>
    <w:rsid w:val="00425F75"/>
    <w:rsid w:val="00427AEE"/>
    <w:rsid w:val="004301BD"/>
    <w:rsid w:val="00433CB5"/>
    <w:rsid w:val="00434349"/>
    <w:rsid w:val="00434439"/>
    <w:rsid w:val="0043475A"/>
    <w:rsid w:val="00437820"/>
    <w:rsid w:val="00437CA7"/>
    <w:rsid w:val="004437CB"/>
    <w:rsid w:val="00446B3B"/>
    <w:rsid w:val="004502E1"/>
    <w:rsid w:val="004515EB"/>
    <w:rsid w:val="00452A1C"/>
    <w:rsid w:val="00453F64"/>
    <w:rsid w:val="00455231"/>
    <w:rsid w:val="00455900"/>
    <w:rsid w:val="00456A98"/>
    <w:rsid w:val="00456B79"/>
    <w:rsid w:val="004622FE"/>
    <w:rsid w:val="00465099"/>
    <w:rsid w:val="00465AA4"/>
    <w:rsid w:val="00465C77"/>
    <w:rsid w:val="00466DC7"/>
    <w:rsid w:val="0047044E"/>
    <w:rsid w:val="00473006"/>
    <w:rsid w:val="00473FD9"/>
    <w:rsid w:val="00476C06"/>
    <w:rsid w:val="00482CAC"/>
    <w:rsid w:val="004844BD"/>
    <w:rsid w:val="00486186"/>
    <w:rsid w:val="004869E4"/>
    <w:rsid w:val="00486F8D"/>
    <w:rsid w:val="004913AB"/>
    <w:rsid w:val="00491C97"/>
    <w:rsid w:val="004965CF"/>
    <w:rsid w:val="00496FEC"/>
    <w:rsid w:val="0049713A"/>
    <w:rsid w:val="004A0460"/>
    <w:rsid w:val="004A12BD"/>
    <w:rsid w:val="004A19DC"/>
    <w:rsid w:val="004A2597"/>
    <w:rsid w:val="004A2F63"/>
    <w:rsid w:val="004A7038"/>
    <w:rsid w:val="004B076B"/>
    <w:rsid w:val="004B0D00"/>
    <w:rsid w:val="004B0EA4"/>
    <w:rsid w:val="004B4DE4"/>
    <w:rsid w:val="004B597E"/>
    <w:rsid w:val="004B6750"/>
    <w:rsid w:val="004B7845"/>
    <w:rsid w:val="004B7B7E"/>
    <w:rsid w:val="004C14F0"/>
    <w:rsid w:val="004C3CE6"/>
    <w:rsid w:val="004C4827"/>
    <w:rsid w:val="004C4ADA"/>
    <w:rsid w:val="004C5C6D"/>
    <w:rsid w:val="004D0058"/>
    <w:rsid w:val="004D0C95"/>
    <w:rsid w:val="004D2B35"/>
    <w:rsid w:val="004D361B"/>
    <w:rsid w:val="004D52EA"/>
    <w:rsid w:val="004D5899"/>
    <w:rsid w:val="004D5C3A"/>
    <w:rsid w:val="004D6D6E"/>
    <w:rsid w:val="004D74F0"/>
    <w:rsid w:val="004E08D7"/>
    <w:rsid w:val="004E0996"/>
    <w:rsid w:val="004E0BEC"/>
    <w:rsid w:val="004E16F7"/>
    <w:rsid w:val="004E663F"/>
    <w:rsid w:val="004E70F9"/>
    <w:rsid w:val="004F15D4"/>
    <w:rsid w:val="004F1EAB"/>
    <w:rsid w:val="004F22EC"/>
    <w:rsid w:val="004F2446"/>
    <w:rsid w:val="004F3625"/>
    <w:rsid w:val="004F3CBC"/>
    <w:rsid w:val="004F5251"/>
    <w:rsid w:val="004F72CB"/>
    <w:rsid w:val="00502FB3"/>
    <w:rsid w:val="00503670"/>
    <w:rsid w:val="00503BF8"/>
    <w:rsid w:val="00503CE4"/>
    <w:rsid w:val="0050420C"/>
    <w:rsid w:val="00504DD1"/>
    <w:rsid w:val="00504E5D"/>
    <w:rsid w:val="00505075"/>
    <w:rsid w:val="0050595A"/>
    <w:rsid w:val="0050755A"/>
    <w:rsid w:val="0051075E"/>
    <w:rsid w:val="005110EF"/>
    <w:rsid w:val="00513F8F"/>
    <w:rsid w:val="0051414F"/>
    <w:rsid w:val="005146BC"/>
    <w:rsid w:val="00516F31"/>
    <w:rsid w:val="00516FAB"/>
    <w:rsid w:val="00517778"/>
    <w:rsid w:val="00517E0E"/>
    <w:rsid w:val="005214A6"/>
    <w:rsid w:val="00521C8F"/>
    <w:rsid w:val="00525222"/>
    <w:rsid w:val="005262D3"/>
    <w:rsid w:val="005308EF"/>
    <w:rsid w:val="0053277D"/>
    <w:rsid w:val="00532E6B"/>
    <w:rsid w:val="0053321F"/>
    <w:rsid w:val="0053607C"/>
    <w:rsid w:val="00536860"/>
    <w:rsid w:val="00537A3F"/>
    <w:rsid w:val="00540125"/>
    <w:rsid w:val="0054191D"/>
    <w:rsid w:val="00542413"/>
    <w:rsid w:val="005437D9"/>
    <w:rsid w:val="00543C5D"/>
    <w:rsid w:val="0054453B"/>
    <w:rsid w:val="005451C0"/>
    <w:rsid w:val="00545E92"/>
    <w:rsid w:val="00545F79"/>
    <w:rsid w:val="005479B8"/>
    <w:rsid w:val="00550149"/>
    <w:rsid w:val="00550EB9"/>
    <w:rsid w:val="005511D5"/>
    <w:rsid w:val="005520C2"/>
    <w:rsid w:val="00552C97"/>
    <w:rsid w:val="005543D5"/>
    <w:rsid w:val="00555909"/>
    <w:rsid w:val="005563E8"/>
    <w:rsid w:val="00560844"/>
    <w:rsid w:val="00562668"/>
    <w:rsid w:val="00562BBD"/>
    <w:rsid w:val="0056356D"/>
    <w:rsid w:val="00565957"/>
    <w:rsid w:val="00565AD9"/>
    <w:rsid w:val="005666B2"/>
    <w:rsid w:val="005667C8"/>
    <w:rsid w:val="00567B32"/>
    <w:rsid w:val="00567B40"/>
    <w:rsid w:val="00571890"/>
    <w:rsid w:val="00573C32"/>
    <w:rsid w:val="005803D1"/>
    <w:rsid w:val="00580665"/>
    <w:rsid w:val="00580BC8"/>
    <w:rsid w:val="00580E1E"/>
    <w:rsid w:val="00580F33"/>
    <w:rsid w:val="005810A6"/>
    <w:rsid w:val="00581262"/>
    <w:rsid w:val="00582303"/>
    <w:rsid w:val="005832D0"/>
    <w:rsid w:val="00583825"/>
    <w:rsid w:val="00584411"/>
    <w:rsid w:val="005850FE"/>
    <w:rsid w:val="00585460"/>
    <w:rsid w:val="005858DC"/>
    <w:rsid w:val="00585A85"/>
    <w:rsid w:val="005860A4"/>
    <w:rsid w:val="00586C53"/>
    <w:rsid w:val="005906BC"/>
    <w:rsid w:val="00591369"/>
    <w:rsid w:val="0059214C"/>
    <w:rsid w:val="0059296B"/>
    <w:rsid w:val="005933C0"/>
    <w:rsid w:val="00595E25"/>
    <w:rsid w:val="005964D3"/>
    <w:rsid w:val="00597533"/>
    <w:rsid w:val="00597C04"/>
    <w:rsid w:val="005A09E6"/>
    <w:rsid w:val="005A1197"/>
    <w:rsid w:val="005A3BEC"/>
    <w:rsid w:val="005A4F3C"/>
    <w:rsid w:val="005A79B8"/>
    <w:rsid w:val="005B1E16"/>
    <w:rsid w:val="005B3A4B"/>
    <w:rsid w:val="005B602A"/>
    <w:rsid w:val="005B6103"/>
    <w:rsid w:val="005C11CE"/>
    <w:rsid w:val="005C2258"/>
    <w:rsid w:val="005C2751"/>
    <w:rsid w:val="005C4A69"/>
    <w:rsid w:val="005C67ED"/>
    <w:rsid w:val="005D12A5"/>
    <w:rsid w:val="005D217E"/>
    <w:rsid w:val="005D4074"/>
    <w:rsid w:val="005D7F77"/>
    <w:rsid w:val="005E07C9"/>
    <w:rsid w:val="005E16B6"/>
    <w:rsid w:val="005E1851"/>
    <w:rsid w:val="005E4EBD"/>
    <w:rsid w:val="005E6E02"/>
    <w:rsid w:val="005E7E76"/>
    <w:rsid w:val="005F2517"/>
    <w:rsid w:val="005F2752"/>
    <w:rsid w:val="005F3A41"/>
    <w:rsid w:val="005F41C3"/>
    <w:rsid w:val="005F4A35"/>
    <w:rsid w:val="005F4CFE"/>
    <w:rsid w:val="00602A6F"/>
    <w:rsid w:val="006055B6"/>
    <w:rsid w:val="00606222"/>
    <w:rsid w:val="006065F0"/>
    <w:rsid w:val="00606609"/>
    <w:rsid w:val="00606FDD"/>
    <w:rsid w:val="0060776F"/>
    <w:rsid w:val="006106E5"/>
    <w:rsid w:val="00611734"/>
    <w:rsid w:val="00612F2F"/>
    <w:rsid w:val="006136B5"/>
    <w:rsid w:val="006139E9"/>
    <w:rsid w:val="00613B35"/>
    <w:rsid w:val="0061566C"/>
    <w:rsid w:val="00616FFD"/>
    <w:rsid w:val="00617262"/>
    <w:rsid w:val="00620925"/>
    <w:rsid w:val="00620967"/>
    <w:rsid w:val="00620D58"/>
    <w:rsid w:val="00623A5D"/>
    <w:rsid w:val="00624785"/>
    <w:rsid w:val="006253BD"/>
    <w:rsid w:val="00626F8D"/>
    <w:rsid w:val="0062773C"/>
    <w:rsid w:val="0063142D"/>
    <w:rsid w:val="006328CA"/>
    <w:rsid w:val="0063340C"/>
    <w:rsid w:val="0063383F"/>
    <w:rsid w:val="00634106"/>
    <w:rsid w:val="00634DF4"/>
    <w:rsid w:val="00635C56"/>
    <w:rsid w:val="00637B5F"/>
    <w:rsid w:val="00641EA7"/>
    <w:rsid w:val="006424F0"/>
    <w:rsid w:val="00643449"/>
    <w:rsid w:val="00645194"/>
    <w:rsid w:val="0064610A"/>
    <w:rsid w:val="006470CA"/>
    <w:rsid w:val="00647A0B"/>
    <w:rsid w:val="00652E26"/>
    <w:rsid w:val="00653B4A"/>
    <w:rsid w:val="00654B96"/>
    <w:rsid w:val="0065579D"/>
    <w:rsid w:val="0065704E"/>
    <w:rsid w:val="00657A95"/>
    <w:rsid w:val="00661702"/>
    <w:rsid w:val="00663E84"/>
    <w:rsid w:val="006661FA"/>
    <w:rsid w:val="00666772"/>
    <w:rsid w:val="00670D84"/>
    <w:rsid w:val="00671D64"/>
    <w:rsid w:val="00673902"/>
    <w:rsid w:val="00673E2A"/>
    <w:rsid w:val="006805D4"/>
    <w:rsid w:val="00680917"/>
    <w:rsid w:val="006827EF"/>
    <w:rsid w:val="006832CB"/>
    <w:rsid w:val="006849D0"/>
    <w:rsid w:val="00684DA9"/>
    <w:rsid w:val="00685B98"/>
    <w:rsid w:val="00686216"/>
    <w:rsid w:val="00686B18"/>
    <w:rsid w:val="006874F1"/>
    <w:rsid w:val="0069019B"/>
    <w:rsid w:val="006909EC"/>
    <w:rsid w:val="006925F3"/>
    <w:rsid w:val="00692ED3"/>
    <w:rsid w:val="00694309"/>
    <w:rsid w:val="006943F6"/>
    <w:rsid w:val="0069527A"/>
    <w:rsid w:val="00695F57"/>
    <w:rsid w:val="00696267"/>
    <w:rsid w:val="00696DB1"/>
    <w:rsid w:val="006972F6"/>
    <w:rsid w:val="006975B5"/>
    <w:rsid w:val="006A06D1"/>
    <w:rsid w:val="006A1DF1"/>
    <w:rsid w:val="006A20CF"/>
    <w:rsid w:val="006A24B8"/>
    <w:rsid w:val="006A4468"/>
    <w:rsid w:val="006A4650"/>
    <w:rsid w:val="006A4865"/>
    <w:rsid w:val="006A5D4E"/>
    <w:rsid w:val="006A77E0"/>
    <w:rsid w:val="006A7C81"/>
    <w:rsid w:val="006B05AB"/>
    <w:rsid w:val="006B21EC"/>
    <w:rsid w:val="006B622A"/>
    <w:rsid w:val="006B694E"/>
    <w:rsid w:val="006B7B14"/>
    <w:rsid w:val="006C4445"/>
    <w:rsid w:val="006C44AD"/>
    <w:rsid w:val="006C5B6D"/>
    <w:rsid w:val="006C66F8"/>
    <w:rsid w:val="006C6A85"/>
    <w:rsid w:val="006C6EE4"/>
    <w:rsid w:val="006D1B31"/>
    <w:rsid w:val="006D1E15"/>
    <w:rsid w:val="006D3AB4"/>
    <w:rsid w:val="006D4758"/>
    <w:rsid w:val="006D79AF"/>
    <w:rsid w:val="006D7C03"/>
    <w:rsid w:val="006E048C"/>
    <w:rsid w:val="006E0C69"/>
    <w:rsid w:val="006E186E"/>
    <w:rsid w:val="006E1AE8"/>
    <w:rsid w:val="006E2A0E"/>
    <w:rsid w:val="006E6CF1"/>
    <w:rsid w:val="006F0AB0"/>
    <w:rsid w:val="006F0D9D"/>
    <w:rsid w:val="006F1768"/>
    <w:rsid w:val="006F1860"/>
    <w:rsid w:val="006F2864"/>
    <w:rsid w:val="006F33BF"/>
    <w:rsid w:val="006F36A4"/>
    <w:rsid w:val="006F7058"/>
    <w:rsid w:val="006F7677"/>
    <w:rsid w:val="00700156"/>
    <w:rsid w:val="0070090D"/>
    <w:rsid w:val="00700FEB"/>
    <w:rsid w:val="007040AA"/>
    <w:rsid w:val="007040AB"/>
    <w:rsid w:val="007051A6"/>
    <w:rsid w:val="007052BE"/>
    <w:rsid w:val="00706164"/>
    <w:rsid w:val="00711314"/>
    <w:rsid w:val="00711E9F"/>
    <w:rsid w:val="00715FC8"/>
    <w:rsid w:val="0071660D"/>
    <w:rsid w:val="00716723"/>
    <w:rsid w:val="007174A3"/>
    <w:rsid w:val="00720871"/>
    <w:rsid w:val="00720C4D"/>
    <w:rsid w:val="007217A4"/>
    <w:rsid w:val="00721F64"/>
    <w:rsid w:val="00722023"/>
    <w:rsid w:val="00722A20"/>
    <w:rsid w:val="00724549"/>
    <w:rsid w:val="00726078"/>
    <w:rsid w:val="00727743"/>
    <w:rsid w:val="00727BE2"/>
    <w:rsid w:val="00730BBD"/>
    <w:rsid w:val="007316DB"/>
    <w:rsid w:val="007326A0"/>
    <w:rsid w:val="00732B1E"/>
    <w:rsid w:val="0073339E"/>
    <w:rsid w:val="007335DF"/>
    <w:rsid w:val="00735270"/>
    <w:rsid w:val="00735423"/>
    <w:rsid w:val="00737668"/>
    <w:rsid w:val="007403F7"/>
    <w:rsid w:val="00740552"/>
    <w:rsid w:val="007421FD"/>
    <w:rsid w:val="0074393A"/>
    <w:rsid w:val="00743FCC"/>
    <w:rsid w:val="007444E3"/>
    <w:rsid w:val="00746514"/>
    <w:rsid w:val="00746B3B"/>
    <w:rsid w:val="0074762B"/>
    <w:rsid w:val="00750D36"/>
    <w:rsid w:val="007536F1"/>
    <w:rsid w:val="00753FB2"/>
    <w:rsid w:val="00754561"/>
    <w:rsid w:val="007556D7"/>
    <w:rsid w:val="00764A45"/>
    <w:rsid w:val="00765463"/>
    <w:rsid w:val="00766B3F"/>
    <w:rsid w:val="00767EB3"/>
    <w:rsid w:val="007700B5"/>
    <w:rsid w:val="00770792"/>
    <w:rsid w:val="00772D14"/>
    <w:rsid w:val="00775BA2"/>
    <w:rsid w:val="0077742D"/>
    <w:rsid w:val="00782F03"/>
    <w:rsid w:val="00783ED4"/>
    <w:rsid w:val="00784ED9"/>
    <w:rsid w:val="00784FB2"/>
    <w:rsid w:val="00785A47"/>
    <w:rsid w:val="00785D8F"/>
    <w:rsid w:val="0078707B"/>
    <w:rsid w:val="007875E2"/>
    <w:rsid w:val="00787CC2"/>
    <w:rsid w:val="00787E45"/>
    <w:rsid w:val="00790043"/>
    <w:rsid w:val="007917AA"/>
    <w:rsid w:val="00792C4E"/>
    <w:rsid w:val="00793424"/>
    <w:rsid w:val="00793934"/>
    <w:rsid w:val="00793FEB"/>
    <w:rsid w:val="007946E8"/>
    <w:rsid w:val="007975E3"/>
    <w:rsid w:val="00797727"/>
    <w:rsid w:val="007A1C88"/>
    <w:rsid w:val="007A2457"/>
    <w:rsid w:val="007A2CA1"/>
    <w:rsid w:val="007A364D"/>
    <w:rsid w:val="007A5519"/>
    <w:rsid w:val="007A5BFC"/>
    <w:rsid w:val="007A5D85"/>
    <w:rsid w:val="007A6988"/>
    <w:rsid w:val="007A7A35"/>
    <w:rsid w:val="007B1F09"/>
    <w:rsid w:val="007B55B9"/>
    <w:rsid w:val="007B5B34"/>
    <w:rsid w:val="007B61E6"/>
    <w:rsid w:val="007C17D6"/>
    <w:rsid w:val="007C44E8"/>
    <w:rsid w:val="007C4DC1"/>
    <w:rsid w:val="007C4FEA"/>
    <w:rsid w:val="007C7AF6"/>
    <w:rsid w:val="007D0073"/>
    <w:rsid w:val="007D1CFE"/>
    <w:rsid w:val="007D22CE"/>
    <w:rsid w:val="007D2C8E"/>
    <w:rsid w:val="007D31B5"/>
    <w:rsid w:val="007D39C6"/>
    <w:rsid w:val="007D48F1"/>
    <w:rsid w:val="007D4F60"/>
    <w:rsid w:val="007D576E"/>
    <w:rsid w:val="007D754E"/>
    <w:rsid w:val="007E0764"/>
    <w:rsid w:val="007E1311"/>
    <w:rsid w:val="007E1313"/>
    <w:rsid w:val="007E1756"/>
    <w:rsid w:val="007E1C04"/>
    <w:rsid w:val="007E2710"/>
    <w:rsid w:val="007E288A"/>
    <w:rsid w:val="007E4D5E"/>
    <w:rsid w:val="007E5A75"/>
    <w:rsid w:val="007F189F"/>
    <w:rsid w:val="007F23F2"/>
    <w:rsid w:val="007F3E9A"/>
    <w:rsid w:val="007F4282"/>
    <w:rsid w:val="007F525C"/>
    <w:rsid w:val="007F6C63"/>
    <w:rsid w:val="00800C65"/>
    <w:rsid w:val="00804130"/>
    <w:rsid w:val="008043D6"/>
    <w:rsid w:val="008050F4"/>
    <w:rsid w:val="00810092"/>
    <w:rsid w:val="0081172A"/>
    <w:rsid w:val="00811CA0"/>
    <w:rsid w:val="00821529"/>
    <w:rsid w:val="008241D7"/>
    <w:rsid w:val="00824784"/>
    <w:rsid w:val="00825DDE"/>
    <w:rsid w:val="00826BCE"/>
    <w:rsid w:val="0082761C"/>
    <w:rsid w:val="00831E14"/>
    <w:rsid w:val="00833294"/>
    <w:rsid w:val="008334EA"/>
    <w:rsid w:val="008343C6"/>
    <w:rsid w:val="0083526A"/>
    <w:rsid w:val="00837D96"/>
    <w:rsid w:val="00841588"/>
    <w:rsid w:val="00842FD7"/>
    <w:rsid w:val="00844828"/>
    <w:rsid w:val="0084579E"/>
    <w:rsid w:val="00847FD7"/>
    <w:rsid w:val="00847FF6"/>
    <w:rsid w:val="008517AF"/>
    <w:rsid w:val="00853389"/>
    <w:rsid w:val="008546BE"/>
    <w:rsid w:val="008547D8"/>
    <w:rsid w:val="00854847"/>
    <w:rsid w:val="00857B3C"/>
    <w:rsid w:val="00860561"/>
    <w:rsid w:val="00861377"/>
    <w:rsid w:val="00861884"/>
    <w:rsid w:val="008674E5"/>
    <w:rsid w:val="00870809"/>
    <w:rsid w:val="00870F7E"/>
    <w:rsid w:val="00871395"/>
    <w:rsid w:val="00871470"/>
    <w:rsid w:val="00872390"/>
    <w:rsid w:val="008766E4"/>
    <w:rsid w:val="00876BA7"/>
    <w:rsid w:val="00880CAD"/>
    <w:rsid w:val="008814C0"/>
    <w:rsid w:val="00882B0C"/>
    <w:rsid w:val="008848EA"/>
    <w:rsid w:val="00885C7E"/>
    <w:rsid w:val="008865B0"/>
    <w:rsid w:val="0088687D"/>
    <w:rsid w:val="00887190"/>
    <w:rsid w:val="0089075F"/>
    <w:rsid w:val="008908B3"/>
    <w:rsid w:val="00894584"/>
    <w:rsid w:val="00894E8F"/>
    <w:rsid w:val="0089547A"/>
    <w:rsid w:val="008979BB"/>
    <w:rsid w:val="00897B3F"/>
    <w:rsid w:val="00897BF1"/>
    <w:rsid w:val="008A0105"/>
    <w:rsid w:val="008A284D"/>
    <w:rsid w:val="008A3566"/>
    <w:rsid w:val="008A441D"/>
    <w:rsid w:val="008A5E3B"/>
    <w:rsid w:val="008A64AD"/>
    <w:rsid w:val="008A682A"/>
    <w:rsid w:val="008B148E"/>
    <w:rsid w:val="008B237E"/>
    <w:rsid w:val="008B51B2"/>
    <w:rsid w:val="008B5DB7"/>
    <w:rsid w:val="008B74EB"/>
    <w:rsid w:val="008C0CFC"/>
    <w:rsid w:val="008C15B7"/>
    <w:rsid w:val="008C22FF"/>
    <w:rsid w:val="008C30A7"/>
    <w:rsid w:val="008C35FE"/>
    <w:rsid w:val="008C5331"/>
    <w:rsid w:val="008C5532"/>
    <w:rsid w:val="008C6A9F"/>
    <w:rsid w:val="008C7297"/>
    <w:rsid w:val="008D22CF"/>
    <w:rsid w:val="008D566A"/>
    <w:rsid w:val="008D5ACE"/>
    <w:rsid w:val="008D6239"/>
    <w:rsid w:val="008D64E8"/>
    <w:rsid w:val="008D68C1"/>
    <w:rsid w:val="008D6901"/>
    <w:rsid w:val="008D6BD7"/>
    <w:rsid w:val="008E3DEA"/>
    <w:rsid w:val="008E3F93"/>
    <w:rsid w:val="008E47EA"/>
    <w:rsid w:val="008E4CEF"/>
    <w:rsid w:val="008E666F"/>
    <w:rsid w:val="008E6872"/>
    <w:rsid w:val="008E6F4F"/>
    <w:rsid w:val="008F0AD7"/>
    <w:rsid w:val="008F0D18"/>
    <w:rsid w:val="008F2FEE"/>
    <w:rsid w:val="008F44F6"/>
    <w:rsid w:val="008F61DA"/>
    <w:rsid w:val="008F7C04"/>
    <w:rsid w:val="009001D6"/>
    <w:rsid w:val="0090048E"/>
    <w:rsid w:val="00901D73"/>
    <w:rsid w:val="00902DE4"/>
    <w:rsid w:val="00904C1E"/>
    <w:rsid w:val="00906686"/>
    <w:rsid w:val="00907AB8"/>
    <w:rsid w:val="0091310A"/>
    <w:rsid w:val="00913BE7"/>
    <w:rsid w:val="00914DD5"/>
    <w:rsid w:val="00916EEE"/>
    <w:rsid w:val="00917F36"/>
    <w:rsid w:val="009209CF"/>
    <w:rsid w:val="00920B4C"/>
    <w:rsid w:val="009231AD"/>
    <w:rsid w:val="00923DDA"/>
    <w:rsid w:val="00925E99"/>
    <w:rsid w:val="00925ED5"/>
    <w:rsid w:val="00926191"/>
    <w:rsid w:val="00927145"/>
    <w:rsid w:val="0093005E"/>
    <w:rsid w:val="009304B3"/>
    <w:rsid w:val="009306EF"/>
    <w:rsid w:val="00931B05"/>
    <w:rsid w:val="00932708"/>
    <w:rsid w:val="00933785"/>
    <w:rsid w:val="00933DC6"/>
    <w:rsid w:val="009345FC"/>
    <w:rsid w:val="0093509C"/>
    <w:rsid w:val="009363CE"/>
    <w:rsid w:val="0093686F"/>
    <w:rsid w:val="00937559"/>
    <w:rsid w:val="0094264D"/>
    <w:rsid w:val="00942994"/>
    <w:rsid w:val="009442CC"/>
    <w:rsid w:val="009444DC"/>
    <w:rsid w:val="00945132"/>
    <w:rsid w:val="00945370"/>
    <w:rsid w:val="009457BD"/>
    <w:rsid w:val="00954AA9"/>
    <w:rsid w:val="00954FB0"/>
    <w:rsid w:val="0095564C"/>
    <w:rsid w:val="009608D5"/>
    <w:rsid w:val="00960E94"/>
    <w:rsid w:val="00961877"/>
    <w:rsid w:val="009626EB"/>
    <w:rsid w:val="00963852"/>
    <w:rsid w:val="00963860"/>
    <w:rsid w:val="009640CC"/>
    <w:rsid w:val="00964FC7"/>
    <w:rsid w:val="00966283"/>
    <w:rsid w:val="009665BF"/>
    <w:rsid w:val="00967640"/>
    <w:rsid w:val="00967829"/>
    <w:rsid w:val="00967C5C"/>
    <w:rsid w:val="00967C87"/>
    <w:rsid w:val="009709D3"/>
    <w:rsid w:val="00970F80"/>
    <w:rsid w:val="00973369"/>
    <w:rsid w:val="00973C2F"/>
    <w:rsid w:val="00973ECB"/>
    <w:rsid w:val="00974256"/>
    <w:rsid w:val="00974CD9"/>
    <w:rsid w:val="00977799"/>
    <w:rsid w:val="00977AA2"/>
    <w:rsid w:val="00980744"/>
    <w:rsid w:val="00980D2D"/>
    <w:rsid w:val="00980EB8"/>
    <w:rsid w:val="009840F0"/>
    <w:rsid w:val="00986207"/>
    <w:rsid w:val="00986B12"/>
    <w:rsid w:val="00987927"/>
    <w:rsid w:val="00991483"/>
    <w:rsid w:val="00992A19"/>
    <w:rsid w:val="009931D6"/>
    <w:rsid w:val="00994A0A"/>
    <w:rsid w:val="00995059"/>
    <w:rsid w:val="00996D04"/>
    <w:rsid w:val="00997EAD"/>
    <w:rsid w:val="00997F47"/>
    <w:rsid w:val="009A0276"/>
    <w:rsid w:val="009A0826"/>
    <w:rsid w:val="009A0B4A"/>
    <w:rsid w:val="009A2CF9"/>
    <w:rsid w:val="009A3F35"/>
    <w:rsid w:val="009A4213"/>
    <w:rsid w:val="009A4638"/>
    <w:rsid w:val="009A4C8D"/>
    <w:rsid w:val="009A76B2"/>
    <w:rsid w:val="009B1692"/>
    <w:rsid w:val="009B2623"/>
    <w:rsid w:val="009B32FF"/>
    <w:rsid w:val="009B3570"/>
    <w:rsid w:val="009B5F46"/>
    <w:rsid w:val="009B6451"/>
    <w:rsid w:val="009C1F56"/>
    <w:rsid w:val="009C3203"/>
    <w:rsid w:val="009C424E"/>
    <w:rsid w:val="009C434F"/>
    <w:rsid w:val="009C67EE"/>
    <w:rsid w:val="009C7A2C"/>
    <w:rsid w:val="009D1843"/>
    <w:rsid w:val="009D1964"/>
    <w:rsid w:val="009D2A27"/>
    <w:rsid w:val="009D2A81"/>
    <w:rsid w:val="009D3DDE"/>
    <w:rsid w:val="009D46B9"/>
    <w:rsid w:val="009D58A5"/>
    <w:rsid w:val="009E0148"/>
    <w:rsid w:val="009E0512"/>
    <w:rsid w:val="009E196B"/>
    <w:rsid w:val="009E313B"/>
    <w:rsid w:val="009E41B8"/>
    <w:rsid w:val="009E483A"/>
    <w:rsid w:val="009E4F68"/>
    <w:rsid w:val="009E5999"/>
    <w:rsid w:val="009E5A46"/>
    <w:rsid w:val="009E6853"/>
    <w:rsid w:val="009E6A7C"/>
    <w:rsid w:val="009F07AA"/>
    <w:rsid w:val="009F0C15"/>
    <w:rsid w:val="009F0C50"/>
    <w:rsid w:val="009F1412"/>
    <w:rsid w:val="009F19BF"/>
    <w:rsid w:val="009F2047"/>
    <w:rsid w:val="009F2517"/>
    <w:rsid w:val="009F2C74"/>
    <w:rsid w:val="009F3017"/>
    <w:rsid w:val="009F333D"/>
    <w:rsid w:val="009F3957"/>
    <w:rsid w:val="009F3A38"/>
    <w:rsid w:val="009F3F4E"/>
    <w:rsid w:val="009F46D3"/>
    <w:rsid w:val="009F54EE"/>
    <w:rsid w:val="009F58ED"/>
    <w:rsid w:val="009F5C66"/>
    <w:rsid w:val="009F5CC7"/>
    <w:rsid w:val="009F6265"/>
    <w:rsid w:val="009F72EA"/>
    <w:rsid w:val="009F7B46"/>
    <w:rsid w:val="00A018D9"/>
    <w:rsid w:val="00A01D5C"/>
    <w:rsid w:val="00A04A5D"/>
    <w:rsid w:val="00A04A92"/>
    <w:rsid w:val="00A054BC"/>
    <w:rsid w:val="00A05691"/>
    <w:rsid w:val="00A117C6"/>
    <w:rsid w:val="00A126FE"/>
    <w:rsid w:val="00A12BE0"/>
    <w:rsid w:val="00A12C8C"/>
    <w:rsid w:val="00A14920"/>
    <w:rsid w:val="00A15277"/>
    <w:rsid w:val="00A15D0E"/>
    <w:rsid w:val="00A1741D"/>
    <w:rsid w:val="00A1762D"/>
    <w:rsid w:val="00A17660"/>
    <w:rsid w:val="00A2066F"/>
    <w:rsid w:val="00A20AA5"/>
    <w:rsid w:val="00A21B98"/>
    <w:rsid w:val="00A2664F"/>
    <w:rsid w:val="00A27F5A"/>
    <w:rsid w:val="00A3003F"/>
    <w:rsid w:val="00A313BA"/>
    <w:rsid w:val="00A31450"/>
    <w:rsid w:val="00A31C4F"/>
    <w:rsid w:val="00A32D08"/>
    <w:rsid w:val="00A33740"/>
    <w:rsid w:val="00A34725"/>
    <w:rsid w:val="00A34C2F"/>
    <w:rsid w:val="00A36D58"/>
    <w:rsid w:val="00A4003F"/>
    <w:rsid w:val="00A43F5F"/>
    <w:rsid w:val="00A46575"/>
    <w:rsid w:val="00A505B8"/>
    <w:rsid w:val="00A51179"/>
    <w:rsid w:val="00A511F9"/>
    <w:rsid w:val="00A51D70"/>
    <w:rsid w:val="00A54400"/>
    <w:rsid w:val="00A556CA"/>
    <w:rsid w:val="00A563A6"/>
    <w:rsid w:val="00A56CF4"/>
    <w:rsid w:val="00A5748D"/>
    <w:rsid w:val="00A60D45"/>
    <w:rsid w:val="00A60ECA"/>
    <w:rsid w:val="00A6197F"/>
    <w:rsid w:val="00A62602"/>
    <w:rsid w:val="00A643B9"/>
    <w:rsid w:val="00A64625"/>
    <w:rsid w:val="00A670E2"/>
    <w:rsid w:val="00A67D8B"/>
    <w:rsid w:val="00A70E68"/>
    <w:rsid w:val="00A7262B"/>
    <w:rsid w:val="00A73E6D"/>
    <w:rsid w:val="00A803B5"/>
    <w:rsid w:val="00A8341B"/>
    <w:rsid w:val="00A840CD"/>
    <w:rsid w:val="00A87197"/>
    <w:rsid w:val="00A902BF"/>
    <w:rsid w:val="00A91C4C"/>
    <w:rsid w:val="00A92238"/>
    <w:rsid w:val="00A9234A"/>
    <w:rsid w:val="00A92BF6"/>
    <w:rsid w:val="00A94182"/>
    <w:rsid w:val="00A94901"/>
    <w:rsid w:val="00A949A9"/>
    <w:rsid w:val="00A94FDD"/>
    <w:rsid w:val="00A95544"/>
    <w:rsid w:val="00A97DF8"/>
    <w:rsid w:val="00AA0C78"/>
    <w:rsid w:val="00AA1673"/>
    <w:rsid w:val="00AA2284"/>
    <w:rsid w:val="00AA2E30"/>
    <w:rsid w:val="00AA46AC"/>
    <w:rsid w:val="00AA6784"/>
    <w:rsid w:val="00AA7C8A"/>
    <w:rsid w:val="00AB00A6"/>
    <w:rsid w:val="00AB03EE"/>
    <w:rsid w:val="00AB0428"/>
    <w:rsid w:val="00AB2C7A"/>
    <w:rsid w:val="00AB5CDE"/>
    <w:rsid w:val="00AB6448"/>
    <w:rsid w:val="00AB6A89"/>
    <w:rsid w:val="00AB6FD8"/>
    <w:rsid w:val="00AC24CF"/>
    <w:rsid w:val="00AC2C54"/>
    <w:rsid w:val="00AC2ECC"/>
    <w:rsid w:val="00AD1987"/>
    <w:rsid w:val="00AD2A95"/>
    <w:rsid w:val="00AD401B"/>
    <w:rsid w:val="00AD42D3"/>
    <w:rsid w:val="00AD47BD"/>
    <w:rsid w:val="00AD71D8"/>
    <w:rsid w:val="00AD7697"/>
    <w:rsid w:val="00AD776C"/>
    <w:rsid w:val="00AD794E"/>
    <w:rsid w:val="00AE2EB2"/>
    <w:rsid w:val="00AE359B"/>
    <w:rsid w:val="00AE39A3"/>
    <w:rsid w:val="00AE4533"/>
    <w:rsid w:val="00AE470C"/>
    <w:rsid w:val="00AE6370"/>
    <w:rsid w:val="00AE7730"/>
    <w:rsid w:val="00AF1B7D"/>
    <w:rsid w:val="00AF27E0"/>
    <w:rsid w:val="00B016A8"/>
    <w:rsid w:val="00B04809"/>
    <w:rsid w:val="00B05228"/>
    <w:rsid w:val="00B0670C"/>
    <w:rsid w:val="00B0682A"/>
    <w:rsid w:val="00B071FD"/>
    <w:rsid w:val="00B07729"/>
    <w:rsid w:val="00B101D1"/>
    <w:rsid w:val="00B10261"/>
    <w:rsid w:val="00B105F1"/>
    <w:rsid w:val="00B10C8F"/>
    <w:rsid w:val="00B11A9E"/>
    <w:rsid w:val="00B120DE"/>
    <w:rsid w:val="00B126E0"/>
    <w:rsid w:val="00B13F8D"/>
    <w:rsid w:val="00B13FD4"/>
    <w:rsid w:val="00B14320"/>
    <w:rsid w:val="00B14C14"/>
    <w:rsid w:val="00B17292"/>
    <w:rsid w:val="00B17E9A"/>
    <w:rsid w:val="00B20539"/>
    <w:rsid w:val="00B2389C"/>
    <w:rsid w:val="00B24F8E"/>
    <w:rsid w:val="00B2509D"/>
    <w:rsid w:val="00B2540E"/>
    <w:rsid w:val="00B25DD2"/>
    <w:rsid w:val="00B26AFE"/>
    <w:rsid w:val="00B304C3"/>
    <w:rsid w:val="00B31088"/>
    <w:rsid w:val="00B3247E"/>
    <w:rsid w:val="00B333DC"/>
    <w:rsid w:val="00B33DC6"/>
    <w:rsid w:val="00B34705"/>
    <w:rsid w:val="00B35F06"/>
    <w:rsid w:val="00B407D2"/>
    <w:rsid w:val="00B419D4"/>
    <w:rsid w:val="00B42AAF"/>
    <w:rsid w:val="00B46013"/>
    <w:rsid w:val="00B465E2"/>
    <w:rsid w:val="00B46BB6"/>
    <w:rsid w:val="00B4776E"/>
    <w:rsid w:val="00B528A2"/>
    <w:rsid w:val="00B5291A"/>
    <w:rsid w:val="00B52FAD"/>
    <w:rsid w:val="00B536BC"/>
    <w:rsid w:val="00B54098"/>
    <w:rsid w:val="00B55451"/>
    <w:rsid w:val="00B55907"/>
    <w:rsid w:val="00B56129"/>
    <w:rsid w:val="00B568A5"/>
    <w:rsid w:val="00B60073"/>
    <w:rsid w:val="00B602E3"/>
    <w:rsid w:val="00B60A6F"/>
    <w:rsid w:val="00B62359"/>
    <w:rsid w:val="00B63567"/>
    <w:rsid w:val="00B63B77"/>
    <w:rsid w:val="00B642B6"/>
    <w:rsid w:val="00B6572D"/>
    <w:rsid w:val="00B661B1"/>
    <w:rsid w:val="00B66DEE"/>
    <w:rsid w:val="00B679F5"/>
    <w:rsid w:val="00B70215"/>
    <w:rsid w:val="00B72414"/>
    <w:rsid w:val="00B73179"/>
    <w:rsid w:val="00B7537A"/>
    <w:rsid w:val="00B76D09"/>
    <w:rsid w:val="00B77DA7"/>
    <w:rsid w:val="00B80FB2"/>
    <w:rsid w:val="00B823AD"/>
    <w:rsid w:val="00B83A91"/>
    <w:rsid w:val="00B84721"/>
    <w:rsid w:val="00B852E1"/>
    <w:rsid w:val="00B854AB"/>
    <w:rsid w:val="00B8574E"/>
    <w:rsid w:val="00B86A4F"/>
    <w:rsid w:val="00B87B31"/>
    <w:rsid w:val="00B90965"/>
    <w:rsid w:val="00B92450"/>
    <w:rsid w:val="00B92954"/>
    <w:rsid w:val="00B92BCE"/>
    <w:rsid w:val="00B93256"/>
    <w:rsid w:val="00B933BE"/>
    <w:rsid w:val="00B94C4B"/>
    <w:rsid w:val="00B95B49"/>
    <w:rsid w:val="00B96647"/>
    <w:rsid w:val="00B97096"/>
    <w:rsid w:val="00BA01DE"/>
    <w:rsid w:val="00BA0F3B"/>
    <w:rsid w:val="00BA1004"/>
    <w:rsid w:val="00BA25A8"/>
    <w:rsid w:val="00BA3BE2"/>
    <w:rsid w:val="00BA4145"/>
    <w:rsid w:val="00BA443D"/>
    <w:rsid w:val="00BA7062"/>
    <w:rsid w:val="00BB1171"/>
    <w:rsid w:val="00BB2065"/>
    <w:rsid w:val="00BB3FA0"/>
    <w:rsid w:val="00BB7CC4"/>
    <w:rsid w:val="00BC0C58"/>
    <w:rsid w:val="00BC0D48"/>
    <w:rsid w:val="00BC115A"/>
    <w:rsid w:val="00BC2ECD"/>
    <w:rsid w:val="00BC2FAB"/>
    <w:rsid w:val="00BC4F7C"/>
    <w:rsid w:val="00BC50B6"/>
    <w:rsid w:val="00BC6139"/>
    <w:rsid w:val="00BC689F"/>
    <w:rsid w:val="00BD0221"/>
    <w:rsid w:val="00BD1CED"/>
    <w:rsid w:val="00BD1F94"/>
    <w:rsid w:val="00BD528D"/>
    <w:rsid w:val="00BD5644"/>
    <w:rsid w:val="00BD5EDE"/>
    <w:rsid w:val="00BD632F"/>
    <w:rsid w:val="00BD7D71"/>
    <w:rsid w:val="00BE0116"/>
    <w:rsid w:val="00BE1260"/>
    <w:rsid w:val="00BE3EA6"/>
    <w:rsid w:val="00BE69D7"/>
    <w:rsid w:val="00BF0DB5"/>
    <w:rsid w:val="00BF0F8D"/>
    <w:rsid w:val="00BF5DE6"/>
    <w:rsid w:val="00BF7457"/>
    <w:rsid w:val="00BF782B"/>
    <w:rsid w:val="00C018F3"/>
    <w:rsid w:val="00C02C4A"/>
    <w:rsid w:val="00C0744C"/>
    <w:rsid w:val="00C07B00"/>
    <w:rsid w:val="00C12D61"/>
    <w:rsid w:val="00C160A0"/>
    <w:rsid w:val="00C162C8"/>
    <w:rsid w:val="00C1689D"/>
    <w:rsid w:val="00C17B28"/>
    <w:rsid w:val="00C20C28"/>
    <w:rsid w:val="00C2129D"/>
    <w:rsid w:val="00C22616"/>
    <w:rsid w:val="00C22D27"/>
    <w:rsid w:val="00C249B1"/>
    <w:rsid w:val="00C24FAF"/>
    <w:rsid w:val="00C25510"/>
    <w:rsid w:val="00C2597A"/>
    <w:rsid w:val="00C2656C"/>
    <w:rsid w:val="00C27553"/>
    <w:rsid w:val="00C27AC6"/>
    <w:rsid w:val="00C31366"/>
    <w:rsid w:val="00C31AF8"/>
    <w:rsid w:val="00C3240E"/>
    <w:rsid w:val="00C32CF9"/>
    <w:rsid w:val="00C330DC"/>
    <w:rsid w:val="00C335A6"/>
    <w:rsid w:val="00C33BA6"/>
    <w:rsid w:val="00C33F77"/>
    <w:rsid w:val="00C3493F"/>
    <w:rsid w:val="00C35150"/>
    <w:rsid w:val="00C35EA1"/>
    <w:rsid w:val="00C40B98"/>
    <w:rsid w:val="00C40F66"/>
    <w:rsid w:val="00C42E6D"/>
    <w:rsid w:val="00C4348D"/>
    <w:rsid w:val="00C438F5"/>
    <w:rsid w:val="00C44C4B"/>
    <w:rsid w:val="00C47FF1"/>
    <w:rsid w:val="00C510A2"/>
    <w:rsid w:val="00C52CB7"/>
    <w:rsid w:val="00C56D60"/>
    <w:rsid w:val="00C601A5"/>
    <w:rsid w:val="00C61419"/>
    <w:rsid w:val="00C618E9"/>
    <w:rsid w:val="00C634FB"/>
    <w:rsid w:val="00C63723"/>
    <w:rsid w:val="00C6375B"/>
    <w:rsid w:val="00C65558"/>
    <w:rsid w:val="00C66333"/>
    <w:rsid w:val="00C67623"/>
    <w:rsid w:val="00C707F3"/>
    <w:rsid w:val="00C70D64"/>
    <w:rsid w:val="00C736C0"/>
    <w:rsid w:val="00C744AF"/>
    <w:rsid w:val="00C74A54"/>
    <w:rsid w:val="00C775BB"/>
    <w:rsid w:val="00C77BDE"/>
    <w:rsid w:val="00C80DDE"/>
    <w:rsid w:val="00C81376"/>
    <w:rsid w:val="00C82B14"/>
    <w:rsid w:val="00C82E24"/>
    <w:rsid w:val="00C82E30"/>
    <w:rsid w:val="00C830ED"/>
    <w:rsid w:val="00C8331C"/>
    <w:rsid w:val="00C84873"/>
    <w:rsid w:val="00C84A4A"/>
    <w:rsid w:val="00C85333"/>
    <w:rsid w:val="00C85502"/>
    <w:rsid w:val="00C8669A"/>
    <w:rsid w:val="00C868E4"/>
    <w:rsid w:val="00C8699A"/>
    <w:rsid w:val="00C86B7B"/>
    <w:rsid w:val="00C90893"/>
    <w:rsid w:val="00C94ABA"/>
    <w:rsid w:val="00C97010"/>
    <w:rsid w:val="00CA0503"/>
    <w:rsid w:val="00CA31BC"/>
    <w:rsid w:val="00CA382E"/>
    <w:rsid w:val="00CA4BC3"/>
    <w:rsid w:val="00CA6B82"/>
    <w:rsid w:val="00CA7BE9"/>
    <w:rsid w:val="00CB03A7"/>
    <w:rsid w:val="00CB1B05"/>
    <w:rsid w:val="00CB202F"/>
    <w:rsid w:val="00CB234E"/>
    <w:rsid w:val="00CB28B7"/>
    <w:rsid w:val="00CB2CC9"/>
    <w:rsid w:val="00CB3203"/>
    <w:rsid w:val="00CB3482"/>
    <w:rsid w:val="00CB37AB"/>
    <w:rsid w:val="00CB3A69"/>
    <w:rsid w:val="00CB3F4A"/>
    <w:rsid w:val="00CB43A7"/>
    <w:rsid w:val="00CB4BB1"/>
    <w:rsid w:val="00CB4CD9"/>
    <w:rsid w:val="00CB5455"/>
    <w:rsid w:val="00CB5533"/>
    <w:rsid w:val="00CB5581"/>
    <w:rsid w:val="00CB7E39"/>
    <w:rsid w:val="00CC06F2"/>
    <w:rsid w:val="00CC346C"/>
    <w:rsid w:val="00CC505F"/>
    <w:rsid w:val="00CC557E"/>
    <w:rsid w:val="00CC614F"/>
    <w:rsid w:val="00CC640D"/>
    <w:rsid w:val="00CC729C"/>
    <w:rsid w:val="00CC7C34"/>
    <w:rsid w:val="00CD10D5"/>
    <w:rsid w:val="00CD2042"/>
    <w:rsid w:val="00CD265B"/>
    <w:rsid w:val="00CD2777"/>
    <w:rsid w:val="00CD376E"/>
    <w:rsid w:val="00CD460C"/>
    <w:rsid w:val="00CD530A"/>
    <w:rsid w:val="00CD5618"/>
    <w:rsid w:val="00CD70B1"/>
    <w:rsid w:val="00CE02C9"/>
    <w:rsid w:val="00CE07FF"/>
    <w:rsid w:val="00CE0D4F"/>
    <w:rsid w:val="00CE22EE"/>
    <w:rsid w:val="00CE37B9"/>
    <w:rsid w:val="00CE38A3"/>
    <w:rsid w:val="00CE5265"/>
    <w:rsid w:val="00CE6E17"/>
    <w:rsid w:val="00CE791D"/>
    <w:rsid w:val="00CF269E"/>
    <w:rsid w:val="00CF3E24"/>
    <w:rsid w:val="00CF6C96"/>
    <w:rsid w:val="00D014CC"/>
    <w:rsid w:val="00D0337A"/>
    <w:rsid w:val="00D04392"/>
    <w:rsid w:val="00D044A7"/>
    <w:rsid w:val="00D049C8"/>
    <w:rsid w:val="00D04BD8"/>
    <w:rsid w:val="00D05992"/>
    <w:rsid w:val="00D0746F"/>
    <w:rsid w:val="00D122EE"/>
    <w:rsid w:val="00D12D0C"/>
    <w:rsid w:val="00D12F94"/>
    <w:rsid w:val="00D1395B"/>
    <w:rsid w:val="00D14BBA"/>
    <w:rsid w:val="00D14CEC"/>
    <w:rsid w:val="00D15A68"/>
    <w:rsid w:val="00D15FFC"/>
    <w:rsid w:val="00D167FA"/>
    <w:rsid w:val="00D2259E"/>
    <w:rsid w:val="00D24DD5"/>
    <w:rsid w:val="00D27264"/>
    <w:rsid w:val="00D27395"/>
    <w:rsid w:val="00D2792B"/>
    <w:rsid w:val="00D30249"/>
    <w:rsid w:val="00D303FB"/>
    <w:rsid w:val="00D3044E"/>
    <w:rsid w:val="00D31B85"/>
    <w:rsid w:val="00D353A4"/>
    <w:rsid w:val="00D37486"/>
    <w:rsid w:val="00D37CE9"/>
    <w:rsid w:val="00D40268"/>
    <w:rsid w:val="00D412D4"/>
    <w:rsid w:val="00D43D3B"/>
    <w:rsid w:val="00D44541"/>
    <w:rsid w:val="00D44B48"/>
    <w:rsid w:val="00D4641D"/>
    <w:rsid w:val="00D5001E"/>
    <w:rsid w:val="00D53360"/>
    <w:rsid w:val="00D57273"/>
    <w:rsid w:val="00D60363"/>
    <w:rsid w:val="00D60B64"/>
    <w:rsid w:val="00D61E8B"/>
    <w:rsid w:val="00D62A0B"/>
    <w:rsid w:val="00D63C66"/>
    <w:rsid w:val="00D66772"/>
    <w:rsid w:val="00D67357"/>
    <w:rsid w:val="00D71745"/>
    <w:rsid w:val="00D73474"/>
    <w:rsid w:val="00D73937"/>
    <w:rsid w:val="00D7448C"/>
    <w:rsid w:val="00D7478C"/>
    <w:rsid w:val="00D76508"/>
    <w:rsid w:val="00D770F9"/>
    <w:rsid w:val="00D7736A"/>
    <w:rsid w:val="00D77866"/>
    <w:rsid w:val="00D80733"/>
    <w:rsid w:val="00D80DC3"/>
    <w:rsid w:val="00D8240A"/>
    <w:rsid w:val="00D83817"/>
    <w:rsid w:val="00D8464A"/>
    <w:rsid w:val="00D85E9C"/>
    <w:rsid w:val="00D86627"/>
    <w:rsid w:val="00D8692F"/>
    <w:rsid w:val="00D91C79"/>
    <w:rsid w:val="00D92977"/>
    <w:rsid w:val="00D93D8C"/>
    <w:rsid w:val="00D9400A"/>
    <w:rsid w:val="00D945DC"/>
    <w:rsid w:val="00D959D3"/>
    <w:rsid w:val="00D97248"/>
    <w:rsid w:val="00DA0E17"/>
    <w:rsid w:val="00DA192B"/>
    <w:rsid w:val="00DA2304"/>
    <w:rsid w:val="00DA27C9"/>
    <w:rsid w:val="00DA2EDC"/>
    <w:rsid w:val="00DA527E"/>
    <w:rsid w:val="00DA535E"/>
    <w:rsid w:val="00DA7244"/>
    <w:rsid w:val="00DB050F"/>
    <w:rsid w:val="00DB1C55"/>
    <w:rsid w:val="00DB2A7B"/>
    <w:rsid w:val="00DB3375"/>
    <w:rsid w:val="00DB410D"/>
    <w:rsid w:val="00DB6C3F"/>
    <w:rsid w:val="00DB7367"/>
    <w:rsid w:val="00DC0359"/>
    <w:rsid w:val="00DC0ED0"/>
    <w:rsid w:val="00DC1137"/>
    <w:rsid w:val="00DC1DEA"/>
    <w:rsid w:val="00DC2A55"/>
    <w:rsid w:val="00DC422E"/>
    <w:rsid w:val="00DC5D53"/>
    <w:rsid w:val="00DC6310"/>
    <w:rsid w:val="00DC7FB7"/>
    <w:rsid w:val="00DD28BC"/>
    <w:rsid w:val="00DD48C0"/>
    <w:rsid w:val="00DD549C"/>
    <w:rsid w:val="00DD59E9"/>
    <w:rsid w:val="00DD6D22"/>
    <w:rsid w:val="00DD7707"/>
    <w:rsid w:val="00DE2205"/>
    <w:rsid w:val="00DE336A"/>
    <w:rsid w:val="00DE4682"/>
    <w:rsid w:val="00DE52B6"/>
    <w:rsid w:val="00DE588D"/>
    <w:rsid w:val="00DE5EC9"/>
    <w:rsid w:val="00DE7BEB"/>
    <w:rsid w:val="00DF0AEA"/>
    <w:rsid w:val="00DF2161"/>
    <w:rsid w:val="00DF5023"/>
    <w:rsid w:val="00DF52CD"/>
    <w:rsid w:val="00DF6E9C"/>
    <w:rsid w:val="00DF7CDC"/>
    <w:rsid w:val="00E0021B"/>
    <w:rsid w:val="00E029CA"/>
    <w:rsid w:val="00E03B7B"/>
    <w:rsid w:val="00E03C8E"/>
    <w:rsid w:val="00E0517E"/>
    <w:rsid w:val="00E05935"/>
    <w:rsid w:val="00E05BA3"/>
    <w:rsid w:val="00E0756D"/>
    <w:rsid w:val="00E07AE2"/>
    <w:rsid w:val="00E1047A"/>
    <w:rsid w:val="00E10E95"/>
    <w:rsid w:val="00E118EE"/>
    <w:rsid w:val="00E11B94"/>
    <w:rsid w:val="00E14005"/>
    <w:rsid w:val="00E14F15"/>
    <w:rsid w:val="00E1768F"/>
    <w:rsid w:val="00E22E4E"/>
    <w:rsid w:val="00E23525"/>
    <w:rsid w:val="00E236E2"/>
    <w:rsid w:val="00E25EBF"/>
    <w:rsid w:val="00E26A4C"/>
    <w:rsid w:val="00E301E4"/>
    <w:rsid w:val="00E30FF6"/>
    <w:rsid w:val="00E33240"/>
    <w:rsid w:val="00E33670"/>
    <w:rsid w:val="00E348E2"/>
    <w:rsid w:val="00E367BA"/>
    <w:rsid w:val="00E36C66"/>
    <w:rsid w:val="00E41520"/>
    <w:rsid w:val="00E41585"/>
    <w:rsid w:val="00E41B3B"/>
    <w:rsid w:val="00E42704"/>
    <w:rsid w:val="00E4537A"/>
    <w:rsid w:val="00E504DF"/>
    <w:rsid w:val="00E51084"/>
    <w:rsid w:val="00E514F6"/>
    <w:rsid w:val="00E52A1D"/>
    <w:rsid w:val="00E5378A"/>
    <w:rsid w:val="00E53F64"/>
    <w:rsid w:val="00E54D9A"/>
    <w:rsid w:val="00E5575D"/>
    <w:rsid w:val="00E5780A"/>
    <w:rsid w:val="00E60DC9"/>
    <w:rsid w:val="00E61D15"/>
    <w:rsid w:val="00E630B7"/>
    <w:rsid w:val="00E63A49"/>
    <w:rsid w:val="00E64EBA"/>
    <w:rsid w:val="00E65E34"/>
    <w:rsid w:val="00E66531"/>
    <w:rsid w:val="00E730F9"/>
    <w:rsid w:val="00E73799"/>
    <w:rsid w:val="00E74368"/>
    <w:rsid w:val="00E75123"/>
    <w:rsid w:val="00E75C70"/>
    <w:rsid w:val="00E76516"/>
    <w:rsid w:val="00E77B15"/>
    <w:rsid w:val="00E77FFB"/>
    <w:rsid w:val="00E81DBB"/>
    <w:rsid w:val="00E83C89"/>
    <w:rsid w:val="00E84E5E"/>
    <w:rsid w:val="00E91CD5"/>
    <w:rsid w:val="00E93D88"/>
    <w:rsid w:val="00E94291"/>
    <w:rsid w:val="00E95332"/>
    <w:rsid w:val="00E95C77"/>
    <w:rsid w:val="00E978A4"/>
    <w:rsid w:val="00EA2163"/>
    <w:rsid w:val="00EA31E0"/>
    <w:rsid w:val="00EA3261"/>
    <w:rsid w:val="00EA3290"/>
    <w:rsid w:val="00EA3A5A"/>
    <w:rsid w:val="00EA6353"/>
    <w:rsid w:val="00EA70B5"/>
    <w:rsid w:val="00EA7125"/>
    <w:rsid w:val="00EB0A62"/>
    <w:rsid w:val="00EB147D"/>
    <w:rsid w:val="00EB24EA"/>
    <w:rsid w:val="00EB29BC"/>
    <w:rsid w:val="00EB2F15"/>
    <w:rsid w:val="00EB34AF"/>
    <w:rsid w:val="00EB5233"/>
    <w:rsid w:val="00EB5EB2"/>
    <w:rsid w:val="00EB69D5"/>
    <w:rsid w:val="00EC0D49"/>
    <w:rsid w:val="00EC1553"/>
    <w:rsid w:val="00EC3224"/>
    <w:rsid w:val="00EC36FF"/>
    <w:rsid w:val="00EC487A"/>
    <w:rsid w:val="00EC5194"/>
    <w:rsid w:val="00EC55C1"/>
    <w:rsid w:val="00EC55DC"/>
    <w:rsid w:val="00EC567C"/>
    <w:rsid w:val="00EC77D0"/>
    <w:rsid w:val="00ED06C6"/>
    <w:rsid w:val="00ED172B"/>
    <w:rsid w:val="00ED22BF"/>
    <w:rsid w:val="00ED31CE"/>
    <w:rsid w:val="00ED3664"/>
    <w:rsid w:val="00ED4A40"/>
    <w:rsid w:val="00ED4F9F"/>
    <w:rsid w:val="00ED6CDC"/>
    <w:rsid w:val="00ED759A"/>
    <w:rsid w:val="00EE2BEE"/>
    <w:rsid w:val="00EE2CCC"/>
    <w:rsid w:val="00EE3052"/>
    <w:rsid w:val="00EE498F"/>
    <w:rsid w:val="00EE5C93"/>
    <w:rsid w:val="00EE6649"/>
    <w:rsid w:val="00EE7384"/>
    <w:rsid w:val="00EF0A1D"/>
    <w:rsid w:val="00EF28C8"/>
    <w:rsid w:val="00EF29EC"/>
    <w:rsid w:val="00EF2AE2"/>
    <w:rsid w:val="00EF2F6C"/>
    <w:rsid w:val="00EF33A8"/>
    <w:rsid w:val="00EF3D77"/>
    <w:rsid w:val="00EF543F"/>
    <w:rsid w:val="00EF660E"/>
    <w:rsid w:val="00EF6894"/>
    <w:rsid w:val="00EF7CE2"/>
    <w:rsid w:val="00F01BC4"/>
    <w:rsid w:val="00F0349B"/>
    <w:rsid w:val="00F037B5"/>
    <w:rsid w:val="00F04C10"/>
    <w:rsid w:val="00F04C69"/>
    <w:rsid w:val="00F04F69"/>
    <w:rsid w:val="00F05790"/>
    <w:rsid w:val="00F06DC6"/>
    <w:rsid w:val="00F12E35"/>
    <w:rsid w:val="00F133FF"/>
    <w:rsid w:val="00F135DC"/>
    <w:rsid w:val="00F1406D"/>
    <w:rsid w:val="00F162CF"/>
    <w:rsid w:val="00F2591E"/>
    <w:rsid w:val="00F26F39"/>
    <w:rsid w:val="00F27420"/>
    <w:rsid w:val="00F32803"/>
    <w:rsid w:val="00F33C32"/>
    <w:rsid w:val="00F3483A"/>
    <w:rsid w:val="00F3487D"/>
    <w:rsid w:val="00F3681E"/>
    <w:rsid w:val="00F4046F"/>
    <w:rsid w:val="00F42623"/>
    <w:rsid w:val="00F42BAD"/>
    <w:rsid w:val="00F432A0"/>
    <w:rsid w:val="00F43312"/>
    <w:rsid w:val="00F43EFB"/>
    <w:rsid w:val="00F44316"/>
    <w:rsid w:val="00F44C9A"/>
    <w:rsid w:val="00F44FB2"/>
    <w:rsid w:val="00F473E7"/>
    <w:rsid w:val="00F50734"/>
    <w:rsid w:val="00F514BA"/>
    <w:rsid w:val="00F51F15"/>
    <w:rsid w:val="00F530BC"/>
    <w:rsid w:val="00F545B8"/>
    <w:rsid w:val="00F5619A"/>
    <w:rsid w:val="00F5700B"/>
    <w:rsid w:val="00F57521"/>
    <w:rsid w:val="00F610D7"/>
    <w:rsid w:val="00F61256"/>
    <w:rsid w:val="00F61323"/>
    <w:rsid w:val="00F61924"/>
    <w:rsid w:val="00F6477A"/>
    <w:rsid w:val="00F65BFE"/>
    <w:rsid w:val="00F65C41"/>
    <w:rsid w:val="00F6702C"/>
    <w:rsid w:val="00F7173B"/>
    <w:rsid w:val="00F72AA8"/>
    <w:rsid w:val="00F75268"/>
    <w:rsid w:val="00F81D29"/>
    <w:rsid w:val="00F81DA9"/>
    <w:rsid w:val="00F8218F"/>
    <w:rsid w:val="00F82424"/>
    <w:rsid w:val="00F8317E"/>
    <w:rsid w:val="00F836AF"/>
    <w:rsid w:val="00F85F33"/>
    <w:rsid w:val="00F85F8B"/>
    <w:rsid w:val="00F87C3F"/>
    <w:rsid w:val="00F9315D"/>
    <w:rsid w:val="00F93D38"/>
    <w:rsid w:val="00F95D05"/>
    <w:rsid w:val="00F961D2"/>
    <w:rsid w:val="00F97A1C"/>
    <w:rsid w:val="00FA0C8B"/>
    <w:rsid w:val="00FA2FEF"/>
    <w:rsid w:val="00FA392F"/>
    <w:rsid w:val="00FA41B6"/>
    <w:rsid w:val="00FA4842"/>
    <w:rsid w:val="00FA4F36"/>
    <w:rsid w:val="00FA5D07"/>
    <w:rsid w:val="00FA7412"/>
    <w:rsid w:val="00FA750E"/>
    <w:rsid w:val="00FB0226"/>
    <w:rsid w:val="00FB0464"/>
    <w:rsid w:val="00FB1962"/>
    <w:rsid w:val="00FB2736"/>
    <w:rsid w:val="00FB2DD8"/>
    <w:rsid w:val="00FB515A"/>
    <w:rsid w:val="00FB6A1D"/>
    <w:rsid w:val="00FB743A"/>
    <w:rsid w:val="00FC04F2"/>
    <w:rsid w:val="00FC369E"/>
    <w:rsid w:val="00FC4101"/>
    <w:rsid w:val="00FC4DC0"/>
    <w:rsid w:val="00FC5018"/>
    <w:rsid w:val="00FC568A"/>
    <w:rsid w:val="00FC5D44"/>
    <w:rsid w:val="00FC7146"/>
    <w:rsid w:val="00FC73D5"/>
    <w:rsid w:val="00FC7974"/>
    <w:rsid w:val="00FD098F"/>
    <w:rsid w:val="00FD0CF0"/>
    <w:rsid w:val="00FD2C5A"/>
    <w:rsid w:val="00FD3DFA"/>
    <w:rsid w:val="00FD7F0B"/>
    <w:rsid w:val="00FE1D63"/>
    <w:rsid w:val="00FE2308"/>
    <w:rsid w:val="00FE3575"/>
    <w:rsid w:val="00FE3AF2"/>
    <w:rsid w:val="00FE5242"/>
    <w:rsid w:val="00FE5CFB"/>
    <w:rsid w:val="00FE5F4C"/>
    <w:rsid w:val="00FE6899"/>
    <w:rsid w:val="00FE6C37"/>
    <w:rsid w:val="00FE6E62"/>
    <w:rsid w:val="00FE719C"/>
    <w:rsid w:val="00FE71D1"/>
    <w:rsid w:val="00FF10B9"/>
    <w:rsid w:val="00FF17B4"/>
    <w:rsid w:val="00FF3263"/>
    <w:rsid w:val="00FF36CD"/>
    <w:rsid w:val="00FF3EA4"/>
    <w:rsid w:val="00FF5973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C68A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860A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60A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860A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60A4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42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4150</TotalTime>
  <Pages>10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3277</cp:revision>
  <cp:lastPrinted>2023-05-26T11:46:00Z</cp:lastPrinted>
  <dcterms:created xsi:type="dcterms:W3CDTF">2022-06-06T06:13:00Z</dcterms:created>
  <dcterms:modified xsi:type="dcterms:W3CDTF">2023-05-29T11:58:00Z</dcterms:modified>
</cp:coreProperties>
</file>