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D57A4" w14:textId="07B5D252" w:rsidR="00765C1D" w:rsidRDefault="00765C1D"/>
    <w:p w14:paraId="655249E3" w14:textId="20E968DA" w:rsidR="00521919" w:rsidRDefault="00521919"/>
    <w:tbl>
      <w:tblPr>
        <w:tblW w:w="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</w:tblGrid>
      <w:tr w:rsidR="00521919" w:rsidRPr="00521919" w14:paraId="2A3AA4D4" w14:textId="77777777" w:rsidTr="003E6737">
        <w:trPr>
          <w:trHeight w:val="3420"/>
        </w:trPr>
        <w:tc>
          <w:tcPr>
            <w:tcW w:w="5310" w:type="dxa"/>
          </w:tcPr>
          <w:p w14:paraId="25E3EE42" w14:textId="77777777" w:rsidR="00521919" w:rsidRPr="00CC663D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CC663D">
              <w:rPr>
                <w:rFonts w:ascii="Times New Roman" w:eastAsia="Arial Unicode MS" w:hAnsi="Times New Roman" w:cs="Times New Roman"/>
                <w:bCs/>
                <w:color w:val="000000"/>
              </w:rPr>
              <w:t>РОССИЙСКАЯ ФЕДЕРАЦИЯ</w:t>
            </w:r>
          </w:p>
          <w:p w14:paraId="34381FE3" w14:textId="77777777" w:rsidR="00521919" w:rsidRPr="00CC663D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CC663D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АДМИНИСТРАЦИЯ</w:t>
            </w:r>
          </w:p>
          <w:p w14:paraId="682C0CFF" w14:textId="77777777" w:rsidR="00521919" w:rsidRPr="00CC663D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CC663D">
              <w:rPr>
                <w:rFonts w:ascii="Times New Roman" w:eastAsia="Arial Unicode MS" w:hAnsi="Times New Roman" w:cs="Times New Roman"/>
                <w:bCs/>
                <w:color w:val="000000"/>
              </w:rPr>
              <w:t>СЕЛЬСКОГО ПОСЕЛЕНИЯ</w:t>
            </w:r>
          </w:p>
          <w:p w14:paraId="7CFB820D" w14:textId="77777777" w:rsidR="00521919" w:rsidRPr="00CC663D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CC663D">
              <w:rPr>
                <w:rFonts w:ascii="Times New Roman" w:eastAsia="Arial Unicode MS" w:hAnsi="Times New Roman" w:cs="Times New Roman"/>
                <w:bCs/>
                <w:color w:val="000000"/>
              </w:rPr>
              <w:t>ЧЕРНЫЙ КЛЮЧ</w:t>
            </w:r>
          </w:p>
          <w:p w14:paraId="57B930BF" w14:textId="77777777" w:rsidR="00521919" w:rsidRPr="00CC663D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CC663D">
              <w:rPr>
                <w:rFonts w:ascii="Times New Roman" w:eastAsia="Arial Unicode MS" w:hAnsi="Times New Roman" w:cs="Times New Roman"/>
                <w:bCs/>
                <w:color w:val="000000"/>
              </w:rPr>
              <w:t>МУНИЦИПАЛЬНОГО РАЙОНА</w:t>
            </w:r>
          </w:p>
          <w:p w14:paraId="768FEB52" w14:textId="77777777" w:rsidR="00521919" w:rsidRPr="006539D8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CC663D">
              <w:rPr>
                <w:rFonts w:ascii="Times New Roman" w:eastAsia="Arial Unicode MS" w:hAnsi="Times New Roman" w:cs="Times New Roman"/>
                <w:bCs/>
                <w:color w:val="000000"/>
              </w:rPr>
              <w:t>КЛЯВЛИНСКИЙ</w:t>
            </w:r>
          </w:p>
          <w:p w14:paraId="0A43A420" w14:textId="77777777" w:rsidR="00521919" w:rsidRPr="00CC663D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CC663D">
              <w:rPr>
                <w:rFonts w:ascii="Times New Roman" w:eastAsia="Arial Unicode MS" w:hAnsi="Times New Roman" w:cs="Times New Roman"/>
                <w:bCs/>
                <w:color w:val="000000"/>
                <w:u w:val="single"/>
              </w:rPr>
              <w:t>САМАРСКОЙ ОБЛАСТИ</w:t>
            </w:r>
          </w:p>
          <w:p w14:paraId="5FFC1280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9C4D8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446951, Самарская область, Клявлинский район,</w:t>
            </w:r>
          </w:p>
          <w:p w14:paraId="645E9F26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9C4D8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с. Черный Ключ, ул. Центральная,</w:t>
            </w:r>
          </w:p>
          <w:p w14:paraId="1D0C6F2A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9C4D8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д.4 тел. /факс 8(84653)5-71-24, </w:t>
            </w:r>
            <w:r w:rsidRPr="009C4D8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9C4D83">
                <w:rPr>
                  <w:rFonts w:ascii="Times New Roman" w:eastAsia="Arial Unicode MS" w:hAnsi="Times New Roman" w:cs="Times New Roman"/>
                  <w:color w:val="0066CC"/>
                  <w:sz w:val="16"/>
                  <w:szCs w:val="16"/>
                  <w:u w:val="single"/>
                  <w:lang w:val="en-US"/>
                </w:rPr>
                <w:t>chkl4@yandex.ru</w:t>
              </w:r>
            </w:hyperlink>
          </w:p>
          <w:p w14:paraId="0111697D" w14:textId="77777777" w:rsidR="00521919" w:rsidRPr="006539D8" w:rsidRDefault="00521919" w:rsidP="00521919">
            <w:pPr>
              <w:tabs>
                <w:tab w:val="left" w:pos="963"/>
              </w:tabs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lang w:val="en-US"/>
              </w:rPr>
            </w:pPr>
            <w:r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ПОСТАНОВЛЕНИЕ</w:t>
            </w:r>
          </w:p>
          <w:p w14:paraId="1408A1FA" w14:textId="51CED151" w:rsidR="00521919" w:rsidRPr="00521919" w:rsidRDefault="003E6737" w:rsidP="003E6737">
            <w:pPr>
              <w:tabs>
                <w:tab w:val="left" w:pos="963"/>
              </w:tabs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от 19</w:t>
            </w:r>
            <w:r w:rsidR="00521919"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.</w:t>
            </w:r>
            <w:r w:rsidR="00CC663D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2</w:t>
            </w:r>
            <w:r w:rsidR="00521919"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.202</w:t>
            </w:r>
            <w:r w:rsidR="00EC130E"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 xml:space="preserve">3 </w:t>
            </w:r>
            <w:r w:rsidR="00521919"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г. №</w:t>
            </w:r>
            <w:r w:rsidR="00CC663D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4</w:t>
            </w: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9</w:t>
            </w:r>
          </w:p>
        </w:tc>
      </w:tr>
    </w:tbl>
    <w:p w14:paraId="35682F70" w14:textId="78F0B706" w:rsidR="00521919" w:rsidRDefault="00521919"/>
    <w:p w14:paraId="757ECCBA" w14:textId="44AFEED9" w:rsidR="00DE1C2E" w:rsidRPr="006539D8" w:rsidRDefault="00DE1C2E" w:rsidP="00DE1C2E">
      <w:pPr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О приеме </w:t>
      </w:r>
      <w:r w:rsidR="00597993" w:rsidRPr="006539D8">
        <w:rPr>
          <w:rFonts w:ascii="Times New Roman" w:hAnsi="Times New Roman" w:cs="Times New Roman"/>
          <w:color w:val="000000"/>
          <w:shd w:val="clear" w:color="auto" w:fill="FFFFFF"/>
        </w:rPr>
        <w:t>не</w:t>
      </w:r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движимого имущества в собственность </w:t>
      </w:r>
    </w:p>
    <w:p w14:paraId="7A57A496" w14:textId="77777777" w:rsidR="00DE1C2E" w:rsidRPr="006539D8" w:rsidRDefault="00DE1C2E" w:rsidP="00DE1C2E">
      <w:pP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</w:pPr>
      <w:r w:rsidRPr="006539D8"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сельского поселения Черный Ключ</w:t>
      </w:r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539D8"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муниципального </w:t>
      </w:r>
    </w:p>
    <w:p w14:paraId="4BB5ED2F" w14:textId="09044BA6" w:rsidR="00DE1C2E" w:rsidRPr="006539D8" w:rsidRDefault="00DE1C2E" w:rsidP="00DE1C2E">
      <w:pP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</w:pPr>
      <w:r w:rsidRPr="006539D8"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района Клявлинский Самарской области</w:t>
      </w:r>
    </w:p>
    <w:bookmarkEnd w:id="0"/>
    <w:p w14:paraId="18BDEC78" w14:textId="77777777" w:rsidR="00521919" w:rsidRPr="006539D8" w:rsidRDefault="00521919" w:rsidP="00521919">
      <w:pPr>
        <w:rPr>
          <w:rFonts w:ascii="Times New Roman" w:hAnsi="Times New Roman" w:cs="Times New Roman"/>
          <w:shd w:val="clear" w:color="auto" w:fill="FFFFFF"/>
        </w:rPr>
      </w:pPr>
    </w:p>
    <w:p w14:paraId="4925897D" w14:textId="61D8B2EE" w:rsidR="00521919" w:rsidRPr="006539D8" w:rsidRDefault="00521919" w:rsidP="0052191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6282F"/>
          <w:sz w:val="24"/>
          <w:shd w:val="clear" w:color="auto" w:fill="FFFFFF"/>
        </w:rPr>
      </w:pPr>
      <w:r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на основании</w:t>
      </w:r>
      <w:r w:rsidR="006B1859"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 xml:space="preserve"> Решени</w:t>
      </w:r>
      <w:r w:rsidR="003E6737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й</w:t>
      </w:r>
      <w:r w:rsidR="00372719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 xml:space="preserve"> </w:t>
      </w:r>
      <w:proofErr w:type="spellStart"/>
      <w:r w:rsidR="006B1859"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Клявлинского</w:t>
      </w:r>
      <w:proofErr w:type="spellEnd"/>
      <w:r w:rsidR="006B1859"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 xml:space="preserve"> районного суда Самарской области</w:t>
      </w:r>
      <w:r w:rsidR="003E6737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 xml:space="preserve"> от  20.09</w:t>
      </w:r>
      <w:r w:rsidR="00372719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.2023 г.</w:t>
      </w:r>
      <w:r w:rsidR="003E6737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 xml:space="preserve"> и 07.11.2023 г.</w:t>
      </w:r>
      <w:r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 xml:space="preserve"> Уставом сельского поселения Черный Ключ муниципального района Клявлинский Самарской области,</w:t>
      </w:r>
    </w:p>
    <w:p w14:paraId="40186EB4" w14:textId="77777777" w:rsidR="00521919" w:rsidRPr="006539D8" w:rsidRDefault="00521919" w:rsidP="00521919">
      <w:pPr>
        <w:pStyle w:val="ConsPlusTitle"/>
        <w:spacing w:line="276" w:lineRule="auto"/>
        <w:ind w:firstLine="750"/>
        <w:jc w:val="both"/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</w:pPr>
      <w:r w:rsidRPr="006539D8">
        <w:rPr>
          <w:rFonts w:ascii="Times New Roman" w:hAnsi="Times New Roman" w:cs="Times New Roman"/>
          <w:bCs w:val="0"/>
          <w:sz w:val="24"/>
          <w:shd w:val="clear" w:color="auto" w:fill="FFFFFF"/>
        </w:rPr>
        <w:t>ПОСТАНОВЛЯЮ</w:t>
      </w:r>
      <w:r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:</w:t>
      </w:r>
    </w:p>
    <w:p w14:paraId="526B9546" w14:textId="2A2F424E" w:rsidR="00521919" w:rsidRPr="006539D8" w:rsidRDefault="00521919" w:rsidP="00DE1C2E">
      <w:pPr>
        <w:pStyle w:val="ConsPlusTitle"/>
        <w:tabs>
          <w:tab w:val="left" w:pos="709"/>
        </w:tabs>
        <w:spacing w:line="276" w:lineRule="auto"/>
        <w:ind w:firstLine="567"/>
        <w:jc w:val="both"/>
        <w:rPr>
          <w:rFonts w:ascii="Times New Roman" w:eastAsia="Times New Roman CYR" w:hAnsi="Times New Roman" w:cs="Times New Roman"/>
          <w:b w:val="0"/>
          <w:color w:val="000000"/>
          <w:sz w:val="24"/>
          <w:shd w:val="clear" w:color="auto" w:fill="FFFFFF"/>
          <w:lang w:bidi="ru-RU"/>
        </w:rPr>
      </w:pPr>
      <w:r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 xml:space="preserve">1. Принять в собственность </w:t>
      </w:r>
      <w:r w:rsidRPr="006539D8">
        <w:rPr>
          <w:rFonts w:ascii="Times New Roman" w:eastAsia="Times New Roman CYR" w:hAnsi="Times New Roman" w:cs="Times New Roman"/>
          <w:b w:val="0"/>
          <w:color w:val="000000"/>
          <w:sz w:val="24"/>
          <w:shd w:val="clear" w:color="auto" w:fill="FFFFFF"/>
        </w:rPr>
        <w:t xml:space="preserve">сельского поселения </w:t>
      </w:r>
      <w:r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Черный Ключ</w:t>
      </w:r>
      <w:r w:rsidRPr="006539D8">
        <w:rPr>
          <w:rFonts w:ascii="Times New Roman" w:eastAsia="Times New Roman CYR" w:hAnsi="Times New Roman" w:cs="Times New Roman"/>
          <w:b w:val="0"/>
          <w:color w:val="000000"/>
          <w:sz w:val="24"/>
          <w:shd w:val="clear" w:color="auto" w:fill="FFFFFF"/>
        </w:rPr>
        <w:t xml:space="preserve"> </w:t>
      </w:r>
      <w:r w:rsidRPr="006539D8">
        <w:rPr>
          <w:rFonts w:ascii="Times New Roman" w:eastAsia="Times New Roman CYR" w:hAnsi="Times New Roman" w:cs="Times New Roman"/>
          <w:b w:val="0"/>
          <w:color w:val="000000"/>
          <w:sz w:val="24"/>
          <w:shd w:val="clear" w:color="auto" w:fill="FFFFFF"/>
          <w:lang w:bidi="ru-RU"/>
        </w:rPr>
        <w:t xml:space="preserve">муниципального района Клявлинский Самарской области следующее </w:t>
      </w:r>
      <w:r w:rsidR="007B6432" w:rsidRPr="006539D8">
        <w:rPr>
          <w:rFonts w:ascii="Times New Roman" w:eastAsia="Times New Roman CYR" w:hAnsi="Times New Roman" w:cs="Times New Roman"/>
          <w:b w:val="0"/>
          <w:color w:val="000000"/>
          <w:sz w:val="24"/>
          <w:shd w:val="clear" w:color="auto" w:fill="FFFFFF"/>
          <w:lang w:bidi="ru-RU"/>
        </w:rPr>
        <w:t>недвижимое</w:t>
      </w:r>
      <w:r w:rsidRPr="006539D8">
        <w:rPr>
          <w:rFonts w:ascii="Times New Roman" w:eastAsia="Times New Roman CYR" w:hAnsi="Times New Roman" w:cs="Times New Roman"/>
          <w:b w:val="0"/>
          <w:color w:val="000000"/>
          <w:sz w:val="24"/>
          <w:shd w:val="clear" w:color="auto" w:fill="FFFFFF"/>
          <w:lang w:bidi="ru-RU"/>
        </w:rPr>
        <w:t xml:space="preserve"> имущество:</w:t>
      </w:r>
    </w:p>
    <w:p w14:paraId="0ABCEC3E" w14:textId="77777777" w:rsidR="000F3455" w:rsidRPr="006539D8" w:rsidRDefault="009C4D83" w:rsidP="009C4D83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</w:p>
    <w:tbl>
      <w:tblPr>
        <w:tblW w:w="992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275"/>
        <w:gridCol w:w="1650"/>
        <w:gridCol w:w="1468"/>
        <w:gridCol w:w="1844"/>
      </w:tblGrid>
      <w:tr w:rsidR="00137809" w:rsidRPr="006539D8" w14:paraId="13722F99" w14:textId="77777777" w:rsidTr="00137809">
        <w:tc>
          <w:tcPr>
            <w:tcW w:w="710" w:type="dxa"/>
          </w:tcPr>
          <w:p w14:paraId="0CBFCF95" w14:textId="77777777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№ п/п</w:t>
            </w:r>
          </w:p>
        </w:tc>
        <w:tc>
          <w:tcPr>
            <w:tcW w:w="2977" w:type="dxa"/>
          </w:tcPr>
          <w:p w14:paraId="358B3E6D" w14:textId="77777777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Наименование объекта</w:t>
            </w:r>
          </w:p>
          <w:p w14:paraId="39E6B763" w14:textId="77777777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недвижимости</w:t>
            </w:r>
          </w:p>
        </w:tc>
        <w:tc>
          <w:tcPr>
            <w:tcW w:w="1275" w:type="dxa"/>
          </w:tcPr>
          <w:p w14:paraId="631617FF" w14:textId="77777777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Характеристики объекта</w:t>
            </w:r>
          </w:p>
          <w:p w14:paraId="61A372F8" w14:textId="4EADAD66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(</w:t>
            </w:r>
            <w:r w:rsidR="006539D8"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размер доли в праве, </w:t>
            </w: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площадь)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567E6C0F" w14:textId="77777777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Кадастровый</w:t>
            </w:r>
          </w:p>
          <w:p w14:paraId="4B045EBB" w14:textId="77777777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номер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6D5D96F3" w14:textId="1EF0B8B3" w:rsidR="00137809" w:rsidRPr="006539D8" w:rsidRDefault="00137809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Кадастровая стоимость (рублей)</w:t>
            </w:r>
          </w:p>
          <w:p w14:paraId="27BF34E9" w14:textId="77777777" w:rsidR="00137809" w:rsidRPr="006539D8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</w:p>
        </w:tc>
        <w:tc>
          <w:tcPr>
            <w:tcW w:w="1844" w:type="dxa"/>
          </w:tcPr>
          <w:p w14:paraId="4A114433" w14:textId="6BB6198F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Адрес (местонахождение</w:t>
            </w:r>
            <w:r w:rsidR="006539D8"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 </w:t>
            </w: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объекта)</w:t>
            </w:r>
          </w:p>
        </w:tc>
      </w:tr>
      <w:tr w:rsidR="00137809" w:rsidRPr="006539D8" w14:paraId="765EC9FC" w14:textId="77777777" w:rsidTr="00137809">
        <w:tc>
          <w:tcPr>
            <w:tcW w:w="710" w:type="dxa"/>
          </w:tcPr>
          <w:p w14:paraId="1E98CD9C" w14:textId="77777777" w:rsidR="00137809" w:rsidRPr="000F3455" w:rsidRDefault="00137809" w:rsidP="003E673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1.</w:t>
            </w:r>
          </w:p>
        </w:tc>
        <w:tc>
          <w:tcPr>
            <w:tcW w:w="2977" w:type="dxa"/>
          </w:tcPr>
          <w:p w14:paraId="6714A905" w14:textId="05EF91BF" w:rsidR="00137809" w:rsidRPr="000F3455" w:rsidRDefault="00137809" w:rsidP="003E673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Земельный участок, категория земель: земли </w:t>
            </w: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сельскохозяйственного назначения</w:t>
            </w: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, разрешенное использование: для </w:t>
            </w: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ведения товарного сельскохозяйственного производства</w:t>
            </w:r>
          </w:p>
        </w:tc>
        <w:tc>
          <w:tcPr>
            <w:tcW w:w="1275" w:type="dxa"/>
          </w:tcPr>
          <w:p w14:paraId="0E0261F6" w14:textId="0D38BAA1" w:rsidR="00137809" w:rsidRPr="006539D8" w:rsidRDefault="003E6737" w:rsidP="003E673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26</w:t>
            </w:r>
            <w:r w:rsidR="00137809"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/807</w:t>
            </w:r>
            <w:r w:rsidR="006539D8"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,</w:t>
            </w:r>
          </w:p>
          <w:p w14:paraId="1C9FDEBE" w14:textId="3D1285AE" w:rsidR="00137809" w:rsidRPr="006539D8" w:rsidRDefault="00372719" w:rsidP="003E673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vertAlign w:val="superscript"/>
                <w:lang w:eastAsia="hi-IN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15796050</w:t>
            </w:r>
            <w:r w:rsidR="00137809"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 м</w:t>
            </w:r>
            <w:proofErr w:type="gramStart"/>
            <w:r w:rsidR="00137809"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vertAlign w:val="superscript"/>
                <w:lang w:eastAsia="hi-IN"/>
              </w:rPr>
              <w:t>2</w:t>
            </w:r>
            <w:proofErr w:type="gramEnd"/>
            <w:r w:rsidR="00137809"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vertAlign w:val="superscript"/>
                <w:lang w:eastAsia="hi-IN"/>
              </w:rPr>
              <w:t xml:space="preserve"> </w:t>
            </w:r>
          </w:p>
          <w:p w14:paraId="1EA50C5F" w14:textId="14A53CD4" w:rsidR="00137809" w:rsidRPr="000F3455" w:rsidRDefault="00137809" w:rsidP="003E673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3CD84D09" w14:textId="49E8205D" w:rsidR="00137809" w:rsidRPr="000F3455" w:rsidRDefault="00137809" w:rsidP="003E673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bidi="hi-IN"/>
              </w:rPr>
              <w:t>63:21:0000000:</w:t>
            </w:r>
            <w:r w:rsidRPr="006539D8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bidi="hi-IN"/>
              </w:rPr>
              <w:t>98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4A519836" w14:textId="5686A156" w:rsidR="00137809" w:rsidRPr="006539D8" w:rsidRDefault="00372719" w:rsidP="003E673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73293672</w:t>
            </w:r>
            <w:r w:rsidR="009E7276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,00</w:t>
            </w:r>
          </w:p>
        </w:tc>
        <w:tc>
          <w:tcPr>
            <w:tcW w:w="1844" w:type="dxa"/>
          </w:tcPr>
          <w:p w14:paraId="511038C5" w14:textId="379AD7B2" w:rsidR="00137809" w:rsidRPr="000F3455" w:rsidRDefault="00137809" w:rsidP="003E673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Самарская область, Клявлинский район, с. </w:t>
            </w: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Черный Ключ, колхоз «Путь Ленина»</w:t>
            </w:r>
          </w:p>
        </w:tc>
      </w:tr>
      <w:tr w:rsidR="003E6737" w:rsidRPr="006539D8" w14:paraId="3C56B994" w14:textId="77777777" w:rsidTr="00137809">
        <w:tc>
          <w:tcPr>
            <w:tcW w:w="710" w:type="dxa"/>
          </w:tcPr>
          <w:p w14:paraId="6F75D471" w14:textId="048A39A5" w:rsidR="003E6737" w:rsidRPr="000F3455" w:rsidRDefault="003E6737" w:rsidP="003E673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2</w:t>
            </w:r>
          </w:p>
        </w:tc>
        <w:tc>
          <w:tcPr>
            <w:tcW w:w="2977" w:type="dxa"/>
          </w:tcPr>
          <w:p w14:paraId="1663DB81" w14:textId="1173D2F2" w:rsidR="003E6737" w:rsidRPr="000F3455" w:rsidRDefault="003E6737" w:rsidP="003E673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Земельный участок, категория земель: земли </w:t>
            </w: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сельскохозяйственного назначения</w:t>
            </w: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, разрешенное использование: для </w:t>
            </w: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ведения товарного сельскохозяйственного производства</w:t>
            </w:r>
          </w:p>
        </w:tc>
        <w:tc>
          <w:tcPr>
            <w:tcW w:w="1275" w:type="dxa"/>
          </w:tcPr>
          <w:p w14:paraId="237053D3" w14:textId="332566C9" w:rsidR="003E6737" w:rsidRPr="006539D8" w:rsidRDefault="003E6737" w:rsidP="003E673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14</w:t>
            </w: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/807,</w:t>
            </w:r>
          </w:p>
          <w:p w14:paraId="274C8B30" w14:textId="77777777" w:rsidR="003E6737" w:rsidRPr="006539D8" w:rsidRDefault="003E6737" w:rsidP="003E673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vertAlign w:val="superscript"/>
                <w:lang w:eastAsia="hi-IN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15796050</w:t>
            </w: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 м</w:t>
            </w:r>
            <w:proofErr w:type="gramStart"/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vertAlign w:val="superscript"/>
                <w:lang w:eastAsia="hi-IN"/>
              </w:rPr>
              <w:t>2</w:t>
            </w:r>
            <w:proofErr w:type="gramEnd"/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vertAlign w:val="superscript"/>
                <w:lang w:eastAsia="hi-IN"/>
              </w:rPr>
              <w:t xml:space="preserve"> </w:t>
            </w:r>
          </w:p>
          <w:p w14:paraId="0FE89F6F" w14:textId="77777777" w:rsidR="003E6737" w:rsidRDefault="003E6737" w:rsidP="003E673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6A39284F" w14:textId="3E84797E" w:rsidR="003E6737" w:rsidRPr="000F3455" w:rsidRDefault="003E6737" w:rsidP="003E673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bidi="hi-IN"/>
              </w:rPr>
            </w:pPr>
            <w:r w:rsidRPr="000F3455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bidi="hi-IN"/>
              </w:rPr>
              <w:t>63:21:0000000:</w:t>
            </w:r>
            <w:r w:rsidRPr="006539D8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bidi="hi-IN"/>
              </w:rPr>
              <w:t>98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2DCC4760" w14:textId="7B35B46E" w:rsidR="003E6737" w:rsidRDefault="003E6737" w:rsidP="003E673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73293672,00</w:t>
            </w:r>
          </w:p>
        </w:tc>
        <w:tc>
          <w:tcPr>
            <w:tcW w:w="1844" w:type="dxa"/>
          </w:tcPr>
          <w:p w14:paraId="10DAFE34" w14:textId="5657E21C" w:rsidR="003E6737" w:rsidRPr="000F3455" w:rsidRDefault="003E6737" w:rsidP="003E673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Самарская область, Клявлинский район, с. </w:t>
            </w: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Черный Ключ, колхоз «Путь Ленина»</w:t>
            </w:r>
          </w:p>
        </w:tc>
      </w:tr>
    </w:tbl>
    <w:p w14:paraId="3985C14D" w14:textId="77777777" w:rsidR="006539D8" w:rsidRPr="006539D8" w:rsidRDefault="009C4D83" w:rsidP="003E6737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300ED93B" w14:textId="0640ED44" w:rsidR="00521919" w:rsidRPr="006539D8" w:rsidRDefault="006539D8" w:rsidP="009C4D83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521919"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2. Опубликовать настоящее постановление в газете «Вести сельского поселения Черный </w:t>
      </w:r>
      <w:r w:rsidR="00521919" w:rsidRPr="006539D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Ключ» и на официальном сайте  Администрации муниципального района Клявлинский Самарской области  в информационно-телекоммуникационной сети Интернет </w:t>
      </w:r>
      <w:hyperlink r:id="rId7" w:history="1">
        <w:r w:rsidR="00521919" w:rsidRPr="006539D8">
          <w:rPr>
            <w:rStyle w:val="a3"/>
            <w:rFonts w:ascii="Times New Roman" w:hAnsi="Times New Roman" w:cs="Times New Roman"/>
            <w:shd w:val="clear" w:color="auto" w:fill="FFFFFF"/>
          </w:rPr>
          <w:t>http://klvadm.ru</w:t>
        </w:r>
      </w:hyperlink>
      <w:r w:rsidR="00521919" w:rsidRPr="006539D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C1D637E" w14:textId="77777777" w:rsidR="003E6737" w:rsidRDefault="003E6737" w:rsidP="0052191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4B071D1" w14:textId="77777777" w:rsidR="00521919" w:rsidRPr="006539D8" w:rsidRDefault="00521919" w:rsidP="00521919">
      <w:pPr>
        <w:spacing w:line="276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3. Контроль за исполнением настоящего постановления оставляю за собой. </w:t>
      </w:r>
    </w:p>
    <w:p w14:paraId="6E7EB070" w14:textId="77777777" w:rsidR="003E6737" w:rsidRDefault="003E6737" w:rsidP="009C4D8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</w:pPr>
    </w:p>
    <w:p w14:paraId="38BB7F85" w14:textId="5A328B82" w:rsidR="00530617" w:rsidRPr="006539D8" w:rsidRDefault="00521919" w:rsidP="009C4D8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4. Настоящее постановление вступает в силу со дня его принятия.</w:t>
      </w:r>
    </w:p>
    <w:p w14:paraId="73611BF6" w14:textId="77777777" w:rsidR="009C4D83" w:rsidRDefault="009C4D83" w:rsidP="00521919">
      <w:pPr>
        <w:rPr>
          <w:rFonts w:ascii="Times New Roman" w:hAnsi="Times New Roman" w:cs="Times New Roman"/>
          <w:shd w:val="clear" w:color="auto" w:fill="FFFFFF"/>
        </w:rPr>
      </w:pPr>
    </w:p>
    <w:p w14:paraId="4CD25EAF" w14:textId="77777777" w:rsidR="009E7276" w:rsidRPr="006539D8" w:rsidRDefault="009E7276" w:rsidP="00521919">
      <w:pPr>
        <w:rPr>
          <w:rFonts w:ascii="Times New Roman" w:hAnsi="Times New Roman" w:cs="Times New Roman"/>
          <w:shd w:val="clear" w:color="auto" w:fill="FFFFFF"/>
        </w:rPr>
      </w:pPr>
    </w:p>
    <w:p w14:paraId="2DF62AA9" w14:textId="77777777" w:rsidR="003E6737" w:rsidRDefault="003E6737" w:rsidP="00521919">
      <w:pPr>
        <w:rPr>
          <w:rFonts w:ascii="Times New Roman" w:hAnsi="Times New Roman" w:cs="Times New Roman"/>
          <w:shd w:val="clear" w:color="auto" w:fill="FFFFFF"/>
        </w:rPr>
      </w:pPr>
    </w:p>
    <w:p w14:paraId="03DAFF35" w14:textId="77777777" w:rsidR="003E6737" w:rsidRDefault="003E6737" w:rsidP="00521919">
      <w:pPr>
        <w:rPr>
          <w:rFonts w:ascii="Times New Roman" w:hAnsi="Times New Roman" w:cs="Times New Roman"/>
          <w:shd w:val="clear" w:color="auto" w:fill="FFFFFF"/>
        </w:rPr>
      </w:pPr>
    </w:p>
    <w:p w14:paraId="037D3BE5" w14:textId="77777777" w:rsidR="003E6737" w:rsidRDefault="003E6737" w:rsidP="00521919">
      <w:pPr>
        <w:rPr>
          <w:rFonts w:ascii="Times New Roman" w:hAnsi="Times New Roman" w:cs="Times New Roman"/>
          <w:shd w:val="clear" w:color="auto" w:fill="FFFFFF"/>
        </w:rPr>
      </w:pPr>
    </w:p>
    <w:p w14:paraId="5E82B612" w14:textId="57CF5010" w:rsidR="00530617" w:rsidRPr="006539D8" w:rsidRDefault="003E6737" w:rsidP="00521919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</w:t>
      </w:r>
      <w:r w:rsidR="00521919" w:rsidRPr="006539D8">
        <w:rPr>
          <w:rFonts w:ascii="Times New Roman" w:hAnsi="Times New Roman" w:cs="Times New Roman"/>
          <w:shd w:val="clear" w:color="auto" w:fill="FFFFFF"/>
        </w:rPr>
        <w:t xml:space="preserve">Глава сельского поселения </w:t>
      </w:r>
      <w:proofErr w:type="gramStart"/>
      <w:r w:rsidR="00521919" w:rsidRPr="006539D8">
        <w:rPr>
          <w:rFonts w:ascii="Times New Roman" w:hAnsi="Times New Roman" w:cs="Times New Roman"/>
          <w:bCs/>
          <w:shd w:val="clear" w:color="auto" w:fill="FFFFFF"/>
        </w:rPr>
        <w:t>Черный</w:t>
      </w:r>
      <w:proofErr w:type="gramEnd"/>
      <w:r w:rsidR="00521919" w:rsidRPr="006539D8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2C945DFC" w14:textId="473F5845" w:rsidR="00530617" w:rsidRPr="006539D8" w:rsidRDefault="003E6737" w:rsidP="00521919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</w:t>
      </w:r>
      <w:r w:rsidR="00521919" w:rsidRPr="006539D8">
        <w:rPr>
          <w:rFonts w:ascii="Times New Roman" w:hAnsi="Times New Roman" w:cs="Times New Roman"/>
          <w:bCs/>
          <w:shd w:val="clear" w:color="auto" w:fill="FFFFFF"/>
        </w:rPr>
        <w:t>Ключ</w:t>
      </w:r>
      <w:r w:rsidR="00530617" w:rsidRPr="006539D8">
        <w:rPr>
          <w:rFonts w:ascii="Times New Roman" w:hAnsi="Times New Roman" w:cs="Times New Roman"/>
          <w:shd w:val="clear" w:color="auto" w:fill="FFFFFF"/>
        </w:rPr>
        <w:t xml:space="preserve"> </w:t>
      </w:r>
      <w:r w:rsidR="00521919" w:rsidRPr="006539D8">
        <w:rPr>
          <w:rFonts w:ascii="Times New Roman" w:hAnsi="Times New Roman" w:cs="Times New Roman"/>
          <w:shd w:val="clear" w:color="auto" w:fill="FFFFFF"/>
        </w:rPr>
        <w:t xml:space="preserve">муниципального района </w:t>
      </w:r>
    </w:p>
    <w:p w14:paraId="17661AEB" w14:textId="642A1C77" w:rsidR="00521919" w:rsidRPr="006539D8" w:rsidRDefault="003E6737" w:rsidP="005219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</w:t>
      </w:r>
      <w:r w:rsidR="00521919" w:rsidRPr="006539D8">
        <w:rPr>
          <w:rFonts w:ascii="Times New Roman" w:hAnsi="Times New Roman" w:cs="Times New Roman"/>
          <w:shd w:val="clear" w:color="auto" w:fill="FFFFFF"/>
        </w:rPr>
        <w:t>Клявлинский Самарской области                                                     В.М. Кадеев</w:t>
      </w:r>
    </w:p>
    <w:p w14:paraId="45AA4B21" w14:textId="77777777" w:rsidR="00521919" w:rsidRPr="007B6432" w:rsidRDefault="00521919">
      <w:pPr>
        <w:rPr>
          <w:sz w:val="26"/>
          <w:szCs w:val="26"/>
        </w:rPr>
      </w:pPr>
    </w:p>
    <w:sectPr w:rsidR="00521919" w:rsidRPr="007B6432" w:rsidSect="009C4D83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B82"/>
    <w:multiLevelType w:val="hybridMultilevel"/>
    <w:tmpl w:val="A42A8ECA"/>
    <w:lvl w:ilvl="0" w:tplc="75C8EF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73"/>
    <w:rsid w:val="000F3455"/>
    <w:rsid w:val="00137809"/>
    <w:rsid w:val="00372719"/>
    <w:rsid w:val="003E6737"/>
    <w:rsid w:val="0052129B"/>
    <w:rsid w:val="00521919"/>
    <w:rsid w:val="00530617"/>
    <w:rsid w:val="00597993"/>
    <w:rsid w:val="006539D8"/>
    <w:rsid w:val="006B1859"/>
    <w:rsid w:val="00765C1D"/>
    <w:rsid w:val="007B6432"/>
    <w:rsid w:val="008B7508"/>
    <w:rsid w:val="009C4D83"/>
    <w:rsid w:val="009E7276"/>
    <w:rsid w:val="00A133D2"/>
    <w:rsid w:val="00AC10AE"/>
    <w:rsid w:val="00C74173"/>
    <w:rsid w:val="00CC663D"/>
    <w:rsid w:val="00DE1C2E"/>
    <w:rsid w:val="00EC130E"/>
    <w:rsid w:val="00E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5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1919"/>
    <w:rPr>
      <w:color w:val="000080"/>
      <w:u w:val="single"/>
    </w:rPr>
  </w:style>
  <w:style w:type="paragraph" w:styleId="a4">
    <w:name w:val="Body Text"/>
    <w:basedOn w:val="a"/>
    <w:link w:val="a5"/>
    <w:unhideWhenUsed/>
    <w:rsid w:val="0052191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2191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ConsPlusTitle">
    <w:name w:val="ConsPlusTitle"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16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C4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D83"/>
    <w:rPr>
      <w:rFonts w:ascii="Segoe UI" w:eastAsia="Arial" w:hAnsi="Segoe UI" w:cs="Segoe UI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1919"/>
    <w:rPr>
      <w:color w:val="000080"/>
      <w:u w:val="single"/>
    </w:rPr>
  </w:style>
  <w:style w:type="paragraph" w:styleId="a4">
    <w:name w:val="Body Text"/>
    <w:basedOn w:val="a"/>
    <w:link w:val="a5"/>
    <w:unhideWhenUsed/>
    <w:rsid w:val="0052191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2191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ConsPlusTitle">
    <w:name w:val="ConsPlusTitle"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16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C4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D83"/>
    <w:rPr>
      <w:rFonts w:ascii="Segoe UI" w:eastAsia="Arial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l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kl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 ChernKlyuch</cp:lastModifiedBy>
  <cp:revision>14</cp:revision>
  <cp:lastPrinted>2023-12-26T11:49:00Z</cp:lastPrinted>
  <dcterms:created xsi:type="dcterms:W3CDTF">2022-11-16T04:54:00Z</dcterms:created>
  <dcterms:modified xsi:type="dcterms:W3CDTF">2023-12-26T11:50:00Z</dcterms:modified>
</cp:coreProperties>
</file>