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5" w:tblpY="-532"/>
        <w:tblW w:w="0" w:type="auto"/>
        <w:tblLook w:val="01E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53450F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53450F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53450F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DE5C9D" w:rsidRPr="0053450F" w:rsidRDefault="00DE5C9D" w:rsidP="00DE5C9D">
            <w:pPr>
              <w:jc w:val="center"/>
              <w:rPr>
                <w:b/>
                <w:i/>
                <w:sz w:val="26"/>
                <w:szCs w:val="26"/>
              </w:rPr>
            </w:pPr>
            <w:r w:rsidRPr="0053450F">
              <w:rPr>
                <w:b/>
                <w:sz w:val="26"/>
                <w:szCs w:val="26"/>
              </w:rPr>
              <w:t>Администрация</w:t>
            </w:r>
          </w:p>
          <w:p w:rsidR="00DE5C9D" w:rsidRPr="0053450F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53450F">
              <w:rPr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DE5C9D" w:rsidRPr="0053450F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53450F">
              <w:rPr>
                <w:b/>
                <w:sz w:val="26"/>
                <w:szCs w:val="26"/>
              </w:rPr>
              <w:t>муниципального района</w:t>
            </w:r>
          </w:p>
          <w:p w:rsidR="00DE5C9D" w:rsidRPr="0053450F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53450F">
              <w:rPr>
                <w:b/>
                <w:sz w:val="26"/>
                <w:szCs w:val="26"/>
              </w:rPr>
              <w:t xml:space="preserve">Клявлинский </w:t>
            </w:r>
          </w:p>
          <w:p w:rsidR="00DE5C9D" w:rsidRPr="0053450F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53450F">
              <w:rPr>
                <w:b/>
                <w:sz w:val="26"/>
                <w:szCs w:val="26"/>
              </w:rPr>
              <w:t>Самарской области</w:t>
            </w:r>
          </w:p>
          <w:p w:rsidR="00DE5C9D" w:rsidRPr="0053450F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53450F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53450F">
              <w:rPr>
                <w:b/>
                <w:sz w:val="26"/>
                <w:szCs w:val="26"/>
              </w:rPr>
              <w:t>ПОСТАНОВЛЕНИЕ</w:t>
            </w:r>
          </w:p>
          <w:p w:rsidR="00DE5C9D" w:rsidRPr="0053450F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53450F" w:rsidRDefault="00DE5C9D" w:rsidP="00494A6F">
            <w:pPr>
              <w:rPr>
                <w:sz w:val="26"/>
                <w:szCs w:val="26"/>
                <w:highlight w:val="yellow"/>
              </w:rPr>
            </w:pPr>
            <w:r w:rsidRPr="0053450F">
              <w:rPr>
                <w:sz w:val="26"/>
                <w:szCs w:val="26"/>
              </w:rPr>
              <w:t xml:space="preserve">                 </w:t>
            </w:r>
            <w:r w:rsidR="00F15A44" w:rsidRPr="0053450F">
              <w:rPr>
                <w:sz w:val="26"/>
                <w:szCs w:val="26"/>
              </w:rPr>
              <w:t xml:space="preserve">   </w:t>
            </w:r>
            <w:r w:rsidR="008A12B5" w:rsidRPr="0053450F">
              <w:rPr>
                <w:sz w:val="26"/>
                <w:szCs w:val="26"/>
              </w:rPr>
              <w:t>2</w:t>
            </w:r>
            <w:r w:rsidR="00494A6F" w:rsidRPr="0053450F">
              <w:rPr>
                <w:sz w:val="26"/>
                <w:szCs w:val="26"/>
              </w:rPr>
              <w:t>7</w:t>
            </w:r>
            <w:r w:rsidRPr="0053450F">
              <w:rPr>
                <w:sz w:val="26"/>
                <w:szCs w:val="26"/>
              </w:rPr>
              <w:t>.</w:t>
            </w:r>
            <w:r w:rsidR="008A12B5" w:rsidRPr="0053450F">
              <w:rPr>
                <w:sz w:val="26"/>
                <w:szCs w:val="26"/>
              </w:rPr>
              <w:t>05</w:t>
            </w:r>
            <w:r w:rsidRPr="0053450F">
              <w:rPr>
                <w:sz w:val="26"/>
                <w:szCs w:val="26"/>
              </w:rPr>
              <w:t>.20</w:t>
            </w:r>
            <w:r w:rsidR="00F15A44" w:rsidRPr="0053450F">
              <w:rPr>
                <w:sz w:val="26"/>
                <w:szCs w:val="26"/>
              </w:rPr>
              <w:t>20 г. №</w:t>
            </w:r>
            <w:r w:rsidR="00813C98" w:rsidRPr="0053450F">
              <w:rPr>
                <w:sz w:val="26"/>
                <w:szCs w:val="26"/>
              </w:rPr>
              <w:t xml:space="preserve"> </w:t>
            </w:r>
            <w:r w:rsidR="00545B5D">
              <w:rPr>
                <w:sz w:val="26"/>
                <w:szCs w:val="26"/>
              </w:rPr>
              <w:t>56</w:t>
            </w:r>
          </w:p>
        </w:tc>
        <w:tc>
          <w:tcPr>
            <w:tcW w:w="4920" w:type="dxa"/>
          </w:tcPr>
          <w:p w:rsidR="00DE5C9D" w:rsidRPr="0053450F" w:rsidRDefault="00DE5C9D" w:rsidP="00DE5C9D">
            <w:pPr>
              <w:rPr>
                <w:sz w:val="26"/>
                <w:szCs w:val="26"/>
                <w:highlight w:val="yellow"/>
              </w:rPr>
            </w:pPr>
            <w:r w:rsidRPr="0053450F">
              <w:rPr>
                <w:sz w:val="26"/>
                <w:szCs w:val="26"/>
                <w:highlight w:val="yellow"/>
              </w:rPr>
              <w:t xml:space="preserve">             </w:t>
            </w:r>
          </w:p>
          <w:p w:rsidR="00DE5C9D" w:rsidRPr="0053450F" w:rsidRDefault="00DE5C9D" w:rsidP="00DE5C9D">
            <w:pPr>
              <w:rPr>
                <w:sz w:val="26"/>
                <w:szCs w:val="26"/>
                <w:highlight w:val="yellow"/>
              </w:rPr>
            </w:pPr>
          </w:p>
          <w:p w:rsidR="00DE5C9D" w:rsidRPr="0053450F" w:rsidRDefault="00DE5C9D" w:rsidP="00DE5C9D">
            <w:pPr>
              <w:rPr>
                <w:sz w:val="26"/>
                <w:szCs w:val="26"/>
                <w:highlight w:val="yellow"/>
              </w:rPr>
            </w:pPr>
          </w:p>
          <w:p w:rsidR="00DE5C9D" w:rsidRPr="0053450F" w:rsidRDefault="00DE5C9D" w:rsidP="00DE5C9D">
            <w:pPr>
              <w:rPr>
                <w:sz w:val="26"/>
                <w:szCs w:val="26"/>
                <w:highlight w:val="yellow"/>
              </w:rPr>
            </w:pPr>
          </w:p>
          <w:p w:rsidR="00DE5C9D" w:rsidRPr="0053450F" w:rsidRDefault="00DE5C9D" w:rsidP="00DE5C9D">
            <w:pPr>
              <w:rPr>
                <w:sz w:val="26"/>
                <w:szCs w:val="26"/>
                <w:highlight w:val="yellow"/>
              </w:rPr>
            </w:pPr>
          </w:p>
          <w:p w:rsidR="00DE5C9D" w:rsidRPr="0053450F" w:rsidRDefault="00DE5C9D" w:rsidP="00DE5C9D">
            <w:pPr>
              <w:rPr>
                <w:sz w:val="26"/>
                <w:szCs w:val="26"/>
                <w:highlight w:val="yellow"/>
              </w:rPr>
            </w:pPr>
          </w:p>
          <w:p w:rsidR="00DE5C9D" w:rsidRPr="0053450F" w:rsidRDefault="00DE5C9D" w:rsidP="00DE5C9D">
            <w:pPr>
              <w:rPr>
                <w:sz w:val="26"/>
                <w:szCs w:val="26"/>
                <w:highlight w:val="yellow"/>
              </w:rPr>
            </w:pPr>
          </w:p>
          <w:p w:rsidR="00DE5C9D" w:rsidRPr="0053450F" w:rsidRDefault="00DE5C9D" w:rsidP="00DE5C9D">
            <w:pPr>
              <w:spacing w:line="36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F1005B" w:rsidRPr="005D7927" w:rsidRDefault="00A53957" w:rsidP="00767F06">
      <w:pPr>
        <w:ind w:right="-2" w:firstLine="567"/>
        <w:jc w:val="both"/>
      </w:pPr>
      <w:proofErr w:type="gramStart"/>
      <w:r>
        <w:t>О</w:t>
      </w:r>
      <w:r w:rsidR="00494A6F">
        <w:t xml:space="preserve">б утверждении порядка </w:t>
      </w:r>
      <w:r w:rsidR="00494A6F" w:rsidRPr="003E08EC">
        <w:t>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="00494A6F" w:rsidRPr="003E08EC">
        <w:t xml:space="preserve"> заключения трудового договора или соблюдения условий заключения гражданско-правового договора с таким гражданином</w:t>
      </w:r>
    </w:p>
    <w:p w:rsidR="00767F06" w:rsidRDefault="00767F06" w:rsidP="00767F06">
      <w:pPr>
        <w:ind w:firstLine="567"/>
        <w:jc w:val="both"/>
        <w:rPr>
          <w:sz w:val="26"/>
          <w:szCs w:val="26"/>
        </w:rPr>
      </w:pPr>
    </w:p>
    <w:p w:rsidR="00A855B2" w:rsidRPr="0053450F" w:rsidRDefault="00A855B2" w:rsidP="00767F06">
      <w:pPr>
        <w:ind w:firstLine="567"/>
        <w:jc w:val="both"/>
        <w:rPr>
          <w:sz w:val="26"/>
          <w:szCs w:val="26"/>
        </w:rPr>
      </w:pPr>
    </w:p>
    <w:p w:rsidR="00494A6F" w:rsidRPr="00A855B2" w:rsidRDefault="007128AE" w:rsidP="0053450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A855B2">
        <w:rPr>
          <w:rFonts w:eastAsia="Calibri"/>
          <w:sz w:val="25"/>
          <w:szCs w:val="25"/>
        </w:rPr>
        <w:t xml:space="preserve">В соответствии со </w:t>
      </w:r>
      <w:hyperlink r:id="rId6" w:history="1">
        <w:r w:rsidRPr="00A855B2">
          <w:rPr>
            <w:rFonts w:eastAsia="Calibri"/>
            <w:color w:val="0000FF"/>
            <w:sz w:val="25"/>
            <w:szCs w:val="25"/>
          </w:rPr>
          <w:t>статьей 64.1</w:t>
        </w:r>
      </w:hyperlink>
      <w:r w:rsidRPr="00A855B2">
        <w:rPr>
          <w:rFonts w:eastAsia="Calibri"/>
          <w:sz w:val="25"/>
          <w:szCs w:val="25"/>
        </w:rPr>
        <w:t xml:space="preserve"> Трудового кодекса Российской Федерации, </w:t>
      </w:r>
      <w:hyperlink r:id="rId7" w:history="1">
        <w:r w:rsidRPr="00A855B2">
          <w:rPr>
            <w:rFonts w:eastAsia="Calibri"/>
            <w:color w:val="0000FF"/>
            <w:sz w:val="25"/>
            <w:szCs w:val="25"/>
          </w:rPr>
          <w:t>частью 6 статьи 12</w:t>
        </w:r>
      </w:hyperlink>
      <w:r w:rsidRPr="00A855B2">
        <w:rPr>
          <w:rFonts w:eastAsia="Calibri"/>
          <w:sz w:val="25"/>
          <w:szCs w:val="25"/>
        </w:rPr>
        <w:t xml:space="preserve"> Федерального закона от 25.12.2008 N 273-ФЗ "О противодействии коррупции", </w:t>
      </w:r>
      <w:hyperlink r:id="rId8" w:history="1">
        <w:r w:rsidRPr="00A855B2">
          <w:rPr>
            <w:rFonts w:eastAsia="Calibri"/>
            <w:color w:val="0000FF"/>
            <w:sz w:val="25"/>
            <w:szCs w:val="25"/>
          </w:rPr>
          <w:t>статьей 14</w:t>
        </w:r>
      </w:hyperlink>
      <w:r w:rsidRPr="00A855B2">
        <w:rPr>
          <w:rFonts w:eastAsia="Calibri"/>
          <w:sz w:val="25"/>
          <w:szCs w:val="25"/>
        </w:rPr>
        <w:t xml:space="preserve"> Федерального закона от 02.03.2007 N 25-ФЗ "О муниципальной службе в Российской Федерации"</w:t>
      </w:r>
      <w:r w:rsidR="00494A6F" w:rsidRPr="00A855B2">
        <w:rPr>
          <w:rFonts w:eastAsia="Calibri"/>
          <w:sz w:val="25"/>
          <w:szCs w:val="25"/>
        </w:rPr>
        <w:t xml:space="preserve">, </w:t>
      </w:r>
      <w:proofErr w:type="gramStart"/>
      <w:r w:rsidR="00494A6F" w:rsidRPr="00A855B2">
        <w:rPr>
          <w:sz w:val="25"/>
          <w:szCs w:val="25"/>
        </w:rPr>
        <w:t>руководствуясь Уставом сельского поселения станция Клявлино муниципального</w:t>
      </w:r>
      <w:proofErr w:type="gramEnd"/>
      <w:r w:rsidR="00494A6F" w:rsidRPr="00A855B2">
        <w:rPr>
          <w:sz w:val="25"/>
          <w:szCs w:val="25"/>
        </w:rPr>
        <w:t xml:space="preserve"> района Клявлинский Самарской области, Администрация сельского поселения станция Клявлино муниципального района Клявлинский Самарской области постановляет:</w:t>
      </w:r>
    </w:p>
    <w:p w:rsidR="00494A6F" w:rsidRPr="00A855B2" w:rsidRDefault="00494A6F" w:rsidP="0053450F">
      <w:pPr>
        <w:spacing w:line="276" w:lineRule="auto"/>
        <w:ind w:firstLine="567"/>
        <w:jc w:val="both"/>
        <w:rPr>
          <w:sz w:val="25"/>
          <w:szCs w:val="25"/>
        </w:rPr>
      </w:pPr>
      <w:r w:rsidRPr="00A855B2">
        <w:rPr>
          <w:sz w:val="25"/>
          <w:szCs w:val="25"/>
        </w:rPr>
        <w:t xml:space="preserve">1. </w:t>
      </w:r>
      <w:proofErr w:type="gramStart"/>
      <w:r w:rsidRPr="00A855B2">
        <w:rPr>
          <w:sz w:val="25"/>
          <w:szCs w:val="25"/>
        </w:rPr>
        <w:t>Утвердить прилагаемый Порядок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A855B2">
        <w:rPr>
          <w:sz w:val="25"/>
          <w:szCs w:val="25"/>
        </w:rPr>
        <w:t xml:space="preserve"> заключения трудового договора или соблюдения условий заключения гражданско-правового договора с таким гражданином.</w:t>
      </w:r>
    </w:p>
    <w:p w:rsidR="00494A6F" w:rsidRPr="00A855B2" w:rsidRDefault="00494A6F" w:rsidP="0053450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A855B2">
        <w:rPr>
          <w:sz w:val="25"/>
          <w:szCs w:val="25"/>
        </w:rPr>
        <w:t>2. Опубликовать настоящее постановление в газете «Вести сельского поселения станция Клявлино», разместить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494A6F" w:rsidRPr="00A855B2" w:rsidRDefault="00494A6F" w:rsidP="0053450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A855B2">
        <w:rPr>
          <w:sz w:val="25"/>
          <w:szCs w:val="25"/>
        </w:rPr>
        <w:t xml:space="preserve">3. </w:t>
      </w:r>
      <w:proofErr w:type="gramStart"/>
      <w:r w:rsidRPr="00A855B2">
        <w:rPr>
          <w:sz w:val="25"/>
          <w:szCs w:val="25"/>
        </w:rPr>
        <w:t>Контроль за</w:t>
      </w:r>
      <w:proofErr w:type="gramEnd"/>
      <w:r w:rsidRPr="00A855B2">
        <w:rPr>
          <w:sz w:val="25"/>
          <w:szCs w:val="25"/>
        </w:rPr>
        <w:t xml:space="preserve"> исполнением настоящего постановления оставить за собой.</w:t>
      </w:r>
    </w:p>
    <w:p w:rsidR="00494A6F" w:rsidRPr="00A855B2" w:rsidRDefault="00494A6F" w:rsidP="0053450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A855B2">
        <w:rPr>
          <w:sz w:val="25"/>
          <w:szCs w:val="25"/>
        </w:rPr>
        <w:t>4. Настоящее постановление вступает в силу со дня его официального опубликования.</w:t>
      </w:r>
    </w:p>
    <w:p w:rsidR="00494A6F" w:rsidRPr="00A855B2" w:rsidRDefault="00494A6F" w:rsidP="0053450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</w:p>
    <w:p w:rsidR="00494A6F" w:rsidRPr="00A855B2" w:rsidRDefault="00494A6F" w:rsidP="0053450F">
      <w:pPr>
        <w:ind w:firstLine="567"/>
        <w:jc w:val="both"/>
        <w:rPr>
          <w:sz w:val="25"/>
          <w:szCs w:val="25"/>
          <w:lang w:eastAsia="en-US"/>
        </w:rPr>
      </w:pPr>
      <w:r w:rsidRPr="00A855B2">
        <w:rPr>
          <w:sz w:val="25"/>
          <w:szCs w:val="25"/>
          <w:lang w:eastAsia="en-US"/>
        </w:rPr>
        <w:t>Глава сельского поселения станция Клявлино</w:t>
      </w:r>
    </w:p>
    <w:p w:rsidR="00494A6F" w:rsidRPr="00A855B2" w:rsidRDefault="00494A6F" w:rsidP="0053450F">
      <w:pPr>
        <w:ind w:firstLine="567"/>
        <w:jc w:val="both"/>
        <w:rPr>
          <w:sz w:val="25"/>
          <w:szCs w:val="25"/>
          <w:lang w:eastAsia="en-US"/>
        </w:rPr>
      </w:pPr>
      <w:r w:rsidRPr="00A855B2">
        <w:rPr>
          <w:sz w:val="25"/>
          <w:szCs w:val="25"/>
          <w:lang w:eastAsia="en-US"/>
        </w:rPr>
        <w:t xml:space="preserve">муниципального района Клявлинский </w:t>
      </w:r>
    </w:p>
    <w:p w:rsidR="00494A6F" w:rsidRPr="00A855B2" w:rsidRDefault="00494A6F" w:rsidP="0053450F">
      <w:pPr>
        <w:ind w:firstLine="567"/>
        <w:jc w:val="both"/>
        <w:rPr>
          <w:sz w:val="25"/>
          <w:szCs w:val="25"/>
        </w:rPr>
      </w:pPr>
      <w:r w:rsidRPr="00A855B2">
        <w:rPr>
          <w:sz w:val="25"/>
          <w:szCs w:val="25"/>
          <w:lang w:eastAsia="en-US"/>
        </w:rPr>
        <w:t>Самарской области                                                                        Ю.Д. Иванов</w:t>
      </w:r>
    </w:p>
    <w:p w:rsidR="00494A6F" w:rsidRPr="0053450F" w:rsidRDefault="00494A6F" w:rsidP="0053450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</w:p>
    <w:p w:rsidR="00A855B2" w:rsidRDefault="00A855B2" w:rsidP="00494A6F">
      <w:pPr>
        <w:ind w:left="5040"/>
        <w:rPr>
          <w:sz w:val="22"/>
          <w:szCs w:val="22"/>
        </w:rPr>
      </w:pPr>
    </w:p>
    <w:p w:rsidR="00A855B2" w:rsidRDefault="00A855B2" w:rsidP="00494A6F">
      <w:pPr>
        <w:ind w:left="5040"/>
        <w:rPr>
          <w:sz w:val="22"/>
          <w:szCs w:val="22"/>
        </w:rPr>
      </w:pPr>
    </w:p>
    <w:p w:rsidR="00494A6F" w:rsidRPr="00494A6F" w:rsidRDefault="00494A6F" w:rsidP="00494A6F">
      <w:pPr>
        <w:ind w:left="5040"/>
        <w:rPr>
          <w:sz w:val="22"/>
          <w:szCs w:val="22"/>
        </w:rPr>
      </w:pPr>
      <w:proofErr w:type="gramStart"/>
      <w:r w:rsidRPr="00494A6F">
        <w:rPr>
          <w:sz w:val="22"/>
          <w:szCs w:val="22"/>
        </w:rPr>
        <w:t>Утвержден</w:t>
      </w:r>
      <w:proofErr w:type="gramEnd"/>
      <w:r w:rsidRPr="00494A6F">
        <w:rPr>
          <w:sz w:val="22"/>
          <w:szCs w:val="22"/>
        </w:rPr>
        <w:t xml:space="preserve"> постановлением Администрации сельского поселения станция Клявлино муниципального района Клявлинский Самарской области</w:t>
      </w:r>
    </w:p>
    <w:p w:rsidR="00494A6F" w:rsidRDefault="00494A6F" w:rsidP="00494A6F">
      <w:pPr>
        <w:ind w:left="5040"/>
        <w:rPr>
          <w:sz w:val="22"/>
          <w:szCs w:val="22"/>
        </w:rPr>
      </w:pPr>
      <w:r w:rsidRPr="00494A6F">
        <w:rPr>
          <w:sz w:val="22"/>
          <w:szCs w:val="22"/>
        </w:rPr>
        <w:t>от «</w:t>
      </w:r>
      <w:r w:rsidR="00767F06">
        <w:rPr>
          <w:sz w:val="22"/>
          <w:szCs w:val="22"/>
        </w:rPr>
        <w:t>27</w:t>
      </w:r>
      <w:r w:rsidRPr="00494A6F">
        <w:rPr>
          <w:sz w:val="22"/>
          <w:szCs w:val="22"/>
        </w:rPr>
        <w:t>»</w:t>
      </w:r>
      <w:r w:rsidR="00767F06">
        <w:rPr>
          <w:sz w:val="22"/>
          <w:szCs w:val="22"/>
        </w:rPr>
        <w:t xml:space="preserve"> мая </w:t>
      </w:r>
      <w:r w:rsidRPr="00494A6F">
        <w:rPr>
          <w:sz w:val="22"/>
          <w:szCs w:val="22"/>
        </w:rPr>
        <w:t>2020 г. № </w:t>
      </w:r>
      <w:r w:rsidR="00545B5D">
        <w:rPr>
          <w:sz w:val="22"/>
          <w:szCs w:val="22"/>
        </w:rPr>
        <w:t>56</w:t>
      </w:r>
    </w:p>
    <w:p w:rsidR="00767F06" w:rsidRDefault="00767F06" w:rsidP="00494A6F">
      <w:pPr>
        <w:ind w:left="5040"/>
        <w:rPr>
          <w:sz w:val="22"/>
          <w:szCs w:val="22"/>
        </w:rPr>
      </w:pPr>
    </w:p>
    <w:p w:rsidR="00767F06" w:rsidRPr="00494A6F" w:rsidRDefault="00767F06" w:rsidP="00494A6F">
      <w:pPr>
        <w:ind w:left="5040"/>
        <w:rPr>
          <w:sz w:val="22"/>
          <w:szCs w:val="22"/>
        </w:rPr>
      </w:pPr>
    </w:p>
    <w:p w:rsidR="00494A6F" w:rsidRPr="00C9295E" w:rsidRDefault="00494A6F" w:rsidP="00494A6F">
      <w:pPr>
        <w:pStyle w:val="ConsPlusTitle"/>
      </w:pPr>
    </w:p>
    <w:p w:rsidR="00494A6F" w:rsidRPr="00153D13" w:rsidRDefault="00494A6F" w:rsidP="0053450F">
      <w:pPr>
        <w:pStyle w:val="ConsPlusTitle"/>
        <w:jc w:val="center"/>
        <w:rPr>
          <w:sz w:val="24"/>
          <w:szCs w:val="24"/>
        </w:rPr>
      </w:pPr>
      <w:r w:rsidRPr="00153D13">
        <w:rPr>
          <w:sz w:val="24"/>
          <w:szCs w:val="24"/>
        </w:rPr>
        <w:t>ПОРЯДОК</w:t>
      </w:r>
    </w:p>
    <w:p w:rsidR="00494A6F" w:rsidRPr="00153D13" w:rsidRDefault="00494A6F" w:rsidP="0053450F">
      <w:pPr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proofErr w:type="gramStart"/>
      <w:r w:rsidRPr="00153D13">
        <w:rPr>
          <w:b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</w:t>
      </w:r>
      <w:r w:rsidR="002A5C76">
        <w:rPr>
          <w:b/>
        </w:rPr>
        <w:t xml:space="preserve"> муниципального (административного) </w:t>
      </w:r>
      <w:r w:rsidRPr="00153D13">
        <w:rPr>
          <w:b/>
        </w:rPr>
        <w:t xml:space="preserve">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153D13">
        <w:rPr>
          <w:b/>
        </w:rPr>
        <w:t xml:space="preserve"> трудового договора или гражданско-правового договора с таким гражданином</w:t>
      </w:r>
    </w:p>
    <w:p w:rsidR="00494A6F" w:rsidRDefault="00494A6F" w:rsidP="00494A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767F06" w:rsidRDefault="00767F06" w:rsidP="0053450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0" w:name="Par0"/>
      <w:bookmarkEnd w:id="0"/>
      <w:r>
        <w:rPr>
          <w:rFonts w:eastAsia="Calibri"/>
        </w:rPr>
        <w:t>1. Настоящий Порядок определяет порядок проведения проверки:</w:t>
      </w:r>
    </w:p>
    <w:p w:rsidR="00767F06" w:rsidRDefault="001E2C5F" w:rsidP="0053450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bookmarkStart w:id="1" w:name="Par1"/>
      <w:bookmarkEnd w:id="1"/>
      <w:proofErr w:type="gramStart"/>
      <w:r>
        <w:rPr>
          <w:rFonts w:eastAsia="Calibri"/>
        </w:rPr>
        <w:t>а) с</w:t>
      </w:r>
      <w:r w:rsidR="00767F06">
        <w:rPr>
          <w:rFonts w:eastAsia="Calibri"/>
        </w:rPr>
        <w:t xml:space="preserve">облюдения гражданином, замещавшим должность муниципальной службы, включенную в Перечень должностей муниципальной службы в администрации </w:t>
      </w:r>
      <w:r w:rsidR="002A5C76">
        <w:rPr>
          <w:rFonts w:eastAsia="Calibri"/>
        </w:rPr>
        <w:t xml:space="preserve">сельского поселения станция Клявлино </w:t>
      </w:r>
      <w:r w:rsidR="00767F06">
        <w:rPr>
          <w:rFonts w:eastAsia="Calibri"/>
        </w:rPr>
        <w:t xml:space="preserve">муниципального района </w:t>
      </w:r>
      <w:r w:rsidR="002A5C76">
        <w:rPr>
          <w:rFonts w:eastAsia="Calibri"/>
        </w:rPr>
        <w:t>Клявлинский</w:t>
      </w:r>
      <w:r w:rsidR="00767F06">
        <w:rPr>
          <w:rFonts w:eastAsia="Calibri"/>
        </w:rPr>
        <w:t xml:space="preserve"> Самарской области,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</w:t>
      </w:r>
      <w:hyperlink r:id="rId9" w:history="1">
        <w:r w:rsidR="00767F06">
          <w:rPr>
            <w:rFonts w:eastAsia="Calibri"/>
            <w:color w:val="0000FF"/>
          </w:rPr>
          <w:t>части 1 статьи 12</w:t>
        </w:r>
      </w:hyperlink>
      <w:r w:rsidR="00767F06">
        <w:rPr>
          <w:rFonts w:eastAsia="Calibri"/>
        </w:rPr>
        <w:t xml:space="preserve"> Федерального закона "О противодействии коррупции", сообщать представителю нанимателя (работодателю</w:t>
      </w:r>
      <w:proofErr w:type="gramEnd"/>
      <w:r w:rsidR="00767F06">
        <w:rPr>
          <w:rFonts w:eastAsia="Calibri"/>
        </w:rPr>
        <w:t xml:space="preserve">) </w:t>
      </w:r>
      <w:proofErr w:type="gramStart"/>
      <w:r w:rsidR="00767F06">
        <w:rPr>
          <w:rFonts w:eastAsia="Calibri"/>
        </w:rPr>
        <w:t>сведения о последнем месте муниципальной службы, утвержденный муниципальным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</w:t>
      </w:r>
      <w:proofErr w:type="gramEnd"/>
      <w:r w:rsidR="00767F06">
        <w:rPr>
          <w:rFonts w:eastAsia="Calibri"/>
        </w:rPr>
        <w:t xml:space="preserve">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2A5C76">
        <w:rPr>
          <w:rFonts w:eastAsia="Calibri"/>
        </w:rPr>
        <w:t xml:space="preserve">сельского поселения станция Клявлино муниципального района Клявлинский </w:t>
      </w:r>
      <w:r w:rsidR="00767F06">
        <w:rPr>
          <w:rFonts w:eastAsia="Calibri"/>
        </w:rPr>
        <w:t>Самарской области (далее - Комиссия).</w:t>
      </w:r>
    </w:p>
    <w:p w:rsidR="00767F06" w:rsidRDefault="001E2C5F" w:rsidP="0053450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б) с</w:t>
      </w:r>
      <w:r w:rsidR="00767F06">
        <w:rPr>
          <w:rFonts w:eastAsia="Calibri"/>
        </w:rPr>
        <w:t>облюдения работодателем условий заключения трудового договора или гражданско-правового договора с гражданином.</w:t>
      </w:r>
    </w:p>
    <w:p w:rsidR="009D6B36" w:rsidRDefault="009D6B36" w:rsidP="0053450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767F06" w:rsidRDefault="00767F06" w:rsidP="0053450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2A5C76">
        <w:rPr>
          <w:rFonts w:eastAsia="Calibri"/>
        </w:rPr>
        <w:t xml:space="preserve">Проверка соблюдения гражданином запрета и исполнения работодателем обязанности, </w:t>
      </w:r>
      <w:proofErr w:type="gramStart"/>
      <w:r w:rsidR="002A5C76">
        <w:rPr>
          <w:rFonts w:eastAsia="Calibri"/>
        </w:rPr>
        <w:t>указанных</w:t>
      </w:r>
      <w:proofErr w:type="gramEnd"/>
      <w:r w:rsidR="002A5C76">
        <w:rPr>
          <w:rFonts w:eastAsia="Calibri"/>
        </w:rPr>
        <w:t xml:space="preserve"> в </w:t>
      </w:r>
      <w:hyperlink r:id="rId10" w:history="1">
        <w:r w:rsidR="002A5C76">
          <w:rPr>
            <w:rFonts w:eastAsia="Calibri"/>
            <w:color w:val="0000FF"/>
          </w:rPr>
          <w:t>пункте 1</w:t>
        </w:r>
      </w:hyperlink>
      <w:r w:rsidR="002A5C76">
        <w:rPr>
          <w:rFonts w:eastAsia="Calibri"/>
        </w:rPr>
        <w:t xml:space="preserve"> настоящего Положения, осуществляется Комиссией</w:t>
      </w:r>
      <w:r>
        <w:rPr>
          <w:rFonts w:eastAsia="Calibri"/>
        </w:rPr>
        <w:t>.</w:t>
      </w:r>
    </w:p>
    <w:p w:rsidR="00767F06" w:rsidRDefault="00767F06" w:rsidP="0053450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bookmarkStart w:id="2" w:name="Par4"/>
      <w:bookmarkEnd w:id="2"/>
      <w:r>
        <w:rPr>
          <w:rFonts w:eastAsia="Calibri"/>
        </w:rPr>
        <w:t>3. Основаниями для осуществления проверки являются:</w:t>
      </w:r>
    </w:p>
    <w:p w:rsidR="00767F06" w:rsidRDefault="001E2C5F" w:rsidP="0053450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bookmarkStart w:id="3" w:name="Par5"/>
      <w:bookmarkEnd w:id="3"/>
      <w:proofErr w:type="gramStart"/>
      <w:r>
        <w:rPr>
          <w:rFonts w:eastAsia="Calibri"/>
        </w:rPr>
        <w:t>а) п</w:t>
      </w:r>
      <w:r w:rsidR="00767F06">
        <w:rPr>
          <w:rFonts w:eastAsia="Calibri"/>
        </w:rPr>
        <w:t xml:space="preserve">исьменная информация, поступившая от работодателя, заключившего трудовой договор или гражданско-правовой договор с гражданином, в порядке, предусмотренном </w:t>
      </w:r>
      <w:hyperlink r:id="rId11" w:history="1">
        <w:r w:rsidR="00767F06">
          <w:rPr>
            <w:rFonts w:eastAsia="Calibri"/>
            <w:color w:val="0000FF"/>
          </w:rPr>
          <w:t>постановлением</w:t>
        </w:r>
      </w:hyperlink>
      <w:r w:rsidR="00767F06">
        <w:rPr>
          <w:rFonts w:eastAsia="Calibri"/>
        </w:rPr>
        <w:t xml:space="preserve"> Правительства Российской Федерации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</w:t>
      </w:r>
      <w:r w:rsidR="00767F06">
        <w:rPr>
          <w:rFonts w:eastAsia="Calibri"/>
        </w:rPr>
        <w:lastRenderedPageBreak/>
        <w:t>нормативными правовыми актами Российской Федерации", о заключении трудового</w:t>
      </w:r>
      <w:proofErr w:type="gramEnd"/>
      <w:r w:rsidR="00767F06">
        <w:rPr>
          <w:rFonts w:eastAsia="Calibri"/>
        </w:rPr>
        <w:t xml:space="preserve"> договора (гражданско-правового договора) с гражданином.</w:t>
      </w:r>
    </w:p>
    <w:p w:rsidR="00767F06" w:rsidRDefault="001E2C5F" w:rsidP="0053450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bookmarkStart w:id="4" w:name="Par6"/>
      <w:bookmarkEnd w:id="4"/>
      <w:proofErr w:type="gramStart"/>
      <w:r>
        <w:rPr>
          <w:rFonts w:eastAsia="Calibri"/>
        </w:rPr>
        <w:t>б) н</w:t>
      </w:r>
      <w:r w:rsidR="00767F06">
        <w:rPr>
          <w:rFonts w:eastAsia="Calibri"/>
        </w:rPr>
        <w:t>епредставление письменной информации работодателем в течение 10 дней со дня заключения трудового (гражданско-правового) договора с гражданином,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</w:t>
      </w:r>
      <w:proofErr w:type="gramEnd"/>
      <w:r w:rsidR="00767F06">
        <w:rPr>
          <w:rFonts w:eastAsia="Calibri"/>
        </w:rPr>
        <w:t xml:space="preserve">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767F06" w:rsidRDefault="001E2C5F" w:rsidP="0053450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bookmarkStart w:id="5" w:name="Par7"/>
      <w:bookmarkEnd w:id="5"/>
      <w:proofErr w:type="gramStart"/>
      <w:r>
        <w:rPr>
          <w:rFonts w:eastAsia="Calibri"/>
        </w:rPr>
        <w:t>в) п</w:t>
      </w:r>
      <w:r w:rsidR="00767F06">
        <w:rPr>
          <w:rFonts w:eastAsia="Calibri"/>
        </w:rPr>
        <w:t>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767F06" w:rsidRDefault="00767F06" w:rsidP="0053450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4. Информация анонимного характера не может служить основанием для проверки.</w:t>
      </w:r>
    </w:p>
    <w:p w:rsidR="00106ABD" w:rsidRDefault="00106ABD" w:rsidP="0053450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6" w:name="Par9"/>
      <w:bookmarkEnd w:id="6"/>
    </w:p>
    <w:p w:rsidR="009D6B36" w:rsidRDefault="009D6B36" w:rsidP="0053450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5. В случае поступления информации, предусмотренной </w:t>
      </w:r>
      <w:hyperlink r:id="rId12" w:history="1">
        <w:r>
          <w:rPr>
            <w:rFonts w:eastAsia="Calibri"/>
            <w:color w:val="0000FF"/>
          </w:rPr>
          <w:t>подпунктом "а" пункта 3</w:t>
        </w:r>
      </w:hyperlink>
      <w:r>
        <w:rPr>
          <w:rFonts w:eastAsia="Calibri"/>
        </w:rPr>
        <w:t xml:space="preserve"> настоящего Положения, </w:t>
      </w:r>
      <w:r w:rsidR="004B3D41">
        <w:rPr>
          <w:rFonts w:eastAsia="Calibri"/>
        </w:rPr>
        <w:t>должностное лицо Администрации сельского поселения станция Клявлино</w:t>
      </w:r>
      <w:r>
        <w:rPr>
          <w:rFonts w:eastAsia="Calibri"/>
        </w:rPr>
        <w:t>:</w:t>
      </w:r>
    </w:p>
    <w:p w:rsidR="009D6B36" w:rsidRDefault="009D6B36" w:rsidP="0053450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а) регистрирует поступившее письмо в течение одного рабочего дня в </w:t>
      </w:r>
      <w:hyperlink r:id="rId13" w:history="1">
        <w:r>
          <w:rPr>
            <w:rFonts w:eastAsia="Calibri"/>
            <w:color w:val="0000FF"/>
          </w:rPr>
          <w:t>журнале</w:t>
        </w:r>
      </w:hyperlink>
      <w:r>
        <w:rPr>
          <w:rFonts w:eastAsia="Calibri"/>
        </w:rPr>
        <w:t xml:space="preserve"> регистрации писем, поступивших от работодателей (далее - Журнал регистрации писем), который ведется по форме согласно приложению N 1 к настоящему Положению;</w:t>
      </w:r>
    </w:p>
    <w:p w:rsidR="009D6B36" w:rsidRDefault="009D6B36" w:rsidP="0053450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б) проводит проверку материалов работы Комиссии с целью выявления поступления в Комиссию письменного обращения гражданина 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- письменное обращение гражданина);</w:t>
      </w:r>
      <w:proofErr w:type="gramEnd"/>
    </w:p>
    <w:p w:rsidR="009D6B36" w:rsidRDefault="009D6B36" w:rsidP="0053450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в) проверяет наличие в личном деле гражданина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- протокол</w:t>
      </w:r>
      <w:proofErr w:type="gramEnd"/>
      <w:r>
        <w:rPr>
          <w:rFonts w:eastAsia="Calibri"/>
        </w:rPr>
        <w:t xml:space="preserve"> с решением о даче согласия);</w:t>
      </w:r>
    </w:p>
    <w:p w:rsidR="009D6B36" w:rsidRDefault="009D6B36" w:rsidP="0053450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При наличии протокола с решением о даче согласия Комиссия принимает решение о соблюдении гражданином запрета и работодателем обязанности, </w:t>
      </w:r>
      <w:proofErr w:type="gramStart"/>
      <w:r>
        <w:rPr>
          <w:rFonts w:eastAsia="Calibri"/>
        </w:rPr>
        <w:t>указанных</w:t>
      </w:r>
      <w:proofErr w:type="gramEnd"/>
      <w:r>
        <w:rPr>
          <w:rFonts w:eastAsia="Calibri"/>
        </w:rPr>
        <w:t xml:space="preserve"> в </w:t>
      </w:r>
      <w:hyperlink r:id="rId14" w:history="1">
        <w:r>
          <w:rPr>
            <w:rFonts w:eastAsia="Calibri"/>
            <w:color w:val="0000FF"/>
          </w:rPr>
          <w:t>пункте 1</w:t>
        </w:r>
      </w:hyperlink>
      <w:r>
        <w:rPr>
          <w:rFonts w:eastAsia="Calibri"/>
        </w:rPr>
        <w:t xml:space="preserve"> настоящего Положения. Письмо работодателя и решение Комиссии приобщаются к личному делу гражданина.</w:t>
      </w:r>
    </w:p>
    <w:p w:rsidR="00106ABD" w:rsidRDefault="00106ABD" w:rsidP="00106ABD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bCs/>
        </w:rPr>
      </w:pPr>
    </w:p>
    <w:p w:rsidR="00106ABD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proofErr w:type="gramStart"/>
      <w:r w:rsidRPr="004B3D41">
        <w:rPr>
          <w:rFonts w:eastAsia="Calibri"/>
          <w:bCs/>
        </w:rPr>
        <w:t>При отсутствии протокола с решением Комиссии о даче согласия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подразделение кадровой службы органа</w:t>
      </w:r>
      <w:proofErr w:type="gramEnd"/>
      <w:r w:rsidRPr="004B3D41">
        <w:rPr>
          <w:rFonts w:eastAsia="Calibri"/>
          <w:bCs/>
        </w:rPr>
        <w:t xml:space="preserve"> местного </w:t>
      </w:r>
      <w:r w:rsidRPr="004B3D41">
        <w:rPr>
          <w:rFonts w:eastAsia="Calibri"/>
          <w:bCs/>
        </w:rPr>
        <w:lastRenderedPageBreak/>
        <w:t xml:space="preserve">самоуправления направляет уведомление, а также заключение и другие материалы в течение семи рабочих дней со дня поступления уведомления председателю Комиссии. </w:t>
      </w:r>
    </w:p>
    <w:p w:rsidR="00106ABD" w:rsidRPr="004B3D41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</w:p>
    <w:p w:rsidR="00106ABD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 w:rsidRPr="004B3D41">
        <w:rPr>
          <w:rFonts w:eastAsia="Calibri"/>
          <w:bCs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106ABD" w:rsidRPr="004B3D41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</w:p>
    <w:p w:rsidR="00106ABD" w:rsidRPr="004B3D41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 w:rsidRPr="004B3D41">
        <w:rPr>
          <w:rFonts w:eastAsia="Calibri"/>
          <w:bCs/>
        </w:rPr>
        <w:t>По итогам рассмотрения поступивших документов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106ABD" w:rsidRPr="004B3D41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 w:rsidRPr="004B3D41">
        <w:rPr>
          <w:rFonts w:eastAsia="Calibri"/>
          <w:bCs/>
        </w:rPr>
        <w:t xml:space="preserve">а) дать согласие на замещение им должности в организации либо на выполнение работы на условиях гражданско-правового договора </w:t>
      </w:r>
    </w:p>
    <w:p w:rsidR="00106ABD" w:rsidRPr="004B3D41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 w:rsidRPr="004B3D41">
        <w:rPr>
          <w:rFonts w:eastAsia="Calibri"/>
          <w:bCs/>
        </w:rPr>
        <w:t xml:space="preserve">в организации, если отдельные функции муниципального (административного) управления этой организацией входили </w:t>
      </w:r>
    </w:p>
    <w:p w:rsidR="00106ABD" w:rsidRPr="004B3D41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 w:rsidRPr="004B3D41">
        <w:rPr>
          <w:rFonts w:eastAsia="Calibri"/>
          <w:bCs/>
        </w:rPr>
        <w:t>в его должностные (служебные) обязанности;</w:t>
      </w:r>
    </w:p>
    <w:p w:rsidR="00106ABD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 w:rsidRPr="004B3D41">
        <w:rPr>
          <w:rFonts w:eastAsia="Calibri"/>
          <w:bCs/>
        </w:rPr>
        <w:t xml:space="preserve">б) установить, что замещение им на </w:t>
      </w:r>
      <w:proofErr w:type="gramStart"/>
      <w:r w:rsidRPr="004B3D41">
        <w:rPr>
          <w:rFonts w:eastAsia="Calibri"/>
          <w:bCs/>
        </w:rPr>
        <w:t>условиях</w:t>
      </w:r>
      <w:proofErr w:type="gramEnd"/>
      <w:r w:rsidRPr="004B3D41">
        <w:rPr>
          <w:rFonts w:eastAsia="Calibri"/>
          <w:bCs/>
        </w:rPr>
        <w:t xml:space="preserve">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№ 273-ФЗ. </w:t>
      </w:r>
    </w:p>
    <w:p w:rsidR="00106ABD" w:rsidRPr="004B3D41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</w:p>
    <w:p w:rsidR="00106ABD" w:rsidRPr="004B3D41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 w:rsidRPr="004B3D41">
        <w:rPr>
          <w:rFonts w:eastAsia="Calibri"/>
          <w:bCs/>
        </w:rPr>
        <w:t>В этом случае информация о несоблюдении гражданином требований федеральных законов направляется руководителем органа местного самоуправления работодателю не позднее одного рабочего дня со дня окончания проверки. Работодатель также информируется об обязательности прекращения трудового или гражданско-правового договора с гражданином в соответствии с частью 3 статьи 12 Федерального закона № 273-ФЗ.</w:t>
      </w:r>
    </w:p>
    <w:p w:rsidR="00106ABD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 w:rsidRPr="004B3D41">
        <w:rPr>
          <w:rFonts w:eastAsia="Calibri"/>
          <w:bCs/>
        </w:rPr>
        <w:t xml:space="preserve">Одновременно руководителем органа местного самоуправления  информируются правоохранительные органы и органы прокуратуры по существу вопроса для осуществления </w:t>
      </w:r>
      <w:proofErr w:type="gramStart"/>
      <w:r w:rsidRPr="004B3D41">
        <w:rPr>
          <w:rFonts w:eastAsia="Calibri"/>
          <w:bCs/>
        </w:rPr>
        <w:t>контроля за</w:t>
      </w:r>
      <w:proofErr w:type="gramEnd"/>
      <w:r w:rsidRPr="004B3D41">
        <w:rPr>
          <w:rFonts w:eastAsia="Calibri"/>
          <w:bCs/>
        </w:rPr>
        <w:t xml:space="preserve"> выполнением работодателем требований Федерального закона № 273-ФЗ.</w:t>
      </w:r>
    </w:p>
    <w:p w:rsidR="00106ABD" w:rsidRPr="004B3D41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</w:p>
    <w:p w:rsidR="00106ABD" w:rsidRDefault="009D6B36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>
        <w:rPr>
          <w:rFonts w:eastAsia="Calibri"/>
        </w:rPr>
        <w:t xml:space="preserve">6. </w:t>
      </w:r>
      <w:r w:rsidR="00106ABD" w:rsidRPr="004B3D41">
        <w:rPr>
          <w:rFonts w:eastAsia="Calibri"/>
          <w:bCs/>
        </w:rPr>
        <w:t>В случае  если подразделению кадровой службы органа местного самоуправления стало известно о возникновении ситуации, указанной в подпункте «б» пункта 2 настоящего Порядка, оно информирует руководителя органа местного самоуправления о несоблюдении работодателем обязанности, предусмотренной частью 4 статьи 12 Федерального закона № 273-ФЗ. Руководитель органа местного самоуправления в течение трех рабочих дней информирует правоохранительные органы.</w:t>
      </w:r>
    </w:p>
    <w:p w:rsidR="00106ABD" w:rsidRPr="004B3D41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</w:p>
    <w:p w:rsidR="00106ABD" w:rsidRPr="004B3D41" w:rsidRDefault="009D6B36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>
        <w:rPr>
          <w:rFonts w:eastAsia="Calibri"/>
        </w:rPr>
        <w:t xml:space="preserve">7. </w:t>
      </w:r>
      <w:r w:rsidR="00106ABD" w:rsidRPr="004B3D41">
        <w:rPr>
          <w:rFonts w:eastAsia="Calibri"/>
          <w:bCs/>
        </w:rPr>
        <w:t>При поступлении информации, предусмотренной подпунктом «в» пункта 2 настоящего Порядка, подразделение кадровой службы органа местного самоуправления проверяет наличие в личном деле гражданина:</w:t>
      </w:r>
    </w:p>
    <w:p w:rsidR="00106ABD" w:rsidRPr="004B3D41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 w:rsidRPr="004B3D41">
        <w:rPr>
          <w:rFonts w:eastAsia="Calibri"/>
          <w:bCs/>
        </w:rPr>
        <w:t>а) протокола с решением Комиссии о даче согласия;</w:t>
      </w:r>
    </w:p>
    <w:p w:rsidR="00106ABD" w:rsidRPr="004B3D41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 w:rsidRPr="004B3D41">
        <w:rPr>
          <w:rFonts w:eastAsia="Calibri"/>
          <w:bCs/>
        </w:rPr>
        <w:t>б) письменной информации работодателя о заключении трудового договора с гражданином.</w:t>
      </w:r>
    </w:p>
    <w:p w:rsidR="00106ABD" w:rsidRPr="004B3D41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 w:rsidRPr="004B3D41">
        <w:rPr>
          <w:rFonts w:eastAsia="Calibri"/>
          <w:bCs/>
        </w:rPr>
        <w:t>В случае наличия указанных документов подразделение кадровой службы информирует руководителя органа местного самоуправления о соблюдении гражданином запрета и работодателем обязанности, указанных в пункте 1 настоящего Порядка.</w:t>
      </w:r>
    </w:p>
    <w:p w:rsidR="00106ABD" w:rsidRDefault="00106ABD" w:rsidP="00106AB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</w:rPr>
      </w:pPr>
      <w:r w:rsidRPr="004B3D41">
        <w:rPr>
          <w:rFonts w:eastAsia="Calibri"/>
          <w:bCs/>
        </w:rPr>
        <w:t>В случае отсутствия какого-либо из указанных в настоящем пункте документов Комиссия информирует руководителя органа местного самоуправления о несоблюдении гражданином и (или) работодателем требований Федерального закона № 273-ФЗ, о чем в течение трех рабочих дней руководитель органа местного самоуправления информирует правоохранительные органы и (или) лиц, направивших информацию.</w:t>
      </w:r>
    </w:p>
    <w:p w:rsidR="00153D13" w:rsidRDefault="00153D13" w:rsidP="00106AB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</w:rPr>
      </w:pPr>
    </w:p>
    <w:p w:rsidR="00153D13" w:rsidRDefault="00153D13" w:rsidP="0053450F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bCs/>
        </w:rPr>
      </w:pPr>
    </w:p>
    <w:p w:rsidR="00153D13" w:rsidRDefault="00153D13" w:rsidP="00106ABD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bCs/>
        </w:rPr>
      </w:pPr>
    </w:p>
    <w:p w:rsidR="00153D13" w:rsidRDefault="00153D13" w:rsidP="0053450F">
      <w:pPr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bCs/>
        </w:rPr>
      </w:pPr>
    </w:p>
    <w:p w:rsidR="00153D13" w:rsidRDefault="00153D13" w:rsidP="00494A6F">
      <w:pPr>
        <w:autoSpaceDE w:val="0"/>
        <w:autoSpaceDN w:val="0"/>
        <w:adjustRightInd w:val="0"/>
        <w:jc w:val="right"/>
        <w:outlineLvl w:val="0"/>
        <w:rPr>
          <w:rFonts w:eastAsia="Calibri"/>
          <w:bCs/>
        </w:rPr>
      </w:pPr>
    </w:p>
    <w:p w:rsidR="00153D13" w:rsidRDefault="00153D13" w:rsidP="00494A6F">
      <w:pPr>
        <w:autoSpaceDE w:val="0"/>
        <w:autoSpaceDN w:val="0"/>
        <w:adjustRightInd w:val="0"/>
        <w:jc w:val="right"/>
        <w:outlineLvl w:val="0"/>
        <w:rPr>
          <w:rFonts w:eastAsia="Calibri"/>
          <w:bCs/>
        </w:rPr>
      </w:pPr>
    </w:p>
    <w:p w:rsidR="00153D13" w:rsidRDefault="00153D13" w:rsidP="00494A6F">
      <w:pPr>
        <w:autoSpaceDE w:val="0"/>
        <w:autoSpaceDN w:val="0"/>
        <w:adjustRightInd w:val="0"/>
        <w:jc w:val="right"/>
        <w:outlineLvl w:val="0"/>
        <w:rPr>
          <w:rFonts w:eastAsia="Calibri"/>
          <w:bCs/>
        </w:rPr>
      </w:pPr>
    </w:p>
    <w:p w:rsidR="00153D13" w:rsidRDefault="00153D13" w:rsidP="00494A6F">
      <w:pPr>
        <w:autoSpaceDE w:val="0"/>
        <w:autoSpaceDN w:val="0"/>
        <w:adjustRightInd w:val="0"/>
        <w:jc w:val="right"/>
        <w:outlineLvl w:val="0"/>
        <w:rPr>
          <w:rFonts w:eastAsia="Calibri"/>
          <w:bCs/>
        </w:rPr>
      </w:pPr>
    </w:p>
    <w:p w:rsidR="00494A6F" w:rsidRPr="00494A6F" w:rsidRDefault="00494A6F" w:rsidP="00153D13">
      <w:pPr>
        <w:autoSpaceDE w:val="0"/>
        <w:autoSpaceDN w:val="0"/>
        <w:adjustRightInd w:val="0"/>
        <w:ind w:left="3969"/>
        <w:jc w:val="right"/>
        <w:outlineLvl w:val="0"/>
        <w:rPr>
          <w:rFonts w:eastAsia="Calibri"/>
          <w:bCs/>
          <w:sz w:val="22"/>
          <w:szCs w:val="22"/>
        </w:rPr>
      </w:pPr>
      <w:r w:rsidRPr="00494A6F">
        <w:rPr>
          <w:rFonts w:eastAsia="Calibri"/>
          <w:bCs/>
          <w:sz w:val="22"/>
          <w:szCs w:val="22"/>
        </w:rPr>
        <w:t>Приложение</w:t>
      </w:r>
      <w:r w:rsidR="0053450F">
        <w:rPr>
          <w:rFonts w:eastAsia="Calibri"/>
          <w:bCs/>
          <w:sz w:val="22"/>
          <w:szCs w:val="22"/>
        </w:rPr>
        <w:t xml:space="preserve"> № 1 </w:t>
      </w:r>
    </w:p>
    <w:p w:rsidR="00494A6F" w:rsidRPr="00494A6F" w:rsidRDefault="00494A6F" w:rsidP="00153D13">
      <w:pPr>
        <w:autoSpaceDE w:val="0"/>
        <w:autoSpaceDN w:val="0"/>
        <w:adjustRightInd w:val="0"/>
        <w:ind w:left="3969"/>
        <w:jc w:val="both"/>
        <w:rPr>
          <w:rFonts w:eastAsia="Calibri"/>
          <w:bCs/>
          <w:sz w:val="22"/>
          <w:szCs w:val="22"/>
        </w:rPr>
      </w:pPr>
      <w:proofErr w:type="gramStart"/>
      <w:r w:rsidRPr="00494A6F">
        <w:rPr>
          <w:rFonts w:eastAsia="Calibri"/>
          <w:bCs/>
          <w:sz w:val="22"/>
          <w:szCs w:val="22"/>
        </w:rPr>
        <w:t>к Положению</w:t>
      </w:r>
      <w:r w:rsidR="00153D13" w:rsidRPr="00153D13">
        <w:rPr>
          <w:rFonts w:eastAsia="Calibri"/>
          <w:bCs/>
          <w:sz w:val="22"/>
          <w:szCs w:val="22"/>
        </w:rPr>
        <w:t xml:space="preserve"> </w:t>
      </w:r>
      <w:r w:rsidRPr="00494A6F">
        <w:rPr>
          <w:rFonts w:eastAsia="Calibri"/>
          <w:bCs/>
          <w:sz w:val="22"/>
          <w:szCs w:val="22"/>
        </w:rPr>
        <w:t>о порядке проверки соблюдения гражданином,</w:t>
      </w:r>
      <w:r w:rsidR="00153D13" w:rsidRPr="00153D13">
        <w:rPr>
          <w:rFonts w:eastAsia="Calibri"/>
          <w:bCs/>
          <w:sz w:val="22"/>
          <w:szCs w:val="22"/>
        </w:rPr>
        <w:t xml:space="preserve"> </w:t>
      </w:r>
      <w:r w:rsidRPr="00494A6F">
        <w:rPr>
          <w:rFonts w:eastAsia="Calibri"/>
          <w:bCs/>
          <w:sz w:val="22"/>
          <w:szCs w:val="22"/>
        </w:rPr>
        <w:t>замещавшим должность муниципальной службы, запрета</w:t>
      </w:r>
      <w:r w:rsidR="00153D13" w:rsidRPr="00153D13">
        <w:rPr>
          <w:rFonts w:eastAsia="Calibri"/>
          <w:bCs/>
          <w:sz w:val="22"/>
          <w:szCs w:val="22"/>
        </w:rPr>
        <w:t xml:space="preserve"> </w:t>
      </w:r>
      <w:r w:rsidRPr="00494A6F">
        <w:rPr>
          <w:rFonts w:eastAsia="Calibri"/>
          <w:bCs/>
          <w:sz w:val="22"/>
          <w:szCs w:val="22"/>
        </w:rPr>
        <w:t>на замещение на условиях трудового договора должности</w:t>
      </w:r>
      <w:r w:rsidR="00153D13" w:rsidRPr="00153D13">
        <w:rPr>
          <w:rFonts w:eastAsia="Calibri"/>
          <w:bCs/>
          <w:sz w:val="22"/>
          <w:szCs w:val="22"/>
        </w:rPr>
        <w:t xml:space="preserve"> </w:t>
      </w:r>
      <w:r w:rsidRPr="00494A6F">
        <w:rPr>
          <w:rFonts w:eastAsia="Calibri"/>
          <w:bCs/>
          <w:sz w:val="22"/>
          <w:szCs w:val="22"/>
        </w:rPr>
        <w:t>в организации и (или) на выполнение в данной организации</w:t>
      </w:r>
      <w:r w:rsidR="00153D13" w:rsidRPr="00153D13">
        <w:rPr>
          <w:rFonts w:eastAsia="Calibri"/>
          <w:bCs/>
          <w:sz w:val="22"/>
          <w:szCs w:val="22"/>
        </w:rPr>
        <w:t xml:space="preserve"> </w:t>
      </w:r>
      <w:r w:rsidRPr="00494A6F">
        <w:rPr>
          <w:rFonts w:eastAsia="Calibri"/>
          <w:bCs/>
          <w:sz w:val="22"/>
          <w:szCs w:val="22"/>
        </w:rPr>
        <w:t>работ (оказание данной организации услуг) на условиях</w:t>
      </w:r>
      <w:r w:rsidR="00153D13" w:rsidRPr="00153D13">
        <w:rPr>
          <w:rFonts w:eastAsia="Calibri"/>
          <w:bCs/>
          <w:sz w:val="22"/>
          <w:szCs w:val="22"/>
        </w:rPr>
        <w:t xml:space="preserve"> </w:t>
      </w:r>
      <w:r w:rsidRPr="00494A6F">
        <w:rPr>
          <w:rFonts w:eastAsia="Calibri"/>
          <w:bCs/>
          <w:sz w:val="22"/>
          <w:szCs w:val="22"/>
        </w:rPr>
        <w:t>гражданско-правового договора в случаях, предусмотренных</w:t>
      </w:r>
      <w:r w:rsidR="00153D13" w:rsidRPr="00153D13">
        <w:rPr>
          <w:rFonts w:eastAsia="Calibri"/>
          <w:bCs/>
          <w:sz w:val="22"/>
          <w:szCs w:val="22"/>
        </w:rPr>
        <w:t xml:space="preserve"> </w:t>
      </w:r>
      <w:r w:rsidRPr="00494A6F">
        <w:rPr>
          <w:rFonts w:eastAsia="Calibri"/>
          <w:bCs/>
          <w:sz w:val="22"/>
          <w:szCs w:val="22"/>
        </w:rPr>
        <w:t>федеральными законами, если отдельные функции муниципального</w:t>
      </w:r>
      <w:r w:rsidR="00153D13" w:rsidRPr="00153D13">
        <w:rPr>
          <w:rFonts w:eastAsia="Calibri"/>
          <w:bCs/>
          <w:sz w:val="22"/>
          <w:szCs w:val="22"/>
        </w:rPr>
        <w:t xml:space="preserve"> </w:t>
      </w:r>
      <w:r w:rsidRPr="00494A6F">
        <w:rPr>
          <w:rFonts w:eastAsia="Calibri"/>
          <w:bCs/>
          <w:sz w:val="22"/>
          <w:szCs w:val="22"/>
        </w:rPr>
        <w:t>(административного) управления данной организацией входили</w:t>
      </w:r>
      <w:r w:rsidR="00153D13" w:rsidRPr="00153D13">
        <w:rPr>
          <w:rFonts w:eastAsia="Calibri"/>
          <w:bCs/>
          <w:sz w:val="22"/>
          <w:szCs w:val="22"/>
        </w:rPr>
        <w:t xml:space="preserve"> </w:t>
      </w:r>
      <w:r w:rsidRPr="00494A6F">
        <w:rPr>
          <w:rFonts w:eastAsia="Calibri"/>
          <w:bCs/>
          <w:sz w:val="22"/>
          <w:szCs w:val="22"/>
        </w:rPr>
        <w:t>в должностные (служебные) обязанности муниципального</w:t>
      </w:r>
      <w:r w:rsidR="00153D13" w:rsidRPr="00153D13">
        <w:rPr>
          <w:rFonts w:eastAsia="Calibri"/>
          <w:bCs/>
          <w:sz w:val="22"/>
          <w:szCs w:val="22"/>
        </w:rPr>
        <w:t xml:space="preserve"> </w:t>
      </w:r>
      <w:r w:rsidRPr="00494A6F">
        <w:rPr>
          <w:rFonts w:eastAsia="Calibri"/>
          <w:bCs/>
          <w:sz w:val="22"/>
          <w:szCs w:val="22"/>
        </w:rPr>
        <w:t>служащего, и соблюдения работодателем</w:t>
      </w:r>
      <w:proofErr w:type="gramEnd"/>
      <w:r w:rsidRPr="00494A6F">
        <w:rPr>
          <w:rFonts w:eastAsia="Calibri"/>
          <w:bCs/>
          <w:sz w:val="22"/>
          <w:szCs w:val="22"/>
        </w:rPr>
        <w:t xml:space="preserve"> условий заключения</w:t>
      </w:r>
      <w:r w:rsidR="00153D13" w:rsidRPr="00153D13">
        <w:rPr>
          <w:rFonts w:eastAsia="Calibri"/>
          <w:bCs/>
          <w:sz w:val="22"/>
          <w:szCs w:val="22"/>
        </w:rPr>
        <w:t xml:space="preserve"> </w:t>
      </w:r>
      <w:r w:rsidRPr="00494A6F">
        <w:rPr>
          <w:rFonts w:eastAsia="Calibri"/>
          <w:bCs/>
          <w:sz w:val="22"/>
          <w:szCs w:val="22"/>
        </w:rPr>
        <w:t>трудового договора или гражданско-правового</w:t>
      </w:r>
      <w:r w:rsidR="00153D13" w:rsidRPr="00153D13">
        <w:rPr>
          <w:rFonts w:eastAsia="Calibri"/>
          <w:bCs/>
          <w:sz w:val="22"/>
          <w:szCs w:val="22"/>
        </w:rPr>
        <w:t xml:space="preserve"> </w:t>
      </w:r>
      <w:r w:rsidRPr="00494A6F">
        <w:rPr>
          <w:rFonts w:eastAsia="Calibri"/>
          <w:bCs/>
          <w:sz w:val="22"/>
          <w:szCs w:val="22"/>
        </w:rPr>
        <w:t>договора с таким гражданином</w:t>
      </w:r>
    </w:p>
    <w:p w:rsidR="00494A6F" w:rsidRDefault="00494A6F" w:rsidP="00494A6F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:rsidR="00767F06" w:rsidRDefault="00767F06" w:rsidP="00494A6F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:rsidR="00767F06" w:rsidRPr="00494A6F" w:rsidRDefault="00767F06" w:rsidP="00494A6F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:rsidR="00494A6F" w:rsidRPr="00494A6F" w:rsidRDefault="00494A6F" w:rsidP="00494A6F">
      <w:pPr>
        <w:autoSpaceDE w:val="0"/>
        <w:autoSpaceDN w:val="0"/>
        <w:adjustRightInd w:val="0"/>
        <w:jc w:val="center"/>
        <w:rPr>
          <w:rFonts w:eastAsia="Calibri"/>
          <w:bCs/>
        </w:rPr>
      </w:pPr>
      <w:bookmarkStart w:id="7" w:name="Par44"/>
      <w:bookmarkEnd w:id="7"/>
      <w:r w:rsidRPr="00494A6F">
        <w:rPr>
          <w:rFonts w:eastAsia="Calibri"/>
          <w:bCs/>
        </w:rPr>
        <w:t>Журнал</w:t>
      </w:r>
    </w:p>
    <w:p w:rsidR="00494A6F" w:rsidRPr="00494A6F" w:rsidRDefault="00494A6F" w:rsidP="00494A6F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494A6F">
        <w:rPr>
          <w:rFonts w:eastAsia="Calibri"/>
          <w:bCs/>
        </w:rPr>
        <w:t>регистрации писем, поступивших от работодателей</w:t>
      </w:r>
    </w:p>
    <w:p w:rsidR="00494A6F" w:rsidRPr="00494A6F" w:rsidRDefault="00494A6F" w:rsidP="00494A6F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701"/>
        <w:gridCol w:w="3630"/>
        <w:gridCol w:w="1531"/>
        <w:gridCol w:w="2463"/>
      </w:tblGrid>
      <w:tr w:rsidR="00494A6F" w:rsidRPr="00494A6F" w:rsidTr="00494A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94A6F">
              <w:rPr>
                <w:rFonts w:eastAsia="Calibri"/>
                <w:bCs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94A6F">
              <w:rPr>
                <w:rFonts w:eastAsia="Calibri"/>
                <w:bCs/>
              </w:rPr>
              <w:t>Дата регистрации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94A6F">
              <w:rPr>
                <w:rFonts w:eastAsia="Calibri"/>
                <w:bCs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94A6F">
              <w:rPr>
                <w:rFonts w:eastAsia="Calibri"/>
                <w:bCs/>
              </w:rPr>
              <w:t>Ф.И.О. гражданина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94A6F">
              <w:rPr>
                <w:rFonts w:eastAsia="Calibri"/>
                <w:bCs/>
              </w:rPr>
              <w:t>Наименование замещаемой должности муниципальной службы до увольнения</w:t>
            </w:r>
          </w:p>
        </w:tc>
      </w:tr>
      <w:tr w:rsidR="00494A6F" w:rsidRPr="00494A6F" w:rsidTr="00494A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94A6F">
              <w:rPr>
                <w:rFonts w:eastAsia="Calibri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94A6F">
              <w:rPr>
                <w:rFonts w:eastAsia="Calibri"/>
                <w:bCs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94A6F">
              <w:rPr>
                <w:rFonts w:eastAsia="Calibri"/>
                <w:bCs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94A6F">
              <w:rPr>
                <w:rFonts w:eastAsia="Calibri"/>
                <w:bCs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94A6F">
              <w:rPr>
                <w:rFonts w:eastAsia="Calibri"/>
                <w:bCs/>
              </w:rPr>
              <w:t>5</w:t>
            </w:r>
          </w:p>
        </w:tc>
      </w:tr>
      <w:tr w:rsidR="00494A6F" w:rsidRPr="00494A6F" w:rsidTr="00494A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494A6F" w:rsidRPr="00494A6F" w:rsidTr="00494A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F" w:rsidRPr="00494A6F" w:rsidRDefault="00494A6F" w:rsidP="00494A6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</w:tbl>
    <w:p w:rsidR="00494A6F" w:rsidRPr="00494A6F" w:rsidRDefault="00494A6F" w:rsidP="00494A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494A6F" w:rsidRPr="00494A6F" w:rsidRDefault="00494A6F" w:rsidP="00494A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494A6F" w:rsidRPr="00494A6F" w:rsidRDefault="00494A6F" w:rsidP="00494A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494A6F" w:rsidRPr="00494A6F" w:rsidRDefault="00494A6F" w:rsidP="00494A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494A6F" w:rsidRPr="00494A6F" w:rsidRDefault="00494A6F" w:rsidP="00494A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sectPr w:rsidR="00494A6F" w:rsidRPr="00494A6F" w:rsidSect="005345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2362"/>
    <w:rsid w:val="00056163"/>
    <w:rsid w:val="00064521"/>
    <w:rsid w:val="0007764D"/>
    <w:rsid w:val="0008694E"/>
    <w:rsid w:val="000E114B"/>
    <w:rsid w:val="00106ABD"/>
    <w:rsid w:val="00131D81"/>
    <w:rsid w:val="00153D13"/>
    <w:rsid w:val="0017583F"/>
    <w:rsid w:val="001E2C5F"/>
    <w:rsid w:val="00202362"/>
    <w:rsid w:val="00215ABE"/>
    <w:rsid w:val="002647A6"/>
    <w:rsid w:val="00270AD1"/>
    <w:rsid w:val="00271988"/>
    <w:rsid w:val="002905AB"/>
    <w:rsid w:val="00294A02"/>
    <w:rsid w:val="002A5C76"/>
    <w:rsid w:val="00301342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94A6F"/>
    <w:rsid w:val="004A13B4"/>
    <w:rsid w:val="004B3D41"/>
    <w:rsid w:val="0053450F"/>
    <w:rsid w:val="00541417"/>
    <w:rsid w:val="00545B5D"/>
    <w:rsid w:val="00597D78"/>
    <w:rsid w:val="005C5B31"/>
    <w:rsid w:val="005D3D1D"/>
    <w:rsid w:val="005D5CCF"/>
    <w:rsid w:val="005D7927"/>
    <w:rsid w:val="005E1EAF"/>
    <w:rsid w:val="005F109E"/>
    <w:rsid w:val="00603BD7"/>
    <w:rsid w:val="00643ACA"/>
    <w:rsid w:val="00643F5E"/>
    <w:rsid w:val="00662584"/>
    <w:rsid w:val="006F12F6"/>
    <w:rsid w:val="007113DE"/>
    <w:rsid w:val="007128AE"/>
    <w:rsid w:val="007352FB"/>
    <w:rsid w:val="00755417"/>
    <w:rsid w:val="00767F06"/>
    <w:rsid w:val="00774A93"/>
    <w:rsid w:val="007E0332"/>
    <w:rsid w:val="00813C98"/>
    <w:rsid w:val="00835D5A"/>
    <w:rsid w:val="00866E02"/>
    <w:rsid w:val="008A12B5"/>
    <w:rsid w:val="008A3AAE"/>
    <w:rsid w:val="008F268F"/>
    <w:rsid w:val="00915411"/>
    <w:rsid w:val="00917F25"/>
    <w:rsid w:val="00980BB8"/>
    <w:rsid w:val="009D6B36"/>
    <w:rsid w:val="009F3C7B"/>
    <w:rsid w:val="00A53957"/>
    <w:rsid w:val="00A855B2"/>
    <w:rsid w:val="00AA0553"/>
    <w:rsid w:val="00AB4DB6"/>
    <w:rsid w:val="00AC7BDC"/>
    <w:rsid w:val="00B45F6D"/>
    <w:rsid w:val="00B525E1"/>
    <w:rsid w:val="00B718C1"/>
    <w:rsid w:val="00B82C42"/>
    <w:rsid w:val="00BA1824"/>
    <w:rsid w:val="00BD29CA"/>
    <w:rsid w:val="00C23718"/>
    <w:rsid w:val="00C243A3"/>
    <w:rsid w:val="00C30503"/>
    <w:rsid w:val="00C41497"/>
    <w:rsid w:val="00CA22FE"/>
    <w:rsid w:val="00CA31B4"/>
    <w:rsid w:val="00CE3500"/>
    <w:rsid w:val="00D02268"/>
    <w:rsid w:val="00D12314"/>
    <w:rsid w:val="00D62C51"/>
    <w:rsid w:val="00D72254"/>
    <w:rsid w:val="00D85605"/>
    <w:rsid w:val="00DE5C9D"/>
    <w:rsid w:val="00E13291"/>
    <w:rsid w:val="00E47E46"/>
    <w:rsid w:val="00E6671B"/>
    <w:rsid w:val="00EA407B"/>
    <w:rsid w:val="00EE4875"/>
    <w:rsid w:val="00F1005B"/>
    <w:rsid w:val="00F15A44"/>
    <w:rsid w:val="00F37683"/>
    <w:rsid w:val="00F41540"/>
    <w:rsid w:val="00F67E33"/>
    <w:rsid w:val="00F74E0F"/>
    <w:rsid w:val="00F76765"/>
    <w:rsid w:val="00FB4218"/>
    <w:rsid w:val="00F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styleId="a8">
    <w:name w:val="Hyperlink"/>
    <w:uiPriority w:val="99"/>
    <w:semiHidden/>
    <w:unhideWhenUsed/>
    <w:rsid w:val="00835D5A"/>
    <w:rPr>
      <w:rFonts w:ascii="Times New Roman" w:hAnsi="Times New Roman" w:cs="Times New Roman" w:hint="default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407772FE1F333AFAC68926D0FE4A4E1610C9376B05D49DA397D6BF27FF8CC075D60CCBFA4C1FD0DA24ABD82BFC82140C6D9B2k6YBE" TargetMode="External"/><Relationship Id="rId13" Type="http://schemas.openxmlformats.org/officeDocument/2006/relationships/hyperlink" Target="consultantplus://offline/ref=9A1B035D88F6C1D9BBA2C326A53872B701040FB2D490D16727223CFA2CA0060021ED1A6AC3DC548E9CE19D303D291BCDF4B7C4EAFEA6CCF7E22C04kCd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D407772FE1F333AFAC68926D0FE4A4E1600D9274BF5D49DA397D6BF27FF8CC075D60CEBCA4C1FD0DA24ABD82BFC82140C6D9B2k6YBE" TargetMode="External"/><Relationship Id="rId12" Type="http://schemas.openxmlformats.org/officeDocument/2006/relationships/hyperlink" Target="consultantplus://offline/ref=9A1B035D88F6C1D9BBA2C326A53872B701040FB2D490D16727223CFA2CA0060021ED1A6AC3DC548E9CE19F333D291BCDF4B7C4EAFEA6CCF7E22C04kCd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D407772FE1F333AFAC68926D0FE4A4E1600D9277BD5D49DA397D6BF27FF8CC075D60CCBFAE93A71DA603EA88A3CF3A5EC1C7B26B18kEYFE" TargetMode="External"/><Relationship Id="rId11" Type="http://schemas.openxmlformats.org/officeDocument/2006/relationships/hyperlink" Target="consultantplus://offline/ref=96E54CD4E8474002D1729EC4A729B74E78597CAEA66AF437963B95F4E1D4605AADD74B89B73D96B1C7D41477ABaCH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83C3EEDB0094E053020A7FC3009F920110CE3C3CAB955AC2DB4C95E536AF8AB4C29809169DF455F3690E4E73C5186E71BB215AFF70260D692F8AaBaB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E54CD4E8474002D1729EC4A729B74E795C7EADAB6EF437963B95F4E1D4605ABFD71386BC31DCE0869F1B75AED371EEB0C5F5A7a1H7F" TargetMode="External"/><Relationship Id="rId14" Type="http://schemas.openxmlformats.org/officeDocument/2006/relationships/hyperlink" Target="consultantplus://offline/ref=9A1B035D88F6C1D9BBA2C326A53872B701040FB2D490D16727223CFA2CA0060021ED1A6AC3DC548E9CE19F343D291BCDF4B7C4EAFEA6CCF7E22C04kCd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88AE-CE2B-45E3-9A39-9DCAE96E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SUFD</cp:lastModifiedBy>
  <cp:revision>12</cp:revision>
  <cp:lastPrinted>2020-05-27T07:17:00Z</cp:lastPrinted>
  <dcterms:created xsi:type="dcterms:W3CDTF">2020-05-25T06:37:00Z</dcterms:created>
  <dcterms:modified xsi:type="dcterms:W3CDTF">2020-05-29T06:27:00Z</dcterms:modified>
</cp:coreProperties>
</file>