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Default="00D64263" w:rsidP="009656D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9656DB" w:rsidRPr="009656DB">
        <w:rPr>
          <w:rFonts w:ascii="Times New Roman" w:hAnsi="Times New Roman"/>
          <w:sz w:val="24"/>
          <w:szCs w:val="24"/>
          <w:u w:val="single"/>
        </w:rPr>
        <w:t xml:space="preserve">«Об утверждении Порядка 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="009656DB" w:rsidRPr="009656DB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9656DB" w:rsidRPr="009656DB"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proofErr w:type="gramEnd"/>
      <w:r w:rsidR="009656DB" w:rsidRPr="009656DB">
        <w:rPr>
          <w:rFonts w:ascii="Times New Roman" w:hAnsi="Times New Roman"/>
          <w:sz w:val="24"/>
          <w:szCs w:val="24"/>
          <w:u w:val="single"/>
        </w:rPr>
        <w:t>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 области" по телекоммуникационным каналам связи в министерство сельского хозяйства и продовольствия Самарской области»</w:t>
      </w:r>
      <w:r w:rsidR="009656DB">
        <w:rPr>
          <w:rFonts w:ascii="Times New Roman" w:hAnsi="Times New Roman"/>
          <w:sz w:val="24"/>
          <w:szCs w:val="24"/>
          <w:u w:val="single"/>
        </w:rPr>
        <w:t>: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2CA" w:rsidRPr="006902CA" w:rsidRDefault="006902CA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6902CA" w:rsidRPr="006902CA" w:rsidRDefault="006902CA" w:rsidP="006902CA">
      <w:pPr>
        <w:spacing w:after="12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02C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от 11.03.2021 № 101 «Об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Самарско</w:t>
      </w:r>
      <w:bookmarkStart w:id="0" w:name="_GoBack"/>
      <w:bookmarkEnd w:id="0"/>
      <w:r w:rsidRPr="006902CA">
        <w:rPr>
          <w:rFonts w:ascii="Times New Roman" w:hAnsi="Times New Roman"/>
          <w:bCs/>
          <w:sz w:val="24"/>
          <w:szCs w:val="24"/>
        </w:rPr>
        <w:t>й области, в целях возмещения затрат в части расходов на модернизацию и техническое оснащение»;</w:t>
      </w:r>
    </w:p>
    <w:p w:rsidR="006902CA" w:rsidRPr="006902CA" w:rsidRDefault="006902CA" w:rsidP="006902CA">
      <w:pPr>
        <w:spacing w:after="12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02C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от 16.03.2021 № 106 «Об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кооперативами и организациями потребительской кооперации в муниципальном районе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Самарской области в  целях возмещения  затрат  в  связи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</w:t>
      </w:r>
      <w:proofErr w:type="gramEnd"/>
      <w:r w:rsidRPr="006902CA">
        <w:rPr>
          <w:rFonts w:ascii="Times New Roman" w:hAnsi="Times New Roman"/>
          <w:bCs/>
          <w:sz w:val="24"/>
          <w:szCs w:val="24"/>
        </w:rPr>
        <w:t xml:space="preserve"> поддержку кооперативной деятельности»;</w:t>
      </w:r>
    </w:p>
    <w:p w:rsidR="006902CA" w:rsidRPr="006902CA" w:rsidRDefault="006902CA" w:rsidP="006902CA">
      <w:pPr>
        <w:spacing w:after="120" w:line="28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02C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от 15.04.2021 № 159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реализацию мероприятий по переводу их деятельности на направления животноводства, альтернативные свиноводству»;</w:t>
      </w:r>
      <w:proofErr w:type="gramEnd"/>
    </w:p>
    <w:p w:rsidR="009656DB" w:rsidRDefault="006902CA" w:rsidP="006902CA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2C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от 19.11.2021 № 459 «Об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Pr="006902CA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6902CA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животноводства».</w:t>
      </w:r>
      <w:proofErr w:type="gramEnd"/>
    </w:p>
    <w:sectPr w:rsidR="009656DB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5653C5"/>
    <w:rsid w:val="005B0151"/>
    <w:rsid w:val="006902CA"/>
    <w:rsid w:val="00735C9D"/>
    <w:rsid w:val="00791640"/>
    <w:rsid w:val="007F6412"/>
    <w:rsid w:val="0092058A"/>
    <w:rsid w:val="009656DB"/>
    <w:rsid w:val="00C51AA5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19</cp:revision>
  <cp:lastPrinted>2017-04-24T07:04:00Z</cp:lastPrinted>
  <dcterms:created xsi:type="dcterms:W3CDTF">2017-03-27T14:48:00Z</dcterms:created>
  <dcterms:modified xsi:type="dcterms:W3CDTF">2023-01-17T10:57:00Z</dcterms:modified>
</cp:coreProperties>
</file>