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950A11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вторник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02F92">
        <w:rPr>
          <w:rFonts w:ascii="Times New Roman" w:hAnsi="Times New Roman" w:cs="Times New Roman"/>
          <w:b/>
          <w:sz w:val="44"/>
          <w:szCs w:val="44"/>
        </w:rPr>
        <w:t>31</w:t>
      </w:r>
      <w:r w:rsidR="00B734EA">
        <w:rPr>
          <w:rFonts w:ascii="Times New Roman" w:hAnsi="Times New Roman" w:cs="Times New Roman"/>
          <w:b/>
          <w:sz w:val="44"/>
          <w:szCs w:val="44"/>
        </w:rPr>
        <w:t xml:space="preserve"> мая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>
        <w:rPr>
          <w:rFonts w:ascii="Times New Roman" w:hAnsi="Times New Roman" w:cs="Times New Roman"/>
          <w:b/>
          <w:sz w:val="40"/>
          <w:szCs w:val="40"/>
        </w:rPr>
        <w:t>2024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>
        <w:rPr>
          <w:rFonts w:ascii="Times New Roman" w:hAnsi="Times New Roman" w:cs="Times New Roman"/>
          <w:b/>
          <w:sz w:val="40"/>
          <w:szCs w:val="40"/>
        </w:rPr>
        <w:t>1</w:t>
      </w:r>
      <w:r w:rsidR="00C02F92">
        <w:rPr>
          <w:rFonts w:ascii="Times New Roman" w:hAnsi="Times New Roman" w:cs="Times New Roman"/>
          <w:b/>
          <w:sz w:val="40"/>
          <w:szCs w:val="40"/>
        </w:rPr>
        <w:t>6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</w:t>
      </w:r>
      <w:r w:rsidR="004D449F">
        <w:rPr>
          <w:rFonts w:ascii="Times New Roman" w:hAnsi="Times New Roman" w:cs="Times New Roman"/>
          <w:b/>
          <w:sz w:val="40"/>
          <w:szCs w:val="40"/>
        </w:rPr>
        <w:t>5</w:t>
      </w:r>
      <w:r w:rsidR="00C02F92">
        <w:rPr>
          <w:rFonts w:ascii="Times New Roman" w:hAnsi="Times New Roman" w:cs="Times New Roman"/>
          <w:b/>
          <w:sz w:val="40"/>
          <w:szCs w:val="40"/>
        </w:rPr>
        <w:t>2</w:t>
      </w:r>
      <w:proofErr w:type="gramStart"/>
      <w:r w:rsidR="0078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10243E" w:rsidRDefault="00950A11" w:rsidP="0010243E">
      <w:pPr>
        <w:spacing w:after="0" w:line="240" w:lineRule="auto"/>
        <w:jc w:val="center"/>
        <w:rPr>
          <w:bCs/>
          <w:sz w:val="24"/>
          <w:szCs w:val="24"/>
        </w:rPr>
      </w:pPr>
      <w:r w:rsidRPr="007B24E9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</w:t>
      </w:r>
      <w:proofErr w:type="spellStart"/>
      <w:r w:rsidRPr="007B24E9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7B24E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 w:rsidRPr="007B24E9">
        <w:rPr>
          <w:rFonts w:ascii="Times New Roman" w:hAnsi="Times New Roman" w:cs="Times New Roman"/>
          <w:b/>
          <w:sz w:val="20"/>
          <w:szCs w:val="20"/>
        </w:rPr>
        <w:t>Клявлинский</w:t>
      </w:r>
      <w:proofErr w:type="spellEnd"/>
      <w:r w:rsidRPr="007B24E9">
        <w:rPr>
          <w:rFonts w:ascii="Times New Roman" w:hAnsi="Times New Roman" w:cs="Times New Roman"/>
          <w:b/>
          <w:sz w:val="20"/>
          <w:szCs w:val="20"/>
        </w:rPr>
        <w:t xml:space="preserve"> Самарской области № 2</w:t>
      </w:r>
      <w:r w:rsidR="00C02F92">
        <w:rPr>
          <w:rFonts w:ascii="Times New Roman" w:hAnsi="Times New Roman" w:cs="Times New Roman"/>
          <w:b/>
          <w:sz w:val="20"/>
          <w:szCs w:val="20"/>
        </w:rPr>
        <w:t>3</w:t>
      </w:r>
      <w:r w:rsidRPr="007B24E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02F92">
        <w:rPr>
          <w:rFonts w:ascii="Times New Roman" w:hAnsi="Times New Roman" w:cs="Times New Roman"/>
          <w:b/>
          <w:sz w:val="20"/>
          <w:szCs w:val="20"/>
        </w:rPr>
        <w:t>31</w:t>
      </w:r>
      <w:r w:rsidR="0010243E">
        <w:rPr>
          <w:rFonts w:ascii="Times New Roman" w:hAnsi="Times New Roman" w:cs="Times New Roman"/>
          <w:b/>
          <w:sz w:val="20"/>
          <w:szCs w:val="20"/>
        </w:rPr>
        <w:t>.05.2024г. «</w:t>
      </w:r>
      <w:r w:rsidR="0010243E" w:rsidRPr="0010243E">
        <w:rPr>
          <w:rStyle w:val="a4"/>
          <w:rFonts w:eastAsiaTheme="minorEastAsia"/>
          <w:b/>
          <w:sz w:val="20"/>
          <w:szCs w:val="20"/>
        </w:rPr>
        <w:t xml:space="preserve">О досрочном прекращении полномочий Главы сельского поселения Борискино </w:t>
      </w:r>
      <w:r w:rsidR="0010243E">
        <w:rPr>
          <w:rStyle w:val="a4"/>
          <w:rFonts w:eastAsiaTheme="minorEastAsia"/>
          <w:b/>
          <w:sz w:val="20"/>
          <w:szCs w:val="20"/>
        </w:rPr>
        <w:t>–</w:t>
      </w:r>
      <w:r w:rsidR="0010243E" w:rsidRPr="0010243E">
        <w:rPr>
          <w:rStyle w:val="a4"/>
          <w:rFonts w:eastAsiaTheme="minorEastAsia"/>
          <w:b/>
          <w:sz w:val="20"/>
          <w:szCs w:val="20"/>
        </w:rPr>
        <w:t xml:space="preserve"> </w:t>
      </w:r>
      <w:proofErr w:type="spellStart"/>
      <w:r w:rsidR="0010243E" w:rsidRPr="0010243E">
        <w:rPr>
          <w:rStyle w:val="a4"/>
          <w:rFonts w:eastAsiaTheme="minorEastAsia"/>
          <w:b/>
          <w:sz w:val="20"/>
          <w:szCs w:val="20"/>
        </w:rPr>
        <w:t>Игар</w:t>
      </w:r>
      <w:proofErr w:type="spellEnd"/>
      <w:r w:rsidR="0010243E">
        <w:rPr>
          <w:rStyle w:val="a4"/>
          <w:rFonts w:eastAsiaTheme="minorEastAsia"/>
          <w:b/>
          <w:sz w:val="20"/>
          <w:szCs w:val="20"/>
        </w:rPr>
        <w:t xml:space="preserve"> </w:t>
      </w:r>
      <w:r w:rsidR="0010243E" w:rsidRPr="0010243E">
        <w:rPr>
          <w:rStyle w:val="a4"/>
          <w:rFonts w:eastAsiaTheme="minorEastAsia"/>
          <w:b/>
          <w:sz w:val="20"/>
          <w:szCs w:val="20"/>
        </w:rPr>
        <w:t xml:space="preserve">муниципального района </w:t>
      </w:r>
      <w:proofErr w:type="spellStart"/>
      <w:r w:rsidR="0010243E" w:rsidRPr="0010243E">
        <w:rPr>
          <w:rStyle w:val="a4"/>
          <w:rFonts w:eastAsiaTheme="minorEastAsia"/>
          <w:b/>
          <w:sz w:val="20"/>
          <w:szCs w:val="20"/>
        </w:rPr>
        <w:t>Клявлинский</w:t>
      </w:r>
      <w:proofErr w:type="spellEnd"/>
      <w:r w:rsidR="0010243E" w:rsidRPr="0010243E">
        <w:rPr>
          <w:rStyle w:val="a4"/>
          <w:rFonts w:eastAsiaTheme="minorEastAsia"/>
          <w:b/>
          <w:sz w:val="20"/>
          <w:szCs w:val="20"/>
        </w:rPr>
        <w:t xml:space="preserve"> Самарской области</w:t>
      </w:r>
      <w:r w:rsidR="0010243E">
        <w:rPr>
          <w:rStyle w:val="a4"/>
          <w:rFonts w:eastAsiaTheme="minorEastAsia"/>
          <w:b/>
          <w:sz w:val="20"/>
          <w:szCs w:val="20"/>
        </w:rPr>
        <w:t>»</w:t>
      </w:r>
      <w:r w:rsidR="0010243E">
        <w:rPr>
          <w:bCs/>
          <w:sz w:val="24"/>
          <w:szCs w:val="24"/>
        </w:rPr>
        <w:t xml:space="preserve">            </w:t>
      </w:r>
    </w:p>
    <w:p w:rsidR="0010243E" w:rsidRDefault="0010243E" w:rsidP="0010243E">
      <w:pPr>
        <w:pStyle w:val="a3"/>
        <w:rPr>
          <w:bCs/>
          <w:sz w:val="20"/>
          <w:szCs w:val="20"/>
        </w:rPr>
      </w:pPr>
      <w:r w:rsidRPr="0010243E">
        <w:rPr>
          <w:bCs/>
          <w:sz w:val="20"/>
          <w:szCs w:val="20"/>
        </w:rPr>
        <w:t xml:space="preserve">        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bCs/>
          <w:sz w:val="20"/>
          <w:szCs w:val="20"/>
        </w:rPr>
        <w:t xml:space="preserve">   </w:t>
      </w:r>
      <w:proofErr w:type="gramStart"/>
      <w:r w:rsidRPr="0010243E">
        <w:rPr>
          <w:sz w:val="20"/>
          <w:szCs w:val="20"/>
        </w:rPr>
        <w:t>В соответствии с пунктом 2 части 6 статьи 36 Федерального закона от 06.10.2003г. № 131-ФЗ «Об общих принципах организации местного самоуправления в Российской Федерации», пунктом 2 части 1 статьи 43 Устава сельского поселения Борискино-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области, на основании заявления Главы сельского поселения Борискино - 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Сорокина Григория Владимировича об отставке по собственному желанию</w:t>
      </w:r>
      <w:proofErr w:type="gramEnd"/>
      <w:r w:rsidRPr="0010243E">
        <w:rPr>
          <w:sz w:val="20"/>
          <w:szCs w:val="20"/>
        </w:rPr>
        <w:t xml:space="preserve">, Собрание представителей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Клявлинского</w:t>
      </w:r>
      <w:proofErr w:type="spellEnd"/>
      <w:r w:rsidRPr="0010243E">
        <w:rPr>
          <w:sz w:val="20"/>
          <w:szCs w:val="20"/>
        </w:rPr>
        <w:t xml:space="preserve"> Самарской области РЕШИЛО: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Прекратить досрочно полномочия Главы сельского поселения </w:t>
      </w:r>
      <w:proofErr w:type="gramStart"/>
      <w:r w:rsidRPr="0010243E">
        <w:rPr>
          <w:sz w:val="20"/>
          <w:szCs w:val="20"/>
        </w:rPr>
        <w:t>Борискино</w:t>
      </w:r>
      <w:proofErr w:type="gram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Сорокина Григория Владимировича 31.05.2024 года.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Опубликовать настоящее решение в газете «Вести сельского поселения Борискино-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>»</w:t>
      </w:r>
    </w:p>
    <w:p w:rsid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Настоящее решение вступ</w:t>
      </w:r>
      <w:r>
        <w:rPr>
          <w:sz w:val="20"/>
          <w:szCs w:val="20"/>
        </w:rPr>
        <w:t>ает в силу со дня его принятия.</w:t>
      </w:r>
    </w:p>
    <w:p w:rsidR="0010243E" w:rsidRDefault="0010243E" w:rsidP="0010243E">
      <w:pPr>
        <w:pStyle w:val="a3"/>
        <w:rPr>
          <w:sz w:val="24"/>
          <w:szCs w:val="24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Председатель Собрания представителей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сельского поселения </w:t>
      </w:r>
      <w:proofErr w:type="gramStart"/>
      <w:r w:rsidRPr="0010243E">
        <w:rPr>
          <w:sz w:val="20"/>
          <w:szCs w:val="20"/>
        </w:rPr>
        <w:t>Борискино</w:t>
      </w:r>
      <w:proofErr w:type="gram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муниципального района </w:t>
      </w:r>
      <w:proofErr w:type="spellStart"/>
      <w:r w:rsidRPr="0010243E">
        <w:rPr>
          <w:bCs/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</w:t>
      </w:r>
    </w:p>
    <w:p w:rsid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Самарской области                                                                                 </w:t>
      </w:r>
      <w:proofErr w:type="spellStart"/>
      <w:r w:rsidRPr="0010243E">
        <w:rPr>
          <w:sz w:val="20"/>
          <w:szCs w:val="20"/>
        </w:rPr>
        <w:t>В.Б.Ефремова</w:t>
      </w:r>
      <w:proofErr w:type="spellEnd"/>
      <w:r w:rsidRPr="0010243E">
        <w:rPr>
          <w:sz w:val="20"/>
          <w:szCs w:val="20"/>
        </w:rPr>
        <w:t xml:space="preserve">        </w:t>
      </w:r>
    </w:p>
    <w:p w:rsidR="0010243E" w:rsidRPr="0010243E" w:rsidRDefault="0010243E" w:rsidP="0010243E">
      <w:pPr>
        <w:pStyle w:val="a3"/>
        <w:rPr>
          <w:b/>
          <w:sz w:val="20"/>
          <w:szCs w:val="20"/>
        </w:rPr>
      </w:pPr>
      <w:r w:rsidRPr="0010243E">
        <w:rPr>
          <w:b/>
          <w:sz w:val="20"/>
          <w:szCs w:val="20"/>
        </w:rPr>
        <w:t xml:space="preserve">                                                                                </w:t>
      </w:r>
    </w:p>
    <w:p w:rsidR="0010243E" w:rsidRPr="0010243E" w:rsidRDefault="0010243E" w:rsidP="0010243E">
      <w:pPr>
        <w:pStyle w:val="a3"/>
        <w:rPr>
          <w:b/>
          <w:sz w:val="20"/>
          <w:szCs w:val="20"/>
        </w:rPr>
      </w:pPr>
      <w:r w:rsidRPr="0010243E">
        <w:rPr>
          <w:b/>
          <w:sz w:val="20"/>
          <w:szCs w:val="20"/>
        </w:rPr>
        <w:t>Решение Собрания представителей сельского поселения Борискино-</w:t>
      </w:r>
      <w:proofErr w:type="spellStart"/>
      <w:r w:rsidRPr="0010243E">
        <w:rPr>
          <w:b/>
          <w:sz w:val="20"/>
          <w:szCs w:val="20"/>
        </w:rPr>
        <w:t>Игар</w:t>
      </w:r>
      <w:proofErr w:type="spellEnd"/>
      <w:r w:rsidRPr="0010243E">
        <w:rPr>
          <w:b/>
          <w:sz w:val="20"/>
          <w:szCs w:val="20"/>
        </w:rPr>
        <w:t xml:space="preserve"> муниципального района </w:t>
      </w:r>
      <w:proofErr w:type="spellStart"/>
      <w:r w:rsidRPr="0010243E">
        <w:rPr>
          <w:b/>
          <w:sz w:val="20"/>
          <w:szCs w:val="20"/>
        </w:rPr>
        <w:t>Клявлинский</w:t>
      </w:r>
      <w:proofErr w:type="spellEnd"/>
      <w:r w:rsidRPr="0010243E">
        <w:rPr>
          <w:b/>
          <w:sz w:val="20"/>
          <w:szCs w:val="20"/>
        </w:rPr>
        <w:t xml:space="preserve"> Самарской области № 2</w:t>
      </w:r>
      <w:r w:rsidRPr="0010243E">
        <w:rPr>
          <w:b/>
          <w:sz w:val="20"/>
          <w:szCs w:val="20"/>
        </w:rPr>
        <w:t>4</w:t>
      </w:r>
      <w:r w:rsidRPr="0010243E">
        <w:rPr>
          <w:b/>
          <w:sz w:val="20"/>
          <w:szCs w:val="20"/>
        </w:rPr>
        <w:t xml:space="preserve"> от 31.05.2024г. «О возложении исполнения обязанностей  по осуществлению полномочий </w:t>
      </w:r>
    </w:p>
    <w:p w:rsidR="0010243E" w:rsidRPr="0010243E" w:rsidRDefault="0010243E" w:rsidP="0010243E">
      <w:pPr>
        <w:pStyle w:val="a3"/>
        <w:rPr>
          <w:b/>
          <w:sz w:val="20"/>
          <w:szCs w:val="20"/>
        </w:rPr>
      </w:pPr>
      <w:r w:rsidRPr="0010243E">
        <w:rPr>
          <w:b/>
          <w:sz w:val="20"/>
          <w:szCs w:val="20"/>
        </w:rPr>
        <w:t xml:space="preserve">Главы сельского поселения </w:t>
      </w:r>
      <w:proofErr w:type="gramStart"/>
      <w:r w:rsidRPr="0010243E">
        <w:rPr>
          <w:b/>
          <w:sz w:val="20"/>
          <w:szCs w:val="20"/>
        </w:rPr>
        <w:t>Борискино</w:t>
      </w:r>
      <w:proofErr w:type="gramEnd"/>
      <w:r w:rsidRPr="0010243E">
        <w:rPr>
          <w:b/>
          <w:sz w:val="20"/>
          <w:szCs w:val="20"/>
        </w:rPr>
        <w:t xml:space="preserve"> – </w:t>
      </w:r>
      <w:proofErr w:type="spellStart"/>
      <w:r w:rsidRPr="0010243E">
        <w:rPr>
          <w:b/>
          <w:sz w:val="20"/>
          <w:szCs w:val="20"/>
        </w:rPr>
        <w:t>Игар</w:t>
      </w:r>
      <w:proofErr w:type="spellEnd"/>
      <w:r w:rsidRPr="0010243E">
        <w:rPr>
          <w:b/>
          <w:sz w:val="20"/>
          <w:szCs w:val="20"/>
        </w:rPr>
        <w:t xml:space="preserve">  муниципального района </w:t>
      </w:r>
      <w:proofErr w:type="spellStart"/>
      <w:r w:rsidRPr="0010243E">
        <w:rPr>
          <w:b/>
          <w:sz w:val="20"/>
          <w:szCs w:val="20"/>
        </w:rPr>
        <w:t>Клявлинский</w:t>
      </w:r>
      <w:proofErr w:type="spellEnd"/>
      <w:r w:rsidRPr="0010243E">
        <w:rPr>
          <w:b/>
          <w:sz w:val="20"/>
          <w:szCs w:val="20"/>
        </w:rPr>
        <w:t xml:space="preserve"> Самарской области</w:t>
      </w:r>
      <w:r w:rsidRPr="0010243E">
        <w:rPr>
          <w:b/>
          <w:sz w:val="20"/>
          <w:szCs w:val="20"/>
        </w:rPr>
        <w:t>»</w:t>
      </w:r>
    </w:p>
    <w:p w:rsidR="0010243E" w:rsidRPr="0010243E" w:rsidRDefault="0010243E" w:rsidP="0010243E">
      <w:pPr>
        <w:pStyle w:val="a3"/>
        <w:rPr>
          <w:b/>
          <w:bCs/>
          <w:sz w:val="20"/>
          <w:szCs w:val="20"/>
        </w:rPr>
      </w:pPr>
      <w:r w:rsidRPr="0010243E">
        <w:rPr>
          <w:b/>
          <w:bCs/>
          <w:sz w:val="20"/>
          <w:szCs w:val="20"/>
        </w:rPr>
        <w:t xml:space="preserve">            </w:t>
      </w:r>
    </w:p>
    <w:p w:rsidR="0010243E" w:rsidRPr="0010243E" w:rsidRDefault="0010243E" w:rsidP="0010243E">
      <w:pPr>
        <w:pStyle w:val="a3"/>
        <w:rPr>
          <w:bCs/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bCs/>
          <w:sz w:val="20"/>
          <w:szCs w:val="20"/>
        </w:rPr>
        <w:t xml:space="preserve">            </w:t>
      </w:r>
      <w:proofErr w:type="gramStart"/>
      <w:r w:rsidRPr="0010243E">
        <w:rPr>
          <w:bCs/>
          <w:sz w:val="20"/>
          <w:szCs w:val="20"/>
        </w:rPr>
        <w:t xml:space="preserve">В соответствии с </w:t>
      </w:r>
      <w:r w:rsidRPr="0010243E">
        <w:rPr>
          <w:sz w:val="20"/>
          <w:szCs w:val="20"/>
        </w:rPr>
        <w:t xml:space="preserve">частью 7 статьи 36 Федерального закона от 06.10.2003г. № 131-ФЗ «Об общих принципах организации местного самоуправления в Российской Федерации»,  частью 11 статьи 41 Устава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области, Решения Собрания представителей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от 17.01.2023г. г. № 1 «О досрочном прекращении полномочий  Главы сельского поселения Борискино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</w:t>
      </w:r>
      <w:proofErr w:type="gramEnd"/>
      <w:r w:rsidRPr="0010243E">
        <w:rPr>
          <w:sz w:val="20"/>
          <w:szCs w:val="20"/>
        </w:rPr>
        <w:t xml:space="preserve"> области» Собрание представителей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РЕШИЛО: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До избрания на должность Главы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по результатам конкурса возложить исполнение обязанностей по осуществлению полномочий Главы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на заместителя Главы сельского поселения Борискино-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Кошкину Надежду Степановну</w:t>
      </w:r>
      <w:proofErr w:type="gramStart"/>
      <w:r w:rsidRPr="0010243E">
        <w:rPr>
          <w:sz w:val="20"/>
          <w:szCs w:val="20"/>
        </w:rPr>
        <w:t xml:space="preserve"> .</w:t>
      </w:r>
      <w:proofErr w:type="gramEnd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Оплату труда производить исходя из должностного оклада главы сельского поселения Борискино-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</w:t>
      </w:r>
      <w:proofErr w:type="gramStart"/>
      <w:r w:rsidRPr="0010243E">
        <w:rPr>
          <w:sz w:val="20"/>
          <w:szCs w:val="20"/>
        </w:rPr>
        <w:t>согласно</w:t>
      </w:r>
      <w:proofErr w:type="gramEnd"/>
      <w:r w:rsidRPr="0010243E">
        <w:rPr>
          <w:sz w:val="20"/>
          <w:szCs w:val="20"/>
        </w:rPr>
        <w:t xml:space="preserve"> штатного расписания.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Опубликовать настоящее решение в газете «Вести сельского поселения Борискино-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>»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Настоящее решение вступает в силу со дня его принятия.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Председатель Собрания представителей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сельского поселения </w:t>
      </w:r>
      <w:proofErr w:type="gramStart"/>
      <w:r w:rsidRPr="0010243E">
        <w:rPr>
          <w:sz w:val="20"/>
          <w:szCs w:val="20"/>
        </w:rPr>
        <w:t>Борискино</w:t>
      </w:r>
      <w:proofErr w:type="gram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муниципального района </w:t>
      </w:r>
      <w:proofErr w:type="spellStart"/>
      <w:r w:rsidRPr="0010243E">
        <w:rPr>
          <w:bCs/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Самарской области                                                                                   </w:t>
      </w:r>
      <w:proofErr w:type="spellStart"/>
      <w:r w:rsidRPr="0010243E">
        <w:rPr>
          <w:sz w:val="20"/>
          <w:szCs w:val="20"/>
        </w:rPr>
        <w:t>В.Б.Ефремова</w:t>
      </w:r>
      <w:proofErr w:type="spellEnd"/>
      <w:r w:rsidRPr="0010243E">
        <w:rPr>
          <w:sz w:val="20"/>
          <w:szCs w:val="20"/>
        </w:rPr>
        <w:t xml:space="preserve">                                                                                         </w:t>
      </w:r>
    </w:p>
    <w:p w:rsidR="00950A11" w:rsidRDefault="00950A11" w:rsidP="00950A11">
      <w:pPr>
        <w:rPr>
          <w:rFonts w:ascii="Times New Roman" w:hAnsi="Times New Roman" w:cs="Times New Roman"/>
          <w:bCs/>
          <w:sz w:val="24"/>
          <w:szCs w:val="24"/>
        </w:rPr>
      </w:pPr>
    </w:p>
    <w:p w:rsidR="0010243E" w:rsidRPr="0010243E" w:rsidRDefault="0010243E" w:rsidP="0010243E">
      <w:pPr>
        <w:pStyle w:val="a3"/>
        <w:jc w:val="center"/>
        <w:rPr>
          <w:b/>
          <w:sz w:val="20"/>
          <w:szCs w:val="20"/>
        </w:rPr>
      </w:pPr>
      <w:r w:rsidRPr="007B24E9">
        <w:rPr>
          <w:b/>
          <w:sz w:val="20"/>
          <w:szCs w:val="20"/>
        </w:rPr>
        <w:t>Решение Собрания представителей сельского поселения Борискино-</w:t>
      </w:r>
      <w:proofErr w:type="spellStart"/>
      <w:r w:rsidRPr="007B24E9">
        <w:rPr>
          <w:b/>
          <w:sz w:val="20"/>
          <w:szCs w:val="20"/>
        </w:rPr>
        <w:t>Игар</w:t>
      </w:r>
      <w:proofErr w:type="spellEnd"/>
      <w:r w:rsidRPr="007B24E9">
        <w:rPr>
          <w:b/>
          <w:sz w:val="20"/>
          <w:szCs w:val="20"/>
        </w:rPr>
        <w:t xml:space="preserve"> муниципального района </w:t>
      </w:r>
      <w:proofErr w:type="spellStart"/>
      <w:r w:rsidRPr="007B24E9">
        <w:rPr>
          <w:b/>
          <w:sz w:val="20"/>
          <w:szCs w:val="20"/>
        </w:rPr>
        <w:t>Клявлинский</w:t>
      </w:r>
      <w:proofErr w:type="spellEnd"/>
      <w:r w:rsidRPr="007B24E9">
        <w:rPr>
          <w:b/>
          <w:sz w:val="20"/>
          <w:szCs w:val="20"/>
        </w:rPr>
        <w:t xml:space="preserve"> Самарской области № 2</w:t>
      </w:r>
      <w:r>
        <w:rPr>
          <w:b/>
          <w:sz w:val="20"/>
          <w:szCs w:val="20"/>
        </w:rPr>
        <w:t>5</w:t>
      </w:r>
      <w:r w:rsidRPr="007B24E9">
        <w:rPr>
          <w:b/>
          <w:sz w:val="20"/>
          <w:szCs w:val="20"/>
        </w:rPr>
        <w:t xml:space="preserve"> от </w:t>
      </w:r>
      <w:r>
        <w:rPr>
          <w:b/>
          <w:sz w:val="20"/>
          <w:szCs w:val="20"/>
        </w:rPr>
        <w:t>31.05.2024г.</w:t>
      </w:r>
      <w:r w:rsidRPr="001024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«</w:t>
      </w:r>
      <w:r w:rsidRPr="0010243E">
        <w:rPr>
          <w:b/>
          <w:sz w:val="20"/>
          <w:szCs w:val="20"/>
        </w:rPr>
        <w:t xml:space="preserve">О конкурсе на замещение должности Главы сельского поселения Борискино – </w:t>
      </w:r>
      <w:proofErr w:type="spellStart"/>
      <w:r w:rsidRPr="0010243E">
        <w:rPr>
          <w:b/>
          <w:sz w:val="20"/>
          <w:szCs w:val="20"/>
        </w:rPr>
        <w:t>Игар</w:t>
      </w:r>
      <w:proofErr w:type="spellEnd"/>
      <w:r w:rsidRPr="0010243E">
        <w:rPr>
          <w:b/>
          <w:sz w:val="20"/>
          <w:szCs w:val="20"/>
        </w:rPr>
        <w:t xml:space="preserve"> муниципального района </w:t>
      </w:r>
      <w:proofErr w:type="spellStart"/>
      <w:r w:rsidRPr="0010243E">
        <w:rPr>
          <w:b/>
          <w:sz w:val="20"/>
          <w:szCs w:val="20"/>
        </w:rPr>
        <w:t>Клявлинский</w:t>
      </w:r>
      <w:proofErr w:type="spellEnd"/>
      <w:r w:rsidRPr="0010243E">
        <w:rPr>
          <w:b/>
          <w:sz w:val="20"/>
          <w:szCs w:val="20"/>
        </w:rPr>
        <w:t xml:space="preserve"> Самарской области</w:t>
      </w:r>
      <w:r w:rsidRPr="0010243E">
        <w:rPr>
          <w:b/>
          <w:sz w:val="20"/>
          <w:szCs w:val="20"/>
        </w:rPr>
        <w:t>»</w:t>
      </w:r>
    </w:p>
    <w:p w:rsidR="0010243E" w:rsidRPr="0010243E" w:rsidRDefault="0010243E" w:rsidP="0010243E">
      <w:pPr>
        <w:pStyle w:val="a3"/>
        <w:rPr>
          <w:bCs/>
          <w:sz w:val="20"/>
          <w:szCs w:val="20"/>
        </w:rPr>
      </w:pPr>
      <w:r w:rsidRPr="0010243E">
        <w:rPr>
          <w:bCs/>
          <w:sz w:val="20"/>
          <w:szCs w:val="20"/>
        </w:rPr>
        <w:t xml:space="preserve">           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bCs/>
          <w:sz w:val="20"/>
          <w:szCs w:val="20"/>
        </w:rPr>
        <w:t xml:space="preserve">            </w:t>
      </w:r>
      <w:proofErr w:type="gramStart"/>
      <w:r w:rsidRPr="0010243E">
        <w:rPr>
          <w:sz w:val="20"/>
          <w:szCs w:val="2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Pr="0010243E">
        <w:rPr>
          <w:color w:val="000000" w:themeColor="text1"/>
          <w:sz w:val="20"/>
          <w:szCs w:val="20"/>
        </w:rPr>
        <w:t>и 3 статьи 41</w:t>
      </w:r>
      <w:r w:rsidRPr="0010243E">
        <w:rPr>
          <w:color w:val="FF0000"/>
          <w:sz w:val="20"/>
          <w:szCs w:val="20"/>
        </w:rPr>
        <w:t xml:space="preserve"> </w:t>
      </w:r>
      <w:r w:rsidRPr="0010243E">
        <w:rPr>
          <w:sz w:val="20"/>
          <w:szCs w:val="20"/>
        </w:rPr>
        <w:t xml:space="preserve">Устава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и решением Собрания представителей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от 22.09.2020г.№ 9 «Об утверждении Положения о проведении конкурса по отбору кандидатур</w:t>
      </w:r>
      <w:proofErr w:type="gramEnd"/>
      <w:r w:rsidRPr="0010243E">
        <w:rPr>
          <w:sz w:val="20"/>
          <w:szCs w:val="20"/>
        </w:rPr>
        <w:t xml:space="preserve"> на должность Главы сельского поселения Борискино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области» Собрание представителей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РЕШИЛО: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lastRenderedPageBreak/>
        <w:t xml:space="preserve">Объявить конкурс по отбору кандидатур на должность Главы сельского поселения </w:t>
      </w:r>
      <w:proofErr w:type="gramStart"/>
      <w:r w:rsidRPr="0010243E">
        <w:rPr>
          <w:sz w:val="20"/>
          <w:szCs w:val="20"/>
        </w:rPr>
        <w:t>Борискино</w:t>
      </w:r>
      <w:proofErr w:type="gram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(далее – конкурс).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2. Определить следующий порядок проведения конкурса: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2.1. Конкурсные процедуры проводятся с    03.06.2024 г.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2.2. Условиями участия кандидатов на должность Главы сельского поселения </w:t>
      </w:r>
      <w:proofErr w:type="gramStart"/>
      <w:r w:rsidRPr="0010243E">
        <w:rPr>
          <w:sz w:val="20"/>
          <w:szCs w:val="20"/>
        </w:rPr>
        <w:t>Борискино</w:t>
      </w:r>
      <w:proofErr w:type="gram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(далее – кандидаты или кандидат) являются: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2) владение кандидатом государственным языком Российской Федерации;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      </w:t>
      </w:r>
      <w:proofErr w:type="gramStart"/>
      <w:r w:rsidRPr="0010243E">
        <w:rPr>
          <w:sz w:val="20"/>
          <w:szCs w:val="20"/>
        </w:rPr>
        <w:t xml:space="preserve">3) не 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10243E">
        <w:rPr>
          <w:sz w:val="20"/>
          <w:szCs w:val="20"/>
          <w:shd w:val="clear" w:color="auto" w:fill="FFFFFF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10243E">
        <w:rPr>
          <w:sz w:val="20"/>
          <w:szCs w:val="20"/>
        </w:rPr>
        <w:t xml:space="preserve"> Федерального закона от 06.10.2003</w:t>
      </w:r>
      <w:proofErr w:type="gramEnd"/>
      <w:r w:rsidRPr="0010243E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4) </w:t>
      </w:r>
      <w:r w:rsidRPr="0010243E">
        <w:rPr>
          <w:sz w:val="20"/>
          <w:szCs w:val="20"/>
          <w:shd w:val="clear" w:color="auto" w:fill="FFFFFF"/>
        </w:rPr>
        <w:t>не 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proofErr w:type="gramStart"/>
      <w:r w:rsidRPr="0010243E">
        <w:rPr>
          <w:sz w:val="20"/>
          <w:szCs w:val="20"/>
        </w:rPr>
        <w:t xml:space="preserve">1) заявление по форме, предусмотренной утвержденным решением Собрания представителей сельского поселения Борискино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от 22.09.2020г. № 9 «Об  утверждении Положения о проведении конкурса по отбору кандидатур на должность Главы сельского поселения Борискино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области;</w:t>
      </w:r>
      <w:proofErr w:type="gramEnd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10243E" w:rsidRPr="0010243E" w:rsidRDefault="0010243E" w:rsidP="0010243E">
      <w:pPr>
        <w:pStyle w:val="a3"/>
        <w:rPr>
          <w:strike/>
          <w:sz w:val="20"/>
          <w:szCs w:val="20"/>
        </w:rPr>
      </w:pPr>
      <w:r w:rsidRPr="0010243E">
        <w:rPr>
          <w:sz w:val="20"/>
          <w:szCs w:val="20"/>
        </w:rPr>
        <w:t xml:space="preserve">3) </w:t>
      </w:r>
      <w:r w:rsidRPr="0010243E">
        <w:rPr>
          <w:sz w:val="20"/>
          <w:szCs w:val="20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10243E">
        <w:rPr>
          <w:sz w:val="20"/>
          <w:szCs w:val="20"/>
        </w:rPr>
        <w:t>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4) документы, подтверждающие профессиональное образование (если оно имеется), квалификацию и стаж работы: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7) страховое свидетельство обязательного пенсионного страхования (если имеется);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proofErr w:type="gramStart"/>
      <w:r w:rsidRPr="0010243E">
        <w:rPr>
          <w:sz w:val="20"/>
          <w:szCs w:val="20"/>
        </w:rPr>
        <w:t>8) 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  <w:proofErr w:type="gramEnd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9) согласие субъекта персональных данных на обработку персональных данных по форме согласно Приложению;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color w:val="FF0000"/>
          <w:sz w:val="20"/>
          <w:szCs w:val="20"/>
        </w:rPr>
        <w:t xml:space="preserve">          </w:t>
      </w:r>
      <w:r w:rsidRPr="0010243E">
        <w:rPr>
          <w:sz w:val="20"/>
          <w:szCs w:val="20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2.4. Конкурс проводится по следующему адресу: </w:t>
      </w:r>
      <w:r w:rsidRPr="0010243E">
        <w:rPr>
          <w:noProof/>
          <w:color w:val="000000"/>
          <w:sz w:val="20"/>
          <w:szCs w:val="20"/>
        </w:rPr>
        <w:t>446952, Самарская область, Клявлинский район, с. Борискино-Игар, ул. Школьная, д.10</w:t>
      </w:r>
      <w:r w:rsidRPr="0010243E">
        <w:rPr>
          <w:sz w:val="20"/>
          <w:szCs w:val="20"/>
        </w:rPr>
        <w:t>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2.5. Прием документов от кандидатов для участия в конкурсе осуществлять с              03.06.2024 года по  05.07.2024 года по адресу: </w:t>
      </w:r>
      <w:r w:rsidRPr="0010243E">
        <w:rPr>
          <w:noProof/>
          <w:color w:val="000000"/>
          <w:sz w:val="20"/>
          <w:szCs w:val="20"/>
        </w:rPr>
        <w:t>446952, Самарская область, Клявлинский район, с. Борискино-Игар, ул. Школьная, д.10</w:t>
      </w:r>
      <w:r w:rsidRPr="0010243E">
        <w:rPr>
          <w:sz w:val="20"/>
          <w:szCs w:val="20"/>
        </w:rPr>
        <w:t xml:space="preserve">, с понедельника по пятницу с 9.00 до 17.00 с перерывом на обед с 12.00 </w:t>
      </w:r>
      <w:proofErr w:type="gramStart"/>
      <w:r w:rsidRPr="0010243E">
        <w:rPr>
          <w:sz w:val="20"/>
          <w:szCs w:val="20"/>
        </w:rPr>
        <w:t>до</w:t>
      </w:r>
      <w:proofErr w:type="gramEnd"/>
      <w:r w:rsidRPr="0010243E">
        <w:rPr>
          <w:sz w:val="20"/>
          <w:szCs w:val="20"/>
        </w:rPr>
        <w:t xml:space="preserve"> 13.00.,выходной: суббота, воскресенье.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2.6. О дате проведения итогового заседания конкурсной комиссии кандидаты, допущенные в соответствии с решением Собрания представителей сельского поселения Борискино –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 от 22.09.2020г. № 9 «Об утверждении Положения о проведении конкурса по отбору кандидатур на должность Главы сельского поселения Борискино </w:t>
      </w:r>
      <w:proofErr w:type="gramStart"/>
      <w:r w:rsidRPr="0010243E">
        <w:rPr>
          <w:sz w:val="20"/>
          <w:szCs w:val="20"/>
        </w:rPr>
        <w:t>–</w:t>
      </w:r>
      <w:proofErr w:type="spellStart"/>
      <w:r w:rsidRPr="0010243E">
        <w:rPr>
          <w:sz w:val="20"/>
          <w:szCs w:val="20"/>
        </w:rPr>
        <w:t>И</w:t>
      </w:r>
      <w:proofErr w:type="gramEnd"/>
      <w:r w:rsidRPr="0010243E">
        <w:rPr>
          <w:sz w:val="20"/>
          <w:szCs w:val="20"/>
        </w:rPr>
        <w:t>гар</w:t>
      </w:r>
      <w:proofErr w:type="spellEnd"/>
      <w:r w:rsidRPr="0010243E">
        <w:rPr>
          <w:sz w:val="20"/>
          <w:szCs w:val="20"/>
        </w:rPr>
        <w:t xml:space="preserve"> 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Самарской области» к конкурсу кандидаты, уведомляются не позднее, чем за 2 дня до проведения указанного заседания.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3. Опубликовать настоящее решение в газете «Вести сельского поселения Борискино-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>»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Председатель Собрания представителей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 сельского поселения </w:t>
      </w:r>
      <w:proofErr w:type="gramStart"/>
      <w:r w:rsidRPr="0010243E">
        <w:rPr>
          <w:sz w:val="20"/>
          <w:szCs w:val="20"/>
        </w:rPr>
        <w:t>Борискино</w:t>
      </w:r>
      <w:proofErr w:type="gram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муниципального района </w:t>
      </w:r>
      <w:proofErr w:type="spellStart"/>
      <w:r w:rsidRPr="0010243E">
        <w:rPr>
          <w:bCs/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Самарской области                                                                            </w:t>
      </w:r>
      <w:proofErr w:type="spellStart"/>
      <w:r w:rsidRPr="0010243E">
        <w:rPr>
          <w:sz w:val="20"/>
          <w:szCs w:val="20"/>
        </w:rPr>
        <w:t>В.Б.Ефремова</w:t>
      </w:r>
      <w:proofErr w:type="spellEnd"/>
    </w:p>
    <w:p w:rsidR="0010243E" w:rsidRPr="0010243E" w:rsidRDefault="0010243E" w:rsidP="0010243E">
      <w:pPr>
        <w:pStyle w:val="a3"/>
        <w:rPr>
          <w:b/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bookmarkStart w:id="0" w:name="_GoBack"/>
      <w:bookmarkEnd w:id="0"/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Приложение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 xml:space="preserve">к решению Собрания представителей сельского поселения </w:t>
      </w:r>
      <w:proofErr w:type="spellStart"/>
      <w:r w:rsidRPr="0010243E">
        <w:rPr>
          <w:sz w:val="20"/>
          <w:szCs w:val="20"/>
        </w:rPr>
        <w:t>Боискино</w:t>
      </w:r>
      <w:proofErr w:type="spellEnd"/>
      <w:r w:rsidRPr="0010243E">
        <w:rPr>
          <w:sz w:val="20"/>
          <w:szCs w:val="20"/>
        </w:rPr>
        <w:t xml:space="preserve"> - </w:t>
      </w:r>
      <w:proofErr w:type="spellStart"/>
      <w:r w:rsidRPr="0010243E">
        <w:rPr>
          <w:sz w:val="20"/>
          <w:szCs w:val="20"/>
        </w:rPr>
        <w:t>Игар</w:t>
      </w:r>
      <w:proofErr w:type="spellEnd"/>
      <w:r w:rsidRPr="0010243E">
        <w:rPr>
          <w:sz w:val="20"/>
          <w:szCs w:val="20"/>
        </w:rPr>
        <w:t xml:space="preserve"> </w:t>
      </w:r>
      <w:proofErr w:type="spellStart"/>
      <w:r w:rsidRPr="0010243E">
        <w:rPr>
          <w:sz w:val="20"/>
          <w:szCs w:val="20"/>
        </w:rPr>
        <w:t>м.р</w:t>
      </w:r>
      <w:proofErr w:type="gramStart"/>
      <w:r w:rsidRPr="0010243E">
        <w:rPr>
          <w:sz w:val="20"/>
          <w:szCs w:val="20"/>
        </w:rPr>
        <w:t>.К</w:t>
      </w:r>
      <w:proofErr w:type="gramEnd"/>
      <w:r w:rsidRPr="0010243E">
        <w:rPr>
          <w:sz w:val="20"/>
          <w:szCs w:val="20"/>
        </w:rPr>
        <w:t>лявлинский</w:t>
      </w:r>
      <w:proofErr w:type="spellEnd"/>
      <w:r w:rsidRPr="0010243E">
        <w:rPr>
          <w:sz w:val="20"/>
          <w:szCs w:val="20"/>
        </w:rPr>
        <w:t xml:space="preserve"> от ___________ г. №_______</w:t>
      </w:r>
    </w:p>
    <w:p w:rsidR="0010243E" w:rsidRPr="0010243E" w:rsidRDefault="0010243E" w:rsidP="0010243E">
      <w:pPr>
        <w:pStyle w:val="a3"/>
        <w:rPr>
          <w:b/>
          <w:sz w:val="20"/>
          <w:szCs w:val="20"/>
        </w:rPr>
      </w:pPr>
      <w:r w:rsidRPr="0010243E">
        <w:rPr>
          <w:sz w:val="20"/>
          <w:szCs w:val="20"/>
        </w:rPr>
        <w:t xml:space="preserve">«О конкурсе на замещение должности Главы сельского поселения Борискино - </w:t>
      </w:r>
      <w:proofErr w:type="spellStart"/>
      <w:r w:rsidRPr="0010243E">
        <w:rPr>
          <w:sz w:val="20"/>
          <w:szCs w:val="20"/>
        </w:rPr>
        <w:t>Игар</w:t>
      </w:r>
      <w:proofErr w:type="spellEnd"/>
    </w:p>
    <w:p w:rsidR="0010243E" w:rsidRPr="0010243E" w:rsidRDefault="0010243E" w:rsidP="0010243E">
      <w:pPr>
        <w:pStyle w:val="a3"/>
        <w:rPr>
          <w:b/>
          <w:sz w:val="20"/>
          <w:szCs w:val="20"/>
        </w:rPr>
      </w:pPr>
      <w:r w:rsidRPr="0010243E">
        <w:rPr>
          <w:sz w:val="20"/>
          <w:szCs w:val="20"/>
        </w:rPr>
        <w:t xml:space="preserve">муниципального района </w:t>
      </w:r>
      <w:proofErr w:type="spellStart"/>
      <w:r w:rsidRPr="0010243E">
        <w:rPr>
          <w:sz w:val="20"/>
          <w:szCs w:val="20"/>
        </w:rPr>
        <w:t>Клявлинский</w:t>
      </w:r>
      <w:proofErr w:type="spellEnd"/>
      <w:r w:rsidRPr="0010243E">
        <w:rPr>
          <w:sz w:val="20"/>
          <w:szCs w:val="20"/>
        </w:rPr>
        <w:t xml:space="preserve"> 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Самарской области»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СОГЛАСИЕ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  <w:r w:rsidRPr="0010243E">
        <w:rPr>
          <w:sz w:val="20"/>
          <w:szCs w:val="20"/>
        </w:rPr>
        <w:t>на обработку его персональных данных</w:t>
      </w:r>
    </w:p>
    <w:p w:rsidR="0010243E" w:rsidRPr="0010243E" w:rsidRDefault="0010243E" w:rsidP="0010243E">
      <w:pPr>
        <w:pStyle w:val="a3"/>
        <w:rPr>
          <w:sz w:val="20"/>
          <w:szCs w:val="20"/>
        </w:rPr>
      </w:pP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  <w:r w:rsidRPr="0010243E">
        <w:rPr>
          <w:sz w:val="20"/>
          <w:szCs w:val="20"/>
        </w:rPr>
        <w:tab/>
      </w:r>
      <w:proofErr w:type="gramStart"/>
      <w:r w:rsidRPr="0010243E">
        <w:rPr>
          <w:rFonts w:eastAsiaTheme="minorHAnsi"/>
          <w:sz w:val="20"/>
          <w:szCs w:val="20"/>
          <w:lang w:eastAsia="en-US"/>
        </w:rPr>
        <w:t xml:space="preserve"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_______________________________, в соответствии со </w:t>
      </w:r>
      <w:hyperlink r:id="rId9" w:history="1">
        <w:r w:rsidRPr="0010243E">
          <w:rPr>
            <w:rFonts w:eastAsiaTheme="minorHAnsi"/>
            <w:sz w:val="20"/>
            <w:szCs w:val="20"/>
            <w:lang w:eastAsia="en-US"/>
          </w:rPr>
          <w:t>ст. 9</w:t>
        </w:r>
      </w:hyperlink>
      <w:r w:rsidRPr="0010243E">
        <w:rPr>
          <w:rFonts w:eastAsiaTheme="minorHAnsi"/>
          <w:sz w:val="20"/>
          <w:szCs w:val="20"/>
          <w:lang w:eastAsia="en-US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10243E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Pr="0010243E">
        <w:rPr>
          <w:rFonts w:eastAsiaTheme="minorHAnsi"/>
          <w:sz w:val="20"/>
          <w:szCs w:val="20"/>
          <w:lang w:eastAsia="en-US"/>
        </w:rPr>
        <w:t>распространение, предоставление, доступ), обезличивание, блокирование, удаление, уничтожение с целью _________, следующих своих персональных данных: фамилия, имя, отчество; дата рождения; место рождения; пол; состояние здоровья;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сведения о владении иностранными языками; наличие судимости; сведения о месте работы (службы), в том числе о предыдущих;</w:t>
      </w:r>
      <w:proofErr w:type="gramEnd"/>
      <w:r w:rsidRPr="0010243E">
        <w:rPr>
          <w:rFonts w:eastAsiaTheme="minorHAnsi"/>
          <w:sz w:val="20"/>
          <w:szCs w:val="20"/>
          <w:lang w:eastAsia="en-US"/>
        </w:rPr>
        <w:t xml:space="preserve"> зарплата, другие доходы; владение недвижимым имуществом, денежные вклады и др.; заверенные фотографии или фотографические изображения; ________________________________________________.</w:t>
      </w: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  <w:r w:rsidRPr="0010243E">
        <w:rPr>
          <w:rFonts w:eastAsiaTheme="minorHAnsi"/>
          <w:sz w:val="20"/>
          <w:szCs w:val="20"/>
          <w:lang w:eastAsia="en-US"/>
        </w:rPr>
        <w:t xml:space="preserve">Настоящее согласие действует в течение __________________ со дня его подписания </w:t>
      </w:r>
      <w:proofErr w:type="gramStart"/>
      <w:r w:rsidRPr="0010243E">
        <w:rPr>
          <w:rFonts w:eastAsiaTheme="minorHAnsi"/>
          <w:sz w:val="20"/>
          <w:szCs w:val="20"/>
          <w:lang w:eastAsia="en-US"/>
        </w:rPr>
        <w:t>до</w:t>
      </w:r>
      <w:proofErr w:type="gramEnd"/>
      <w:r w:rsidRPr="0010243E">
        <w:rPr>
          <w:rFonts w:eastAsiaTheme="minorHAnsi"/>
          <w:sz w:val="20"/>
          <w:szCs w:val="20"/>
          <w:lang w:eastAsia="en-US"/>
        </w:rPr>
        <w:t xml:space="preserve"> (или: </w:t>
      </w:r>
      <w:proofErr w:type="gramStart"/>
      <w:r w:rsidRPr="0010243E">
        <w:rPr>
          <w:rFonts w:eastAsiaTheme="minorHAnsi"/>
          <w:sz w:val="20"/>
          <w:szCs w:val="20"/>
          <w:lang w:eastAsia="en-US"/>
        </w:rPr>
        <w:t>до</w:t>
      </w:r>
      <w:proofErr w:type="gramEnd"/>
      <w:r w:rsidRPr="0010243E">
        <w:rPr>
          <w:rFonts w:eastAsiaTheme="minorHAnsi"/>
          <w:sz w:val="20"/>
          <w:szCs w:val="20"/>
          <w:lang w:eastAsia="en-US"/>
        </w:rPr>
        <w:t xml:space="preserve"> дня отзыва в письменной форме).</w:t>
      </w: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  <w:r w:rsidRPr="0010243E">
        <w:rPr>
          <w:rFonts w:eastAsiaTheme="minorHAnsi"/>
          <w:sz w:val="20"/>
          <w:szCs w:val="20"/>
          <w:lang w:eastAsia="en-US"/>
        </w:rPr>
        <w:t>"___"__________ 20___ г.</w:t>
      </w: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</w:p>
    <w:p w:rsidR="0010243E" w:rsidRPr="0010243E" w:rsidRDefault="0010243E" w:rsidP="0010243E">
      <w:pPr>
        <w:pStyle w:val="a3"/>
        <w:rPr>
          <w:rFonts w:eastAsiaTheme="minorHAnsi"/>
          <w:sz w:val="20"/>
          <w:szCs w:val="20"/>
          <w:lang w:eastAsia="en-US"/>
        </w:rPr>
      </w:pPr>
      <w:r w:rsidRPr="0010243E">
        <w:rPr>
          <w:rFonts w:eastAsiaTheme="minorHAnsi"/>
          <w:sz w:val="20"/>
          <w:szCs w:val="20"/>
          <w:lang w:eastAsia="en-US"/>
        </w:rPr>
        <w:t>Субъект персональных данных:</w:t>
      </w:r>
    </w:p>
    <w:p w:rsidR="0010243E" w:rsidRPr="0096041B" w:rsidRDefault="0010243E" w:rsidP="0010243E">
      <w:pPr>
        <w:pStyle w:val="a3"/>
        <w:rPr>
          <w:rFonts w:eastAsiaTheme="minorHAnsi"/>
          <w:lang w:eastAsia="en-US"/>
        </w:rPr>
      </w:pPr>
      <w:r w:rsidRPr="0010243E">
        <w:rPr>
          <w:rFonts w:eastAsiaTheme="minorHAnsi"/>
          <w:sz w:val="20"/>
          <w:szCs w:val="20"/>
          <w:lang w:eastAsia="en-US"/>
        </w:rPr>
        <w:t>____________ (подпись) / ___________________ (Ф.И.</w:t>
      </w:r>
      <w:r w:rsidRPr="0096041B">
        <w:rPr>
          <w:rFonts w:eastAsiaTheme="minorHAnsi"/>
          <w:lang w:eastAsia="en-US"/>
        </w:rPr>
        <w:t>О.)</w:t>
      </w:r>
    </w:p>
    <w:p w:rsidR="0010243E" w:rsidRPr="0096041B" w:rsidRDefault="0010243E" w:rsidP="0010243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950A11" w:rsidRPr="00505E76" w:rsidRDefault="00950A11" w:rsidP="0010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49F" w:rsidRDefault="004D449F" w:rsidP="00AF29C1">
      <w:pPr>
        <w:pStyle w:val="a3"/>
        <w:jc w:val="both"/>
        <w:rPr>
          <w:sz w:val="18"/>
          <w:szCs w:val="18"/>
        </w:rPr>
      </w:pPr>
    </w:p>
    <w:p w:rsidR="004D449F" w:rsidRPr="00F1426C" w:rsidRDefault="004D449F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4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2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C02F9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C02F92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C02F92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3C5D35">
      <w:pgSz w:w="11906" w:h="16838"/>
      <w:pgMar w:top="426" w:right="567" w:bottom="142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52" w:rsidRDefault="00BF4D52" w:rsidP="00532BC1">
      <w:pPr>
        <w:spacing w:after="0" w:line="240" w:lineRule="auto"/>
      </w:pPr>
      <w:r>
        <w:separator/>
      </w:r>
    </w:p>
  </w:endnote>
  <w:endnote w:type="continuationSeparator" w:id="0">
    <w:p w:rsidR="00BF4D52" w:rsidRDefault="00BF4D52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52" w:rsidRDefault="00BF4D52" w:rsidP="00532BC1">
      <w:pPr>
        <w:spacing w:after="0" w:line="240" w:lineRule="auto"/>
      </w:pPr>
      <w:r>
        <w:separator/>
      </w:r>
    </w:p>
  </w:footnote>
  <w:footnote w:type="continuationSeparator" w:id="0">
    <w:p w:rsidR="00BF4D52" w:rsidRDefault="00BF4D52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6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6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7"/>
  </w:num>
  <w:num w:numId="8">
    <w:abstractNumId w:val="1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020186"/>
    <w:rsid w:val="0010243E"/>
    <w:rsid w:val="0013759A"/>
    <w:rsid w:val="001503D3"/>
    <w:rsid w:val="00194CDE"/>
    <w:rsid w:val="001D204E"/>
    <w:rsid w:val="001F2FA4"/>
    <w:rsid w:val="00324A29"/>
    <w:rsid w:val="003511AC"/>
    <w:rsid w:val="003C5D35"/>
    <w:rsid w:val="003E551F"/>
    <w:rsid w:val="004559C4"/>
    <w:rsid w:val="004D449F"/>
    <w:rsid w:val="004F4637"/>
    <w:rsid w:val="0051012D"/>
    <w:rsid w:val="00526E16"/>
    <w:rsid w:val="00532BC1"/>
    <w:rsid w:val="005949CE"/>
    <w:rsid w:val="005D1B8E"/>
    <w:rsid w:val="0060645F"/>
    <w:rsid w:val="00684CEB"/>
    <w:rsid w:val="006D78C6"/>
    <w:rsid w:val="00745387"/>
    <w:rsid w:val="00777C90"/>
    <w:rsid w:val="00780A86"/>
    <w:rsid w:val="007B24E9"/>
    <w:rsid w:val="00842681"/>
    <w:rsid w:val="00950A11"/>
    <w:rsid w:val="0095639B"/>
    <w:rsid w:val="00963D96"/>
    <w:rsid w:val="009D72BD"/>
    <w:rsid w:val="00AF29C1"/>
    <w:rsid w:val="00B2597C"/>
    <w:rsid w:val="00B734EA"/>
    <w:rsid w:val="00BF4D52"/>
    <w:rsid w:val="00C02F92"/>
    <w:rsid w:val="00C16CE7"/>
    <w:rsid w:val="00C16EE2"/>
    <w:rsid w:val="00C3755D"/>
    <w:rsid w:val="00D126E4"/>
    <w:rsid w:val="00D50353"/>
    <w:rsid w:val="00D84720"/>
    <w:rsid w:val="00DB6478"/>
    <w:rsid w:val="00DC096B"/>
    <w:rsid w:val="00E00427"/>
    <w:rsid w:val="00E27729"/>
    <w:rsid w:val="00E612BB"/>
    <w:rsid w:val="00E904BF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6B27D202E2A01E460C541871CAFF196527A807206B459A29071359468C22DA3B63B9684347300E9217535EC39F0CF347191298F5131BA0M6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CBCD-2FF0-45E8-8409-95FD28BE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2024-06-04T07:53:00Z</dcterms:created>
  <dcterms:modified xsi:type="dcterms:W3CDTF">2024-06-04T07:58:00Z</dcterms:modified>
</cp:coreProperties>
</file>