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B2" w:rsidRPr="008446B2" w:rsidRDefault="00895D70" w:rsidP="0084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E31F35" w:rsidRPr="00E31F35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муниципальной программы </w:t>
      </w:r>
      <w:r w:rsidR="008446B2" w:rsidRPr="00BF6220">
        <w:rPr>
          <w:b/>
        </w:rPr>
        <w:t xml:space="preserve"> </w:t>
      </w:r>
      <w:r w:rsidR="008446B2" w:rsidRPr="008446B2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на территории</w:t>
      </w:r>
    </w:p>
    <w:p w:rsidR="008446B2" w:rsidRPr="008446B2" w:rsidRDefault="008446B2" w:rsidP="00844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6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8446B2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Pr="008446B2">
        <w:rPr>
          <w:rFonts w:ascii="Times New Roman" w:hAnsi="Times New Roman" w:cs="Times New Roman"/>
          <w:b/>
          <w:sz w:val="28"/>
          <w:szCs w:val="28"/>
        </w:rPr>
        <w:t xml:space="preserve"> на период 2021 – 202</w:t>
      </w:r>
      <w:r w:rsidR="001E02DD">
        <w:rPr>
          <w:rFonts w:ascii="Times New Roman" w:hAnsi="Times New Roman" w:cs="Times New Roman"/>
          <w:b/>
          <w:sz w:val="28"/>
          <w:szCs w:val="28"/>
        </w:rPr>
        <w:t>5</w:t>
      </w:r>
      <w:r w:rsidRPr="008446B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EA5E23" w:rsidRPr="00967FEA" w:rsidRDefault="00502985" w:rsidP="00F510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48F">
        <w:rPr>
          <w:rFonts w:ascii="Times New Roman" w:hAnsi="Times New Roman" w:cs="Times New Roman"/>
          <w:b/>
          <w:sz w:val="28"/>
          <w:szCs w:val="28"/>
        </w:rPr>
        <w:t>за 2022</w:t>
      </w:r>
      <w:r w:rsidR="00EA5E23" w:rsidRPr="00967F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2985" w:rsidRPr="000A2069" w:rsidRDefault="00502985" w:rsidP="00502985">
      <w:pPr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8446B2" w:rsidRPr="008446B2" w:rsidRDefault="008446B2" w:rsidP="00844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446B2">
        <w:rPr>
          <w:rFonts w:ascii="Times New Roman" w:hAnsi="Times New Roman" w:cs="Times New Roman"/>
          <w:sz w:val="24"/>
          <w:szCs w:val="24"/>
        </w:rPr>
        <w:t>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Степень достижения показателей (индикатор</w:t>
      </w:r>
      <w:r w:rsidR="003E338D">
        <w:rPr>
          <w:rFonts w:ascii="Times New Roman" w:hAnsi="Times New Roman" w:cs="Times New Roman"/>
          <w:b/>
          <w:sz w:val="24"/>
          <w:szCs w:val="24"/>
        </w:rPr>
        <w:t>о</w:t>
      </w:r>
      <w:r w:rsidRPr="00D703CE">
        <w:rPr>
          <w:rFonts w:ascii="Times New Roman" w:hAnsi="Times New Roman" w:cs="Times New Roman"/>
          <w:b/>
          <w:sz w:val="24"/>
          <w:szCs w:val="24"/>
        </w:rPr>
        <w:t>в)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03CE" w:rsidRDefault="00D703CE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02985" w:rsidRPr="00D703CE" w:rsidRDefault="00502985" w:rsidP="00D703C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2127"/>
        <w:gridCol w:w="1134"/>
        <w:gridCol w:w="1134"/>
        <w:gridCol w:w="1134"/>
        <w:gridCol w:w="1275"/>
      </w:tblGrid>
      <w:tr w:rsidR="00853BCD" w:rsidRPr="000A2069" w:rsidTr="00AD1F5A">
        <w:trPr>
          <w:trHeight w:val="323"/>
        </w:trPr>
        <w:tc>
          <w:tcPr>
            <w:tcW w:w="70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vMerge w:val="restart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достижения</w:t>
            </w:r>
            <w:r w:rsidR="00C72217"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853BCD" w:rsidRPr="000A206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853BCD" w:rsidRPr="000A2069" w:rsidRDefault="003E348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53BCD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3BCD" w:rsidRPr="000A2069" w:rsidRDefault="00853BCD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D8D" w:rsidRPr="000A2069" w:rsidTr="00AD1F5A">
        <w:trPr>
          <w:trHeight w:val="322"/>
        </w:trPr>
        <w:tc>
          <w:tcPr>
            <w:tcW w:w="70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82073" w:rsidRPr="000A2069" w:rsidRDefault="00582073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BCD" w:rsidRPr="000A2069" w:rsidTr="000B4D8D">
        <w:tc>
          <w:tcPr>
            <w:tcW w:w="10768" w:type="dxa"/>
            <w:gridSpan w:val="7"/>
          </w:tcPr>
          <w:p w:rsidR="00D51519" w:rsidRPr="00D51519" w:rsidRDefault="00D51519" w:rsidP="00D5151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</w:p>
          <w:p w:rsidR="00853BCD" w:rsidRPr="00A31860" w:rsidRDefault="00D51519" w:rsidP="00D51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A31860" w:rsidRPr="00A3186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района</w:t>
            </w:r>
          </w:p>
        </w:tc>
      </w:tr>
      <w:tr w:rsidR="00D51519" w:rsidRPr="008446B2" w:rsidTr="00AD1F5A">
        <w:tc>
          <w:tcPr>
            <w:tcW w:w="704" w:type="dxa"/>
          </w:tcPr>
          <w:p w:rsidR="00D51519" w:rsidRPr="008446B2" w:rsidRDefault="00D51519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51519" w:rsidRPr="008446B2" w:rsidRDefault="00A31860" w:rsidP="00D51519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координационных советов в отчетном периоде</w:t>
            </w:r>
          </w:p>
        </w:tc>
        <w:tc>
          <w:tcPr>
            <w:tcW w:w="2127" w:type="dxa"/>
          </w:tcPr>
          <w:p w:rsidR="00D51519" w:rsidRPr="008446B2" w:rsidRDefault="001534B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  <w:r w:rsidR="00D51519"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(абсолютная величина) </w:t>
            </w:r>
          </w:p>
          <w:p w:rsidR="00D51519" w:rsidRPr="008446B2" w:rsidRDefault="00D51519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519" w:rsidRPr="008446B2" w:rsidRDefault="0070313F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51519" w:rsidRPr="008446B2" w:rsidRDefault="0070313F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DC4" w:rsidRPr="008446B2" w:rsidTr="00AD1F5A">
        <w:tc>
          <w:tcPr>
            <w:tcW w:w="704" w:type="dxa"/>
          </w:tcPr>
          <w:p w:rsidR="00617DC4" w:rsidRPr="008446B2" w:rsidRDefault="00617DC4" w:rsidP="00502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17DC4" w:rsidRPr="008446B2" w:rsidRDefault="00617DC4" w:rsidP="00D51519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Профиль здоровья населения района разработан</w:t>
            </w:r>
          </w:p>
        </w:tc>
        <w:tc>
          <w:tcPr>
            <w:tcW w:w="2127" w:type="dxa"/>
          </w:tcPr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(абсолютная величина)</w:t>
            </w:r>
          </w:p>
        </w:tc>
        <w:tc>
          <w:tcPr>
            <w:tcW w:w="1134" w:type="dxa"/>
          </w:tcPr>
          <w:p w:rsidR="00617DC4" w:rsidRPr="008446B2" w:rsidRDefault="00617DC4" w:rsidP="00D5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134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134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  <w:tc>
          <w:tcPr>
            <w:tcW w:w="1275" w:type="dxa"/>
          </w:tcPr>
          <w:p w:rsidR="00617DC4" w:rsidRDefault="00617DC4">
            <w:r w:rsidRPr="00FA570A">
              <w:rPr>
                <w:rFonts w:ascii="Times New Roman" w:hAnsi="Times New Roman" w:cs="Times New Roman"/>
                <w:sz w:val="24"/>
                <w:szCs w:val="24"/>
              </w:rPr>
              <w:t>не оценивается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учреждений района, принявших участие</w:t>
            </w:r>
            <w:r w:rsidRPr="008446B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районном конкурсе «</w:t>
            </w:r>
            <w:proofErr w:type="spellStart"/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Клявлинский</w:t>
            </w:r>
            <w:proofErr w:type="spellEnd"/>
            <w:r w:rsidRPr="008446B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район – территория здоровья»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на темы здорового образа жизни в районных СМИ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313F" w:rsidRPr="008446B2" w:rsidRDefault="00617DC4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13F" w:rsidRPr="008446B2" w:rsidTr="000B4D8D">
        <w:tc>
          <w:tcPr>
            <w:tcW w:w="10768" w:type="dxa"/>
            <w:gridSpan w:val="7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=  4/4* 100  =100</w:t>
            </w:r>
          </w:p>
        </w:tc>
      </w:tr>
      <w:tr w:rsidR="0070313F" w:rsidRPr="008446B2" w:rsidTr="00967FEA">
        <w:trPr>
          <w:trHeight w:val="699"/>
        </w:trPr>
        <w:tc>
          <w:tcPr>
            <w:tcW w:w="10768" w:type="dxa"/>
            <w:gridSpan w:val="7"/>
          </w:tcPr>
          <w:p w:rsidR="0070313F" w:rsidRPr="008446B2" w:rsidRDefault="0070313F" w:rsidP="0070313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Проведение массовых профилактических мероприятий, направленных на формирование мотивации населения к здоровому образу жизни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систематически занимающихся  в возрасте от 3 до 29 лет/ на численность 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х 100)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88,6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Охват детей и молодежи района мероприятиями по популяризации здорового образа жизни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6 до 18 лет, охваченных организованными формами отдыха, оздоровления и занятости, от общего числа детей в возрасте от 6 до 18 лет, проживающих на территории района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охваченных организованными формами отдыха, оздоровления и занятости от 6 до 18 лет/ на численность населения х 100</w:t>
            </w:r>
            <w:proofErr w:type="gramEnd"/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(охват 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питанием)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профилактической направленности, </w:t>
            </w: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 приняло участие население района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Ед. (Абсолютная величина)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B2" w:rsidRPr="008446B2" w:rsidTr="00AD1F5A">
        <w:tc>
          <w:tcPr>
            <w:tcW w:w="704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446B2" w:rsidRPr="008446B2" w:rsidRDefault="008446B2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127" w:type="dxa"/>
          </w:tcPr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8446B2" w:rsidRPr="008446B2" w:rsidRDefault="008446B2" w:rsidP="0084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(количество систематически занимающихся  лиц с ограниченными возможностями здоровья и инвалидов/ на численность населения х 100)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446B2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13F" w:rsidRPr="008446B2" w:rsidTr="00AD1F5A">
        <w:tc>
          <w:tcPr>
            <w:tcW w:w="704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3F" w:rsidRPr="008446B2" w:rsidRDefault="0070313F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313F" w:rsidRPr="008446B2" w:rsidRDefault="008446B2" w:rsidP="0070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13F" w:rsidRPr="008446B2" w:rsidTr="000B4D8D">
        <w:tc>
          <w:tcPr>
            <w:tcW w:w="10768" w:type="dxa"/>
            <w:gridSpan w:val="7"/>
          </w:tcPr>
          <w:p w:rsidR="0070313F" w:rsidRPr="008446B2" w:rsidRDefault="0070313F" w:rsidP="0070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показателей (индикаторов) К</w:t>
            </w:r>
            <w:proofErr w:type="gramStart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8446B2" w:rsidRPr="008446B2">
              <w:rPr>
                <w:rFonts w:ascii="Times New Roman" w:hAnsi="Times New Roman" w:cs="Times New Roman"/>
                <w:sz w:val="24"/>
                <w:szCs w:val="24"/>
              </w:rPr>
              <w:t>6/ 6</w:t>
            </w:r>
            <w:r w:rsidRPr="008446B2">
              <w:rPr>
                <w:rFonts w:ascii="Times New Roman" w:hAnsi="Times New Roman" w:cs="Times New Roman"/>
                <w:sz w:val="24"/>
                <w:szCs w:val="24"/>
              </w:rPr>
              <w:t xml:space="preserve"> * 100  =100%</w:t>
            </w:r>
          </w:p>
        </w:tc>
      </w:tr>
    </w:tbl>
    <w:p w:rsidR="00910E97" w:rsidRPr="000A2069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4B8F3" wp14:editId="1767FA40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910E97" w:rsidRPr="003233D5" w:rsidRDefault="00910E97" w:rsidP="00910E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2C2A66" w:rsidRPr="003233D5" w:rsidRDefault="002C2A66" w:rsidP="00734B2C">
      <w:pPr>
        <w:rPr>
          <w:rFonts w:ascii="Times New Roman" w:hAnsi="Times New Roman" w:cs="Times New Roman"/>
          <w:sz w:val="24"/>
          <w:szCs w:val="24"/>
        </w:rPr>
      </w:pPr>
    </w:p>
    <w:p w:rsidR="00582073" w:rsidRPr="003233D5" w:rsidRDefault="00734B2C" w:rsidP="002C2A66">
      <w:pPr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lastRenderedPageBreak/>
        <w:t>Оценка степени достижения показателей</w:t>
      </w:r>
      <w:r w:rsidR="00B451CE"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Pr="003233D5">
        <w:rPr>
          <w:rFonts w:ascii="Times New Roman" w:hAnsi="Times New Roman" w:cs="Times New Roman"/>
          <w:sz w:val="24"/>
          <w:szCs w:val="24"/>
        </w:rPr>
        <w:t>(</w:t>
      </w:r>
      <w:r w:rsidR="00B451CE" w:rsidRPr="003233D5">
        <w:rPr>
          <w:rFonts w:ascii="Times New Roman" w:hAnsi="Times New Roman" w:cs="Times New Roman"/>
          <w:sz w:val="24"/>
          <w:szCs w:val="24"/>
        </w:rPr>
        <w:t>индикаторов) муниципальной программы (К1) за отчетный год определяется по следующей формуле:</w:t>
      </w:r>
    </w:p>
    <w:p w:rsidR="00B451CE" w:rsidRPr="003233D5" w:rsidRDefault="00A416DD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F83707" wp14:editId="6F63CFD9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7" w:rsidRPr="003233D5" w:rsidRDefault="009B0358" w:rsidP="00B45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1F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F41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41F9">
        <w:rPr>
          <w:rFonts w:ascii="Times New Roman" w:hAnsi="Times New Roman" w:cs="Times New Roman"/>
          <w:sz w:val="24"/>
          <w:szCs w:val="24"/>
        </w:rPr>
        <w:t xml:space="preserve"> = (</w:t>
      </w:r>
      <w:r w:rsidR="00617DC4">
        <w:rPr>
          <w:rFonts w:ascii="Times New Roman" w:hAnsi="Times New Roman" w:cs="Times New Roman"/>
          <w:sz w:val="24"/>
          <w:szCs w:val="24"/>
        </w:rPr>
        <w:t>9/ 9</w:t>
      </w:r>
      <w:r w:rsidR="00910E97" w:rsidRPr="002F41F9">
        <w:rPr>
          <w:rFonts w:ascii="Times New Roman" w:hAnsi="Times New Roman" w:cs="Times New Roman"/>
          <w:sz w:val="24"/>
          <w:szCs w:val="24"/>
        </w:rPr>
        <w:t xml:space="preserve">) 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х100 </w:t>
      </w:r>
      <w:r w:rsidR="00910E97" w:rsidRPr="002F41F9">
        <w:rPr>
          <w:rFonts w:ascii="Times New Roman" w:hAnsi="Times New Roman" w:cs="Times New Roman"/>
          <w:sz w:val="24"/>
          <w:szCs w:val="24"/>
        </w:rPr>
        <w:t>=</w:t>
      </w:r>
      <w:r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8446B2">
        <w:rPr>
          <w:rFonts w:ascii="Times New Roman" w:hAnsi="Times New Roman" w:cs="Times New Roman"/>
          <w:sz w:val="24"/>
          <w:szCs w:val="24"/>
        </w:rPr>
        <w:t>100</w:t>
      </w:r>
      <w:r w:rsidR="00150225" w:rsidRPr="002F41F9">
        <w:rPr>
          <w:rFonts w:ascii="Times New Roman" w:hAnsi="Times New Roman" w:cs="Times New Roman"/>
          <w:sz w:val="24"/>
          <w:szCs w:val="24"/>
        </w:rPr>
        <w:t xml:space="preserve"> </w:t>
      </w:r>
      <w:r w:rsidR="00910E97" w:rsidRPr="002F41F9">
        <w:rPr>
          <w:rFonts w:ascii="Times New Roman" w:hAnsi="Times New Roman" w:cs="Times New Roman"/>
          <w:sz w:val="24"/>
          <w:szCs w:val="24"/>
        </w:rPr>
        <w:t>%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A416DD" w:rsidRPr="003233D5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 xml:space="preserve">n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количество показателей и индикаторов муниципальной программы;</w:t>
      </w:r>
    </w:p>
    <w:p w:rsidR="00A416DD" w:rsidRPr="000A2069" w:rsidRDefault="00A416DD" w:rsidP="00A41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</w:t>
      </w:r>
      <w:r w:rsidR="00395C61">
        <w:rPr>
          <w:rFonts w:ascii="Times New Roman" w:hAnsi="Times New Roman" w:cs="Times New Roman"/>
          <w:sz w:val="24"/>
          <w:szCs w:val="24"/>
        </w:rPr>
        <w:t>–</w:t>
      </w:r>
      <w:r w:rsidRPr="003233D5">
        <w:rPr>
          <w:rFonts w:ascii="Times New Roman" w:hAnsi="Times New Roman" w:cs="Times New Roman"/>
          <w:sz w:val="24"/>
          <w:szCs w:val="24"/>
        </w:rPr>
        <w:t xml:space="preserve">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D703CE" w:rsidRPr="00D703CE" w:rsidRDefault="00D703CE" w:rsidP="00D703C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703CE">
        <w:rPr>
          <w:rFonts w:ascii="Times New Roman" w:hAnsi="Times New Roman" w:cs="Times New Roman"/>
          <w:b/>
          <w:sz w:val="24"/>
          <w:szCs w:val="24"/>
        </w:rPr>
        <w:t>Эффективность финансовых расходов.</w:t>
      </w:r>
    </w:p>
    <w:p w:rsidR="00AF6612" w:rsidRPr="00D703CE" w:rsidRDefault="00AF6612" w:rsidP="00D703CE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39"/>
        <w:gridCol w:w="851"/>
        <w:gridCol w:w="29"/>
        <w:gridCol w:w="1842"/>
        <w:gridCol w:w="1814"/>
        <w:gridCol w:w="29"/>
        <w:gridCol w:w="1814"/>
        <w:gridCol w:w="1156"/>
      </w:tblGrid>
      <w:tr w:rsidR="00AF6612" w:rsidRPr="000A2069" w:rsidTr="00F62A90">
        <w:trPr>
          <w:trHeight w:val="323"/>
        </w:trPr>
        <w:tc>
          <w:tcPr>
            <w:tcW w:w="70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9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0" w:type="dxa"/>
            <w:gridSpan w:val="2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685" w:type="dxa"/>
            <w:gridSpan w:val="3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14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156" w:type="dxa"/>
            <w:vMerge w:val="restart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финансовых расходов</w:t>
            </w:r>
          </w:p>
        </w:tc>
      </w:tr>
      <w:tr w:rsidR="00AF6612" w:rsidRPr="000A2069" w:rsidTr="00F62A90">
        <w:trPr>
          <w:trHeight w:val="322"/>
        </w:trPr>
        <w:tc>
          <w:tcPr>
            <w:tcW w:w="70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2"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F6612" w:rsidRPr="000A2069" w:rsidRDefault="00457E7F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6612" w:rsidRPr="000A20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14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F6612" w:rsidRPr="000A2069" w:rsidRDefault="00AF6612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8E5" w:rsidRPr="000A2069" w:rsidTr="00F62A90">
        <w:tc>
          <w:tcPr>
            <w:tcW w:w="70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678E5" w:rsidRPr="000A2069" w:rsidRDefault="00AF6612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612" w:rsidRPr="000A2069" w:rsidTr="00044DBD">
        <w:tc>
          <w:tcPr>
            <w:tcW w:w="10478" w:type="dxa"/>
            <w:gridSpan w:val="9"/>
          </w:tcPr>
          <w:p w:rsidR="00964D12" w:rsidRPr="00B0271B" w:rsidRDefault="00964D12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1.</w:t>
            </w:r>
          </w:p>
          <w:p w:rsidR="00AF6612" w:rsidRPr="00B0271B" w:rsidRDefault="00964D12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комплекса мер по развитию механизма межведомственного взаимодействия и созданию благоприятной </w:t>
            </w:r>
            <w:proofErr w:type="spellStart"/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 w:rsidR="00B47384"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 на территории района.</w:t>
            </w:r>
          </w:p>
        </w:tc>
      </w:tr>
      <w:tr w:rsidR="00964D12" w:rsidRPr="000A2069" w:rsidTr="00F62A90">
        <w:tc>
          <w:tcPr>
            <w:tcW w:w="704" w:type="dxa"/>
          </w:tcPr>
          <w:p w:rsidR="00964D12" w:rsidRPr="00B0271B" w:rsidRDefault="00964D12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5C6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</w:tcPr>
          <w:p w:rsidR="00964D12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Координационного Совета по охране здоровья населения муниципального района </w:t>
            </w:r>
            <w:proofErr w:type="spell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обеспечение деятельности рабочих групп</w:t>
            </w:r>
          </w:p>
        </w:tc>
        <w:tc>
          <w:tcPr>
            <w:tcW w:w="880" w:type="dxa"/>
            <w:gridSpan w:val="2"/>
          </w:tcPr>
          <w:p w:rsidR="00964D12" w:rsidRPr="00395C61" w:rsidRDefault="00964D12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4D12" w:rsidRPr="00395C61" w:rsidRDefault="00395C61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964D12" w:rsidRPr="00395C61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964D12" w:rsidRPr="00395C61" w:rsidRDefault="00457E7F" w:rsidP="002473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964D12" w:rsidRPr="00395C61" w:rsidRDefault="00457E7F" w:rsidP="008D1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B7CA6"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</w:tcPr>
          <w:p w:rsidR="00395C61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общественного здоровья, разработка профиля здоровья населения района, участие в реализации регионального проекта «Навигатор общественного здоровья».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</w:tcPr>
          <w:p w:rsidR="00395C61" w:rsidRPr="00395C61" w:rsidRDefault="00395C61" w:rsidP="00C3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конкурса «</w:t>
            </w:r>
            <w:proofErr w:type="spellStart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395C61">
              <w:rPr>
                <w:rFonts w:ascii="Times New Roman" w:hAnsi="Times New Roman" w:cs="Times New Roman"/>
                <w:sz w:val="24"/>
                <w:szCs w:val="24"/>
              </w:rPr>
              <w:t xml:space="preserve"> район – территория здоровья»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395C61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39" w:type="dxa"/>
          </w:tcPr>
          <w:p w:rsidR="00395C61" w:rsidRPr="00395C61" w:rsidRDefault="00395C61" w:rsidP="00C30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Привлечение коллективов организаций и предприятий,  родительской общественности к реализации мероприятий по пропаганде ЗОЖ, организация профилактической работы по предупреждению социально значимых инфекционных заболеваний в общеобразовательных организациях района с участием педагогических работников, обучающихся и их родителей (законных представителей).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39" w:type="dxa"/>
          </w:tcPr>
          <w:p w:rsidR="00395C61" w:rsidRPr="00395C61" w:rsidRDefault="00395C61" w:rsidP="0046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Популяризация здорового образа жизни через электронные и печатные СМИ района, создание </w:t>
            </w:r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памятки (</w:t>
            </w:r>
            <w:proofErr w:type="gramStart"/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чек-листа</w:t>
            </w:r>
            <w:proofErr w:type="gramEnd"/>
            <w:r w:rsidRPr="00395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по действиям граждан в экстренной ситуации</w:t>
            </w:r>
          </w:p>
        </w:tc>
        <w:tc>
          <w:tcPr>
            <w:tcW w:w="880" w:type="dxa"/>
            <w:gridSpan w:val="2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395C61" w:rsidRDefault="00395C61" w:rsidP="00464D2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43" w:type="dxa"/>
            <w:gridSpan w:val="2"/>
          </w:tcPr>
          <w:p w:rsidR="00395C61" w:rsidRPr="00395C61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814" w:type="dxa"/>
          </w:tcPr>
          <w:p w:rsidR="00395C61" w:rsidRPr="00395C61" w:rsidRDefault="00395C61" w:rsidP="0049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395C61" w:rsidRDefault="00395C61" w:rsidP="0058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95C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395C61" w:rsidRPr="00B0271B" w:rsidRDefault="00395C61" w:rsidP="009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1</w:t>
            </w:r>
          </w:p>
        </w:tc>
        <w:tc>
          <w:tcPr>
            <w:tcW w:w="880" w:type="dxa"/>
            <w:gridSpan w:val="2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0271B" w:rsidRDefault="00395C61" w:rsidP="00225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044DBD">
        <w:tc>
          <w:tcPr>
            <w:tcW w:w="10478" w:type="dxa"/>
            <w:gridSpan w:val="9"/>
          </w:tcPr>
          <w:p w:rsidR="00395C61" w:rsidRPr="00B0271B" w:rsidRDefault="00395C61" w:rsidP="00964D1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End"/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направленное на решение  задачи 2.</w:t>
            </w:r>
          </w:p>
          <w:p w:rsidR="00395C61" w:rsidRPr="00B0271B" w:rsidRDefault="00395C61" w:rsidP="0096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профилактических мероприятий, направленных на формирование мотивации населения к здоровому образу жизни.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календаря спортивных мероприятий (в том числе с возможностью доступа в </w:t>
            </w:r>
            <w:proofErr w:type="spellStart"/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пропаганда утренней зарядки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дней 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спорта, массовых зарядок в муниципальных учреждениях спорта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«Спорт по выходным» для </w:t>
            </w:r>
            <w:proofErr w:type="gram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«Чемпион школы» в общеобразовательных организациях </w:t>
            </w:r>
            <w:proofErr w:type="spellStart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D06F3E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vAlign w:val="center"/>
          </w:tcPr>
          <w:p w:rsidR="00395C61" w:rsidRPr="00BC5F6C" w:rsidRDefault="00395C61" w:rsidP="00C30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Проведение акции «Я выбираю спорт как альтернативу пагубным привычкам!». 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D06F3E">
        <w:tc>
          <w:tcPr>
            <w:tcW w:w="704" w:type="dxa"/>
          </w:tcPr>
          <w:p w:rsidR="00395C61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239" w:type="dxa"/>
            <w:vAlign w:val="center"/>
          </w:tcPr>
          <w:p w:rsidR="00395C61" w:rsidRPr="00BC5F6C" w:rsidRDefault="00395C61" w:rsidP="00C303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здоровья по формированию у детей и подростков установки на здоровый образ жизни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C3032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239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конкурсов, направленных на популяризацию здорового образа жизни, сохранению психического здоровья и социальной активности лиц пожилого возраста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физкультурных и спортивных мероприятий в дни школьных каникул «Спортивные каникулы».                        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1A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здоровому </w:t>
            </w:r>
            <w:r w:rsidRPr="00BC5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питанию в общеобразовательных учреждениях: «Разговор о правильном питании» в образовательных организациях района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C3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</w:tc>
        <w:tc>
          <w:tcPr>
            <w:tcW w:w="1814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C3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Участие в районных акциях, посвященных Дню защиты детей, Дню борьбы с наркоманией, Дню молодежи в форме</w:t>
            </w:r>
            <w:r w:rsidR="00BC5F6C" w:rsidRPr="00BC5F6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викторин, конкурсов рисунков, обеспечения информационными материалами по вопросам профилактики ВИЧ-инфекции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239" w:type="dxa"/>
          </w:tcPr>
          <w:p w:rsidR="00395C61" w:rsidRPr="00BC5F6C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работы и социальной поддержки лиц с ограниченными возможностями здоровья.</w:t>
            </w:r>
          </w:p>
        </w:tc>
        <w:tc>
          <w:tcPr>
            <w:tcW w:w="880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43" w:type="dxa"/>
            <w:gridSpan w:val="2"/>
          </w:tcPr>
          <w:p w:rsidR="00395C61" w:rsidRPr="00BC5F6C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814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C5F6C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C5F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464D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95C61" w:rsidRPr="00B0271B" w:rsidRDefault="00395C61" w:rsidP="00E4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5C61" w:rsidRPr="00B0271B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6" w:type="dxa"/>
          </w:tcPr>
          <w:p w:rsidR="00395C61" w:rsidRPr="00B0271B" w:rsidRDefault="00395C61" w:rsidP="00E40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5C61" w:rsidRPr="000A2069" w:rsidTr="00F62A90">
        <w:tc>
          <w:tcPr>
            <w:tcW w:w="704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МЕРОПРИЯТИЮ  2</w:t>
            </w:r>
          </w:p>
        </w:tc>
        <w:tc>
          <w:tcPr>
            <w:tcW w:w="880" w:type="dxa"/>
            <w:gridSpan w:val="2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1A5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814" w:type="dxa"/>
          </w:tcPr>
          <w:p w:rsidR="00395C61" w:rsidRPr="00B0271B" w:rsidRDefault="00395C61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02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95C61" w:rsidRPr="000A2069" w:rsidTr="00B47384">
        <w:tc>
          <w:tcPr>
            <w:tcW w:w="704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395C61" w:rsidRPr="00B0271B" w:rsidRDefault="00395C61" w:rsidP="00464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ГОДАМ</w:t>
            </w:r>
          </w:p>
        </w:tc>
        <w:tc>
          <w:tcPr>
            <w:tcW w:w="851" w:type="dxa"/>
          </w:tcPr>
          <w:p w:rsidR="00395C61" w:rsidRPr="00B0271B" w:rsidRDefault="00395C61" w:rsidP="00464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395C61" w:rsidRPr="00B0271B" w:rsidRDefault="00395C61" w:rsidP="00457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814" w:type="dxa"/>
          </w:tcPr>
          <w:p w:rsidR="00395C61" w:rsidRPr="00B0271B" w:rsidRDefault="00395C61" w:rsidP="00A66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56" w:type="dxa"/>
          </w:tcPr>
          <w:p w:rsidR="00395C61" w:rsidRPr="00B0271B" w:rsidRDefault="00395C61" w:rsidP="00582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0271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2678E5" w:rsidRPr="004303EE" w:rsidRDefault="002678E5" w:rsidP="00D7492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929D4" w:rsidRPr="007D5CA0" w:rsidRDefault="006929D4" w:rsidP="006929D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2A8AE" wp14:editId="4EAE01B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9D4" w:rsidRPr="00904B1A" w:rsidRDefault="0092232C" w:rsidP="00457E7F">
      <w:pPr>
        <w:jc w:val="center"/>
        <w:rPr>
          <w:b/>
          <w:highlight w:val="yellow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К2 = </w:t>
      </w:r>
      <w:r w:rsidR="00B47384">
        <w:rPr>
          <w:rFonts w:ascii="Times New Roman" w:hAnsi="Times New Roman" w:cs="Times New Roman"/>
          <w:b/>
          <w:sz w:val="24"/>
          <w:szCs w:val="24"/>
        </w:rPr>
        <w:t>50 000,00</w:t>
      </w:r>
      <w:r w:rsidR="00B47384">
        <w:rPr>
          <w:rFonts w:ascii="Times New Roman" w:hAnsi="Times New Roman" w:cs="Times New Roman"/>
          <w:sz w:val="24"/>
          <w:szCs w:val="24"/>
        </w:rPr>
        <w:t>/</w:t>
      </w:r>
      <w:r w:rsidR="00B47384" w:rsidRPr="00B47384">
        <w:rPr>
          <w:rFonts w:ascii="Times New Roman" w:hAnsi="Times New Roman" w:cs="Times New Roman"/>
          <w:b/>
          <w:sz w:val="24"/>
          <w:szCs w:val="24"/>
        </w:rPr>
        <w:t>50</w:t>
      </w:r>
      <w:r w:rsidR="00895D70">
        <w:rPr>
          <w:rFonts w:ascii="Times New Roman" w:hAnsi="Times New Roman" w:cs="Times New Roman"/>
          <w:b/>
          <w:sz w:val="24"/>
          <w:szCs w:val="24"/>
        </w:rPr>
        <w:t xml:space="preserve"> 0</w:t>
      </w:r>
      <w:bookmarkStart w:id="0" w:name="_GoBack"/>
      <w:bookmarkEnd w:id="0"/>
      <w:r w:rsidR="00B47384" w:rsidRPr="00B47384">
        <w:rPr>
          <w:rFonts w:ascii="Times New Roman" w:hAnsi="Times New Roman" w:cs="Times New Roman"/>
          <w:b/>
          <w:sz w:val="24"/>
          <w:szCs w:val="24"/>
        </w:rPr>
        <w:t>00</w:t>
      </w:r>
      <w:r w:rsidR="00B47384">
        <w:rPr>
          <w:rFonts w:ascii="Times New Roman" w:hAnsi="Times New Roman" w:cs="Times New Roman"/>
          <w:b/>
          <w:sz w:val="24"/>
          <w:szCs w:val="24"/>
        </w:rPr>
        <w:t>,0</w:t>
      </w:r>
      <w:r w:rsidR="00904B1A" w:rsidRPr="00457E7F">
        <w:rPr>
          <w:rFonts w:ascii="Times New Roman" w:hAnsi="Times New Roman" w:cs="Times New Roman"/>
          <w:b/>
          <w:sz w:val="24"/>
          <w:szCs w:val="24"/>
        </w:rPr>
        <w:t>0</w:t>
      </w:r>
      <w:r w:rsidR="003160D7" w:rsidRPr="00457E7F">
        <w:rPr>
          <w:rFonts w:ascii="Times New Roman" w:hAnsi="Times New Roman" w:cs="Times New Roman"/>
          <w:sz w:val="24"/>
          <w:szCs w:val="24"/>
        </w:rPr>
        <w:t xml:space="preserve"> * 100</w:t>
      </w:r>
      <w:r w:rsidRPr="00457E7F">
        <w:rPr>
          <w:rFonts w:ascii="Times New Roman" w:hAnsi="Times New Roman" w:cs="Times New Roman"/>
          <w:sz w:val="24"/>
          <w:szCs w:val="24"/>
        </w:rPr>
        <w:t xml:space="preserve"> = </w:t>
      </w:r>
      <w:r w:rsidR="00BB5A0D" w:rsidRPr="00457E7F">
        <w:rPr>
          <w:rFonts w:ascii="Times New Roman" w:hAnsi="Times New Roman" w:cs="Times New Roman"/>
          <w:sz w:val="24"/>
          <w:szCs w:val="24"/>
        </w:rPr>
        <w:t xml:space="preserve"> </w:t>
      </w:r>
      <w:r w:rsidR="00457E7F" w:rsidRPr="00FB7CA6">
        <w:rPr>
          <w:rFonts w:ascii="Times New Roman" w:hAnsi="Times New Roman" w:cs="Times New Roman"/>
          <w:sz w:val="24"/>
          <w:szCs w:val="24"/>
        </w:rPr>
        <w:t>100</w:t>
      </w:r>
      <w:r w:rsidR="00BB5A0D" w:rsidRPr="00457E7F">
        <w:rPr>
          <w:rFonts w:ascii="Times New Roman" w:hAnsi="Times New Roman" w:cs="Times New Roman"/>
          <w:sz w:val="24"/>
          <w:szCs w:val="24"/>
        </w:rPr>
        <w:t>%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6929D4" w:rsidRPr="007D5CA0" w:rsidRDefault="006929D4" w:rsidP="006929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Fп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D7492A" w:rsidRPr="007D5CA0" w:rsidRDefault="006929D4" w:rsidP="006929D4">
      <w:pPr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BB5A0D" w:rsidRPr="007D5CA0" w:rsidRDefault="00BB5A0D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8F1" w:rsidRPr="000D78F1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Степень исполнения плана реализации мероприятий муниципальной программы</w:t>
      </w:r>
      <w:r w:rsidRPr="007D5CA0">
        <w:rPr>
          <w:rFonts w:ascii="Times New Roman" w:hAnsi="Times New Roman" w:cs="Times New Roman"/>
          <w:b/>
          <w:sz w:val="24"/>
          <w:szCs w:val="24"/>
        </w:rPr>
        <w:t>.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lastRenderedPageBreak/>
        <w:t>Оценка степени исполнения плана реализации мероприятий муниципальной программы определяется по следующей формуле:</w:t>
      </w:r>
    </w:p>
    <w:p w:rsidR="00D02295" w:rsidRPr="007D5CA0" w:rsidRDefault="00D02295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2472"/>
        <w:gridCol w:w="1682"/>
        <w:gridCol w:w="1051"/>
        <w:gridCol w:w="1051"/>
        <w:gridCol w:w="1655"/>
        <w:gridCol w:w="2093"/>
      </w:tblGrid>
      <w:tr w:rsidR="00AB0A14" w:rsidRPr="007D5CA0" w:rsidTr="00AB0A14">
        <w:trPr>
          <w:trHeight w:val="368"/>
        </w:trPr>
        <w:tc>
          <w:tcPr>
            <w:tcW w:w="758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B0A14" w:rsidRPr="007D5CA0" w:rsidRDefault="00A61C82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1682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02" w:type="dxa"/>
            <w:gridSpan w:val="2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55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093" w:type="dxa"/>
            <w:vMerge w:val="restart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Финансовых расходов</w:t>
            </w:r>
          </w:p>
        </w:tc>
      </w:tr>
      <w:tr w:rsidR="00AB0A14" w:rsidRPr="007D5CA0" w:rsidTr="00AB0A14">
        <w:trPr>
          <w:trHeight w:val="367"/>
        </w:trPr>
        <w:tc>
          <w:tcPr>
            <w:tcW w:w="758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1" w:type="dxa"/>
          </w:tcPr>
          <w:p w:rsidR="00AB0A14" w:rsidRPr="007D5CA0" w:rsidRDefault="00AB0A14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AB0A14" w:rsidRPr="007D5CA0" w:rsidRDefault="00457E7F" w:rsidP="00485F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B0A14" w:rsidRPr="007D5C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55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Количество программных  мероприятий</w:t>
            </w:r>
          </w:p>
        </w:tc>
        <w:tc>
          <w:tcPr>
            <w:tcW w:w="1682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1" w:type="dxa"/>
          </w:tcPr>
          <w:p w:rsidR="00AB0A14" w:rsidRPr="007D5CA0" w:rsidRDefault="001E02D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</w:tcPr>
          <w:p w:rsidR="00AB0A14" w:rsidRPr="007D5CA0" w:rsidRDefault="001E02D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5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AB0A14" w:rsidRPr="007D5CA0" w:rsidRDefault="00BE7CCD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14" w:rsidRPr="007D5CA0" w:rsidTr="00AB0A14">
        <w:tc>
          <w:tcPr>
            <w:tcW w:w="758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2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B0A14" w:rsidRPr="007D5CA0" w:rsidRDefault="007D5CA0" w:rsidP="004A30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0A14" w:rsidRPr="007D5CA0" w:rsidRDefault="00AB0A14" w:rsidP="00BB5A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B0A14" w:rsidRPr="007D5CA0" w:rsidRDefault="00AB0A14" w:rsidP="00AB0A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A0D" w:rsidRPr="007D5CA0" w:rsidRDefault="00BB5A0D" w:rsidP="00BB5A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57DB52" wp14:editId="5A858AFD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 xml:space="preserve">К3 = </w:t>
      </w:r>
      <w:r w:rsidR="001E02DD">
        <w:rPr>
          <w:rFonts w:ascii="Times New Roman" w:hAnsi="Times New Roman" w:cs="Times New Roman"/>
          <w:sz w:val="24"/>
          <w:szCs w:val="24"/>
        </w:rPr>
        <w:t>15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/ </w:t>
      </w:r>
      <w:r w:rsidR="001E02DD">
        <w:rPr>
          <w:rFonts w:ascii="Times New Roman" w:hAnsi="Times New Roman" w:cs="Times New Roman"/>
          <w:sz w:val="24"/>
          <w:szCs w:val="24"/>
        </w:rPr>
        <w:t>15</w:t>
      </w:r>
      <w:r w:rsidR="00AB0A14" w:rsidRPr="007D5CA0">
        <w:rPr>
          <w:rFonts w:ascii="Times New Roman" w:hAnsi="Times New Roman" w:cs="Times New Roman"/>
          <w:sz w:val="24"/>
          <w:szCs w:val="24"/>
        </w:rPr>
        <w:t xml:space="preserve"> *</w:t>
      </w:r>
      <w:r w:rsidR="0092232C" w:rsidRPr="007D5CA0">
        <w:rPr>
          <w:rFonts w:ascii="Times New Roman" w:hAnsi="Times New Roman" w:cs="Times New Roman"/>
          <w:sz w:val="24"/>
          <w:szCs w:val="24"/>
        </w:rPr>
        <w:t xml:space="preserve"> 100 = </w:t>
      </w:r>
      <w:r w:rsidR="007D5CA0">
        <w:rPr>
          <w:rFonts w:ascii="Times New Roman" w:hAnsi="Times New Roman" w:cs="Times New Roman"/>
          <w:sz w:val="24"/>
          <w:szCs w:val="24"/>
        </w:rPr>
        <w:t>100</w:t>
      </w:r>
      <w:r w:rsidR="008C240A" w:rsidRPr="007D5CA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B5A0D" w:rsidRPr="007D5CA0" w:rsidRDefault="00BB5A0D" w:rsidP="00BB5A0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BB5A0D" w:rsidRPr="007D5CA0" w:rsidRDefault="00BB5A0D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8C240A" w:rsidRPr="007D5CA0" w:rsidRDefault="008C240A" w:rsidP="00BB5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40A" w:rsidRPr="007D5CA0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7D5C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5CA0">
        <w:rPr>
          <w:rFonts w:ascii="Times New Roman" w:hAnsi="Times New Roman" w:cs="Times New Roman"/>
          <w:b/>
          <w:sz w:val="24"/>
          <w:szCs w:val="24"/>
        </w:rPr>
        <w:t xml:space="preserve">. Оценка </w:t>
      </w:r>
      <w:proofErr w:type="gramStart"/>
      <w:r w:rsidRPr="007D5CA0">
        <w:rPr>
          <w:rFonts w:ascii="Times New Roman" w:hAnsi="Times New Roman" w:cs="Times New Roman"/>
          <w:b/>
          <w:sz w:val="24"/>
          <w:szCs w:val="24"/>
        </w:rPr>
        <w:t>эффективности  реализации</w:t>
      </w:r>
      <w:proofErr w:type="gramEnd"/>
      <w:r w:rsidRPr="007D5CA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программы.</w:t>
      </w:r>
    </w:p>
    <w:p w:rsidR="008C240A" w:rsidRPr="007D5CA0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7D5CA0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8C240A" w:rsidRPr="001A52DF" w:rsidRDefault="008C240A" w:rsidP="008C240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240A" w:rsidRPr="00BE7CCD" w:rsidRDefault="008C240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BE7CC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8C240A" w:rsidRPr="003E338D" w:rsidRDefault="003D0E5A" w:rsidP="008C240A">
      <w:pPr>
        <w:pStyle w:val="ConsPlusNorma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E7CC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</w:t>
      </w:r>
      <w:r w:rsidR="009B0358" w:rsidRPr="00BE7CCD">
        <w:rPr>
          <w:rFonts w:ascii="Times New Roman" w:hAnsi="Times New Roman" w:cs="Times New Roman"/>
          <w:sz w:val="24"/>
          <w:szCs w:val="24"/>
        </w:rPr>
        <w:t xml:space="preserve"> </w:t>
      </w:r>
      <w:r w:rsidR="00B0271B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0,5 + 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</w:t>
      </w:r>
      <w:r w:rsidR="0090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0,2 + 100*</w:t>
      </w:r>
      <w:r w:rsidR="00457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0,3 = 10</w:t>
      </w:r>
      <w:r w:rsidR="00B0271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E338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3E338D" w:rsidRDefault="003E338D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07C9" w:rsidRPr="00BE7CCD">
        <w:rPr>
          <w:rFonts w:ascii="Times New Roman" w:hAnsi="Times New Roman" w:cs="Times New Roman"/>
          <w:sz w:val="24"/>
          <w:szCs w:val="24"/>
        </w:rPr>
        <w:t>де</w:t>
      </w:r>
    </w:p>
    <w:p w:rsidR="008C240A" w:rsidRPr="00BE7CCD" w:rsidRDefault="008C240A" w:rsidP="008C240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BE7C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7CC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B0271B" w:rsidRPr="00B0271B" w:rsidRDefault="00DE4652" w:rsidP="00B0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7855">
        <w:rPr>
          <w:rFonts w:ascii="Times New Roman" w:hAnsi="Times New Roman" w:cs="Times New Roman"/>
          <w:sz w:val="24"/>
          <w:szCs w:val="24"/>
        </w:rPr>
        <w:t>В</w:t>
      </w:r>
      <w:r w:rsidR="00457E7F">
        <w:rPr>
          <w:rFonts w:ascii="Times New Roman" w:hAnsi="Times New Roman" w:cs="Times New Roman"/>
          <w:sz w:val="24"/>
          <w:szCs w:val="24"/>
        </w:rPr>
        <w:t>ывод: за 202</w:t>
      </w:r>
      <w:r w:rsidR="00457E7F" w:rsidRPr="00457E7F">
        <w:rPr>
          <w:rFonts w:ascii="Times New Roman" w:hAnsi="Times New Roman" w:cs="Times New Roman"/>
          <w:sz w:val="24"/>
          <w:szCs w:val="24"/>
        </w:rPr>
        <w:t>2</w:t>
      </w:r>
      <w:r w:rsidR="00F67F22" w:rsidRPr="00167855">
        <w:rPr>
          <w:rFonts w:ascii="Times New Roman" w:hAnsi="Times New Roman" w:cs="Times New Roman"/>
          <w:sz w:val="24"/>
          <w:szCs w:val="24"/>
        </w:rPr>
        <w:t xml:space="preserve"> год по муниципальной  программе 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 на территории муниципального района </w:t>
      </w:r>
      <w:proofErr w:type="spellStart"/>
      <w:r w:rsidR="00B0271B" w:rsidRPr="00B0271B">
        <w:rPr>
          <w:rFonts w:ascii="Times New Roman" w:hAnsi="Times New Roman" w:cs="Times New Roman"/>
          <w:sz w:val="24"/>
          <w:szCs w:val="24"/>
        </w:rPr>
        <w:t>К</w:t>
      </w:r>
      <w:r w:rsidR="001E02DD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="001E02DD">
        <w:rPr>
          <w:rFonts w:ascii="Times New Roman" w:hAnsi="Times New Roman" w:cs="Times New Roman"/>
          <w:sz w:val="24"/>
          <w:szCs w:val="24"/>
        </w:rPr>
        <w:t xml:space="preserve"> на период 2021 – 2025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67F22" w:rsidRPr="00200350" w:rsidRDefault="00F67F22" w:rsidP="00B0271B">
      <w:pPr>
        <w:spacing w:after="0"/>
        <w:rPr>
          <w:b/>
          <w:bCs/>
        </w:rPr>
      </w:pPr>
      <w:r w:rsidRPr="0016785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167855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167855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167855">
        <w:rPr>
          <w:rFonts w:ascii="Times New Roman" w:hAnsi="Times New Roman" w:cs="Times New Roman"/>
          <w:sz w:val="24"/>
          <w:szCs w:val="24"/>
        </w:rPr>
        <w:t>)</w:t>
      </w:r>
      <w:r w:rsidR="00B0271B">
        <w:rPr>
          <w:rFonts w:ascii="Times New Roman" w:hAnsi="Times New Roman" w:cs="Times New Roman"/>
          <w:sz w:val="24"/>
          <w:szCs w:val="24"/>
        </w:rPr>
        <w:t xml:space="preserve"> = 100</w:t>
      </w:r>
      <w:r w:rsidRPr="00167855">
        <w:rPr>
          <w:rFonts w:ascii="Times New Roman" w:hAnsi="Times New Roman" w:cs="Times New Roman"/>
          <w:sz w:val="24"/>
          <w:szCs w:val="24"/>
        </w:rPr>
        <w:t xml:space="preserve"> %  - от 90% до 110% - эффективность реализации муниципальной программы соответствует запланированным результатам при запланированном объеме расходов - запланированная эффективность реализации муниципальной программы.</w:t>
      </w:r>
      <w:r w:rsidRPr="00BE7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0A" w:rsidRPr="00BE7CCD" w:rsidRDefault="008C240A" w:rsidP="006929D4">
      <w:pPr>
        <w:rPr>
          <w:rFonts w:ascii="Times New Roman" w:hAnsi="Times New Roman" w:cs="Times New Roman"/>
          <w:b/>
          <w:sz w:val="24"/>
          <w:szCs w:val="24"/>
        </w:rPr>
      </w:pPr>
      <w:r w:rsidRPr="00BE7C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7CCD">
        <w:rPr>
          <w:rFonts w:ascii="Times New Roman" w:hAnsi="Times New Roman" w:cs="Times New Roman"/>
          <w:b/>
          <w:sz w:val="24"/>
          <w:szCs w:val="24"/>
        </w:rPr>
        <w:t>. Социально-экономический эффект по результатам реализации муниципальной программы.</w:t>
      </w:r>
    </w:p>
    <w:p w:rsidR="00B0271B" w:rsidRPr="00B0271B" w:rsidRDefault="0012098D" w:rsidP="00B027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CCD">
        <w:rPr>
          <w:rFonts w:ascii="Times New Roman" w:hAnsi="Times New Roman" w:cs="Times New Roman"/>
          <w:sz w:val="24"/>
          <w:szCs w:val="24"/>
        </w:rPr>
        <w:t xml:space="preserve">       </w:t>
      </w:r>
      <w:r w:rsidR="002A20CA" w:rsidRPr="00B0271B">
        <w:rPr>
          <w:rFonts w:ascii="Times New Roman" w:hAnsi="Times New Roman" w:cs="Times New Roman"/>
          <w:sz w:val="24"/>
          <w:szCs w:val="24"/>
        </w:rPr>
        <w:t>Основная цель</w:t>
      </w:r>
      <w:r w:rsidRPr="00B0271B">
        <w:rPr>
          <w:rFonts w:ascii="Times New Roman" w:hAnsi="Times New Roman" w:cs="Times New Roman"/>
          <w:sz w:val="24"/>
          <w:szCs w:val="24"/>
        </w:rPr>
        <w:t>,</w:t>
      </w:r>
      <w:r w:rsidR="002A20CA" w:rsidRPr="00B0271B">
        <w:rPr>
          <w:rFonts w:ascii="Times New Roman" w:hAnsi="Times New Roman" w:cs="Times New Roman"/>
          <w:sz w:val="24"/>
          <w:szCs w:val="24"/>
        </w:rPr>
        <w:t xml:space="preserve"> решение конкретных задач</w:t>
      </w:r>
      <w:r w:rsidRPr="00B0271B">
        <w:rPr>
          <w:rFonts w:ascii="Times New Roman" w:hAnsi="Times New Roman" w:cs="Times New Roman"/>
          <w:sz w:val="24"/>
          <w:szCs w:val="24"/>
        </w:rPr>
        <w:t xml:space="preserve">, </w:t>
      </w:r>
      <w:r w:rsidR="00931A28" w:rsidRPr="00B0271B">
        <w:rPr>
          <w:rFonts w:ascii="Times New Roman" w:hAnsi="Times New Roman" w:cs="Times New Roman"/>
          <w:sz w:val="24"/>
          <w:szCs w:val="24"/>
        </w:rPr>
        <w:t>исполнение важнейших целевых показателей (индикаторов)</w:t>
      </w:r>
      <w:r w:rsidR="00A66F85" w:rsidRPr="00B0271B">
        <w:rPr>
          <w:rFonts w:ascii="Times New Roman" w:hAnsi="Times New Roman" w:cs="Times New Roman"/>
          <w:sz w:val="24"/>
          <w:szCs w:val="24"/>
        </w:rPr>
        <w:t xml:space="preserve">  на 2022</w:t>
      </w:r>
      <w:r w:rsidR="000D78F1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B0271B">
        <w:rPr>
          <w:rFonts w:ascii="Times New Roman" w:hAnsi="Times New Roman" w:cs="Times New Roman"/>
          <w:sz w:val="24"/>
          <w:szCs w:val="24"/>
        </w:rPr>
        <w:t>год</w:t>
      </w:r>
      <w:r w:rsidRPr="00B0271B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 w:rsidR="00200350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A20CA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282519" w:rsidRPr="00B0271B">
        <w:rPr>
          <w:rFonts w:ascii="Times New Roman" w:hAnsi="Times New Roman" w:cs="Times New Roman"/>
          <w:sz w:val="24"/>
          <w:szCs w:val="24"/>
        </w:rPr>
        <w:t>муниципальной п</w:t>
      </w:r>
      <w:r w:rsidR="002A20CA" w:rsidRPr="00B0271B">
        <w:rPr>
          <w:rFonts w:ascii="Times New Roman" w:hAnsi="Times New Roman" w:cs="Times New Roman"/>
          <w:sz w:val="24"/>
          <w:szCs w:val="24"/>
        </w:rPr>
        <w:t>рограммой</w:t>
      </w:r>
      <w:r w:rsidR="00164659" w:rsidRPr="00B0271B">
        <w:rPr>
          <w:rFonts w:ascii="Times New Roman" w:hAnsi="Times New Roman" w:cs="Times New Roman"/>
          <w:sz w:val="24"/>
          <w:szCs w:val="24"/>
        </w:rPr>
        <w:t xml:space="preserve"> 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«Укрепление общественного здоровья на территории муниципального района </w:t>
      </w:r>
      <w:proofErr w:type="spellStart"/>
      <w:r w:rsidR="00B0271B" w:rsidRPr="00B0271B">
        <w:rPr>
          <w:rFonts w:ascii="Times New Roman" w:hAnsi="Times New Roman" w:cs="Times New Roman"/>
          <w:sz w:val="24"/>
          <w:szCs w:val="24"/>
        </w:rPr>
        <w:t>К</w:t>
      </w:r>
      <w:r w:rsidR="001E02DD">
        <w:rPr>
          <w:rFonts w:ascii="Times New Roman" w:hAnsi="Times New Roman" w:cs="Times New Roman"/>
          <w:sz w:val="24"/>
          <w:szCs w:val="24"/>
        </w:rPr>
        <w:t>лявлинский</w:t>
      </w:r>
      <w:proofErr w:type="spellEnd"/>
      <w:r w:rsidR="001E02DD">
        <w:rPr>
          <w:rFonts w:ascii="Times New Roman" w:hAnsi="Times New Roman" w:cs="Times New Roman"/>
          <w:sz w:val="24"/>
          <w:szCs w:val="24"/>
        </w:rPr>
        <w:t xml:space="preserve"> на период 2021 – 2025</w:t>
      </w:r>
      <w:r w:rsidR="00B0271B" w:rsidRPr="00B0271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64659" w:rsidRPr="00B0271B" w:rsidRDefault="00B0271B" w:rsidP="00B02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71B">
        <w:rPr>
          <w:rFonts w:ascii="Times New Roman" w:hAnsi="Times New Roman" w:cs="Times New Roman"/>
          <w:sz w:val="24"/>
          <w:szCs w:val="24"/>
        </w:rPr>
        <w:t xml:space="preserve"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</w:t>
      </w:r>
      <w:proofErr w:type="gramStart"/>
      <w:r w:rsidRPr="00B0271B">
        <w:rPr>
          <w:rFonts w:ascii="Times New Roman" w:hAnsi="Times New Roman" w:cs="Times New Roman"/>
          <w:sz w:val="24"/>
          <w:szCs w:val="24"/>
        </w:rPr>
        <w:t xml:space="preserve">населения, ведущего здоровый образ жизни </w:t>
      </w:r>
      <w:r w:rsidR="00200350" w:rsidRPr="00B0271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00350" w:rsidRPr="00B0271B">
        <w:rPr>
          <w:rFonts w:ascii="Times New Roman" w:hAnsi="Times New Roman" w:cs="Times New Roman"/>
          <w:sz w:val="24"/>
          <w:szCs w:val="24"/>
        </w:rPr>
        <w:t>Клявлинском</w:t>
      </w:r>
      <w:proofErr w:type="spellEnd"/>
      <w:r w:rsidR="00200350" w:rsidRPr="00B0271B">
        <w:rPr>
          <w:rFonts w:ascii="Times New Roman" w:hAnsi="Times New Roman" w:cs="Times New Roman"/>
          <w:sz w:val="24"/>
          <w:szCs w:val="24"/>
        </w:rPr>
        <w:t xml:space="preserve"> районе выполнены</w:t>
      </w:r>
      <w:proofErr w:type="gramEnd"/>
      <w:r w:rsidR="002A20CA" w:rsidRPr="00B027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F007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97F">
        <w:rPr>
          <w:rFonts w:ascii="Times New Roman" w:hAnsi="Times New Roman" w:cs="Times New Roman"/>
          <w:i/>
          <w:sz w:val="24"/>
          <w:szCs w:val="24"/>
        </w:rPr>
        <w:t>Н</w:t>
      </w:r>
      <w:r w:rsidRPr="000A2069">
        <w:rPr>
          <w:rFonts w:ascii="Times New Roman" w:hAnsi="Times New Roman" w:cs="Times New Roman"/>
          <w:sz w:val="24"/>
          <w:szCs w:val="24"/>
        </w:rPr>
        <w:t>ачальник МАУ «Межпоселенческий центр культуры,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молодежной политики и спорта </w:t>
      </w:r>
      <w:proofErr w:type="spellStart"/>
      <w:r w:rsidRPr="000A2069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0A2069">
        <w:rPr>
          <w:rFonts w:ascii="Times New Roman" w:hAnsi="Times New Roman" w:cs="Times New Roman"/>
          <w:sz w:val="24"/>
          <w:szCs w:val="24"/>
        </w:rPr>
        <w:t>. Клявлинский</w:t>
      </w:r>
    </w:p>
    <w:p w:rsidR="008C1E25" w:rsidRPr="000A2069" w:rsidRDefault="008C1E25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069">
        <w:rPr>
          <w:rFonts w:ascii="Times New Roman" w:hAnsi="Times New Roman" w:cs="Times New Roman"/>
          <w:sz w:val="24"/>
          <w:szCs w:val="24"/>
        </w:rPr>
        <w:t xml:space="preserve">Самарской области»:                                                     </w:t>
      </w:r>
      <w:r w:rsidR="00A76E33" w:rsidRPr="000A206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0A2069">
        <w:rPr>
          <w:rFonts w:ascii="Times New Roman" w:hAnsi="Times New Roman" w:cs="Times New Roman"/>
          <w:sz w:val="24"/>
          <w:szCs w:val="24"/>
        </w:rPr>
        <w:t xml:space="preserve">А.А. Кондрашкин  </w:t>
      </w:r>
    </w:p>
    <w:p w:rsidR="003D0E5A" w:rsidRPr="000A2069" w:rsidRDefault="003D0E5A" w:rsidP="003D0E5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E5A" w:rsidRPr="000A2069" w:rsidRDefault="003D0E5A" w:rsidP="006929D4">
      <w:pPr>
        <w:rPr>
          <w:rFonts w:ascii="Times New Roman" w:hAnsi="Times New Roman" w:cs="Times New Roman"/>
          <w:b/>
          <w:sz w:val="24"/>
          <w:szCs w:val="24"/>
        </w:rPr>
      </w:pPr>
    </w:p>
    <w:sectPr w:rsidR="003D0E5A" w:rsidRPr="000A2069" w:rsidSect="00F62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A2404"/>
    <w:multiLevelType w:val="hybridMultilevel"/>
    <w:tmpl w:val="CDB6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8"/>
    <w:rsid w:val="0000302A"/>
    <w:rsid w:val="00025CFE"/>
    <w:rsid w:val="00044DBD"/>
    <w:rsid w:val="000606A0"/>
    <w:rsid w:val="0006243D"/>
    <w:rsid w:val="00081F76"/>
    <w:rsid w:val="00090C69"/>
    <w:rsid w:val="00091C39"/>
    <w:rsid w:val="000A2069"/>
    <w:rsid w:val="000B339A"/>
    <w:rsid w:val="000B4D8D"/>
    <w:rsid w:val="000C3AD4"/>
    <w:rsid w:val="000D56AC"/>
    <w:rsid w:val="000D78F1"/>
    <w:rsid w:val="00113B98"/>
    <w:rsid w:val="0012098D"/>
    <w:rsid w:val="001227D7"/>
    <w:rsid w:val="0014611F"/>
    <w:rsid w:val="00150225"/>
    <w:rsid w:val="001534B9"/>
    <w:rsid w:val="00164659"/>
    <w:rsid w:val="00164EC2"/>
    <w:rsid w:val="00167855"/>
    <w:rsid w:val="0017113F"/>
    <w:rsid w:val="00180648"/>
    <w:rsid w:val="00184FE9"/>
    <w:rsid w:val="001A52DF"/>
    <w:rsid w:val="001C5103"/>
    <w:rsid w:val="001E02DD"/>
    <w:rsid w:val="001E1495"/>
    <w:rsid w:val="001F3203"/>
    <w:rsid w:val="001F497F"/>
    <w:rsid w:val="00200350"/>
    <w:rsid w:val="00201C42"/>
    <w:rsid w:val="00225338"/>
    <w:rsid w:val="00242253"/>
    <w:rsid w:val="002459E5"/>
    <w:rsid w:val="00247343"/>
    <w:rsid w:val="00253E05"/>
    <w:rsid w:val="00254895"/>
    <w:rsid w:val="0026397B"/>
    <w:rsid w:val="0026728F"/>
    <w:rsid w:val="002678E5"/>
    <w:rsid w:val="00282519"/>
    <w:rsid w:val="0029160E"/>
    <w:rsid w:val="00292C8C"/>
    <w:rsid w:val="002A20CA"/>
    <w:rsid w:val="002A6413"/>
    <w:rsid w:val="002C2A66"/>
    <w:rsid w:val="002D379F"/>
    <w:rsid w:val="002F41F9"/>
    <w:rsid w:val="0030555D"/>
    <w:rsid w:val="0031303D"/>
    <w:rsid w:val="003160D7"/>
    <w:rsid w:val="003233D5"/>
    <w:rsid w:val="003273E1"/>
    <w:rsid w:val="003411FF"/>
    <w:rsid w:val="00353DD4"/>
    <w:rsid w:val="00373E98"/>
    <w:rsid w:val="00386CC4"/>
    <w:rsid w:val="00395C61"/>
    <w:rsid w:val="003C2AB6"/>
    <w:rsid w:val="003C3CD5"/>
    <w:rsid w:val="003D0E5A"/>
    <w:rsid w:val="003E1FC0"/>
    <w:rsid w:val="003E338D"/>
    <w:rsid w:val="003E348F"/>
    <w:rsid w:val="004143D0"/>
    <w:rsid w:val="004303EE"/>
    <w:rsid w:val="00434A35"/>
    <w:rsid w:val="00450CB6"/>
    <w:rsid w:val="00457E7F"/>
    <w:rsid w:val="00485F2B"/>
    <w:rsid w:val="004912D9"/>
    <w:rsid w:val="004A301B"/>
    <w:rsid w:val="004A5F59"/>
    <w:rsid w:val="004C2B55"/>
    <w:rsid w:val="004D0786"/>
    <w:rsid w:val="004F7594"/>
    <w:rsid w:val="00502985"/>
    <w:rsid w:val="00502B75"/>
    <w:rsid w:val="005568E3"/>
    <w:rsid w:val="00576133"/>
    <w:rsid w:val="0057748E"/>
    <w:rsid w:val="00577B55"/>
    <w:rsid w:val="00581F6B"/>
    <w:rsid w:val="00582073"/>
    <w:rsid w:val="005A4854"/>
    <w:rsid w:val="005F74E1"/>
    <w:rsid w:val="00605A79"/>
    <w:rsid w:val="00617DC4"/>
    <w:rsid w:val="00626608"/>
    <w:rsid w:val="00650A72"/>
    <w:rsid w:val="00656600"/>
    <w:rsid w:val="006737B3"/>
    <w:rsid w:val="00673E83"/>
    <w:rsid w:val="00690FB1"/>
    <w:rsid w:val="006929D4"/>
    <w:rsid w:val="006B3382"/>
    <w:rsid w:val="0070313F"/>
    <w:rsid w:val="00715FAD"/>
    <w:rsid w:val="00717683"/>
    <w:rsid w:val="00734B2C"/>
    <w:rsid w:val="0077676E"/>
    <w:rsid w:val="0079304C"/>
    <w:rsid w:val="007B3308"/>
    <w:rsid w:val="007B6829"/>
    <w:rsid w:val="007D1864"/>
    <w:rsid w:val="007D5CA0"/>
    <w:rsid w:val="007D6D55"/>
    <w:rsid w:val="007F43FF"/>
    <w:rsid w:val="00820334"/>
    <w:rsid w:val="00826CDC"/>
    <w:rsid w:val="00831500"/>
    <w:rsid w:val="008446B2"/>
    <w:rsid w:val="00847498"/>
    <w:rsid w:val="00853BCD"/>
    <w:rsid w:val="00866D15"/>
    <w:rsid w:val="008839ED"/>
    <w:rsid w:val="00885067"/>
    <w:rsid w:val="0089044E"/>
    <w:rsid w:val="00890DDA"/>
    <w:rsid w:val="00895D70"/>
    <w:rsid w:val="008C1E25"/>
    <w:rsid w:val="008C240A"/>
    <w:rsid w:val="008C771A"/>
    <w:rsid w:val="008D1E5A"/>
    <w:rsid w:val="008F0DA5"/>
    <w:rsid w:val="00904B1A"/>
    <w:rsid w:val="00910E97"/>
    <w:rsid w:val="0092232C"/>
    <w:rsid w:val="00926A61"/>
    <w:rsid w:val="00931A28"/>
    <w:rsid w:val="00944F55"/>
    <w:rsid w:val="00953094"/>
    <w:rsid w:val="00964D12"/>
    <w:rsid w:val="00967D8A"/>
    <w:rsid w:val="00967FEA"/>
    <w:rsid w:val="00986ACF"/>
    <w:rsid w:val="0098794E"/>
    <w:rsid w:val="009A0EC0"/>
    <w:rsid w:val="009B0358"/>
    <w:rsid w:val="009C5BD5"/>
    <w:rsid w:val="009D4A16"/>
    <w:rsid w:val="009F2A47"/>
    <w:rsid w:val="00A23BBE"/>
    <w:rsid w:val="00A31860"/>
    <w:rsid w:val="00A416DD"/>
    <w:rsid w:val="00A45230"/>
    <w:rsid w:val="00A60CA6"/>
    <w:rsid w:val="00A61C82"/>
    <w:rsid w:val="00A66F85"/>
    <w:rsid w:val="00A71755"/>
    <w:rsid w:val="00A76E33"/>
    <w:rsid w:val="00AB0A14"/>
    <w:rsid w:val="00AC152A"/>
    <w:rsid w:val="00AD1F5A"/>
    <w:rsid w:val="00AE0379"/>
    <w:rsid w:val="00AF253E"/>
    <w:rsid w:val="00AF6612"/>
    <w:rsid w:val="00B0271B"/>
    <w:rsid w:val="00B067C1"/>
    <w:rsid w:val="00B075D5"/>
    <w:rsid w:val="00B07B55"/>
    <w:rsid w:val="00B13F17"/>
    <w:rsid w:val="00B2690D"/>
    <w:rsid w:val="00B35506"/>
    <w:rsid w:val="00B36E8B"/>
    <w:rsid w:val="00B43BAB"/>
    <w:rsid w:val="00B451CE"/>
    <w:rsid w:val="00B47384"/>
    <w:rsid w:val="00B532FC"/>
    <w:rsid w:val="00B632E6"/>
    <w:rsid w:val="00B70CF6"/>
    <w:rsid w:val="00B76137"/>
    <w:rsid w:val="00B84AE0"/>
    <w:rsid w:val="00B87406"/>
    <w:rsid w:val="00B943A0"/>
    <w:rsid w:val="00BA4A6E"/>
    <w:rsid w:val="00BB5A0D"/>
    <w:rsid w:val="00BC5F6C"/>
    <w:rsid w:val="00BD45E8"/>
    <w:rsid w:val="00BE7CCD"/>
    <w:rsid w:val="00BF61E0"/>
    <w:rsid w:val="00C16E6C"/>
    <w:rsid w:val="00C2476F"/>
    <w:rsid w:val="00C72217"/>
    <w:rsid w:val="00CA4AC2"/>
    <w:rsid w:val="00CB4CBD"/>
    <w:rsid w:val="00CC7CEA"/>
    <w:rsid w:val="00D02295"/>
    <w:rsid w:val="00D06B8B"/>
    <w:rsid w:val="00D51519"/>
    <w:rsid w:val="00D60F29"/>
    <w:rsid w:val="00D703CE"/>
    <w:rsid w:val="00D7492A"/>
    <w:rsid w:val="00D84DF0"/>
    <w:rsid w:val="00D928EF"/>
    <w:rsid w:val="00DB1CA5"/>
    <w:rsid w:val="00DB23A2"/>
    <w:rsid w:val="00DB5288"/>
    <w:rsid w:val="00DB610E"/>
    <w:rsid w:val="00DC7717"/>
    <w:rsid w:val="00DD0756"/>
    <w:rsid w:val="00DD4776"/>
    <w:rsid w:val="00DE0A19"/>
    <w:rsid w:val="00DE366A"/>
    <w:rsid w:val="00DE3B4C"/>
    <w:rsid w:val="00DE4652"/>
    <w:rsid w:val="00E0185E"/>
    <w:rsid w:val="00E2032D"/>
    <w:rsid w:val="00E27139"/>
    <w:rsid w:val="00E31F35"/>
    <w:rsid w:val="00E461A7"/>
    <w:rsid w:val="00E646C1"/>
    <w:rsid w:val="00E67BA8"/>
    <w:rsid w:val="00E7612B"/>
    <w:rsid w:val="00E96997"/>
    <w:rsid w:val="00EA5E23"/>
    <w:rsid w:val="00EC55A1"/>
    <w:rsid w:val="00ED79F1"/>
    <w:rsid w:val="00EE1D80"/>
    <w:rsid w:val="00EE6333"/>
    <w:rsid w:val="00EF1D61"/>
    <w:rsid w:val="00EF551B"/>
    <w:rsid w:val="00F007C9"/>
    <w:rsid w:val="00F14B0B"/>
    <w:rsid w:val="00F27565"/>
    <w:rsid w:val="00F349F2"/>
    <w:rsid w:val="00F42DD9"/>
    <w:rsid w:val="00F4588E"/>
    <w:rsid w:val="00F51076"/>
    <w:rsid w:val="00F5566E"/>
    <w:rsid w:val="00F623FB"/>
    <w:rsid w:val="00F62A90"/>
    <w:rsid w:val="00F631D1"/>
    <w:rsid w:val="00F67F22"/>
    <w:rsid w:val="00F72A0B"/>
    <w:rsid w:val="00F9736D"/>
    <w:rsid w:val="00FA5FE5"/>
    <w:rsid w:val="00FB7CA6"/>
    <w:rsid w:val="00FD0778"/>
    <w:rsid w:val="00FD0A0D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6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BCD"/>
    <w:pPr>
      <w:ind w:left="720"/>
      <w:contextualSpacing/>
    </w:pPr>
  </w:style>
  <w:style w:type="paragraph" w:customStyle="1" w:styleId="ConsPlusNormal">
    <w:name w:val="ConsPlusNormal"/>
    <w:rsid w:val="00A41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6B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F49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F49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F49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F49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F4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6B76-7519-41BC-9316-02743FDF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2023-02-22T04:42:00Z</cp:lastPrinted>
  <dcterms:created xsi:type="dcterms:W3CDTF">2023-03-01T04:49:00Z</dcterms:created>
  <dcterms:modified xsi:type="dcterms:W3CDTF">2023-03-01T04:55:00Z</dcterms:modified>
</cp:coreProperties>
</file>