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3" w:rsidRDefault="00E718E0" w:rsidP="003D0E2E">
      <w:pPr>
        <w:spacing w:line="276" w:lineRule="auto"/>
        <w:rPr>
          <w:b/>
        </w:rPr>
      </w:pPr>
      <w:r>
        <w:t xml:space="preserve">                    </w:t>
      </w:r>
      <w:r w:rsidR="00F13573">
        <w:t xml:space="preserve">  </w:t>
      </w:r>
      <w:r w:rsidR="00B07AA7">
        <w:rPr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573">
        <w:t xml:space="preserve">                                                                        </w:t>
      </w:r>
    </w:p>
    <w:p w:rsidR="00F13573" w:rsidRDefault="00F13573" w:rsidP="003D0E2E">
      <w:pPr>
        <w:spacing w:line="276" w:lineRule="auto"/>
        <w:rPr>
          <w:b/>
        </w:rPr>
      </w:pP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 xml:space="preserve">      РОССИЙСКАЯ ФЕДЕРАЦИЯ                        </w:t>
      </w:r>
    </w:p>
    <w:p w:rsidR="00F13573" w:rsidRPr="00E718E0" w:rsidRDefault="00F13573" w:rsidP="003D0E2E">
      <w:pPr>
        <w:spacing w:line="276" w:lineRule="auto"/>
        <w:rPr>
          <w:b/>
        </w:rPr>
      </w:pP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 xml:space="preserve">        </w:t>
      </w:r>
      <w:r w:rsidR="00E718E0">
        <w:rPr>
          <w:b/>
        </w:rPr>
        <w:t xml:space="preserve"> </w:t>
      </w:r>
      <w:r w:rsidRPr="00E718E0">
        <w:rPr>
          <w:b/>
        </w:rPr>
        <w:t xml:space="preserve">   АДМИНИСТРАЦИЯ</w:t>
      </w: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>МУНИЦИПАЛЬНОГО РАЙОНА</w:t>
      </w: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 xml:space="preserve">              КЛЯВЛИНСКИЙ </w:t>
      </w: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 xml:space="preserve">        </w:t>
      </w:r>
      <w:r w:rsidR="00E718E0">
        <w:rPr>
          <w:b/>
        </w:rPr>
        <w:t xml:space="preserve">    </w:t>
      </w:r>
      <w:r w:rsidR="00E718E0" w:rsidRPr="00E718E0">
        <w:rPr>
          <w:b/>
        </w:rPr>
        <w:t>Самарской</w:t>
      </w:r>
      <w:r w:rsidRPr="00E718E0">
        <w:rPr>
          <w:b/>
        </w:rPr>
        <w:t xml:space="preserve"> о</w:t>
      </w:r>
      <w:r w:rsidR="00E718E0" w:rsidRPr="00E718E0">
        <w:rPr>
          <w:b/>
        </w:rPr>
        <w:t>бласти</w:t>
      </w:r>
    </w:p>
    <w:p w:rsidR="00F13573" w:rsidRPr="00E718E0" w:rsidRDefault="00F13573" w:rsidP="003D0E2E">
      <w:pPr>
        <w:spacing w:line="276" w:lineRule="auto"/>
      </w:pPr>
    </w:p>
    <w:p w:rsidR="00F13573" w:rsidRPr="00E718E0" w:rsidRDefault="00F13573" w:rsidP="003D0E2E">
      <w:pPr>
        <w:spacing w:line="276" w:lineRule="auto"/>
        <w:rPr>
          <w:b/>
        </w:rPr>
      </w:pPr>
      <w:r w:rsidRPr="00E718E0">
        <w:rPr>
          <w:b/>
        </w:rPr>
        <w:t xml:space="preserve">      </w:t>
      </w:r>
      <w:r w:rsidR="00E718E0">
        <w:rPr>
          <w:b/>
        </w:rPr>
        <w:t xml:space="preserve">     </w:t>
      </w:r>
      <w:r w:rsidRPr="00E718E0">
        <w:rPr>
          <w:b/>
        </w:rPr>
        <w:t xml:space="preserve"> </w:t>
      </w:r>
      <w:r w:rsidR="00373BF2">
        <w:rPr>
          <w:b/>
        </w:rPr>
        <w:t>ПОСТАНОВЛЕНИЕ</w:t>
      </w:r>
    </w:p>
    <w:p w:rsidR="00F13573" w:rsidRPr="00E718E0" w:rsidRDefault="00F13573" w:rsidP="003D0E2E">
      <w:pPr>
        <w:spacing w:line="276" w:lineRule="auto"/>
        <w:rPr>
          <w:b/>
        </w:rPr>
      </w:pPr>
    </w:p>
    <w:p w:rsidR="00AA5D63" w:rsidRPr="00E718E0" w:rsidRDefault="00E718E0" w:rsidP="003D0E2E">
      <w:pPr>
        <w:spacing w:line="276" w:lineRule="auto"/>
        <w:rPr>
          <w:b/>
          <w:u w:val="single"/>
        </w:rPr>
      </w:pPr>
      <w:r w:rsidRPr="00E718E0">
        <w:rPr>
          <w:b/>
        </w:rPr>
        <w:t xml:space="preserve">        </w:t>
      </w:r>
      <w:r>
        <w:rPr>
          <w:b/>
        </w:rPr>
        <w:t xml:space="preserve">   </w:t>
      </w:r>
      <w:r w:rsidR="00410EF2">
        <w:rPr>
          <w:b/>
          <w:u w:val="single"/>
        </w:rPr>
        <w:t xml:space="preserve"> </w:t>
      </w:r>
      <w:r w:rsidR="00EE465F">
        <w:rPr>
          <w:b/>
          <w:u w:val="single"/>
        </w:rPr>
        <w:t>16</w:t>
      </w:r>
      <w:r w:rsidR="00B41814" w:rsidRPr="00E718E0">
        <w:rPr>
          <w:b/>
          <w:u w:val="single"/>
        </w:rPr>
        <w:t>.</w:t>
      </w:r>
      <w:r w:rsidR="00EF4580" w:rsidRPr="00E718E0">
        <w:rPr>
          <w:b/>
          <w:u w:val="single"/>
        </w:rPr>
        <w:t xml:space="preserve"> </w:t>
      </w:r>
      <w:r w:rsidR="00B41814" w:rsidRPr="00E718E0">
        <w:rPr>
          <w:b/>
          <w:u w:val="single"/>
        </w:rPr>
        <w:t>0</w:t>
      </w:r>
      <w:r w:rsidR="000E0480">
        <w:rPr>
          <w:b/>
          <w:u w:val="single"/>
        </w:rPr>
        <w:t>3</w:t>
      </w:r>
      <w:r w:rsidR="00B41814" w:rsidRPr="00E718E0">
        <w:rPr>
          <w:b/>
          <w:u w:val="single"/>
        </w:rPr>
        <w:t>.</w:t>
      </w:r>
      <w:r w:rsidR="00EF4580" w:rsidRPr="00E718E0">
        <w:rPr>
          <w:b/>
          <w:u w:val="single"/>
        </w:rPr>
        <w:t xml:space="preserve"> </w:t>
      </w:r>
      <w:r w:rsidR="004B09CB" w:rsidRPr="00E718E0">
        <w:rPr>
          <w:b/>
          <w:u w:val="single"/>
        </w:rPr>
        <w:t>20</w:t>
      </w:r>
      <w:r w:rsidR="000E0480">
        <w:rPr>
          <w:b/>
          <w:u w:val="single"/>
        </w:rPr>
        <w:t>21</w:t>
      </w:r>
      <w:r w:rsidR="00EF4580" w:rsidRPr="00E718E0">
        <w:rPr>
          <w:b/>
          <w:u w:val="single"/>
        </w:rPr>
        <w:t xml:space="preserve"> </w:t>
      </w:r>
      <w:r w:rsidR="00B41814" w:rsidRPr="00E718E0">
        <w:rPr>
          <w:b/>
          <w:u w:val="single"/>
        </w:rPr>
        <w:t>г.</w:t>
      </w:r>
      <w:r w:rsidR="002D3275" w:rsidRPr="00E718E0">
        <w:rPr>
          <w:b/>
          <w:u w:val="single"/>
        </w:rPr>
        <w:t xml:space="preserve"> </w:t>
      </w:r>
      <w:r w:rsidR="00776515" w:rsidRPr="00E718E0">
        <w:rPr>
          <w:b/>
          <w:u w:val="single"/>
        </w:rPr>
        <w:t xml:space="preserve"> № </w:t>
      </w:r>
      <w:r w:rsidR="00EE465F">
        <w:rPr>
          <w:b/>
          <w:u w:val="single"/>
        </w:rPr>
        <w:t xml:space="preserve"> 10</w:t>
      </w:r>
      <w:r w:rsidR="00921150">
        <w:rPr>
          <w:b/>
          <w:u w:val="single"/>
        </w:rPr>
        <w:t>8</w:t>
      </w:r>
      <w:r w:rsidR="00776515" w:rsidRPr="00E718E0">
        <w:rPr>
          <w:b/>
          <w:u w:val="single"/>
        </w:rPr>
        <w:t xml:space="preserve">  </w:t>
      </w:r>
      <w:r w:rsidR="00410EF2">
        <w:rPr>
          <w:b/>
          <w:u w:val="single"/>
        </w:rPr>
        <w:t xml:space="preserve"> </w:t>
      </w:r>
      <w:r w:rsidRPr="00E718E0">
        <w:rPr>
          <w:b/>
          <w:u w:val="single"/>
        </w:rPr>
        <w:t xml:space="preserve">        </w:t>
      </w:r>
    </w:p>
    <w:p w:rsidR="00373BF2" w:rsidRPr="008D13AA" w:rsidRDefault="004B09CB" w:rsidP="00373BF2">
      <w:pPr>
        <w:spacing w:line="276" w:lineRule="auto"/>
      </w:pPr>
      <w:r w:rsidRPr="008D13AA">
        <w:t>О</w:t>
      </w:r>
      <w:r w:rsidR="00373BF2" w:rsidRPr="008D13AA">
        <w:t>б</w:t>
      </w:r>
      <w:r w:rsidR="00FC5D27" w:rsidRPr="008D13AA">
        <w:t xml:space="preserve"> </w:t>
      </w:r>
      <w:r w:rsidR="00373BF2" w:rsidRPr="008D13AA">
        <w:t xml:space="preserve"> утверждении </w:t>
      </w:r>
      <w:r w:rsidR="00A849BF" w:rsidRPr="008D13AA">
        <w:t xml:space="preserve">положения об организации подготовки </w:t>
      </w:r>
    </w:p>
    <w:p w:rsidR="00A849BF" w:rsidRPr="008D13AA" w:rsidRDefault="00A849BF" w:rsidP="00373BF2">
      <w:pPr>
        <w:spacing w:line="276" w:lineRule="auto"/>
      </w:pPr>
      <w:r w:rsidRPr="008D13AA">
        <w:t>населения муниципального района Клявлинский</w:t>
      </w:r>
    </w:p>
    <w:p w:rsidR="00EF4580" w:rsidRPr="008D13AA" w:rsidRDefault="00A849BF" w:rsidP="00373BF2">
      <w:pPr>
        <w:spacing w:line="276" w:lineRule="auto"/>
      </w:pPr>
      <w:r w:rsidRPr="008D13AA">
        <w:t xml:space="preserve"> в области гражданской обороны</w:t>
      </w:r>
    </w:p>
    <w:p w:rsidR="004B09CB" w:rsidRPr="008D13AA" w:rsidRDefault="004B09CB" w:rsidP="003D0E2E">
      <w:pPr>
        <w:spacing w:line="276" w:lineRule="auto"/>
      </w:pPr>
    </w:p>
    <w:p w:rsidR="004B09CB" w:rsidRPr="008D13AA" w:rsidRDefault="004B09CB" w:rsidP="003D0E2E">
      <w:pPr>
        <w:spacing w:line="276" w:lineRule="auto"/>
        <w:jc w:val="both"/>
      </w:pPr>
    </w:p>
    <w:p w:rsidR="00FC5D27" w:rsidRPr="008D13AA" w:rsidRDefault="00FC5D27" w:rsidP="00373BF2">
      <w:pPr>
        <w:pStyle w:val="Default"/>
        <w:spacing w:line="360" w:lineRule="auto"/>
      </w:pPr>
    </w:p>
    <w:p w:rsidR="00373BF2" w:rsidRPr="008D13AA" w:rsidRDefault="00A849BF" w:rsidP="00A849BF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D13AA">
        <w:t xml:space="preserve">В соответствии с Федеральным законом от 12.02.1998 №28-ФЗ «О гражданской обороне», постановлением Правительства Российской Федерации от 02.11.2000 №841 «Об утверждении Положения об организации обучения населения в области гражданской обороны», </w:t>
      </w:r>
      <w:r w:rsidR="00373BF2" w:rsidRPr="008D13AA">
        <w:t xml:space="preserve">руководствуясь Уставом муниципального района Клявлинский, </w:t>
      </w:r>
      <w:r w:rsidRPr="008D13AA">
        <w:t xml:space="preserve">администрация муниципального района Клявлинский </w:t>
      </w:r>
      <w:r w:rsidR="00373BF2" w:rsidRPr="008D13AA">
        <w:t>ПОСТАНОВЛЯ</w:t>
      </w:r>
      <w:r w:rsidRPr="008D13AA">
        <w:t>ЕТ</w:t>
      </w:r>
      <w:r w:rsidR="00373BF2" w:rsidRPr="008D13AA">
        <w:t>:</w:t>
      </w:r>
    </w:p>
    <w:p w:rsidR="00D8789F" w:rsidRPr="008D13AA" w:rsidRDefault="00A849BF" w:rsidP="00D8789F">
      <w:pPr>
        <w:spacing w:line="360" w:lineRule="auto"/>
        <w:ind w:firstLine="426"/>
        <w:jc w:val="both"/>
      </w:pPr>
      <w:r w:rsidRPr="008D13AA">
        <w:tab/>
      </w:r>
      <w:r w:rsidR="00373BF2" w:rsidRPr="008D13AA">
        <w:t xml:space="preserve">1. </w:t>
      </w:r>
      <w:r w:rsidRPr="008D13AA">
        <w:t xml:space="preserve">Утвердить Положение об организации подготовки населения муниципального района Клявлинский в области гражданской обороны </w:t>
      </w:r>
      <w:r w:rsidR="00373BF2" w:rsidRPr="008D13AA">
        <w:t xml:space="preserve">согласно приложению.   </w:t>
      </w:r>
    </w:p>
    <w:p w:rsidR="00D8789F" w:rsidRPr="008D13AA" w:rsidRDefault="00D8789F" w:rsidP="00D8789F">
      <w:pPr>
        <w:spacing w:line="360" w:lineRule="auto"/>
        <w:ind w:firstLine="426"/>
        <w:jc w:val="both"/>
      </w:pPr>
      <w:r w:rsidRPr="008D13AA">
        <w:t xml:space="preserve">    2. </w:t>
      </w:r>
      <w:proofErr w:type="gramStart"/>
      <w:r w:rsidRPr="008D13AA">
        <w:t>Разместить</w:t>
      </w:r>
      <w:proofErr w:type="gramEnd"/>
      <w:r w:rsidRPr="008D13AA">
        <w:t xml:space="preserve"> настоящее постановление в информационно-коммуникационной сети «Интернет»  на официальном сайте Администрации муниципального района Клявлинский</w:t>
      </w:r>
    </w:p>
    <w:p w:rsidR="008A7DB9" w:rsidRPr="008D13AA" w:rsidRDefault="00A849BF" w:rsidP="00D8789F">
      <w:pPr>
        <w:spacing w:line="360" w:lineRule="auto"/>
        <w:ind w:firstLine="426"/>
        <w:jc w:val="both"/>
      </w:pPr>
      <w:r w:rsidRPr="008D13AA">
        <w:t xml:space="preserve"> </w:t>
      </w:r>
      <w:r w:rsidRPr="008D13AA">
        <w:tab/>
      </w:r>
      <w:r w:rsidR="00D8789F" w:rsidRPr="008D13AA">
        <w:t>3</w:t>
      </w:r>
      <w:r w:rsidR="00575FC5" w:rsidRPr="008D13AA">
        <w:t>. Настоящее распоряжение вступает в силу со дня его подписан</w:t>
      </w:r>
      <w:r w:rsidR="008A7DB9" w:rsidRPr="008D13AA">
        <w:t xml:space="preserve">ия. </w:t>
      </w:r>
    </w:p>
    <w:p w:rsidR="00575FC5" w:rsidRPr="008D13AA" w:rsidRDefault="00A849BF" w:rsidP="00A849BF">
      <w:pPr>
        <w:pStyle w:val="Default"/>
        <w:spacing w:line="360" w:lineRule="auto"/>
        <w:jc w:val="both"/>
      </w:pPr>
      <w:r w:rsidRPr="008D13AA">
        <w:tab/>
      </w:r>
      <w:r w:rsidR="00D8789F" w:rsidRPr="008D13AA">
        <w:t>4</w:t>
      </w:r>
      <w:r w:rsidR="008A7DB9" w:rsidRPr="008D13AA">
        <w:t xml:space="preserve">. </w:t>
      </w:r>
      <w:proofErr w:type="gramStart"/>
      <w:r w:rsidR="00575FC5" w:rsidRPr="008D13AA">
        <w:t>Контроль за</w:t>
      </w:r>
      <w:proofErr w:type="gramEnd"/>
      <w:r w:rsidR="00575FC5" w:rsidRPr="008D13AA">
        <w:t xml:space="preserve"> исполнением настоящего распоряжения  возложить на   заместителя Главы муниципального района Клявлинский по строительству и ЖКХ Телегина А.В.</w:t>
      </w:r>
    </w:p>
    <w:p w:rsidR="00575FC5" w:rsidRPr="008D13AA" w:rsidRDefault="00575FC5" w:rsidP="00A849BF">
      <w:pPr>
        <w:spacing w:line="360" w:lineRule="auto"/>
        <w:ind w:firstLine="567"/>
        <w:jc w:val="both"/>
      </w:pPr>
      <w:r w:rsidRPr="008D13AA">
        <w:t xml:space="preserve"> </w:t>
      </w:r>
    </w:p>
    <w:p w:rsidR="00575FC5" w:rsidRPr="008D13AA" w:rsidRDefault="00575FC5" w:rsidP="00575FC5">
      <w:pPr>
        <w:spacing w:line="276" w:lineRule="auto"/>
        <w:jc w:val="both"/>
      </w:pPr>
      <w:r w:rsidRPr="008D13AA">
        <w:t xml:space="preserve">       </w:t>
      </w:r>
    </w:p>
    <w:p w:rsidR="008A7DB9" w:rsidRPr="008D13AA" w:rsidRDefault="00575FC5" w:rsidP="008A7DB9">
      <w:pPr>
        <w:spacing w:line="276" w:lineRule="auto"/>
        <w:jc w:val="both"/>
      </w:pPr>
      <w:r w:rsidRPr="008D13AA">
        <w:t xml:space="preserve">Глава </w:t>
      </w:r>
      <w:proofErr w:type="gramStart"/>
      <w:r w:rsidR="008A7DB9" w:rsidRPr="008D13AA">
        <w:t>муниципального</w:t>
      </w:r>
      <w:proofErr w:type="gramEnd"/>
    </w:p>
    <w:p w:rsidR="00575FC5" w:rsidRPr="008D13AA" w:rsidRDefault="00575FC5" w:rsidP="008A7DB9">
      <w:pPr>
        <w:spacing w:line="276" w:lineRule="auto"/>
        <w:jc w:val="both"/>
      </w:pPr>
      <w:r w:rsidRPr="008D13AA">
        <w:t xml:space="preserve">района  </w:t>
      </w:r>
      <w:r w:rsidR="008A7DB9" w:rsidRPr="008D13AA">
        <w:t>Клявлинский</w:t>
      </w:r>
      <w:r w:rsidRPr="008D13AA">
        <w:t xml:space="preserve">                                                          И.Н. Соловьев</w:t>
      </w:r>
    </w:p>
    <w:p w:rsidR="00575FC5" w:rsidRPr="003D0E2E" w:rsidRDefault="00575FC5" w:rsidP="00575FC5">
      <w:pPr>
        <w:spacing w:line="276" w:lineRule="auto"/>
        <w:jc w:val="center"/>
        <w:rPr>
          <w:sz w:val="28"/>
          <w:szCs w:val="28"/>
        </w:rPr>
      </w:pPr>
    </w:p>
    <w:p w:rsidR="00796273" w:rsidRPr="0029682E" w:rsidRDefault="00796273" w:rsidP="00796273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</w:p>
    <w:p w:rsidR="00796273" w:rsidRPr="0029682E" w:rsidRDefault="00796273" w:rsidP="007962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 </w:t>
      </w:r>
      <w:r w:rsidRPr="0029682E">
        <w:rPr>
          <w:sz w:val="22"/>
          <w:szCs w:val="22"/>
        </w:rPr>
        <w:t>юридическ</w:t>
      </w:r>
      <w:r>
        <w:rPr>
          <w:sz w:val="22"/>
          <w:szCs w:val="22"/>
        </w:rPr>
        <w:t>ого</w:t>
      </w:r>
      <w:r w:rsidRPr="0029682E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Pr="0029682E">
        <w:rPr>
          <w:sz w:val="22"/>
          <w:szCs w:val="22"/>
        </w:rPr>
        <w:t xml:space="preserve">                                 Г.В.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Князева</w:t>
      </w:r>
    </w:p>
    <w:p w:rsidR="00D8789F" w:rsidRDefault="00575FC5" w:rsidP="008D13AA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  <w:r w:rsidRPr="00575FC5">
        <w:rPr>
          <w:sz w:val="20"/>
          <w:szCs w:val="20"/>
        </w:rPr>
        <w:t>Федотова И.И.</w:t>
      </w:r>
    </w:p>
    <w:p w:rsidR="008D13AA" w:rsidRDefault="008D13AA" w:rsidP="008D13AA">
      <w:pPr>
        <w:spacing w:line="276" w:lineRule="auto"/>
        <w:jc w:val="both"/>
        <w:rPr>
          <w:sz w:val="20"/>
          <w:szCs w:val="20"/>
        </w:rPr>
      </w:pPr>
    </w:p>
    <w:p w:rsidR="00093DD2" w:rsidRPr="0007210A" w:rsidRDefault="008A7DB9" w:rsidP="008A7DB9">
      <w:pPr>
        <w:spacing w:line="276" w:lineRule="auto"/>
        <w:jc w:val="right"/>
        <w:rPr>
          <w:sz w:val="20"/>
          <w:szCs w:val="20"/>
        </w:rPr>
      </w:pPr>
      <w:r w:rsidRPr="0007210A">
        <w:rPr>
          <w:sz w:val="20"/>
          <w:szCs w:val="20"/>
        </w:rPr>
        <w:t>Приложение</w:t>
      </w:r>
    </w:p>
    <w:p w:rsidR="008A7DB9" w:rsidRPr="0007210A" w:rsidRDefault="008A7DB9" w:rsidP="008A7DB9">
      <w:pPr>
        <w:spacing w:line="276" w:lineRule="auto"/>
        <w:jc w:val="right"/>
        <w:rPr>
          <w:sz w:val="20"/>
          <w:szCs w:val="20"/>
        </w:rPr>
      </w:pPr>
      <w:r w:rsidRPr="0007210A">
        <w:rPr>
          <w:sz w:val="20"/>
          <w:szCs w:val="20"/>
        </w:rPr>
        <w:t xml:space="preserve">к </w:t>
      </w:r>
      <w:r w:rsidR="00C2060F">
        <w:rPr>
          <w:sz w:val="20"/>
          <w:szCs w:val="20"/>
        </w:rPr>
        <w:t xml:space="preserve">постановлению </w:t>
      </w:r>
      <w:r w:rsidRPr="0007210A">
        <w:rPr>
          <w:sz w:val="20"/>
          <w:szCs w:val="20"/>
        </w:rPr>
        <w:t xml:space="preserve"> </w:t>
      </w:r>
      <w:r w:rsidR="000E0480" w:rsidRPr="0007210A">
        <w:rPr>
          <w:sz w:val="20"/>
          <w:szCs w:val="20"/>
        </w:rPr>
        <w:t>администрации</w:t>
      </w:r>
    </w:p>
    <w:p w:rsidR="008A7DB9" w:rsidRPr="0007210A" w:rsidRDefault="008A7DB9" w:rsidP="008A7DB9">
      <w:pPr>
        <w:spacing w:line="276" w:lineRule="auto"/>
        <w:jc w:val="right"/>
        <w:rPr>
          <w:sz w:val="20"/>
          <w:szCs w:val="20"/>
        </w:rPr>
      </w:pPr>
      <w:r w:rsidRPr="0007210A">
        <w:rPr>
          <w:sz w:val="20"/>
          <w:szCs w:val="20"/>
        </w:rPr>
        <w:t xml:space="preserve"> муниципального  района Клявлинский </w:t>
      </w:r>
    </w:p>
    <w:p w:rsidR="008A7DB9" w:rsidRPr="0007210A" w:rsidRDefault="008A7DB9" w:rsidP="008A7DB9">
      <w:pPr>
        <w:spacing w:line="276" w:lineRule="auto"/>
        <w:jc w:val="right"/>
        <w:rPr>
          <w:sz w:val="20"/>
          <w:szCs w:val="20"/>
        </w:rPr>
      </w:pPr>
      <w:r w:rsidRPr="0007210A">
        <w:rPr>
          <w:sz w:val="20"/>
          <w:szCs w:val="20"/>
        </w:rPr>
        <w:t xml:space="preserve">от </w:t>
      </w:r>
      <w:r w:rsidR="00EE465F">
        <w:rPr>
          <w:sz w:val="20"/>
          <w:szCs w:val="20"/>
        </w:rPr>
        <w:t xml:space="preserve">16.03.2021г. </w:t>
      </w:r>
      <w:r w:rsidRPr="0007210A">
        <w:rPr>
          <w:sz w:val="20"/>
          <w:szCs w:val="20"/>
        </w:rPr>
        <w:t xml:space="preserve"> № </w:t>
      </w:r>
      <w:r w:rsidR="00EE465F">
        <w:rPr>
          <w:sz w:val="20"/>
          <w:szCs w:val="20"/>
        </w:rPr>
        <w:t xml:space="preserve"> 10</w:t>
      </w:r>
      <w:r w:rsidR="00921150">
        <w:rPr>
          <w:sz w:val="20"/>
          <w:szCs w:val="20"/>
        </w:rPr>
        <w:t>8</w:t>
      </w:r>
      <w:r w:rsidRPr="0007210A">
        <w:rPr>
          <w:sz w:val="20"/>
          <w:szCs w:val="20"/>
        </w:rPr>
        <w:t xml:space="preserve">     </w:t>
      </w:r>
    </w:p>
    <w:p w:rsidR="00C2060F" w:rsidRDefault="00C2060F" w:rsidP="00C2060F">
      <w:pPr>
        <w:jc w:val="center"/>
        <w:rPr>
          <w:b/>
          <w:i/>
        </w:rPr>
      </w:pPr>
    </w:p>
    <w:p w:rsidR="00A849BF" w:rsidRDefault="00A849BF" w:rsidP="00C2060F">
      <w:pPr>
        <w:jc w:val="center"/>
        <w:rPr>
          <w:b/>
          <w:i/>
        </w:rPr>
      </w:pPr>
    </w:p>
    <w:p w:rsidR="00DE58A9" w:rsidRDefault="00DE58A9" w:rsidP="00DE58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</w:p>
    <w:p w:rsidR="00DE58A9" w:rsidRPr="00EE465F" w:rsidRDefault="00DE58A9" w:rsidP="00DE58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E465F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DE58A9" w:rsidRPr="00EE465F" w:rsidRDefault="00DE58A9" w:rsidP="00DE58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5F">
        <w:rPr>
          <w:rFonts w:ascii="Times New Roman" w:hAnsi="Times New Roman" w:cs="Times New Roman"/>
          <w:b/>
          <w:sz w:val="24"/>
          <w:szCs w:val="24"/>
        </w:rPr>
        <w:t xml:space="preserve">об организации подготовки населения муниципального района Клявлинский в области гражданской обороны  </w:t>
      </w:r>
    </w:p>
    <w:p w:rsidR="00DE58A9" w:rsidRPr="00EE465F" w:rsidRDefault="00DE58A9" w:rsidP="00DE58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A9" w:rsidRPr="00EE465F" w:rsidRDefault="00DE58A9" w:rsidP="00DE58A9">
      <w:pPr>
        <w:ind w:firstLine="709"/>
        <w:jc w:val="center"/>
        <w:rPr>
          <w:b/>
        </w:rPr>
      </w:pPr>
      <w:r w:rsidRPr="00EE465F">
        <w:rPr>
          <w:b/>
        </w:rPr>
        <w:t>1. Общие положения</w:t>
      </w:r>
    </w:p>
    <w:p w:rsidR="00DE58A9" w:rsidRPr="00EE465F" w:rsidRDefault="00DE58A9" w:rsidP="00DE58A9">
      <w:pPr>
        <w:ind w:firstLine="709"/>
        <w:jc w:val="center"/>
        <w:rPr>
          <w:b/>
        </w:rPr>
      </w:pPr>
    </w:p>
    <w:p w:rsidR="00DE58A9" w:rsidRPr="00EE465F" w:rsidRDefault="00DE58A9" w:rsidP="00DE58A9">
      <w:pPr>
        <w:pStyle w:val="a6"/>
        <w:numPr>
          <w:ilvl w:val="0"/>
          <w:numId w:val="2"/>
        </w:numPr>
        <w:spacing w:after="16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E465F"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в</w:t>
      </w:r>
      <w:r w:rsidRPr="00EE4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соответствии с Федеральными законами от 12.02.1998 № 28-ФЗ «О гражданской обороне»,  постановлениями Правительства Российской Федерации от 02.11.2000 № 841 «Об утверждении Положения об организации подготовки населения в области гражданской обороны»  </w:t>
      </w:r>
      <w:r w:rsidRPr="00EE465F">
        <w:rPr>
          <w:rFonts w:ascii="Times New Roman" w:hAnsi="Times New Roman"/>
          <w:color w:val="000000" w:themeColor="text1"/>
          <w:sz w:val="24"/>
          <w:szCs w:val="24"/>
        </w:rPr>
        <w:t xml:space="preserve">  законом Самарской области от 6.10.2020 N 103-ГД "О гражданской обороне  в Самарской области</w:t>
      </w:r>
      <w:r w:rsidRPr="00EE465F">
        <w:rPr>
          <w:rFonts w:ascii="Times New Roman" w:hAnsi="Times New Roman"/>
          <w:sz w:val="24"/>
          <w:szCs w:val="24"/>
        </w:rPr>
        <w:t>"</w:t>
      </w:r>
      <w:r w:rsidRPr="00EE46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 также в целях подготовки населения в области гражданской обороны.</w:t>
      </w:r>
      <w:proofErr w:type="gramEnd"/>
    </w:p>
    <w:p w:rsidR="00DE58A9" w:rsidRPr="00EE465F" w:rsidRDefault="00DE58A9" w:rsidP="00DE58A9">
      <w:pPr>
        <w:contextualSpacing/>
        <w:jc w:val="center"/>
        <w:rPr>
          <w:b/>
        </w:rPr>
      </w:pPr>
      <w:r w:rsidRPr="00EE465F">
        <w:rPr>
          <w:b/>
        </w:rPr>
        <w:t>2. Основные задачи</w:t>
      </w:r>
    </w:p>
    <w:p w:rsidR="00DE58A9" w:rsidRPr="00EE465F" w:rsidRDefault="00DE58A9" w:rsidP="00DE58A9">
      <w:pPr>
        <w:contextualSpacing/>
        <w:jc w:val="center"/>
        <w:rPr>
          <w:b/>
        </w:rPr>
      </w:pPr>
    </w:p>
    <w:p w:rsidR="00DE58A9" w:rsidRPr="00EE465F" w:rsidRDefault="00DE58A9" w:rsidP="00DE58A9">
      <w:pPr>
        <w:ind w:firstLine="567"/>
        <w:contextualSpacing/>
        <w:jc w:val="both"/>
        <w:rPr>
          <w:color w:val="000000"/>
        </w:rPr>
      </w:pPr>
      <w:r w:rsidRPr="00EE465F">
        <w:t xml:space="preserve">2. </w:t>
      </w:r>
      <w:r w:rsidRPr="00EE465F">
        <w:rPr>
          <w:color w:val="000000"/>
        </w:rPr>
        <w:t>Основными задачами подготовки населения муниципального района Клявлинский в области гражданской обороны являются:</w:t>
      </w:r>
    </w:p>
    <w:p w:rsidR="00DE58A9" w:rsidRPr="00EE465F" w:rsidRDefault="00DE58A9" w:rsidP="00DE58A9">
      <w:pPr>
        <w:ind w:firstLine="567"/>
        <w:contextualSpacing/>
        <w:jc w:val="both"/>
      </w:pPr>
      <w:r w:rsidRPr="00EE465F">
        <w:rPr>
          <w:color w:val="000000"/>
        </w:rPr>
        <w:t>2.1.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DE58A9" w:rsidRPr="00EE465F" w:rsidRDefault="00DE58A9" w:rsidP="00DE58A9">
      <w:pPr>
        <w:spacing w:line="360" w:lineRule="atLeast"/>
        <w:ind w:firstLine="567"/>
        <w:jc w:val="both"/>
      </w:pPr>
      <w:r w:rsidRPr="00EE465F">
        <w:rPr>
          <w:color w:val="000000"/>
        </w:rPr>
        <w:t>2.2. совершенствование навыков организации и проведения мероприятий по гражданской обороне;</w:t>
      </w:r>
    </w:p>
    <w:p w:rsidR="00DE58A9" w:rsidRPr="00EE465F" w:rsidRDefault="00DE58A9" w:rsidP="00DE58A9">
      <w:pPr>
        <w:spacing w:line="360" w:lineRule="atLeast"/>
        <w:ind w:firstLine="567"/>
        <w:jc w:val="both"/>
      </w:pPr>
      <w:r w:rsidRPr="00EE465F">
        <w:rPr>
          <w:color w:val="000000"/>
        </w:rPr>
        <w:t>2.3. выработка умений и навыков для проведения аварийно-спасательных и других неотложных работ;</w:t>
      </w:r>
    </w:p>
    <w:p w:rsidR="00DE58A9" w:rsidRPr="00EE465F" w:rsidRDefault="00DE58A9" w:rsidP="00DE58A9">
      <w:pPr>
        <w:spacing w:line="360" w:lineRule="atLeast"/>
        <w:ind w:firstLine="567"/>
        <w:jc w:val="both"/>
        <w:rPr>
          <w:color w:val="000000"/>
        </w:rPr>
      </w:pPr>
      <w:proofErr w:type="gramStart"/>
      <w:r w:rsidRPr="00EE465F">
        <w:rPr>
          <w:color w:val="000000"/>
        </w:rPr>
        <w:t>2.4.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DE58A9" w:rsidRPr="00EE465F" w:rsidRDefault="00DE58A9" w:rsidP="00DE58A9">
      <w:pPr>
        <w:spacing w:line="360" w:lineRule="atLeast"/>
        <w:ind w:firstLine="567"/>
        <w:jc w:val="center"/>
        <w:rPr>
          <w:b/>
          <w:color w:val="000000"/>
        </w:rPr>
      </w:pPr>
      <w:r w:rsidRPr="00EE465F">
        <w:rPr>
          <w:b/>
          <w:color w:val="000000"/>
        </w:rPr>
        <w:t>3. Основные цели</w:t>
      </w:r>
    </w:p>
    <w:p w:rsidR="00DE58A9" w:rsidRPr="00EE465F" w:rsidRDefault="00DE58A9" w:rsidP="00DE58A9">
      <w:pPr>
        <w:spacing w:line="360" w:lineRule="atLeast"/>
        <w:ind w:firstLine="709"/>
        <w:jc w:val="both"/>
        <w:rPr>
          <w:color w:val="3C3C3C"/>
          <w:shd w:val="clear" w:color="auto" w:fill="FFFFFF"/>
        </w:rPr>
      </w:pPr>
      <w:r w:rsidRPr="00EE465F">
        <w:rPr>
          <w:color w:val="000000"/>
        </w:rPr>
        <w:t xml:space="preserve">3. </w:t>
      </w:r>
      <w:r w:rsidRPr="00EE465F">
        <w:rPr>
          <w:color w:val="000000" w:themeColor="text1"/>
          <w:shd w:val="clear" w:color="auto" w:fill="FFFFFF"/>
        </w:rPr>
        <w:t>Подготовка населения в области гражданской обороны (далее – ГО)   является обязательной и организуется в рамках единой системы подготовки населения Российской Федерации в области ГО и ЧС.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bookmarkStart w:id="1" w:name="sub_1003"/>
      <w:r w:rsidRPr="00EE465F">
        <w:t>5. В целях организации и осуществления подготовки населения в области гражданской обороны: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lastRenderedPageBreak/>
        <w:t>а) органы местного самоуправления в пределах территорий муниципальных образований: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организуют и осуществляют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осуществляют обучение личного состава формирований и служб муниципальных образований;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проводят учения и тренировки по гражданской обороне;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 xml:space="preserve">осуществляют организационно-методическое руководство и </w:t>
      </w:r>
      <w:proofErr w:type="gramStart"/>
      <w:r w:rsidRPr="00EE465F">
        <w:t>контроль за</w:t>
      </w:r>
      <w:proofErr w:type="gramEnd"/>
      <w:r w:rsidRPr="00EE465F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б) организации: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proofErr w:type="gramStart"/>
      <w:r w:rsidRPr="00EE465F">
        <w:t>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создают и поддерживают в рабочем состоянии соответствующую учебно-материальную базу.</w:t>
      </w:r>
    </w:p>
    <w:p w:rsidR="00306543" w:rsidRPr="00EE465F" w:rsidRDefault="00306543" w:rsidP="00306543">
      <w:pPr>
        <w:autoSpaceDE w:val="0"/>
        <w:autoSpaceDN w:val="0"/>
        <w:adjustRightInd w:val="0"/>
        <w:jc w:val="right"/>
        <w:outlineLvl w:val="0"/>
      </w:pPr>
    </w:p>
    <w:p w:rsidR="00306543" w:rsidRPr="00EE465F" w:rsidRDefault="00306543" w:rsidP="00306543">
      <w:pPr>
        <w:autoSpaceDE w:val="0"/>
        <w:autoSpaceDN w:val="0"/>
        <w:adjustRightInd w:val="0"/>
        <w:jc w:val="right"/>
        <w:outlineLvl w:val="0"/>
      </w:pPr>
    </w:p>
    <w:p w:rsidR="00DE58A9" w:rsidRPr="00EE465F" w:rsidRDefault="00DE58A9" w:rsidP="00DE58A9">
      <w:pPr>
        <w:pStyle w:val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65F">
        <w:rPr>
          <w:rFonts w:ascii="Times New Roman" w:hAnsi="Times New Roman" w:cs="Times New Roman"/>
          <w:color w:val="000000" w:themeColor="text1"/>
          <w:sz w:val="24"/>
          <w:szCs w:val="24"/>
        </w:rPr>
        <w:t>4. Лица, подлежащие подготовке в области ГО и защиты от ЧС</w:t>
      </w:r>
    </w:p>
    <w:bookmarkEnd w:id="1"/>
    <w:p w:rsidR="00DE58A9" w:rsidRPr="00EE465F" w:rsidRDefault="00DE58A9" w:rsidP="00DE58A9">
      <w:pPr>
        <w:ind w:firstLine="709"/>
        <w:contextualSpacing/>
        <w:jc w:val="both"/>
        <w:rPr>
          <w:color w:val="000000"/>
        </w:rPr>
      </w:pPr>
      <w:r w:rsidRPr="00EE465F">
        <w:rPr>
          <w:color w:val="000000"/>
        </w:rPr>
        <w:t>Лица, подлежащие подготовке, подразделяются на следующие группы:</w:t>
      </w:r>
    </w:p>
    <w:p w:rsidR="00DE58A9" w:rsidRPr="00EE465F" w:rsidRDefault="00DE58A9" w:rsidP="00DE58A9">
      <w:pPr>
        <w:spacing w:line="360" w:lineRule="atLeast"/>
        <w:ind w:firstLine="709"/>
        <w:jc w:val="both"/>
      </w:pPr>
      <w:r w:rsidRPr="00EE465F">
        <w:rPr>
          <w:color w:val="000000"/>
        </w:rPr>
        <w:t>4.1.Главы муниципальных образований и руководители организаций (далее руководители).</w:t>
      </w:r>
    </w:p>
    <w:p w:rsidR="00DE58A9" w:rsidRPr="00EE465F" w:rsidRDefault="00DE58A9" w:rsidP="00DE58A9">
      <w:pPr>
        <w:spacing w:line="360" w:lineRule="atLeast"/>
        <w:ind w:firstLine="709"/>
        <w:jc w:val="both"/>
      </w:pPr>
      <w:r w:rsidRPr="00EE465F">
        <w:rPr>
          <w:color w:val="000000"/>
        </w:rPr>
        <w:t xml:space="preserve">4.2. </w:t>
      </w:r>
      <w:proofErr w:type="gramStart"/>
      <w:r w:rsidRPr="00EE465F">
        <w:rPr>
          <w:color w:val="000000"/>
        </w:rPr>
        <w:t xml:space="preserve">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</w:t>
      </w:r>
      <w:proofErr w:type="spellStart"/>
      <w:r w:rsidRPr="00EE465F">
        <w:rPr>
          <w:color w:val="000000"/>
        </w:rPr>
        <w:t>эвакоприемной</w:t>
      </w:r>
      <w:proofErr w:type="spellEnd"/>
      <w:r w:rsidRPr="00EE465F">
        <w:rPr>
          <w:color w:val="000000"/>
        </w:rPr>
        <w:t xml:space="preserve"> комиссии, а также комиссий по вопросам повышения устойчивости функционирования объектов экономики (далее работники гражданской обороны), руководитель, педагогические работники и инструкторы гражданской обороны курсов гражданской обороны муниципального района, а также преподаватели предмета «Основы безопасности жизнедеятельности» и дисциплины «Безопасность жизнедеятельности» организаций, осуществляющих</w:t>
      </w:r>
      <w:proofErr w:type="gramEnd"/>
      <w:r w:rsidRPr="00EE465F">
        <w:rPr>
          <w:color w:val="000000"/>
        </w:rPr>
        <w:t xml:space="preserve"> образовательную</w:t>
      </w:r>
      <w:r w:rsidR="008D13AA">
        <w:rPr>
          <w:color w:val="000000"/>
        </w:rPr>
        <w:t xml:space="preserve"> </w:t>
      </w:r>
      <w:r w:rsidRPr="00EE465F">
        <w:rPr>
          <w:color w:val="000000"/>
        </w:rPr>
        <w:t>деятельность по основным общеобразовательным программам (кроме образовательных программ дошкольного образования).</w:t>
      </w:r>
    </w:p>
    <w:p w:rsidR="00DE58A9" w:rsidRPr="00EE465F" w:rsidRDefault="00DE58A9" w:rsidP="00DE58A9">
      <w:pPr>
        <w:spacing w:line="360" w:lineRule="atLeast"/>
        <w:ind w:firstLine="709"/>
        <w:jc w:val="both"/>
      </w:pPr>
      <w:r w:rsidRPr="00EE465F">
        <w:rPr>
          <w:color w:val="000000"/>
        </w:rPr>
        <w:t>4.3. Личный состав формирований и служб.</w:t>
      </w:r>
    </w:p>
    <w:p w:rsidR="00DE58A9" w:rsidRPr="00EE465F" w:rsidRDefault="00DE58A9" w:rsidP="00DE58A9">
      <w:pPr>
        <w:spacing w:line="360" w:lineRule="atLeast"/>
        <w:ind w:firstLine="709"/>
        <w:jc w:val="both"/>
      </w:pPr>
      <w:r w:rsidRPr="00EE465F">
        <w:rPr>
          <w:color w:val="000000"/>
        </w:rPr>
        <w:t>4.4. Работающее население.</w:t>
      </w:r>
    </w:p>
    <w:p w:rsidR="00DE58A9" w:rsidRPr="00EE465F" w:rsidRDefault="00DE58A9" w:rsidP="00DE58A9">
      <w:pPr>
        <w:spacing w:line="360" w:lineRule="atLeast"/>
        <w:ind w:firstLine="709"/>
        <w:jc w:val="both"/>
        <w:rPr>
          <w:color w:val="000000"/>
        </w:rPr>
      </w:pPr>
      <w:r w:rsidRPr="00EE465F">
        <w:rPr>
          <w:color w:val="000000"/>
        </w:rPr>
        <w:t>4.5. Неработающее население.</w:t>
      </w:r>
    </w:p>
    <w:p w:rsidR="00306543" w:rsidRPr="00EE465F" w:rsidRDefault="00306543" w:rsidP="00DE58A9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543" w:rsidRPr="00EE465F" w:rsidRDefault="00306543" w:rsidP="00DE58A9">
      <w:pPr>
        <w:pStyle w:val="1"/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</w:pPr>
      <w:r w:rsidRPr="00EE4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EE465F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Формы подготовки в области гражданской обороны (по группам лиц, подлежащих подготовке)</w:t>
      </w:r>
    </w:p>
    <w:p w:rsidR="00306543" w:rsidRPr="00EE465F" w:rsidRDefault="00306543" w:rsidP="00306543"/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1. Главы муниципальных образований, руководители организаций, должностные лица и работники гражданской обороны: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proofErr w:type="gramStart"/>
      <w:r w:rsidRPr="00EE465F"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EE465F">
        <w:t>, в том числе в учебно-методических центрах, а также на курсах гражданской обороны и в других организациях;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в) участие в учениях, тренировках и других плановых мероприятиях по гражданской обороне.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2. Личный состав формирований и служб: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а) курсовое обучение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гражданской обороны, а также в других организациях;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б) проведение занятий с личным составом формирований и служб по месту работы;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в) участие в учениях и тренировках по гражданской обороне.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3. Работающее население: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а) проведение занятий по месту работы;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б) участие в учениях, тренировках и других плановых мероприятиях по гражданской обороне;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4. Обучающиеся: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б) участие в учениях и тренировках по гражданской обороне;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5. Неработающее население (по месту жительства):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б) участие в учениях по гражданской обороне;</w:t>
      </w:r>
    </w:p>
    <w:p w:rsidR="00306543" w:rsidRPr="00EE465F" w:rsidRDefault="00306543" w:rsidP="00306543">
      <w:pPr>
        <w:autoSpaceDE w:val="0"/>
        <w:autoSpaceDN w:val="0"/>
        <w:adjustRightInd w:val="0"/>
        <w:ind w:firstLine="540"/>
        <w:jc w:val="both"/>
      </w:pPr>
      <w:r w:rsidRPr="00EE465F"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06543" w:rsidRPr="00EE465F" w:rsidRDefault="00306543" w:rsidP="00306543"/>
    <w:p w:rsidR="00A849BF" w:rsidRPr="00EE465F" w:rsidRDefault="00306543" w:rsidP="00A849BF">
      <w:pPr>
        <w:autoSpaceDE w:val="0"/>
        <w:autoSpaceDN w:val="0"/>
        <w:adjustRightInd w:val="0"/>
        <w:ind w:firstLine="540"/>
        <w:jc w:val="both"/>
      </w:pPr>
      <w:r w:rsidRPr="00EE465F">
        <w:t xml:space="preserve"> </w:t>
      </w:r>
    </w:p>
    <w:p w:rsidR="00A849BF" w:rsidRDefault="00306543" w:rsidP="00A849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49BF" w:rsidSect="0027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76"/>
    <w:multiLevelType w:val="multilevel"/>
    <w:tmpl w:val="FD7890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8"/>
        </w:tabs>
        <w:ind w:left="1088" w:hanging="368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1F4C5DAC"/>
    <w:multiLevelType w:val="multilevel"/>
    <w:tmpl w:val="ECDE9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63680"/>
    <w:rsid w:val="00040627"/>
    <w:rsid w:val="0007210A"/>
    <w:rsid w:val="00093DD2"/>
    <w:rsid w:val="000953DA"/>
    <w:rsid w:val="000A1A76"/>
    <w:rsid w:val="000B3F4D"/>
    <w:rsid w:val="000C6AD5"/>
    <w:rsid w:val="000E0480"/>
    <w:rsid w:val="000E762C"/>
    <w:rsid w:val="001204C8"/>
    <w:rsid w:val="00123BB9"/>
    <w:rsid w:val="001277F1"/>
    <w:rsid w:val="00143411"/>
    <w:rsid w:val="00170195"/>
    <w:rsid w:val="001773D8"/>
    <w:rsid w:val="001B6E46"/>
    <w:rsid w:val="001F0E14"/>
    <w:rsid w:val="001F66A8"/>
    <w:rsid w:val="00222FE6"/>
    <w:rsid w:val="00236EEF"/>
    <w:rsid w:val="00240E5D"/>
    <w:rsid w:val="00263680"/>
    <w:rsid w:val="002727CD"/>
    <w:rsid w:val="002D3275"/>
    <w:rsid w:val="00302805"/>
    <w:rsid w:val="00306543"/>
    <w:rsid w:val="00310B20"/>
    <w:rsid w:val="003158E6"/>
    <w:rsid w:val="003573C9"/>
    <w:rsid w:val="00371C0D"/>
    <w:rsid w:val="00373BF2"/>
    <w:rsid w:val="00373D6B"/>
    <w:rsid w:val="0039781F"/>
    <w:rsid w:val="003B27C0"/>
    <w:rsid w:val="003C3A79"/>
    <w:rsid w:val="003C5661"/>
    <w:rsid w:val="003D0E2E"/>
    <w:rsid w:val="003D6668"/>
    <w:rsid w:val="00410EF2"/>
    <w:rsid w:val="00474098"/>
    <w:rsid w:val="00481EF8"/>
    <w:rsid w:val="004B09CB"/>
    <w:rsid w:val="004B53D2"/>
    <w:rsid w:val="004C3B1A"/>
    <w:rsid w:val="004F5B98"/>
    <w:rsid w:val="00517AA0"/>
    <w:rsid w:val="00546EF1"/>
    <w:rsid w:val="00563DDA"/>
    <w:rsid w:val="00575FC5"/>
    <w:rsid w:val="005C6A9E"/>
    <w:rsid w:val="006666AB"/>
    <w:rsid w:val="00687224"/>
    <w:rsid w:val="00693297"/>
    <w:rsid w:val="006963D1"/>
    <w:rsid w:val="006B1C09"/>
    <w:rsid w:val="006F30F6"/>
    <w:rsid w:val="0071022D"/>
    <w:rsid w:val="00716F8F"/>
    <w:rsid w:val="00740120"/>
    <w:rsid w:val="00742341"/>
    <w:rsid w:val="00776515"/>
    <w:rsid w:val="00796273"/>
    <w:rsid w:val="007A0966"/>
    <w:rsid w:val="007A40B5"/>
    <w:rsid w:val="007B7A1C"/>
    <w:rsid w:val="007E49D9"/>
    <w:rsid w:val="008A7DB9"/>
    <w:rsid w:val="008D13AA"/>
    <w:rsid w:val="00920318"/>
    <w:rsid w:val="00921150"/>
    <w:rsid w:val="0093046F"/>
    <w:rsid w:val="0094227C"/>
    <w:rsid w:val="00975021"/>
    <w:rsid w:val="00980215"/>
    <w:rsid w:val="0099721F"/>
    <w:rsid w:val="009A69C7"/>
    <w:rsid w:val="009C7017"/>
    <w:rsid w:val="00A04A45"/>
    <w:rsid w:val="00A051D3"/>
    <w:rsid w:val="00A15D6C"/>
    <w:rsid w:val="00A71D68"/>
    <w:rsid w:val="00A849BF"/>
    <w:rsid w:val="00A85C46"/>
    <w:rsid w:val="00AA2E4C"/>
    <w:rsid w:val="00AA5D63"/>
    <w:rsid w:val="00AF554A"/>
    <w:rsid w:val="00B07AA7"/>
    <w:rsid w:val="00B41814"/>
    <w:rsid w:val="00B4386F"/>
    <w:rsid w:val="00B80DF0"/>
    <w:rsid w:val="00B97BE1"/>
    <w:rsid w:val="00BF724E"/>
    <w:rsid w:val="00C108FA"/>
    <w:rsid w:val="00C2060F"/>
    <w:rsid w:val="00C379A7"/>
    <w:rsid w:val="00C779F2"/>
    <w:rsid w:val="00C8156F"/>
    <w:rsid w:val="00C86D0D"/>
    <w:rsid w:val="00C93BCE"/>
    <w:rsid w:val="00CA265E"/>
    <w:rsid w:val="00CC3EC1"/>
    <w:rsid w:val="00D016E8"/>
    <w:rsid w:val="00D76410"/>
    <w:rsid w:val="00D8788E"/>
    <w:rsid w:val="00D8789F"/>
    <w:rsid w:val="00DA60AE"/>
    <w:rsid w:val="00DA64F9"/>
    <w:rsid w:val="00DB5D9E"/>
    <w:rsid w:val="00DD5343"/>
    <w:rsid w:val="00DD5601"/>
    <w:rsid w:val="00DE58A9"/>
    <w:rsid w:val="00DF0766"/>
    <w:rsid w:val="00E31699"/>
    <w:rsid w:val="00E33E7D"/>
    <w:rsid w:val="00E44B74"/>
    <w:rsid w:val="00E54D68"/>
    <w:rsid w:val="00E718E0"/>
    <w:rsid w:val="00E92E46"/>
    <w:rsid w:val="00ED2718"/>
    <w:rsid w:val="00EE465F"/>
    <w:rsid w:val="00EF4580"/>
    <w:rsid w:val="00F064DB"/>
    <w:rsid w:val="00F13573"/>
    <w:rsid w:val="00F45469"/>
    <w:rsid w:val="00F473CD"/>
    <w:rsid w:val="00FC3335"/>
    <w:rsid w:val="00FC42B8"/>
    <w:rsid w:val="00FC5D2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7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8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2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95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C779F2"/>
    <w:pPr>
      <w:widowControl w:val="0"/>
      <w:autoSpaceDE w:val="0"/>
      <w:autoSpaceDN w:val="0"/>
      <w:adjustRightInd w:val="0"/>
      <w:spacing w:line="485" w:lineRule="exact"/>
      <w:ind w:firstLine="888"/>
      <w:jc w:val="both"/>
    </w:pPr>
  </w:style>
  <w:style w:type="paragraph" w:customStyle="1" w:styleId="a5">
    <w:name w:val="Знак"/>
    <w:basedOn w:val="a"/>
    <w:rsid w:val="004B09C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Знак1"/>
    <w:basedOn w:val="a"/>
    <w:rsid w:val="006963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718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C5D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060F"/>
    <w:pPr>
      <w:tabs>
        <w:tab w:val="center" w:pos="4677"/>
        <w:tab w:val="right" w:pos="9355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2060F"/>
    <w:rPr>
      <w:sz w:val="26"/>
      <w:szCs w:val="24"/>
    </w:rPr>
  </w:style>
  <w:style w:type="paragraph" w:styleId="a9">
    <w:name w:val="Body Text"/>
    <w:basedOn w:val="a"/>
    <w:link w:val="aa"/>
    <w:unhideWhenUsed/>
    <w:rsid w:val="00C2060F"/>
    <w:pPr>
      <w:spacing w:after="120"/>
    </w:pPr>
    <w:rPr>
      <w:sz w:val="26"/>
    </w:rPr>
  </w:style>
  <w:style w:type="character" w:customStyle="1" w:styleId="aa">
    <w:name w:val="Основной текст Знак"/>
    <w:basedOn w:val="a0"/>
    <w:link w:val="a9"/>
    <w:rsid w:val="00C2060F"/>
    <w:rPr>
      <w:sz w:val="26"/>
      <w:szCs w:val="24"/>
    </w:rPr>
  </w:style>
  <w:style w:type="paragraph" w:styleId="ab">
    <w:name w:val="Body Text Indent"/>
    <w:basedOn w:val="a"/>
    <w:link w:val="ac"/>
    <w:unhideWhenUsed/>
    <w:rsid w:val="00C2060F"/>
    <w:pPr>
      <w:ind w:firstLine="720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C2060F"/>
    <w:rPr>
      <w:sz w:val="26"/>
      <w:szCs w:val="24"/>
    </w:rPr>
  </w:style>
  <w:style w:type="paragraph" w:styleId="2">
    <w:name w:val="Body Text Indent 2"/>
    <w:basedOn w:val="a"/>
    <w:link w:val="20"/>
    <w:unhideWhenUsed/>
    <w:rsid w:val="00C2060F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2060F"/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9"/>
    <w:rsid w:val="00DE58A9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rsid w:val="00DE5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58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2D1E-FD08-4EAA-888A-42240FE7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уточнения сроков ввода в эксплуатацию и стоимости объекта «Строительство школы в районном центре Клявлино» созд</vt:lpstr>
    </vt:vector>
  </TitlesOfParts>
  <Company>Microsoft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уточнения сроков ввода в эксплуатацию и стоимости объекта «Строительство школы в районном центре Клявлино» созд</dc:title>
  <dc:creator>333</dc:creator>
  <cp:lastModifiedBy>Делопроизводитель</cp:lastModifiedBy>
  <cp:revision>20</cp:revision>
  <cp:lastPrinted>2021-04-01T05:38:00Z</cp:lastPrinted>
  <dcterms:created xsi:type="dcterms:W3CDTF">2016-05-11T11:06:00Z</dcterms:created>
  <dcterms:modified xsi:type="dcterms:W3CDTF">2021-04-01T05:39:00Z</dcterms:modified>
</cp:coreProperties>
</file>