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3147E"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E5E3C"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03147E"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03147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4B46C2">
        <w:rPr>
          <w:rFonts w:ascii="Times New Roman" w:eastAsia="Calibri" w:hAnsi="Times New Roman" w:cs="Times New Roman"/>
          <w:bCs/>
          <w:sz w:val="24"/>
        </w:rPr>
        <w:t xml:space="preserve">Об утверждении отчета об исполнении бюджета сельского поселения Старое  </w:t>
      </w:r>
      <w:proofErr w:type="spellStart"/>
      <w:r w:rsidRPr="004B46C2">
        <w:rPr>
          <w:rFonts w:ascii="Times New Roman" w:eastAsia="Calibri" w:hAnsi="Times New Roman" w:cs="Times New Roman"/>
          <w:bCs/>
          <w:sz w:val="24"/>
        </w:rPr>
        <w:t>Семенкино</w:t>
      </w:r>
      <w:proofErr w:type="spellEnd"/>
      <w:r w:rsidRPr="004B46C2">
        <w:rPr>
          <w:rFonts w:ascii="Times New Roman" w:eastAsia="Calibri" w:hAnsi="Times New Roman" w:cs="Times New Roman"/>
          <w:bCs/>
          <w:sz w:val="24"/>
        </w:rPr>
        <w:t xml:space="preserve"> муниципального района </w:t>
      </w:r>
      <w:proofErr w:type="spellStart"/>
      <w:r w:rsidRPr="004B46C2">
        <w:rPr>
          <w:rFonts w:ascii="Times New Roman" w:eastAsia="Calibri" w:hAnsi="Times New Roman" w:cs="Times New Roman"/>
          <w:bCs/>
          <w:sz w:val="24"/>
        </w:rPr>
        <w:t>Клявлинский</w:t>
      </w:r>
      <w:proofErr w:type="spellEnd"/>
      <w:r w:rsidRPr="004B46C2">
        <w:rPr>
          <w:rFonts w:ascii="Times New Roman" w:eastAsia="Calibri" w:hAnsi="Times New Roman" w:cs="Times New Roman"/>
          <w:bCs/>
          <w:sz w:val="24"/>
        </w:rPr>
        <w:t xml:space="preserve"> Самарской области за 1 квартал 20</w:t>
      </w:r>
      <w:r w:rsidR="00861AEE" w:rsidRPr="004B46C2">
        <w:rPr>
          <w:rFonts w:ascii="Times New Roman" w:eastAsia="Calibri" w:hAnsi="Times New Roman" w:cs="Times New Roman"/>
          <w:bCs/>
          <w:sz w:val="24"/>
        </w:rPr>
        <w:t>2</w:t>
      </w:r>
      <w:r w:rsidR="0003147E" w:rsidRPr="004B46C2">
        <w:rPr>
          <w:rFonts w:ascii="Times New Roman" w:eastAsia="Calibri" w:hAnsi="Times New Roman" w:cs="Times New Roman"/>
          <w:bCs/>
          <w:sz w:val="24"/>
        </w:rPr>
        <w:t>3</w:t>
      </w:r>
      <w:r w:rsidRPr="004B46C2">
        <w:rPr>
          <w:rFonts w:ascii="Times New Roman" w:eastAsia="Calibri" w:hAnsi="Times New Roman" w:cs="Times New Roman"/>
          <w:bCs/>
          <w:sz w:val="24"/>
        </w:rPr>
        <w:t xml:space="preserve"> 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03147E">
        <w:rPr>
          <w:rFonts w:ascii="Times New Roman" w:eastAsia="Calibri" w:hAnsi="Times New Roman" w:cs="Times New Roman"/>
        </w:rPr>
        <w:t>3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6F2329" w:rsidRPr="006F2329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6F2329" w:rsidRPr="006F2329">
        <w:rPr>
          <w:rFonts w:ascii="Times New Roman" w:eastAsia="Calibri" w:hAnsi="Times New Roman" w:cs="Times New Roman"/>
        </w:rPr>
        <w:t>Семенкино</w:t>
      </w:r>
      <w:proofErr w:type="spellEnd"/>
      <w:r w:rsidR="006F2329" w:rsidRPr="006F2329">
        <w:rPr>
          <w:rFonts w:ascii="Times New Roman" w:eastAsia="Calibri" w:hAnsi="Times New Roman" w:cs="Times New Roman"/>
        </w:rPr>
        <w:t xml:space="preserve">  за 1 квартал 202</w:t>
      </w:r>
      <w:r w:rsidR="0003147E">
        <w:rPr>
          <w:rFonts w:ascii="Times New Roman" w:eastAsia="Calibri" w:hAnsi="Times New Roman" w:cs="Times New Roman"/>
        </w:rPr>
        <w:t>3</w:t>
      </w:r>
      <w:r w:rsidR="006F2329" w:rsidRPr="006F2329">
        <w:rPr>
          <w:rFonts w:ascii="Times New Roman" w:eastAsia="Calibri" w:hAnsi="Times New Roman" w:cs="Times New Roman"/>
        </w:rPr>
        <w:t xml:space="preserve"> года по  доходам в сумме </w:t>
      </w:r>
      <w:r w:rsidR="0003147E" w:rsidRPr="0003147E">
        <w:rPr>
          <w:rFonts w:ascii="Times New Roman" w:eastAsia="Calibri" w:hAnsi="Times New Roman" w:cs="Times New Roman"/>
        </w:rPr>
        <w:t>1784,556</w:t>
      </w:r>
      <w:r w:rsidR="0003147E">
        <w:rPr>
          <w:rFonts w:ascii="Times New Roman" w:eastAsia="Calibri" w:hAnsi="Times New Roman" w:cs="Times New Roman"/>
        </w:rPr>
        <w:t xml:space="preserve"> </w:t>
      </w:r>
      <w:proofErr w:type="spellStart"/>
      <w:r w:rsidR="0003147E" w:rsidRPr="0003147E">
        <w:rPr>
          <w:rFonts w:ascii="Times New Roman" w:eastAsia="Calibri" w:hAnsi="Times New Roman" w:cs="Times New Roman"/>
        </w:rPr>
        <w:t>тыс</w:t>
      </w:r>
      <w:proofErr w:type="gramStart"/>
      <w:r w:rsidR="0003147E" w:rsidRPr="0003147E">
        <w:rPr>
          <w:rFonts w:ascii="Times New Roman" w:eastAsia="Calibri" w:hAnsi="Times New Roman" w:cs="Times New Roman"/>
        </w:rPr>
        <w:t>.р</w:t>
      </w:r>
      <w:proofErr w:type="gramEnd"/>
      <w:r w:rsidR="0003147E" w:rsidRPr="0003147E">
        <w:rPr>
          <w:rFonts w:ascii="Times New Roman" w:eastAsia="Calibri" w:hAnsi="Times New Roman" w:cs="Times New Roman"/>
        </w:rPr>
        <w:t>уб</w:t>
      </w:r>
      <w:r w:rsidR="0003147E">
        <w:rPr>
          <w:rFonts w:ascii="Times New Roman" w:eastAsia="Calibri" w:hAnsi="Times New Roman" w:cs="Times New Roman"/>
        </w:rPr>
        <w:t>лей</w:t>
      </w:r>
      <w:proofErr w:type="spellEnd"/>
      <w:r w:rsidR="0003147E" w:rsidRPr="0003147E">
        <w:rPr>
          <w:rFonts w:ascii="Times New Roman" w:eastAsia="Calibri" w:hAnsi="Times New Roman" w:cs="Times New Roman"/>
        </w:rPr>
        <w:t xml:space="preserve"> и расходам в сумме 1760,347 </w:t>
      </w:r>
      <w:proofErr w:type="spellStart"/>
      <w:r w:rsidR="0003147E" w:rsidRPr="0003147E">
        <w:rPr>
          <w:rFonts w:ascii="Times New Roman" w:eastAsia="Calibri" w:hAnsi="Times New Roman" w:cs="Times New Roman"/>
        </w:rPr>
        <w:t>тыс.руб</w:t>
      </w:r>
      <w:r w:rsidR="0003147E">
        <w:rPr>
          <w:rFonts w:ascii="Times New Roman" w:eastAsia="Calibri" w:hAnsi="Times New Roman" w:cs="Times New Roman"/>
        </w:rPr>
        <w:t>лей</w:t>
      </w:r>
      <w:proofErr w:type="spellEnd"/>
      <w:r w:rsidR="0003147E" w:rsidRPr="0003147E">
        <w:rPr>
          <w:rFonts w:ascii="Times New Roman" w:eastAsia="Calibri" w:hAnsi="Times New Roman" w:cs="Times New Roman"/>
        </w:rPr>
        <w:t xml:space="preserve"> с превышением доходов над расходами в сумме 24,209</w:t>
      </w:r>
      <w:r w:rsidR="0003147E">
        <w:rPr>
          <w:rFonts w:ascii="Times New Roman" w:eastAsia="Calibri" w:hAnsi="Times New Roman" w:cs="Times New Roman"/>
        </w:rPr>
        <w:t xml:space="preserve"> </w:t>
      </w:r>
      <w:proofErr w:type="spellStart"/>
      <w:r w:rsidR="0003147E">
        <w:rPr>
          <w:rFonts w:ascii="Times New Roman" w:eastAsia="Calibri" w:hAnsi="Times New Roman" w:cs="Times New Roman"/>
        </w:rPr>
        <w:t>тыс.ру</w:t>
      </w:r>
      <w:r w:rsidR="006F2329" w:rsidRPr="006F2329">
        <w:rPr>
          <w:rFonts w:ascii="Times New Roman" w:eastAsia="Calibri" w:hAnsi="Times New Roman" w:cs="Times New Roman"/>
        </w:rPr>
        <w:t>блей</w:t>
      </w:r>
      <w:proofErr w:type="spellEnd"/>
      <w:r w:rsidR="006F2329" w:rsidRPr="006F2329">
        <w:rPr>
          <w:rFonts w:ascii="Times New Roman" w:eastAsia="Calibri" w:hAnsi="Times New Roman" w:cs="Times New Roman"/>
        </w:rPr>
        <w:t>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 Утвердить следующие показатели отчета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03147E">
        <w:rPr>
          <w:rFonts w:ascii="Times New Roman" w:eastAsia="Calibri" w:hAnsi="Times New Roman" w:cs="Times New Roman"/>
        </w:rPr>
        <w:t>3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>Доходы местного бюджета за 202</w:t>
      </w:r>
      <w:r w:rsidR="0003147E">
        <w:rPr>
          <w:rFonts w:ascii="Times New Roman" w:eastAsia="Calibri" w:hAnsi="Times New Roman" w:cs="Times New Roman"/>
        </w:rPr>
        <w:t>3</w:t>
      </w:r>
      <w:r w:rsidR="006F2329" w:rsidRPr="006F2329">
        <w:rPr>
          <w:rFonts w:ascii="Times New Roman" w:eastAsia="Calibri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>Расходы местно</w:t>
      </w:r>
      <w:bookmarkStart w:id="0" w:name="_GoBack"/>
      <w:bookmarkEnd w:id="0"/>
      <w:r w:rsidRPr="006F2329">
        <w:rPr>
          <w:rFonts w:ascii="Times New Roman" w:eastAsia="Calibri" w:hAnsi="Times New Roman" w:cs="Times New Roman"/>
        </w:rPr>
        <w:t>го бюджета за 1 квартал 202</w:t>
      </w:r>
      <w:r w:rsidR="0003147E">
        <w:rPr>
          <w:rFonts w:ascii="Times New Roman" w:eastAsia="Calibri" w:hAnsi="Times New Roman" w:cs="Times New Roman"/>
        </w:rPr>
        <w:t>3</w:t>
      </w:r>
      <w:r w:rsidRPr="006F2329">
        <w:rPr>
          <w:rFonts w:ascii="Times New Roman" w:eastAsia="Calibri" w:hAnsi="Times New Roman" w:cs="Times New Roman"/>
        </w:rPr>
        <w:t xml:space="preserve"> 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>Расходы местного бюджета за 1 квартал 202</w:t>
      </w:r>
      <w:r w:rsidR="0003147E">
        <w:rPr>
          <w:rFonts w:ascii="Times New Roman" w:eastAsia="Calibri" w:hAnsi="Times New Roman" w:cs="Times New Roman"/>
        </w:rPr>
        <w:t>3</w:t>
      </w:r>
      <w:r w:rsidRPr="006F2329">
        <w:rPr>
          <w:rFonts w:ascii="Times New Roman" w:eastAsia="Calibri" w:hAnsi="Times New Roman" w:cs="Times New Roman"/>
        </w:rPr>
        <w:t xml:space="preserve"> 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>Источники внутреннего финансирования дефицита местного  бюджета за 1 квартал 202</w:t>
      </w:r>
      <w:r w:rsidR="0003147E">
        <w:rPr>
          <w:rFonts w:ascii="Times New Roman" w:eastAsia="Calibri" w:hAnsi="Times New Roman" w:cs="Times New Roman"/>
        </w:rPr>
        <w:t>3</w:t>
      </w:r>
      <w:r w:rsidRPr="006F2329">
        <w:rPr>
          <w:rFonts w:ascii="Times New Roman" w:eastAsia="Calibri" w:hAnsi="Times New Roman" w:cs="Times New Roman"/>
        </w:rPr>
        <w:t xml:space="preserve"> 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</w:t>
      </w:r>
      <w:r w:rsidRPr="0003147E">
        <w:rPr>
          <w:rFonts w:ascii="Times New Roman" w:eastAsia="Calibri" w:hAnsi="Times New Roman" w:cs="Times New Roman"/>
          <w:iCs/>
        </w:rPr>
        <w:t xml:space="preserve">силу со дня его официального опубликования и распространяется </w:t>
      </w:r>
      <w:r w:rsidR="005235FD" w:rsidRPr="0003147E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03147E" w:rsidRPr="0003147E">
        <w:rPr>
          <w:rFonts w:ascii="Times New Roman" w:eastAsia="Calibri" w:hAnsi="Times New Roman" w:cs="Times New Roman"/>
          <w:iCs/>
        </w:rPr>
        <w:t>17</w:t>
      </w:r>
      <w:r w:rsidRPr="0003147E">
        <w:rPr>
          <w:rFonts w:ascii="Times New Roman" w:eastAsia="Calibri" w:hAnsi="Times New Roman" w:cs="Times New Roman"/>
          <w:iCs/>
        </w:rPr>
        <w:t>.04.20</w:t>
      </w:r>
      <w:r w:rsidR="00861AEE" w:rsidRPr="0003147E">
        <w:rPr>
          <w:rFonts w:ascii="Times New Roman" w:eastAsia="Calibri" w:hAnsi="Times New Roman" w:cs="Times New Roman"/>
          <w:iCs/>
        </w:rPr>
        <w:t>2</w:t>
      </w:r>
      <w:r w:rsidR="0003147E" w:rsidRPr="0003147E">
        <w:rPr>
          <w:rFonts w:ascii="Times New Roman" w:eastAsia="Calibri" w:hAnsi="Times New Roman" w:cs="Times New Roman"/>
          <w:iCs/>
        </w:rPr>
        <w:t>3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276"/>
        <w:gridCol w:w="992"/>
        <w:gridCol w:w="1059"/>
        <w:gridCol w:w="217"/>
      </w:tblGrid>
      <w:tr w:rsidR="0059473E" w:rsidRPr="0059473E" w:rsidTr="0003147E">
        <w:trPr>
          <w:gridAfter w:val="1"/>
          <w:wAfter w:w="217" w:type="dxa"/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03147E">
        <w:trPr>
          <w:gridAfter w:val="1"/>
          <w:wAfter w:w="217" w:type="dxa"/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03147E">
        <w:trPr>
          <w:gridAfter w:val="1"/>
          <w:wAfter w:w="217" w:type="dxa"/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03147E">
        <w:trPr>
          <w:gridAfter w:val="1"/>
          <w:wAfter w:w="217" w:type="dxa"/>
          <w:trHeight w:val="255"/>
        </w:trPr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03147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202</w:t>
            </w:r>
            <w:r w:rsidR="0003147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года"</w:t>
            </w:r>
          </w:p>
        </w:tc>
      </w:tr>
      <w:tr w:rsidR="00F24553" w:rsidTr="0003147E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местного бюджета за 1 квартал  </w:t>
            </w:r>
            <w:r w:rsidR="0003147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2023</w:t>
            </w: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03147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4553" w:rsidTr="0003147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03147E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6177,336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1784,556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28,88%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53,58%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53,58%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 (</w:t>
            </w:r>
            <w:proofErr w:type="gramStart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МРИ</w:t>
            </w:r>
            <w:proofErr w:type="gramEnd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963,520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70,539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23,57%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-2,64%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43,82%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Клявлинского</w:t>
            </w:r>
            <w:proofErr w:type="spellEnd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13,361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29,17%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End"/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11105025100000 120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28,86%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4565,885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1538,770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33,70%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2112,343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71,48%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25,01%</w:t>
            </w:r>
          </w:p>
        </w:tc>
      </w:tr>
      <w:tr w:rsidR="0003147E" w:rsidRPr="0003147E" w:rsidTr="0003147E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E" w:rsidRPr="0003147E" w:rsidRDefault="0003147E" w:rsidP="00031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</w:t>
            </w:r>
            <w:r w:rsidR="000314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381A86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1 квартал </w:t>
            </w:r>
            <w:r w:rsidR="0003147E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709"/>
        <w:gridCol w:w="1275"/>
        <w:gridCol w:w="567"/>
        <w:gridCol w:w="1134"/>
        <w:gridCol w:w="985"/>
        <w:gridCol w:w="1137"/>
        <w:gridCol w:w="855"/>
      </w:tblGrid>
      <w:tr w:rsidR="00381A86" w:rsidRPr="00381A86" w:rsidTr="004B46C2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</w:t>
            </w:r>
            <w:r w:rsidR="00031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</w:t>
            </w:r>
            <w:r w:rsidR="000314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81A86" w:rsidRPr="00381A86" w:rsidTr="004B46C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4B46C2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6 322,030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1 760,347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</w:tr>
      <w:tr w:rsidR="00B40B0C" w:rsidRPr="00B40B0C" w:rsidTr="004B46C2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152,421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152,421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733,514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152,421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511,483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211,406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511,483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211,406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332,356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71,004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332,356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71,004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7,952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7,952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</w:tr>
      <w:tr w:rsidR="00B40B0C" w:rsidRPr="00B40B0C" w:rsidTr="004B46C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  <w:tr w:rsidR="00B40B0C" w:rsidRPr="00B40B0C" w:rsidTr="004B46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52,660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122,350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122,350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122,350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105,079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625,072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105,079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30,537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30,537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349,136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133,474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133,474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133,474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349,136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133,474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2 891,151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830,126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2 891,151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830,126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260,377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260,377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483,880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1 380,020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483,880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68,500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0B0C" w:rsidRPr="00B40B0C" w:rsidTr="004B46C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147E" w:rsidRPr="00B40B0C" w:rsidTr="004B46C2">
        <w:trPr>
          <w:trHeight w:val="25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6 322,030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1 760,347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7E" w:rsidRPr="00233012" w:rsidRDefault="0003147E" w:rsidP="000314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</w:tr>
    </w:tbl>
    <w:p w:rsidR="00EA150A" w:rsidRPr="00B40B0C" w:rsidRDefault="00EA150A" w:rsidP="00A567D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402"/>
        <w:gridCol w:w="1701"/>
        <w:gridCol w:w="218"/>
        <w:gridCol w:w="236"/>
        <w:gridCol w:w="680"/>
        <w:gridCol w:w="142"/>
        <w:gridCol w:w="425"/>
        <w:gridCol w:w="851"/>
        <w:gridCol w:w="992"/>
        <w:gridCol w:w="425"/>
        <w:gridCol w:w="47"/>
        <w:gridCol w:w="95"/>
      </w:tblGrid>
      <w:tr w:rsidR="00F24531" w:rsidRPr="00A567D9" w:rsidTr="00B40B0C">
        <w:trPr>
          <w:trHeight w:val="285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381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</w:t>
            </w:r>
            <w:r w:rsidR="000314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года"</w:t>
            </w:r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840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1 квартал </w:t>
            </w:r>
            <w:r w:rsidR="000314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 по разделам, подразделам, классификации расходов местного бюджета</w:t>
            </w:r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3"/>
          <w:wAfter w:w="567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</w:t>
            </w:r>
            <w:r w:rsidR="00031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</w:t>
            </w:r>
            <w:r w:rsidR="000314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64245" w:rsidTr="00B40B0C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B40B0C">
        <w:tblPrEx>
          <w:tblCellMar>
            <w:left w:w="108" w:type="dxa"/>
            <w:right w:w="108" w:type="dxa"/>
          </w:tblCellMar>
        </w:tblPrEx>
        <w:trPr>
          <w:gridAfter w:val="1"/>
          <w:wAfter w:w="95" w:type="dxa"/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1 318,942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426,272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733,514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152,421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0104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511,483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211,406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35,780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35,780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26,665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26,665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115,070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19,871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19,871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115,070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19,871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19,871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52,660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52,660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746,824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122,350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746,824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122,350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974,208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238,553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625,072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105,079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349,136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133,474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13,814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13,814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13,814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0800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2 891,151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830,126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2 891,151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830,126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168,500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40,861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B0C" w:rsidRPr="00B40B0C" w:rsidRDefault="00B40B0C" w:rsidP="00B40B0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40,861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B40B0C" w:rsidRPr="00B40B0C" w:rsidTr="00B40B0C">
        <w:tblPrEx>
          <w:tblCellMar>
            <w:left w:w="108" w:type="dxa"/>
            <w:right w:w="108" w:type="dxa"/>
          </w:tblCellMar>
        </w:tblPrEx>
        <w:trPr>
          <w:gridAfter w:val="2"/>
          <w:wAfter w:w="142" w:type="dxa"/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6 322,030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115,070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1 760,347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0B0C" w:rsidRPr="00B40B0C" w:rsidRDefault="00B40B0C" w:rsidP="00B40B0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B40B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19,871</w:t>
            </w:r>
          </w:p>
        </w:tc>
      </w:tr>
      <w:tr w:rsidR="00F24531" w:rsidRPr="00A567D9" w:rsidTr="00B40B0C">
        <w:trPr>
          <w:gridAfter w:val="7"/>
          <w:wAfter w:w="2977" w:type="dxa"/>
          <w:trHeight w:val="74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</w:t>
            </w:r>
            <w:r w:rsidR="0003147E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103"/>
        <w:gridCol w:w="142"/>
        <w:gridCol w:w="992"/>
        <w:gridCol w:w="1134"/>
        <w:gridCol w:w="17"/>
      </w:tblGrid>
      <w:tr w:rsidR="00277248" w:rsidRPr="00233012" w:rsidTr="0023301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33012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1 квартал </w:t>
            </w:r>
            <w:r w:rsidR="0003147E"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года.</w:t>
            </w:r>
          </w:p>
        </w:tc>
      </w:tr>
      <w:tr w:rsidR="00277248" w:rsidRPr="00233012" w:rsidTr="0023301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33012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233012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233012" w:rsidRPr="00233012" w:rsidTr="00233012">
        <w:trPr>
          <w:gridAfter w:val="1"/>
          <w:wAfter w:w="17" w:type="dxa"/>
          <w:trHeight w:val="1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-24,209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Государственные   (муниципальные)   ценные   </w:t>
            </w: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-24,209</w:t>
            </w:r>
          </w:p>
        </w:tc>
      </w:tr>
      <w:tr w:rsidR="00233012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-1851,108</w:t>
            </w:r>
          </w:p>
        </w:tc>
      </w:tr>
      <w:tr w:rsidR="00233012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-1851,108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-1851,108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-6177,336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-1851,108</w:t>
            </w:r>
          </w:p>
        </w:tc>
      </w:tr>
      <w:tr w:rsidR="00233012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1826,899</w:t>
            </w:r>
          </w:p>
        </w:tc>
      </w:tr>
      <w:tr w:rsidR="00233012" w:rsidRPr="00233012" w:rsidTr="00233012">
        <w:trPr>
          <w:gridAfter w:val="1"/>
          <w:wAfter w:w="17" w:type="dxa"/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1826,899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1826,899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1826,899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внутри </w:t>
            </w: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33012" w:rsidRPr="00233012" w:rsidTr="00233012">
        <w:trPr>
          <w:gridAfter w:val="1"/>
          <w:wAfter w:w="17" w:type="dxa"/>
          <w:trHeight w:val="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3012" w:rsidRPr="00233012" w:rsidRDefault="00233012" w:rsidP="00233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1 квартал </w:t>
      </w:r>
      <w:r w:rsidR="0003147E">
        <w:rPr>
          <w:rFonts w:ascii="Times New Roman" w:hAnsi="Times New Roman" w:cs="Times New Roman"/>
          <w:sz w:val="18"/>
          <w:szCs w:val="18"/>
        </w:rPr>
        <w:t>2023</w:t>
      </w:r>
      <w:r w:rsidRPr="00164245">
        <w:rPr>
          <w:rFonts w:ascii="Times New Roman" w:hAnsi="Times New Roman" w:cs="Times New Roman"/>
          <w:sz w:val="18"/>
          <w:szCs w:val="18"/>
        </w:rPr>
        <w:t xml:space="preserve"> 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567"/>
        <w:gridCol w:w="519"/>
        <w:gridCol w:w="615"/>
        <w:gridCol w:w="992"/>
        <w:gridCol w:w="350"/>
        <w:gridCol w:w="784"/>
        <w:gridCol w:w="101"/>
        <w:gridCol w:w="749"/>
        <w:gridCol w:w="350"/>
      </w:tblGrid>
      <w:tr w:rsidR="00E14D37" w:rsidRPr="00E14D37" w:rsidTr="00233012">
        <w:trPr>
          <w:gridAfter w:val="1"/>
          <w:wAfter w:w="350" w:type="dxa"/>
          <w:trHeight w:val="60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1квартал </w:t>
            </w:r>
            <w:r w:rsidR="000314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233012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233012">
        <w:trPr>
          <w:gridAfter w:val="1"/>
          <w:wAfter w:w="350" w:type="dxa"/>
          <w:trHeight w:val="45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233012">
        <w:trPr>
          <w:gridAfter w:val="1"/>
          <w:wAfter w:w="350" w:type="dxa"/>
          <w:trHeight w:val="103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233012" w:rsidRPr="00E14D37" w:rsidTr="00233012">
        <w:trPr>
          <w:gridAfter w:val="1"/>
          <w:wAfter w:w="350" w:type="dxa"/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122,350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122,350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1 637,997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19,871</w:t>
            </w:r>
          </w:p>
        </w:tc>
      </w:tr>
      <w:tr w:rsidR="00233012" w:rsidRPr="00E14D37" w:rsidTr="00233012">
        <w:trPr>
          <w:gridAfter w:val="1"/>
          <w:wAfter w:w="350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3 050,379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534,209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1 874,543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290,913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1 175,836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243,296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1 926,639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718,349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1 926,639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718,349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326,064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326,064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326,064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E14D37" w:rsidTr="00233012">
        <w:trPr>
          <w:gridAfter w:val="1"/>
          <w:wAfter w:w="350" w:type="dxa"/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90 100</w:t>
            </w: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233012" w:rsidTr="00233012">
        <w:trPr>
          <w:gridAfter w:val="1"/>
          <w:wAfter w:w="350" w:type="dxa"/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90 100</w:t>
            </w: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33012" w:rsidRPr="00233012" w:rsidTr="00233012">
        <w:trPr>
          <w:gridAfter w:val="1"/>
          <w:wAfter w:w="350" w:type="dxa"/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012" w:rsidRPr="00233012" w:rsidRDefault="00233012" w:rsidP="002330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6 322,030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1 760,347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12" w:rsidRPr="00233012" w:rsidRDefault="00233012" w:rsidP="0023301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sz w:val="20"/>
                <w:szCs w:val="20"/>
              </w:rPr>
              <w:t>19,871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1 квартал </w:t>
            </w:r>
            <w:r w:rsidR="000314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2023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233012" w:rsidRPr="00233012" w:rsidTr="00233012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111,718</w:t>
            </w:r>
          </w:p>
        </w:tc>
      </w:tr>
      <w:tr w:rsidR="00233012" w:rsidRPr="00233012" w:rsidTr="00233012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50,418</w:t>
            </w:r>
          </w:p>
        </w:tc>
      </w:tr>
      <w:tr w:rsidR="00233012" w:rsidRPr="00233012" w:rsidTr="00233012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15,947</w:t>
            </w:r>
          </w:p>
        </w:tc>
      </w:tr>
      <w:tr w:rsidR="00233012" w:rsidRPr="00233012" w:rsidTr="00233012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012" w:rsidRPr="00233012" w:rsidRDefault="00233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178,083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47" w:rsidRDefault="006B1B47" w:rsidP="004224B7">
      <w:pPr>
        <w:spacing w:after="0" w:line="240" w:lineRule="auto"/>
      </w:pPr>
      <w:r>
        <w:separator/>
      </w:r>
    </w:p>
  </w:endnote>
  <w:endnote w:type="continuationSeparator" w:id="0">
    <w:p w:rsidR="006B1B47" w:rsidRDefault="006B1B47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47" w:rsidRDefault="006B1B47" w:rsidP="004224B7">
      <w:pPr>
        <w:spacing w:after="0" w:line="240" w:lineRule="auto"/>
      </w:pPr>
      <w:r>
        <w:separator/>
      </w:r>
    </w:p>
  </w:footnote>
  <w:footnote w:type="continuationSeparator" w:id="0">
    <w:p w:rsidR="006B1B47" w:rsidRDefault="006B1B47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3147E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012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B25FD"/>
    <w:rsid w:val="004B46C2"/>
    <w:rsid w:val="004D595A"/>
    <w:rsid w:val="00515A27"/>
    <w:rsid w:val="00521DEA"/>
    <w:rsid w:val="005235FD"/>
    <w:rsid w:val="00525485"/>
    <w:rsid w:val="005262F4"/>
    <w:rsid w:val="005520A5"/>
    <w:rsid w:val="00552F16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B1B47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0B0C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B9F5-3880-404A-B1C1-A91D11CC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2023-05-03T09:34:00Z</cp:lastPrinted>
  <dcterms:created xsi:type="dcterms:W3CDTF">2023-05-03T09:34:00Z</dcterms:created>
  <dcterms:modified xsi:type="dcterms:W3CDTF">2023-05-03T09:34:00Z</dcterms:modified>
</cp:coreProperties>
</file>