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B8" w:rsidRDefault="00B36709" w:rsidP="008F0E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709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3B8" w:rsidRDefault="000C5CBD" w:rsidP="008F0E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34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Клявлинский </w:t>
      </w:r>
    </w:p>
    <w:p w:rsidR="000C5CBD" w:rsidRPr="00803489" w:rsidRDefault="000C5CBD" w:rsidP="008F0E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803489">
        <w:rPr>
          <w:rFonts w:ascii="Times New Roman" w:hAnsi="Times New Roman" w:cs="Times New Roman"/>
          <w:b/>
          <w:color w:val="000000"/>
          <w:sz w:val="24"/>
          <w:szCs w:val="24"/>
        </w:rPr>
        <w:t>Самарской области на 2020-2025 гг.».</w:t>
      </w:r>
    </w:p>
    <w:p w:rsidR="000C5CBD" w:rsidRPr="00C10D05" w:rsidRDefault="000C5CBD" w:rsidP="00803489">
      <w:pPr>
        <w:pStyle w:val="Style31"/>
        <w:widowControl/>
        <w:spacing w:before="370" w:line="240" w:lineRule="auto"/>
        <w:ind w:firstLine="0"/>
        <w:rPr>
          <w:rStyle w:val="FontStyle47"/>
          <w:sz w:val="24"/>
          <w:szCs w:val="24"/>
        </w:rPr>
      </w:pPr>
      <w:r>
        <w:rPr>
          <w:sz w:val="28"/>
          <w:szCs w:val="28"/>
        </w:rPr>
        <w:t xml:space="preserve"> </w:t>
      </w:r>
      <w:r w:rsidR="00502985" w:rsidRPr="00803489">
        <w:rPr>
          <w:b/>
        </w:rPr>
        <w:t>Основная цель Программы:</w:t>
      </w:r>
      <w:r w:rsidR="00613DD8" w:rsidRPr="00C10D05">
        <w:t xml:space="preserve"> </w:t>
      </w:r>
      <w:r w:rsidRPr="00C10D05">
        <w:rPr>
          <w:rStyle w:val="FontStyle47"/>
          <w:sz w:val="24"/>
          <w:szCs w:val="24"/>
        </w:rPr>
        <w:t>Снижение уровня незаконного потребления наркотических, психотропных средств жителями муниципального района  Клявлинский; предупреждение наркоман</w:t>
      </w:r>
      <w:proofErr w:type="gramStart"/>
      <w:r w:rsidRPr="00C10D05">
        <w:rPr>
          <w:rStyle w:val="FontStyle47"/>
          <w:sz w:val="24"/>
          <w:szCs w:val="24"/>
        </w:rPr>
        <w:t>ии и ее</w:t>
      </w:r>
      <w:proofErr w:type="gramEnd"/>
      <w:r w:rsidRPr="00C10D05">
        <w:rPr>
          <w:rStyle w:val="FontStyle47"/>
          <w:sz w:val="24"/>
          <w:szCs w:val="24"/>
        </w:rPr>
        <w:t xml:space="preserve"> последствий, позитивное развитие молодого поколения.</w:t>
      </w:r>
    </w:p>
    <w:p w:rsidR="000C5CBD" w:rsidRPr="00C10D05" w:rsidRDefault="000C5CBD" w:rsidP="000C5CBD">
      <w:pPr>
        <w:pStyle w:val="Style31"/>
        <w:widowControl/>
        <w:spacing w:before="370" w:line="240" w:lineRule="auto"/>
        <w:ind w:firstLine="0"/>
        <w:jc w:val="left"/>
        <w:rPr>
          <w:rStyle w:val="FontStyle47"/>
          <w:sz w:val="24"/>
          <w:szCs w:val="24"/>
        </w:rPr>
      </w:pPr>
    </w:p>
    <w:p w:rsidR="008958EF" w:rsidRPr="00C10D05" w:rsidRDefault="008958EF" w:rsidP="008958EF">
      <w:pPr>
        <w:tabs>
          <w:tab w:val="left" w:pos="5360"/>
        </w:tabs>
        <w:ind w:left="100"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709">
        <w:rPr>
          <w:rFonts w:ascii="Times New Roman" w:hAnsi="Times New Roman" w:cs="Times New Roman"/>
          <w:b/>
          <w:sz w:val="24"/>
          <w:szCs w:val="24"/>
        </w:rPr>
        <w:t>Степень достижения показателей (индикатор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36709">
        <w:rPr>
          <w:rFonts w:ascii="Times New Roman" w:hAnsi="Times New Roman" w:cs="Times New Roman"/>
          <w:b/>
          <w:sz w:val="24"/>
          <w:szCs w:val="24"/>
        </w:rPr>
        <w:t>в) муниципальной программы</w:t>
      </w:r>
    </w:p>
    <w:p w:rsidR="000C5CBD" w:rsidRPr="00C10D05" w:rsidRDefault="000C5CBD" w:rsidP="00502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479"/>
        <w:gridCol w:w="1009"/>
        <w:gridCol w:w="915"/>
        <w:gridCol w:w="812"/>
        <w:gridCol w:w="13"/>
        <w:gridCol w:w="1537"/>
        <w:gridCol w:w="13"/>
        <w:gridCol w:w="2305"/>
        <w:gridCol w:w="19"/>
        <w:gridCol w:w="11"/>
      </w:tblGrid>
      <w:tr w:rsidR="0048508C" w:rsidRPr="00A23C9C" w:rsidTr="00D766D1">
        <w:trPr>
          <w:gridAfter w:val="1"/>
          <w:wAfter w:w="6" w:type="pct"/>
          <w:trHeight w:val="1833"/>
        </w:trPr>
        <w:tc>
          <w:tcPr>
            <w:tcW w:w="239" w:type="pct"/>
            <w:vMerge w:val="restart"/>
          </w:tcPr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sub_400"/>
          </w:p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pct"/>
            <w:vMerge w:val="restart"/>
          </w:tcPr>
          <w:p w:rsidR="0048508C" w:rsidRPr="00A23C9C" w:rsidRDefault="0048508C" w:rsidP="007E7C3B">
            <w:pPr>
              <w:tabs>
                <w:tab w:val="left" w:pos="5360"/>
              </w:tabs>
              <w:ind w:left="100"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08C" w:rsidRPr="00A23C9C" w:rsidRDefault="009D11CF" w:rsidP="007E7C3B">
            <w:pPr>
              <w:tabs>
                <w:tab w:val="left" w:pos="5360"/>
              </w:tabs>
              <w:ind w:left="100"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36709"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ндикатор </w:t>
            </w:r>
          </w:p>
          <w:p w:rsidR="0048508C" w:rsidRPr="00A23C9C" w:rsidRDefault="0048508C" w:rsidP="007E7C3B">
            <w:pPr>
              <w:tabs>
                <w:tab w:val="left" w:pos="5360"/>
              </w:tabs>
              <w:ind w:left="100"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08C" w:rsidRPr="00A23C9C" w:rsidRDefault="0048508C" w:rsidP="007E7C3B">
            <w:pPr>
              <w:tabs>
                <w:tab w:val="left" w:pos="5360"/>
              </w:tabs>
              <w:ind w:left="100"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</w:tcPr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08C" w:rsidRPr="00A23C9C" w:rsidRDefault="0048508C" w:rsidP="007E7C3B">
            <w:pPr>
              <w:pStyle w:val="ConsPlusNormal"/>
              <w:widowControl/>
              <w:ind w:left="-10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48508C" w:rsidRPr="00A23C9C" w:rsidRDefault="0048508C" w:rsidP="007E7C3B">
            <w:pPr>
              <w:tabs>
                <w:tab w:val="left" w:pos="5360"/>
              </w:tabs>
              <w:ind w:left="-10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>изме</w:t>
            </w:r>
            <w:proofErr w:type="spellEnd"/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902" w:type="pct"/>
            <w:gridSpan w:val="2"/>
          </w:tcPr>
          <w:p w:rsidR="0048508C" w:rsidRPr="00A23C9C" w:rsidRDefault="0048508C" w:rsidP="007E7C3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</w:t>
            </w:r>
          </w:p>
        </w:tc>
        <w:tc>
          <w:tcPr>
            <w:tcW w:w="810" w:type="pct"/>
            <w:gridSpan w:val="2"/>
            <w:vMerge w:val="restart"/>
          </w:tcPr>
          <w:p w:rsidR="0048508C" w:rsidRPr="00A23C9C" w:rsidRDefault="0048508C" w:rsidP="007E7C3B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</w:t>
            </w:r>
          </w:p>
        </w:tc>
        <w:tc>
          <w:tcPr>
            <w:tcW w:w="1221" w:type="pct"/>
            <w:gridSpan w:val="3"/>
            <w:vMerge w:val="restart"/>
          </w:tcPr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Индекс результативности достижения показателей</w:t>
            </w:r>
          </w:p>
        </w:tc>
      </w:tr>
      <w:tr w:rsidR="0048508C" w:rsidRPr="00A23C9C" w:rsidTr="0048508C">
        <w:trPr>
          <w:gridAfter w:val="1"/>
          <w:wAfter w:w="6" w:type="pct"/>
          <w:trHeight w:val="1174"/>
        </w:trPr>
        <w:tc>
          <w:tcPr>
            <w:tcW w:w="239" w:type="pct"/>
            <w:vMerge/>
          </w:tcPr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pct"/>
            <w:vMerge/>
          </w:tcPr>
          <w:p w:rsidR="0048508C" w:rsidRPr="00A23C9C" w:rsidRDefault="0048508C" w:rsidP="007E7C3B">
            <w:pPr>
              <w:tabs>
                <w:tab w:val="left" w:pos="5360"/>
              </w:tabs>
              <w:ind w:left="100"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48508C" w:rsidRPr="00A23C9C" w:rsidRDefault="0048508C" w:rsidP="007E7C3B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48508C" w:rsidRPr="00A23C9C" w:rsidRDefault="0048508C" w:rsidP="00B36709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6709"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48508C" w:rsidRPr="00A23C9C" w:rsidRDefault="0048508C" w:rsidP="00B36709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B36709"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gridSpan w:val="2"/>
            <w:vMerge/>
          </w:tcPr>
          <w:p w:rsidR="0048508C" w:rsidRPr="00A23C9C" w:rsidRDefault="0048508C" w:rsidP="007E7C3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pct"/>
            <w:gridSpan w:val="3"/>
            <w:vMerge/>
          </w:tcPr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CBD" w:rsidRPr="00A23C9C" w:rsidTr="00D766D1">
        <w:trPr>
          <w:trHeight w:val="391"/>
        </w:trPr>
        <w:tc>
          <w:tcPr>
            <w:tcW w:w="5000" w:type="pct"/>
            <w:gridSpan w:val="11"/>
          </w:tcPr>
          <w:p w:rsidR="000C5CBD" w:rsidRPr="00A23C9C" w:rsidRDefault="000C5CBD" w:rsidP="007E7C3B">
            <w:pPr>
              <w:pStyle w:val="2"/>
              <w:tabs>
                <w:tab w:val="left" w:pos="156"/>
              </w:tabs>
              <w:spacing w:after="0" w:line="240" w:lineRule="auto"/>
              <w:ind w:left="100" w:right="51"/>
              <w:jc w:val="center"/>
              <w:rPr>
                <w:rFonts w:ascii="Times New Roman" w:hAnsi="Times New Roman" w:cs="Times New Roman"/>
                <w:b/>
              </w:rPr>
            </w:pPr>
            <w:r w:rsidRPr="00A23C9C">
              <w:rPr>
                <w:rFonts w:ascii="Times New Roman" w:hAnsi="Times New Roman" w:cs="Times New Roman"/>
                <w:b/>
              </w:rPr>
              <w:t xml:space="preserve">Задача 1. Профилактика распространения наркомании </w:t>
            </w:r>
            <w:r w:rsidRPr="00A23C9C">
              <w:rPr>
                <w:rFonts w:ascii="Times New Roman" w:hAnsi="Times New Roman" w:cs="Times New Roman"/>
                <w:b/>
              </w:rPr>
              <w:br/>
              <w:t>и связанных с ней правонарушений</w:t>
            </w:r>
          </w:p>
        </w:tc>
      </w:tr>
      <w:tr w:rsidR="00AD2955" w:rsidRPr="00A23C9C" w:rsidTr="00D766D1">
        <w:trPr>
          <w:gridAfter w:val="1"/>
          <w:wAfter w:w="6" w:type="pct"/>
          <w:trHeight w:val="1550"/>
        </w:trPr>
        <w:tc>
          <w:tcPr>
            <w:tcW w:w="239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AD2955" w:rsidRPr="00A23C9C" w:rsidRDefault="00AD2955" w:rsidP="007E7C3B">
            <w:pPr>
              <w:tabs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публичных мероприятий, направленных на профилактику наркомании</w:t>
            </w:r>
          </w:p>
        </w:tc>
        <w:tc>
          <w:tcPr>
            <w:tcW w:w="527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78" w:type="pct"/>
          </w:tcPr>
          <w:p w:rsidR="00AD2955" w:rsidRPr="00A23C9C" w:rsidRDefault="00AD2955" w:rsidP="00AE5E9E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5E9E"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AD2955" w:rsidRPr="00A23C9C" w:rsidRDefault="00552039" w:rsidP="00AE5E9E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5E9E"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pct"/>
            <w:gridSpan w:val="2"/>
            <w:shd w:val="clear" w:color="auto" w:fill="auto"/>
          </w:tcPr>
          <w:p w:rsidR="00AD2955" w:rsidRPr="00A23C9C" w:rsidRDefault="00552039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1" w:type="pct"/>
            <w:gridSpan w:val="3"/>
            <w:shd w:val="clear" w:color="auto" w:fill="auto"/>
          </w:tcPr>
          <w:p w:rsidR="00AD2955" w:rsidRPr="00A23C9C" w:rsidRDefault="00552039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2955" w:rsidRPr="00A23C9C" w:rsidTr="00D766D1">
        <w:trPr>
          <w:gridAfter w:val="1"/>
          <w:wAfter w:w="6" w:type="pct"/>
          <w:trHeight w:val="983"/>
        </w:trPr>
        <w:tc>
          <w:tcPr>
            <w:tcW w:w="239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95" w:type="pct"/>
          </w:tcPr>
          <w:p w:rsidR="00AD2955" w:rsidRPr="00A23C9C" w:rsidRDefault="00AD2955" w:rsidP="0048508C">
            <w:pPr>
              <w:tabs>
                <w:tab w:val="left" w:pos="1561"/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образовательных учреждений муниципального района Клявлинский, участвующих в реализации профилактических антинаркотических мероприятий муниципальной программы, от общей численности учащихся </w:t>
            </w:r>
            <w:r w:rsidRPr="00A2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 муниципального района Клявлинский</w:t>
            </w:r>
          </w:p>
        </w:tc>
        <w:tc>
          <w:tcPr>
            <w:tcW w:w="527" w:type="pct"/>
          </w:tcPr>
          <w:p w:rsidR="00AD2955" w:rsidRPr="00A23C9C" w:rsidRDefault="00AD2955" w:rsidP="00D766D1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78" w:type="pct"/>
          </w:tcPr>
          <w:p w:rsidR="00AD2955" w:rsidRPr="00A23C9C" w:rsidRDefault="00AD2955" w:rsidP="00AE5E9E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E5E9E" w:rsidRPr="00A2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2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E5E9E" w:rsidRPr="00A2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4" w:type="pct"/>
          </w:tcPr>
          <w:p w:rsidR="00AD2955" w:rsidRPr="00A23C9C" w:rsidRDefault="00C36958" w:rsidP="00D766D1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pct"/>
            <w:gridSpan w:val="2"/>
            <w:shd w:val="clear" w:color="auto" w:fill="auto"/>
          </w:tcPr>
          <w:p w:rsidR="00AD2955" w:rsidRPr="00A23C9C" w:rsidRDefault="00194B73" w:rsidP="00B638C2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194B73" w:rsidRPr="00A23C9C" w:rsidRDefault="00194B73" w:rsidP="00B638C2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gridSpan w:val="3"/>
            <w:shd w:val="clear" w:color="auto" w:fill="auto"/>
          </w:tcPr>
          <w:p w:rsidR="00AD2955" w:rsidRPr="00A23C9C" w:rsidRDefault="00194B73" w:rsidP="00D766D1">
            <w:pPr>
              <w:tabs>
                <w:tab w:val="center" w:pos="380"/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0C5CBD" w:rsidRPr="00A23C9C" w:rsidTr="00D766D1">
        <w:trPr>
          <w:trHeight w:val="415"/>
        </w:trPr>
        <w:tc>
          <w:tcPr>
            <w:tcW w:w="5000" w:type="pct"/>
            <w:gridSpan w:val="11"/>
          </w:tcPr>
          <w:p w:rsidR="000C5CBD" w:rsidRPr="00A23C9C" w:rsidRDefault="000C5CBD" w:rsidP="007E7C3B">
            <w:pPr>
              <w:pStyle w:val="2"/>
              <w:tabs>
                <w:tab w:val="left" w:pos="156"/>
              </w:tabs>
              <w:spacing w:after="0" w:line="240" w:lineRule="auto"/>
              <w:ind w:left="100" w:right="51"/>
              <w:jc w:val="center"/>
              <w:rPr>
                <w:rFonts w:ascii="Times New Roman" w:hAnsi="Times New Roman" w:cs="Times New Roman"/>
                <w:b/>
              </w:rPr>
            </w:pPr>
            <w:r w:rsidRPr="00A23C9C">
              <w:rPr>
                <w:rFonts w:ascii="Times New Roman" w:hAnsi="Times New Roman" w:cs="Times New Roman"/>
                <w:b/>
              </w:rPr>
              <w:lastRenderedPageBreak/>
              <w:t xml:space="preserve">Задача 2. Совершенствование системы выявления и реабилитации лиц, </w:t>
            </w:r>
            <w:r w:rsidRPr="00A23C9C">
              <w:rPr>
                <w:rFonts w:ascii="Times New Roman" w:hAnsi="Times New Roman" w:cs="Times New Roman"/>
                <w:b/>
              </w:rPr>
              <w:br/>
              <w:t>больных наркоманией</w:t>
            </w:r>
          </w:p>
        </w:tc>
      </w:tr>
      <w:tr w:rsidR="00AD2955" w:rsidRPr="00A23C9C" w:rsidTr="00A23C9C">
        <w:trPr>
          <w:gridAfter w:val="2"/>
          <w:wAfter w:w="16" w:type="pct"/>
          <w:trHeight w:val="2326"/>
        </w:trPr>
        <w:tc>
          <w:tcPr>
            <w:tcW w:w="239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95" w:type="pct"/>
          </w:tcPr>
          <w:p w:rsidR="00AD2955" w:rsidRPr="00A23C9C" w:rsidRDefault="00AD2955" w:rsidP="007E7C3B">
            <w:pPr>
              <w:tabs>
                <w:tab w:val="left" w:pos="2338"/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Количество впервые  выявленных лиц, больных наркоманией и злоупотребляющих наркотическими и психотропными веществами</w:t>
            </w:r>
          </w:p>
        </w:tc>
        <w:tc>
          <w:tcPr>
            <w:tcW w:w="527" w:type="pct"/>
          </w:tcPr>
          <w:p w:rsidR="00AD2955" w:rsidRPr="00A23C9C" w:rsidRDefault="00AD2955" w:rsidP="007E7C3B">
            <w:pPr>
              <w:tabs>
                <w:tab w:val="left" w:pos="5360"/>
              </w:tabs>
              <w:ind w:left="-47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78" w:type="pct"/>
          </w:tcPr>
          <w:p w:rsidR="00AD2955" w:rsidRPr="00A23C9C" w:rsidRDefault="00AD2955" w:rsidP="004B3B8A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AD2955" w:rsidRPr="00A23C9C" w:rsidRDefault="00552039" w:rsidP="004B3B8A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gridSpan w:val="2"/>
            <w:shd w:val="clear" w:color="auto" w:fill="auto"/>
          </w:tcPr>
          <w:p w:rsidR="00AD2955" w:rsidRPr="00A23C9C" w:rsidRDefault="00AD2955" w:rsidP="004B3B8A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pct"/>
            <w:gridSpan w:val="2"/>
            <w:shd w:val="clear" w:color="auto" w:fill="auto"/>
          </w:tcPr>
          <w:p w:rsidR="00AD2955" w:rsidRPr="00A23C9C" w:rsidRDefault="00552039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955" w:rsidRPr="00A23C9C" w:rsidTr="00D766D1">
        <w:trPr>
          <w:gridAfter w:val="2"/>
          <w:wAfter w:w="16" w:type="pct"/>
          <w:trHeight w:val="697"/>
        </w:trPr>
        <w:tc>
          <w:tcPr>
            <w:tcW w:w="239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95" w:type="pct"/>
          </w:tcPr>
          <w:p w:rsidR="00AD2955" w:rsidRPr="00A23C9C" w:rsidRDefault="00AD2955" w:rsidP="004850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наркозависимых</w:t>
            </w:r>
            <w:proofErr w:type="gramEnd"/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получивших  помощь по вопросам мотивации на лечение и реабилитацию</w:t>
            </w:r>
          </w:p>
        </w:tc>
        <w:tc>
          <w:tcPr>
            <w:tcW w:w="527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78" w:type="pct"/>
          </w:tcPr>
          <w:p w:rsidR="00AD2955" w:rsidRPr="00A23C9C" w:rsidRDefault="00AD2955" w:rsidP="004B3B8A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" w:type="pct"/>
          </w:tcPr>
          <w:p w:rsidR="00AD2955" w:rsidRPr="00A23C9C" w:rsidRDefault="00552039" w:rsidP="004B3B8A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pct"/>
            <w:gridSpan w:val="2"/>
          </w:tcPr>
          <w:p w:rsidR="00AD2955" w:rsidRPr="00A23C9C" w:rsidRDefault="00AD2955" w:rsidP="004B3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pct"/>
            <w:gridSpan w:val="2"/>
          </w:tcPr>
          <w:p w:rsidR="00AD2955" w:rsidRPr="00A23C9C" w:rsidRDefault="00552039" w:rsidP="004B3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5CBD" w:rsidRPr="00A23C9C" w:rsidTr="00D766D1">
        <w:trPr>
          <w:trHeight w:val="915"/>
        </w:trPr>
        <w:tc>
          <w:tcPr>
            <w:tcW w:w="5000" w:type="pct"/>
            <w:gridSpan w:val="11"/>
          </w:tcPr>
          <w:p w:rsidR="000C5CBD" w:rsidRPr="00A23C9C" w:rsidRDefault="000C5CBD" w:rsidP="007E7C3B">
            <w:pPr>
              <w:pStyle w:val="2"/>
              <w:tabs>
                <w:tab w:val="left" w:pos="156"/>
              </w:tabs>
              <w:spacing w:after="0" w:line="240" w:lineRule="auto"/>
              <w:ind w:left="100" w:right="51"/>
              <w:jc w:val="center"/>
              <w:rPr>
                <w:rFonts w:ascii="Times New Roman" w:hAnsi="Times New Roman" w:cs="Times New Roman"/>
                <w:b/>
              </w:rPr>
            </w:pPr>
            <w:r w:rsidRPr="00A23C9C">
              <w:rPr>
                <w:rFonts w:ascii="Times New Roman" w:hAnsi="Times New Roman" w:cs="Times New Roman"/>
                <w:b/>
              </w:rPr>
              <w:t xml:space="preserve">Задача 3. Организация взаимодействия субъектов правоохранительной </w:t>
            </w:r>
            <w:r w:rsidRPr="00A23C9C">
              <w:rPr>
                <w:rFonts w:ascii="Times New Roman" w:hAnsi="Times New Roman" w:cs="Times New Roman"/>
                <w:b/>
              </w:rPr>
              <w:br/>
              <w:t xml:space="preserve">деятельности на территории муниципального района Клявлинский в сфере борьбы </w:t>
            </w:r>
            <w:r w:rsidRPr="00A23C9C">
              <w:rPr>
                <w:rFonts w:ascii="Times New Roman" w:hAnsi="Times New Roman" w:cs="Times New Roman"/>
                <w:b/>
              </w:rPr>
              <w:br/>
              <w:t>с незаконным оборотом наркотиков и их контрабандой</w:t>
            </w:r>
          </w:p>
        </w:tc>
      </w:tr>
      <w:tr w:rsidR="00AD2955" w:rsidRPr="00A23C9C" w:rsidTr="00D766D1">
        <w:trPr>
          <w:gridAfter w:val="1"/>
          <w:wAfter w:w="6" w:type="pct"/>
          <w:trHeight w:val="698"/>
        </w:trPr>
        <w:tc>
          <w:tcPr>
            <w:tcW w:w="239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95" w:type="pct"/>
          </w:tcPr>
          <w:p w:rsidR="00AD2955" w:rsidRPr="00A23C9C" w:rsidRDefault="00AD2955" w:rsidP="00AE5E9E">
            <w:pPr>
              <w:tabs>
                <w:tab w:val="left" w:pos="5360"/>
              </w:tabs>
              <w:ind w:left="100" w:right="51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Темп снижения зарегистрированны</w:t>
            </w:r>
            <w:r w:rsidR="00AE5E9E" w:rsidRPr="00A23C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преступлений, связанных с незаконным оборотом наркотиков, в том числе связанных со сбытом наркотических веществ, выявленных правоохранительными органами муниципального района Клявлинский, по сравнению с аналогичным периодом прошлого года</w:t>
            </w:r>
          </w:p>
        </w:tc>
        <w:tc>
          <w:tcPr>
            <w:tcW w:w="527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8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1" w:type="pct"/>
            <w:gridSpan w:val="2"/>
          </w:tcPr>
          <w:p w:rsidR="00AD2955" w:rsidRPr="00A23C9C" w:rsidRDefault="00552039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gridSpan w:val="2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pct"/>
            <w:gridSpan w:val="2"/>
          </w:tcPr>
          <w:p w:rsidR="00AD2955" w:rsidRPr="00A23C9C" w:rsidRDefault="00552039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CBD" w:rsidRPr="00A23C9C" w:rsidTr="00D766D1">
        <w:trPr>
          <w:trHeight w:val="637"/>
        </w:trPr>
        <w:tc>
          <w:tcPr>
            <w:tcW w:w="5000" w:type="pct"/>
            <w:gridSpan w:val="11"/>
          </w:tcPr>
          <w:p w:rsidR="000C5CBD" w:rsidRPr="00A23C9C" w:rsidRDefault="000C5CBD" w:rsidP="007E7C3B">
            <w:pPr>
              <w:tabs>
                <w:tab w:val="left" w:pos="5360"/>
              </w:tabs>
              <w:ind w:left="100"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4. Формирование общественного мнения, направленного </w:t>
            </w:r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негативное отношение к распространению и потреблению наркотиков</w:t>
            </w:r>
          </w:p>
        </w:tc>
      </w:tr>
      <w:tr w:rsidR="00AD2955" w:rsidRPr="00A23C9C" w:rsidTr="00D766D1">
        <w:trPr>
          <w:gridAfter w:val="1"/>
          <w:wAfter w:w="6" w:type="pct"/>
          <w:trHeight w:val="1399"/>
        </w:trPr>
        <w:tc>
          <w:tcPr>
            <w:tcW w:w="239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95" w:type="pct"/>
          </w:tcPr>
          <w:p w:rsidR="00AD2955" w:rsidRPr="00A23C9C" w:rsidRDefault="00AD2955" w:rsidP="007E7C3B">
            <w:pPr>
              <w:tabs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пропаганду здорового образа жизни</w:t>
            </w:r>
          </w:p>
        </w:tc>
        <w:tc>
          <w:tcPr>
            <w:tcW w:w="527" w:type="pct"/>
          </w:tcPr>
          <w:p w:rsidR="00AD2955" w:rsidRPr="00A23C9C" w:rsidRDefault="00AD2955" w:rsidP="007E7C3B">
            <w:pPr>
              <w:tabs>
                <w:tab w:val="left" w:pos="5360"/>
              </w:tabs>
              <w:ind w:left="-14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78" w:type="pct"/>
          </w:tcPr>
          <w:p w:rsidR="00AD2955" w:rsidRPr="00A23C9C" w:rsidRDefault="00AD2955" w:rsidP="00AE5E9E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E9E" w:rsidRPr="00A23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gridSpan w:val="2"/>
          </w:tcPr>
          <w:p w:rsidR="00AD2955" w:rsidRPr="00A23C9C" w:rsidRDefault="00552039" w:rsidP="00AE5E9E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E9E" w:rsidRPr="00A23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pct"/>
            <w:gridSpan w:val="2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pct"/>
            <w:gridSpan w:val="2"/>
          </w:tcPr>
          <w:p w:rsidR="00AD2955" w:rsidRPr="00A23C9C" w:rsidRDefault="00552039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955" w:rsidRPr="00A23C9C" w:rsidTr="00D766D1">
        <w:trPr>
          <w:gridAfter w:val="1"/>
          <w:wAfter w:w="6" w:type="pct"/>
          <w:trHeight w:val="2694"/>
        </w:trPr>
        <w:tc>
          <w:tcPr>
            <w:tcW w:w="239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95" w:type="pct"/>
          </w:tcPr>
          <w:p w:rsidR="00AD2955" w:rsidRPr="00A23C9C" w:rsidRDefault="00AE5E9E" w:rsidP="00AE5E9E">
            <w:pPr>
              <w:tabs>
                <w:tab w:val="left" w:pos="5360"/>
              </w:tabs>
              <w:ind w:left="100" w:right="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публикаций,  листовок, социальной рекламы по пропаганде здорового образа жизни (ЗОЖ) и иных материалов антинаркотической тематики, размещенных в средствах массовой информации, в том числе на сайте Администрации муниципального района Клявлинский</w:t>
            </w:r>
          </w:p>
        </w:tc>
        <w:tc>
          <w:tcPr>
            <w:tcW w:w="527" w:type="pct"/>
          </w:tcPr>
          <w:p w:rsidR="00AD2955" w:rsidRPr="00A23C9C" w:rsidRDefault="00AD2955" w:rsidP="007E7C3B">
            <w:pPr>
              <w:tabs>
                <w:tab w:val="left" w:pos="5360"/>
              </w:tabs>
              <w:ind w:left="-14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78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" w:type="pct"/>
            <w:gridSpan w:val="2"/>
          </w:tcPr>
          <w:p w:rsidR="00AD2955" w:rsidRPr="00A23C9C" w:rsidRDefault="00552039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pct"/>
            <w:gridSpan w:val="2"/>
            <w:shd w:val="clear" w:color="auto" w:fill="auto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pct"/>
            <w:gridSpan w:val="2"/>
            <w:shd w:val="clear" w:color="auto" w:fill="auto"/>
          </w:tcPr>
          <w:p w:rsidR="00AD2955" w:rsidRPr="00A23C9C" w:rsidRDefault="00552039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bookmarkEnd w:id="1"/>
    </w:tbl>
    <w:p w:rsidR="000C5CBD" w:rsidRPr="00C10D05" w:rsidRDefault="000C5CBD" w:rsidP="00502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E97" w:rsidRPr="00C10D05" w:rsidRDefault="00910E97" w:rsidP="00A23C9C">
      <w:pPr>
        <w:pStyle w:val="ConsPlusNormal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C10D05" w:rsidRDefault="00910E97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C10D05" w:rsidRDefault="00910E97" w:rsidP="00A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0E97" w:rsidRPr="00C10D05" w:rsidRDefault="00910E97" w:rsidP="00A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088E16" wp14:editId="0A3FB9E3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C10D05" w:rsidRDefault="00910E97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C10D05" w:rsidRDefault="00910E97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где:</w:t>
      </w:r>
    </w:p>
    <w:p w:rsidR="00910E97" w:rsidRPr="00C10D05" w:rsidRDefault="00910E97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D05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C10D0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10D05">
        <w:rPr>
          <w:rFonts w:ascii="Times New Roman" w:hAnsi="Times New Roman" w:cs="Times New Roman"/>
          <w:sz w:val="24"/>
          <w:szCs w:val="24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C10D05" w:rsidRDefault="00910E97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D0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10D0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10D05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Pr="00C10D05" w:rsidRDefault="002C2A66" w:rsidP="00A23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073" w:rsidRPr="00C10D05" w:rsidRDefault="00734B2C" w:rsidP="00A23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Оценка степени достижения показателей</w:t>
      </w:r>
      <w:r w:rsidR="00B451CE" w:rsidRPr="00C10D05">
        <w:rPr>
          <w:rFonts w:ascii="Times New Roman" w:hAnsi="Times New Roman" w:cs="Times New Roman"/>
          <w:sz w:val="24"/>
          <w:szCs w:val="24"/>
        </w:rPr>
        <w:t xml:space="preserve"> </w:t>
      </w:r>
      <w:r w:rsidRPr="00C10D05">
        <w:rPr>
          <w:rFonts w:ascii="Times New Roman" w:hAnsi="Times New Roman" w:cs="Times New Roman"/>
          <w:sz w:val="24"/>
          <w:szCs w:val="24"/>
        </w:rPr>
        <w:t>(</w:t>
      </w:r>
      <w:r w:rsidR="00B451CE" w:rsidRPr="00C10D05">
        <w:rPr>
          <w:rFonts w:ascii="Times New Roman" w:hAnsi="Times New Roman" w:cs="Times New Roman"/>
          <w:sz w:val="24"/>
          <w:szCs w:val="24"/>
        </w:rPr>
        <w:t>индикаторов) муниципальной программы (К</w:t>
      </w:r>
      <w:proofErr w:type="gramStart"/>
      <w:r w:rsidR="00B451CE" w:rsidRPr="00C10D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451CE" w:rsidRPr="00C10D05">
        <w:rPr>
          <w:rFonts w:ascii="Times New Roman" w:hAnsi="Times New Roman" w:cs="Times New Roman"/>
          <w:sz w:val="24"/>
          <w:szCs w:val="24"/>
        </w:rPr>
        <w:t>) за отчетный год определяется по следующей формуле:</w:t>
      </w:r>
    </w:p>
    <w:p w:rsidR="00B451CE" w:rsidRPr="00C10D05" w:rsidRDefault="00A416DD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8EC438" wp14:editId="3D0A8105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C10D05" w:rsidRDefault="009B0358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C9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23C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23C9C">
        <w:rPr>
          <w:rFonts w:ascii="Times New Roman" w:hAnsi="Times New Roman" w:cs="Times New Roman"/>
          <w:sz w:val="24"/>
          <w:szCs w:val="24"/>
        </w:rPr>
        <w:t xml:space="preserve"> = (</w:t>
      </w:r>
      <w:r w:rsidR="00194B73" w:rsidRPr="00A23C9C">
        <w:rPr>
          <w:rFonts w:ascii="Times New Roman" w:hAnsi="Times New Roman" w:cs="Times New Roman"/>
          <w:sz w:val="24"/>
          <w:szCs w:val="24"/>
        </w:rPr>
        <w:t>6,88</w:t>
      </w:r>
      <w:r w:rsidR="006A181C" w:rsidRPr="00A23C9C">
        <w:rPr>
          <w:rFonts w:ascii="Times New Roman" w:hAnsi="Times New Roman" w:cs="Times New Roman"/>
          <w:sz w:val="24"/>
          <w:szCs w:val="24"/>
        </w:rPr>
        <w:t xml:space="preserve"> </w:t>
      </w:r>
      <w:r w:rsidR="009C5BD5" w:rsidRPr="00A23C9C">
        <w:rPr>
          <w:rFonts w:ascii="Times New Roman" w:hAnsi="Times New Roman" w:cs="Times New Roman"/>
          <w:sz w:val="24"/>
          <w:szCs w:val="24"/>
        </w:rPr>
        <w:t>/</w:t>
      </w:r>
      <w:r w:rsidR="00194B73" w:rsidRPr="00A23C9C">
        <w:rPr>
          <w:rFonts w:ascii="Times New Roman" w:hAnsi="Times New Roman" w:cs="Times New Roman"/>
          <w:sz w:val="24"/>
          <w:szCs w:val="24"/>
        </w:rPr>
        <w:t>7</w:t>
      </w:r>
      <w:r w:rsidR="00910E97" w:rsidRPr="00A23C9C">
        <w:rPr>
          <w:rFonts w:ascii="Times New Roman" w:hAnsi="Times New Roman" w:cs="Times New Roman"/>
          <w:sz w:val="24"/>
          <w:szCs w:val="24"/>
        </w:rPr>
        <w:t xml:space="preserve">) </w:t>
      </w:r>
      <w:r w:rsidR="00150225" w:rsidRPr="00A23C9C">
        <w:rPr>
          <w:rFonts w:ascii="Times New Roman" w:hAnsi="Times New Roman" w:cs="Times New Roman"/>
          <w:sz w:val="24"/>
          <w:szCs w:val="24"/>
        </w:rPr>
        <w:t>х</w:t>
      </w:r>
      <w:r w:rsidR="006A181C" w:rsidRPr="00A23C9C">
        <w:rPr>
          <w:rFonts w:ascii="Times New Roman" w:hAnsi="Times New Roman" w:cs="Times New Roman"/>
          <w:sz w:val="24"/>
          <w:szCs w:val="24"/>
        </w:rPr>
        <w:t xml:space="preserve"> </w:t>
      </w:r>
      <w:r w:rsidR="00150225" w:rsidRPr="00A23C9C">
        <w:rPr>
          <w:rFonts w:ascii="Times New Roman" w:hAnsi="Times New Roman" w:cs="Times New Roman"/>
          <w:sz w:val="24"/>
          <w:szCs w:val="24"/>
        </w:rPr>
        <w:t xml:space="preserve">100 </w:t>
      </w:r>
      <w:r w:rsidR="00910E97" w:rsidRPr="00A23C9C">
        <w:rPr>
          <w:rFonts w:ascii="Times New Roman" w:hAnsi="Times New Roman" w:cs="Times New Roman"/>
          <w:sz w:val="24"/>
          <w:szCs w:val="24"/>
        </w:rPr>
        <w:t>=</w:t>
      </w:r>
      <w:r w:rsidR="00194B73" w:rsidRPr="00A23C9C">
        <w:rPr>
          <w:rFonts w:ascii="Times New Roman" w:hAnsi="Times New Roman" w:cs="Times New Roman"/>
          <w:sz w:val="24"/>
          <w:szCs w:val="24"/>
        </w:rPr>
        <w:t>98,3</w:t>
      </w:r>
      <w:r w:rsidRPr="00A23C9C">
        <w:rPr>
          <w:rFonts w:ascii="Times New Roman" w:hAnsi="Times New Roman" w:cs="Times New Roman"/>
          <w:sz w:val="24"/>
          <w:szCs w:val="24"/>
        </w:rPr>
        <w:t xml:space="preserve"> </w:t>
      </w:r>
      <w:r w:rsidR="006A181C" w:rsidRPr="00A23C9C">
        <w:rPr>
          <w:rFonts w:ascii="Times New Roman" w:hAnsi="Times New Roman" w:cs="Times New Roman"/>
          <w:sz w:val="24"/>
          <w:szCs w:val="24"/>
        </w:rPr>
        <w:t>%</w:t>
      </w:r>
    </w:p>
    <w:p w:rsidR="00A416DD" w:rsidRPr="00C10D05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где:</w:t>
      </w:r>
    </w:p>
    <w:p w:rsidR="00A416DD" w:rsidRPr="00C10D05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n - количество показателей и индикаторов муниципальной программы;</w:t>
      </w:r>
    </w:p>
    <w:p w:rsidR="00A416DD" w:rsidRPr="00C10D05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D05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FF2D6E" w:rsidRPr="00C10D05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612" w:rsidRPr="00C10D05" w:rsidRDefault="002678E5" w:rsidP="00AF6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05">
        <w:rPr>
          <w:rFonts w:ascii="Times New Roman" w:hAnsi="Times New Roman" w:cs="Times New Roman"/>
          <w:b/>
          <w:sz w:val="24"/>
          <w:szCs w:val="24"/>
        </w:rPr>
        <w:t>Эффективность финансовых расходов</w:t>
      </w:r>
    </w:p>
    <w:tbl>
      <w:tblPr>
        <w:tblStyle w:val="a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58"/>
        <w:gridCol w:w="961"/>
        <w:gridCol w:w="1388"/>
        <w:gridCol w:w="1389"/>
        <w:gridCol w:w="1588"/>
        <w:gridCol w:w="1548"/>
      </w:tblGrid>
      <w:tr w:rsidR="00AF6612" w:rsidRPr="00C10D05" w:rsidTr="00C57722">
        <w:trPr>
          <w:trHeight w:val="323"/>
          <w:jc w:val="center"/>
        </w:trPr>
        <w:tc>
          <w:tcPr>
            <w:tcW w:w="704" w:type="dxa"/>
            <w:vMerge w:val="restart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8" w:type="dxa"/>
            <w:vMerge w:val="restart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1" w:type="dxa"/>
            <w:vMerge w:val="restart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777" w:type="dxa"/>
            <w:gridSpan w:val="2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88" w:type="dxa"/>
            <w:vMerge w:val="restart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548" w:type="dxa"/>
            <w:vMerge w:val="restart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финансовых расходов</w:t>
            </w:r>
          </w:p>
        </w:tc>
      </w:tr>
      <w:tr w:rsidR="00AF6612" w:rsidRPr="00C10D05" w:rsidTr="00C57722">
        <w:trPr>
          <w:trHeight w:val="322"/>
          <w:jc w:val="center"/>
        </w:trPr>
        <w:tc>
          <w:tcPr>
            <w:tcW w:w="704" w:type="dxa"/>
            <w:vMerge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F6612" w:rsidRPr="00C10D05" w:rsidRDefault="007F43FF" w:rsidP="00C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2898" w:rsidRPr="00C10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612" w:rsidRPr="00C10D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9" w:type="dxa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F6612" w:rsidRPr="00C10D05" w:rsidRDefault="0062592A" w:rsidP="00C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2898" w:rsidRPr="00C10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612" w:rsidRPr="00C10D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88" w:type="dxa"/>
            <w:vMerge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8E5" w:rsidRPr="00C10D05" w:rsidTr="00C57722">
        <w:trPr>
          <w:jc w:val="center"/>
        </w:trPr>
        <w:tc>
          <w:tcPr>
            <w:tcW w:w="704" w:type="dxa"/>
          </w:tcPr>
          <w:p w:rsidR="002678E5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2678E5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2678E5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2678E5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2678E5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2678E5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2678E5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2898" w:rsidRPr="00C10D05" w:rsidTr="00C57722">
        <w:trPr>
          <w:jc w:val="center"/>
        </w:trPr>
        <w:tc>
          <w:tcPr>
            <w:tcW w:w="704" w:type="dxa"/>
          </w:tcPr>
          <w:p w:rsidR="00732898" w:rsidRPr="00C10D05" w:rsidRDefault="00732898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732898" w:rsidRPr="00C10D05" w:rsidRDefault="00732898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961" w:type="dxa"/>
          </w:tcPr>
          <w:p w:rsidR="00732898" w:rsidRPr="00C10D05" w:rsidRDefault="00C10D05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2898" w:rsidRPr="00C10D0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88" w:type="dxa"/>
          </w:tcPr>
          <w:p w:rsidR="00732898" w:rsidRPr="00C10D05" w:rsidRDefault="00732898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389" w:type="dxa"/>
          </w:tcPr>
          <w:p w:rsidR="00732898" w:rsidRPr="00C10D05" w:rsidRDefault="00732898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588" w:type="dxa"/>
          </w:tcPr>
          <w:p w:rsidR="00732898" w:rsidRPr="00C10D05" w:rsidRDefault="00732898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732898" w:rsidRPr="00C10D05" w:rsidRDefault="00732898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3B8A" w:rsidRPr="00C10D05" w:rsidTr="00C57722">
        <w:trPr>
          <w:jc w:val="center"/>
        </w:trPr>
        <w:tc>
          <w:tcPr>
            <w:tcW w:w="2862" w:type="dxa"/>
            <w:gridSpan w:val="2"/>
          </w:tcPr>
          <w:p w:rsidR="004B3B8A" w:rsidRPr="00C10D05" w:rsidRDefault="004B3B8A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1" w:type="dxa"/>
          </w:tcPr>
          <w:p w:rsidR="004B3B8A" w:rsidRPr="00C10D05" w:rsidRDefault="004B3B8A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88" w:type="dxa"/>
          </w:tcPr>
          <w:p w:rsidR="004B3B8A" w:rsidRPr="00C10D05" w:rsidRDefault="004B3B8A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389" w:type="dxa"/>
          </w:tcPr>
          <w:p w:rsidR="004B3B8A" w:rsidRPr="00C10D05" w:rsidRDefault="004B3B8A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588" w:type="dxa"/>
          </w:tcPr>
          <w:p w:rsidR="004B3B8A" w:rsidRPr="00C10D05" w:rsidRDefault="004B3B8A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4B3B8A" w:rsidRPr="00C10D05" w:rsidRDefault="004B3B8A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678E5" w:rsidRPr="00C10D05" w:rsidRDefault="002678E5" w:rsidP="00D7492A">
      <w:pPr>
        <w:rPr>
          <w:rFonts w:ascii="Times New Roman" w:hAnsi="Times New Roman" w:cs="Times New Roman"/>
          <w:b/>
          <w:sz w:val="24"/>
          <w:szCs w:val="24"/>
        </w:rPr>
      </w:pPr>
    </w:p>
    <w:p w:rsidR="006929D4" w:rsidRPr="00C10D05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Эффективность финансовых расходов (К</w:t>
      </w:r>
      <w:proofErr w:type="gramStart"/>
      <w:r w:rsidRPr="00C10D0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0D05">
        <w:rPr>
          <w:rFonts w:ascii="Times New Roman" w:hAnsi="Times New Roman" w:cs="Times New Roman"/>
          <w:sz w:val="24"/>
          <w:szCs w:val="24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C10D05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046D23" wp14:editId="5FDBCD2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C10D05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10D0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0D05">
        <w:rPr>
          <w:rFonts w:ascii="Times New Roman" w:hAnsi="Times New Roman" w:cs="Times New Roman"/>
          <w:sz w:val="24"/>
          <w:szCs w:val="24"/>
        </w:rPr>
        <w:t xml:space="preserve"> = </w:t>
      </w:r>
      <w:r w:rsidR="004C08EA" w:rsidRPr="00C10D05">
        <w:rPr>
          <w:rFonts w:ascii="Times New Roman" w:hAnsi="Times New Roman" w:cs="Times New Roman"/>
          <w:sz w:val="24"/>
          <w:szCs w:val="24"/>
        </w:rPr>
        <w:t>50 000</w:t>
      </w:r>
      <w:r w:rsidR="004F7594" w:rsidRPr="00C10D05">
        <w:rPr>
          <w:rFonts w:ascii="Times New Roman" w:hAnsi="Times New Roman" w:cs="Times New Roman"/>
          <w:sz w:val="24"/>
          <w:szCs w:val="24"/>
        </w:rPr>
        <w:t xml:space="preserve">/ </w:t>
      </w:r>
      <w:r w:rsidR="004C08EA" w:rsidRPr="00C10D05">
        <w:rPr>
          <w:rFonts w:ascii="Times New Roman" w:hAnsi="Times New Roman" w:cs="Times New Roman"/>
          <w:sz w:val="24"/>
          <w:szCs w:val="24"/>
        </w:rPr>
        <w:t>50 000</w:t>
      </w:r>
      <w:r w:rsidR="004F7594" w:rsidRPr="00C10D05">
        <w:rPr>
          <w:rFonts w:ascii="Times New Roman" w:hAnsi="Times New Roman" w:cs="Times New Roman"/>
          <w:sz w:val="24"/>
          <w:szCs w:val="24"/>
        </w:rPr>
        <w:t xml:space="preserve">* 100 = </w:t>
      </w:r>
      <w:r w:rsidR="004C08EA" w:rsidRPr="00C10D05">
        <w:rPr>
          <w:rFonts w:ascii="Times New Roman" w:hAnsi="Times New Roman" w:cs="Times New Roman"/>
          <w:sz w:val="24"/>
          <w:szCs w:val="24"/>
        </w:rPr>
        <w:t>100</w:t>
      </w:r>
      <w:r w:rsidR="00BB5A0D" w:rsidRPr="00C10D05">
        <w:rPr>
          <w:rFonts w:ascii="Times New Roman" w:hAnsi="Times New Roman" w:cs="Times New Roman"/>
          <w:sz w:val="24"/>
          <w:szCs w:val="24"/>
        </w:rPr>
        <w:t>%</w:t>
      </w:r>
    </w:p>
    <w:p w:rsidR="006929D4" w:rsidRPr="00C10D05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где:</w:t>
      </w:r>
    </w:p>
    <w:p w:rsidR="006929D4" w:rsidRPr="00C10D05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0D05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C10D0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6929D4" w:rsidRPr="00C10D05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0D05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C10D0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FF2D6E" w:rsidRPr="00C10D05" w:rsidRDefault="006929D4" w:rsidP="006929D4">
      <w:pPr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C10D05" w:rsidRDefault="0062592A" w:rsidP="00FF2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b/>
          <w:sz w:val="24"/>
          <w:szCs w:val="24"/>
        </w:rPr>
        <w:t>Степени исполнения плана реализации мероприятий</w:t>
      </w:r>
    </w:p>
    <w:p w:rsidR="00BB5A0D" w:rsidRPr="00C10D05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C10D05">
        <w:rPr>
          <w:rFonts w:ascii="Times New Roman" w:hAnsi="Times New Roman" w:cs="Times New Roman"/>
          <w:sz w:val="24"/>
          <w:szCs w:val="24"/>
        </w:rPr>
        <w:t>степени исполнения плана реализации мероприятий муниципальной программы</w:t>
      </w:r>
      <w:proofErr w:type="gramEnd"/>
      <w:r w:rsidRPr="00C10D05">
        <w:rPr>
          <w:rFonts w:ascii="Times New Roman" w:hAnsi="Times New Roman" w:cs="Times New Roman"/>
          <w:sz w:val="24"/>
          <w:szCs w:val="24"/>
        </w:rPr>
        <w:t xml:space="preserve"> определяется по следующей формуле:</w:t>
      </w:r>
    </w:p>
    <w:p w:rsidR="00D02295" w:rsidRPr="00C10D05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2709"/>
        <w:gridCol w:w="1354"/>
        <w:gridCol w:w="828"/>
        <w:gridCol w:w="828"/>
        <w:gridCol w:w="1521"/>
        <w:gridCol w:w="1772"/>
      </w:tblGrid>
      <w:tr w:rsidR="0062592A" w:rsidRPr="00A23C9C" w:rsidTr="00D766D1">
        <w:trPr>
          <w:trHeight w:val="368"/>
          <w:jc w:val="center"/>
        </w:trPr>
        <w:tc>
          <w:tcPr>
            <w:tcW w:w="559" w:type="dxa"/>
            <w:vMerge w:val="restart"/>
          </w:tcPr>
          <w:p w:rsidR="00AB0A14" w:rsidRPr="00A23C9C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9" w:type="dxa"/>
            <w:vMerge w:val="restart"/>
          </w:tcPr>
          <w:p w:rsidR="00AB0A14" w:rsidRPr="00A23C9C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B0A14" w:rsidRPr="00A23C9C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0A14" w:rsidRPr="00A23C9C"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</w:p>
        </w:tc>
        <w:tc>
          <w:tcPr>
            <w:tcW w:w="1354" w:type="dxa"/>
            <w:vMerge w:val="restart"/>
          </w:tcPr>
          <w:p w:rsidR="00AB0A14" w:rsidRPr="00A23C9C" w:rsidRDefault="00AB0A14" w:rsidP="00233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B0A14" w:rsidRPr="00A23C9C" w:rsidRDefault="00AB0A14" w:rsidP="00233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56" w:type="dxa"/>
            <w:gridSpan w:val="2"/>
          </w:tcPr>
          <w:p w:rsidR="00AB0A14" w:rsidRPr="00A23C9C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21" w:type="dxa"/>
            <w:vMerge w:val="restart"/>
          </w:tcPr>
          <w:p w:rsidR="00AB0A14" w:rsidRPr="00A23C9C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772" w:type="dxa"/>
            <w:vMerge w:val="restart"/>
          </w:tcPr>
          <w:p w:rsidR="00AB0A14" w:rsidRPr="00A23C9C" w:rsidRDefault="009925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исполнения плана реализации мероприятий </w:t>
            </w:r>
          </w:p>
        </w:tc>
      </w:tr>
      <w:tr w:rsidR="0062592A" w:rsidRPr="00A23C9C" w:rsidTr="00D766D1">
        <w:trPr>
          <w:trHeight w:val="367"/>
          <w:jc w:val="center"/>
        </w:trPr>
        <w:tc>
          <w:tcPr>
            <w:tcW w:w="559" w:type="dxa"/>
            <w:vMerge/>
          </w:tcPr>
          <w:p w:rsidR="00AB0A14" w:rsidRPr="00A23C9C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B0A14" w:rsidRPr="00A23C9C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AB0A14" w:rsidRPr="00A23C9C" w:rsidRDefault="00AB0A14" w:rsidP="00233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B0A14" w:rsidRPr="00A23C9C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B0A14" w:rsidRPr="00A23C9C" w:rsidRDefault="0062592A" w:rsidP="00C369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F1C" w:rsidRPr="00A23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958"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A14" w:rsidRPr="00A23C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28" w:type="dxa"/>
          </w:tcPr>
          <w:p w:rsidR="00AB0A14" w:rsidRPr="00A23C9C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B0A14" w:rsidRPr="00A23C9C" w:rsidRDefault="0062592A" w:rsidP="00C369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F1C" w:rsidRPr="00A23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958"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A14" w:rsidRPr="00A23C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21" w:type="dxa"/>
            <w:vMerge/>
          </w:tcPr>
          <w:p w:rsidR="00AB0A14" w:rsidRPr="00A23C9C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AB0A14" w:rsidRPr="00A23C9C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F6" w:rsidRPr="00A23C9C" w:rsidTr="00D766D1">
        <w:trPr>
          <w:jc w:val="center"/>
        </w:trPr>
        <w:tc>
          <w:tcPr>
            <w:tcW w:w="559" w:type="dxa"/>
          </w:tcPr>
          <w:p w:rsidR="00233CF6" w:rsidRPr="00A23C9C" w:rsidRDefault="00233CF6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233CF6" w:rsidRPr="00A23C9C" w:rsidRDefault="00233CF6" w:rsidP="007E7C3B">
            <w:pPr>
              <w:tabs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публичных </w:t>
            </w:r>
            <w:r w:rsidRPr="00A2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профилактику наркомании</w:t>
            </w:r>
          </w:p>
        </w:tc>
        <w:tc>
          <w:tcPr>
            <w:tcW w:w="1354" w:type="dxa"/>
          </w:tcPr>
          <w:p w:rsidR="00233CF6" w:rsidRPr="00A23C9C" w:rsidRDefault="00233CF6" w:rsidP="002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28" w:type="dxa"/>
          </w:tcPr>
          <w:p w:rsidR="00233CF6" w:rsidRPr="00A23C9C" w:rsidRDefault="00233CF6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33CF6" w:rsidRPr="00A23C9C" w:rsidRDefault="00233CF6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33CF6" w:rsidRPr="00A23C9C" w:rsidRDefault="00233CF6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233CF6" w:rsidRPr="00A23C9C" w:rsidRDefault="00233CF6" w:rsidP="00C71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CF6" w:rsidRPr="00A23C9C" w:rsidTr="00D766D1">
        <w:trPr>
          <w:jc w:val="center"/>
        </w:trPr>
        <w:tc>
          <w:tcPr>
            <w:tcW w:w="559" w:type="dxa"/>
          </w:tcPr>
          <w:p w:rsidR="00233CF6" w:rsidRPr="00A23C9C" w:rsidRDefault="00233CF6" w:rsidP="006259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9" w:type="dxa"/>
          </w:tcPr>
          <w:p w:rsidR="00233CF6" w:rsidRPr="00A23C9C" w:rsidRDefault="00233CF6" w:rsidP="007E7C3B">
            <w:pPr>
              <w:tabs>
                <w:tab w:val="left" w:pos="1561"/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Доля учащихся образовательных учреждений муниципального района Клявлинский, участвующих в реализации профилактических антинаркотических мероприятий муниципальной программы, от общей численности учащихся образовательных учреждений муниципального района Клявлинский</w:t>
            </w:r>
          </w:p>
        </w:tc>
        <w:tc>
          <w:tcPr>
            <w:tcW w:w="1354" w:type="dxa"/>
          </w:tcPr>
          <w:p w:rsidR="00233CF6" w:rsidRPr="00A23C9C" w:rsidRDefault="00233CF6" w:rsidP="002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233CF6" w:rsidRPr="00A23C9C" w:rsidRDefault="00233CF6" w:rsidP="00C71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CF6" w:rsidRPr="00A23C9C" w:rsidTr="00D766D1">
        <w:trPr>
          <w:jc w:val="center"/>
        </w:trPr>
        <w:tc>
          <w:tcPr>
            <w:tcW w:w="559" w:type="dxa"/>
          </w:tcPr>
          <w:p w:rsidR="00233CF6" w:rsidRPr="00A23C9C" w:rsidRDefault="00233CF6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233CF6" w:rsidRPr="00A23C9C" w:rsidRDefault="00233CF6" w:rsidP="007E7C3B">
            <w:pPr>
              <w:tabs>
                <w:tab w:val="left" w:pos="2338"/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Количество впервые  выявленных лиц, больных наркоманией и злоупотребляющих наркотическими и психотропными веществами</w:t>
            </w:r>
          </w:p>
        </w:tc>
        <w:tc>
          <w:tcPr>
            <w:tcW w:w="1354" w:type="dxa"/>
          </w:tcPr>
          <w:p w:rsidR="00233CF6" w:rsidRPr="00A23C9C" w:rsidRDefault="00233CF6" w:rsidP="002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233CF6" w:rsidRPr="00A23C9C" w:rsidRDefault="00233CF6" w:rsidP="00C71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CF6" w:rsidRPr="00A23C9C" w:rsidTr="00D766D1">
        <w:trPr>
          <w:jc w:val="center"/>
        </w:trPr>
        <w:tc>
          <w:tcPr>
            <w:tcW w:w="559" w:type="dxa"/>
          </w:tcPr>
          <w:p w:rsidR="00233CF6" w:rsidRPr="00A23C9C" w:rsidRDefault="00233CF6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</w:tcPr>
          <w:p w:rsidR="00233CF6" w:rsidRPr="00A23C9C" w:rsidRDefault="00233CF6" w:rsidP="004850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наркозависимых</w:t>
            </w:r>
            <w:proofErr w:type="gramEnd"/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получивших  помощь по вопросам мотивации на лечение и реабилитацию</w:t>
            </w:r>
          </w:p>
        </w:tc>
        <w:tc>
          <w:tcPr>
            <w:tcW w:w="1354" w:type="dxa"/>
          </w:tcPr>
          <w:p w:rsidR="00233CF6" w:rsidRPr="00A23C9C" w:rsidRDefault="00233CF6" w:rsidP="002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233CF6" w:rsidRPr="00A23C9C" w:rsidRDefault="00233CF6" w:rsidP="00C71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CF6" w:rsidRPr="00A23C9C" w:rsidTr="00D766D1">
        <w:trPr>
          <w:jc w:val="center"/>
        </w:trPr>
        <w:tc>
          <w:tcPr>
            <w:tcW w:w="559" w:type="dxa"/>
          </w:tcPr>
          <w:p w:rsidR="00233CF6" w:rsidRPr="00A23C9C" w:rsidRDefault="00233CF6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9" w:type="dxa"/>
          </w:tcPr>
          <w:p w:rsidR="00233CF6" w:rsidRPr="00A23C9C" w:rsidRDefault="00233CF6" w:rsidP="007E7C3B">
            <w:pPr>
              <w:tabs>
                <w:tab w:val="left" w:pos="5360"/>
              </w:tabs>
              <w:ind w:left="100" w:right="51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Темп снижения зарегистрированных преступлений, связанных с незаконным оборотом </w:t>
            </w:r>
          </w:p>
          <w:p w:rsidR="00233CF6" w:rsidRPr="00A23C9C" w:rsidRDefault="00233CF6" w:rsidP="007E7C3B">
            <w:pPr>
              <w:tabs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наркотиков, в том числе связанных со сбытом наркотических веществ, выявленных правоохранительными органами муниципального района Клявлинский, по сравнению с аналогичным периодом прошлого </w:t>
            </w:r>
            <w:r w:rsidRPr="00A2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354" w:type="dxa"/>
          </w:tcPr>
          <w:p w:rsidR="00233CF6" w:rsidRPr="00A23C9C" w:rsidRDefault="00233CF6" w:rsidP="002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233CF6" w:rsidRPr="00A23C9C" w:rsidRDefault="00233CF6" w:rsidP="00C71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CF6" w:rsidRPr="00A23C9C" w:rsidTr="00D766D1">
        <w:trPr>
          <w:jc w:val="center"/>
        </w:trPr>
        <w:tc>
          <w:tcPr>
            <w:tcW w:w="559" w:type="dxa"/>
          </w:tcPr>
          <w:p w:rsidR="00233CF6" w:rsidRPr="00A23C9C" w:rsidRDefault="00233CF6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9" w:type="dxa"/>
          </w:tcPr>
          <w:p w:rsidR="00233CF6" w:rsidRPr="00A23C9C" w:rsidRDefault="00233CF6" w:rsidP="007E7C3B">
            <w:pPr>
              <w:tabs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пропаганду здорового образа жизни</w:t>
            </w:r>
          </w:p>
        </w:tc>
        <w:tc>
          <w:tcPr>
            <w:tcW w:w="1354" w:type="dxa"/>
          </w:tcPr>
          <w:p w:rsidR="00233CF6" w:rsidRPr="00A23C9C" w:rsidRDefault="00233CF6" w:rsidP="002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233CF6" w:rsidRPr="00A23C9C" w:rsidRDefault="00233CF6" w:rsidP="00F96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CF6" w:rsidRPr="00C10D05" w:rsidTr="00D766D1">
        <w:trPr>
          <w:jc w:val="center"/>
        </w:trPr>
        <w:tc>
          <w:tcPr>
            <w:tcW w:w="559" w:type="dxa"/>
          </w:tcPr>
          <w:p w:rsidR="00233CF6" w:rsidRPr="00A23C9C" w:rsidRDefault="00233CF6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9" w:type="dxa"/>
          </w:tcPr>
          <w:p w:rsidR="00233CF6" w:rsidRPr="00A23C9C" w:rsidRDefault="00233CF6" w:rsidP="007E7C3B">
            <w:pPr>
              <w:tabs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 иных материалов антинаркотической тематики, размещенных в средствах массовой информации, </w:t>
            </w:r>
            <w:r w:rsidRPr="00A23C9C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на сайте Администрации муниципального района Клявлинский</w:t>
            </w:r>
          </w:p>
        </w:tc>
        <w:tc>
          <w:tcPr>
            <w:tcW w:w="1354" w:type="dxa"/>
          </w:tcPr>
          <w:p w:rsidR="00233CF6" w:rsidRPr="00A23C9C" w:rsidRDefault="00233CF6" w:rsidP="002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233CF6" w:rsidRPr="00C10D05" w:rsidRDefault="00233CF6" w:rsidP="00F96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B5A0D" w:rsidRPr="00C10D05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0D" w:rsidRPr="00C10D05" w:rsidRDefault="00BB5A0D" w:rsidP="00A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5936AB" wp14:editId="0F930322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C10D05" w:rsidRDefault="00BB5A0D" w:rsidP="00A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 xml:space="preserve">К3 = </w:t>
      </w:r>
      <w:r w:rsidR="00777FD1" w:rsidRPr="00C10D05">
        <w:rPr>
          <w:rFonts w:ascii="Times New Roman" w:hAnsi="Times New Roman" w:cs="Times New Roman"/>
          <w:sz w:val="24"/>
          <w:szCs w:val="24"/>
        </w:rPr>
        <w:t>7</w:t>
      </w:r>
      <w:r w:rsidR="00AB0A14" w:rsidRPr="00C10D05">
        <w:rPr>
          <w:rFonts w:ascii="Times New Roman" w:hAnsi="Times New Roman" w:cs="Times New Roman"/>
          <w:sz w:val="24"/>
          <w:szCs w:val="24"/>
        </w:rPr>
        <w:t xml:space="preserve"> /</w:t>
      </w:r>
      <w:r w:rsidR="00777FD1" w:rsidRPr="00C10D05">
        <w:rPr>
          <w:rFonts w:ascii="Times New Roman" w:hAnsi="Times New Roman" w:cs="Times New Roman"/>
          <w:sz w:val="24"/>
          <w:szCs w:val="24"/>
        </w:rPr>
        <w:t>7</w:t>
      </w:r>
      <w:r w:rsidR="00652435" w:rsidRPr="00C10D05">
        <w:rPr>
          <w:rFonts w:ascii="Times New Roman" w:hAnsi="Times New Roman" w:cs="Times New Roman"/>
          <w:sz w:val="24"/>
          <w:szCs w:val="24"/>
        </w:rPr>
        <w:t xml:space="preserve">  </w:t>
      </w:r>
      <w:r w:rsidR="00AB0A14" w:rsidRPr="00C10D05">
        <w:rPr>
          <w:rFonts w:ascii="Times New Roman" w:hAnsi="Times New Roman" w:cs="Times New Roman"/>
          <w:sz w:val="24"/>
          <w:szCs w:val="24"/>
        </w:rPr>
        <w:t xml:space="preserve"> *</w:t>
      </w:r>
      <w:r w:rsidR="009C5BD5" w:rsidRPr="00C10D05">
        <w:rPr>
          <w:rFonts w:ascii="Times New Roman" w:hAnsi="Times New Roman" w:cs="Times New Roman"/>
          <w:sz w:val="24"/>
          <w:szCs w:val="24"/>
        </w:rPr>
        <w:t xml:space="preserve"> 100 = </w:t>
      </w:r>
      <w:r w:rsidR="00F42611" w:rsidRPr="00C10D05">
        <w:rPr>
          <w:rFonts w:ascii="Times New Roman" w:hAnsi="Times New Roman" w:cs="Times New Roman"/>
          <w:sz w:val="24"/>
          <w:szCs w:val="24"/>
        </w:rPr>
        <w:t>100</w:t>
      </w:r>
      <w:r w:rsidR="008C240A" w:rsidRPr="00C10D0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B5A0D" w:rsidRPr="00C10D05" w:rsidRDefault="00BB5A0D" w:rsidP="00A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где:</w:t>
      </w:r>
    </w:p>
    <w:p w:rsidR="00BB5A0D" w:rsidRPr="00C10D05" w:rsidRDefault="00BB5A0D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D05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BB5A0D" w:rsidRPr="00C10D05" w:rsidRDefault="00BB5A0D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Мп - количество запланированных программных мероприятий.</w:t>
      </w:r>
    </w:p>
    <w:p w:rsidR="008C240A" w:rsidRPr="00C10D05" w:rsidRDefault="008C240A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40A" w:rsidRPr="00C10D05" w:rsidRDefault="008C240A" w:rsidP="00A23C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05">
        <w:rPr>
          <w:rFonts w:ascii="Times New Roman" w:hAnsi="Times New Roman" w:cs="Times New Roman"/>
          <w:b/>
          <w:sz w:val="24"/>
          <w:szCs w:val="24"/>
        </w:rPr>
        <w:t>Оценка эффективности  реализации муниципальной программы.</w:t>
      </w:r>
    </w:p>
    <w:p w:rsidR="008C240A" w:rsidRPr="00C10D05" w:rsidRDefault="008C240A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C10D05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C10D05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C10D05">
        <w:rPr>
          <w:rFonts w:ascii="Times New Roman" w:hAnsi="Times New Roman" w:cs="Times New Roman"/>
          <w:sz w:val="24"/>
          <w:szCs w:val="24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C10D0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C10D05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8C240A" w:rsidRPr="00C10D05" w:rsidRDefault="008C240A" w:rsidP="00A23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40A" w:rsidRPr="00C10D05" w:rsidRDefault="008C240A" w:rsidP="00A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0D05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Start"/>
      <w:r w:rsidRPr="00C10D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0D05">
        <w:rPr>
          <w:rFonts w:ascii="Times New Roman" w:hAnsi="Times New Roman" w:cs="Times New Roman"/>
          <w:sz w:val="24"/>
          <w:szCs w:val="24"/>
        </w:rPr>
        <w:t xml:space="preserve"> x В1 + К2 x В2 + К3 x В3,</w:t>
      </w:r>
    </w:p>
    <w:p w:rsidR="008C240A" w:rsidRPr="00C10D05" w:rsidRDefault="003D0E5A" w:rsidP="00A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0D05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C10D05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C10D05">
        <w:rPr>
          <w:rFonts w:ascii="Times New Roman" w:hAnsi="Times New Roman" w:cs="Times New Roman"/>
          <w:sz w:val="24"/>
          <w:szCs w:val="24"/>
        </w:rPr>
        <w:t xml:space="preserve"> =</w:t>
      </w:r>
      <w:r w:rsidR="009B0358" w:rsidRPr="00C10D05">
        <w:rPr>
          <w:rFonts w:ascii="Times New Roman" w:hAnsi="Times New Roman" w:cs="Times New Roman"/>
          <w:sz w:val="24"/>
          <w:szCs w:val="24"/>
        </w:rPr>
        <w:t xml:space="preserve"> </w:t>
      </w:r>
      <w:r w:rsidR="009C5BD5" w:rsidRPr="00C10D05">
        <w:rPr>
          <w:rFonts w:ascii="Times New Roman" w:hAnsi="Times New Roman" w:cs="Times New Roman"/>
          <w:sz w:val="24"/>
          <w:szCs w:val="24"/>
        </w:rPr>
        <w:t xml:space="preserve"> </w:t>
      </w:r>
      <w:r w:rsidR="00233CF6" w:rsidRPr="00C10D05">
        <w:rPr>
          <w:rFonts w:ascii="Times New Roman" w:hAnsi="Times New Roman" w:cs="Times New Roman"/>
          <w:sz w:val="24"/>
          <w:szCs w:val="24"/>
        </w:rPr>
        <w:t>9</w:t>
      </w:r>
      <w:r w:rsidR="00A23C9C">
        <w:rPr>
          <w:rFonts w:ascii="Times New Roman" w:hAnsi="Times New Roman" w:cs="Times New Roman"/>
          <w:sz w:val="24"/>
          <w:szCs w:val="24"/>
        </w:rPr>
        <w:t>8</w:t>
      </w:r>
      <w:r w:rsidR="00233CF6" w:rsidRPr="00C10D05">
        <w:rPr>
          <w:rFonts w:ascii="Times New Roman" w:hAnsi="Times New Roman" w:cs="Times New Roman"/>
          <w:sz w:val="24"/>
          <w:szCs w:val="24"/>
        </w:rPr>
        <w:t>,</w:t>
      </w:r>
      <w:r w:rsidR="00A23C9C">
        <w:rPr>
          <w:rFonts w:ascii="Times New Roman" w:hAnsi="Times New Roman" w:cs="Times New Roman"/>
          <w:sz w:val="24"/>
          <w:szCs w:val="24"/>
        </w:rPr>
        <w:t>3</w:t>
      </w:r>
      <w:r w:rsidR="009C5BD5" w:rsidRPr="00C10D05">
        <w:rPr>
          <w:rFonts w:ascii="Times New Roman" w:hAnsi="Times New Roman" w:cs="Times New Roman"/>
          <w:sz w:val="24"/>
          <w:szCs w:val="24"/>
        </w:rPr>
        <w:t xml:space="preserve">* 0,5 +  </w:t>
      </w:r>
      <w:r w:rsidR="00233CF6" w:rsidRPr="00C10D05">
        <w:rPr>
          <w:rFonts w:ascii="Times New Roman" w:hAnsi="Times New Roman" w:cs="Times New Roman"/>
          <w:sz w:val="24"/>
          <w:szCs w:val="24"/>
        </w:rPr>
        <w:t>100</w:t>
      </w:r>
      <w:r w:rsidR="009C5BD5" w:rsidRPr="00C10D05">
        <w:rPr>
          <w:rFonts w:ascii="Times New Roman" w:hAnsi="Times New Roman" w:cs="Times New Roman"/>
          <w:sz w:val="24"/>
          <w:szCs w:val="24"/>
        </w:rPr>
        <w:t xml:space="preserve">* 0,2 + </w:t>
      </w:r>
      <w:r w:rsidR="00F42611" w:rsidRPr="00C10D05">
        <w:rPr>
          <w:rFonts w:ascii="Times New Roman" w:hAnsi="Times New Roman" w:cs="Times New Roman"/>
          <w:sz w:val="24"/>
          <w:szCs w:val="24"/>
        </w:rPr>
        <w:t>100</w:t>
      </w:r>
      <w:r w:rsidRPr="00C10D05">
        <w:rPr>
          <w:rFonts w:ascii="Times New Roman" w:hAnsi="Times New Roman" w:cs="Times New Roman"/>
          <w:sz w:val="24"/>
          <w:szCs w:val="24"/>
        </w:rPr>
        <w:t xml:space="preserve"> * </w:t>
      </w:r>
      <w:r w:rsidR="009C5BD5" w:rsidRPr="00C10D05">
        <w:rPr>
          <w:rFonts w:ascii="Times New Roman" w:hAnsi="Times New Roman" w:cs="Times New Roman"/>
          <w:sz w:val="24"/>
          <w:szCs w:val="24"/>
        </w:rPr>
        <w:t xml:space="preserve">0,3 = </w:t>
      </w:r>
      <w:r w:rsidR="00F42611" w:rsidRPr="00C10D05">
        <w:rPr>
          <w:rFonts w:ascii="Times New Roman" w:hAnsi="Times New Roman" w:cs="Times New Roman"/>
          <w:sz w:val="24"/>
          <w:szCs w:val="24"/>
        </w:rPr>
        <w:t xml:space="preserve"> </w:t>
      </w:r>
      <w:r w:rsidR="00710D1B" w:rsidRPr="00C10D05">
        <w:rPr>
          <w:rFonts w:ascii="Times New Roman" w:hAnsi="Times New Roman" w:cs="Times New Roman"/>
          <w:sz w:val="24"/>
          <w:szCs w:val="24"/>
        </w:rPr>
        <w:t>9</w:t>
      </w:r>
      <w:r w:rsidR="00A23C9C">
        <w:rPr>
          <w:rFonts w:ascii="Times New Roman" w:hAnsi="Times New Roman" w:cs="Times New Roman"/>
          <w:sz w:val="24"/>
          <w:szCs w:val="24"/>
        </w:rPr>
        <w:t>9</w:t>
      </w:r>
      <w:r w:rsidR="00F42611" w:rsidRPr="00C10D05">
        <w:rPr>
          <w:rFonts w:ascii="Times New Roman" w:hAnsi="Times New Roman" w:cs="Times New Roman"/>
          <w:sz w:val="24"/>
          <w:szCs w:val="24"/>
        </w:rPr>
        <w:t>,</w:t>
      </w:r>
      <w:r w:rsidR="00A23C9C">
        <w:rPr>
          <w:rFonts w:ascii="Times New Roman" w:hAnsi="Times New Roman" w:cs="Times New Roman"/>
          <w:sz w:val="24"/>
          <w:szCs w:val="24"/>
        </w:rPr>
        <w:t>2</w:t>
      </w:r>
      <w:r w:rsidR="0030555D" w:rsidRPr="00C10D0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8C240A" w:rsidRPr="00C10D05" w:rsidRDefault="00F007C9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где</w:t>
      </w:r>
    </w:p>
    <w:p w:rsidR="008C240A" w:rsidRDefault="008C240A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весовые коэффициенты: В</w:t>
      </w:r>
      <w:proofErr w:type="gramStart"/>
      <w:r w:rsidRPr="00C10D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0D05">
        <w:rPr>
          <w:rFonts w:ascii="Times New Roman" w:hAnsi="Times New Roman" w:cs="Times New Roman"/>
          <w:sz w:val="24"/>
          <w:szCs w:val="24"/>
        </w:rPr>
        <w:t xml:space="preserve"> = 0,5; В2 = 0,2; В3 = 0,3.</w:t>
      </w:r>
    </w:p>
    <w:p w:rsidR="0048508C" w:rsidRPr="00C10D05" w:rsidRDefault="0048508C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6CA" w:rsidRDefault="00F67F22" w:rsidP="00A23C9C">
      <w:pPr>
        <w:widowControl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48508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C10D05">
        <w:rPr>
          <w:rFonts w:ascii="Times New Roman" w:hAnsi="Times New Roman" w:cs="Times New Roman"/>
          <w:sz w:val="24"/>
          <w:szCs w:val="24"/>
        </w:rPr>
        <w:t>за 20</w:t>
      </w:r>
      <w:r w:rsidR="001B0DDC" w:rsidRPr="00C10D05">
        <w:rPr>
          <w:rFonts w:ascii="Times New Roman" w:hAnsi="Times New Roman" w:cs="Times New Roman"/>
          <w:sz w:val="24"/>
          <w:szCs w:val="24"/>
        </w:rPr>
        <w:t>2</w:t>
      </w:r>
      <w:r w:rsidR="00C36958">
        <w:rPr>
          <w:rFonts w:ascii="Times New Roman" w:hAnsi="Times New Roman" w:cs="Times New Roman"/>
          <w:sz w:val="24"/>
          <w:szCs w:val="24"/>
        </w:rPr>
        <w:t>1</w:t>
      </w:r>
      <w:r w:rsidRPr="00C10D05">
        <w:rPr>
          <w:rFonts w:ascii="Times New Roman" w:hAnsi="Times New Roman" w:cs="Times New Roman"/>
          <w:sz w:val="24"/>
          <w:szCs w:val="24"/>
        </w:rPr>
        <w:t xml:space="preserve"> год по муниципальной  программе </w:t>
      </w:r>
      <w:r w:rsidR="001B0DDC" w:rsidRPr="00C10D05">
        <w:rPr>
          <w:rFonts w:ascii="Times New Roman" w:hAnsi="Times New Roman" w:cs="Times New Roman"/>
          <w:color w:val="000000"/>
          <w:sz w:val="24"/>
          <w:szCs w:val="24"/>
        </w:rPr>
        <w:t>«По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Клявлинский Самарской области на 2020-2025 гг.».</w:t>
      </w:r>
      <w:r w:rsidRPr="00C10D05">
        <w:rPr>
          <w:rFonts w:ascii="Times New Roman" w:hAnsi="Times New Roman" w:cs="Times New Roman"/>
          <w:sz w:val="24"/>
          <w:szCs w:val="24"/>
        </w:rPr>
        <w:t xml:space="preserve"> значение показателя (</w:t>
      </w:r>
      <w:proofErr w:type="spellStart"/>
      <w:r w:rsidRPr="00C10D05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>)</w:t>
      </w:r>
      <w:r w:rsidR="009C5BD5" w:rsidRPr="00C10D05">
        <w:rPr>
          <w:rFonts w:ascii="Times New Roman" w:hAnsi="Times New Roman" w:cs="Times New Roman"/>
          <w:sz w:val="24"/>
          <w:szCs w:val="24"/>
        </w:rPr>
        <w:t xml:space="preserve"> = </w:t>
      </w:r>
      <w:r w:rsidR="00710D1B" w:rsidRPr="00C10D05">
        <w:rPr>
          <w:rFonts w:ascii="Times New Roman" w:hAnsi="Times New Roman" w:cs="Times New Roman"/>
          <w:sz w:val="24"/>
          <w:szCs w:val="24"/>
        </w:rPr>
        <w:t>9</w:t>
      </w:r>
      <w:r w:rsidR="00A23C9C">
        <w:rPr>
          <w:rFonts w:ascii="Times New Roman" w:hAnsi="Times New Roman" w:cs="Times New Roman"/>
          <w:sz w:val="24"/>
          <w:szCs w:val="24"/>
        </w:rPr>
        <w:t>9</w:t>
      </w:r>
      <w:r w:rsidR="00233CF6" w:rsidRPr="00C10D05">
        <w:rPr>
          <w:rFonts w:ascii="Times New Roman" w:hAnsi="Times New Roman" w:cs="Times New Roman"/>
          <w:sz w:val="24"/>
          <w:szCs w:val="24"/>
        </w:rPr>
        <w:t>,</w:t>
      </w:r>
      <w:r w:rsidR="00A23C9C">
        <w:rPr>
          <w:rFonts w:ascii="Times New Roman" w:hAnsi="Times New Roman" w:cs="Times New Roman"/>
          <w:sz w:val="24"/>
          <w:szCs w:val="24"/>
        </w:rPr>
        <w:t>2</w:t>
      </w:r>
      <w:r w:rsidR="00710D1B" w:rsidRPr="00C10D05">
        <w:rPr>
          <w:rFonts w:ascii="Times New Roman" w:hAnsi="Times New Roman" w:cs="Times New Roman"/>
          <w:sz w:val="24"/>
          <w:szCs w:val="24"/>
        </w:rPr>
        <w:t xml:space="preserve"> </w:t>
      </w:r>
      <w:r w:rsidRPr="00C10D05">
        <w:rPr>
          <w:rFonts w:ascii="Times New Roman" w:hAnsi="Times New Roman" w:cs="Times New Roman"/>
          <w:sz w:val="24"/>
          <w:szCs w:val="24"/>
        </w:rPr>
        <w:t xml:space="preserve">%  - </w:t>
      </w:r>
      <w:r w:rsidR="00710D1B" w:rsidRPr="00C10D05">
        <w:rPr>
          <w:rFonts w:ascii="Times New Roman" w:eastAsia="Arial" w:hAnsi="Times New Roman" w:cs="Times New Roman"/>
          <w:sz w:val="24"/>
          <w:szCs w:val="24"/>
          <w:lang w:eastAsia="ar-SA"/>
        </w:rPr>
        <w:t>от 90% до 110% -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</w:t>
      </w:r>
      <w:proofErr w:type="gramEnd"/>
    </w:p>
    <w:p w:rsidR="00E32DE9" w:rsidRDefault="00E32DE9" w:rsidP="001B0DDC">
      <w:pPr>
        <w:widowControl w:val="0"/>
        <w:spacing w:line="36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7B28" w:rsidRPr="00C10D05" w:rsidTr="00A47B87">
        <w:tc>
          <w:tcPr>
            <w:tcW w:w="4785" w:type="dxa"/>
            <w:shd w:val="clear" w:color="auto" w:fill="auto"/>
          </w:tcPr>
          <w:p w:rsidR="00E17B28" w:rsidRPr="00C10D05" w:rsidRDefault="00E17B28" w:rsidP="00A47B87">
            <w:pPr>
              <w:pStyle w:val="a7"/>
              <w:tabs>
                <w:tab w:val="num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</w:t>
            </w:r>
          </w:p>
          <w:p w:rsidR="00E17B28" w:rsidRPr="00C10D05" w:rsidRDefault="00E17B28" w:rsidP="00A47B87">
            <w:pPr>
              <w:pStyle w:val="a7"/>
              <w:tabs>
                <w:tab w:val="num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 комиссии</w:t>
            </w:r>
          </w:p>
        </w:tc>
        <w:tc>
          <w:tcPr>
            <w:tcW w:w="4786" w:type="dxa"/>
            <w:shd w:val="clear" w:color="auto" w:fill="auto"/>
          </w:tcPr>
          <w:p w:rsidR="00E17B28" w:rsidRPr="00C10D05" w:rsidRDefault="00E17B28" w:rsidP="00A47B87">
            <w:pPr>
              <w:pStyle w:val="a7"/>
              <w:tabs>
                <w:tab w:val="num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B28" w:rsidRPr="00C10D05" w:rsidRDefault="00E17B28" w:rsidP="00E17B28">
            <w:pPr>
              <w:pStyle w:val="a7"/>
              <w:tabs>
                <w:tab w:val="num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Захарова Т.С.  </w:t>
            </w:r>
          </w:p>
        </w:tc>
      </w:tr>
    </w:tbl>
    <w:p w:rsidR="003D0E5A" w:rsidRPr="00C10D05" w:rsidRDefault="003D0E5A" w:rsidP="00C10D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D0E5A" w:rsidRPr="00C10D05" w:rsidSect="00C10D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36972"/>
    <w:rsid w:val="00044DBD"/>
    <w:rsid w:val="000606A0"/>
    <w:rsid w:val="0006243D"/>
    <w:rsid w:val="0007372F"/>
    <w:rsid w:val="00073B91"/>
    <w:rsid w:val="000771CC"/>
    <w:rsid w:val="00090C69"/>
    <w:rsid w:val="00091C39"/>
    <w:rsid w:val="000B339A"/>
    <w:rsid w:val="000B4D8D"/>
    <w:rsid w:val="000C3AD4"/>
    <w:rsid w:val="000C5CBD"/>
    <w:rsid w:val="000D56AC"/>
    <w:rsid w:val="000F3A8E"/>
    <w:rsid w:val="00113B98"/>
    <w:rsid w:val="00114CC4"/>
    <w:rsid w:val="0012098D"/>
    <w:rsid w:val="001227D7"/>
    <w:rsid w:val="00125E94"/>
    <w:rsid w:val="0014611F"/>
    <w:rsid w:val="00150225"/>
    <w:rsid w:val="0015622B"/>
    <w:rsid w:val="00157B61"/>
    <w:rsid w:val="00164659"/>
    <w:rsid w:val="0017113F"/>
    <w:rsid w:val="00172EF9"/>
    <w:rsid w:val="00180648"/>
    <w:rsid w:val="00181EA7"/>
    <w:rsid w:val="00194B73"/>
    <w:rsid w:val="001B0DDC"/>
    <w:rsid w:val="001C5103"/>
    <w:rsid w:val="001F3203"/>
    <w:rsid w:val="00201C42"/>
    <w:rsid w:val="002238B0"/>
    <w:rsid w:val="00233CF6"/>
    <w:rsid w:val="00242253"/>
    <w:rsid w:val="00253E05"/>
    <w:rsid w:val="00254895"/>
    <w:rsid w:val="00260E21"/>
    <w:rsid w:val="0026397B"/>
    <w:rsid w:val="002678E5"/>
    <w:rsid w:val="00282519"/>
    <w:rsid w:val="0029241B"/>
    <w:rsid w:val="002A20CA"/>
    <w:rsid w:val="002A2B5F"/>
    <w:rsid w:val="002A6413"/>
    <w:rsid w:val="002C2A66"/>
    <w:rsid w:val="002C7BFE"/>
    <w:rsid w:val="002D42BF"/>
    <w:rsid w:val="002D6ED0"/>
    <w:rsid w:val="002F2AA4"/>
    <w:rsid w:val="0030555D"/>
    <w:rsid w:val="00312384"/>
    <w:rsid w:val="0031303D"/>
    <w:rsid w:val="003273E1"/>
    <w:rsid w:val="003411FF"/>
    <w:rsid w:val="00353DD4"/>
    <w:rsid w:val="0037314D"/>
    <w:rsid w:val="00373B0B"/>
    <w:rsid w:val="00373E98"/>
    <w:rsid w:val="00380D91"/>
    <w:rsid w:val="003D0E5A"/>
    <w:rsid w:val="003E7E2F"/>
    <w:rsid w:val="0041120A"/>
    <w:rsid w:val="004112D5"/>
    <w:rsid w:val="004143D0"/>
    <w:rsid w:val="00435222"/>
    <w:rsid w:val="00450CB6"/>
    <w:rsid w:val="0048508C"/>
    <w:rsid w:val="00485F2B"/>
    <w:rsid w:val="004B3B8A"/>
    <w:rsid w:val="004C08EA"/>
    <w:rsid w:val="004F7594"/>
    <w:rsid w:val="00502985"/>
    <w:rsid w:val="00502B75"/>
    <w:rsid w:val="00537F56"/>
    <w:rsid w:val="00552039"/>
    <w:rsid w:val="0056088A"/>
    <w:rsid w:val="00576133"/>
    <w:rsid w:val="0057748E"/>
    <w:rsid w:val="00582073"/>
    <w:rsid w:val="005A4854"/>
    <w:rsid w:val="005B0DD8"/>
    <w:rsid w:val="005F74E1"/>
    <w:rsid w:val="00604387"/>
    <w:rsid w:val="00613A37"/>
    <w:rsid w:val="00613DD8"/>
    <w:rsid w:val="0062592A"/>
    <w:rsid w:val="00626608"/>
    <w:rsid w:val="00630E63"/>
    <w:rsid w:val="006366C8"/>
    <w:rsid w:val="00652435"/>
    <w:rsid w:val="00656600"/>
    <w:rsid w:val="00673E83"/>
    <w:rsid w:val="006929D4"/>
    <w:rsid w:val="006A181C"/>
    <w:rsid w:val="006A62A8"/>
    <w:rsid w:val="006B247E"/>
    <w:rsid w:val="006C09C7"/>
    <w:rsid w:val="006F2E3F"/>
    <w:rsid w:val="00710D1B"/>
    <w:rsid w:val="00717683"/>
    <w:rsid w:val="007309FC"/>
    <w:rsid w:val="00732898"/>
    <w:rsid w:val="00734B2C"/>
    <w:rsid w:val="00754476"/>
    <w:rsid w:val="00754DED"/>
    <w:rsid w:val="00766038"/>
    <w:rsid w:val="007678B9"/>
    <w:rsid w:val="0077676E"/>
    <w:rsid w:val="00777FD1"/>
    <w:rsid w:val="007B6829"/>
    <w:rsid w:val="007D1864"/>
    <w:rsid w:val="007D6D55"/>
    <w:rsid w:val="007E4A84"/>
    <w:rsid w:val="007E6DAB"/>
    <w:rsid w:val="007F43FF"/>
    <w:rsid w:val="00803489"/>
    <w:rsid w:val="00820334"/>
    <w:rsid w:val="008243B5"/>
    <w:rsid w:val="008357B2"/>
    <w:rsid w:val="00837F35"/>
    <w:rsid w:val="00847498"/>
    <w:rsid w:val="00853BCD"/>
    <w:rsid w:val="008556F5"/>
    <w:rsid w:val="008631BA"/>
    <w:rsid w:val="00866D15"/>
    <w:rsid w:val="00874A15"/>
    <w:rsid w:val="008839ED"/>
    <w:rsid w:val="00885067"/>
    <w:rsid w:val="0089044E"/>
    <w:rsid w:val="00890DDA"/>
    <w:rsid w:val="008958EF"/>
    <w:rsid w:val="008A427A"/>
    <w:rsid w:val="008C1E25"/>
    <w:rsid w:val="008C240A"/>
    <w:rsid w:val="008C386A"/>
    <w:rsid w:val="008C771A"/>
    <w:rsid w:val="008F0DA5"/>
    <w:rsid w:val="008F0EE8"/>
    <w:rsid w:val="009007DF"/>
    <w:rsid w:val="00910E97"/>
    <w:rsid w:val="00931A28"/>
    <w:rsid w:val="00946A11"/>
    <w:rsid w:val="009502B2"/>
    <w:rsid w:val="00953094"/>
    <w:rsid w:val="009747F3"/>
    <w:rsid w:val="00986ACF"/>
    <w:rsid w:val="0098794E"/>
    <w:rsid w:val="00992514"/>
    <w:rsid w:val="009B0358"/>
    <w:rsid w:val="009C5A00"/>
    <w:rsid w:val="009C5BD5"/>
    <w:rsid w:val="009C64FE"/>
    <w:rsid w:val="009D11CF"/>
    <w:rsid w:val="009F34CC"/>
    <w:rsid w:val="00A23BBE"/>
    <w:rsid w:val="00A23C9C"/>
    <w:rsid w:val="00A416DD"/>
    <w:rsid w:val="00A61C82"/>
    <w:rsid w:val="00A66297"/>
    <w:rsid w:val="00A71755"/>
    <w:rsid w:val="00A76E33"/>
    <w:rsid w:val="00AB0A14"/>
    <w:rsid w:val="00AC152A"/>
    <w:rsid w:val="00AC2BA8"/>
    <w:rsid w:val="00AD0893"/>
    <w:rsid w:val="00AD1F5A"/>
    <w:rsid w:val="00AD2955"/>
    <w:rsid w:val="00AD42B5"/>
    <w:rsid w:val="00AE057B"/>
    <w:rsid w:val="00AE46A1"/>
    <w:rsid w:val="00AE5E9E"/>
    <w:rsid w:val="00AF253E"/>
    <w:rsid w:val="00AF490C"/>
    <w:rsid w:val="00AF6612"/>
    <w:rsid w:val="00B067C1"/>
    <w:rsid w:val="00B10F14"/>
    <w:rsid w:val="00B11833"/>
    <w:rsid w:val="00B13F17"/>
    <w:rsid w:val="00B2690D"/>
    <w:rsid w:val="00B35506"/>
    <w:rsid w:val="00B36709"/>
    <w:rsid w:val="00B36E8B"/>
    <w:rsid w:val="00B451CE"/>
    <w:rsid w:val="00B532FC"/>
    <w:rsid w:val="00B638C2"/>
    <w:rsid w:val="00B70CF6"/>
    <w:rsid w:val="00B84D04"/>
    <w:rsid w:val="00B906CA"/>
    <w:rsid w:val="00B943A0"/>
    <w:rsid w:val="00B95AD0"/>
    <w:rsid w:val="00BB5A0D"/>
    <w:rsid w:val="00BC0F71"/>
    <w:rsid w:val="00BD45E8"/>
    <w:rsid w:val="00C05129"/>
    <w:rsid w:val="00C10D05"/>
    <w:rsid w:val="00C16E6C"/>
    <w:rsid w:val="00C209EF"/>
    <w:rsid w:val="00C36958"/>
    <w:rsid w:val="00C41ECA"/>
    <w:rsid w:val="00C57722"/>
    <w:rsid w:val="00C71B55"/>
    <w:rsid w:val="00C72217"/>
    <w:rsid w:val="00C74F57"/>
    <w:rsid w:val="00C87819"/>
    <w:rsid w:val="00CA4AC2"/>
    <w:rsid w:val="00CA4FFD"/>
    <w:rsid w:val="00CB4CBD"/>
    <w:rsid w:val="00CC7CEA"/>
    <w:rsid w:val="00D02295"/>
    <w:rsid w:val="00D7492A"/>
    <w:rsid w:val="00D766D1"/>
    <w:rsid w:val="00DB028D"/>
    <w:rsid w:val="00DB1CA5"/>
    <w:rsid w:val="00DB5288"/>
    <w:rsid w:val="00DC7717"/>
    <w:rsid w:val="00DD0756"/>
    <w:rsid w:val="00DD4776"/>
    <w:rsid w:val="00DD54F0"/>
    <w:rsid w:val="00DE366A"/>
    <w:rsid w:val="00DE3B4C"/>
    <w:rsid w:val="00E0185E"/>
    <w:rsid w:val="00E07150"/>
    <w:rsid w:val="00E112A5"/>
    <w:rsid w:val="00E12E48"/>
    <w:rsid w:val="00E16FC7"/>
    <w:rsid w:val="00E17B28"/>
    <w:rsid w:val="00E27139"/>
    <w:rsid w:val="00E32DE9"/>
    <w:rsid w:val="00E461A7"/>
    <w:rsid w:val="00E646C1"/>
    <w:rsid w:val="00E67BA8"/>
    <w:rsid w:val="00E71DBC"/>
    <w:rsid w:val="00E7612B"/>
    <w:rsid w:val="00EA5E23"/>
    <w:rsid w:val="00EA7D6A"/>
    <w:rsid w:val="00EC55A1"/>
    <w:rsid w:val="00ED3A3D"/>
    <w:rsid w:val="00ED79F1"/>
    <w:rsid w:val="00EE6333"/>
    <w:rsid w:val="00EF1D61"/>
    <w:rsid w:val="00EF551B"/>
    <w:rsid w:val="00F007C9"/>
    <w:rsid w:val="00F230E5"/>
    <w:rsid w:val="00F27565"/>
    <w:rsid w:val="00F349F2"/>
    <w:rsid w:val="00F42611"/>
    <w:rsid w:val="00F42DD9"/>
    <w:rsid w:val="00F4588E"/>
    <w:rsid w:val="00F51076"/>
    <w:rsid w:val="00F5566E"/>
    <w:rsid w:val="00F623FB"/>
    <w:rsid w:val="00F631D1"/>
    <w:rsid w:val="00F67F22"/>
    <w:rsid w:val="00F81221"/>
    <w:rsid w:val="00F853B8"/>
    <w:rsid w:val="00F86F1C"/>
    <w:rsid w:val="00F96679"/>
    <w:rsid w:val="00F9736D"/>
    <w:rsid w:val="00FA5FE5"/>
    <w:rsid w:val="00FD0778"/>
    <w:rsid w:val="00FD0A0D"/>
    <w:rsid w:val="00FD5C07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character" w:customStyle="1" w:styleId="FontStyle47">
    <w:name w:val="Font Style47"/>
    <w:uiPriority w:val="99"/>
    <w:rsid w:val="000C5CBD"/>
    <w:rPr>
      <w:rFonts w:ascii="Times New Roman" w:hAnsi="Times New Roman" w:cs="Times New Roman"/>
      <w:sz w:val="30"/>
      <w:szCs w:val="30"/>
    </w:rPr>
  </w:style>
  <w:style w:type="paragraph" w:customStyle="1" w:styleId="Style31">
    <w:name w:val="Style31"/>
    <w:basedOn w:val="a"/>
    <w:rsid w:val="000C5CBD"/>
    <w:pPr>
      <w:widowControl w:val="0"/>
      <w:autoSpaceDE w:val="0"/>
      <w:autoSpaceDN w:val="0"/>
      <w:adjustRightInd w:val="0"/>
      <w:spacing w:after="0" w:line="370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C5C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5CB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17B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17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character" w:customStyle="1" w:styleId="FontStyle47">
    <w:name w:val="Font Style47"/>
    <w:uiPriority w:val="99"/>
    <w:rsid w:val="000C5CBD"/>
    <w:rPr>
      <w:rFonts w:ascii="Times New Roman" w:hAnsi="Times New Roman" w:cs="Times New Roman"/>
      <w:sz w:val="30"/>
      <w:szCs w:val="30"/>
    </w:rPr>
  </w:style>
  <w:style w:type="paragraph" w:customStyle="1" w:styleId="Style31">
    <w:name w:val="Style31"/>
    <w:basedOn w:val="a"/>
    <w:rsid w:val="000C5CBD"/>
    <w:pPr>
      <w:widowControl w:val="0"/>
      <w:autoSpaceDE w:val="0"/>
      <w:autoSpaceDN w:val="0"/>
      <w:adjustRightInd w:val="0"/>
      <w:spacing w:after="0" w:line="370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C5C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5CB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17B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1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A473D-3528-4769-8AF5-900B202A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Natasha</cp:lastModifiedBy>
  <cp:revision>5</cp:revision>
  <cp:lastPrinted>2018-02-28T10:30:00Z</cp:lastPrinted>
  <dcterms:created xsi:type="dcterms:W3CDTF">2022-02-28T06:24:00Z</dcterms:created>
  <dcterms:modified xsi:type="dcterms:W3CDTF">2022-02-28T06:29:00Z</dcterms:modified>
</cp:coreProperties>
</file>