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4C222" w14:textId="6A7954D2" w:rsidR="00427781" w:rsidRPr="0049504E" w:rsidRDefault="00DC571F" w:rsidP="00DC571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        </w:t>
      </w:r>
      <w:r w:rsidR="00427781"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630752D" wp14:editId="1C0C1C7C">
            <wp:extent cx="621030" cy="7848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878C7" w14:textId="77777777" w:rsidR="00427781" w:rsidRPr="0049504E" w:rsidRDefault="00427781" w:rsidP="0042778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AD926C" wp14:editId="78D6F6BF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1CA5055C" w14:textId="77777777" w:rsidR="00D73801" w:rsidRDefault="00D73801" w:rsidP="00427781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D926C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14:paraId="1CA5055C" w14:textId="77777777" w:rsidR="00D73801" w:rsidRDefault="00D73801" w:rsidP="00427781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9C50275" wp14:editId="45FC331F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1CB4E20" w14:textId="77777777" w:rsidR="00D73801" w:rsidRDefault="00D73801" w:rsidP="00427781"/>
                          <w:p w14:paraId="6F80E1D6" w14:textId="77777777" w:rsidR="00D73801" w:rsidRDefault="00D73801" w:rsidP="00427781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50275"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14:paraId="01CB4E20" w14:textId="77777777" w:rsidR="00D73801" w:rsidRDefault="00D73801" w:rsidP="00427781"/>
                    <w:p w14:paraId="6F80E1D6" w14:textId="77777777" w:rsidR="00D73801" w:rsidRDefault="00D73801" w:rsidP="00427781"/>
                  </w:txbxContent>
                </v:textbox>
              </v:shape>
            </w:pict>
          </mc:Fallback>
        </mc:AlternateContent>
      </w:r>
    </w:p>
    <w:p w14:paraId="3ABE4FBF" w14:textId="77777777" w:rsidR="00427781" w:rsidRPr="0049504E" w:rsidRDefault="00427781" w:rsidP="00427781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РОССИЙСКАЯ ФЕДЕРАЦИЯ                        </w:t>
      </w:r>
    </w:p>
    <w:p w14:paraId="320629FB" w14:textId="77777777" w:rsidR="00427781" w:rsidRPr="0049504E" w:rsidRDefault="00427781" w:rsidP="00427781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АДМИНИСТРАЦИЯ</w:t>
      </w:r>
    </w:p>
    <w:p w14:paraId="318542A0" w14:textId="77777777" w:rsidR="00427781" w:rsidRPr="0049504E" w:rsidRDefault="00427781" w:rsidP="00427781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МУНИЦИПАЛЬНОГО РАЙОНА</w:t>
      </w:r>
    </w:p>
    <w:p w14:paraId="6059AFB1" w14:textId="77777777" w:rsidR="00427781" w:rsidRPr="0049504E" w:rsidRDefault="00427781" w:rsidP="00427781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КЛЯВЛИНСКИЙ</w:t>
      </w:r>
    </w:p>
    <w:p w14:paraId="6BB602A6" w14:textId="77777777" w:rsidR="00427781" w:rsidRPr="0049504E" w:rsidRDefault="00427781" w:rsidP="00427781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</w:t>
      </w: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Самарской области</w:t>
      </w:r>
    </w:p>
    <w:p w14:paraId="409082FB" w14:textId="77777777" w:rsidR="00427781" w:rsidRPr="0049504E" w:rsidRDefault="00427781" w:rsidP="00427781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2FDA796" w14:textId="77777777" w:rsidR="00427781" w:rsidRPr="0049504E" w:rsidRDefault="00427781" w:rsidP="00427781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>ПОСТАНОВЛЕНИЕ</w:t>
      </w:r>
    </w:p>
    <w:p w14:paraId="5812D525" w14:textId="77777777" w:rsidR="00427781" w:rsidRPr="0049504E" w:rsidRDefault="00427781" w:rsidP="00427781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587DA5D" w14:textId="664D9C06" w:rsidR="00427781" w:rsidRPr="0049504E" w:rsidRDefault="00C77E86" w:rsidP="00427781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27</w:t>
      </w:r>
      <w:r w:rsidR="00427781" w:rsidRPr="00E0594E"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  <w:u w:val="single"/>
        </w:rPr>
        <w:t>01</w:t>
      </w:r>
      <w:r w:rsidR="00427781">
        <w:rPr>
          <w:rFonts w:ascii="Times New Roman" w:hAnsi="Times New Roman"/>
          <w:b/>
          <w:sz w:val="28"/>
          <w:szCs w:val="28"/>
          <w:u w:val="single"/>
        </w:rPr>
        <w:t>.202</w:t>
      </w:r>
      <w:r>
        <w:rPr>
          <w:rFonts w:ascii="Times New Roman" w:hAnsi="Times New Roman"/>
          <w:b/>
          <w:sz w:val="28"/>
          <w:szCs w:val="28"/>
          <w:u w:val="single"/>
        </w:rPr>
        <w:t>5</w:t>
      </w:r>
      <w:r w:rsidR="00427781" w:rsidRPr="00E0594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27781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г. </w:t>
      </w:r>
      <w:r w:rsidR="00427781" w:rsidRPr="0049504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№</w:t>
      </w:r>
      <w:r w:rsidR="00427781" w:rsidRPr="00D502F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FF204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18</w:t>
      </w:r>
      <w:r w:rsidR="00427781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__</w:t>
      </w:r>
    </w:p>
    <w:p w14:paraId="27D0FE2C" w14:textId="77777777" w:rsidR="00427781" w:rsidRPr="0049504E" w:rsidRDefault="00427781" w:rsidP="0042778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14:paraId="36E0D7B9" w14:textId="77777777" w:rsidR="00C46C75" w:rsidRDefault="00427781" w:rsidP="0042778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Клявлинский</w:t>
      </w:r>
      <w:r w:rsidR="00C46C75">
        <w:rPr>
          <w:rFonts w:ascii="Times New Roman" w:hAnsi="Times New Roman"/>
          <w:color w:val="000000" w:themeColor="text1"/>
          <w:sz w:val="28"/>
          <w:szCs w:val="28"/>
        </w:rPr>
        <w:t xml:space="preserve"> Самарской области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561C304" w14:textId="638AB5EF" w:rsidR="00C77E86" w:rsidRDefault="00427781" w:rsidP="0042778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от 20.12.2017 г. </w:t>
      </w:r>
      <w:r w:rsidR="00C46C7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C46C7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509</w:t>
      </w:r>
      <w:r w:rsidR="003B50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«Об утверждении  муниципальной </w:t>
      </w:r>
    </w:p>
    <w:p w14:paraId="36D9CC9F" w14:textId="3C7F7286" w:rsidR="00427781" w:rsidRPr="0049504E" w:rsidRDefault="00427781" w:rsidP="00C77E8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программы</w:t>
      </w:r>
      <w:r w:rsidR="00C77E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«Формирование комфортной  городской среды</w:t>
      </w:r>
    </w:p>
    <w:p w14:paraId="5C8BB6DE" w14:textId="77777777" w:rsidR="00427781" w:rsidRPr="0049504E" w:rsidRDefault="00427781" w:rsidP="00427781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муниципального района Клявлинский </w:t>
      </w:r>
    </w:p>
    <w:p w14:paraId="76F34AF2" w14:textId="510ED99E" w:rsidR="00427781" w:rsidRDefault="00427781" w:rsidP="00427781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Самарской области на 2018-20</w:t>
      </w:r>
      <w:r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годы»</w:t>
      </w:r>
    </w:p>
    <w:p w14:paraId="6E8F201F" w14:textId="77777777" w:rsidR="00427781" w:rsidRPr="0049504E" w:rsidRDefault="00427781" w:rsidP="00427781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03D028FF" w14:textId="3FD9666F" w:rsidR="00427781" w:rsidRPr="0049504E" w:rsidRDefault="00C77E86" w:rsidP="00C77E86">
      <w:p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204C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427781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427781" w:rsidRPr="0049504E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eastAsia="ru-RU"/>
        </w:rPr>
        <w:t xml:space="preserve">целях реализации </w:t>
      </w:r>
      <w:r w:rsidR="00427781" w:rsidRPr="0049504E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 «Формирование комфортной  городской среды на территории муниципального района Клявлинский Самарской области на 2018-20</w:t>
      </w:r>
      <w:r w:rsidR="00427781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="00427781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годы</w:t>
      </w:r>
      <w:r w:rsidR="00427781">
        <w:rPr>
          <w:rFonts w:ascii="Times New Roman" w:hAnsi="Times New Roman"/>
          <w:color w:val="000000" w:themeColor="text1"/>
          <w:sz w:val="28"/>
          <w:szCs w:val="28"/>
        </w:rPr>
        <w:t>» а</w:t>
      </w:r>
      <w:r w:rsidR="00427781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дминистрация муниципального района Клявлинский Самарской области  ПОСТАНОВЛЯЕТ:    </w:t>
      </w:r>
    </w:p>
    <w:p w14:paraId="63C1691F" w14:textId="1F61C458" w:rsidR="00427781" w:rsidRPr="0049504E" w:rsidRDefault="00427781" w:rsidP="00427781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Внести в постановление 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дминистрации муниципального района Клявлинский Самарской области от 20.12.2017 г. №</w:t>
      </w:r>
      <w:r w:rsidR="00C46C7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509 «Об утверждении  муниципальной программы «Формирование  комфортной городской среды на территории муниципального района Клявлинский Самарской области на 2018-20</w:t>
      </w:r>
      <w:r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годы» следующие изменения: </w:t>
      </w:r>
    </w:p>
    <w:p w14:paraId="0DEAA3BB" w14:textId="77777777" w:rsidR="00427781" w:rsidRPr="0049504E" w:rsidRDefault="00427781" w:rsidP="0042778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      1.1. в паспорте муниципальной программы «Формирование  комфортной городской среды на территории муниципального района Клявлинск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ий Самарской области на 2018-2030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годы» (далее – муниципальная программа)  в разделе «Объемы и источники бюджетных ассигнований» первый абзац изложить в новой редакции: </w:t>
      </w:r>
    </w:p>
    <w:p w14:paraId="7D97EBC3" w14:textId="46ECB98B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«Общий объем финансирования муниципальной программы за счет всех источников финансирования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FA15A5">
        <w:rPr>
          <w:rFonts w:ascii="Times New Roman" w:hAnsi="Times New Roman"/>
          <w:sz w:val="28"/>
          <w:szCs w:val="28"/>
          <w:lang w:eastAsia="ru-RU"/>
        </w:rPr>
        <w:t>77 425 764</w:t>
      </w:r>
      <w:r w:rsidRPr="00BE3C19">
        <w:rPr>
          <w:rFonts w:ascii="Times New Roman" w:hAnsi="Times New Roman"/>
          <w:sz w:val="28"/>
          <w:szCs w:val="28"/>
          <w:lang w:eastAsia="ru-RU"/>
        </w:rPr>
        <w:t>,</w:t>
      </w:r>
      <w:r w:rsidR="00FA15A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BE3C1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рублей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483C85D6" w14:textId="77777777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2018 году - 10 963 423,02 руб.,  в том числе: за счет средств местного бюджета, 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бюджета -3 616 106,00 руб.; за счет средств местного бюджета,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областного бюджета – 6 250 974,00 руб., за счет средств местного бюджета - 1 096 343, 02 руб.;</w:t>
      </w:r>
    </w:p>
    <w:p w14:paraId="54E72F18" w14:textId="77777777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2019 году – 9 298 706,13 руб., в том числе: за счет средств местного бюджета,  формируемых за счет поступающих в местный бюджет средств федерального бюджета – 7 597 042,47 руб.; за счет местного бюджета, формируемых за счет поступающих в местный бюджет средств областного бюджета – 1 236 728,17 руб.; за счет средств местного бюджета  - 464 935,49 руб.;</w:t>
      </w:r>
    </w:p>
    <w:p w14:paraId="44068914" w14:textId="77777777" w:rsidR="00427781" w:rsidRPr="0049504E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2020 году – 16 859 795,86 руб.,  в том числе: за счет средств местного бюджета, формируемых за счет поступающих в местный бюджет средств федерального бюджета – 13 523 878,40 руб.; за счет местного бюджета, формируемых за счет поступающих в местный бюджет средств областного бюджета – 2 201 561,60 руб.; за счет средств местного бюджета  - 1 134 355,86 руб.;</w:t>
      </w:r>
    </w:p>
    <w:p w14:paraId="051C89BD" w14:textId="77777777" w:rsidR="00C46C75" w:rsidRDefault="00427781" w:rsidP="00C46C7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2021 году – </w:t>
      </w:r>
      <w:r w:rsidRPr="00013F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6 42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013F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468</w:t>
      </w:r>
      <w:r w:rsidRPr="00013F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50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руб.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в том числе: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счет средств местного бюджета, формируемых за счет поступающих в местный бюджет средств федерального бюджета – </w:t>
      </w:r>
      <w:r w:rsidRPr="00013F3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5 208 642,46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Pr="00013F3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847 918,54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 w:rsidRPr="0084662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369 907, 5 руб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.;</w:t>
      </w:r>
    </w:p>
    <w:p w14:paraId="3F2C6E03" w14:textId="32DCC73E" w:rsidR="00427781" w:rsidRPr="00C46C75" w:rsidRDefault="00427781" w:rsidP="00C46C7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6C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2022 году – 12 914 210,43 руб., в том числе: за счет средств местного бюджета, формируемых за счет поступающих в местный бюджет средств федерального бюджета – </w:t>
      </w:r>
      <w:r w:rsidR="00C46C75" w:rsidRPr="00C46C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5 538 808,50</w:t>
      </w:r>
      <w:r w:rsidRPr="00C46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6C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руб.; за счет местного бюджета, </w:t>
      </w:r>
      <w:r w:rsidRPr="00C46C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формируемых за счет поступающих в местный бюджет средств областного</w:t>
      </w:r>
      <w:r w:rsidRPr="002C18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бюджета – 6 701 666,50 руб.; за счет средств местного бюджета  - 673 735,43 руб.;</w:t>
      </w:r>
    </w:p>
    <w:p w14:paraId="268548ED" w14:textId="77777777" w:rsidR="00427781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2023 году – 11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486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229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01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в том числе: за счет средств местного бюджета, формируемых за счет поступающих в местный бюджет средств федерального бюджета – </w:t>
      </w:r>
      <w:r w:rsidRPr="000619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3 911 623,66</w:t>
      </w:r>
      <w:r w:rsidRPr="000619D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 за счет местного бюджета, формируемых за счет поступающих в местный бюджет средств областного бюджета – 6 678 023,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69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896 58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 руб.;</w:t>
      </w:r>
    </w:p>
    <w:p w14:paraId="624B6BC9" w14:textId="77777777" w:rsidR="00427781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2024 году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630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634,93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 1167379,05 руб.; за счет местного бюджета, формируемых за счет поступающих в местный бюджет средств областного бюджета – 190038,45  руб.; за счет средств местного бюджета  - 273 217,43 руб.;</w:t>
      </w:r>
    </w:p>
    <w:p w14:paraId="50273A65" w14:textId="5D7ECD44" w:rsidR="00C77E86" w:rsidRDefault="00C77E86" w:rsidP="00C77E8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3 923 148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10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639 875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91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2 087 114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79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196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157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40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14:paraId="4689ACCB" w14:textId="70274FE9" w:rsidR="00C77E86" w:rsidRDefault="00C77E86" w:rsidP="00C77E8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 w:rsidR="00D738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961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738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574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738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</w:t>
      </w:r>
      <w:r w:rsidR="009D4C6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0 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="009D4C6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1 863 495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9D4C6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руб.; за счет средств местного бюджета  - </w:t>
      </w:r>
      <w:r w:rsidR="00D738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98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738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078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738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70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14:paraId="05C645DA" w14:textId="77777777" w:rsidR="009D4C64" w:rsidRDefault="00D7380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961 574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 </w:t>
      </w:r>
      <w:r w:rsidR="009D4C64" w:rsidRPr="009D4C6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  руб.; за счет местного бюджета, формируемых за счет поступающих в местный бюджет средств областного бюджета – 1 863 495,35  руб.; за счет средств местного бюджета  - 98 078,70 руб.;</w:t>
      </w:r>
    </w:p>
    <w:p w14:paraId="6F9AB2D9" w14:textId="22727225" w:rsidR="00427781" w:rsidRPr="006F4086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</w:rPr>
        <w:t>в 2028 году – 0,00 рублей;</w:t>
      </w:r>
    </w:p>
    <w:p w14:paraId="1CCC1A22" w14:textId="77777777" w:rsidR="00427781" w:rsidRPr="006F4086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</w:rPr>
        <w:t>в 2029 году – 0,00 рублей;</w:t>
      </w:r>
    </w:p>
    <w:p w14:paraId="5D134206" w14:textId="79553FEC" w:rsidR="00427781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</w:rPr>
        <w:t>в 2030 году – 0,00 рублей</w:t>
      </w:r>
      <w:r w:rsidR="003B50F7">
        <w:rPr>
          <w:rFonts w:ascii="Times New Roman" w:hAnsi="Times New Roman"/>
          <w:color w:val="000000" w:themeColor="text1"/>
          <w:sz w:val="28"/>
          <w:szCs w:val="28"/>
        </w:rPr>
        <w:t>.».</w:t>
      </w:r>
    </w:p>
    <w:p w14:paraId="46D8B872" w14:textId="42F8BA40" w:rsidR="00427781" w:rsidRPr="00FD713F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1.2. </w:t>
      </w:r>
      <w:r>
        <w:rPr>
          <w:rFonts w:ascii="Times New Roman" w:hAnsi="Times New Roman"/>
          <w:color w:val="000000" w:themeColor="text1"/>
          <w:sz w:val="28"/>
          <w:szCs w:val="28"/>
        </w:rPr>
        <w:t>Раздел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5</w:t>
      </w:r>
      <w:r w:rsidR="00C46C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C46C75">
        <w:rPr>
          <w:rFonts w:ascii="Times New Roman" w:hAnsi="Times New Roman"/>
          <w:color w:val="000000" w:themeColor="text1"/>
          <w:sz w:val="28"/>
          <w:szCs w:val="28"/>
        </w:rPr>
        <w:t>униципальной программы</w:t>
      </w:r>
      <w:r w:rsidR="00C46C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Pr="0049504E">
        <w:rPr>
          <w:rFonts w:ascii="Times New Roman" w:hAnsi="Times New Roman"/>
          <w:color w:val="000000" w:themeColor="text1"/>
          <w:sz w:val="28"/>
          <w:szCs w:val="24"/>
        </w:rPr>
        <w:t>Обоснование ресурсного обеспечения Программы» изложить в следующей редакции:</w:t>
      </w:r>
    </w:p>
    <w:p w14:paraId="0328C635" w14:textId="160D8447" w:rsidR="00427781" w:rsidRPr="0049504E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 мероприятий Программы осуществляется за счет средств бюджета муниципального района Клявлинский</w:t>
      </w:r>
      <w:r w:rsidR="00C46C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предусмотренных решением Собрания представителей муниципального района Клявлинский</w:t>
      </w:r>
      <w:r w:rsidR="00C46C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бюджете муниципального образования на соответствующий финансовый год и плановый период, в порядке, установленном бюджетным законодательством и муниципальными правовыми актами.</w:t>
      </w:r>
    </w:p>
    <w:p w14:paraId="4E489C18" w14:textId="26FB3D8A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Общий объем финансирования муниципальной программы за счет всех источников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финансирования составляет </w:t>
      </w:r>
      <w:r w:rsidR="00FA15A5">
        <w:rPr>
          <w:rFonts w:ascii="Times New Roman" w:hAnsi="Times New Roman"/>
          <w:sz w:val="28"/>
          <w:szCs w:val="28"/>
          <w:lang w:eastAsia="ru-RU"/>
        </w:rPr>
        <w:t>77 425 764</w:t>
      </w:r>
      <w:r w:rsidR="00FA15A5" w:rsidRPr="00BE3C19">
        <w:rPr>
          <w:rFonts w:ascii="Times New Roman" w:hAnsi="Times New Roman"/>
          <w:sz w:val="28"/>
          <w:szCs w:val="28"/>
          <w:lang w:eastAsia="ru-RU"/>
        </w:rPr>
        <w:t>,</w:t>
      </w:r>
      <w:r w:rsidR="00FA15A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="00FA15A5" w:rsidRPr="00BE3C1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FA15A5"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рублей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52993171" w14:textId="44E68555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2018 году - 10 963 423,02 руб.,  в том числе: за счет средств местного бюджета, 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бюджета -</w:t>
      </w:r>
      <w:r w:rsidR="00D21FB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3 616 106,00 руб.; за счет средств местного бюджета,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областного бюджета – 6 250 974,00 руб., за счет средств местного бюджета - 1 096 343, 02 руб.;</w:t>
      </w:r>
    </w:p>
    <w:p w14:paraId="5A0A9C08" w14:textId="77777777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2019 году – 9 298 706,13 руб., в том числе: за счет средств местного бюджета,  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федерального бюджета – 7 597 042,47 руб.; за счет местного бюджета, формируемых за счет поступающих в местный бюджет средств областного бюджета – 1 236 728,17 руб.; за счет средств местного бюджета  - 464 935,49 руб.;</w:t>
      </w:r>
    </w:p>
    <w:p w14:paraId="6410D2E5" w14:textId="77777777" w:rsidR="00427781" w:rsidRPr="0049504E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2020 году – 16 859 795,86 руб.,  в том числе: за счет средств местного бюджета, формируемых за счет поступающих в местный бюджет средств федерального бюджета – 13 523 878,40 руб.; за счет местного бюджета, формируемых за счет поступающих в местный бюджет средств областного бюджета – 2 201 561,60 руб.; за счет средств местного бюджета  - 1 134 355,86 руб.;</w:t>
      </w:r>
    </w:p>
    <w:p w14:paraId="74777BEC" w14:textId="77777777" w:rsidR="00427781" w:rsidRPr="0049504E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2021 году – </w:t>
      </w:r>
      <w:r w:rsidRPr="00013F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6 42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013F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468</w:t>
      </w:r>
      <w:r w:rsidRPr="00013F3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50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руб.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в том числе: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счет средств местного бюджета, формируемых за счет поступающих в местный бюджет средств федерального бюджета – </w:t>
      </w:r>
      <w:r w:rsidRPr="00013F3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5 208 642,46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Pr="00013F3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847 918,54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 w:rsidRPr="0084662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369 907, 5 руб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.;</w:t>
      </w:r>
    </w:p>
    <w:p w14:paraId="26D9F9AF" w14:textId="77777777" w:rsidR="00427781" w:rsidRPr="002C18B7" w:rsidRDefault="00427781" w:rsidP="00427781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2C18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2022 году – 12 914 210,43 руб., в том числе: за счет средств местного бюджета, формируемых за счет поступающих в местный бюджет средств федерального бюджета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– </w:t>
      </w:r>
      <w:r w:rsidRPr="000619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5 538 808,50</w:t>
      </w:r>
      <w:r w:rsidRPr="000619D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C18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 за счет местного бюджета, формируемых за счет поступающих в местный бюджет средств областного бюджета – 6 701 666,50 руб.; за счет средств местного бюджета  - 673 735,43 руб.;</w:t>
      </w:r>
    </w:p>
    <w:p w14:paraId="134C6640" w14:textId="77777777" w:rsidR="00427781" w:rsidRDefault="00427781" w:rsidP="0042778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2023 году – 11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486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229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01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в том числе: за счет средств местного бюджета, формируемых за счет поступающих в местный бюджет средств федерального бюджета – </w:t>
      </w:r>
      <w:r w:rsidRPr="000619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3 911 623,66</w:t>
      </w:r>
      <w:r w:rsidRPr="000619D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 за счет местного бюджета, формируемых за счет поступающих в местный бюджет средств областного бюджета – 6 678 023,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69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896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5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 руб.;</w:t>
      </w:r>
    </w:p>
    <w:p w14:paraId="74FB5726" w14:textId="77777777" w:rsidR="00427781" w:rsidRPr="00BE3C19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BE3C1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в 2024 году – 1 630 634,93 руб.,  формируемые за счет средств поступающих в местный бюджет из бюджета сельского поселения, в том </w:t>
      </w:r>
      <w:r w:rsidRPr="00BE3C1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>числе: за счет средств местного бюджета, формируемых за счет поступающих в местный бюджет средств федерального бюджета – 1167379,05 руб.; за счет местного бюджета, формируемых за счет поступающих в местный бюджет средств областного бюджета – 190038,45  руб.; за счет средств местного бюджета  - 273 217,43 руб.;</w:t>
      </w:r>
    </w:p>
    <w:p w14:paraId="45902857" w14:textId="77777777" w:rsidR="00FA15A5" w:rsidRDefault="00FA15A5" w:rsidP="00FA15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3 923 148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10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639 875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91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2 087 114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79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196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157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40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14:paraId="6E9CF6DE" w14:textId="77777777" w:rsidR="009D4C64" w:rsidRDefault="00FA15A5" w:rsidP="00FA15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961 574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 </w:t>
      </w:r>
      <w:r w:rsidR="009D4C64" w:rsidRPr="009D4C6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  руб.; за счет местного бюджета, формируемых за счет поступающих в местный бюджет средств областного бюджета – 1 863 495,35  руб.; за счет средств местного бюджета  - 98 078,70 руб.;</w:t>
      </w:r>
    </w:p>
    <w:p w14:paraId="52438F3B" w14:textId="77777777" w:rsidR="009D4C64" w:rsidRDefault="00FA15A5" w:rsidP="009D4C6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961 574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05</w:t>
      </w:r>
      <w:r w:rsidRPr="006F408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формируемые за счет средств поступающих в местный бюджет из бюджета сельского поселения, в том числе: за счет средств местного бюджета, формируемых за счет поступающих в местный бюджет средств федерального бюджета – </w:t>
      </w:r>
      <w:r w:rsidR="009D4C64" w:rsidRPr="009D4C6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  руб.; за счет местного бюджета, формируемых за счет поступающих в местный бюджет средств областного бюджета – 1 863 495,35  руб.; за счет средств местного бюджета  - 98 078,70 руб.;</w:t>
      </w:r>
    </w:p>
    <w:p w14:paraId="098F53B2" w14:textId="569A1809" w:rsidR="00427781" w:rsidRPr="00BE3C19" w:rsidRDefault="009D4C64" w:rsidP="009D4C6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427781" w:rsidRPr="00BE3C1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2028 году – 0,00 рублей;</w:t>
      </w:r>
    </w:p>
    <w:p w14:paraId="5A8A845E" w14:textId="77777777" w:rsidR="00427781" w:rsidRPr="00BE3C19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BE3C1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 2029 году – 0,00 рублей;</w:t>
      </w:r>
    </w:p>
    <w:p w14:paraId="0F04E68A" w14:textId="77777777" w:rsidR="00427781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C1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 2030 году – 0,00 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A0CEE2F" w14:textId="77777777" w:rsidR="00427781" w:rsidRPr="0049504E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Средства вышестоящих бюджетов и внебюджетных источников </w:t>
      </w:r>
      <w:r w:rsidRPr="0049504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проведение мероприятий по благоустройству дворовых территорий муниципального образования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соответствуют фактическому поступлению в течение финансового года. Указанное положение не является основанием возникновения расходных обязательств, подлежащих исполнению за счет средств вышестоящих бюджетов.</w:t>
      </w:r>
    </w:p>
    <w:p w14:paraId="6D1A67CC" w14:textId="77777777" w:rsidR="00427781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Расходные обязательства Российской Федерации, а также расходные обязательства Самарской области по финансированию мероприятий, направленных на решение обозначенной в Программе проблемы, возникают по основаниям, установленным действующим бюджетным законодательством.».</w:t>
      </w:r>
    </w:p>
    <w:p w14:paraId="7289D5F1" w14:textId="3B8FE1AB" w:rsidR="00427781" w:rsidRPr="0049504E" w:rsidRDefault="00427781" w:rsidP="0042778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FF204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. Приложение №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1 к муниципальной программе  изложить в новой редакции согласно 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риложени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3B50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14:paraId="2CE174CA" w14:textId="413407AF" w:rsidR="00427781" w:rsidRPr="0049504E" w:rsidRDefault="00427781" w:rsidP="00427781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2. Опубликовать настоящее постановление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азете «</w:t>
      </w:r>
      <w:r>
        <w:rPr>
          <w:rFonts w:ascii="Times New Roman" w:hAnsi="Times New Roman"/>
          <w:color w:val="000000" w:themeColor="text1"/>
          <w:sz w:val="28"/>
          <w:szCs w:val="28"/>
        </w:rPr>
        <w:t>Вести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Клявлинский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 xml:space="preserve"> Самарской области»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359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0359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разме</w:t>
      </w:r>
      <w:r>
        <w:rPr>
          <w:rFonts w:ascii="Times New Roman" w:hAnsi="Times New Roman"/>
          <w:color w:val="000000" w:themeColor="text1"/>
          <w:sz w:val="28"/>
          <w:szCs w:val="28"/>
        </w:rPr>
        <w:t>стить его</w:t>
      </w:r>
      <w:r w:rsidR="00D21FB8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color w:val="000000" w:themeColor="text1"/>
          <w:sz w:val="28"/>
          <w:szCs w:val="28"/>
        </w:rPr>
        <w:t>на официальном сайте 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дминистрации муниципального района Клявлинский Самарской области.</w:t>
      </w:r>
    </w:p>
    <w:p w14:paraId="604A3522" w14:textId="0AC6C1D6" w:rsidR="00427781" w:rsidRDefault="00427781" w:rsidP="00427781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</w:t>
      </w:r>
      <w:r w:rsidR="003B50F7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204C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F204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2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0C95A630" w14:textId="4CC36944" w:rsidR="00427781" w:rsidRPr="000359D5" w:rsidRDefault="00427781" w:rsidP="000359D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Контроль за исполнением настоящего постановления возложить на заместителя Главы </w:t>
      </w:r>
      <w:r w:rsidR="00D21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D21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Клявлинский Самарской области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строительству и ЖКХ Телегина А.В.</w:t>
      </w: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27781" w:rsidRPr="0049504E" w14:paraId="48C34A8A" w14:textId="77777777" w:rsidTr="000359D5">
        <w:tc>
          <w:tcPr>
            <w:tcW w:w="6807" w:type="dxa"/>
            <w:hideMark/>
          </w:tcPr>
          <w:p w14:paraId="10A62A42" w14:textId="684902D0" w:rsidR="00FF204C" w:rsidRDefault="00FF204C" w:rsidP="000359D5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5226927C" w14:textId="77777777" w:rsidR="000359D5" w:rsidRDefault="00427781" w:rsidP="000359D5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муниципального  района </w:t>
            </w:r>
          </w:p>
          <w:p w14:paraId="1B82F5DD" w14:textId="7C1526B1" w:rsidR="00427781" w:rsidRPr="0049504E" w:rsidRDefault="00427781" w:rsidP="000359D5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Клявлинский</w:t>
            </w:r>
            <w:r w:rsidR="000359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  <w:r w:rsidR="00C46C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Самарской области </w:t>
            </w:r>
          </w:p>
        </w:tc>
        <w:tc>
          <w:tcPr>
            <w:tcW w:w="3117" w:type="dxa"/>
            <w:hideMark/>
          </w:tcPr>
          <w:p w14:paraId="0A1EEA5E" w14:textId="77777777" w:rsidR="00427781" w:rsidRPr="0049504E" w:rsidRDefault="00427781" w:rsidP="000359D5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51AFE85D" w14:textId="77777777" w:rsidR="00FF204C" w:rsidRDefault="00427781" w:rsidP="000359D5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</w:t>
            </w:r>
          </w:p>
          <w:p w14:paraId="5F11CBC6" w14:textId="6A99EBE8" w:rsidR="00427781" w:rsidRPr="0049504E" w:rsidRDefault="002E6969" w:rsidP="000359D5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42778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r w:rsidR="00427781"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63559AD9" w14:textId="77777777" w:rsidR="000359D5" w:rsidRDefault="000359D5" w:rsidP="00A54A0D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14:paraId="4460444B" w14:textId="4D141101" w:rsidR="00FF204C" w:rsidRDefault="003B50F7" w:rsidP="00A54A0D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  <w:r w:rsidRPr="0029682E">
        <w:t>Согласовано</w:t>
      </w:r>
      <w:r>
        <w:t xml:space="preserve"> Начальник </w:t>
      </w:r>
      <w:r w:rsidRPr="0029682E">
        <w:t>юридическ</w:t>
      </w:r>
      <w:r>
        <w:t>ого</w:t>
      </w:r>
      <w:r w:rsidRPr="0029682E">
        <w:t xml:space="preserve"> отдел</w:t>
      </w:r>
      <w:r>
        <w:t>а</w:t>
      </w:r>
      <w:r w:rsidRPr="0029682E">
        <w:t xml:space="preserve">                                 </w:t>
      </w:r>
      <w:r w:rsidRPr="008B371C">
        <w:t>К.Н.</w:t>
      </w:r>
      <w:r>
        <w:t xml:space="preserve"> </w:t>
      </w:r>
      <w:r w:rsidRPr="008B371C">
        <w:t xml:space="preserve">Смолькова  </w:t>
      </w:r>
    </w:p>
    <w:p w14:paraId="1E0923AD" w14:textId="77777777" w:rsidR="002E6969" w:rsidRDefault="002E6969" w:rsidP="00A54A0D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14:paraId="26DEC611" w14:textId="77777777" w:rsidR="002E6969" w:rsidRDefault="002E6969" w:rsidP="00A54A0D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14:paraId="292F77C7" w14:textId="5FAA6482" w:rsidR="00FF204C" w:rsidRPr="000359D5" w:rsidRDefault="00FF204C" w:rsidP="00A54A0D">
      <w:pPr>
        <w:spacing w:line="276" w:lineRule="auto"/>
        <w:outlineLvl w:val="0"/>
        <w:rPr>
          <w:rFonts w:ascii="Times New Roman" w:hAnsi="Times New Roman"/>
          <w:color w:val="000000" w:themeColor="text1"/>
        </w:rPr>
        <w:sectPr w:rsidR="00FF204C" w:rsidRPr="000359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color w:val="000000" w:themeColor="text1"/>
        </w:rPr>
        <w:t>Шамкина Н.В.</w:t>
      </w:r>
    </w:p>
    <w:p w14:paraId="062D37B1" w14:textId="77777777" w:rsidR="00FF204C" w:rsidRPr="0049504E" w:rsidRDefault="00FF204C" w:rsidP="00FF204C">
      <w:pPr>
        <w:spacing w:line="276" w:lineRule="auto"/>
        <w:outlineLvl w:val="0"/>
        <w:rPr>
          <w:color w:val="000000" w:themeColor="text1"/>
        </w:rPr>
      </w:pPr>
    </w:p>
    <w:sectPr w:rsidR="00FF204C" w:rsidRPr="0049504E" w:rsidSect="0020024F">
      <w:pgSz w:w="16838" w:h="11906" w:orient="landscape"/>
      <w:pgMar w:top="988" w:right="53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CC171" w14:textId="77777777" w:rsidR="00916911" w:rsidRDefault="00916911" w:rsidP="005836D0">
      <w:r>
        <w:separator/>
      </w:r>
    </w:p>
  </w:endnote>
  <w:endnote w:type="continuationSeparator" w:id="0">
    <w:p w14:paraId="41638697" w14:textId="77777777" w:rsidR="00916911" w:rsidRDefault="00916911" w:rsidP="00583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A161C" w14:textId="77777777" w:rsidR="00916911" w:rsidRDefault="00916911" w:rsidP="005836D0">
      <w:r>
        <w:separator/>
      </w:r>
    </w:p>
  </w:footnote>
  <w:footnote w:type="continuationSeparator" w:id="0">
    <w:p w14:paraId="4CF5F785" w14:textId="77777777" w:rsidR="00916911" w:rsidRDefault="00916911" w:rsidP="00583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544C0"/>
    <w:multiLevelType w:val="multilevel"/>
    <w:tmpl w:val="D37A77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B"/>
    <w:rsid w:val="00013F37"/>
    <w:rsid w:val="00033F2A"/>
    <w:rsid w:val="000359D5"/>
    <w:rsid w:val="000403C1"/>
    <w:rsid w:val="000466FF"/>
    <w:rsid w:val="000619D3"/>
    <w:rsid w:val="0006325E"/>
    <w:rsid w:val="000B0635"/>
    <w:rsid w:val="000B42F1"/>
    <w:rsid w:val="000B61E1"/>
    <w:rsid w:val="000C35BF"/>
    <w:rsid w:val="000C56C7"/>
    <w:rsid w:val="000C681B"/>
    <w:rsid w:val="000D47D6"/>
    <w:rsid w:val="000D4F33"/>
    <w:rsid w:val="000F1D8F"/>
    <w:rsid w:val="000F4E95"/>
    <w:rsid w:val="00127781"/>
    <w:rsid w:val="00137692"/>
    <w:rsid w:val="001414D1"/>
    <w:rsid w:val="00157928"/>
    <w:rsid w:val="00163586"/>
    <w:rsid w:val="001676AF"/>
    <w:rsid w:val="00177D2E"/>
    <w:rsid w:val="00180F9C"/>
    <w:rsid w:val="001859C5"/>
    <w:rsid w:val="00192836"/>
    <w:rsid w:val="00194EAB"/>
    <w:rsid w:val="001A4DA4"/>
    <w:rsid w:val="001B5BB8"/>
    <w:rsid w:val="001C5B1C"/>
    <w:rsid w:val="001D66E8"/>
    <w:rsid w:val="001E2364"/>
    <w:rsid w:val="001E623F"/>
    <w:rsid w:val="001F2A62"/>
    <w:rsid w:val="0020024F"/>
    <w:rsid w:val="00224A45"/>
    <w:rsid w:val="00231BA5"/>
    <w:rsid w:val="00241C1F"/>
    <w:rsid w:val="00252A93"/>
    <w:rsid w:val="002605E3"/>
    <w:rsid w:val="00261C5B"/>
    <w:rsid w:val="0027059F"/>
    <w:rsid w:val="00271D91"/>
    <w:rsid w:val="00273798"/>
    <w:rsid w:val="002832DF"/>
    <w:rsid w:val="002C18B7"/>
    <w:rsid w:val="002C4873"/>
    <w:rsid w:val="002D6D4C"/>
    <w:rsid w:val="002E6969"/>
    <w:rsid w:val="00301E14"/>
    <w:rsid w:val="003268FB"/>
    <w:rsid w:val="00330C48"/>
    <w:rsid w:val="00380ABB"/>
    <w:rsid w:val="003967EB"/>
    <w:rsid w:val="003B50F7"/>
    <w:rsid w:val="003C1CFC"/>
    <w:rsid w:val="003C7043"/>
    <w:rsid w:val="004043CA"/>
    <w:rsid w:val="00406B5A"/>
    <w:rsid w:val="00416894"/>
    <w:rsid w:val="004168A7"/>
    <w:rsid w:val="00427781"/>
    <w:rsid w:val="00450272"/>
    <w:rsid w:val="00473841"/>
    <w:rsid w:val="004902F6"/>
    <w:rsid w:val="0049504E"/>
    <w:rsid w:val="004B25F7"/>
    <w:rsid w:val="004F6977"/>
    <w:rsid w:val="0050137C"/>
    <w:rsid w:val="005018ED"/>
    <w:rsid w:val="00510AF5"/>
    <w:rsid w:val="005229BF"/>
    <w:rsid w:val="005347AA"/>
    <w:rsid w:val="00543520"/>
    <w:rsid w:val="005553BF"/>
    <w:rsid w:val="00555F8E"/>
    <w:rsid w:val="005578B6"/>
    <w:rsid w:val="005778CB"/>
    <w:rsid w:val="005836D0"/>
    <w:rsid w:val="005D142F"/>
    <w:rsid w:val="005E0023"/>
    <w:rsid w:val="00622B5D"/>
    <w:rsid w:val="00624587"/>
    <w:rsid w:val="00626E94"/>
    <w:rsid w:val="00634742"/>
    <w:rsid w:val="00654E05"/>
    <w:rsid w:val="006A3A50"/>
    <w:rsid w:val="006B3869"/>
    <w:rsid w:val="006C38F6"/>
    <w:rsid w:val="006C5E11"/>
    <w:rsid w:val="006D6FEE"/>
    <w:rsid w:val="006F2402"/>
    <w:rsid w:val="00701373"/>
    <w:rsid w:val="0070739A"/>
    <w:rsid w:val="00725996"/>
    <w:rsid w:val="0073232C"/>
    <w:rsid w:val="00750841"/>
    <w:rsid w:val="0077112E"/>
    <w:rsid w:val="007939A6"/>
    <w:rsid w:val="007B5F58"/>
    <w:rsid w:val="007C2C61"/>
    <w:rsid w:val="007C55E6"/>
    <w:rsid w:val="008053CC"/>
    <w:rsid w:val="00806F99"/>
    <w:rsid w:val="00814A96"/>
    <w:rsid w:val="0082243C"/>
    <w:rsid w:val="00845C58"/>
    <w:rsid w:val="00846629"/>
    <w:rsid w:val="00851F3C"/>
    <w:rsid w:val="00861D90"/>
    <w:rsid w:val="00872468"/>
    <w:rsid w:val="008861FC"/>
    <w:rsid w:val="00892251"/>
    <w:rsid w:val="008B1019"/>
    <w:rsid w:val="008B31A1"/>
    <w:rsid w:val="008B39AC"/>
    <w:rsid w:val="008C24F3"/>
    <w:rsid w:val="008D7152"/>
    <w:rsid w:val="008E0B9D"/>
    <w:rsid w:val="008E53FA"/>
    <w:rsid w:val="008F24CA"/>
    <w:rsid w:val="008F5675"/>
    <w:rsid w:val="008F6ABE"/>
    <w:rsid w:val="0090215E"/>
    <w:rsid w:val="00912D2E"/>
    <w:rsid w:val="00916911"/>
    <w:rsid w:val="009206EE"/>
    <w:rsid w:val="00921476"/>
    <w:rsid w:val="0092177E"/>
    <w:rsid w:val="00926C75"/>
    <w:rsid w:val="00937751"/>
    <w:rsid w:val="00944F6C"/>
    <w:rsid w:val="009468AA"/>
    <w:rsid w:val="00965CE6"/>
    <w:rsid w:val="009932FA"/>
    <w:rsid w:val="00996D8B"/>
    <w:rsid w:val="009A24F4"/>
    <w:rsid w:val="009A320F"/>
    <w:rsid w:val="009D4C64"/>
    <w:rsid w:val="009F1078"/>
    <w:rsid w:val="00A131DA"/>
    <w:rsid w:val="00A3750B"/>
    <w:rsid w:val="00A44481"/>
    <w:rsid w:val="00A54A0D"/>
    <w:rsid w:val="00A6395D"/>
    <w:rsid w:val="00A9498E"/>
    <w:rsid w:val="00AB6D30"/>
    <w:rsid w:val="00AD4D7E"/>
    <w:rsid w:val="00AE3617"/>
    <w:rsid w:val="00AF43DD"/>
    <w:rsid w:val="00B1624A"/>
    <w:rsid w:val="00B31CC8"/>
    <w:rsid w:val="00B50232"/>
    <w:rsid w:val="00B528E2"/>
    <w:rsid w:val="00B63F63"/>
    <w:rsid w:val="00B977C1"/>
    <w:rsid w:val="00BB2BF6"/>
    <w:rsid w:val="00C32A71"/>
    <w:rsid w:val="00C46C75"/>
    <w:rsid w:val="00C5235A"/>
    <w:rsid w:val="00C77E86"/>
    <w:rsid w:val="00C85884"/>
    <w:rsid w:val="00C86D44"/>
    <w:rsid w:val="00CD239B"/>
    <w:rsid w:val="00CE3308"/>
    <w:rsid w:val="00CE7138"/>
    <w:rsid w:val="00D00508"/>
    <w:rsid w:val="00D210CB"/>
    <w:rsid w:val="00D21FB8"/>
    <w:rsid w:val="00D37392"/>
    <w:rsid w:val="00D502FC"/>
    <w:rsid w:val="00D62CB2"/>
    <w:rsid w:val="00D73801"/>
    <w:rsid w:val="00D8267C"/>
    <w:rsid w:val="00D95CD5"/>
    <w:rsid w:val="00D96E86"/>
    <w:rsid w:val="00DB3138"/>
    <w:rsid w:val="00DC31BF"/>
    <w:rsid w:val="00DC5300"/>
    <w:rsid w:val="00DC571F"/>
    <w:rsid w:val="00DC6278"/>
    <w:rsid w:val="00E0015C"/>
    <w:rsid w:val="00E03DC9"/>
    <w:rsid w:val="00E0594E"/>
    <w:rsid w:val="00E06F53"/>
    <w:rsid w:val="00E1652C"/>
    <w:rsid w:val="00E3369B"/>
    <w:rsid w:val="00E46A29"/>
    <w:rsid w:val="00E67A56"/>
    <w:rsid w:val="00E73337"/>
    <w:rsid w:val="00E82B5A"/>
    <w:rsid w:val="00E837F8"/>
    <w:rsid w:val="00EC75CD"/>
    <w:rsid w:val="00ED2306"/>
    <w:rsid w:val="00ED243F"/>
    <w:rsid w:val="00ED5BE1"/>
    <w:rsid w:val="00F17CD4"/>
    <w:rsid w:val="00F24F12"/>
    <w:rsid w:val="00F25FC4"/>
    <w:rsid w:val="00F46358"/>
    <w:rsid w:val="00F85DEF"/>
    <w:rsid w:val="00FA15A5"/>
    <w:rsid w:val="00FA160C"/>
    <w:rsid w:val="00FB2EA6"/>
    <w:rsid w:val="00FD4F6A"/>
    <w:rsid w:val="00FD713F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D987"/>
  <w15:docId w15:val="{EBF1A029-6D46-4BD6-A47F-CE4E56E2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2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  <w:style w:type="table" w:styleId="a6">
    <w:name w:val="Table Grid"/>
    <w:basedOn w:val="a1"/>
    <w:uiPriority w:val="59"/>
    <w:rsid w:val="00892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3232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836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8">
    <w:name w:val="Hyperlink"/>
    <w:semiHidden/>
    <w:unhideWhenUsed/>
    <w:rsid w:val="005836D0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836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36D0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5836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36D0"/>
    <w:rPr>
      <w:rFonts w:ascii="Calibri" w:eastAsia="Calibri" w:hAnsi="Calibri" w:cs="Times New Roman"/>
    </w:rPr>
  </w:style>
  <w:style w:type="character" w:styleId="ad">
    <w:name w:val="annotation reference"/>
    <w:basedOn w:val="a0"/>
    <w:uiPriority w:val="99"/>
    <w:semiHidden/>
    <w:unhideWhenUsed/>
    <w:rsid w:val="008B39A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B39A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B39AC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39A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B39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9EB71-4303-4E7E-B26F-C9E455D31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7</cp:revision>
  <cp:lastPrinted>2024-12-04T06:35:00Z</cp:lastPrinted>
  <dcterms:created xsi:type="dcterms:W3CDTF">2025-01-27T09:27:00Z</dcterms:created>
  <dcterms:modified xsi:type="dcterms:W3CDTF">2025-02-20T04:01:00Z</dcterms:modified>
</cp:coreProperties>
</file>