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950B8" w:rsidRDefault="008F0857" w:rsidP="00481846">
      <w:pPr>
        <w:jc w:val="center"/>
        <w:rPr>
          <w:sz w:val="28"/>
          <w:szCs w:val="28"/>
        </w:rPr>
      </w:pPr>
      <w:r>
        <w:rPr>
          <w:sz w:val="28"/>
          <w:szCs w:val="28"/>
        </w:rPr>
        <w:t>Оценка эффективности реализации муниципальной программы</w:t>
      </w:r>
      <w:r w:rsidR="00247F28" w:rsidRPr="002668B4">
        <w:rPr>
          <w:sz w:val="28"/>
          <w:szCs w:val="28"/>
        </w:rPr>
        <w:t xml:space="preserve"> «</w:t>
      </w:r>
      <w:r w:rsidR="004456D8" w:rsidRPr="002668B4">
        <w:rPr>
          <w:sz w:val="28"/>
          <w:szCs w:val="28"/>
        </w:rPr>
        <w:t>С</w:t>
      </w:r>
      <w:r w:rsidR="00247F28" w:rsidRPr="002668B4">
        <w:rPr>
          <w:sz w:val="28"/>
          <w:szCs w:val="28"/>
        </w:rPr>
        <w:t xml:space="preserve">нижение административных барьеров, повышение качества предоставления государственных и муниципальных услуг» на </w:t>
      </w:r>
      <w:proofErr w:type="gramStart"/>
      <w:r w:rsidR="00247F28" w:rsidRPr="002668B4">
        <w:rPr>
          <w:sz w:val="28"/>
          <w:szCs w:val="28"/>
        </w:rPr>
        <w:t xml:space="preserve">базе </w:t>
      </w:r>
      <w:r w:rsidR="004456D8" w:rsidRPr="002668B4">
        <w:rPr>
          <w:sz w:val="28"/>
          <w:szCs w:val="28"/>
        </w:rPr>
        <w:t xml:space="preserve"> </w:t>
      </w:r>
      <w:r w:rsidR="00513028" w:rsidRPr="002668B4">
        <w:rPr>
          <w:sz w:val="28"/>
          <w:szCs w:val="28"/>
        </w:rPr>
        <w:t>«</w:t>
      </w:r>
      <w:proofErr w:type="gramEnd"/>
      <w:r w:rsidR="00513028" w:rsidRPr="002668B4">
        <w:rPr>
          <w:sz w:val="28"/>
          <w:szCs w:val="28"/>
        </w:rPr>
        <w:t>Многофункци</w:t>
      </w:r>
      <w:r w:rsidR="002668B4" w:rsidRPr="002668B4">
        <w:rPr>
          <w:sz w:val="28"/>
          <w:szCs w:val="28"/>
        </w:rPr>
        <w:t>о</w:t>
      </w:r>
      <w:r w:rsidR="00513028" w:rsidRPr="002668B4">
        <w:rPr>
          <w:sz w:val="28"/>
          <w:szCs w:val="28"/>
        </w:rPr>
        <w:t>нального центра</w:t>
      </w:r>
      <w:r w:rsidR="002668B4" w:rsidRPr="002668B4">
        <w:rPr>
          <w:sz w:val="28"/>
          <w:szCs w:val="28"/>
        </w:rPr>
        <w:t xml:space="preserve"> предоставления государственных и муниципальных </w:t>
      </w:r>
      <w:proofErr w:type="gramStart"/>
      <w:r w:rsidR="002668B4" w:rsidRPr="002668B4">
        <w:rPr>
          <w:sz w:val="28"/>
          <w:szCs w:val="28"/>
        </w:rPr>
        <w:t xml:space="preserve">услуг» </w:t>
      </w:r>
      <w:r w:rsidR="004456D8" w:rsidRPr="002668B4">
        <w:rPr>
          <w:sz w:val="28"/>
          <w:szCs w:val="28"/>
        </w:rPr>
        <w:t xml:space="preserve"> </w:t>
      </w:r>
      <w:r w:rsidR="002668B4" w:rsidRPr="002668B4">
        <w:rPr>
          <w:sz w:val="28"/>
          <w:szCs w:val="28"/>
        </w:rPr>
        <w:t>муниципального</w:t>
      </w:r>
      <w:proofErr w:type="gramEnd"/>
      <w:r w:rsidR="002668B4" w:rsidRPr="002668B4">
        <w:rPr>
          <w:sz w:val="28"/>
          <w:szCs w:val="28"/>
        </w:rPr>
        <w:t xml:space="preserve"> района Клявлинский Самарской области </w:t>
      </w:r>
    </w:p>
    <w:p w:rsidR="008D3496" w:rsidRDefault="002668B4" w:rsidP="00481846">
      <w:pPr>
        <w:jc w:val="center"/>
        <w:rPr>
          <w:sz w:val="28"/>
          <w:szCs w:val="28"/>
        </w:rPr>
      </w:pPr>
      <w:proofErr w:type="gramStart"/>
      <w:r w:rsidRPr="002668B4">
        <w:rPr>
          <w:sz w:val="28"/>
          <w:szCs w:val="28"/>
        </w:rPr>
        <w:t xml:space="preserve">на </w:t>
      </w:r>
      <w:r w:rsidR="00481846" w:rsidRPr="002668B4">
        <w:rPr>
          <w:sz w:val="28"/>
          <w:szCs w:val="28"/>
        </w:rPr>
        <w:t xml:space="preserve"> 201</w:t>
      </w:r>
      <w:r w:rsidRPr="002668B4">
        <w:rPr>
          <w:sz w:val="28"/>
          <w:szCs w:val="28"/>
        </w:rPr>
        <w:t>2</w:t>
      </w:r>
      <w:proofErr w:type="gramEnd"/>
      <w:r w:rsidR="00481846" w:rsidRPr="002668B4">
        <w:rPr>
          <w:sz w:val="28"/>
          <w:szCs w:val="28"/>
        </w:rPr>
        <w:t>-20</w:t>
      </w:r>
      <w:r w:rsidR="0071089E" w:rsidRPr="002668B4">
        <w:rPr>
          <w:sz w:val="28"/>
          <w:szCs w:val="28"/>
        </w:rPr>
        <w:t>2</w:t>
      </w:r>
      <w:r w:rsidR="007E1F26">
        <w:rPr>
          <w:sz w:val="28"/>
          <w:szCs w:val="28"/>
        </w:rPr>
        <w:t>7</w:t>
      </w:r>
      <w:r w:rsidRPr="002668B4">
        <w:rPr>
          <w:sz w:val="28"/>
          <w:szCs w:val="28"/>
        </w:rPr>
        <w:t xml:space="preserve"> </w:t>
      </w:r>
      <w:r w:rsidR="00481846" w:rsidRPr="002668B4">
        <w:rPr>
          <w:sz w:val="28"/>
          <w:szCs w:val="28"/>
        </w:rPr>
        <w:t>годы</w:t>
      </w:r>
      <w:r w:rsidRPr="002668B4">
        <w:rPr>
          <w:sz w:val="28"/>
          <w:szCs w:val="28"/>
        </w:rPr>
        <w:t>»</w:t>
      </w:r>
    </w:p>
    <w:p w:rsidR="008F0857" w:rsidRDefault="00DF1286" w:rsidP="00481846">
      <w:pPr>
        <w:jc w:val="center"/>
        <w:rPr>
          <w:sz w:val="28"/>
          <w:szCs w:val="28"/>
        </w:rPr>
      </w:pPr>
      <w:r>
        <w:rPr>
          <w:sz w:val="28"/>
          <w:szCs w:val="28"/>
        </w:rPr>
        <w:t>за 202</w:t>
      </w:r>
      <w:r w:rsidR="007E1F26">
        <w:rPr>
          <w:sz w:val="28"/>
          <w:szCs w:val="28"/>
        </w:rPr>
        <w:t>4</w:t>
      </w:r>
      <w:r>
        <w:rPr>
          <w:sz w:val="28"/>
          <w:szCs w:val="28"/>
        </w:rPr>
        <w:t xml:space="preserve"> год</w:t>
      </w:r>
    </w:p>
    <w:p w:rsidR="00DF1286" w:rsidRDefault="00DF1286" w:rsidP="00481846">
      <w:pPr>
        <w:jc w:val="center"/>
        <w:rPr>
          <w:sz w:val="28"/>
          <w:szCs w:val="28"/>
        </w:rPr>
      </w:pPr>
    </w:p>
    <w:p w:rsidR="00620130" w:rsidRDefault="008F0857" w:rsidP="00481846">
      <w:pPr>
        <w:jc w:val="center"/>
        <w:rPr>
          <w:b/>
          <w:sz w:val="24"/>
          <w:szCs w:val="24"/>
        </w:rPr>
      </w:pPr>
      <w:r w:rsidRPr="008F0857">
        <w:rPr>
          <w:b/>
          <w:sz w:val="24"/>
          <w:szCs w:val="24"/>
        </w:rPr>
        <w:t>Степень достижения показателей (индикаторов) муниципальной программы</w:t>
      </w:r>
    </w:p>
    <w:tbl>
      <w:tblPr>
        <w:tblW w:w="1047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"/>
        <w:gridCol w:w="21"/>
        <w:gridCol w:w="4679"/>
        <w:gridCol w:w="992"/>
        <w:gridCol w:w="852"/>
        <w:gridCol w:w="850"/>
        <w:gridCol w:w="1134"/>
        <w:gridCol w:w="1275"/>
      </w:tblGrid>
      <w:tr w:rsidR="00F563CF" w:rsidRPr="003A7D42" w:rsidTr="0075164C">
        <w:trPr>
          <w:cantSplit/>
          <w:trHeight w:val="192"/>
          <w:jc w:val="center"/>
        </w:trPr>
        <w:tc>
          <w:tcPr>
            <w:tcW w:w="1047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3CF" w:rsidRPr="00070013" w:rsidRDefault="00F563CF" w:rsidP="00F563CF">
            <w:pPr>
              <w:tabs>
                <w:tab w:val="left" w:pos="5580"/>
              </w:tabs>
              <w:rPr>
                <w:sz w:val="24"/>
                <w:szCs w:val="24"/>
              </w:rPr>
            </w:pPr>
            <w:r w:rsidRPr="00070013">
              <w:rPr>
                <w:b/>
                <w:sz w:val="24"/>
                <w:szCs w:val="24"/>
              </w:rPr>
              <w:t>Цель 1. Снижение административных барьеров при предоставлении государственных и муниципальных услуг на базе МФЦ</w:t>
            </w:r>
          </w:p>
        </w:tc>
      </w:tr>
      <w:tr w:rsidR="00A8366B" w:rsidRPr="003A7D42" w:rsidTr="0075164C">
        <w:trPr>
          <w:cantSplit/>
          <w:trHeight w:val="192"/>
          <w:jc w:val="center"/>
        </w:trPr>
        <w:tc>
          <w:tcPr>
            <w:tcW w:w="1047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366B" w:rsidRPr="006B3B08" w:rsidRDefault="00A8366B" w:rsidP="00CD59B5">
            <w:pPr>
              <w:tabs>
                <w:tab w:val="left" w:pos="5580"/>
              </w:tabs>
              <w:rPr>
                <w:b/>
              </w:rPr>
            </w:pPr>
            <w:r w:rsidRPr="006B3B08">
              <w:t xml:space="preserve">Задача 1. </w:t>
            </w:r>
            <w:proofErr w:type="gramStart"/>
            <w:r w:rsidRPr="006B3B08">
              <w:t>Совершенствование  разрешительной</w:t>
            </w:r>
            <w:proofErr w:type="gramEnd"/>
            <w:r w:rsidRPr="006B3B08">
              <w:t xml:space="preserve">  и контрольно-</w:t>
            </w:r>
            <w:proofErr w:type="gramStart"/>
            <w:r w:rsidRPr="006B3B08">
              <w:t>надзорной  деятельности</w:t>
            </w:r>
            <w:proofErr w:type="gramEnd"/>
            <w:r w:rsidRPr="006B3B08">
              <w:t xml:space="preserve"> путем оказания следующего содействия в:</w:t>
            </w:r>
          </w:p>
        </w:tc>
      </w:tr>
      <w:tr w:rsidR="00070013" w:rsidRPr="003A7D42" w:rsidTr="0075164C">
        <w:trPr>
          <w:cantSplit/>
          <w:trHeight w:val="192"/>
          <w:jc w:val="center"/>
        </w:trPr>
        <w:tc>
          <w:tcPr>
            <w:tcW w:w="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0130" w:rsidRPr="005F0D5A" w:rsidRDefault="00620130" w:rsidP="005F0D5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5F0D5A">
              <w:rPr>
                <w:rFonts w:ascii="Times New Roman" w:hAnsi="Times New Roman" w:cs="Times New Roman"/>
                <w:sz w:val="18"/>
                <w:szCs w:val="18"/>
              </w:rPr>
              <w:t>N  п</w:t>
            </w:r>
            <w:proofErr w:type="gramEnd"/>
            <w:r w:rsidRPr="005F0D5A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4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0130" w:rsidRPr="005F0D5A" w:rsidRDefault="00620130" w:rsidP="005F0D5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0D5A">
              <w:rPr>
                <w:rFonts w:ascii="Times New Roman" w:hAnsi="Times New Roman" w:cs="Times New Roman"/>
                <w:sz w:val="18"/>
                <w:szCs w:val="18"/>
              </w:rPr>
              <w:t>Наименование целевого индикатора   (показателя)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0130" w:rsidRPr="005F0D5A" w:rsidRDefault="00620130" w:rsidP="00FF08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0D5A">
              <w:rPr>
                <w:rFonts w:ascii="Times New Roman" w:hAnsi="Times New Roman" w:cs="Times New Roman"/>
                <w:sz w:val="18"/>
                <w:szCs w:val="18"/>
              </w:rPr>
              <w:t xml:space="preserve">Единица  </w:t>
            </w:r>
            <w:r w:rsidRPr="005F0D5A">
              <w:rPr>
                <w:rFonts w:ascii="Times New Roman" w:hAnsi="Times New Roman" w:cs="Times New Roman"/>
                <w:sz w:val="18"/>
                <w:szCs w:val="18"/>
              </w:rPr>
              <w:br/>
              <w:t>измерения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0013" w:rsidRPr="005F0D5A" w:rsidRDefault="00620130" w:rsidP="00FF0885">
            <w:pPr>
              <w:rPr>
                <w:sz w:val="18"/>
                <w:szCs w:val="18"/>
              </w:rPr>
            </w:pPr>
            <w:r w:rsidRPr="005F0D5A">
              <w:rPr>
                <w:sz w:val="18"/>
                <w:szCs w:val="18"/>
              </w:rPr>
              <w:t>20</w:t>
            </w:r>
            <w:r w:rsidR="00BD2ABA" w:rsidRPr="005F0D5A">
              <w:rPr>
                <w:sz w:val="18"/>
                <w:szCs w:val="18"/>
              </w:rPr>
              <w:t>2</w:t>
            </w:r>
            <w:r w:rsidR="00F56C3F">
              <w:rPr>
                <w:sz w:val="18"/>
                <w:szCs w:val="18"/>
              </w:rPr>
              <w:t>4</w:t>
            </w:r>
          </w:p>
          <w:p w:rsidR="00620130" w:rsidRPr="005F0D5A" w:rsidRDefault="00620130" w:rsidP="00FF0885">
            <w:pPr>
              <w:rPr>
                <w:sz w:val="18"/>
                <w:szCs w:val="18"/>
              </w:rPr>
            </w:pPr>
            <w:r w:rsidRPr="005F0D5A">
              <w:rPr>
                <w:sz w:val="18"/>
                <w:szCs w:val="18"/>
              </w:rPr>
              <w:t>план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0013" w:rsidRPr="005F0D5A" w:rsidRDefault="00620130" w:rsidP="00FF08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0D5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BD2ABA" w:rsidRPr="005F0D5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F56C3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620130" w:rsidRPr="005F0D5A" w:rsidRDefault="00620130" w:rsidP="00FF08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0D5A">
              <w:rPr>
                <w:rFonts w:ascii="Times New Roman" w:hAnsi="Times New Roman" w:cs="Times New Roman"/>
                <w:sz w:val="18"/>
                <w:szCs w:val="18"/>
              </w:rPr>
              <w:t>факт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0130" w:rsidRPr="005F0D5A" w:rsidRDefault="00620130" w:rsidP="00FF08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0D5A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0130" w:rsidRPr="005F0D5A" w:rsidRDefault="00620130" w:rsidP="00FF08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0D5A">
              <w:rPr>
                <w:rFonts w:ascii="Times New Roman" w:hAnsi="Times New Roman" w:cs="Times New Roman"/>
                <w:sz w:val="18"/>
                <w:szCs w:val="18"/>
              </w:rPr>
              <w:t>Индекс результативности и достижения показателя</w:t>
            </w:r>
          </w:p>
        </w:tc>
      </w:tr>
      <w:tr w:rsidR="00DE0E39" w:rsidRPr="003A7D42" w:rsidTr="0075164C">
        <w:trPr>
          <w:cantSplit/>
          <w:trHeight w:val="343"/>
          <w:jc w:val="center"/>
        </w:trPr>
        <w:tc>
          <w:tcPr>
            <w:tcW w:w="6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E39" w:rsidRPr="003A7D42" w:rsidRDefault="00DE0E39" w:rsidP="0008043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4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E0E39" w:rsidRPr="003A7D42" w:rsidRDefault="00DE0E39" w:rsidP="00041ED1">
            <w:pPr>
              <w:ind w:hanging="25"/>
              <w:jc w:val="both"/>
              <w:rPr>
                <w:sz w:val="18"/>
                <w:szCs w:val="18"/>
              </w:rPr>
            </w:pPr>
            <w:r w:rsidRPr="003A7D42">
              <w:rPr>
                <w:sz w:val="18"/>
                <w:szCs w:val="18"/>
              </w:rPr>
              <w:t>Осуществление технического надзора за строительством.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FF0885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CC09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CC09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C25A8F" w:rsidRDefault="00DE0E39" w:rsidP="00CC0939">
            <w:pPr>
              <w:jc w:val="center"/>
            </w:pPr>
            <w:r w:rsidRPr="00C25A8F"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E39" w:rsidRDefault="00DE0E39" w:rsidP="00CC0939">
            <w:pPr>
              <w:jc w:val="center"/>
            </w:pPr>
            <w:r w:rsidRPr="00C25A8F">
              <w:t>1</w:t>
            </w:r>
          </w:p>
        </w:tc>
      </w:tr>
      <w:tr w:rsidR="006A6F37" w:rsidRPr="003A7D42" w:rsidTr="0075164C">
        <w:trPr>
          <w:cantSplit/>
          <w:trHeight w:val="597"/>
          <w:jc w:val="center"/>
        </w:trPr>
        <w:tc>
          <w:tcPr>
            <w:tcW w:w="6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F37" w:rsidRPr="00EB1F4A" w:rsidRDefault="00542A1B" w:rsidP="00491D8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6A6F37" w:rsidRPr="00EB1F4A">
              <w:rPr>
                <w:sz w:val="18"/>
                <w:szCs w:val="18"/>
              </w:rPr>
              <w:t>.</w:t>
            </w:r>
          </w:p>
        </w:tc>
        <w:tc>
          <w:tcPr>
            <w:tcW w:w="4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A6F37" w:rsidRPr="00EB1F4A" w:rsidRDefault="006A6F37" w:rsidP="00041ED1">
            <w:pPr>
              <w:spacing w:after="200" w:line="276" w:lineRule="auto"/>
              <w:ind w:hanging="25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EB1F4A">
              <w:rPr>
                <w:rFonts w:eastAsia="Calibri"/>
                <w:sz w:val="18"/>
                <w:szCs w:val="18"/>
                <w:lang w:eastAsia="en-US"/>
              </w:rPr>
              <w:t>Степень удовлетворенности граждан и юридических лиц качеством строительных работ.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A6F37" w:rsidRPr="00EB1F4A" w:rsidRDefault="006A6F37" w:rsidP="00CC09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1F4A">
              <w:rPr>
                <w:sz w:val="18"/>
                <w:szCs w:val="18"/>
              </w:rPr>
              <w:t>%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A6F37" w:rsidRPr="003A7D42" w:rsidRDefault="006A6F37" w:rsidP="00CC09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A6F37" w:rsidRPr="003A7D42" w:rsidRDefault="006A6F37" w:rsidP="00CC09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A6F37" w:rsidRPr="00A928F1" w:rsidRDefault="006A6F37" w:rsidP="00CC0939">
            <w:pPr>
              <w:jc w:val="center"/>
            </w:pPr>
            <w:r w:rsidRPr="00A928F1"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F37" w:rsidRDefault="006A6F37" w:rsidP="00CC0939">
            <w:pPr>
              <w:jc w:val="center"/>
            </w:pPr>
            <w:r w:rsidRPr="00A928F1">
              <w:t>1</w:t>
            </w:r>
          </w:p>
        </w:tc>
      </w:tr>
      <w:tr w:rsidR="00DE0E39" w:rsidRPr="003A7D42" w:rsidTr="0075164C">
        <w:trPr>
          <w:cantSplit/>
          <w:trHeight w:val="513"/>
          <w:jc w:val="center"/>
        </w:trPr>
        <w:tc>
          <w:tcPr>
            <w:tcW w:w="6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E39" w:rsidRPr="003A7D42" w:rsidRDefault="00542A1B" w:rsidP="0008043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6A6F3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E0E39" w:rsidRPr="003A7D42" w:rsidRDefault="00DE0E39" w:rsidP="00041ED1">
            <w:pPr>
              <w:jc w:val="both"/>
              <w:rPr>
                <w:sz w:val="18"/>
                <w:szCs w:val="18"/>
              </w:rPr>
            </w:pPr>
            <w:r w:rsidRPr="003A7D42">
              <w:rPr>
                <w:sz w:val="18"/>
                <w:szCs w:val="18"/>
              </w:rPr>
              <w:t>Оказание содействия в информационно-консультационной помощи в сфере АПК.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FF0885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CC09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CC09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A928F1" w:rsidRDefault="00DE0E39" w:rsidP="00CC0939">
            <w:pPr>
              <w:jc w:val="center"/>
            </w:pPr>
            <w:r w:rsidRPr="00A928F1"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E39" w:rsidRPr="00A928F1" w:rsidRDefault="00DE0E39" w:rsidP="00CC0939">
            <w:pPr>
              <w:jc w:val="center"/>
            </w:pPr>
            <w:r w:rsidRPr="00A928F1">
              <w:t>1</w:t>
            </w:r>
          </w:p>
        </w:tc>
      </w:tr>
      <w:tr w:rsidR="00DE0E39" w:rsidRPr="003A7D42" w:rsidTr="0075164C">
        <w:trPr>
          <w:cantSplit/>
          <w:trHeight w:val="1272"/>
          <w:jc w:val="center"/>
        </w:trPr>
        <w:tc>
          <w:tcPr>
            <w:tcW w:w="6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E39" w:rsidRPr="003A7D42" w:rsidRDefault="00542A1B" w:rsidP="0008043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DE0E39" w:rsidRPr="003A7D4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E0E39" w:rsidRPr="003A7D42" w:rsidRDefault="00DE0E39" w:rsidP="00041ED1">
            <w:pPr>
              <w:spacing w:after="100" w:afterAutospacing="1"/>
              <w:ind w:hanging="25"/>
              <w:jc w:val="both"/>
              <w:rPr>
                <w:sz w:val="18"/>
                <w:szCs w:val="18"/>
              </w:rPr>
            </w:pPr>
            <w:r w:rsidRPr="003A7D42">
              <w:rPr>
                <w:sz w:val="18"/>
                <w:szCs w:val="18"/>
              </w:rPr>
              <w:t>Осуществление содействия в осуществлении технической  программной  поддержки пользователей, консультировании пользователей по вопросам работы локальной сети и программ, составлении инструкции по работе с программным обеспечением и доведения их до сведения пользователей.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2051C3" w:rsidP="00FF0885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A8366B" w:rsidP="00CC09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DE0E39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CC09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A8366B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A928F1" w:rsidRDefault="00DE0E39" w:rsidP="00CC0939">
            <w:pPr>
              <w:jc w:val="center"/>
            </w:pPr>
            <w:r w:rsidRPr="00A928F1"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E39" w:rsidRPr="00A928F1" w:rsidRDefault="00DE0E39" w:rsidP="00CC0939">
            <w:pPr>
              <w:jc w:val="center"/>
            </w:pPr>
            <w:r w:rsidRPr="00A928F1">
              <w:t>1</w:t>
            </w:r>
          </w:p>
        </w:tc>
      </w:tr>
      <w:tr w:rsidR="00DE0E39" w:rsidRPr="003A7D42" w:rsidTr="0075164C">
        <w:trPr>
          <w:cantSplit/>
          <w:trHeight w:val="375"/>
          <w:jc w:val="center"/>
        </w:trPr>
        <w:tc>
          <w:tcPr>
            <w:tcW w:w="6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E39" w:rsidRPr="003A7D42" w:rsidRDefault="00542A1B" w:rsidP="0008043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DE0E39" w:rsidRPr="003A7D4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E0E39" w:rsidRPr="003A7D42" w:rsidRDefault="00DE0E39" w:rsidP="00041ED1">
            <w:pPr>
              <w:jc w:val="both"/>
              <w:rPr>
                <w:sz w:val="18"/>
                <w:szCs w:val="18"/>
              </w:rPr>
            </w:pPr>
            <w:r w:rsidRPr="003A7D42">
              <w:rPr>
                <w:sz w:val="18"/>
                <w:szCs w:val="18"/>
              </w:rPr>
              <w:t>Осуществление содействия в организации и осуществления мероприятий по гражданской обороне, защите населения и территории муниципального района Клявлинский от чрезвычайных ситуаций природного и техногенного характера.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FF0885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CC09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CC09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A928F1" w:rsidRDefault="00DE0E39" w:rsidP="00CC0939">
            <w:pPr>
              <w:jc w:val="center"/>
            </w:pPr>
            <w:r w:rsidRPr="00A928F1"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E39" w:rsidRDefault="00DE0E39" w:rsidP="00CC0939">
            <w:pPr>
              <w:jc w:val="center"/>
            </w:pPr>
            <w:r w:rsidRPr="00A928F1">
              <w:t>1</w:t>
            </w:r>
          </w:p>
        </w:tc>
      </w:tr>
      <w:tr w:rsidR="00DE0E39" w:rsidRPr="003A7D42" w:rsidTr="0075164C">
        <w:trPr>
          <w:cantSplit/>
          <w:trHeight w:val="375"/>
          <w:jc w:val="center"/>
        </w:trPr>
        <w:tc>
          <w:tcPr>
            <w:tcW w:w="6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E39" w:rsidRPr="003A7D42" w:rsidRDefault="00542A1B" w:rsidP="0008043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DE0E39" w:rsidRPr="003A7D4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E0E39" w:rsidRPr="003A7D42" w:rsidRDefault="00DE0E39" w:rsidP="00041ED1">
            <w:pPr>
              <w:jc w:val="both"/>
              <w:rPr>
                <w:sz w:val="18"/>
                <w:szCs w:val="18"/>
              </w:rPr>
            </w:pPr>
            <w:r w:rsidRPr="003A7D42">
              <w:rPr>
                <w:sz w:val="18"/>
                <w:szCs w:val="18"/>
              </w:rPr>
              <w:t>Обеспечение предоставления государственных и муниципальных услуг физическим и юридическим лицам путем организации информационного обмена между территориальными органами федеральных органов исполнительной власти по Самарской области, органами исполнительной власти Самарской области, органами местного самоуправления муниципального района Клявлинский Самарской области в режиме «одного окна».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FF0885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CC09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CC0939">
            <w:pPr>
              <w:jc w:val="center"/>
              <w:rPr>
                <w:sz w:val="18"/>
                <w:szCs w:val="18"/>
              </w:rPr>
            </w:pPr>
            <w:r w:rsidRPr="003A7D42">
              <w:rPr>
                <w:sz w:val="18"/>
                <w:szCs w:val="18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CC09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E39" w:rsidRPr="003A7D42" w:rsidRDefault="00DE0E39" w:rsidP="00CC09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DE0E39" w:rsidRPr="003A7D42" w:rsidTr="0075164C">
        <w:trPr>
          <w:cantSplit/>
          <w:trHeight w:val="375"/>
          <w:jc w:val="center"/>
        </w:trPr>
        <w:tc>
          <w:tcPr>
            <w:tcW w:w="6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E39" w:rsidRPr="003A7D42" w:rsidRDefault="00542A1B" w:rsidP="0008043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DE0E39" w:rsidRPr="003A7D4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E0E39" w:rsidRPr="003A7D42" w:rsidRDefault="00DE0E39" w:rsidP="00041ED1">
            <w:pPr>
              <w:jc w:val="both"/>
              <w:rPr>
                <w:sz w:val="18"/>
                <w:szCs w:val="18"/>
              </w:rPr>
            </w:pPr>
            <w:r w:rsidRPr="003A7D42">
              <w:rPr>
                <w:sz w:val="18"/>
                <w:szCs w:val="18"/>
              </w:rPr>
              <w:t>Предоставление автомобильного транспорта для решения вопросов местного значения.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FF0885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CC09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42A1B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CC0939">
            <w:pPr>
              <w:jc w:val="center"/>
              <w:rPr>
                <w:sz w:val="18"/>
                <w:szCs w:val="18"/>
              </w:rPr>
            </w:pPr>
            <w:r w:rsidRPr="003A7D42">
              <w:rPr>
                <w:sz w:val="18"/>
                <w:szCs w:val="18"/>
              </w:rPr>
              <w:t>1</w:t>
            </w:r>
            <w:r w:rsidR="00542A1B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E0E39" w:rsidRPr="003A7D42" w:rsidRDefault="00DE0E39" w:rsidP="00CC09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E39" w:rsidRPr="003A7D42" w:rsidRDefault="00DE0E39" w:rsidP="00CC09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4F607D" w:rsidRPr="003A7D42" w:rsidTr="0075164C">
        <w:trPr>
          <w:cantSplit/>
          <w:trHeight w:val="65"/>
          <w:jc w:val="center"/>
        </w:trPr>
        <w:tc>
          <w:tcPr>
            <w:tcW w:w="10476" w:type="dxa"/>
            <w:gridSpan w:val="8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07D" w:rsidRPr="006B3B08" w:rsidRDefault="00B92E6C" w:rsidP="006B3B08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6B3B08">
              <w:rPr>
                <w:rFonts w:ascii="Times New Roman" w:hAnsi="Times New Roman" w:cs="Times New Roman"/>
              </w:rPr>
              <w:t>Задача 2.  Проведение комплексной оптимизации государственных и муниципальных услуг предоставляемых Многофункциональным центром предоставления государственных и муниципальных услуг.</w:t>
            </w:r>
          </w:p>
        </w:tc>
      </w:tr>
      <w:tr w:rsidR="00F563CF" w:rsidRPr="003A7D42" w:rsidTr="0075164C">
        <w:trPr>
          <w:cantSplit/>
          <w:trHeight w:val="300"/>
          <w:jc w:val="center"/>
        </w:trPr>
        <w:tc>
          <w:tcPr>
            <w:tcW w:w="6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63CF" w:rsidRPr="003A7D42" w:rsidRDefault="00542A1B" w:rsidP="000804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470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63CF" w:rsidRPr="003A7D42" w:rsidRDefault="00B92E6C" w:rsidP="00041ED1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B92E6C">
              <w:rPr>
                <w:rFonts w:ascii="Times New Roman" w:hAnsi="Times New Roman" w:cs="Times New Roman"/>
                <w:sz w:val="18"/>
                <w:szCs w:val="18"/>
              </w:rPr>
              <w:t xml:space="preserve">Среднее количество обращений заявителей в МФЦ  необходимых для получения одной государственной услуги и муниципальной услуги.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63CF" w:rsidRPr="003A7D42" w:rsidRDefault="00B92E6C" w:rsidP="00FF08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63CF" w:rsidRPr="003A7D42" w:rsidRDefault="00B92E6C" w:rsidP="00CC09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63CF" w:rsidRPr="003A7D42" w:rsidRDefault="00B92E6C" w:rsidP="00CC09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63CF" w:rsidRPr="00A928F1" w:rsidRDefault="00F563CF" w:rsidP="00CC0939">
            <w:pPr>
              <w:jc w:val="center"/>
            </w:pPr>
            <w:r w:rsidRPr="00A928F1"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3CF" w:rsidRDefault="00F563CF" w:rsidP="00CC0939">
            <w:pPr>
              <w:jc w:val="center"/>
            </w:pPr>
            <w:r w:rsidRPr="00A928F1">
              <w:t>1</w:t>
            </w:r>
          </w:p>
        </w:tc>
      </w:tr>
      <w:tr w:rsidR="00A925E3" w:rsidRPr="003A7D42" w:rsidTr="0075164C">
        <w:trPr>
          <w:cantSplit/>
          <w:trHeight w:val="360"/>
          <w:jc w:val="center"/>
        </w:trPr>
        <w:tc>
          <w:tcPr>
            <w:tcW w:w="67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925E3" w:rsidRPr="003A7D42" w:rsidRDefault="00A925E3" w:rsidP="000804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470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925E3" w:rsidRPr="003A7D42" w:rsidRDefault="00A925E3" w:rsidP="00041ED1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Среднее время  ожидания  в  очереди  при</w:t>
            </w:r>
            <w:r w:rsidRPr="003A7D4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обращении за получением:                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25E3" w:rsidRPr="003A7D42" w:rsidRDefault="00A925E3" w:rsidP="00FF08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минут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25E3" w:rsidRPr="003A7D42" w:rsidRDefault="00A925E3" w:rsidP="00CC0939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25E3" w:rsidRPr="003A7D42" w:rsidRDefault="00A925E3" w:rsidP="00CC0939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25E3" w:rsidRPr="003A7D42" w:rsidRDefault="00A925E3" w:rsidP="00CC0939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A925E3" w:rsidRPr="003A7D42" w:rsidRDefault="00A925E3" w:rsidP="00CC0939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25E3" w:rsidRPr="003A7D42" w:rsidTr="0075164C">
        <w:trPr>
          <w:cantSplit/>
          <w:trHeight w:val="240"/>
          <w:jc w:val="center"/>
        </w:trPr>
        <w:tc>
          <w:tcPr>
            <w:tcW w:w="673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925E3" w:rsidRPr="003A7D42" w:rsidRDefault="00A925E3" w:rsidP="000804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0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A925E3" w:rsidRPr="003A7D42" w:rsidRDefault="00A925E3" w:rsidP="00041ED1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 xml:space="preserve">государственной услуги                  </w:t>
            </w: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925E3" w:rsidRPr="003A7D42" w:rsidRDefault="00A925E3" w:rsidP="00FF08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2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925E3" w:rsidRPr="003A7D42" w:rsidRDefault="00A925E3" w:rsidP="00CC0939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925E3" w:rsidRPr="003A7D42" w:rsidRDefault="00A925E3" w:rsidP="00CC0939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925E3" w:rsidRPr="003A7D42" w:rsidRDefault="00A925E3" w:rsidP="00CC0939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A925E3" w:rsidRPr="003A7D42" w:rsidRDefault="00A925E3" w:rsidP="00CC0939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4F607D" w:rsidRPr="003A7D42" w:rsidTr="0075164C">
        <w:trPr>
          <w:cantSplit/>
          <w:trHeight w:val="240"/>
          <w:jc w:val="center"/>
        </w:trPr>
        <w:tc>
          <w:tcPr>
            <w:tcW w:w="67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07D" w:rsidRPr="003A7D42" w:rsidRDefault="004F607D" w:rsidP="000804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0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07D" w:rsidRPr="003A7D42" w:rsidRDefault="004F607D" w:rsidP="00041ED1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муниципальной услуги                    </w:t>
            </w: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07D" w:rsidRPr="003A7D42" w:rsidRDefault="004F607D" w:rsidP="00FF08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07D" w:rsidRPr="003A7D42" w:rsidRDefault="00A925E3" w:rsidP="00CC0939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07D" w:rsidRPr="003A7D42" w:rsidRDefault="00A925E3" w:rsidP="00CC093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07D" w:rsidRPr="003A7D42" w:rsidRDefault="00A925E3" w:rsidP="00CC0939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607D" w:rsidRPr="003A7D42" w:rsidRDefault="00A925E3" w:rsidP="00CC0939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F563CF" w:rsidRPr="003A7D42" w:rsidTr="0075164C">
        <w:trPr>
          <w:cantSplit/>
          <w:trHeight w:val="480"/>
          <w:jc w:val="center"/>
        </w:trPr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3CF" w:rsidRPr="003A7D42" w:rsidRDefault="00B92E6C" w:rsidP="000804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F563CF" w:rsidRPr="003A7D4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63CF" w:rsidRPr="003A7D42" w:rsidRDefault="00B92E6C" w:rsidP="00041ED1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Превышение   установленных   нормативных</w:t>
            </w:r>
            <w:r w:rsidRPr="003A7D42">
              <w:rPr>
                <w:rFonts w:ascii="Times New Roman" w:hAnsi="Times New Roman" w:cs="Times New Roman"/>
                <w:sz w:val="18"/>
                <w:szCs w:val="18"/>
              </w:rPr>
              <w:br/>
              <w:t>сроков  предоставления   государственной</w:t>
            </w:r>
            <w:r w:rsidRPr="003A7D42">
              <w:rPr>
                <w:rFonts w:ascii="Times New Roman" w:hAnsi="Times New Roman" w:cs="Times New Roman"/>
                <w:sz w:val="18"/>
                <w:szCs w:val="18"/>
              </w:rPr>
              <w:br/>
              <w:t>услуги.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3CF" w:rsidRPr="003A7D42" w:rsidRDefault="00F563CF" w:rsidP="00FF08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3CF" w:rsidRPr="003A7D42" w:rsidRDefault="00B92E6C" w:rsidP="00CC09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3CF" w:rsidRPr="003A7D42" w:rsidRDefault="00F563CF" w:rsidP="00CC09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3CF" w:rsidRPr="00A928F1" w:rsidRDefault="00F563CF" w:rsidP="00CC0939">
            <w:pPr>
              <w:jc w:val="center"/>
            </w:pPr>
            <w:r w:rsidRPr="00A928F1"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563CF" w:rsidRPr="003C318F" w:rsidRDefault="003C318F" w:rsidP="00CC0939">
            <w:pPr>
              <w:jc w:val="center"/>
            </w:pPr>
            <w:r>
              <w:t>1</w:t>
            </w:r>
          </w:p>
        </w:tc>
      </w:tr>
      <w:tr w:rsidR="00B92E6C" w:rsidRPr="003A7D42" w:rsidTr="0075164C">
        <w:trPr>
          <w:cantSplit/>
          <w:trHeight w:val="480"/>
          <w:jc w:val="center"/>
        </w:trPr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0804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2E6C" w:rsidRPr="003A7D42" w:rsidRDefault="00B92E6C" w:rsidP="00041ED1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Превышение   установленных   нормативных</w:t>
            </w:r>
            <w:r w:rsidRPr="003A7D42">
              <w:rPr>
                <w:rFonts w:ascii="Times New Roman" w:hAnsi="Times New Roman" w:cs="Times New Roman"/>
                <w:sz w:val="18"/>
                <w:szCs w:val="18"/>
              </w:rPr>
              <w:br/>
              <w:t>сроков   предоставления    муниципальной</w:t>
            </w:r>
            <w:r w:rsidRPr="003A7D42">
              <w:rPr>
                <w:rFonts w:ascii="Times New Roman" w:hAnsi="Times New Roman" w:cs="Times New Roman"/>
                <w:sz w:val="18"/>
                <w:szCs w:val="18"/>
              </w:rPr>
              <w:br/>
              <w:t>услуги.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FF08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CC09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CC09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2E6C" w:rsidRPr="00A928F1" w:rsidRDefault="00B92E6C" w:rsidP="00CC0939">
            <w:pPr>
              <w:jc w:val="center"/>
            </w:pPr>
            <w:r w:rsidRPr="00A928F1"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92E6C" w:rsidRPr="003C318F" w:rsidRDefault="003C318F" w:rsidP="00CC0939">
            <w:pPr>
              <w:jc w:val="center"/>
            </w:pPr>
            <w:r>
              <w:t>1</w:t>
            </w:r>
          </w:p>
        </w:tc>
      </w:tr>
      <w:tr w:rsidR="00B92E6C" w:rsidRPr="003A7D42" w:rsidTr="0075164C">
        <w:trPr>
          <w:cantSplit/>
          <w:trHeight w:val="480"/>
          <w:jc w:val="center"/>
        </w:trPr>
        <w:tc>
          <w:tcPr>
            <w:tcW w:w="10476" w:type="dxa"/>
            <w:gridSpan w:val="8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92E6C" w:rsidRPr="006B3B08" w:rsidRDefault="00B92E6C" w:rsidP="00041ED1">
            <w:r w:rsidRPr="006B3B08">
              <w:lastRenderedPageBreak/>
              <w:t>Задача 3 . Повышение степени удовлетворенности граждан и юридических лиц качеством и доступностью государственных и муниципальных услуг.</w:t>
            </w:r>
          </w:p>
        </w:tc>
      </w:tr>
      <w:tr w:rsidR="00B92E6C" w:rsidRPr="003A7D42" w:rsidTr="0075164C">
        <w:trPr>
          <w:cantSplit/>
          <w:trHeight w:val="620"/>
          <w:jc w:val="center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08043F" w:rsidP="00B92E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B92E6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0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92E6C" w:rsidRPr="00B92E6C" w:rsidRDefault="00B92E6C" w:rsidP="00041ED1">
            <w:pPr>
              <w:rPr>
                <w:sz w:val="18"/>
                <w:szCs w:val="18"/>
              </w:rPr>
            </w:pPr>
            <w:r w:rsidRPr="00B92E6C">
              <w:rPr>
                <w:sz w:val="18"/>
                <w:szCs w:val="18"/>
              </w:rPr>
              <w:t>Степень удовлетворенности граждан и юридических лиц качеством и доступностью государственных услуг.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041ED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E6C">
              <w:rPr>
                <w:rFonts w:ascii="Times New Roman" w:hAnsi="Times New Roman" w:cs="Times New Roman"/>
                <w:sz w:val="18"/>
                <w:szCs w:val="18"/>
              </w:rPr>
              <w:t xml:space="preserve">% от </w:t>
            </w:r>
            <w:proofErr w:type="gramStart"/>
            <w:r w:rsidRPr="00B92E6C">
              <w:rPr>
                <w:rFonts w:ascii="Times New Roman" w:hAnsi="Times New Roman" w:cs="Times New Roman"/>
                <w:sz w:val="18"/>
                <w:szCs w:val="18"/>
              </w:rPr>
              <w:t>числа  опрошенных</w:t>
            </w:r>
            <w:proofErr w:type="gramEnd"/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CC09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CC09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A928F1" w:rsidRDefault="00B92E6C" w:rsidP="00CC0939">
            <w:pPr>
              <w:jc w:val="center"/>
            </w:pPr>
            <w:r w:rsidRPr="00A928F1"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E6C" w:rsidRDefault="00B92E6C" w:rsidP="00CC0939">
            <w:pPr>
              <w:jc w:val="center"/>
            </w:pPr>
            <w:r w:rsidRPr="00A928F1">
              <w:t>1</w:t>
            </w:r>
          </w:p>
        </w:tc>
      </w:tr>
      <w:tr w:rsidR="00B92E6C" w:rsidRPr="003A7D42" w:rsidTr="0075164C">
        <w:trPr>
          <w:cantSplit/>
          <w:trHeight w:val="620"/>
          <w:jc w:val="center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B92E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470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92E6C" w:rsidRPr="00B92E6C" w:rsidRDefault="00B92E6C" w:rsidP="00041ED1">
            <w:pPr>
              <w:rPr>
                <w:sz w:val="18"/>
                <w:szCs w:val="18"/>
              </w:rPr>
            </w:pPr>
            <w:r w:rsidRPr="00B92E6C">
              <w:rPr>
                <w:sz w:val="18"/>
                <w:szCs w:val="18"/>
              </w:rPr>
              <w:t>Степень удовлетворенности граждан и юридических лиц качеством и доступностью муниципальных услуг.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2351B4" w:rsidP="00041ED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51B4">
              <w:rPr>
                <w:rFonts w:ascii="Times New Roman" w:hAnsi="Times New Roman" w:cs="Times New Roman"/>
                <w:sz w:val="18"/>
                <w:szCs w:val="18"/>
              </w:rPr>
              <w:t xml:space="preserve">% от </w:t>
            </w:r>
            <w:proofErr w:type="gramStart"/>
            <w:r w:rsidRPr="002351B4">
              <w:rPr>
                <w:rFonts w:ascii="Times New Roman" w:hAnsi="Times New Roman" w:cs="Times New Roman"/>
                <w:sz w:val="18"/>
                <w:szCs w:val="18"/>
              </w:rPr>
              <w:t>числа  опрошенных</w:t>
            </w:r>
            <w:proofErr w:type="gramEnd"/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CC09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CC09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A928F1" w:rsidRDefault="00B92E6C" w:rsidP="00CC0939">
            <w:pPr>
              <w:jc w:val="center"/>
            </w:pPr>
            <w:r w:rsidRPr="00A928F1"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E6C" w:rsidRDefault="00B92E6C" w:rsidP="00CC0939">
            <w:pPr>
              <w:jc w:val="center"/>
            </w:pPr>
            <w:r w:rsidRPr="00A928F1">
              <w:t>1</w:t>
            </w:r>
          </w:p>
        </w:tc>
      </w:tr>
      <w:tr w:rsidR="00B92E6C" w:rsidRPr="003A7D42" w:rsidTr="0075164C">
        <w:trPr>
          <w:cantSplit/>
          <w:trHeight w:val="431"/>
          <w:jc w:val="center"/>
        </w:trPr>
        <w:tc>
          <w:tcPr>
            <w:tcW w:w="1047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92E6C" w:rsidRPr="006B3B08" w:rsidRDefault="00B92E6C" w:rsidP="006B3B08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6B3B08">
              <w:rPr>
                <w:rFonts w:ascii="Times New Roman" w:hAnsi="Times New Roman" w:cs="Times New Roman"/>
              </w:rPr>
              <w:t>Задача 4. Доля регламентированных  государственных услуг в общем количестве государственных и муниципальных услуг.</w:t>
            </w:r>
          </w:p>
        </w:tc>
      </w:tr>
      <w:tr w:rsidR="00B92E6C" w:rsidRPr="003A7D42" w:rsidTr="0075164C">
        <w:trPr>
          <w:cantSplit/>
          <w:trHeight w:val="620"/>
          <w:jc w:val="center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B92E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470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92E6C" w:rsidRPr="00B92E6C" w:rsidRDefault="00B92E6C" w:rsidP="00041ED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92E6C">
              <w:rPr>
                <w:sz w:val="18"/>
                <w:szCs w:val="18"/>
              </w:rPr>
              <w:t>Доля регламентированных  государственных</w:t>
            </w:r>
            <w:r w:rsidRPr="00B92E6C">
              <w:rPr>
                <w:sz w:val="18"/>
                <w:szCs w:val="18"/>
              </w:rPr>
              <w:br/>
              <w:t>услуг в общем количестве государственных</w:t>
            </w:r>
            <w:r w:rsidRPr="00B92E6C">
              <w:rPr>
                <w:sz w:val="18"/>
                <w:szCs w:val="18"/>
              </w:rPr>
              <w:br/>
              <w:t xml:space="preserve">услуг                       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EB1F4A" w:rsidRDefault="0075164C" w:rsidP="00CC093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CC09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CC09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A928F1" w:rsidRDefault="00B92E6C" w:rsidP="00CC0939">
            <w:pPr>
              <w:jc w:val="center"/>
            </w:pPr>
            <w:r w:rsidRPr="00A928F1"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E6C" w:rsidRDefault="00B92E6C" w:rsidP="00CC0939">
            <w:pPr>
              <w:jc w:val="center"/>
            </w:pPr>
            <w:r w:rsidRPr="00A928F1">
              <w:t>1</w:t>
            </w:r>
          </w:p>
        </w:tc>
      </w:tr>
      <w:tr w:rsidR="00B92E6C" w:rsidRPr="003A7D42" w:rsidTr="0075164C">
        <w:trPr>
          <w:cantSplit/>
          <w:trHeight w:val="620"/>
          <w:jc w:val="center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B92E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470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92E6C" w:rsidRPr="00B92E6C" w:rsidRDefault="00B92E6C" w:rsidP="00041ED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92E6C">
              <w:rPr>
                <w:sz w:val="18"/>
                <w:szCs w:val="18"/>
              </w:rPr>
              <w:t>Доля  регламентированных   муниципальных</w:t>
            </w:r>
            <w:r w:rsidRPr="00B92E6C">
              <w:rPr>
                <w:sz w:val="18"/>
                <w:szCs w:val="18"/>
              </w:rPr>
              <w:br/>
              <w:t>услуг в общем  количестве  муниципальных</w:t>
            </w:r>
            <w:r w:rsidRPr="00B92E6C">
              <w:rPr>
                <w:sz w:val="18"/>
                <w:szCs w:val="18"/>
              </w:rPr>
              <w:br/>
              <w:t xml:space="preserve">услуг                 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EB1F4A" w:rsidRDefault="00B92E6C" w:rsidP="00CC093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1F4A">
              <w:rPr>
                <w:sz w:val="18"/>
                <w:szCs w:val="18"/>
              </w:rPr>
              <w:t>%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CC09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3A7D42" w:rsidRDefault="00B92E6C" w:rsidP="00CC093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92E6C" w:rsidRPr="00A928F1" w:rsidRDefault="00B92E6C" w:rsidP="00CC0939">
            <w:pPr>
              <w:jc w:val="center"/>
            </w:pPr>
            <w:r w:rsidRPr="00A928F1"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E6C" w:rsidRDefault="00B92E6C" w:rsidP="00CC0939">
            <w:pPr>
              <w:jc w:val="center"/>
            </w:pPr>
            <w:r w:rsidRPr="00A928F1">
              <w:t>1</w:t>
            </w:r>
          </w:p>
        </w:tc>
      </w:tr>
      <w:tr w:rsidR="00803CEB" w:rsidRPr="003A7D42" w:rsidTr="0075164C">
        <w:trPr>
          <w:cantSplit/>
          <w:trHeight w:val="543"/>
          <w:jc w:val="center"/>
        </w:trPr>
        <w:tc>
          <w:tcPr>
            <w:tcW w:w="1047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03CEB" w:rsidRPr="006B3B08" w:rsidRDefault="00803CEB" w:rsidP="00041ED1">
            <w:r w:rsidRPr="006B3B08">
              <w:t xml:space="preserve">Задача 5. Доля государственных и муниципальных услуг,  по  которым регулярно проводится мониторинг качества их предоставления,  в  общем  количестве государственных и муниципальных  услуг.              </w:t>
            </w:r>
          </w:p>
        </w:tc>
      </w:tr>
      <w:tr w:rsidR="009E72CA" w:rsidRPr="003A7D42" w:rsidTr="0075164C">
        <w:trPr>
          <w:cantSplit/>
          <w:trHeight w:val="620"/>
          <w:jc w:val="center"/>
        </w:trPr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9E72CA" w:rsidRPr="003A7D42" w:rsidRDefault="009E72CA" w:rsidP="00387B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70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E72CA" w:rsidRPr="003A7D42" w:rsidRDefault="009E72CA" w:rsidP="00041ED1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 xml:space="preserve">Доля государственных и муниципальных услуг,  по  которым регулярно проводится мониторинг качества их предоставления,  в  общем  количестве государственных и муниципальных  услуг.              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E72CA" w:rsidRPr="003A7D42" w:rsidRDefault="009E72CA" w:rsidP="00041ED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E72CA" w:rsidRPr="003A7D42" w:rsidRDefault="009E72CA" w:rsidP="00924CB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E72CA" w:rsidRPr="003A7D42" w:rsidRDefault="009E72CA" w:rsidP="00924CB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E72CA" w:rsidRPr="003A7D42" w:rsidRDefault="009E72CA" w:rsidP="00924CB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E72CA" w:rsidRPr="003A7D42" w:rsidRDefault="009E72CA" w:rsidP="00924CB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E72CA" w:rsidRPr="003A7D42" w:rsidTr="0075164C">
        <w:trPr>
          <w:cantSplit/>
          <w:trHeight w:val="252"/>
          <w:jc w:val="center"/>
        </w:trPr>
        <w:tc>
          <w:tcPr>
            <w:tcW w:w="673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9E72CA" w:rsidRPr="003A7D42" w:rsidRDefault="009E72CA" w:rsidP="00041ED1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0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9E72CA" w:rsidRPr="003A7D42" w:rsidRDefault="0040769B" w:rsidP="00041ED1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r w:rsidR="009E72CA" w:rsidRPr="003A7D42">
              <w:rPr>
                <w:rFonts w:ascii="Times New Roman" w:hAnsi="Times New Roman" w:cs="Times New Roman"/>
                <w:sz w:val="18"/>
                <w:szCs w:val="18"/>
              </w:rPr>
              <w:t xml:space="preserve">осударственной услуги                  </w:t>
            </w: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E72CA" w:rsidRPr="003A7D42" w:rsidRDefault="009E72CA" w:rsidP="00041ED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2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E72CA" w:rsidRPr="003A7D42" w:rsidRDefault="009E72CA" w:rsidP="00924CBA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85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E72CA" w:rsidRPr="003A7D42" w:rsidRDefault="009E72CA" w:rsidP="00924CBA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E72CA" w:rsidRPr="003A7D42" w:rsidRDefault="009E72CA" w:rsidP="00924CBA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E72CA" w:rsidRPr="003A7D42" w:rsidRDefault="009E72CA" w:rsidP="00924CBA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E72CA" w:rsidRPr="003A7D42" w:rsidTr="0075164C">
        <w:trPr>
          <w:cantSplit/>
          <w:trHeight w:val="127"/>
          <w:jc w:val="center"/>
        </w:trPr>
        <w:tc>
          <w:tcPr>
            <w:tcW w:w="673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E72CA" w:rsidRPr="003A7D42" w:rsidRDefault="009E72CA" w:rsidP="00041ED1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00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72CA" w:rsidRPr="003A7D42" w:rsidRDefault="0040769B" w:rsidP="00041ED1">
            <w:pPr>
              <w:pStyle w:val="ConsPlusCell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="009E72CA" w:rsidRPr="003A7D42">
              <w:rPr>
                <w:rFonts w:ascii="Times New Roman" w:hAnsi="Times New Roman" w:cs="Times New Roman"/>
                <w:sz w:val="18"/>
                <w:szCs w:val="18"/>
              </w:rPr>
              <w:t xml:space="preserve">униципальной услуги                    </w:t>
            </w: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72CA" w:rsidRPr="003A7D42" w:rsidRDefault="009E72CA" w:rsidP="00041ED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72CA" w:rsidRPr="003A7D42" w:rsidRDefault="009E72CA" w:rsidP="00924CBA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72CA" w:rsidRPr="003A7D42" w:rsidRDefault="009E72CA" w:rsidP="00924CBA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7D4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72CA" w:rsidRPr="003A7D42" w:rsidRDefault="009E72CA" w:rsidP="00924CBA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72CA" w:rsidRPr="003A7D42" w:rsidRDefault="009E72CA" w:rsidP="00924CBA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</w:tbl>
    <w:p w:rsidR="00DF1286" w:rsidRPr="00B740EE" w:rsidRDefault="00B740EE" w:rsidP="00B740EE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DF1286" w:rsidRPr="00B740EE">
        <w:rPr>
          <w:rFonts w:ascii="Times New Roman" w:hAnsi="Times New Roman" w:cs="Times New Roman"/>
          <w:sz w:val="22"/>
          <w:szCs w:val="22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DF1286" w:rsidRPr="00B740EE" w:rsidRDefault="00DF1286" w:rsidP="00B740EE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B740EE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6E630177" wp14:editId="673C2DC9">
            <wp:extent cx="800100" cy="390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1286" w:rsidRPr="00B740EE" w:rsidRDefault="00DF1286" w:rsidP="00B740EE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B740EE">
        <w:rPr>
          <w:rFonts w:ascii="Times New Roman" w:hAnsi="Times New Roman" w:cs="Times New Roman"/>
          <w:sz w:val="22"/>
          <w:szCs w:val="22"/>
        </w:rPr>
        <w:t>где:</w:t>
      </w:r>
    </w:p>
    <w:p w:rsidR="00DF1286" w:rsidRPr="00B740EE" w:rsidRDefault="00DF1286" w:rsidP="00B740EE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B740EE">
        <w:rPr>
          <w:rFonts w:ascii="Times New Roman" w:hAnsi="Times New Roman" w:cs="Times New Roman"/>
          <w:sz w:val="22"/>
          <w:szCs w:val="22"/>
        </w:rPr>
        <w:t>Пфi</w:t>
      </w:r>
      <w:proofErr w:type="spellEnd"/>
      <w:r w:rsidRPr="00B740EE">
        <w:rPr>
          <w:rFonts w:ascii="Times New Roman" w:hAnsi="Times New Roman" w:cs="Times New Roman"/>
          <w:sz w:val="22"/>
          <w:szCs w:val="22"/>
        </w:rPr>
        <w:t xml:space="preserve"> - фактическое значение i-го показателя (индикатора), характеризующего реализацию муниципальной программы;</w:t>
      </w:r>
    </w:p>
    <w:p w:rsidR="00DF1286" w:rsidRPr="00B740EE" w:rsidRDefault="00DF1286" w:rsidP="00B740EE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B740EE">
        <w:rPr>
          <w:rFonts w:ascii="Times New Roman" w:hAnsi="Times New Roman" w:cs="Times New Roman"/>
          <w:sz w:val="22"/>
          <w:szCs w:val="22"/>
        </w:rPr>
        <w:t>Ппi</w:t>
      </w:r>
      <w:proofErr w:type="spellEnd"/>
      <w:r w:rsidRPr="00B740EE">
        <w:rPr>
          <w:rFonts w:ascii="Times New Roman" w:hAnsi="Times New Roman" w:cs="Times New Roman"/>
          <w:sz w:val="22"/>
          <w:szCs w:val="22"/>
        </w:rPr>
        <w:t xml:space="preserve"> - плановое значение i-го показателя (индикатора), характеризующего реализацию муниципальной программы.</w:t>
      </w:r>
    </w:p>
    <w:p w:rsidR="00DF1286" w:rsidRPr="00B740EE" w:rsidRDefault="00DF1286" w:rsidP="00B740EE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DF1286" w:rsidRPr="00B740EE" w:rsidRDefault="00B740EE" w:rsidP="00B740EE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DF1286" w:rsidRPr="00B740EE">
        <w:rPr>
          <w:rFonts w:ascii="Times New Roman" w:hAnsi="Times New Roman" w:cs="Times New Roman"/>
          <w:sz w:val="22"/>
          <w:szCs w:val="22"/>
        </w:rPr>
        <w:t>Оценка степени достижения показателей (индикаторов) муниципальной программы (К1) за отчетный год определяется по следующей формуле:</w:t>
      </w:r>
    </w:p>
    <w:p w:rsidR="00DF1286" w:rsidRPr="00B740EE" w:rsidRDefault="00DF1286" w:rsidP="00B740EE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B740EE">
        <w:rPr>
          <w:rFonts w:ascii="Times New Roman" w:hAnsi="Times New Roman" w:cs="Times New Roman"/>
          <w:sz w:val="22"/>
          <w:szCs w:val="22"/>
        </w:rPr>
        <w:t xml:space="preserve"> </w:t>
      </w:r>
    </w:p>
    <w:p w:rsidR="008557E9" w:rsidRPr="00B740EE" w:rsidRDefault="008557E9" w:rsidP="00B740EE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B740EE">
        <w:rPr>
          <w:noProof/>
          <w:sz w:val="22"/>
          <w:szCs w:val="22"/>
        </w:rPr>
        <w:drawing>
          <wp:inline distT="0" distB="0" distL="0" distR="0" wp14:anchorId="0AB56618" wp14:editId="6C1A53AC">
            <wp:extent cx="1704975" cy="6191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57E9" w:rsidRPr="00B740EE" w:rsidRDefault="008557E9" w:rsidP="00B740EE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DF1286" w:rsidRPr="00B740EE" w:rsidRDefault="00DF1286" w:rsidP="00B740EE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B740EE">
        <w:rPr>
          <w:rFonts w:ascii="Times New Roman" w:hAnsi="Times New Roman" w:cs="Times New Roman"/>
          <w:sz w:val="22"/>
          <w:szCs w:val="22"/>
        </w:rPr>
        <w:t>К1 = (16 /16) х 100 = 100%</w:t>
      </w:r>
    </w:p>
    <w:p w:rsidR="00DF1286" w:rsidRPr="00B740EE" w:rsidRDefault="00DF1286" w:rsidP="00B740EE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B740EE">
        <w:rPr>
          <w:rFonts w:ascii="Times New Roman" w:hAnsi="Times New Roman" w:cs="Times New Roman"/>
          <w:sz w:val="22"/>
          <w:szCs w:val="22"/>
        </w:rPr>
        <w:t>где:</w:t>
      </w:r>
    </w:p>
    <w:p w:rsidR="00DF1286" w:rsidRPr="00B740EE" w:rsidRDefault="00DF1286" w:rsidP="00B740EE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B740EE">
        <w:rPr>
          <w:rFonts w:ascii="Times New Roman" w:hAnsi="Times New Roman" w:cs="Times New Roman"/>
          <w:sz w:val="22"/>
          <w:szCs w:val="22"/>
        </w:rPr>
        <w:t>n - количество показателей и индикаторов муниципальной программы;</w:t>
      </w:r>
    </w:p>
    <w:p w:rsidR="00DF1286" w:rsidRDefault="00DF1286" w:rsidP="00B740E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740EE">
        <w:rPr>
          <w:rFonts w:ascii="Times New Roman" w:hAnsi="Times New Roman" w:cs="Times New Roman"/>
          <w:sz w:val="22"/>
          <w:szCs w:val="22"/>
        </w:rPr>
        <w:t>Pi</w:t>
      </w:r>
      <w:proofErr w:type="spellEnd"/>
      <w:r w:rsidRPr="00B740EE">
        <w:rPr>
          <w:rFonts w:ascii="Times New Roman" w:hAnsi="Times New Roman" w:cs="Times New Roman"/>
          <w:sz w:val="22"/>
          <w:szCs w:val="22"/>
        </w:rPr>
        <w:t xml:space="preserve"> - индекс результативности достижения i-го показателя (индикатора), характеризующего ход реализации муниципальной программы</w:t>
      </w:r>
      <w:r w:rsidRPr="00DF1286">
        <w:rPr>
          <w:rFonts w:ascii="Times New Roman" w:hAnsi="Times New Roman" w:cs="Times New Roman"/>
          <w:sz w:val="24"/>
          <w:szCs w:val="24"/>
        </w:rPr>
        <w:t>;</w:t>
      </w:r>
    </w:p>
    <w:p w:rsidR="00B740EE" w:rsidRDefault="00B740EE" w:rsidP="00394FBD">
      <w:pPr>
        <w:jc w:val="center"/>
        <w:rPr>
          <w:b/>
          <w:sz w:val="24"/>
          <w:szCs w:val="24"/>
        </w:rPr>
      </w:pPr>
    </w:p>
    <w:p w:rsidR="00CC0C74" w:rsidRDefault="00CC0C74" w:rsidP="00394FBD">
      <w:pPr>
        <w:jc w:val="center"/>
        <w:rPr>
          <w:b/>
          <w:sz w:val="24"/>
          <w:szCs w:val="24"/>
        </w:rPr>
      </w:pPr>
      <w:r w:rsidRPr="00EF7FB1">
        <w:rPr>
          <w:b/>
          <w:sz w:val="24"/>
          <w:szCs w:val="24"/>
        </w:rPr>
        <w:t>Эффективность финансовых расходов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880"/>
        <w:gridCol w:w="1261"/>
        <w:gridCol w:w="1491"/>
        <w:gridCol w:w="1514"/>
        <w:gridCol w:w="1415"/>
        <w:gridCol w:w="1783"/>
      </w:tblGrid>
      <w:tr w:rsidR="00BF1689" w:rsidRPr="00F05E3F" w:rsidTr="00C606FF">
        <w:tc>
          <w:tcPr>
            <w:tcW w:w="1006" w:type="pct"/>
            <w:vAlign w:val="center"/>
          </w:tcPr>
          <w:p w:rsidR="00A7146E" w:rsidRPr="00F05E3F" w:rsidRDefault="00A7146E" w:rsidP="00C606FF">
            <w:pPr>
              <w:widowControl w:val="0"/>
              <w:snapToGrid w:val="0"/>
            </w:pPr>
            <w:r w:rsidRPr="00F05E3F">
              <w:t>Показатель</w:t>
            </w:r>
          </w:p>
        </w:tc>
        <w:tc>
          <w:tcPr>
            <w:tcW w:w="675" w:type="pct"/>
            <w:vAlign w:val="center"/>
          </w:tcPr>
          <w:p w:rsidR="00A7146E" w:rsidRPr="00F05E3F" w:rsidRDefault="00A7146E" w:rsidP="00C606FF">
            <w:pPr>
              <w:widowControl w:val="0"/>
              <w:snapToGrid w:val="0"/>
            </w:pPr>
            <w:r w:rsidRPr="00F05E3F">
              <w:t>Ед.</w:t>
            </w:r>
            <w:r w:rsidR="003305D4" w:rsidRPr="00F05E3F">
              <w:t xml:space="preserve"> </w:t>
            </w:r>
            <w:r w:rsidRPr="00F05E3F">
              <w:t>измерения</w:t>
            </w:r>
          </w:p>
        </w:tc>
        <w:tc>
          <w:tcPr>
            <w:tcW w:w="798" w:type="pct"/>
            <w:vAlign w:val="center"/>
          </w:tcPr>
          <w:p w:rsidR="00A7146E" w:rsidRPr="00F05E3F" w:rsidRDefault="00A7146E" w:rsidP="00C606FF">
            <w:pPr>
              <w:widowControl w:val="0"/>
              <w:snapToGrid w:val="0"/>
            </w:pPr>
            <w:r w:rsidRPr="00F05E3F">
              <w:t>20</w:t>
            </w:r>
            <w:r w:rsidR="00BD2ABA" w:rsidRPr="00F05E3F">
              <w:t>2</w:t>
            </w:r>
            <w:r w:rsidR="00F56C3F">
              <w:t>4</w:t>
            </w:r>
            <w:r w:rsidRPr="00F05E3F">
              <w:t xml:space="preserve"> План</w:t>
            </w:r>
          </w:p>
        </w:tc>
        <w:tc>
          <w:tcPr>
            <w:tcW w:w="810" w:type="pct"/>
            <w:vAlign w:val="center"/>
          </w:tcPr>
          <w:p w:rsidR="00A7146E" w:rsidRPr="00F05E3F" w:rsidRDefault="00A7146E" w:rsidP="00C606FF">
            <w:pPr>
              <w:widowControl w:val="0"/>
              <w:snapToGrid w:val="0"/>
            </w:pPr>
            <w:r w:rsidRPr="00F05E3F">
              <w:t>20</w:t>
            </w:r>
            <w:r w:rsidR="00BD2ABA" w:rsidRPr="00F05E3F">
              <w:t>2</w:t>
            </w:r>
            <w:r w:rsidR="00F56C3F">
              <w:t>4</w:t>
            </w:r>
            <w:r w:rsidRPr="00F05E3F">
              <w:t xml:space="preserve"> Факт</w:t>
            </w:r>
          </w:p>
        </w:tc>
        <w:tc>
          <w:tcPr>
            <w:tcW w:w="757" w:type="pct"/>
            <w:vAlign w:val="center"/>
          </w:tcPr>
          <w:p w:rsidR="00A7146E" w:rsidRPr="00F05E3F" w:rsidRDefault="005314BE" w:rsidP="00C606FF">
            <w:pPr>
              <w:widowControl w:val="0"/>
              <w:snapToGrid w:val="0"/>
            </w:pPr>
            <w:r w:rsidRPr="00F05E3F">
              <w:t>О</w:t>
            </w:r>
            <w:r w:rsidR="00A7146E" w:rsidRPr="00F05E3F">
              <w:t>тклонение</w:t>
            </w:r>
          </w:p>
        </w:tc>
        <w:tc>
          <w:tcPr>
            <w:tcW w:w="954" w:type="pct"/>
            <w:vAlign w:val="center"/>
          </w:tcPr>
          <w:p w:rsidR="00A7146E" w:rsidRPr="00F05E3F" w:rsidRDefault="00A7146E" w:rsidP="00C606FF">
            <w:pPr>
              <w:widowControl w:val="0"/>
              <w:snapToGrid w:val="0"/>
            </w:pPr>
            <w:r w:rsidRPr="00F05E3F">
              <w:t>Эффективность фин</w:t>
            </w:r>
            <w:r w:rsidR="00215D64" w:rsidRPr="00F05E3F">
              <w:t>ансовы</w:t>
            </w:r>
            <w:r w:rsidRPr="00F05E3F">
              <w:t>х расходов</w:t>
            </w:r>
          </w:p>
        </w:tc>
      </w:tr>
      <w:tr w:rsidR="00BF1689" w:rsidRPr="00F05E3F" w:rsidTr="003305D4">
        <w:tc>
          <w:tcPr>
            <w:tcW w:w="1006" w:type="pct"/>
          </w:tcPr>
          <w:p w:rsidR="00A7146E" w:rsidRPr="00F05E3F" w:rsidRDefault="00A7146E" w:rsidP="00CC0C74">
            <w:pPr>
              <w:widowControl w:val="0"/>
              <w:snapToGrid w:val="0"/>
            </w:pPr>
            <w:bookmarkStart w:id="0" w:name="_Hlk190347574"/>
            <w:r w:rsidRPr="00F05E3F">
              <w:t>Объем финансирования программных мероприятий</w:t>
            </w:r>
            <w:r w:rsidR="00215D64" w:rsidRPr="00F05E3F">
              <w:t>,</w:t>
            </w:r>
          </w:p>
          <w:p w:rsidR="00215D64" w:rsidRPr="00F05E3F" w:rsidRDefault="009D5047" w:rsidP="00CC0C74">
            <w:pPr>
              <w:widowControl w:val="0"/>
              <w:snapToGrid w:val="0"/>
            </w:pPr>
            <w:r w:rsidRPr="00F05E3F">
              <w:t>в</w:t>
            </w:r>
            <w:r w:rsidR="00215D64" w:rsidRPr="00F05E3F">
              <w:t>сего</w:t>
            </w:r>
            <w:r w:rsidRPr="00F05E3F">
              <w:t>:</w:t>
            </w:r>
          </w:p>
          <w:p w:rsidR="009D5047" w:rsidRPr="00F05E3F" w:rsidRDefault="009D5047" w:rsidP="00CC0C74">
            <w:pPr>
              <w:widowControl w:val="0"/>
              <w:snapToGrid w:val="0"/>
            </w:pPr>
            <w:r w:rsidRPr="00F05E3F">
              <w:t>в том числе:</w:t>
            </w:r>
          </w:p>
        </w:tc>
        <w:tc>
          <w:tcPr>
            <w:tcW w:w="675" w:type="pct"/>
          </w:tcPr>
          <w:p w:rsidR="00A7146E" w:rsidRPr="00F05E3F" w:rsidRDefault="00A7146E" w:rsidP="00CC0939">
            <w:pPr>
              <w:jc w:val="center"/>
            </w:pPr>
            <w:r w:rsidRPr="00F05E3F">
              <w:t>Руб.</w:t>
            </w:r>
          </w:p>
        </w:tc>
        <w:tc>
          <w:tcPr>
            <w:tcW w:w="798" w:type="pct"/>
          </w:tcPr>
          <w:p w:rsidR="00A7146E" w:rsidRPr="008C7754" w:rsidRDefault="00BF1689" w:rsidP="00CC0939">
            <w:pPr>
              <w:widowControl w:val="0"/>
              <w:snapToGrid w:val="0"/>
              <w:ind w:left="-37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31172077,28</w:t>
            </w:r>
          </w:p>
        </w:tc>
        <w:tc>
          <w:tcPr>
            <w:tcW w:w="810" w:type="pct"/>
          </w:tcPr>
          <w:p w:rsidR="00A7146E" w:rsidRDefault="00BF1689" w:rsidP="00CC0939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28149705,46</w:t>
            </w:r>
          </w:p>
          <w:p w:rsidR="00BF1689" w:rsidRPr="008C7754" w:rsidRDefault="00BF1689" w:rsidP="00CC0939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57" w:type="pct"/>
          </w:tcPr>
          <w:p w:rsidR="00A7146E" w:rsidRPr="00F05E3F" w:rsidRDefault="00924CBA" w:rsidP="00CC0939">
            <w:pPr>
              <w:widowControl w:val="0"/>
              <w:snapToGrid w:val="0"/>
              <w:jc w:val="center"/>
            </w:pPr>
            <w:r>
              <w:t>-</w:t>
            </w:r>
            <w:r w:rsidR="00DF1286">
              <w:t xml:space="preserve"> </w:t>
            </w:r>
            <w:r w:rsidR="00BF1689">
              <w:t>3022371,82</w:t>
            </w:r>
          </w:p>
        </w:tc>
        <w:tc>
          <w:tcPr>
            <w:tcW w:w="954" w:type="pct"/>
          </w:tcPr>
          <w:p w:rsidR="00A7146E" w:rsidRPr="00F05E3F" w:rsidRDefault="00BF1689" w:rsidP="00CC0939">
            <w:pPr>
              <w:widowControl w:val="0"/>
              <w:snapToGrid w:val="0"/>
              <w:jc w:val="center"/>
            </w:pPr>
            <w:r>
              <w:t>90</w:t>
            </w:r>
            <w:r w:rsidR="00B51A95">
              <w:t>,</w:t>
            </w:r>
            <w:r>
              <w:t>3</w:t>
            </w:r>
          </w:p>
        </w:tc>
      </w:tr>
      <w:bookmarkEnd w:id="0"/>
    </w:tbl>
    <w:p w:rsidR="00DF1286" w:rsidRDefault="00DF1286" w:rsidP="00DF1286">
      <w:pPr>
        <w:rPr>
          <w:b/>
          <w:sz w:val="24"/>
          <w:szCs w:val="24"/>
        </w:rPr>
      </w:pPr>
    </w:p>
    <w:p w:rsidR="00DF1286" w:rsidRPr="00B740EE" w:rsidRDefault="00DF1286" w:rsidP="00B740EE">
      <w:pPr>
        <w:rPr>
          <w:b/>
          <w:sz w:val="22"/>
          <w:szCs w:val="22"/>
        </w:rPr>
      </w:pPr>
    </w:p>
    <w:p w:rsidR="00DF1286" w:rsidRPr="00B740EE" w:rsidRDefault="00B740EE" w:rsidP="00B740EE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DF1286" w:rsidRPr="00B740EE">
        <w:rPr>
          <w:rFonts w:ascii="Times New Roman" w:hAnsi="Times New Roman" w:cs="Times New Roman"/>
          <w:sz w:val="22"/>
          <w:szCs w:val="22"/>
        </w:rPr>
        <w:t>Эффективность финансовых расходов (К2)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DF1286" w:rsidRPr="00B740EE" w:rsidRDefault="00DF1286" w:rsidP="00B740EE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B740EE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0A2B34F3" wp14:editId="369B06B3">
            <wp:extent cx="1526540" cy="38989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38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1286" w:rsidRPr="00B740EE" w:rsidRDefault="00DF1286" w:rsidP="00B740EE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</w:p>
    <w:p w:rsidR="00DF1286" w:rsidRPr="00B740EE" w:rsidRDefault="00DF1286" w:rsidP="006A0FF1">
      <w:pPr>
        <w:widowControl w:val="0"/>
        <w:snapToGrid w:val="0"/>
        <w:jc w:val="center"/>
        <w:rPr>
          <w:sz w:val="22"/>
          <w:szCs w:val="22"/>
        </w:rPr>
      </w:pPr>
      <w:r w:rsidRPr="00B740EE">
        <w:rPr>
          <w:sz w:val="22"/>
          <w:szCs w:val="22"/>
        </w:rPr>
        <w:t>К2= (</w:t>
      </w:r>
      <w:r w:rsidR="00BF1689">
        <w:rPr>
          <w:sz w:val="22"/>
          <w:szCs w:val="22"/>
        </w:rPr>
        <w:t>28149705,46</w:t>
      </w:r>
      <w:r w:rsidR="00BF1689">
        <w:rPr>
          <w:sz w:val="22"/>
          <w:szCs w:val="22"/>
        </w:rPr>
        <w:t>/</w:t>
      </w:r>
      <w:r w:rsidR="00BF1689">
        <w:rPr>
          <w:sz w:val="22"/>
          <w:szCs w:val="22"/>
        </w:rPr>
        <w:t>31172077,</w:t>
      </w:r>
      <w:proofErr w:type="gramStart"/>
      <w:r w:rsidR="00BF1689">
        <w:rPr>
          <w:sz w:val="22"/>
          <w:szCs w:val="22"/>
        </w:rPr>
        <w:t>28</w:t>
      </w:r>
      <w:r w:rsidRPr="00B740EE">
        <w:rPr>
          <w:sz w:val="22"/>
          <w:szCs w:val="22"/>
        </w:rPr>
        <w:t>)*</w:t>
      </w:r>
      <w:proofErr w:type="gramEnd"/>
      <w:r w:rsidRPr="00B740EE">
        <w:rPr>
          <w:sz w:val="22"/>
          <w:szCs w:val="22"/>
        </w:rPr>
        <w:t xml:space="preserve">100% = </w:t>
      </w:r>
      <w:r w:rsidR="00BF1689">
        <w:rPr>
          <w:sz w:val="22"/>
          <w:szCs w:val="22"/>
        </w:rPr>
        <w:t>90,3</w:t>
      </w:r>
      <w:r w:rsidRPr="00B740EE">
        <w:rPr>
          <w:sz w:val="22"/>
          <w:szCs w:val="22"/>
        </w:rPr>
        <w:t>%</w:t>
      </w:r>
    </w:p>
    <w:p w:rsidR="00DF1286" w:rsidRPr="00B740EE" w:rsidRDefault="00DF1286" w:rsidP="00B740EE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740EE">
        <w:rPr>
          <w:rFonts w:ascii="Times New Roman" w:hAnsi="Times New Roman" w:cs="Times New Roman"/>
          <w:sz w:val="22"/>
          <w:szCs w:val="22"/>
        </w:rPr>
        <w:t xml:space="preserve">где: </w:t>
      </w:r>
    </w:p>
    <w:p w:rsidR="00DF1286" w:rsidRPr="00B740EE" w:rsidRDefault="00DF1286" w:rsidP="00B740EE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DF1286" w:rsidRPr="00B740EE" w:rsidRDefault="00DF1286" w:rsidP="00B740EE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B740EE">
        <w:rPr>
          <w:rFonts w:ascii="Times New Roman" w:hAnsi="Times New Roman" w:cs="Times New Roman"/>
          <w:sz w:val="22"/>
          <w:szCs w:val="22"/>
        </w:rPr>
        <w:t>Fф</w:t>
      </w:r>
      <w:proofErr w:type="spellEnd"/>
      <w:r w:rsidRPr="00B740EE">
        <w:rPr>
          <w:rFonts w:ascii="Times New Roman" w:hAnsi="Times New Roman" w:cs="Times New Roman"/>
          <w:sz w:val="22"/>
          <w:szCs w:val="22"/>
        </w:rPr>
        <w:t xml:space="preserve"> - фактический объем финансирования программных мероприятий;</w:t>
      </w:r>
    </w:p>
    <w:p w:rsidR="00DF1286" w:rsidRPr="00B740EE" w:rsidRDefault="00DF1286" w:rsidP="00B740EE">
      <w:pPr>
        <w:pStyle w:val="ConsPlusNormal"/>
        <w:ind w:firstLine="540"/>
        <w:jc w:val="both"/>
        <w:rPr>
          <w:b/>
          <w:sz w:val="22"/>
          <w:szCs w:val="22"/>
        </w:rPr>
      </w:pPr>
      <w:proofErr w:type="spellStart"/>
      <w:r w:rsidRPr="00B740EE">
        <w:rPr>
          <w:rFonts w:ascii="Times New Roman" w:hAnsi="Times New Roman" w:cs="Times New Roman"/>
          <w:sz w:val="22"/>
          <w:szCs w:val="22"/>
        </w:rPr>
        <w:t>Fп</w:t>
      </w:r>
      <w:proofErr w:type="spellEnd"/>
      <w:r w:rsidRPr="00B740EE">
        <w:rPr>
          <w:rFonts w:ascii="Times New Roman" w:hAnsi="Times New Roman" w:cs="Times New Roman"/>
          <w:sz w:val="22"/>
          <w:szCs w:val="22"/>
        </w:rPr>
        <w:t xml:space="preserve"> - плановый объем финансирования программных мероприятий.</w:t>
      </w:r>
      <w:r w:rsidRPr="00B740EE">
        <w:rPr>
          <w:b/>
          <w:sz w:val="22"/>
          <w:szCs w:val="22"/>
        </w:rPr>
        <w:t xml:space="preserve"> </w:t>
      </w:r>
    </w:p>
    <w:p w:rsidR="00DF1286" w:rsidRPr="00B740EE" w:rsidRDefault="00DF1286" w:rsidP="00B740EE">
      <w:pPr>
        <w:jc w:val="center"/>
        <w:rPr>
          <w:b/>
          <w:sz w:val="22"/>
          <w:szCs w:val="22"/>
        </w:rPr>
      </w:pPr>
    </w:p>
    <w:p w:rsidR="00CC0C74" w:rsidRDefault="00EF7FB1" w:rsidP="00394FBD">
      <w:pPr>
        <w:jc w:val="center"/>
        <w:rPr>
          <w:b/>
          <w:sz w:val="24"/>
          <w:szCs w:val="24"/>
        </w:rPr>
      </w:pPr>
      <w:r w:rsidRPr="00AA3568">
        <w:rPr>
          <w:b/>
          <w:sz w:val="24"/>
          <w:szCs w:val="24"/>
        </w:rPr>
        <w:t>Степени исполнения плана реализации мероприятий</w:t>
      </w:r>
      <w:r w:rsidR="008F0857">
        <w:rPr>
          <w:b/>
          <w:sz w:val="24"/>
          <w:szCs w:val="24"/>
        </w:rPr>
        <w:t xml:space="preserve"> муниципальной программы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4452"/>
        <w:gridCol w:w="951"/>
        <w:gridCol w:w="815"/>
        <w:gridCol w:w="1495"/>
        <w:gridCol w:w="1631"/>
      </w:tblGrid>
      <w:tr w:rsidR="003266E0" w:rsidRPr="00F05E3F" w:rsidTr="00C606FF">
        <w:trPr>
          <w:trHeight w:val="1187"/>
        </w:trPr>
        <w:tc>
          <w:tcPr>
            <w:tcW w:w="2382" w:type="pct"/>
            <w:vAlign w:val="center"/>
          </w:tcPr>
          <w:p w:rsidR="003266E0" w:rsidRPr="00F05E3F" w:rsidRDefault="003266E0" w:rsidP="00C606FF">
            <w:pPr>
              <w:widowControl w:val="0"/>
              <w:snapToGrid w:val="0"/>
            </w:pPr>
            <w:r w:rsidRPr="00F05E3F">
              <w:t>Показатель</w:t>
            </w:r>
          </w:p>
        </w:tc>
        <w:tc>
          <w:tcPr>
            <w:tcW w:w="509" w:type="pct"/>
            <w:vAlign w:val="center"/>
          </w:tcPr>
          <w:p w:rsidR="007A69A6" w:rsidRPr="00F05E3F" w:rsidRDefault="003266E0" w:rsidP="00C606FF">
            <w:pPr>
              <w:widowControl w:val="0"/>
              <w:snapToGrid w:val="0"/>
            </w:pPr>
            <w:r w:rsidRPr="00F05E3F">
              <w:t>20</w:t>
            </w:r>
            <w:r w:rsidR="00BD2ABA" w:rsidRPr="00F05E3F">
              <w:t>2</w:t>
            </w:r>
            <w:r w:rsidR="00F56C3F">
              <w:t>4</w:t>
            </w:r>
          </w:p>
          <w:p w:rsidR="003266E0" w:rsidRPr="00F05E3F" w:rsidRDefault="003266E0" w:rsidP="00C606FF">
            <w:pPr>
              <w:widowControl w:val="0"/>
              <w:snapToGrid w:val="0"/>
            </w:pPr>
            <w:r w:rsidRPr="00F05E3F">
              <w:t>План</w:t>
            </w:r>
          </w:p>
        </w:tc>
        <w:tc>
          <w:tcPr>
            <w:tcW w:w="436" w:type="pct"/>
            <w:vAlign w:val="center"/>
          </w:tcPr>
          <w:p w:rsidR="003266E0" w:rsidRPr="00F05E3F" w:rsidRDefault="003266E0" w:rsidP="00C606FF">
            <w:pPr>
              <w:widowControl w:val="0"/>
              <w:snapToGrid w:val="0"/>
            </w:pPr>
            <w:r w:rsidRPr="00F05E3F">
              <w:t>20</w:t>
            </w:r>
            <w:r w:rsidR="00BD2ABA" w:rsidRPr="00F05E3F">
              <w:t>2</w:t>
            </w:r>
            <w:r w:rsidR="00F56C3F">
              <w:t>4</w:t>
            </w:r>
            <w:r w:rsidR="003305D4" w:rsidRPr="00F05E3F">
              <w:t xml:space="preserve"> </w:t>
            </w:r>
            <w:r w:rsidRPr="00F05E3F">
              <w:t>Факт</w:t>
            </w:r>
          </w:p>
        </w:tc>
        <w:tc>
          <w:tcPr>
            <w:tcW w:w="800" w:type="pct"/>
            <w:vAlign w:val="center"/>
          </w:tcPr>
          <w:p w:rsidR="003266E0" w:rsidRPr="00F05E3F" w:rsidRDefault="003266E0" w:rsidP="00C606FF">
            <w:pPr>
              <w:widowControl w:val="0"/>
              <w:snapToGrid w:val="0"/>
            </w:pPr>
            <w:r w:rsidRPr="00F05E3F">
              <w:t>Отклонение</w:t>
            </w:r>
          </w:p>
        </w:tc>
        <w:tc>
          <w:tcPr>
            <w:tcW w:w="873" w:type="pct"/>
            <w:vAlign w:val="center"/>
          </w:tcPr>
          <w:p w:rsidR="003266E0" w:rsidRPr="00F05E3F" w:rsidRDefault="003266E0" w:rsidP="00C606FF">
            <w:pPr>
              <w:widowControl w:val="0"/>
              <w:snapToGrid w:val="0"/>
            </w:pPr>
            <w:r w:rsidRPr="00F05E3F">
              <w:t>Степень исполнения плана реализ</w:t>
            </w:r>
            <w:r w:rsidR="00E062CB">
              <w:t>ации</w:t>
            </w:r>
            <w:r w:rsidRPr="00F05E3F">
              <w:t xml:space="preserve"> мероприятия</w:t>
            </w:r>
          </w:p>
        </w:tc>
      </w:tr>
      <w:tr w:rsidR="003266E0" w:rsidRPr="00F05E3F" w:rsidTr="00782430">
        <w:tc>
          <w:tcPr>
            <w:tcW w:w="2382" w:type="pct"/>
          </w:tcPr>
          <w:p w:rsidR="003266E0" w:rsidRPr="00F05E3F" w:rsidRDefault="003266E0" w:rsidP="00F56016">
            <w:r w:rsidRPr="00F05E3F">
              <w:t>Количество программных мероприятий</w:t>
            </w:r>
          </w:p>
        </w:tc>
        <w:tc>
          <w:tcPr>
            <w:tcW w:w="509" w:type="pct"/>
            <w:vAlign w:val="center"/>
          </w:tcPr>
          <w:p w:rsidR="003266E0" w:rsidRPr="00F05E3F" w:rsidRDefault="00EF1E63" w:rsidP="00CC0939">
            <w:pPr>
              <w:jc w:val="center"/>
            </w:pPr>
            <w:r w:rsidRPr="00F05E3F">
              <w:t>1</w:t>
            </w:r>
            <w:r w:rsidR="00FA2DB3" w:rsidRPr="00F05E3F">
              <w:t>0</w:t>
            </w:r>
          </w:p>
        </w:tc>
        <w:tc>
          <w:tcPr>
            <w:tcW w:w="436" w:type="pct"/>
            <w:vAlign w:val="center"/>
          </w:tcPr>
          <w:p w:rsidR="003266E0" w:rsidRPr="00F05E3F" w:rsidRDefault="00EF1E63" w:rsidP="00CC0939">
            <w:pPr>
              <w:jc w:val="center"/>
            </w:pPr>
            <w:r w:rsidRPr="00F05E3F">
              <w:t>1</w:t>
            </w:r>
            <w:r w:rsidR="00FA2DB3" w:rsidRPr="00F05E3F">
              <w:t>0</w:t>
            </w:r>
          </w:p>
        </w:tc>
        <w:tc>
          <w:tcPr>
            <w:tcW w:w="800" w:type="pct"/>
            <w:vAlign w:val="center"/>
          </w:tcPr>
          <w:p w:rsidR="003266E0" w:rsidRPr="00F05E3F" w:rsidRDefault="003266E0" w:rsidP="00CC0939">
            <w:pPr>
              <w:jc w:val="center"/>
            </w:pPr>
            <w:r w:rsidRPr="00F05E3F">
              <w:t>0</w:t>
            </w:r>
          </w:p>
        </w:tc>
        <w:tc>
          <w:tcPr>
            <w:tcW w:w="873" w:type="pct"/>
            <w:vAlign w:val="center"/>
          </w:tcPr>
          <w:p w:rsidR="003266E0" w:rsidRPr="00F05E3F" w:rsidRDefault="003266E0" w:rsidP="00CC0939">
            <w:pPr>
              <w:jc w:val="center"/>
            </w:pPr>
            <w:r w:rsidRPr="00F05E3F">
              <w:t>1</w:t>
            </w:r>
            <w:r w:rsidR="00EF1E63" w:rsidRPr="00F05E3F">
              <w:t>00</w:t>
            </w:r>
          </w:p>
        </w:tc>
      </w:tr>
    </w:tbl>
    <w:p w:rsidR="00CC0C74" w:rsidRDefault="00CC0C74" w:rsidP="00F56016">
      <w:pPr>
        <w:rPr>
          <w:sz w:val="24"/>
          <w:szCs w:val="24"/>
        </w:rPr>
      </w:pPr>
    </w:p>
    <w:p w:rsidR="00DF1286" w:rsidRPr="00B740EE" w:rsidRDefault="00B740EE" w:rsidP="00B740E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DF1286" w:rsidRPr="00B740EE">
        <w:rPr>
          <w:sz w:val="22"/>
          <w:szCs w:val="22"/>
        </w:rPr>
        <w:t>Оценка степени, исполнения плана реализации мероприятий муниципальной программы, определяется по следующей формуле:</w:t>
      </w:r>
    </w:p>
    <w:p w:rsidR="00DF1286" w:rsidRPr="00B740EE" w:rsidRDefault="00DF1286" w:rsidP="00B740EE">
      <w:pPr>
        <w:rPr>
          <w:sz w:val="22"/>
          <w:szCs w:val="22"/>
        </w:rPr>
      </w:pPr>
      <w:r w:rsidRPr="00B740EE">
        <w:rPr>
          <w:sz w:val="22"/>
          <w:szCs w:val="22"/>
        </w:rPr>
        <w:t xml:space="preserve"> </w:t>
      </w:r>
    </w:p>
    <w:p w:rsidR="00DF1286" w:rsidRPr="00B740EE" w:rsidRDefault="00DF1286" w:rsidP="00B740EE">
      <w:pPr>
        <w:jc w:val="center"/>
        <w:rPr>
          <w:sz w:val="22"/>
          <w:szCs w:val="22"/>
        </w:rPr>
      </w:pPr>
      <w:r w:rsidRPr="00B740EE">
        <w:rPr>
          <w:sz w:val="22"/>
          <w:szCs w:val="22"/>
        </w:rPr>
        <w:t>К3 = 10 / 10 х 100 = 100%</w:t>
      </w:r>
    </w:p>
    <w:p w:rsidR="00DF1286" w:rsidRPr="00B740EE" w:rsidRDefault="00DF1286" w:rsidP="00B740EE">
      <w:pPr>
        <w:rPr>
          <w:sz w:val="22"/>
          <w:szCs w:val="22"/>
        </w:rPr>
      </w:pPr>
      <w:r w:rsidRPr="00B740EE">
        <w:rPr>
          <w:sz w:val="22"/>
          <w:szCs w:val="22"/>
        </w:rPr>
        <w:t>где:</w:t>
      </w:r>
    </w:p>
    <w:p w:rsidR="00DF1286" w:rsidRPr="00B740EE" w:rsidRDefault="00DF1286" w:rsidP="00B740EE">
      <w:pPr>
        <w:rPr>
          <w:sz w:val="22"/>
          <w:szCs w:val="22"/>
        </w:rPr>
      </w:pPr>
      <w:proofErr w:type="spellStart"/>
      <w:r w:rsidRPr="00B740EE">
        <w:rPr>
          <w:sz w:val="22"/>
          <w:szCs w:val="22"/>
        </w:rPr>
        <w:t>Мв</w:t>
      </w:r>
      <w:proofErr w:type="spellEnd"/>
      <w:r w:rsidRPr="00B740EE">
        <w:rPr>
          <w:sz w:val="22"/>
          <w:szCs w:val="22"/>
        </w:rPr>
        <w:t xml:space="preserve"> - количество выполненных программных мероприятий;</w:t>
      </w:r>
    </w:p>
    <w:p w:rsidR="00DF1286" w:rsidRPr="00B740EE" w:rsidRDefault="00DF1286" w:rsidP="00B740EE">
      <w:pPr>
        <w:rPr>
          <w:sz w:val="22"/>
          <w:szCs w:val="22"/>
        </w:rPr>
      </w:pPr>
      <w:proofErr w:type="spellStart"/>
      <w:r w:rsidRPr="00B740EE">
        <w:rPr>
          <w:sz w:val="22"/>
          <w:szCs w:val="22"/>
        </w:rPr>
        <w:t>Мп</w:t>
      </w:r>
      <w:proofErr w:type="spellEnd"/>
      <w:r w:rsidRPr="00B740EE">
        <w:rPr>
          <w:sz w:val="22"/>
          <w:szCs w:val="22"/>
        </w:rPr>
        <w:t xml:space="preserve"> - количество запланированных программных мероприятий.</w:t>
      </w:r>
    </w:p>
    <w:p w:rsidR="00DF1286" w:rsidRPr="00B740EE" w:rsidRDefault="00DF1286" w:rsidP="00B740EE">
      <w:pPr>
        <w:rPr>
          <w:sz w:val="22"/>
          <w:szCs w:val="22"/>
        </w:rPr>
      </w:pPr>
      <w:r w:rsidRPr="00B740EE">
        <w:rPr>
          <w:sz w:val="22"/>
          <w:szCs w:val="22"/>
        </w:rPr>
        <w:t>Эффективность  реализации  муниципальной программы</w:t>
      </w:r>
    </w:p>
    <w:p w:rsidR="00DF1286" w:rsidRPr="00B740EE" w:rsidRDefault="00DF1286" w:rsidP="00B740EE">
      <w:pPr>
        <w:rPr>
          <w:sz w:val="22"/>
          <w:szCs w:val="22"/>
        </w:rPr>
      </w:pPr>
    </w:p>
    <w:p w:rsidR="00DF1286" w:rsidRPr="00B740EE" w:rsidRDefault="00B740EE" w:rsidP="00B740E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DF1286" w:rsidRPr="00B740EE">
        <w:rPr>
          <w:sz w:val="22"/>
          <w:szCs w:val="22"/>
        </w:rPr>
        <w:t>Эффективность реализации муниципальной программы (</w:t>
      </w:r>
      <w:proofErr w:type="spellStart"/>
      <w:r w:rsidR="00DF1286" w:rsidRPr="00B740EE">
        <w:rPr>
          <w:sz w:val="22"/>
          <w:szCs w:val="22"/>
        </w:rPr>
        <w:t>Эj</w:t>
      </w:r>
      <w:proofErr w:type="spellEnd"/>
      <w:r w:rsidR="00DF1286" w:rsidRPr="00B740EE">
        <w:rPr>
          <w:sz w:val="22"/>
          <w:szCs w:val="22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="00DF1286" w:rsidRPr="00B740EE">
        <w:rPr>
          <w:sz w:val="22"/>
          <w:szCs w:val="22"/>
        </w:rPr>
        <w:t>Кi</w:t>
      </w:r>
      <w:proofErr w:type="spellEnd"/>
      <w:r w:rsidR="00DF1286" w:rsidRPr="00B740EE">
        <w:rPr>
          <w:sz w:val="22"/>
          <w:szCs w:val="22"/>
        </w:rPr>
        <w:t>) с учетом весовых коэффициентов (</w:t>
      </w:r>
      <w:proofErr w:type="spellStart"/>
      <w:r w:rsidR="00DF1286" w:rsidRPr="00B740EE">
        <w:rPr>
          <w:sz w:val="22"/>
          <w:szCs w:val="22"/>
        </w:rPr>
        <w:t>Вi</w:t>
      </w:r>
      <w:proofErr w:type="spellEnd"/>
      <w:r w:rsidR="00DF1286" w:rsidRPr="00B740EE">
        <w:rPr>
          <w:sz w:val="22"/>
          <w:szCs w:val="22"/>
        </w:rPr>
        <w:t>) по следующей формуле:</w:t>
      </w:r>
    </w:p>
    <w:p w:rsidR="00DF1286" w:rsidRPr="00B740EE" w:rsidRDefault="00DF1286" w:rsidP="00B740EE">
      <w:pPr>
        <w:jc w:val="both"/>
        <w:rPr>
          <w:sz w:val="22"/>
          <w:szCs w:val="22"/>
        </w:rPr>
      </w:pPr>
    </w:p>
    <w:p w:rsidR="00DF1286" w:rsidRPr="00B740EE" w:rsidRDefault="00DF1286" w:rsidP="00B740EE">
      <w:pPr>
        <w:jc w:val="center"/>
        <w:rPr>
          <w:sz w:val="22"/>
          <w:szCs w:val="22"/>
        </w:rPr>
      </w:pPr>
      <w:proofErr w:type="spellStart"/>
      <w:r w:rsidRPr="00B740EE">
        <w:rPr>
          <w:sz w:val="22"/>
          <w:szCs w:val="22"/>
        </w:rPr>
        <w:t>Эj</w:t>
      </w:r>
      <w:proofErr w:type="spellEnd"/>
      <w:r w:rsidRPr="00B740EE">
        <w:rPr>
          <w:sz w:val="22"/>
          <w:szCs w:val="22"/>
        </w:rPr>
        <w:t xml:space="preserve"> = К1 x В1 + К2 x В2 + К3 x В3,</w:t>
      </w:r>
    </w:p>
    <w:p w:rsidR="00DF1286" w:rsidRPr="00B740EE" w:rsidRDefault="00DF1286" w:rsidP="00B740EE">
      <w:pPr>
        <w:rPr>
          <w:sz w:val="22"/>
          <w:szCs w:val="22"/>
        </w:rPr>
      </w:pPr>
      <w:r w:rsidRPr="00B740EE">
        <w:rPr>
          <w:sz w:val="22"/>
          <w:szCs w:val="22"/>
        </w:rPr>
        <w:t>где:</w:t>
      </w:r>
    </w:p>
    <w:p w:rsidR="00DF1286" w:rsidRPr="00B740EE" w:rsidRDefault="00DF1286" w:rsidP="00B740EE">
      <w:pPr>
        <w:rPr>
          <w:sz w:val="22"/>
          <w:szCs w:val="22"/>
        </w:rPr>
      </w:pPr>
      <w:r w:rsidRPr="00B740EE">
        <w:rPr>
          <w:sz w:val="22"/>
          <w:szCs w:val="22"/>
        </w:rPr>
        <w:t>весовые коэффициенты: В1 = 0,5; В2 = 0,2; В3 = 0,3.</w:t>
      </w:r>
    </w:p>
    <w:p w:rsidR="00DF1286" w:rsidRPr="00B740EE" w:rsidRDefault="00DF1286" w:rsidP="00B740EE">
      <w:pPr>
        <w:rPr>
          <w:sz w:val="22"/>
          <w:szCs w:val="22"/>
        </w:rPr>
      </w:pPr>
    </w:p>
    <w:p w:rsidR="00DF1286" w:rsidRPr="00B740EE" w:rsidRDefault="002F0A1D" w:rsidP="00B740EE">
      <w:pPr>
        <w:jc w:val="center"/>
        <w:rPr>
          <w:sz w:val="22"/>
          <w:szCs w:val="22"/>
        </w:rPr>
      </w:pPr>
      <w:proofErr w:type="spellStart"/>
      <w:r w:rsidRPr="00B740EE">
        <w:rPr>
          <w:sz w:val="22"/>
          <w:szCs w:val="22"/>
        </w:rPr>
        <w:t>Эj</w:t>
      </w:r>
      <w:proofErr w:type="spellEnd"/>
      <w:r w:rsidRPr="00B740EE">
        <w:rPr>
          <w:sz w:val="22"/>
          <w:szCs w:val="22"/>
        </w:rPr>
        <w:t>=100*0,5+</w:t>
      </w:r>
      <w:r w:rsidR="00BF1689">
        <w:rPr>
          <w:sz w:val="22"/>
          <w:szCs w:val="22"/>
        </w:rPr>
        <w:t>90</w:t>
      </w:r>
      <w:r w:rsidRPr="00B740EE">
        <w:rPr>
          <w:sz w:val="22"/>
          <w:szCs w:val="22"/>
        </w:rPr>
        <w:t>,</w:t>
      </w:r>
      <w:r w:rsidR="00BF1689">
        <w:rPr>
          <w:sz w:val="22"/>
          <w:szCs w:val="22"/>
        </w:rPr>
        <w:t>3</w:t>
      </w:r>
      <w:r w:rsidRPr="00B740EE">
        <w:rPr>
          <w:sz w:val="22"/>
          <w:szCs w:val="22"/>
        </w:rPr>
        <w:t>*0,2+100*0,3=</w:t>
      </w:r>
      <w:r w:rsidR="00B57644">
        <w:rPr>
          <w:sz w:val="22"/>
          <w:szCs w:val="22"/>
        </w:rPr>
        <w:t xml:space="preserve"> </w:t>
      </w:r>
      <w:r w:rsidR="00BF1689">
        <w:rPr>
          <w:sz w:val="22"/>
          <w:szCs w:val="22"/>
        </w:rPr>
        <w:t>98</w:t>
      </w:r>
      <w:r w:rsidR="00B57644">
        <w:rPr>
          <w:sz w:val="22"/>
          <w:szCs w:val="22"/>
        </w:rPr>
        <w:t>,</w:t>
      </w:r>
      <w:r w:rsidR="00BF1689">
        <w:rPr>
          <w:sz w:val="22"/>
          <w:szCs w:val="22"/>
        </w:rPr>
        <w:t>0</w:t>
      </w:r>
      <w:r w:rsidRPr="00B740EE">
        <w:rPr>
          <w:sz w:val="22"/>
          <w:szCs w:val="22"/>
        </w:rPr>
        <w:t>%</w:t>
      </w:r>
    </w:p>
    <w:p w:rsidR="002F0A1D" w:rsidRPr="00B740EE" w:rsidRDefault="002F0A1D" w:rsidP="00B740EE">
      <w:pPr>
        <w:rPr>
          <w:sz w:val="22"/>
          <w:szCs w:val="22"/>
        </w:rPr>
      </w:pPr>
    </w:p>
    <w:p w:rsidR="00DF1286" w:rsidRPr="00B740EE" w:rsidRDefault="00B740EE" w:rsidP="00B740E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DF1286" w:rsidRPr="00B740EE">
        <w:rPr>
          <w:sz w:val="22"/>
          <w:szCs w:val="22"/>
        </w:rPr>
        <w:t>Вывод: за 202</w:t>
      </w:r>
      <w:r w:rsidR="00B57644">
        <w:rPr>
          <w:sz w:val="22"/>
          <w:szCs w:val="22"/>
        </w:rPr>
        <w:t>4</w:t>
      </w:r>
      <w:r w:rsidR="00DF1286" w:rsidRPr="00B740EE">
        <w:rPr>
          <w:sz w:val="22"/>
          <w:szCs w:val="22"/>
        </w:rPr>
        <w:t xml:space="preserve"> год по муниципальной программе «Снижение административных барьеров, повышение качества предоставления государственных и муниципальных услуг» значение показателя (</w:t>
      </w:r>
      <w:proofErr w:type="spellStart"/>
      <w:r w:rsidR="00DF1286" w:rsidRPr="00B740EE">
        <w:rPr>
          <w:sz w:val="22"/>
          <w:szCs w:val="22"/>
        </w:rPr>
        <w:t>Эj</w:t>
      </w:r>
      <w:proofErr w:type="spellEnd"/>
      <w:r w:rsidR="00DF1286" w:rsidRPr="00B740EE">
        <w:rPr>
          <w:sz w:val="22"/>
          <w:szCs w:val="22"/>
        </w:rPr>
        <w:t xml:space="preserve">) = </w:t>
      </w:r>
      <w:r w:rsidR="00BF1689">
        <w:rPr>
          <w:sz w:val="22"/>
          <w:szCs w:val="22"/>
        </w:rPr>
        <w:t>98,0</w:t>
      </w:r>
      <w:r w:rsidR="00DF1286" w:rsidRPr="00B740EE">
        <w:rPr>
          <w:sz w:val="22"/>
          <w:szCs w:val="22"/>
        </w:rPr>
        <w:t>%  - от 90% до 110% -  эффективность реализации муниципальной программы соответствует запланированным результатам при запланированном объеме расходов - запланированная эффективность реализации муниципальной программы</w:t>
      </w:r>
      <w:r w:rsidR="00B57644">
        <w:rPr>
          <w:sz w:val="22"/>
          <w:szCs w:val="22"/>
        </w:rPr>
        <w:t>.</w:t>
      </w:r>
    </w:p>
    <w:p w:rsidR="007A07FF" w:rsidRDefault="007A07FF" w:rsidP="00F56016">
      <w:pPr>
        <w:rPr>
          <w:sz w:val="24"/>
          <w:szCs w:val="24"/>
        </w:rPr>
      </w:pPr>
    </w:p>
    <w:p w:rsidR="00F05E3F" w:rsidRDefault="00753CD1" w:rsidP="002F0A1D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B740EE" w:rsidRDefault="00B740EE" w:rsidP="002F0A1D">
      <w:pPr>
        <w:rPr>
          <w:sz w:val="24"/>
          <w:szCs w:val="24"/>
        </w:rPr>
      </w:pPr>
    </w:p>
    <w:p w:rsidR="00B740EE" w:rsidRPr="00D86EF2" w:rsidRDefault="00B740EE" w:rsidP="002F0A1D">
      <w:pPr>
        <w:rPr>
          <w:sz w:val="22"/>
          <w:szCs w:val="22"/>
        </w:rPr>
      </w:pPr>
    </w:p>
    <w:p w:rsidR="00FF2EF3" w:rsidRPr="00D86EF2" w:rsidRDefault="003175F0" w:rsidP="00D12CBF">
      <w:pPr>
        <w:jc w:val="right"/>
        <w:rPr>
          <w:sz w:val="22"/>
          <w:szCs w:val="22"/>
        </w:rPr>
      </w:pPr>
      <w:r w:rsidRPr="00D86EF2">
        <w:rPr>
          <w:sz w:val="22"/>
          <w:szCs w:val="22"/>
        </w:rPr>
        <w:t xml:space="preserve">Директор____________ </w:t>
      </w:r>
      <w:r w:rsidR="00183740" w:rsidRPr="00D86EF2">
        <w:rPr>
          <w:sz w:val="22"/>
          <w:szCs w:val="22"/>
        </w:rPr>
        <w:t>Иванов Е.А.</w:t>
      </w:r>
    </w:p>
    <w:p w:rsidR="00F05E3F" w:rsidRPr="00D86EF2" w:rsidRDefault="00F05E3F" w:rsidP="00F56016">
      <w:pPr>
        <w:rPr>
          <w:sz w:val="22"/>
          <w:szCs w:val="22"/>
        </w:rPr>
      </w:pPr>
    </w:p>
    <w:p w:rsidR="00B740EE" w:rsidRPr="00D86EF2" w:rsidRDefault="00B740EE" w:rsidP="00F56016">
      <w:pPr>
        <w:rPr>
          <w:sz w:val="22"/>
          <w:szCs w:val="22"/>
        </w:rPr>
      </w:pPr>
    </w:p>
    <w:p w:rsidR="00B740EE" w:rsidRPr="00D86EF2" w:rsidRDefault="00B740EE" w:rsidP="00F56016">
      <w:pPr>
        <w:rPr>
          <w:sz w:val="22"/>
          <w:szCs w:val="22"/>
        </w:rPr>
      </w:pPr>
    </w:p>
    <w:p w:rsidR="00B740EE" w:rsidRPr="00D86EF2" w:rsidRDefault="00B740EE" w:rsidP="00F56016">
      <w:pPr>
        <w:rPr>
          <w:sz w:val="22"/>
          <w:szCs w:val="22"/>
        </w:rPr>
      </w:pPr>
    </w:p>
    <w:p w:rsidR="00B740EE" w:rsidRPr="00D86EF2" w:rsidRDefault="00B740EE" w:rsidP="00F56016">
      <w:pPr>
        <w:rPr>
          <w:sz w:val="22"/>
          <w:szCs w:val="22"/>
        </w:rPr>
      </w:pPr>
    </w:p>
    <w:p w:rsidR="00B740EE" w:rsidRPr="00D86EF2" w:rsidRDefault="00B740EE" w:rsidP="00F56016">
      <w:pPr>
        <w:rPr>
          <w:sz w:val="22"/>
          <w:szCs w:val="22"/>
        </w:rPr>
      </w:pPr>
    </w:p>
    <w:p w:rsidR="004A4A72" w:rsidRPr="00D86EF2" w:rsidRDefault="00F05E3F" w:rsidP="00F56016">
      <w:pPr>
        <w:rPr>
          <w:sz w:val="22"/>
          <w:szCs w:val="22"/>
        </w:rPr>
      </w:pPr>
      <w:r w:rsidRPr="00D86EF2">
        <w:rPr>
          <w:sz w:val="22"/>
          <w:szCs w:val="22"/>
        </w:rPr>
        <w:t xml:space="preserve">Исполнитель: </w:t>
      </w:r>
      <w:r w:rsidR="00B57644">
        <w:rPr>
          <w:sz w:val="22"/>
          <w:szCs w:val="22"/>
        </w:rPr>
        <w:t>Семёнова Н.Д.</w:t>
      </w:r>
    </w:p>
    <w:sectPr w:rsidR="004A4A72" w:rsidRPr="00D86EF2" w:rsidSect="00BD5B2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153EFA"/>
    <w:multiLevelType w:val="hybridMultilevel"/>
    <w:tmpl w:val="99F037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503BB4"/>
    <w:multiLevelType w:val="hybridMultilevel"/>
    <w:tmpl w:val="21B68F82"/>
    <w:lvl w:ilvl="0" w:tplc="07B28FAC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176699384">
    <w:abstractNumId w:val="1"/>
  </w:num>
  <w:num w:numId="2" w16cid:durableId="362679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496"/>
    <w:rsid w:val="000162C4"/>
    <w:rsid w:val="00041ED1"/>
    <w:rsid w:val="0005367F"/>
    <w:rsid w:val="00070013"/>
    <w:rsid w:val="0008043F"/>
    <w:rsid w:val="000966E1"/>
    <w:rsid w:val="000C1A61"/>
    <w:rsid w:val="000C4514"/>
    <w:rsid w:val="000D086D"/>
    <w:rsid w:val="000F5CC2"/>
    <w:rsid w:val="000F6838"/>
    <w:rsid w:val="00137C9B"/>
    <w:rsid w:val="001628EC"/>
    <w:rsid w:val="00180ED9"/>
    <w:rsid w:val="00183740"/>
    <w:rsid w:val="00184FA4"/>
    <w:rsid w:val="001B33FF"/>
    <w:rsid w:val="001C6A68"/>
    <w:rsid w:val="001F1F2D"/>
    <w:rsid w:val="002051C3"/>
    <w:rsid w:val="00215D64"/>
    <w:rsid w:val="002230BD"/>
    <w:rsid w:val="002254BA"/>
    <w:rsid w:val="002351B4"/>
    <w:rsid w:val="00243462"/>
    <w:rsid w:val="00247F28"/>
    <w:rsid w:val="00255ABA"/>
    <w:rsid w:val="002668B4"/>
    <w:rsid w:val="002761BA"/>
    <w:rsid w:val="002970DE"/>
    <w:rsid w:val="002A783C"/>
    <w:rsid w:val="002D205F"/>
    <w:rsid w:val="002D4A3F"/>
    <w:rsid w:val="002F0A1D"/>
    <w:rsid w:val="003165C3"/>
    <w:rsid w:val="003175F0"/>
    <w:rsid w:val="003207D5"/>
    <w:rsid w:val="003226F0"/>
    <w:rsid w:val="003266E0"/>
    <w:rsid w:val="003305D4"/>
    <w:rsid w:val="00370194"/>
    <w:rsid w:val="00387B30"/>
    <w:rsid w:val="00394FBD"/>
    <w:rsid w:val="003A20ED"/>
    <w:rsid w:val="003B2766"/>
    <w:rsid w:val="003C318F"/>
    <w:rsid w:val="003D3295"/>
    <w:rsid w:val="003F46E4"/>
    <w:rsid w:val="0040769B"/>
    <w:rsid w:val="00417F13"/>
    <w:rsid w:val="0042109A"/>
    <w:rsid w:val="00427A8D"/>
    <w:rsid w:val="00441C50"/>
    <w:rsid w:val="004456D8"/>
    <w:rsid w:val="00451C93"/>
    <w:rsid w:val="004614DF"/>
    <w:rsid w:val="00462CE0"/>
    <w:rsid w:val="00465B93"/>
    <w:rsid w:val="00481846"/>
    <w:rsid w:val="00491D8B"/>
    <w:rsid w:val="00496A5E"/>
    <w:rsid w:val="004A4A72"/>
    <w:rsid w:val="004B5E7B"/>
    <w:rsid w:val="004B61D2"/>
    <w:rsid w:val="004D6900"/>
    <w:rsid w:val="004F607D"/>
    <w:rsid w:val="00513028"/>
    <w:rsid w:val="005314BE"/>
    <w:rsid w:val="00542A1B"/>
    <w:rsid w:val="00545F6D"/>
    <w:rsid w:val="00553AB0"/>
    <w:rsid w:val="00577F6D"/>
    <w:rsid w:val="005958D2"/>
    <w:rsid w:val="005C5D1F"/>
    <w:rsid w:val="005F0D5A"/>
    <w:rsid w:val="00605C6C"/>
    <w:rsid w:val="00616635"/>
    <w:rsid w:val="00620130"/>
    <w:rsid w:val="00644B46"/>
    <w:rsid w:val="00650DF0"/>
    <w:rsid w:val="00662FF0"/>
    <w:rsid w:val="00674A58"/>
    <w:rsid w:val="00692636"/>
    <w:rsid w:val="006A0FF1"/>
    <w:rsid w:val="006A337F"/>
    <w:rsid w:val="006A3BEE"/>
    <w:rsid w:val="006A6F37"/>
    <w:rsid w:val="006A72D7"/>
    <w:rsid w:val="006B3B08"/>
    <w:rsid w:val="006C012D"/>
    <w:rsid w:val="006C3A0A"/>
    <w:rsid w:val="006C4D05"/>
    <w:rsid w:val="00700307"/>
    <w:rsid w:val="00710310"/>
    <w:rsid w:val="0071089E"/>
    <w:rsid w:val="007117B7"/>
    <w:rsid w:val="0071675F"/>
    <w:rsid w:val="007325D2"/>
    <w:rsid w:val="00733565"/>
    <w:rsid w:val="0075164C"/>
    <w:rsid w:val="00753CD1"/>
    <w:rsid w:val="007760E6"/>
    <w:rsid w:val="00782430"/>
    <w:rsid w:val="00783A48"/>
    <w:rsid w:val="00784515"/>
    <w:rsid w:val="00794E2B"/>
    <w:rsid w:val="007A07FF"/>
    <w:rsid w:val="007A69A6"/>
    <w:rsid w:val="007B382E"/>
    <w:rsid w:val="007D4A3C"/>
    <w:rsid w:val="007E1459"/>
    <w:rsid w:val="007E1F26"/>
    <w:rsid w:val="007E3AD4"/>
    <w:rsid w:val="007F5137"/>
    <w:rsid w:val="00802589"/>
    <w:rsid w:val="00803CEB"/>
    <w:rsid w:val="00810DAC"/>
    <w:rsid w:val="00811400"/>
    <w:rsid w:val="008130BC"/>
    <w:rsid w:val="00822AF9"/>
    <w:rsid w:val="008557E9"/>
    <w:rsid w:val="0086438D"/>
    <w:rsid w:val="00870FC9"/>
    <w:rsid w:val="00890113"/>
    <w:rsid w:val="008A0D4F"/>
    <w:rsid w:val="008A7C69"/>
    <w:rsid w:val="008B2447"/>
    <w:rsid w:val="008B3E96"/>
    <w:rsid w:val="008C7754"/>
    <w:rsid w:val="008D3496"/>
    <w:rsid w:val="008D6EEB"/>
    <w:rsid w:val="008F0857"/>
    <w:rsid w:val="0090481A"/>
    <w:rsid w:val="00924CBA"/>
    <w:rsid w:val="00943877"/>
    <w:rsid w:val="00944C2C"/>
    <w:rsid w:val="00954EA0"/>
    <w:rsid w:val="00971B4D"/>
    <w:rsid w:val="00980B8A"/>
    <w:rsid w:val="009834D4"/>
    <w:rsid w:val="00986996"/>
    <w:rsid w:val="009B1AF9"/>
    <w:rsid w:val="009B4FB0"/>
    <w:rsid w:val="009D5047"/>
    <w:rsid w:val="009E61CB"/>
    <w:rsid w:val="009E72CA"/>
    <w:rsid w:val="00A10442"/>
    <w:rsid w:val="00A143F5"/>
    <w:rsid w:val="00A277D3"/>
    <w:rsid w:val="00A40C1B"/>
    <w:rsid w:val="00A7146E"/>
    <w:rsid w:val="00A75EFA"/>
    <w:rsid w:val="00A8366B"/>
    <w:rsid w:val="00A8386F"/>
    <w:rsid w:val="00A925E3"/>
    <w:rsid w:val="00AA0F40"/>
    <w:rsid w:val="00AA3568"/>
    <w:rsid w:val="00AD79E8"/>
    <w:rsid w:val="00AE70FD"/>
    <w:rsid w:val="00B05CE9"/>
    <w:rsid w:val="00B20582"/>
    <w:rsid w:val="00B21021"/>
    <w:rsid w:val="00B51A95"/>
    <w:rsid w:val="00B57644"/>
    <w:rsid w:val="00B66DE4"/>
    <w:rsid w:val="00B740EE"/>
    <w:rsid w:val="00B7669F"/>
    <w:rsid w:val="00B8653B"/>
    <w:rsid w:val="00B92E6C"/>
    <w:rsid w:val="00BB541A"/>
    <w:rsid w:val="00BC00FE"/>
    <w:rsid w:val="00BC398C"/>
    <w:rsid w:val="00BD2ABA"/>
    <w:rsid w:val="00BD5B22"/>
    <w:rsid w:val="00BF1689"/>
    <w:rsid w:val="00C03D8F"/>
    <w:rsid w:val="00C0750E"/>
    <w:rsid w:val="00C50C7C"/>
    <w:rsid w:val="00C606FF"/>
    <w:rsid w:val="00C706A6"/>
    <w:rsid w:val="00C722F0"/>
    <w:rsid w:val="00C822FA"/>
    <w:rsid w:val="00C85CBF"/>
    <w:rsid w:val="00CA5089"/>
    <w:rsid w:val="00CC0939"/>
    <w:rsid w:val="00CC0C74"/>
    <w:rsid w:val="00CD59B5"/>
    <w:rsid w:val="00D0194C"/>
    <w:rsid w:val="00D03044"/>
    <w:rsid w:val="00D12CBF"/>
    <w:rsid w:val="00D36C50"/>
    <w:rsid w:val="00D4107B"/>
    <w:rsid w:val="00D86EF2"/>
    <w:rsid w:val="00D9231B"/>
    <w:rsid w:val="00D94150"/>
    <w:rsid w:val="00D950B8"/>
    <w:rsid w:val="00DA5545"/>
    <w:rsid w:val="00DC4A26"/>
    <w:rsid w:val="00DE0E39"/>
    <w:rsid w:val="00DF1286"/>
    <w:rsid w:val="00DF3DCD"/>
    <w:rsid w:val="00E00225"/>
    <w:rsid w:val="00E062CB"/>
    <w:rsid w:val="00E25532"/>
    <w:rsid w:val="00E51359"/>
    <w:rsid w:val="00E52905"/>
    <w:rsid w:val="00E72FE4"/>
    <w:rsid w:val="00E86AEE"/>
    <w:rsid w:val="00EC5A74"/>
    <w:rsid w:val="00ED00A0"/>
    <w:rsid w:val="00EE5293"/>
    <w:rsid w:val="00EF1E63"/>
    <w:rsid w:val="00EF7FB1"/>
    <w:rsid w:val="00F05E3F"/>
    <w:rsid w:val="00F106E8"/>
    <w:rsid w:val="00F17777"/>
    <w:rsid w:val="00F37140"/>
    <w:rsid w:val="00F55CCC"/>
    <w:rsid w:val="00F56016"/>
    <w:rsid w:val="00F563CF"/>
    <w:rsid w:val="00F56C3F"/>
    <w:rsid w:val="00FA2DB3"/>
    <w:rsid w:val="00FC574B"/>
    <w:rsid w:val="00FD19A4"/>
    <w:rsid w:val="00FF0885"/>
    <w:rsid w:val="00FF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0FE19"/>
  <w15:docId w15:val="{AFC7D5BE-E7AD-41CA-82EF-5F932A845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086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3496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D3496"/>
    <w:pPr>
      <w:ind w:left="720"/>
      <w:contextualSpacing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C722F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86AE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6AE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E86AEE"/>
    <w:rPr>
      <w:color w:val="808080"/>
    </w:rPr>
  </w:style>
  <w:style w:type="paragraph" w:styleId="a8">
    <w:name w:val="Normal (Web)"/>
    <w:basedOn w:val="a"/>
    <w:uiPriority w:val="99"/>
    <w:semiHidden/>
    <w:unhideWhenUsed/>
    <w:rsid w:val="008B244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B2447"/>
  </w:style>
  <w:style w:type="paragraph" w:customStyle="1" w:styleId="ConsPlusTitle">
    <w:name w:val="ConsPlusTitle"/>
    <w:rsid w:val="00C0750E"/>
    <w:pPr>
      <w:widowControl w:val="0"/>
      <w:suppressAutoHyphens/>
      <w:autoSpaceDE w:val="0"/>
      <w:jc w:val="left"/>
    </w:pPr>
    <w:rPr>
      <w:rFonts w:ascii="Arial" w:eastAsia="Times New Roman" w:hAnsi="Arial" w:cs="Arial"/>
      <w:b/>
      <w:bCs/>
      <w:kern w:val="1"/>
      <w:sz w:val="20"/>
      <w:szCs w:val="20"/>
      <w:lang w:eastAsia="ar-SA"/>
    </w:rPr>
  </w:style>
  <w:style w:type="paragraph" w:customStyle="1" w:styleId="ConsPlusCell">
    <w:name w:val="ConsPlusCell"/>
    <w:uiPriority w:val="99"/>
    <w:rsid w:val="00620130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27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0CAFF7-1495-43BC-B411-E8D8181B1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1030</Words>
  <Characters>5875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культуры</Company>
  <LinksUpToDate>false</LinksUpToDate>
  <CharactersWithSpaces>6892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MFCBUH</cp:lastModifiedBy>
  <cp:revision>2</cp:revision>
  <cp:lastPrinted>2025-02-13T10:05:00Z</cp:lastPrinted>
  <dcterms:created xsi:type="dcterms:W3CDTF">2025-02-20T05:19:00Z</dcterms:created>
  <dcterms:modified xsi:type="dcterms:W3CDTF">2025-02-20T05:19:00Z</dcterms:modified>
</cp:coreProperties>
</file>