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D3" w:rsidRDefault="00E025D3" w:rsidP="00E025D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EF4D7F5" wp14:editId="520DB489">
            <wp:extent cx="621030" cy="791845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D3" w:rsidRDefault="00E025D3" w:rsidP="00E025D3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D3C023" wp14:editId="407EECC9">
                <wp:simplePos x="0" y="0"/>
                <wp:positionH relativeFrom="column">
                  <wp:posOffset>2859405</wp:posOffset>
                </wp:positionH>
                <wp:positionV relativeFrom="paragraph">
                  <wp:posOffset>60325</wp:posOffset>
                </wp:positionV>
                <wp:extent cx="3162300" cy="1998345"/>
                <wp:effectExtent l="0" t="0" r="0" b="1905"/>
                <wp:wrapNone/>
                <wp:docPr id="3" name="Выноска 2 (без границы)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0" cy="1998345"/>
                        </a:xfrm>
                        <a:prstGeom prst="callout2">
                          <a:avLst>
                            <a:gd name="adj1" fmla="val 6356"/>
                            <a:gd name="adj2" fmla="val 5227"/>
                            <a:gd name="adj3" fmla="val 6356"/>
                            <a:gd name="adj4" fmla="val 5227"/>
                            <a:gd name="adj5" fmla="val 6356"/>
                            <a:gd name="adj6" fmla="val 522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:rsidR="00E025D3" w:rsidRDefault="00E025D3" w:rsidP="00E025D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3C023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3" o:spid="_x0000_s1026" type="#_x0000_t42" style="position:absolute;margin-left:225.15pt;margin-top:4.75pt;width:249pt;height:1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" o:allowincell="f" adj="1129,1373,1129,1373,1129,1373" filled="f" stroked="f">
                <v:stroke startarrowwidth="narrow" startarrowlength="short" endarrowwidth="narrow" endarrowlength="short"/>
                <v:textbox inset="1pt,1pt,1pt,1pt">
                  <w:txbxContent>
                    <w:p w:rsidR="00E025D3" w:rsidRDefault="00E025D3" w:rsidP="00E025D3"/>
                  </w:txbxContent>
                </v:textbox>
              </v:shape>
            </w:pict>
          </mc:Fallback>
        </mc:AlternateContent>
      </w:r>
    </w:p>
    <w:p w:rsidR="00E025D3" w:rsidRDefault="00E025D3" w:rsidP="00E025D3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4EAE6A" wp14:editId="4585F8B7">
                <wp:simplePos x="0" y="0"/>
                <wp:positionH relativeFrom="column">
                  <wp:posOffset>3324860</wp:posOffset>
                </wp:positionH>
                <wp:positionV relativeFrom="paragraph">
                  <wp:posOffset>5715</wp:posOffset>
                </wp:positionV>
                <wp:extent cx="3530600" cy="1118870"/>
                <wp:effectExtent l="38100" t="0" r="0" b="5080"/>
                <wp:wrapNone/>
                <wp:docPr id="2" name="Выноска 2 (без границы)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118870"/>
                        </a:xfrm>
                        <a:prstGeom prst="callout2">
                          <a:avLst>
                            <a:gd name="adj1" fmla="val 11352"/>
                            <a:gd name="adj2" fmla="val -2157"/>
                            <a:gd name="adj3" fmla="val 11352"/>
                            <a:gd name="adj4" fmla="val -4713"/>
                            <a:gd name="adj5" fmla="val 3292"/>
                            <a:gd name="adj6" fmla="val -7264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:rsidR="00E025D3" w:rsidRDefault="00E025D3" w:rsidP="00E025D3"/>
                          <w:p w:rsidR="00E025D3" w:rsidRDefault="00E025D3" w:rsidP="00E025D3"/>
                          <w:p w:rsidR="00E025D3" w:rsidRDefault="00E025D3" w:rsidP="00E025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EAE6A" id="Выноска 2 (без границы) 2" o:spid="_x0000_s1027" type="#_x0000_t42" style="position:absolute;margin-left:261.8pt;margin-top:.45pt;width:278pt;height:8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" o:allowincell="f" adj="-1569,711,-1018,2452,-466,2452" filled="f" stroked="f">
                <v:stroke startarrowwidth="narrow" startarrowlength="short" endarrowwidth="narrow" endarrowlength="short"/>
                <v:textbox inset="1pt,1pt,1pt,1pt">
                  <w:txbxContent>
                    <w:p w:rsidR="00E025D3" w:rsidRDefault="00E025D3" w:rsidP="00E025D3"/>
                    <w:p w:rsidR="00E025D3" w:rsidRDefault="00E025D3" w:rsidP="00E025D3"/>
                    <w:p w:rsidR="00E025D3" w:rsidRDefault="00E025D3" w:rsidP="00E025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  РОССИЙСКАЯ ФЕДЕРАЦИЯ                        </w:t>
      </w:r>
    </w:p>
    <w:p w:rsidR="00E025D3" w:rsidRDefault="00E025D3" w:rsidP="00E025D3">
      <w:pPr>
        <w:rPr>
          <w:b/>
          <w:sz w:val="28"/>
          <w:szCs w:val="28"/>
        </w:rPr>
      </w:pPr>
    </w:p>
    <w:p w:rsidR="00E025D3" w:rsidRDefault="00E025D3" w:rsidP="00E025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АДМИНИСТРАЦИЯ</w:t>
      </w:r>
    </w:p>
    <w:p w:rsidR="00E025D3" w:rsidRDefault="00E025D3" w:rsidP="00E025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</w:p>
    <w:p w:rsidR="00E025D3" w:rsidRDefault="00E025D3" w:rsidP="00E025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КЛЯВЛИНСКИЙ</w:t>
      </w:r>
    </w:p>
    <w:p w:rsidR="00E025D3" w:rsidRDefault="00E025D3" w:rsidP="00E025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Самарской области</w:t>
      </w:r>
    </w:p>
    <w:p w:rsidR="00E025D3" w:rsidRDefault="00E025D3" w:rsidP="00E025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ПОСТАНОВЛЕНИЕ</w:t>
      </w:r>
    </w:p>
    <w:p w:rsidR="00E025D3" w:rsidRDefault="00E025D3" w:rsidP="00E025D3">
      <w:pPr>
        <w:jc w:val="both"/>
        <w:rPr>
          <w:b/>
          <w:sz w:val="28"/>
          <w:szCs w:val="28"/>
        </w:rPr>
      </w:pPr>
    </w:p>
    <w:p w:rsidR="00E025D3" w:rsidRDefault="00E025D3" w:rsidP="00E025D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u w:val="single"/>
        </w:rPr>
        <w:t xml:space="preserve"> 17.09.2024 №316_</w:t>
      </w:r>
    </w:p>
    <w:p w:rsidR="00E025D3" w:rsidRDefault="00E025D3" w:rsidP="00E025D3">
      <w:pPr>
        <w:ind w:right="2551"/>
      </w:pPr>
      <w:r>
        <w:t xml:space="preserve">О внесении изменений в постановление администрации муниципального района Клявлинский </w:t>
      </w:r>
      <w:r w:rsidR="006342E1">
        <w:t xml:space="preserve">Самарской области </w:t>
      </w:r>
      <w:r>
        <w:t xml:space="preserve">от 10.01.2023 г. №49 «Об утверждении муниципальной </w:t>
      </w:r>
      <w:proofErr w:type="gramStart"/>
      <w:r>
        <w:t>программы  «</w:t>
      </w:r>
      <w:proofErr w:type="gramEnd"/>
      <w:r>
        <w:t>Поддержка и развитие малого и среднего предпринимательства  на территории муниципального района Клявлинский Самарской области на 202</w:t>
      </w:r>
      <w:r w:rsidR="00D14A37">
        <w:t>3</w:t>
      </w:r>
      <w:r>
        <w:t>-2027 годы»</w:t>
      </w:r>
    </w:p>
    <w:p w:rsidR="006342E1" w:rsidRPr="00256F71" w:rsidRDefault="006342E1" w:rsidP="00E025D3">
      <w:pPr>
        <w:ind w:right="2551"/>
      </w:pPr>
    </w:p>
    <w:p w:rsidR="00E025D3" w:rsidRPr="007E0B44" w:rsidRDefault="00E025D3" w:rsidP="00AE1E5B">
      <w:pPr>
        <w:spacing w:line="276" w:lineRule="auto"/>
        <w:ind w:firstLine="567"/>
        <w:jc w:val="both"/>
        <w:rPr>
          <w:color w:val="000000" w:themeColor="text1"/>
        </w:rPr>
      </w:pPr>
      <w:r w:rsidRPr="007E0B44">
        <w:rPr>
          <w:color w:val="000000" w:themeColor="text1"/>
        </w:rPr>
        <w:t xml:space="preserve">В целях уточнения объемов финансирования мероприятий </w:t>
      </w:r>
      <w:r>
        <w:rPr>
          <w:color w:val="000000" w:themeColor="text1"/>
        </w:rPr>
        <w:t>муниципальной программы «</w:t>
      </w:r>
      <w:r w:rsidRPr="001B4279">
        <w:rPr>
          <w:color w:val="000000" w:themeColor="text1"/>
        </w:rPr>
        <w:t>Поддержка и развитие малого и среднего пре</w:t>
      </w:r>
      <w:r>
        <w:rPr>
          <w:color w:val="000000" w:themeColor="text1"/>
        </w:rPr>
        <w:t xml:space="preserve">дпринимательства </w:t>
      </w:r>
      <w:r w:rsidRPr="007E0B44">
        <w:rPr>
          <w:color w:val="000000" w:themeColor="text1"/>
        </w:rPr>
        <w:t>на территории муниципального района Клявлински</w:t>
      </w:r>
      <w:r>
        <w:rPr>
          <w:color w:val="000000" w:themeColor="text1"/>
        </w:rPr>
        <w:t>й Самарской области на 202</w:t>
      </w:r>
      <w:r w:rsidR="00D14A37">
        <w:rPr>
          <w:color w:val="000000" w:themeColor="text1"/>
        </w:rPr>
        <w:t>3</w:t>
      </w:r>
      <w:r w:rsidRPr="007E0B44">
        <w:rPr>
          <w:color w:val="000000" w:themeColor="text1"/>
        </w:rPr>
        <w:t>-202</w:t>
      </w:r>
      <w:r>
        <w:rPr>
          <w:color w:val="000000" w:themeColor="text1"/>
        </w:rPr>
        <w:t>7</w:t>
      </w:r>
      <w:r w:rsidRPr="007E0B44">
        <w:rPr>
          <w:color w:val="000000" w:themeColor="text1"/>
        </w:rPr>
        <w:t xml:space="preserve"> годы»</w:t>
      </w:r>
      <w:r w:rsidRPr="007E0B44">
        <w:rPr>
          <w:color w:val="000000" w:themeColor="text1"/>
          <w:spacing w:val="-2"/>
        </w:rPr>
        <w:t xml:space="preserve">, утвержденной постановлением </w:t>
      </w:r>
      <w:r w:rsidRPr="007E0B44">
        <w:rPr>
          <w:color w:val="000000" w:themeColor="text1"/>
        </w:rPr>
        <w:t>Администрации муниципального района Клявл</w:t>
      </w:r>
      <w:r>
        <w:rPr>
          <w:color w:val="000000" w:themeColor="text1"/>
        </w:rPr>
        <w:t>инский</w:t>
      </w:r>
      <w:r w:rsidR="006342E1">
        <w:rPr>
          <w:color w:val="000000" w:themeColor="text1"/>
        </w:rPr>
        <w:t xml:space="preserve"> Самарской области</w:t>
      </w:r>
      <w:r>
        <w:rPr>
          <w:color w:val="000000" w:themeColor="text1"/>
        </w:rPr>
        <w:t xml:space="preserve"> от 10.01.2023 г. №49, а</w:t>
      </w:r>
      <w:r w:rsidRPr="007E0B44">
        <w:rPr>
          <w:color w:val="000000" w:themeColor="text1"/>
        </w:rPr>
        <w:t xml:space="preserve">дминистрация муниципального района Клявлинский </w:t>
      </w:r>
      <w:r w:rsidR="006342E1">
        <w:rPr>
          <w:color w:val="000000" w:themeColor="text1"/>
        </w:rPr>
        <w:t xml:space="preserve">Самарской области </w:t>
      </w:r>
      <w:r w:rsidRPr="007E0B44">
        <w:rPr>
          <w:color w:val="000000" w:themeColor="text1"/>
        </w:rPr>
        <w:t>ПОСТАНОВЛЯЕТ:</w:t>
      </w:r>
    </w:p>
    <w:p w:rsidR="00E025D3" w:rsidRPr="007E0B44" w:rsidRDefault="00E025D3" w:rsidP="00AE1E5B">
      <w:pPr>
        <w:spacing w:line="276" w:lineRule="auto"/>
        <w:ind w:right="-1" w:firstLine="567"/>
        <w:jc w:val="both"/>
        <w:rPr>
          <w:color w:val="000000" w:themeColor="text1"/>
        </w:rPr>
      </w:pPr>
      <w:r>
        <w:rPr>
          <w:color w:val="000000" w:themeColor="text1"/>
        </w:rPr>
        <w:t>1. Внести в постановление а</w:t>
      </w:r>
      <w:r w:rsidRPr="007E0B44">
        <w:rPr>
          <w:color w:val="000000" w:themeColor="text1"/>
        </w:rPr>
        <w:t>дминистрации муниципаль</w:t>
      </w:r>
      <w:r>
        <w:rPr>
          <w:color w:val="000000" w:themeColor="text1"/>
        </w:rPr>
        <w:t>ного района Клявлинский</w:t>
      </w:r>
      <w:r w:rsidR="006342E1">
        <w:rPr>
          <w:color w:val="000000" w:themeColor="text1"/>
        </w:rPr>
        <w:t xml:space="preserve"> Самарской области</w:t>
      </w:r>
      <w:r>
        <w:rPr>
          <w:color w:val="000000" w:themeColor="text1"/>
        </w:rPr>
        <w:t xml:space="preserve"> от </w:t>
      </w:r>
      <w:r w:rsidRPr="001B4279">
        <w:rPr>
          <w:color w:val="000000" w:themeColor="text1"/>
        </w:rPr>
        <w:t>10.01.2023 г. №49 «Об утверждении муниципальной программы «Поддержка и развитие малого и среднего пре</w:t>
      </w:r>
      <w:r>
        <w:rPr>
          <w:color w:val="000000" w:themeColor="text1"/>
        </w:rPr>
        <w:t>дпринимательства на территории</w:t>
      </w:r>
      <w:r w:rsidRPr="007E0B44">
        <w:rPr>
          <w:color w:val="000000" w:themeColor="text1"/>
        </w:rPr>
        <w:t xml:space="preserve"> муниципального района Клявл</w:t>
      </w:r>
      <w:r>
        <w:rPr>
          <w:color w:val="000000" w:themeColor="text1"/>
        </w:rPr>
        <w:t>инский Самарской области на 202</w:t>
      </w:r>
      <w:r w:rsidR="00D14A37">
        <w:rPr>
          <w:color w:val="000000" w:themeColor="text1"/>
        </w:rPr>
        <w:t>3</w:t>
      </w:r>
      <w:r w:rsidRPr="007E0B44">
        <w:rPr>
          <w:color w:val="000000" w:themeColor="text1"/>
        </w:rPr>
        <w:t>-202</w:t>
      </w:r>
      <w:r>
        <w:rPr>
          <w:color w:val="000000" w:themeColor="text1"/>
        </w:rPr>
        <w:t>7</w:t>
      </w:r>
      <w:r w:rsidRPr="007E0B44">
        <w:rPr>
          <w:color w:val="000000" w:themeColor="text1"/>
        </w:rPr>
        <w:t xml:space="preserve"> годы» (далее – постановление) следующие изменения:</w:t>
      </w:r>
    </w:p>
    <w:p w:rsidR="00E025D3" w:rsidRDefault="00E025D3" w:rsidP="00AE1E5B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1.1.В Паспорте муниципальной программы «</w:t>
      </w:r>
      <w:r w:rsidRPr="001B4279">
        <w:rPr>
          <w:color w:val="000000" w:themeColor="text1"/>
        </w:rPr>
        <w:t>Поддержка и развитие малого и среднего предпринимательства</w:t>
      </w:r>
      <w:r>
        <w:rPr>
          <w:color w:val="000000" w:themeColor="text1"/>
        </w:rPr>
        <w:t xml:space="preserve"> на территории </w:t>
      </w:r>
      <w:r w:rsidRPr="007E0B44">
        <w:rPr>
          <w:color w:val="000000" w:themeColor="text1"/>
        </w:rPr>
        <w:t>муниципального района Клявли</w:t>
      </w:r>
      <w:r>
        <w:rPr>
          <w:color w:val="000000" w:themeColor="text1"/>
        </w:rPr>
        <w:t>нский Самарской области на 202</w:t>
      </w:r>
      <w:r w:rsidR="00D14A37">
        <w:rPr>
          <w:color w:val="000000" w:themeColor="text1"/>
        </w:rPr>
        <w:t>3</w:t>
      </w:r>
      <w:r>
        <w:rPr>
          <w:color w:val="000000" w:themeColor="text1"/>
        </w:rPr>
        <w:t xml:space="preserve"> - </w:t>
      </w:r>
      <w:r w:rsidRPr="007E0B44">
        <w:rPr>
          <w:color w:val="000000" w:themeColor="text1"/>
        </w:rPr>
        <w:t>202</w:t>
      </w:r>
      <w:r>
        <w:rPr>
          <w:color w:val="000000" w:themeColor="text1"/>
        </w:rPr>
        <w:t>7</w:t>
      </w:r>
      <w:r w:rsidRPr="007E0B44">
        <w:rPr>
          <w:color w:val="000000" w:themeColor="text1"/>
        </w:rPr>
        <w:t xml:space="preserve"> годы»</w:t>
      </w:r>
      <w:r>
        <w:rPr>
          <w:color w:val="000000" w:themeColor="text1"/>
        </w:rPr>
        <w:t xml:space="preserve"> (далее – Программа) раздел «Объемы и источники финансирования муниципальной программы» изложить в новой редакции:</w:t>
      </w:r>
    </w:p>
    <w:p w:rsidR="00E025D3" w:rsidRDefault="00E025D3" w:rsidP="00AE1E5B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«Объем финансирования мероприятий Программы составляет 9 077,487 тыс. рублей, в том числе:</w:t>
      </w:r>
    </w:p>
    <w:p w:rsidR="00E025D3" w:rsidRDefault="00E025D3" w:rsidP="00AE1E5B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2024 год- 2 026,682 тыс. рублей, в том числе:</w:t>
      </w:r>
    </w:p>
    <w:p w:rsidR="00E025D3" w:rsidRDefault="00E025D3" w:rsidP="00AE1E5B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в рамках действия муниципальных программ, указанных в приложении</w:t>
      </w:r>
    </w:p>
    <w:p w:rsidR="00E025D3" w:rsidRPr="00594E9A" w:rsidRDefault="00E025D3" w:rsidP="00AE1E5B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№2 к муниципальной программе – 1 125,322 тыс. рублей.»</w:t>
      </w:r>
    </w:p>
    <w:p w:rsidR="00E025D3" w:rsidRDefault="006342E1" w:rsidP="00AE1E5B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E025D3">
        <w:rPr>
          <w:color w:val="000000" w:themeColor="text1"/>
        </w:rPr>
        <w:t>1.2. В разделе 5 Программы «Обоснование ресурсного обеспечения, (муниципальными) учреждениями, финансируются следующие мероприятия» абзац 2 изложить в новой редакции:</w:t>
      </w:r>
    </w:p>
    <w:p w:rsidR="00E025D3" w:rsidRDefault="00E025D3" w:rsidP="00AE1E5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«Объём финансирования мероприятий муниципальной программы за счет средств местного бюджета составит 9077,487 тыс. рублей, в том числе:</w:t>
      </w:r>
    </w:p>
    <w:p w:rsidR="00E025D3" w:rsidRDefault="00E025D3" w:rsidP="00AE1E5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В 2024 году- 2 026,682 тыс. рублей».</w:t>
      </w:r>
    </w:p>
    <w:p w:rsidR="00E025D3" w:rsidRDefault="00E025D3" w:rsidP="00AE1E5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 В Приложение №2 к Программе внести следующие изменения:</w:t>
      </w:r>
    </w:p>
    <w:p w:rsidR="00E025D3" w:rsidRDefault="00E025D3" w:rsidP="00AE1E5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в пункте 1.2 «Обеспечение деятельности фонда» в графе «2024» число «614,300» </w:t>
      </w:r>
      <w:r>
        <w:rPr>
          <w:color w:val="000000" w:themeColor="text1"/>
        </w:rPr>
        <w:lastRenderedPageBreak/>
        <w:t>заменить на число «856,360»;</w:t>
      </w:r>
    </w:p>
    <w:p w:rsidR="00E025D3" w:rsidRDefault="00E025D3" w:rsidP="00AE1E5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в «Итого по разделу1» в графе «2024» число «659,300» заменить на число «901,360»;</w:t>
      </w:r>
    </w:p>
    <w:p w:rsidR="00E025D3" w:rsidRPr="007E0B44" w:rsidRDefault="00E025D3" w:rsidP="00AE1E5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в «Итого» по Программе в графе «2024» число «1 784,622» заменить на число «2 026,682».</w:t>
      </w:r>
    </w:p>
    <w:p w:rsidR="00E025D3" w:rsidRPr="007E0B44" w:rsidRDefault="00E025D3" w:rsidP="00AE1E5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7E0B44">
        <w:rPr>
          <w:color w:val="000000" w:themeColor="text1"/>
        </w:rPr>
        <w:t xml:space="preserve">. Опубликовать настоящее постановление в </w:t>
      </w:r>
      <w:r>
        <w:rPr>
          <w:color w:val="000000" w:themeColor="text1"/>
        </w:rPr>
        <w:t>газете «Вест</w:t>
      </w:r>
      <w:r w:rsidR="00AE1E5B">
        <w:rPr>
          <w:color w:val="000000" w:themeColor="text1"/>
        </w:rPr>
        <w:t xml:space="preserve">и </w:t>
      </w:r>
      <w:r>
        <w:rPr>
          <w:color w:val="000000" w:themeColor="text1"/>
        </w:rPr>
        <w:t>муниципального района Клявлинский Самарской области»</w:t>
      </w:r>
      <w:r w:rsidRPr="007E0B44">
        <w:rPr>
          <w:color w:val="000000" w:themeColor="text1"/>
        </w:rPr>
        <w:t xml:space="preserve"> и разместить его в информационно-коммуникаци</w:t>
      </w:r>
      <w:r>
        <w:rPr>
          <w:color w:val="000000" w:themeColor="text1"/>
        </w:rPr>
        <w:t>онной сети «Интернет» на сайте а</w:t>
      </w:r>
      <w:r w:rsidRPr="007E0B44">
        <w:rPr>
          <w:color w:val="000000" w:themeColor="text1"/>
        </w:rPr>
        <w:t>дминистрации муниципального района Клявлинский</w:t>
      </w:r>
      <w:r w:rsidR="00AE1E5B">
        <w:rPr>
          <w:color w:val="000000" w:themeColor="text1"/>
        </w:rPr>
        <w:t xml:space="preserve"> Самарской области</w:t>
      </w:r>
      <w:r w:rsidRPr="007E0B44">
        <w:rPr>
          <w:color w:val="000000" w:themeColor="text1"/>
        </w:rPr>
        <w:t>.</w:t>
      </w:r>
    </w:p>
    <w:p w:rsidR="00E025D3" w:rsidRPr="007E0B44" w:rsidRDefault="00E025D3" w:rsidP="00AE1E5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7E0B44">
        <w:rPr>
          <w:color w:val="000000" w:themeColor="text1"/>
        </w:rPr>
        <w:t>. Настоящее постановление вступает в силу со дня его официального опубликования и распространяется</w:t>
      </w:r>
      <w:r>
        <w:rPr>
          <w:color w:val="000000" w:themeColor="text1"/>
        </w:rPr>
        <w:t xml:space="preserve"> на правоотношения, возникшие с </w:t>
      </w:r>
      <w:r w:rsidRPr="00CA6B36">
        <w:rPr>
          <w:color w:val="000000" w:themeColor="text1"/>
        </w:rPr>
        <w:t>01.07.2024г</w:t>
      </w:r>
      <w:r w:rsidRPr="007E0B44">
        <w:rPr>
          <w:color w:val="000000" w:themeColor="text1"/>
        </w:rPr>
        <w:t>.</w:t>
      </w:r>
    </w:p>
    <w:p w:rsidR="00E025D3" w:rsidRPr="007E0B44" w:rsidRDefault="00E025D3" w:rsidP="00AE1E5B">
      <w:pPr>
        <w:spacing w:line="276" w:lineRule="auto"/>
        <w:ind w:firstLine="567"/>
        <w:jc w:val="both"/>
        <w:rPr>
          <w:rFonts w:eastAsia="Calibri"/>
          <w:color w:val="000000" w:themeColor="text1"/>
        </w:rPr>
      </w:pPr>
      <w:r>
        <w:rPr>
          <w:color w:val="000000" w:themeColor="text1"/>
        </w:rPr>
        <w:t>5</w:t>
      </w:r>
      <w:r w:rsidRPr="007E0B44">
        <w:rPr>
          <w:color w:val="000000" w:themeColor="text1"/>
        </w:rPr>
        <w:t>. Контроль над выполн</w:t>
      </w:r>
      <w:r>
        <w:rPr>
          <w:color w:val="000000" w:themeColor="text1"/>
        </w:rPr>
        <w:t xml:space="preserve">ением настоящего постановления </w:t>
      </w:r>
      <w:r w:rsidRPr="007E0B44">
        <w:rPr>
          <w:color w:val="000000" w:themeColor="text1"/>
        </w:rPr>
        <w:t xml:space="preserve">возложить на </w:t>
      </w:r>
      <w:proofErr w:type="gramStart"/>
      <w:r>
        <w:rPr>
          <w:color w:val="000000" w:themeColor="text1"/>
        </w:rPr>
        <w:t xml:space="preserve">заместителя </w:t>
      </w:r>
      <w:r w:rsidRPr="007E0B44">
        <w:rPr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Главы</w:t>
      </w:r>
      <w:proofErr w:type="gramEnd"/>
      <w:r>
        <w:rPr>
          <w:rFonts w:eastAsia="Calibri"/>
          <w:color w:val="000000" w:themeColor="text1"/>
        </w:rPr>
        <w:t xml:space="preserve"> </w:t>
      </w:r>
      <w:r w:rsidR="00AE1E5B">
        <w:rPr>
          <w:rFonts w:eastAsia="Calibri"/>
          <w:color w:val="000000" w:themeColor="text1"/>
        </w:rPr>
        <w:t xml:space="preserve">муниципального района Клявлинский Самарской области </w:t>
      </w:r>
      <w:r>
        <w:rPr>
          <w:rFonts w:eastAsia="Calibri"/>
          <w:color w:val="000000" w:themeColor="text1"/>
        </w:rPr>
        <w:t>по экономике и финансам</w:t>
      </w:r>
      <w:r w:rsidRPr="007E0B44">
        <w:rPr>
          <w:rFonts w:eastAsia="Calibri"/>
          <w:color w:val="000000" w:themeColor="text1"/>
        </w:rPr>
        <w:t xml:space="preserve">  </w:t>
      </w:r>
      <w:r>
        <w:rPr>
          <w:rFonts w:eastAsia="Calibri"/>
          <w:color w:val="000000" w:themeColor="text1"/>
        </w:rPr>
        <w:t>Соловьева</w:t>
      </w:r>
      <w:r w:rsidRPr="007E0B44">
        <w:rPr>
          <w:color w:val="000000" w:themeColor="text1"/>
        </w:rPr>
        <w:t xml:space="preserve"> П.</w:t>
      </w:r>
      <w:r>
        <w:rPr>
          <w:color w:val="000000" w:themeColor="text1"/>
        </w:rPr>
        <w:t>И</w:t>
      </w:r>
      <w:r w:rsidRPr="007E0B44">
        <w:rPr>
          <w:color w:val="000000" w:themeColor="text1"/>
        </w:rPr>
        <w:t xml:space="preserve">. </w:t>
      </w:r>
    </w:p>
    <w:p w:rsidR="00E025D3" w:rsidRDefault="00E025D3" w:rsidP="00AE1E5B">
      <w:pPr>
        <w:spacing w:line="276" w:lineRule="auto"/>
        <w:jc w:val="both"/>
      </w:pPr>
    </w:p>
    <w:p w:rsidR="00E025D3" w:rsidRDefault="00E025D3" w:rsidP="00AE1E5B">
      <w:pPr>
        <w:spacing w:line="276" w:lineRule="auto"/>
        <w:jc w:val="both"/>
      </w:pPr>
    </w:p>
    <w:p w:rsidR="00E025D3" w:rsidRPr="007E0B44" w:rsidRDefault="00E025D3" w:rsidP="00AE1E5B">
      <w:pPr>
        <w:spacing w:line="276" w:lineRule="auto"/>
        <w:jc w:val="both"/>
      </w:pPr>
    </w:p>
    <w:tbl>
      <w:tblPr>
        <w:tblpPr w:leftFromText="180" w:rightFromText="180" w:vertAnchor="text" w:horzAnchor="margin" w:tblpY="-24"/>
        <w:tblW w:w="9940" w:type="dxa"/>
        <w:tblLook w:val="04A0" w:firstRow="1" w:lastRow="0" w:firstColumn="1" w:lastColumn="0" w:noHBand="0" w:noVBand="1"/>
      </w:tblPr>
      <w:tblGrid>
        <w:gridCol w:w="4969"/>
        <w:gridCol w:w="4971"/>
      </w:tblGrid>
      <w:tr w:rsidR="00E025D3" w:rsidRPr="007E0B44" w:rsidTr="004C4A28">
        <w:trPr>
          <w:trHeight w:val="895"/>
        </w:trPr>
        <w:tc>
          <w:tcPr>
            <w:tcW w:w="4969" w:type="dxa"/>
            <w:shd w:val="clear" w:color="auto" w:fill="auto"/>
            <w:vAlign w:val="bottom"/>
          </w:tcPr>
          <w:p w:rsidR="00E025D3" w:rsidRPr="007E0B44" w:rsidRDefault="00E025D3" w:rsidP="00AE1E5B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Глава</w:t>
            </w:r>
            <w:r w:rsidRPr="007E0B44">
              <w:rPr>
                <w:rFonts w:eastAsia="Calibri"/>
              </w:rPr>
              <w:t xml:space="preserve">  муниципального</w:t>
            </w:r>
            <w:proofErr w:type="gramEnd"/>
            <w:r w:rsidRPr="007E0B44">
              <w:rPr>
                <w:rFonts w:eastAsia="Calibri"/>
              </w:rPr>
              <w:t xml:space="preserve"> </w:t>
            </w:r>
          </w:p>
          <w:p w:rsidR="00E025D3" w:rsidRPr="007E0B44" w:rsidRDefault="00E025D3" w:rsidP="00AE1E5B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7E0B44">
              <w:rPr>
                <w:rFonts w:eastAsia="Calibri"/>
              </w:rPr>
              <w:t xml:space="preserve">района Клявлинский </w:t>
            </w:r>
          </w:p>
        </w:tc>
        <w:tc>
          <w:tcPr>
            <w:tcW w:w="4971" w:type="dxa"/>
            <w:shd w:val="clear" w:color="auto" w:fill="auto"/>
            <w:vAlign w:val="bottom"/>
          </w:tcPr>
          <w:p w:rsidR="00E025D3" w:rsidRPr="007E0B44" w:rsidRDefault="00E025D3" w:rsidP="00AE1E5B">
            <w:pPr>
              <w:spacing w:line="276" w:lineRule="auto"/>
              <w:jc w:val="both"/>
              <w:rPr>
                <w:rFonts w:eastAsia="Calibri"/>
              </w:rPr>
            </w:pPr>
          </w:p>
          <w:p w:rsidR="00E025D3" w:rsidRPr="007E0B44" w:rsidRDefault="00E025D3" w:rsidP="00AE1E5B">
            <w:pPr>
              <w:spacing w:line="276" w:lineRule="auto"/>
              <w:jc w:val="both"/>
              <w:rPr>
                <w:rFonts w:eastAsia="Calibri"/>
              </w:rPr>
            </w:pPr>
            <w:r w:rsidRPr="007E0B44">
              <w:rPr>
                <w:rFonts w:eastAsia="Calibri"/>
              </w:rPr>
              <w:t xml:space="preserve">                   </w:t>
            </w:r>
            <w:r w:rsidR="00AE1E5B">
              <w:rPr>
                <w:rFonts w:eastAsia="Calibri"/>
              </w:rPr>
              <w:t xml:space="preserve">                          </w:t>
            </w:r>
            <w:r w:rsidRPr="007E0B44">
              <w:rPr>
                <w:rFonts w:eastAsia="Calibri"/>
              </w:rPr>
              <w:t xml:space="preserve"> П.Н. </w:t>
            </w:r>
            <w:proofErr w:type="spellStart"/>
            <w:r w:rsidRPr="007E0B44">
              <w:rPr>
                <w:rFonts w:eastAsia="Calibri"/>
              </w:rPr>
              <w:t>Климашов</w:t>
            </w:r>
            <w:proofErr w:type="spellEnd"/>
            <w:r w:rsidRPr="007E0B44">
              <w:rPr>
                <w:rFonts w:eastAsia="Calibri"/>
              </w:rPr>
              <w:t xml:space="preserve"> </w:t>
            </w:r>
          </w:p>
        </w:tc>
      </w:tr>
    </w:tbl>
    <w:p w:rsidR="00E025D3" w:rsidRPr="007E0B44" w:rsidRDefault="00E025D3" w:rsidP="00AE1E5B">
      <w:pPr>
        <w:jc w:val="both"/>
      </w:pPr>
      <w:r w:rsidRPr="007E0B44">
        <w:t xml:space="preserve">                                                        </w:t>
      </w:r>
    </w:p>
    <w:p w:rsidR="00E025D3" w:rsidRDefault="00E025D3" w:rsidP="00E025D3">
      <w:pPr>
        <w:spacing w:line="360" w:lineRule="auto"/>
        <w:jc w:val="both"/>
        <w:rPr>
          <w:sz w:val="22"/>
          <w:szCs w:val="22"/>
        </w:rPr>
      </w:pPr>
    </w:p>
    <w:p w:rsidR="00E025D3" w:rsidRDefault="00E025D3" w:rsidP="00E025D3">
      <w:pPr>
        <w:spacing w:line="360" w:lineRule="auto"/>
        <w:jc w:val="both"/>
        <w:rPr>
          <w:sz w:val="22"/>
          <w:szCs w:val="22"/>
        </w:rPr>
      </w:pPr>
    </w:p>
    <w:p w:rsidR="00E025D3" w:rsidRDefault="00E025D3" w:rsidP="00E025D3">
      <w:pPr>
        <w:spacing w:line="360" w:lineRule="auto"/>
        <w:jc w:val="both"/>
        <w:rPr>
          <w:sz w:val="22"/>
          <w:szCs w:val="22"/>
        </w:rPr>
      </w:pPr>
    </w:p>
    <w:p w:rsidR="00E025D3" w:rsidRDefault="00E025D3" w:rsidP="00E025D3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E025D3" w:rsidRDefault="00E025D3" w:rsidP="00E025D3">
      <w:pPr>
        <w:spacing w:line="360" w:lineRule="auto"/>
        <w:jc w:val="both"/>
        <w:rPr>
          <w:sz w:val="22"/>
          <w:szCs w:val="22"/>
        </w:rPr>
      </w:pPr>
    </w:p>
    <w:p w:rsidR="00E025D3" w:rsidRDefault="00E025D3" w:rsidP="00E025D3">
      <w:pPr>
        <w:spacing w:line="360" w:lineRule="auto"/>
        <w:jc w:val="both"/>
        <w:rPr>
          <w:sz w:val="22"/>
          <w:szCs w:val="22"/>
        </w:rPr>
      </w:pPr>
    </w:p>
    <w:p w:rsidR="00E025D3" w:rsidRDefault="00E025D3" w:rsidP="00E025D3">
      <w:pPr>
        <w:spacing w:line="360" w:lineRule="auto"/>
        <w:jc w:val="both"/>
        <w:rPr>
          <w:sz w:val="22"/>
          <w:szCs w:val="22"/>
        </w:rPr>
      </w:pPr>
    </w:p>
    <w:p w:rsidR="00E025D3" w:rsidRDefault="00E025D3" w:rsidP="00E025D3">
      <w:pPr>
        <w:spacing w:line="360" w:lineRule="auto"/>
        <w:jc w:val="both"/>
        <w:rPr>
          <w:sz w:val="22"/>
          <w:szCs w:val="22"/>
        </w:rPr>
      </w:pPr>
    </w:p>
    <w:p w:rsidR="00E025D3" w:rsidRPr="0033610A" w:rsidRDefault="00E025D3" w:rsidP="00E025D3">
      <w:pPr>
        <w:spacing w:line="360" w:lineRule="auto"/>
        <w:jc w:val="both"/>
        <w:rPr>
          <w:sz w:val="16"/>
          <w:szCs w:val="16"/>
        </w:rPr>
      </w:pPr>
      <w:r w:rsidRPr="0033610A">
        <w:rPr>
          <w:sz w:val="16"/>
          <w:szCs w:val="16"/>
        </w:rPr>
        <w:t>Павлова Т.В.</w:t>
      </w:r>
    </w:p>
    <w:p w:rsidR="00B44738" w:rsidRDefault="00B44738" w:rsidP="00FE4A28">
      <w:pPr>
        <w:spacing w:line="360" w:lineRule="auto"/>
        <w:jc w:val="both"/>
        <w:rPr>
          <w:sz w:val="22"/>
          <w:szCs w:val="22"/>
        </w:rPr>
        <w:sectPr w:rsidR="00B44738" w:rsidSect="00673577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F8139A" w:rsidRPr="00BB7EE9" w:rsidRDefault="00F8139A" w:rsidP="00F8139A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</w:t>
      </w:r>
      <w:r w:rsidRPr="00BB7EE9">
        <w:t xml:space="preserve">ие № 2 к муниципальной программе </w:t>
      </w:r>
    </w:p>
    <w:p w:rsidR="00F8139A" w:rsidRPr="00BB7EE9" w:rsidRDefault="00050D4B" w:rsidP="00050D4B">
      <w:pPr>
        <w:widowControl w:val="0"/>
        <w:autoSpaceDE w:val="0"/>
        <w:autoSpaceDN w:val="0"/>
        <w:adjustRightInd w:val="0"/>
        <w:jc w:val="right"/>
      </w:pPr>
      <w:r w:rsidRPr="00050D4B">
        <w:t>«Поддержка и развитие малого и среднего</w:t>
      </w:r>
      <w:r>
        <w:t xml:space="preserve"> </w:t>
      </w:r>
      <w:proofErr w:type="gramStart"/>
      <w:r>
        <w:t xml:space="preserve">предпринимательства </w:t>
      </w:r>
      <w:r w:rsidR="00F8139A" w:rsidRPr="00BB7EE9">
        <w:t xml:space="preserve"> на</w:t>
      </w:r>
      <w:proofErr w:type="gramEnd"/>
      <w:r w:rsidR="00F8139A" w:rsidRPr="00BB7EE9">
        <w:t xml:space="preserve"> территории </w:t>
      </w:r>
    </w:p>
    <w:p w:rsidR="00F8139A" w:rsidRPr="003C7A21" w:rsidRDefault="00F8139A" w:rsidP="00F8139A">
      <w:pPr>
        <w:widowControl w:val="0"/>
        <w:autoSpaceDE w:val="0"/>
        <w:autoSpaceDN w:val="0"/>
        <w:adjustRightInd w:val="0"/>
        <w:jc w:val="right"/>
      </w:pPr>
      <w:r w:rsidRPr="00BB7EE9">
        <w:t xml:space="preserve">муниципального </w:t>
      </w:r>
      <w:r w:rsidRPr="003C7A21">
        <w:t xml:space="preserve">района Клявлинский </w:t>
      </w:r>
    </w:p>
    <w:p w:rsidR="00F8139A" w:rsidRPr="003C7A21" w:rsidRDefault="00050D4B" w:rsidP="00F8139A">
      <w:pPr>
        <w:widowControl w:val="0"/>
        <w:autoSpaceDE w:val="0"/>
        <w:autoSpaceDN w:val="0"/>
        <w:adjustRightInd w:val="0"/>
        <w:jc w:val="right"/>
      </w:pPr>
      <w:r>
        <w:t>Самарской области на 2023</w:t>
      </w:r>
      <w:r w:rsidR="00F8139A" w:rsidRPr="003C7A21">
        <w:t>-202</w:t>
      </w:r>
      <w:r w:rsidR="00E025D3">
        <w:t>7</w:t>
      </w:r>
      <w:r w:rsidR="00F8139A" w:rsidRPr="003C7A21">
        <w:t xml:space="preserve"> годы»</w:t>
      </w:r>
    </w:p>
    <w:p w:rsidR="00F8139A" w:rsidRPr="003C7A21" w:rsidRDefault="00F8139A" w:rsidP="00F8139A">
      <w:pPr>
        <w:widowControl w:val="0"/>
        <w:autoSpaceDE w:val="0"/>
        <w:autoSpaceDN w:val="0"/>
        <w:adjustRightInd w:val="0"/>
        <w:jc w:val="right"/>
      </w:pPr>
    </w:p>
    <w:p w:rsidR="00F8139A" w:rsidRPr="003C7A21" w:rsidRDefault="00F8139A" w:rsidP="00F8139A">
      <w:pPr>
        <w:widowControl w:val="0"/>
        <w:autoSpaceDE w:val="0"/>
        <w:autoSpaceDN w:val="0"/>
        <w:adjustRightInd w:val="0"/>
        <w:jc w:val="right"/>
      </w:pPr>
    </w:p>
    <w:p w:rsidR="00F8139A" w:rsidRPr="00BB7EE9" w:rsidRDefault="00F8139A" w:rsidP="00050D4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7A21">
        <w:rPr>
          <w:b/>
        </w:rPr>
        <w:t>Перечень мероприятий муниципа</w:t>
      </w:r>
      <w:r w:rsidR="00050D4B">
        <w:rPr>
          <w:b/>
        </w:rPr>
        <w:t>льной программы «</w:t>
      </w:r>
      <w:r w:rsidR="00050D4B" w:rsidRPr="00050D4B">
        <w:rPr>
          <w:b/>
        </w:rPr>
        <w:t xml:space="preserve">«Поддержка и развитие малого и среднего </w:t>
      </w:r>
      <w:proofErr w:type="gramStart"/>
      <w:r w:rsidR="00050D4B" w:rsidRPr="00050D4B">
        <w:rPr>
          <w:b/>
        </w:rPr>
        <w:t>предпринимательства  на</w:t>
      </w:r>
      <w:proofErr w:type="gramEnd"/>
      <w:r w:rsidR="00050D4B" w:rsidRPr="00050D4B">
        <w:rPr>
          <w:b/>
        </w:rPr>
        <w:t xml:space="preserve"> т</w:t>
      </w:r>
      <w:r w:rsidR="00050D4B">
        <w:rPr>
          <w:b/>
        </w:rPr>
        <w:t xml:space="preserve">ерритории </w:t>
      </w:r>
      <w:r w:rsidRPr="003C7A21">
        <w:rPr>
          <w:b/>
        </w:rPr>
        <w:t xml:space="preserve"> муниципального района Клявл</w:t>
      </w:r>
      <w:r w:rsidR="00050D4B">
        <w:rPr>
          <w:b/>
        </w:rPr>
        <w:t>инский Самарской области на 2023</w:t>
      </w:r>
      <w:r w:rsidRPr="003C7A21">
        <w:rPr>
          <w:b/>
        </w:rPr>
        <w:t>-202</w:t>
      </w:r>
      <w:r w:rsidR="00E025D3">
        <w:rPr>
          <w:b/>
        </w:rPr>
        <w:t>7</w:t>
      </w:r>
      <w:r w:rsidRPr="003C7A21">
        <w:rPr>
          <w:b/>
        </w:rPr>
        <w:t xml:space="preserve"> годы»</w:t>
      </w:r>
    </w:p>
    <w:p w:rsidR="00F8139A" w:rsidRPr="00D1715B" w:rsidRDefault="00F8139A" w:rsidP="005E36B8">
      <w:pPr>
        <w:jc w:val="center"/>
        <w:rPr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977"/>
        <w:gridCol w:w="1559"/>
        <w:gridCol w:w="1560"/>
        <w:gridCol w:w="1275"/>
        <w:gridCol w:w="1843"/>
        <w:gridCol w:w="1418"/>
      </w:tblGrid>
      <w:tr w:rsidR="008B036C" w:rsidRPr="003C7A21" w:rsidTr="00942C99">
        <w:trPr>
          <w:tblHeader/>
        </w:trPr>
        <w:tc>
          <w:tcPr>
            <w:tcW w:w="675" w:type="dxa"/>
            <w:vMerge w:val="restart"/>
            <w:shd w:val="clear" w:color="auto" w:fill="auto"/>
          </w:tcPr>
          <w:p w:rsidR="008B036C" w:rsidRPr="003C7A21" w:rsidRDefault="008B036C" w:rsidP="00583185">
            <w:pPr>
              <w:rPr>
                <w:b/>
                <w:color w:val="000000"/>
                <w:sz w:val="22"/>
                <w:szCs w:val="22"/>
              </w:rPr>
            </w:pPr>
            <w:r w:rsidRPr="003C7A2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B036C" w:rsidRPr="003C7A21" w:rsidRDefault="008B036C" w:rsidP="00583185">
            <w:pPr>
              <w:jc w:val="center"/>
              <w:rPr>
                <w:b/>
                <w:sz w:val="22"/>
                <w:szCs w:val="22"/>
              </w:rPr>
            </w:pPr>
            <w:r w:rsidRPr="003C7A21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B036C" w:rsidRPr="003C7A21" w:rsidRDefault="008B036C" w:rsidP="00583185">
            <w:pPr>
              <w:jc w:val="center"/>
              <w:rPr>
                <w:b/>
                <w:sz w:val="22"/>
                <w:szCs w:val="22"/>
              </w:rPr>
            </w:pPr>
            <w:r w:rsidRPr="003C7A21">
              <w:rPr>
                <w:b/>
                <w:sz w:val="22"/>
                <w:szCs w:val="22"/>
              </w:rPr>
              <w:t>Исполнитель программы, сроки исполнения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B036C" w:rsidRPr="00E309E0" w:rsidRDefault="008B036C" w:rsidP="00E309E0">
            <w:pPr>
              <w:jc w:val="center"/>
              <w:rPr>
                <w:b/>
              </w:rPr>
            </w:pPr>
            <w:r w:rsidRPr="00E309E0">
              <w:rPr>
                <w:b/>
              </w:rPr>
              <w:t>Финансовые затраты,</w:t>
            </w:r>
          </w:p>
          <w:p w:rsidR="008B036C" w:rsidRPr="00660DB4" w:rsidRDefault="008B036C" w:rsidP="00E309E0">
            <w:pPr>
              <w:jc w:val="center"/>
            </w:pPr>
            <w:r w:rsidRPr="00E309E0">
              <w:rPr>
                <w:b/>
              </w:rPr>
              <w:t>тыс. руб.</w:t>
            </w:r>
          </w:p>
        </w:tc>
      </w:tr>
      <w:tr w:rsidR="00660DB4" w:rsidRPr="003C7A21" w:rsidTr="00660DB4">
        <w:trPr>
          <w:tblHeader/>
        </w:trPr>
        <w:tc>
          <w:tcPr>
            <w:tcW w:w="675" w:type="dxa"/>
            <w:vMerge/>
            <w:shd w:val="clear" w:color="auto" w:fill="auto"/>
          </w:tcPr>
          <w:p w:rsidR="00660DB4" w:rsidRPr="003C7A21" w:rsidRDefault="00660DB4" w:rsidP="005831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60DB4" w:rsidRPr="003C7A21" w:rsidRDefault="00660DB4" w:rsidP="005831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60DB4" w:rsidRPr="003C7A21" w:rsidRDefault="00660DB4" w:rsidP="005831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60DB4" w:rsidRPr="003C7A21" w:rsidRDefault="00660DB4" w:rsidP="0058318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DB4" w:rsidRPr="003C7A21" w:rsidRDefault="00660DB4" w:rsidP="002A7F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60" w:type="dxa"/>
            <w:shd w:val="clear" w:color="auto" w:fill="auto"/>
          </w:tcPr>
          <w:p w:rsidR="00660DB4" w:rsidRPr="003C7A21" w:rsidRDefault="00660DB4" w:rsidP="0058318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DB4" w:rsidRPr="003C7A21" w:rsidRDefault="00660DB4" w:rsidP="002A7F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660DB4" w:rsidRPr="003C7A21" w:rsidRDefault="00660DB4" w:rsidP="0058318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DB4" w:rsidRPr="003C7A21" w:rsidRDefault="00660DB4" w:rsidP="002A7F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660DB4" w:rsidRPr="003C7A21" w:rsidRDefault="00660DB4" w:rsidP="0058318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DB4" w:rsidRPr="003C7A21" w:rsidRDefault="00660DB4" w:rsidP="002A7F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18" w:type="dxa"/>
          </w:tcPr>
          <w:p w:rsidR="008B036C" w:rsidRDefault="008B036C" w:rsidP="008B036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60DB4" w:rsidRPr="003C7A21" w:rsidRDefault="008B036C" w:rsidP="008B0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2027</w:t>
            </w:r>
          </w:p>
        </w:tc>
      </w:tr>
      <w:tr w:rsidR="00660DB4" w:rsidRPr="003C7A21" w:rsidTr="00660DB4">
        <w:trPr>
          <w:tblHeader/>
        </w:trPr>
        <w:tc>
          <w:tcPr>
            <w:tcW w:w="675" w:type="dxa"/>
            <w:shd w:val="clear" w:color="auto" w:fill="auto"/>
          </w:tcPr>
          <w:p w:rsidR="00660DB4" w:rsidRPr="003C7A21" w:rsidRDefault="00660DB4" w:rsidP="00583185">
            <w:pPr>
              <w:jc w:val="center"/>
              <w:rPr>
                <w:b/>
                <w:sz w:val="22"/>
                <w:szCs w:val="22"/>
              </w:rPr>
            </w:pPr>
            <w:r w:rsidRPr="003C7A2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60DB4" w:rsidRPr="003C7A21" w:rsidRDefault="00660DB4" w:rsidP="00583185">
            <w:pPr>
              <w:jc w:val="center"/>
              <w:rPr>
                <w:b/>
                <w:sz w:val="22"/>
                <w:szCs w:val="22"/>
              </w:rPr>
            </w:pPr>
            <w:r w:rsidRPr="003C7A2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60DB4" w:rsidRPr="003C7A21" w:rsidRDefault="00660DB4" w:rsidP="00583185">
            <w:pPr>
              <w:jc w:val="center"/>
              <w:rPr>
                <w:b/>
                <w:sz w:val="22"/>
                <w:szCs w:val="22"/>
              </w:rPr>
            </w:pPr>
            <w:r w:rsidRPr="003C7A2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60DB4" w:rsidRPr="003C7A21" w:rsidRDefault="00660DB4" w:rsidP="005831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7A21">
              <w:rPr>
                <w:b/>
                <w:color w:val="000000"/>
                <w:sz w:val="22"/>
                <w:szCs w:val="22"/>
              </w:rPr>
              <w:t>4</w:t>
            </w:r>
          </w:p>
          <w:p w:rsidR="00660DB4" w:rsidRPr="003C7A21" w:rsidRDefault="00660DB4" w:rsidP="0058318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60DB4" w:rsidRPr="003C7A21" w:rsidRDefault="00660DB4" w:rsidP="00B90C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660DB4" w:rsidRPr="003C7A21" w:rsidRDefault="00660DB4" w:rsidP="00B90C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660DB4" w:rsidRPr="003C7A21" w:rsidRDefault="00660DB4" w:rsidP="00B90C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660DB4" w:rsidRDefault="008B036C" w:rsidP="008B0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8B036C" w:rsidRPr="003C7A21" w:rsidTr="00A4454A">
        <w:tc>
          <w:tcPr>
            <w:tcW w:w="14709" w:type="dxa"/>
            <w:gridSpan w:val="8"/>
            <w:shd w:val="clear" w:color="auto" w:fill="auto"/>
          </w:tcPr>
          <w:p w:rsidR="008B036C" w:rsidRDefault="008B036C" w:rsidP="00660DB4">
            <w:pPr>
              <w:ind w:left="-8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1. Р</w:t>
            </w:r>
            <w:r w:rsidRPr="002A7F24">
              <w:rPr>
                <w:sz w:val="22"/>
                <w:szCs w:val="22"/>
              </w:rPr>
              <w:t xml:space="preserve">азвитие системы информационной и консультационной поддержки субъектов малого и среднего предпринимательства, </w:t>
            </w:r>
            <w:proofErr w:type="spellStart"/>
            <w:r w:rsidRPr="002A7F24">
              <w:rPr>
                <w:sz w:val="22"/>
                <w:szCs w:val="22"/>
              </w:rPr>
              <w:t>самозанятых</w:t>
            </w:r>
            <w:proofErr w:type="spellEnd"/>
            <w:r w:rsidRPr="002A7F24">
              <w:rPr>
                <w:sz w:val="22"/>
                <w:szCs w:val="22"/>
              </w:rPr>
              <w:t xml:space="preserve">  по вопросам эффективного управления, направленного на повышение конкурентоспособности продукции (работ, услуг) и ее продвижение на внутренние и внешние рынки;</w:t>
            </w:r>
          </w:p>
        </w:tc>
      </w:tr>
      <w:tr w:rsidR="008B036C" w:rsidRPr="003C7A21" w:rsidTr="006D2E90">
        <w:tc>
          <w:tcPr>
            <w:tcW w:w="675" w:type="dxa"/>
            <w:shd w:val="clear" w:color="auto" w:fill="auto"/>
          </w:tcPr>
          <w:p w:rsidR="008B036C" w:rsidRPr="003C7A21" w:rsidRDefault="008B036C" w:rsidP="00583185">
            <w:pPr>
              <w:jc w:val="center"/>
              <w:rPr>
                <w:sz w:val="22"/>
                <w:szCs w:val="22"/>
              </w:rPr>
            </w:pPr>
            <w:r w:rsidRPr="003C7A21">
              <w:rPr>
                <w:sz w:val="22"/>
                <w:szCs w:val="22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8B036C" w:rsidRPr="003C7A21" w:rsidRDefault="008B036C" w:rsidP="00583185">
            <w:pPr>
              <w:rPr>
                <w:color w:val="000000"/>
                <w:sz w:val="22"/>
                <w:szCs w:val="22"/>
              </w:rPr>
            </w:pPr>
            <w:r w:rsidRPr="002A7F24">
              <w:rPr>
                <w:color w:val="000000"/>
                <w:sz w:val="22"/>
                <w:szCs w:val="22"/>
              </w:rPr>
              <w:t>Предоставление субсидии некоммерческим организациям, не являющимся государственными (муниципальными) учреждениями,  на оказание субъектам малого и среднего предпринимательства консультационных услуг в области бухгалтерского учета, законодательства о налогах и сборах, юридических аспектах ведения предпринимательской деятельности, а также оказание услуг по сервисному сопровождению,  в том числе по подготовке и (или) предоставлению отчетных форм в федеральные и государственные органы.</w:t>
            </w:r>
          </w:p>
        </w:tc>
        <w:tc>
          <w:tcPr>
            <w:tcW w:w="2977" w:type="dxa"/>
            <w:shd w:val="clear" w:color="auto" w:fill="auto"/>
          </w:tcPr>
          <w:p w:rsidR="008B036C" w:rsidRPr="003C7A21" w:rsidRDefault="008B036C" w:rsidP="00583185">
            <w:pPr>
              <w:rPr>
                <w:sz w:val="22"/>
                <w:szCs w:val="22"/>
              </w:rPr>
            </w:pPr>
            <w:r w:rsidRPr="003C7A21">
              <w:rPr>
                <w:sz w:val="22"/>
                <w:szCs w:val="22"/>
              </w:rPr>
              <w:t>Администрация муниципального района Клявлинский Самарской области;</w:t>
            </w:r>
          </w:p>
          <w:p w:rsidR="008B036C" w:rsidRPr="003C7A21" w:rsidRDefault="008B036C" w:rsidP="00583185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:rsidR="008B036C" w:rsidRDefault="008B036C" w:rsidP="00660DB4">
            <w:pPr>
              <w:ind w:left="-8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660DB4" w:rsidRPr="003C7A21" w:rsidTr="00660DB4">
        <w:tc>
          <w:tcPr>
            <w:tcW w:w="675" w:type="dxa"/>
            <w:shd w:val="clear" w:color="auto" w:fill="auto"/>
          </w:tcPr>
          <w:p w:rsidR="00660DB4" w:rsidRPr="003C7A21" w:rsidRDefault="00660DB4" w:rsidP="00583185">
            <w:pPr>
              <w:jc w:val="center"/>
              <w:rPr>
                <w:sz w:val="22"/>
                <w:szCs w:val="22"/>
              </w:rPr>
            </w:pPr>
            <w:r w:rsidRPr="003C7A21">
              <w:rPr>
                <w:sz w:val="22"/>
                <w:szCs w:val="22"/>
              </w:rPr>
              <w:t>1.2.</w:t>
            </w:r>
          </w:p>
        </w:tc>
        <w:tc>
          <w:tcPr>
            <w:tcW w:w="3402" w:type="dxa"/>
            <w:shd w:val="clear" w:color="auto" w:fill="auto"/>
          </w:tcPr>
          <w:p w:rsidR="00660DB4" w:rsidRPr="003C7A21" w:rsidRDefault="00660DB4" w:rsidP="00583185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 w:rsidRPr="006F5FE3">
              <w:rPr>
                <w:rFonts w:ascii="Sylfaen" w:hAnsi="Sylfaen"/>
                <w:sz w:val="22"/>
                <w:szCs w:val="22"/>
              </w:rPr>
              <w:t>Обеспечение деятельности фонда</w:t>
            </w:r>
          </w:p>
        </w:tc>
        <w:tc>
          <w:tcPr>
            <w:tcW w:w="2977" w:type="dxa"/>
            <w:shd w:val="clear" w:color="auto" w:fill="auto"/>
          </w:tcPr>
          <w:p w:rsidR="00660DB4" w:rsidRPr="003C7A21" w:rsidRDefault="00660DB4" w:rsidP="00583185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 w:rsidRPr="003C7A21">
              <w:rPr>
                <w:rFonts w:ascii="Sylfaen" w:hAnsi="Sylfaen"/>
                <w:sz w:val="22"/>
                <w:szCs w:val="22"/>
              </w:rPr>
              <w:t>Администра</w:t>
            </w:r>
            <w:r w:rsidRPr="003C7A21">
              <w:rPr>
                <w:rFonts w:ascii="Sylfaen" w:hAnsi="Sylfaen"/>
                <w:sz w:val="22"/>
                <w:szCs w:val="22"/>
              </w:rPr>
              <w:softHyphen/>
              <w:t>ция муници</w:t>
            </w:r>
            <w:r w:rsidRPr="003C7A21">
              <w:rPr>
                <w:rFonts w:ascii="Sylfaen" w:hAnsi="Sylfaen"/>
                <w:sz w:val="22"/>
                <w:szCs w:val="22"/>
              </w:rPr>
              <w:softHyphen/>
              <w:t xml:space="preserve">пального района </w:t>
            </w:r>
            <w:r w:rsidRPr="003C7A21">
              <w:rPr>
                <w:rFonts w:ascii="Sylfaen" w:hAnsi="Sylfaen"/>
                <w:sz w:val="22"/>
                <w:szCs w:val="22"/>
              </w:rPr>
              <w:lastRenderedPageBreak/>
              <w:t>Клявлинский Самар</w:t>
            </w:r>
            <w:r w:rsidRPr="003C7A21">
              <w:rPr>
                <w:rFonts w:ascii="Sylfaen" w:hAnsi="Sylfaen"/>
                <w:sz w:val="22"/>
                <w:szCs w:val="22"/>
              </w:rPr>
              <w:softHyphen/>
              <w:t>ской области</w:t>
            </w:r>
          </w:p>
        </w:tc>
        <w:tc>
          <w:tcPr>
            <w:tcW w:w="1559" w:type="dxa"/>
            <w:shd w:val="clear" w:color="auto" w:fill="auto"/>
          </w:tcPr>
          <w:p w:rsidR="00660DB4" w:rsidRPr="003C7A21" w:rsidRDefault="00660DB4" w:rsidP="005F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571,617</w:t>
            </w:r>
          </w:p>
          <w:p w:rsidR="00660DB4" w:rsidRPr="003C7A21" w:rsidRDefault="00660DB4" w:rsidP="005F6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60DB4" w:rsidRPr="003C7A21" w:rsidRDefault="005F67B6" w:rsidP="005F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60DB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="00660DB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36</w:t>
            </w:r>
            <w:r w:rsidR="00660DB4" w:rsidRPr="003C7A21">
              <w:rPr>
                <w:sz w:val="22"/>
                <w:szCs w:val="22"/>
              </w:rPr>
              <w:t>0</w:t>
            </w:r>
          </w:p>
          <w:p w:rsidR="00660DB4" w:rsidRPr="003C7A21" w:rsidRDefault="00660DB4" w:rsidP="005F6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60DB4" w:rsidRPr="003C7A21" w:rsidRDefault="005F67B6" w:rsidP="005F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</w:t>
            </w:r>
            <w:r w:rsidR="00660DB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660DB4" w:rsidRPr="003C7A21">
              <w:rPr>
                <w:sz w:val="22"/>
                <w:szCs w:val="22"/>
              </w:rPr>
              <w:t>00</w:t>
            </w:r>
          </w:p>
          <w:p w:rsidR="00660DB4" w:rsidRPr="003C7A21" w:rsidRDefault="00660DB4" w:rsidP="005F6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F67B6" w:rsidRPr="005F67B6" w:rsidRDefault="005F67B6" w:rsidP="005F67B6">
            <w:pPr>
              <w:jc w:val="center"/>
              <w:rPr>
                <w:sz w:val="22"/>
                <w:szCs w:val="22"/>
              </w:rPr>
            </w:pPr>
            <w:r w:rsidRPr="005F67B6">
              <w:rPr>
                <w:sz w:val="22"/>
                <w:szCs w:val="22"/>
              </w:rPr>
              <w:t>614,300</w:t>
            </w:r>
          </w:p>
          <w:p w:rsidR="00660DB4" w:rsidRPr="003C7A21" w:rsidRDefault="00660DB4" w:rsidP="005F6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67B6" w:rsidRPr="005F67B6" w:rsidRDefault="005F67B6" w:rsidP="005F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614,300</w:t>
            </w:r>
          </w:p>
          <w:p w:rsidR="00660DB4" w:rsidRDefault="00660DB4" w:rsidP="005F67B6">
            <w:pPr>
              <w:ind w:left="-817"/>
              <w:jc w:val="center"/>
              <w:rPr>
                <w:sz w:val="22"/>
                <w:szCs w:val="22"/>
              </w:rPr>
            </w:pPr>
          </w:p>
          <w:p w:rsidR="005F67B6" w:rsidRDefault="005F67B6" w:rsidP="005F67B6">
            <w:pPr>
              <w:ind w:left="-817"/>
              <w:jc w:val="center"/>
              <w:rPr>
                <w:sz w:val="22"/>
                <w:szCs w:val="22"/>
              </w:rPr>
            </w:pPr>
          </w:p>
        </w:tc>
      </w:tr>
      <w:tr w:rsidR="00660DB4" w:rsidRPr="003C7A21" w:rsidTr="00660DB4">
        <w:tc>
          <w:tcPr>
            <w:tcW w:w="675" w:type="dxa"/>
            <w:shd w:val="clear" w:color="auto" w:fill="auto"/>
          </w:tcPr>
          <w:p w:rsidR="00660DB4" w:rsidRPr="003C7A21" w:rsidRDefault="00660DB4" w:rsidP="00583185">
            <w:pPr>
              <w:jc w:val="center"/>
              <w:rPr>
                <w:sz w:val="22"/>
                <w:szCs w:val="22"/>
              </w:rPr>
            </w:pPr>
            <w:r w:rsidRPr="003C7A21">
              <w:rPr>
                <w:sz w:val="22"/>
                <w:szCs w:val="22"/>
              </w:rPr>
              <w:t>1.3.</w:t>
            </w:r>
          </w:p>
        </w:tc>
        <w:tc>
          <w:tcPr>
            <w:tcW w:w="3402" w:type="dxa"/>
            <w:shd w:val="clear" w:color="auto" w:fill="auto"/>
          </w:tcPr>
          <w:p w:rsidR="00660DB4" w:rsidRPr="003C7A21" w:rsidRDefault="00660DB4" w:rsidP="00583185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 w:rsidRPr="006F5FE3">
              <w:rPr>
                <w:rFonts w:ascii="Sylfaen" w:hAnsi="Sylfaen"/>
                <w:sz w:val="22"/>
                <w:szCs w:val="22"/>
              </w:rPr>
              <w:t>Компенсация части транспортных расходов по доставке товаров первой необходимости автомагазинами в малонаселенные и отдаленные населенные пункты, начиная с 11 километров от пункта их получения.</w:t>
            </w:r>
          </w:p>
        </w:tc>
        <w:tc>
          <w:tcPr>
            <w:tcW w:w="2977" w:type="dxa"/>
            <w:shd w:val="clear" w:color="auto" w:fill="auto"/>
          </w:tcPr>
          <w:p w:rsidR="00660DB4" w:rsidRPr="003C7A21" w:rsidRDefault="00660DB4" w:rsidP="00583185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 w:rsidRPr="003C7A21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:rsidR="00660DB4" w:rsidRPr="003C7A21" w:rsidRDefault="00660DB4" w:rsidP="00583185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 w:rsidRPr="003C7A21">
              <w:rPr>
                <w:rFonts w:ascii="Sylfaen" w:hAnsi="Sylfaen"/>
                <w:sz w:val="22"/>
                <w:szCs w:val="22"/>
              </w:rPr>
              <w:t>Администрации муниципально</w:t>
            </w:r>
            <w:r w:rsidRPr="003C7A21">
              <w:rPr>
                <w:rFonts w:ascii="Sylfaen" w:hAnsi="Sylfaen"/>
                <w:sz w:val="22"/>
                <w:szCs w:val="22"/>
              </w:rPr>
              <w:softHyphen/>
              <w:t>го района Клявлинский</w:t>
            </w:r>
            <w:r>
              <w:rPr>
                <w:rFonts w:ascii="Sylfaen" w:hAnsi="Sylfaen"/>
                <w:sz w:val="22"/>
                <w:szCs w:val="22"/>
              </w:rPr>
              <w:t xml:space="preserve"> Самарской области</w:t>
            </w:r>
          </w:p>
        </w:tc>
        <w:tc>
          <w:tcPr>
            <w:tcW w:w="1559" w:type="dxa"/>
            <w:shd w:val="clear" w:color="auto" w:fill="auto"/>
          </w:tcPr>
          <w:p w:rsidR="00660DB4" w:rsidRPr="003C7A21" w:rsidRDefault="00660DB4" w:rsidP="00182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C7A21">
              <w:rPr>
                <w:sz w:val="22"/>
                <w:szCs w:val="22"/>
              </w:rPr>
              <w:t>,000</w:t>
            </w:r>
          </w:p>
          <w:p w:rsidR="00660DB4" w:rsidRPr="003C7A21" w:rsidRDefault="00660DB4" w:rsidP="006F5FE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60DB4" w:rsidRPr="003C7A21" w:rsidRDefault="00660DB4" w:rsidP="00182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3C7A21">
              <w:rPr>
                <w:sz w:val="22"/>
                <w:szCs w:val="22"/>
              </w:rPr>
              <w:t>,000</w:t>
            </w:r>
          </w:p>
          <w:p w:rsidR="00660DB4" w:rsidRPr="003C7A21" w:rsidRDefault="00660DB4" w:rsidP="001827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60DB4" w:rsidRPr="003C7A21" w:rsidRDefault="00660DB4" w:rsidP="00182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3C7A21">
              <w:rPr>
                <w:sz w:val="22"/>
                <w:szCs w:val="22"/>
              </w:rPr>
              <w:t>,000</w:t>
            </w:r>
          </w:p>
          <w:p w:rsidR="00660DB4" w:rsidRPr="003C7A21" w:rsidRDefault="00660DB4" w:rsidP="001827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60DB4" w:rsidRPr="003C7A21" w:rsidRDefault="00660DB4" w:rsidP="00182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3C7A21">
              <w:rPr>
                <w:sz w:val="22"/>
                <w:szCs w:val="22"/>
              </w:rPr>
              <w:t>,000</w:t>
            </w:r>
          </w:p>
          <w:p w:rsidR="00660DB4" w:rsidRPr="003C7A21" w:rsidRDefault="00660DB4" w:rsidP="001827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67B6" w:rsidRPr="003C7A21" w:rsidRDefault="005F67B6" w:rsidP="005F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3C7A21">
              <w:rPr>
                <w:sz w:val="22"/>
                <w:szCs w:val="22"/>
              </w:rPr>
              <w:t>,000</w:t>
            </w:r>
          </w:p>
          <w:p w:rsidR="00660DB4" w:rsidRPr="005F67B6" w:rsidRDefault="00660DB4" w:rsidP="005F67B6">
            <w:pPr>
              <w:ind w:left="-817"/>
              <w:rPr>
                <w:sz w:val="22"/>
                <w:szCs w:val="22"/>
              </w:rPr>
            </w:pPr>
          </w:p>
        </w:tc>
      </w:tr>
      <w:tr w:rsidR="00660DB4" w:rsidRPr="003C7A21" w:rsidTr="00660DB4">
        <w:tc>
          <w:tcPr>
            <w:tcW w:w="7054" w:type="dxa"/>
            <w:gridSpan w:val="3"/>
            <w:shd w:val="clear" w:color="auto" w:fill="auto"/>
          </w:tcPr>
          <w:p w:rsidR="00660DB4" w:rsidRPr="003C7A21" w:rsidRDefault="00660DB4" w:rsidP="00583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/>
                <w:sz w:val="22"/>
                <w:szCs w:val="22"/>
              </w:rPr>
            </w:pPr>
            <w:r w:rsidRPr="003C7A21">
              <w:rPr>
                <w:rFonts w:ascii="Sylfaen" w:hAnsi="Sylfaen"/>
                <w:sz w:val="22"/>
                <w:szCs w:val="22"/>
              </w:rPr>
              <w:t>Итого по разделу 1</w:t>
            </w:r>
          </w:p>
        </w:tc>
        <w:tc>
          <w:tcPr>
            <w:tcW w:w="1559" w:type="dxa"/>
            <w:shd w:val="clear" w:color="auto" w:fill="auto"/>
          </w:tcPr>
          <w:p w:rsidR="00660DB4" w:rsidRPr="003C7A21" w:rsidRDefault="00660DB4" w:rsidP="00182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571,617</w:t>
            </w:r>
          </w:p>
          <w:p w:rsidR="00660DB4" w:rsidRPr="003C7A21" w:rsidRDefault="00660DB4" w:rsidP="002D7DB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60DB4" w:rsidRPr="003C7A21" w:rsidRDefault="005F67B6" w:rsidP="00182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901,360</w:t>
            </w:r>
          </w:p>
          <w:p w:rsidR="00660DB4" w:rsidRPr="003C7A21" w:rsidRDefault="00660DB4" w:rsidP="002D7DB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60DB4" w:rsidRPr="003C7A21" w:rsidRDefault="005F67B6" w:rsidP="005F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659,3</w:t>
            </w:r>
            <w:r w:rsidR="00660DB4" w:rsidRPr="003C7A21">
              <w:rPr>
                <w:sz w:val="22"/>
                <w:szCs w:val="22"/>
              </w:rPr>
              <w:t>00</w:t>
            </w:r>
          </w:p>
          <w:p w:rsidR="00660DB4" w:rsidRPr="003C7A21" w:rsidRDefault="00660DB4" w:rsidP="001827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60DB4" w:rsidRPr="003C7A21" w:rsidRDefault="005F67B6" w:rsidP="005F67B6">
            <w:pPr>
              <w:jc w:val="center"/>
              <w:rPr>
                <w:sz w:val="22"/>
                <w:szCs w:val="22"/>
              </w:rPr>
            </w:pPr>
            <w:r w:rsidRPr="005F67B6">
              <w:rPr>
                <w:sz w:val="22"/>
                <w:szCs w:val="22"/>
              </w:rPr>
              <w:t>659,300</w:t>
            </w:r>
          </w:p>
          <w:p w:rsidR="00660DB4" w:rsidRPr="003C7A21" w:rsidRDefault="00660DB4" w:rsidP="002D7D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67B6" w:rsidRPr="003C7A21" w:rsidRDefault="005F67B6" w:rsidP="005F67B6">
            <w:pPr>
              <w:jc w:val="center"/>
              <w:rPr>
                <w:sz w:val="22"/>
                <w:szCs w:val="22"/>
              </w:rPr>
            </w:pPr>
            <w:r w:rsidRPr="005F67B6">
              <w:rPr>
                <w:sz w:val="22"/>
                <w:szCs w:val="22"/>
              </w:rPr>
              <w:t>659,300</w:t>
            </w:r>
          </w:p>
          <w:p w:rsidR="00660DB4" w:rsidRDefault="00660DB4" w:rsidP="00660DB4">
            <w:pPr>
              <w:ind w:left="-817"/>
              <w:rPr>
                <w:sz w:val="22"/>
                <w:szCs w:val="22"/>
              </w:rPr>
            </w:pPr>
          </w:p>
        </w:tc>
      </w:tr>
      <w:tr w:rsidR="008B036C" w:rsidRPr="003C7A21" w:rsidTr="000F40BB">
        <w:tc>
          <w:tcPr>
            <w:tcW w:w="14709" w:type="dxa"/>
            <w:gridSpan w:val="8"/>
            <w:shd w:val="clear" w:color="auto" w:fill="auto"/>
          </w:tcPr>
          <w:p w:rsidR="008B036C" w:rsidRDefault="008B036C" w:rsidP="00660DB4">
            <w:pPr>
              <w:ind w:left="-817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Раздел 2.</w:t>
            </w:r>
            <w:r>
              <w:t xml:space="preserve"> </w:t>
            </w:r>
            <w:r w:rsidRPr="00B038E2">
              <w:rPr>
                <w:rFonts w:ascii="Sylfaen" w:hAnsi="Sylfaen"/>
                <w:sz w:val="22"/>
                <w:szCs w:val="22"/>
              </w:rPr>
              <w:t xml:space="preserve">Подготовка, переподготовка и повышение квалификации кадров для субъектов малого и среднего предпринимательства (далее-СМСП), организаций инфраструктуры, </w:t>
            </w:r>
            <w:proofErr w:type="spellStart"/>
            <w:r w:rsidRPr="00B038E2">
              <w:rPr>
                <w:rFonts w:ascii="Sylfaen" w:hAnsi="Sylfaen"/>
                <w:sz w:val="22"/>
                <w:szCs w:val="22"/>
              </w:rPr>
              <w:t>самозанятых</w:t>
            </w:r>
            <w:proofErr w:type="spellEnd"/>
            <w:r w:rsidRPr="00B038E2">
              <w:rPr>
                <w:rFonts w:ascii="Sylfaen" w:hAnsi="Sylfaen"/>
                <w:sz w:val="22"/>
                <w:szCs w:val="22"/>
              </w:rPr>
              <w:t>.</w:t>
            </w:r>
          </w:p>
        </w:tc>
      </w:tr>
      <w:tr w:rsidR="008B036C" w:rsidRPr="003C7A21" w:rsidTr="007B33B2">
        <w:tc>
          <w:tcPr>
            <w:tcW w:w="675" w:type="dxa"/>
            <w:shd w:val="clear" w:color="auto" w:fill="auto"/>
          </w:tcPr>
          <w:p w:rsidR="008B036C" w:rsidRPr="003C7A21" w:rsidRDefault="008B036C" w:rsidP="00583185">
            <w:pPr>
              <w:jc w:val="center"/>
              <w:rPr>
                <w:sz w:val="22"/>
                <w:szCs w:val="22"/>
              </w:rPr>
            </w:pPr>
            <w:r w:rsidRPr="003C7A21">
              <w:rPr>
                <w:sz w:val="22"/>
                <w:szCs w:val="22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:rsidR="008B036C" w:rsidRPr="00B038E2" w:rsidRDefault="008B036C" w:rsidP="00B038E2">
            <w:pPr>
              <w:rPr>
                <w:rFonts w:ascii="Sylfaen" w:hAnsi="Sylfaen"/>
                <w:sz w:val="22"/>
                <w:szCs w:val="22"/>
              </w:rPr>
            </w:pPr>
            <w:r w:rsidRPr="00B038E2">
              <w:rPr>
                <w:rFonts w:ascii="Sylfaen" w:hAnsi="Sylfaen"/>
                <w:sz w:val="22"/>
                <w:szCs w:val="22"/>
              </w:rPr>
              <w:t>1.Обучение и проверка знаний по охране труда руководителей и специалистов предприятий, учреждений и организаций.</w:t>
            </w:r>
          </w:p>
          <w:p w:rsidR="008B036C" w:rsidRPr="003C7A21" w:rsidRDefault="008B036C" w:rsidP="00B038E2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B036C" w:rsidRPr="003C7A21" w:rsidRDefault="008B036C" w:rsidP="00583185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 w:rsidRPr="003C7A21">
              <w:rPr>
                <w:rFonts w:ascii="Sylfaen" w:hAnsi="Sylfaen"/>
                <w:sz w:val="22"/>
                <w:szCs w:val="22"/>
              </w:rPr>
              <w:t>Администра</w:t>
            </w:r>
            <w:r w:rsidRPr="003C7A21">
              <w:rPr>
                <w:rFonts w:ascii="Sylfaen" w:hAnsi="Sylfaen"/>
                <w:sz w:val="22"/>
                <w:szCs w:val="22"/>
              </w:rPr>
              <w:softHyphen/>
              <w:t>ция муници</w:t>
            </w:r>
            <w:r w:rsidRPr="003C7A21">
              <w:rPr>
                <w:rFonts w:ascii="Sylfaen" w:hAnsi="Sylfaen"/>
                <w:sz w:val="22"/>
                <w:szCs w:val="22"/>
              </w:rPr>
              <w:softHyphen/>
              <w:t>пального рай</w:t>
            </w:r>
            <w:r w:rsidRPr="003C7A21">
              <w:rPr>
                <w:rFonts w:ascii="Sylfaen" w:hAnsi="Sylfaen"/>
                <w:sz w:val="22"/>
                <w:szCs w:val="22"/>
              </w:rPr>
              <w:softHyphen/>
              <w:t>она Клявлинский</w:t>
            </w:r>
            <w:r>
              <w:rPr>
                <w:rFonts w:ascii="Sylfaen" w:hAnsi="Sylfaen"/>
                <w:sz w:val="22"/>
                <w:szCs w:val="22"/>
              </w:rPr>
              <w:t xml:space="preserve"> Самарской области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B036C" w:rsidRPr="003C7A21" w:rsidRDefault="008B036C" w:rsidP="00660DB4">
            <w:pPr>
              <w:ind w:left="-817"/>
              <w:jc w:val="center"/>
              <w:rPr>
                <w:sz w:val="22"/>
                <w:szCs w:val="22"/>
              </w:rPr>
            </w:pPr>
            <w:r w:rsidRPr="003C7A2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8B036C" w:rsidRPr="003C7A21" w:rsidTr="00BE4FA6">
        <w:tc>
          <w:tcPr>
            <w:tcW w:w="675" w:type="dxa"/>
            <w:shd w:val="clear" w:color="auto" w:fill="auto"/>
          </w:tcPr>
          <w:p w:rsidR="008B036C" w:rsidRPr="003C7A21" w:rsidRDefault="008B036C" w:rsidP="00583185">
            <w:pPr>
              <w:jc w:val="center"/>
              <w:rPr>
                <w:sz w:val="22"/>
                <w:szCs w:val="22"/>
              </w:rPr>
            </w:pPr>
            <w:r w:rsidRPr="003C7A21">
              <w:rPr>
                <w:sz w:val="22"/>
                <w:szCs w:val="22"/>
              </w:rPr>
              <w:t>2.2.</w:t>
            </w:r>
          </w:p>
        </w:tc>
        <w:tc>
          <w:tcPr>
            <w:tcW w:w="3402" w:type="dxa"/>
            <w:shd w:val="clear" w:color="auto" w:fill="auto"/>
          </w:tcPr>
          <w:p w:rsidR="008B036C" w:rsidRPr="003C7A21" w:rsidRDefault="008B036C" w:rsidP="00B038E2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 w:rsidRPr="001A5F47">
              <w:rPr>
                <w:rFonts w:ascii="Sylfaen" w:hAnsi="Sylfaen"/>
                <w:sz w:val="22"/>
                <w:szCs w:val="22"/>
              </w:rPr>
              <w:t>Пожарно – технический минимум.</w:t>
            </w:r>
          </w:p>
        </w:tc>
        <w:tc>
          <w:tcPr>
            <w:tcW w:w="2977" w:type="dxa"/>
            <w:shd w:val="clear" w:color="auto" w:fill="auto"/>
          </w:tcPr>
          <w:p w:rsidR="008B036C" w:rsidRPr="003C7A21" w:rsidRDefault="008B036C" w:rsidP="00583185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 w:rsidRPr="003C7A21">
              <w:rPr>
                <w:rFonts w:ascii="Sylfaen" w:hAnsi="Sylfaen"/>
                <w:sz w:val="22"/>
                <w:szCs w:val="22"/>
              </w:rPr>
              <w:t>Администра</w:t>
            </w:r>
            <w:r w:rsidRPr="003C7A21">
              <w:rPr>
                <w:rFonts w:ascii="Sylfaen" w:hAnsi="Sylfaen"/>
                <w:sz w:val="22"/>
                <w:szCs w:val="22"/>
              </w:rPr>
              <w:softHyphen/>
              <w:t>ция муници</w:t>
            </w:r>
            <w:r w:rsidRPr="003C7A21">
              <w:rPr>
                <w:rFonts w:ascii="Sylfaen" w:hAnsi="Sylfaen"/>
                <w:sz w:val="22"/>
                <w:szCs w:val="22"/>
              </w:rPr>
              <w:softHyphen/>
              <w:t>пального рай</w:t>
            </w:r>
            <w:r w:rsidRPr="003C7A21">
              <w:rPr>
                <w:rFonts w:ascii="Sylfaen" w:hAnsi="Sylfaen"/>
                <w:sz w:val="22"/>
                <w:szCs w:val="22"/>
              </w:rPr>
              <w:softHyphen/>
              <w:t>она Клявлинский Самар</w:t>
            </w:r>
            <w:r w:rsidRPr="003C7A21">
              <w:rPr>
                <w:rFonts w:ascii="Sylfaen" w:hAnsi="Sylfaen"/>
                <w:sz w:val="22"/>
                <w:szCs w:val="22"/>
              </w:rPr>
              <w:softHyphen/>
              <w:t xml:space="preserve">ской области 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B036C" w:rsidRPr="003C7A21" w:rsidRDefault="008B036C" w:rsidP="00660DB4">
            <w:pPr>
              <w:ind w:left="-817"/>
              <w:jc w:val="center"/>
              <w:rPr>
                <w:sz w:val="22"/>
                <w:szCs w:val="22"/>
              </w:rPr>
            </w:pPr>
            <w:r w:rsidRPr="003C7A2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8B036C" w:rsidRPr="003C7A21" w:rsidTr="00B72EC8">
        <w:tc>
          <w:tcPr>
            <w:tcW w:w="675" w:type="dxa"/>
            <w:shd w:val="clear" w:color="auto" w:fill="auto"/>
          </w:tcPr>
          <w:p w:rsidR="008B036C" w:rsidRPr="003C7A21" w:rsidRDefault="008B036C" w:rsidP="00583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3C7A21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B036C" w:rsidRPr="003C7A21" w:rsidRDefault="008B036C" w:rsidP="00583185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Основы предпринимательской деятельности</w:t>
            </w:r>
          </w:p>
        </w:tc>
        <w:tc>
          <w:tcPr>
            <w:tcW w:w="2977" w:type="dxa"/>
            <w:shd w:val="clear" w:color="auto" w:fill="auto"/>
          </w:tcPr>
          <w:p w:rsidR="008B036C" w:rsidRPr="003C7A21" w:rsidRDefault="008B036C" w:rsidP="00583185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 w:rsidRPr="003C7A21">
              <w:rPr>
                <w:rFonts w:ascii="Sylfaen" w:hAnsi="Sylfaen"/>
                <w:sz w:val="22"/>
                <w:szCs w:val="22"/>
              </w:rPr>
              <w:t>Администра</w:t>
            </w:r>
            <w:r w:rsidRPr="003C7A21">
              <w:rPr>
                <w:rFonts w:ascii="Sylfaen" w:hAnsi="Sylfaen"/>
                <w:sz w:val="22"/>
                <w:szCs w:val="22"/>
              </w:rPr>
              <w:softHyphen/>
              <w:t>ция муници</w:t>
            </w:r>
            <w:r w:rsidRPr="003C7A21">
              <w:rPr>
                <w:rFonts w:ascii="Sylfaen" w:hAnsi="Sylfaen"/>
                <w:sz w:val="22"/>
                <w:szCs w:val="22"/>
              </w:rPr>
              <w:softHyphen/>
              <w:t>пального района Клявлинский Самар</w:t>
            </w:r>
            <w:r w:rsidRPr="003C7A21">
              <w:rPr>
                <w:rFonts w:ascii="Sylfaen" w:hAnsi="Sylfaen"/>
                <w:sz w:val="22"/>
                <w:szCs w:val="22"/>
              </w:rPr>
              <w:softHyphen/>
              <w:t>ской области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B036C" w:rsidRPr="003C7A21" w:rsidRDefault="008B036C" w:rsidP="00660DB4">
            <w:pPr>
              <w:ind w:left="-817"/>
              <w:jc w:val="center"/>
              <w:rPr>
                <w:sz w:val="22"/>
                <w:szCs w:val="22"/>
              </w:rPr>
            </w:pPr>
            <w:r w:rsidRPr="003C7A2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660DB4" w:rsidRPr="003C7A21" w:rsidTr="00660DB4">
        <w:tc>
          <w:tcPr>
            <w:tcW w:w="7054" w:type="dxa"/>
            <w:gridSpan w:val="3"/>
            <w:shd w:val="clear" w:color="auto" w:fill="auto"/>
          </w:tcPr>
          <w:p w:rsidR="00660DB4" w:rsidRPr="003C7A21" w:rsidRDefault="00660DB4" w:rsidP="00583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/>
                <w:sz w:val="22"/>
                <w:szCs w:val="22"/>
              </w:rPr>
            </w:pPr>
            <w:r w:rsidRPr="003C7A21">
              <w:rPr>
                <w:rFonts w:ascii="Sylfaen" w:hAnsi="Sylfaen"/>
                <w:sz w:val="22"/>
                <w:szCs w:val="22"/>
              </w:rPr>
              <w:t>Итого по разделу 2</w:t>
            </w:r>
          </w:p>
        </w:tc>
        <w:tc>
          <w:tcPr>
            <w:tcW w:w="1559" w:type="dxa"/>
            <w:shd w:val="clear" w:color="auto" w:fill="auto"/>
          </w:tcPr>
          <w:p w:rsidR="00660DB4" w:rsidRPr="003C7A21" w:rsidRDefault="00660DB4" w:rsidP="000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60DB4" w:rsidRPr="003C7A21" w:rsidRDefault="00660DB4" w:rsidP="000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60DB4" w:rsidRPr="003C7A21" w:rsidRDefault="00660DB4" w:rsidP="000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60DB4" w:rsidRPr="003C7A21" w:rsidRDefault="00660DB4" w:rsidP="000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660DB4" w:rsidRDefault="008B036C" w:rsidP="008B0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036C" w:rsidRPr="003C7A21" w:rsidTr="00C31DC6">
        <w:tc>
          <w:tcPr>
            <w:tcW w:w="14709" w:type="dxa"/>
            <w:gridSpan w:val="8"/>
            <w:shd w:val="clear" w:color="auto" w:fill="auto"/>
          </w:tcPr>
          <w:p w:rsidR="008B036C" w:rsidRDefault="008B036C" w:rsidP="00660DB4">
            <w:pPr>
              <w:ind w:left="-8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3.</w:t>
            </w:r>
            <w:r>
              <w:t xml:space="preserve"> </w:t>
            </w:r>
            <w:r w:rsidRPr="00C1399D">
              <w:rPr>
                <w:sz w:val="22"/>
                <w:szCs w:val="22"/>
              </w:rPr>
              <w:t xml:space="preserve">Информационно - методическое обеспечение субъектов малого и среднего предпринимательства, </w:t>
            </w:r>
            <w:proofErr w:type="spellStart"/>
            <w:r w:rsidRPr="00C1399D">
              <w:rPr>
                <w:sz w:val="22"/>
                <w:szCs w:val="22"/>
              </w:rPr>
              <w:t>самозанятых</w:t>
            </w:r>
            <w:proofErr w:type="spellEnd"/>
            <w:r w:rsidRPr="00C1399D">
              <w:rPr>
                <w:sz w:val="22"/>
                <w:szCs w:val="22"/>
              </w:rPr>
              <w:t xml:space="preserve"> (содействие СМСП, </w:t>
            </w:r>
            <w:proofErr w:type="spellStart"/>
            <w:r w:rsidRPr="00C1399D">
              <w:rPr>
                <w:sz w:val="22"/>
                <w:szCs w:val="22"/>
              </w:rPr>
              <w:t>самозанятым</w:t>
            </w:r>
            <w:proofErr w:type="spellEnd"/>
            <w:r w:rsidRPr="00C1399D">
              <w:rPr>
                <w:sz w:val="22"/>
                <w:szCs w:val="22"/>
              </w:rPr>
              <w:t xml:space="preserve"> муниципального района Клявлинский в получении всех форм государственной поддержки, реализуемых на территории Самарской области в рамках программы), </w:t>
            </w:r>
            <w:r w:rsidRPr="00C1399D">
              <w:rPr>
                <w:sz w:val="22"/>
                <w:szCs w:val="22"/>
              </w:rPr>
              <w:lastRenderedPageBreak/>
              <w:t>развитие и поддержка предпринимательской  инициативы, пропаганда предпринимательства. Развитие и поддержка социального предпринимательства, популяризация социального предпринимательства.</w:t>
            </w:r>
          </w:p>
        </w:tc>
      </w:tr>
      <w:tr w:rsidR="00660DB4" w:rsidRPr="003C7A21" w:rsidTr="00660DB4">
        <w:tc>
          <w:tcPr>
            <w:tcW w:w="675" w:type="dxa"/>
            <w:vMerge w:val="restart"/>
            <w:shd w:val="clear" w:color="auto" w:fill="auto"/>
          </w:tcPr>
          <w:p w:rsidR="00660DB4" w:rsidRPr="003C7A21" w:rsidRDefault="00660DB4" w:rsidP="00583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60DB4" w:rsidRPr="00756A0C" w:rsidRDefault="00660DB4" w:rsidP="00756A0C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 w:rsidRPr="00756A0C">
              <w:rPr>
                <w:rFonts w:ascii="Sylfaen" w:hAnsi="Sylfaen"/>
                <w:sz w:val="22"/>
                <w:szCs w:val="22"/>
              </w:rPr>
              <w:t>Подготовка и размещение информационных материалов для СМИ, освещающих вопросы развития малого и среднего предпринимательства, направленных на формирование позитивного образа предпринимателя.</w:t>
            </w:r>
          </w:p>
          <w:p w:rsidR="00660DB4" w:rsidRPr="003C7A21" w:rsidRDefault="00660DB4" w:rsidP="00756A0C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 w:rsidRPr="00756A0C">
              <w:rPr>
                <w:rFonts w:ascii="Sylfaen" w:hAnsi="Sylfaen"/>
                <w:sz w:val="22"/>
                <w:szCs w:val="22"/>
              </w:rPr>
              <w:t>Сбор, обобщение и распространение информации о социальных проектах посредством СМИ, популяризация социального предпринимательства.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60DB4" w:rsidRPr="003C7A21" w:rsidRDefault="00660DB4" w:rsidP="00756A0C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Администрация муници</w:t>
            </w:r>
            <w:r w:rsidRPr="00756A0C">
              <w:rPr>
                <w:rFonts w:ascii="Sylfaen" w:hAnsi="Sylfaen"/>
                <w:sz w:val="22"/>
                <w:szCs w:val="22"/>
              </w:rPr>
              <w:t>па</w:t>
            </w:r>
            <w:r>
              <w:rPr>
                <w:rFonts w:ascii="Sylfaen" w:hAnsi="Sylfaen"/>
                <w:sz w:val="22"/>
                <w:szCs w:val="22"/>
              </w:rPr>
              <w:t>льного района Клявлинский Самар</w:t>
            </w:r>
            <w:r w:rsidRPr="00756A0C">
              <w:rPr>
                <w:rFonts w:ascii="Sylfaen" w:hAnsi="Sylfaen"/>
                <w:sz w:val="22"/>
                <w:szCs w:val="22"/>
              </w:rPr>
              <w:t>ской области</w:t>
            </w:r>
          </w:p>
        </w:tc>
        <w:tc>
          <w:tcPr>
            <w:tcW w:w="1559" w:type="dxa"/>
            <w:shd w:val="clear" w:color="auto" w:fill="auto"/>
          </w:tcPr>
          <w:p w:rsidR="00660DB4" w:rsidRDefault="00660DB4" w:rsidP="000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553,422</w:t>
            </w:r>
          </w:p>
        </w:tc>
        <w:tc>
          <w:tcPr>
            <w:tcW w:w="1560" w:type="dxa"/>
            <w:shd w:val="clear" w:color="auto" w:fill="auto"/>
          </w:tcPr>
          <w:p w:rsidR="00660DB4" w:rsidRDefault="00AD5657" w:rsidP="000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553,422</w:t>
            </w:r>
          </w:p>
        </w:tc>
        <w:tc>
          <w:tcPr>
            <w:tcW w:w="1275" w:type="dxa"/>
            <w:shd w:val="clear" w:color="auto" w:fill="auto"/>
          </w:tcPr>
          <w:p w:rsidR="00660DB4" w:rsidRDefault="00AD5657" w:rsidP="000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553,422</w:t>
            </w:r>
          </w:p>
        </w:tc>
        <w:tc>
          <w:tcPr>
            <w:tcW w:w="1843" w:type="dxa"/>
            <w:shd w:val="clear" w:color="auto" w:fill="auto"/>
          </w:tcPr>
          <w:p w:rsidR="00660DB4" w:rsidRDefault="00AD5657" w:rsidP="000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553,422</w:t>
            </w:r>
          </w:p>
        </w:tc>
        <w:tc>
          <w:tcPr>
            <w:tcW w:w="1418" w:type="dxa"/>
          </w:tcPr>
          <w:p w:rsidR="005F67B6" w:rsidRDefault="005F67B6" w:rsidP="005F67B6">
            <w:pPr>
              <w:ind w:left="-8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AD5657">
              <w:rPr>
                <w:sz w:val="22"/>
                <w:szCs w:val="22"/>
              </w:rPr>
              <w:t>553,422</w:t>
            </w:r>
          </w:p>
        </w:tc>
      </w:tr>
      <w:tr w:rsidR="008B036C" w:rsidRPr="003C7A21" w:rsidTr="004562A7">
        <w:tc>
          <w:tcPr>
            <w:tcW w:w="675" w:type="dxa"/>
            <w:vMerge/>
            <w:shd w:val="clear" w:color="auto" w:fill="auto"/>
          </w:tcPr>
          <w:p w:rsidR="008B036C" w:rsidRDefault="008B036C" w:rsidP="00583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B036C" w:rsidRPr="00756A0C" w:rsidRDefault="008B036C" w:rsidP="00756A0C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B036C" w:rsidRDefault="008B036C" w:rsidP="00756A0C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:rsidR="008B036C" w:rsidRDefault="008B036C" w:rsidP="00660DB4">
            <w:pPr>
              <w:ind w:left="-8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Указанные финансовые средства предусмотрены муниципальной программой </w:t>
            </w:r>
            <w:r w:rsidRPr="001630DE">
              <w:rPr>
                <w:sz w:val="22"/>
                <w:szCs w:val="22"/>
              </w:rPr>
              <w:t>«Поддержка и развитие районной газеты «Знамя Родины» на 2014 – 2026 годы»;</w:t>
            </w:r>
          </w:p>
        </w:tc>
      </w:tr>
      <w:tr w:rsidR="00660DB4" w:rsidRPr="003C7A21" w:rsidTr="00660DB4">
        <w:tc>
          <w:tcPr>
            <w:tcW w:w="675" w:type="dxa"/>
            <w:vMerge w:val="restart"/>
            <w:shd w:val="clear" w:color="auto" w:fill="auto"/>
          </w:tcPr>
          <w:p w:rsidR="00660DB4" w:rsidRPr="003C7A21" w:rsidRDefault="00660DB4" w:rsidP="00583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3.2.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60DB4" w:rsidRPr="003C7A21" w:rsidRDefault="00660DB4" w:rsidP="008D0582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Проведение профессиональных п</w:t>
            </w:r>
            <w:r w:rsidRPr="008D0582">
              <w:rPr>
                <w:rFonts w:ascii="Sylfaen" w:hAnsi="Sylfaen"/>
                <w:sz w:val="22"/>
                <w:szCs w:val="22"/>
              </w:rPr>
              <w:t>раздников.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60DB4" w:rsidRPr="003C7A21" w:rsidRDefault="00660DB4" w:rsidP="008D0582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Администрация муниципального района Клявлинский Самарской области</w:t>
            </w:r>
          </w:p>
        </w:tc>
        <w:tc>
          <w:tcPr>
            <w:tcW w:w="1559" w:type="dxa"/>
            <w:shd w:val="clear" w:color="auto" w:fill="auto"/>
          </w:tcPr>
          <w:p w:rsidR="00660DB4" w:rsidRDefault="00660DB4" w:rsidP="000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571,900</w:t>
            </w:r>
          </w:p>
        </w:tc>
        <w:tc>
          <w:tcPr>
            <w:tcW w:w="1560" w:type="dxa"/>
            <w:shd w:val="clear" w:color="auto" w:fill="auto"/>
          </w:tcPr>
          <w:p w:rsidR="00660DB4" w:rsidRDefault="005F67B6" w:rsidP="000A7AF6">
            <w:pPr>
              <w:jc w:val="center"/>
              <w:rPr>
                <w:sz w:val="22"/>
                <w:szCs w:val="22"/>
              </w:rPr>
            </w:pPr>
            <w:r w:rsidRPr="005F67B6">
              <w:rPr>
                <w:sz w:val="22"/>
                <w:szCs w:val="22"/>
              </w:rPr>
              <w:t>571,900</w:t>
            </w:r>
          </w:p>
        </w:tc>
        <w:tc>
          <w:tcPr>
            <w:tcW w:w="1275" w:type="dxa"/>
            <w:shd w:val="clear" w:color="auto" w:fill="auto"/>
          </w:tcPr>
          <w:p w:rsidR="00660DB4" w:rsidRDefault="005F67B6" w:rsidP="000A7AF6">
            <w:pPr>
              <w:jc w:val="center"/>
              <w:rPr>
                <w:sz w:val="22"/>
                <w:szCs w:val="22"/>
              </w:rPr>
            </w:pPr>
            <w:r w:rsidRPr="005F67B6">
              <w:rPr>
                <w:sz w:val="22"/>
                <w:szCs w:val="22"/>
              </w:rPr>
              <w:t>571,900</w:t>
            </w:r>
          </w:p>
        </w:tc>
        <w:tc>
          <w:tcPr>
            <w:tcW w:w="1843" w:type="dxa"/>
            <w:shd w:val="clear" w:color="auto" w:fill="auto"/>
          </w:tcPr>
          <w:p w:rsidR="00660DB4" w:rsidRDefault="005F67B6" w:rsidP="000A7AF6">
            <w:pPr>
              <w:jc w:val="center"/>
              <w:rPr>
                <w:sz w:val="22"/>
                <w:szCs w:val="22"/>
              </w:rPr>
            </w:pPr>
            <w:r w:rsidRPr="005F67B6">
              <w:rPr>
                <w:sz w:val="22"/>
                <w:szCs w:val="22"/>
              </w:rPr>
              <w:t>571,900</w:t>
            </w:r>
          </w:p>
        </w:tc>
        <w:tc>
          <w:tcPr>
            <w:tcW w:w="1418" w:type="dxa"/>
          </w:tcPr>
          <w:p w:rsidR="00660DB4" w:rsidRDefault="00AD5657" w:rsidP="00660DB4">
            <w:pPr>
              <w:ind w:left="-8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5F67B6" w:rsidRPr="005F67B6">
              <w:rPr>
                <w:sz w:val="22"/>
                <w:szCs w:val="22"/>
              </w:rPr>
              <w:t>571,900</w:t>
            </w:r>
          </w:p>
        </w:tc>
      </w:tr>
      <w:tr w:rsidR="008B036C" w:rsidRPr="003C7A21" w:rsidTr="006C7083">
        <w:tc>
          <w:tcPr>
            <w:tcW w:w="675" w:type="dxa"/>
            <w:vMerge/>
            <w:shd w:val="clear" w:color="auto" w:fill="auto"/>
          </w:tcPr>
          <w:p w:rsidR="008B036C" w:rsidRDefault="008B036C" w:rsidP="00583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B036C" w:rsidRDefault="008B036C" w:rsidP="008D0582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B036C" w:rsidRDefault="008B036C" w:rsidP="008D0582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:rsidR="008B036C" w:rsidRPr="001630DE" w:rsidRDefault="008B036C" w:rsidP="00163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Указанные финансовые средства предусмотрены муниципальной программой</w:t>
            </w:r>
            <w:r w:rsidRPr="001630DE">
              <w:rPr>
                <w:sz w:val="22"/>
                <w:szCs w:val="22"/>
              </w:rPr>
              <w:t xml:space="preserve"> «Развитие культуры, молодежной политики и спорта муниципального района </w:t>
            </w:r>
          </w:p>
          <w:p w:rsidR="008B036C" w:rsidRDefault="008B036C" w:rsidP="00660DB4">
            <w:pPr>
              <w:ind w:left="-817"/>
              <w:jc w:val="center"/>
              <w:rPr>
                <w:sz w:val="22"/>
                <w:szCs w:val="22"/>
              </w:rPr>
            </w:pPr>
            <w:r w:rsidRPr="001630DE">
              <w:rPr>
                <w:sz w:val="22"/>
                <w:szCs w:val="22"/>
              </w:rPr>
              <w:t xml:space="preserve">Клявлинский до 2026 года».       </w:t>
            </w:r>
          </w:p>
        </w:tc>
      </w:tr>
      <w:tr w:rsidR="008B036C" w:rsidRPr="003C7A21" w:rsidTr="002273BE">
        <w:tc>
          <w:tcPr>
            <w:tcW w:w="675" w:type="dxa"/>
            <w:shd w:val="clear" w:color="auto" w:fill="auto"/>
          </w:tcPr>
          <w:p w:rsidR="008B036C" w:rsidRPr="003C7A21" w:rsidRDefault="008B036C" w:rsidP="00583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3.3.</w:t>
            </w:r>
          </w:p>
        </w:tc>
        <w:tc>
          <w:tcPr>
            <w:tcW w:w="3402" w:type="dxa"/>
            <w:shd w:val="clear" w:color="auto" w:fill="auto"/>
          </w:tcPr>
          <w:p w:rsidR="008B036C" w:rsidRPr="003C7A21" w:rsidRDefault="008B036C" w:rsidP="00B866A9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 w:rsidRPr="008D0582">
              <w:rPr>
                <w:rFonts w:ascii="Sylfaen" w:hAnsi="Sylfaen"/>
                <w:sz w:val="22"/>
                <w:szCs w:val="22"/>
              </w:rPr>
              <w:t>Проведение конференций и круглых столов с участием   коммерческих и некоммерческих организаций, поддерживающих социа</w:t>
            </w:r>
            <w:r>
              <w:rPr>
                <w:rFonts w:ascii="Sylfaen" w:hAnsi="Sylfaen"/>
                <w:sz w:val="22"/>
                <w:szCs w:val="22"/>
              </w:rPr>
              <w:t>льные проекты</w:t>
            </w:r>
          </w:p>
        </w:tc>
        <w:tc>
          <w:tcPr>
            <w:tcW w:w="2977" w:type="dxa"/>
            <w:shd w:val="clear" w:color="auto" w:fill="auto"/>
          </w:tcPr>
          <w:p w:rsidR="008B036C" w:rsidRPr="003C7A21" w:rsidRDefault="008B036C" w:rsidP="008D0582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 w:rsidRPr="008D0582">
              <w:rPr>
                <w:rFonts w:ascii="Sylfaen" w:hAnsi="Sylfaen"/>
                <w:sz w:val="22"/>
                <w:szCs w:val="22"/>
              </w:rPr>
              <w:t>Администрация муниципального района Клявлинский Самарской области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B036C" w:rsidRDefault="008B036C" w:rsidP="00660DB4">
            <w:pPr>
              <w:ind w:left="-8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8B036C" w:rsidRPr="003C7A21" w:rsidTr="004437E7">
        <w:tc>
          <w:tcPr>
            <w:tcW w:w="675" w:type="dxa"/>
            <w:shd w:val="clear" w:color="auto" w:fill="auto"/>
          </w:tcPr>
          <w:p w:rsidR="008B036C" w:rsidRPr="003C7A21" w:rsidRDefault="008B036C" w:rsidP="00583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3.4.</w:t>
            </w:r>
          </w:p>
        </w:tc>
        <w:tc>
          <w:tcPr>
            <w:tcW w:w="3402" w:type="dxa"/>
            <w:shd w:val="clear" w:color="auto" w:fill="auto"/>
          </w:tcPr>
          <w:p w:rsidR="008B036C" w:rsidRPr="003C7A21" w:rsidRDefault="008B036C" w:rsidP="00B866A9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Консультирование субъектов </w:t>
            </w:r>
            <w:r w:rsidRPr="008D0582">
              <w:rPr>
                <w:rFonts w:ascii="Sylfaen" w:hAnsi="Sylfaen"/>
                <w:sz w:val="22"/>
                <w:szCs w:val="22"/>
              </w:rPr>
              <w:t xml:space="preserve">малого и среднего предпринимательства и граждан, заинтересованных в </w:t>
            </w:r>
            <w:r w:rsidRPr="008D0582">
              <w:rPr>
                <w:rFonts w:ascii="Sylfaen" w:hAnsi="Sylfaen"/>
                <w:sz w:val="22"/>
                <w:szCs w:val="22"/>
              </w:rPr>
              <w:lastRenderedPageBreak/>
              <w:t>начале осуществления деятельности в области социального предпринимательства, по вопросам ведения собственного дела (бухгалтерский учет, получение государственной поддержки и т.д.</w:t>
            </w:r>
          </w:p>
        </w:tc>
        <w:tc>
          <w:tcPr>
            <w:tcW w:w="2977" w:type="dxa"/>
            <w:shd w:val="clear" w:color="auto" w:fill="auto"/>
          </w:tcPr>
          <w:p w:rsidR="008B036C" w:rsidRPr="003C7A21" w:rsidRDefault="008B036C" w:rsidP="008D0582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 w:rsidRPr="008D0582">
              <w:rPr>
                <w:rFonts w:ascii="Sylfaen" w:hAnsi="Sylfaen"/>
                <w:sz w:val="22"/>
                <w:szCs w:val="22"/>
              </w:rPr>
              <w:lastRenderedPageBreak/>
              <w:t>Администрация муниципального района Клявлинский Самарской области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B036C" w:rsidRPr="00423615" w:rsidRDefault="008B036C" w:rsidP="00660DB4">
            <w:pPr>
              <w:ind w:left="-817"/>
              <w:jc w:val="center"/>
              <w:rPr>
                <w:sz w:val="22"/>
                <w:szCs w:val="22"/>
              </w:rPr>
            </w:pPr>
            <w:r w:rsidRPr="00423615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8B036C" w:rsidRPr="003C7A21" w:rsidTr="002E19D5">
        <w:tc>
          <w:tcPr>
            <w:tcW w:w="675" w:type="dxa"/>
            <w:shd w:val="clear" w:color="auto" w:fill="auto"/>
          </w:tcPr>
          <w:p w:rsidR="008B036C" w:rsidRPr="003C7A21" w:rsidRDefault="008B036C" w:rsidP="00583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3.5.</w:t>
            </w:r>
          </w:p>
        </w:tc>
        <w:tc>
          <w:tcPr>
            <w:tcW w:w="3402" w:type="dxa"/>
            <w:shd w:val="clear" w:color="auto" w:fill="auto"/>
          </w:tcPr>
          <w:p w:rsidR="008B036C" w:rsidRPr="003C7A21" w:rsidRDefault="008B036C" w:rsidP="00B866A9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 w:rsidRPr="008D0582">
              <w:rPr>
                <w:rFonts w:ascii="Sylfaen" w:hAnsi="Sylfaen"/>
                <w:sz w:val="22"/>
                <w:szCs w:val="22"/>
              </w:rPr>
              <w:t>Пропаганда предпринимательской деятельности среди молодежи муниципального района Клявлинский</w:t>
            </w:r>
          </w:p>
        </w:tc>
        <w:tc>
          <w:tcPr>
            <w:tcW w:w="2977" w:type="dxa"/>
            <w:shd w:val="clear" w:color="auto" w:fill="auto"/>
          </w:tcPr>
          <w:p w:rsidR="008B036C" w:rsidRPr="003C7A21" w:rsidRDefault="008B036C" w:rsidP="008D0582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2"/>
                <w:szCs w:val="22"/>
              </w:rPr>
            </w:pPr>
            <w:r w:rsidRPr="008D0582">
              <w:rPr>
                <w:rFonts w:ascii="Sylfaen" w:hAnsi="Sylfaen"/>
                <w:sz w:val="22"/>
                <w:szCs w:val="22"/>
              </w:rPr>
              <w:t>Администрация муниципального района Клявлинский Самарской области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B036C" w:rsidRPr="007E4FA9" w:rsidRDefault="008B036C" w:rsidP="00660DB4">
            <w:pPr>
              <w:ind w:left="-817"/>
              <w:jc w:val="center"/>
              <w:rPr>
                <w:sz w:val="22"/>
                <w:szCs w:val="22"/>
              </w:rPr>
            </w:pPr>
            <w:r w:rsidRPr="007E4FA9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660DB4" w:rsidRPr="003C7A21" w:rsidTr="00660DB4">
        <w:tc>
          <w:tcPr>
            <w:tcW w:w="7054" w:type="dxa"/>
            <w:gridSpan w:val="3"/>
            <w:shd w:val="clear" w:color="auto" w:fill="auto"/>
          </w:tcPr>
          <w:p w:rsidR="00660DB4" w:rsidRPr="003C7A21" w:rsidRDefault="00660DB4" w:rsidP="00583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Итого по разделу 3</w:t>
            </w:r>
          </w:p>
        </w:tc>
        <w:tc>
          <w:tcPr>
            <w:tcW w:w="1559" w:type="dxa"/>
            <w:shd w:val="clear" w:color="auto" w:fill="auto"/>
          </w:tcPr>
          <w:p w:rsidR="00660DB4" w:rsidRDefault="00660DB4" w:rsidP="000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1 125,322</w:t>
            </w:r>
          </w:p>
        </w:tc>
        <w:tc>
          <w:tcPr>
            <w:tcW w:w="1560" w:type="dxa"/>
            <w:shd w:val="clear" w:color="auto" w:fill="auto"/>
          </w:tcPr>
          <w:p w:rsidR="00660DB4" w:rsidRDefault="00AD5657" w:rsidP="000A7AF6">
            <w:pPr>
              <w:jc w:val="center"/>
              <w:rPr>
                <w:sz w:val="22"/>
                <w:szCs w:val="22"/>
              </w:rPr>
            </w:pPr>
            <w:r w:rsidRPr="00AD5657">
              <w:rPr>
                <w:sz w:val="22"/>
                <w:szCs w:val="22"/>
              </w:rPr>
              <w:t>1 125,322</w:t>
            </w:r>
          </w:p>
        </w:tc>
        <w:tc>
          <w:tcPr>
            <w:tcW w:w="1275" w:type="dxa"/>
            <w:shd w:val="clear" w:color="auto" w:fill="auto"/>
          </w:tcPr>
          <w:p w:rsidR="00660DB4" w:rsidRDefault="00AD5657" w:rsidP="000A7AF6">
            <w:pPr>
              <w:jc w:val="center"/>
              <w:rPr>
                <w:sz w:val="22"/>
                <w:szCs w:val="22"/>
              </w:rPr>
            </w:pPr>
            <w:r w:rsidRPr="00AD5657">
              <w:rPr>
                <w:sz w:val="22"/>
                <w:szCs w:val="22"/>
              </w:rPr>
              <w:t>1 125,322</w:t>
            </w:r>
          </w:p>
        </w:tc>
        <w:tc>
          <w:tcPr>
            <w:tcW w:w="1843" w:type="dxa"/>
            <w:shd w:val="clear" w:color="auto" w:fill="auto"/>
          </w:tcPr>
          <w:p w:rsidR="00660DB4" w:rsidRDefault="00AD5657" w:rsidP="000A7AF6">
            <w:pPr>
              <w:jc w:val="center"/>
              <w:rPr>
                <w:sz w:val="22"/>
                <w:szCs w:val="22"/>
              </w:rPr>
            </w:pPr>
            <w:r w:rsidRPr="00AD5657">
              <w:rPr>
                <w:sz w:val="22"/>
                <w:szCs w:val="22"/>
              </w:rPr>
              <w:t>1 125,322</w:t>
            </w:r>
          </w:p>
        </w:tc>
        <w:tc>
          <w:tcPr>
            <w:tcW w:w="1418" w:type="dxa"/>
          </w:tcPr>
          <w:p w:rsidR="00660DB4" w:rsidRDefault="00AD5657" w:rsidP="00660DB4">
            <w:pPr>
              <w:ind w:left="-817"/>
              <w:jc w:val="center"/>
              <w:rPr>
                <w:sz w:val="22"/>
                <w:szCs w:val="22"/>
              </w:rPr>
            </w:pPr>
            <w:r w:rsidRPr="00AD5657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 xml:space="preserve">        1 </w:t>
            </w:r>
            <w:r w:rsidRPr="00AD5657">
              <w:rPr>
                <w:sz w:val="22"/>
                <w:szCs w:val="22"/>
              </w:rPr>
              <w:t>125,322</w:t>
            </w:r>
          </w:p>
        </w:tc>
      </w:tr>
      <w:tr w:rsidR="00660DB4" w:rsidRPr="003C7A21" w:rsidTr="00660DB4">
        <w:tc>
          <w:tcPr>
            <w:tcW w:w="7054" w:type="dxa"/>
            <w:gridSpan w:val="3"/>
            <w:shd w:val="clear" w:color="auto" w:fill="auto"/>
          </w:tcPr>
          <w:p w:rsidR="00660DB4" w:rsidRPr="003C7A21" w:rsidRDefault="00660DB4" w:rsidP="005831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/>
                <w:sz w:val="22"/>
                <w:szCs w:val="22"/>
              </w:rPr>
            </w:pPr>
            <w:r w:rsidRPr="003C7A21">
              <w:rPr>
                <w:rFonts w:ascii="Sylfaen" w:hAnsi="Sylfaen"/>
                <w:sz w:val="22"/>
                <w:szCs w:val="22"/>
              </w:rPr>
              <w:t>Итого по программе</w:t>
            </w:r>
          </w:p>
        </w:tc>
        <w:tc>
          <w:tcPr>
            <w:tcW w:w="1559" w:type="dxa"/>
            <w:shd w:val="clear" w:color="auto" w:fill="auto"/>
          </w:tcPr>
          <w:p w:rsidR="00660DB4" w:rsidRPr="003C7A21" w:rsidRDefault="00660DB4" w:rsidP="001827CE">
            <w:pPr>
              <w:jc w:val="center"/>
              <w:rPr>
                <w:sz w:val="22"/>
                <w:szCs w:val="22"/>
              </w:rPr>
            </w:pPr>
            <w:r w:rsidRPr="00DC2C54">
              <w:rPr>
                <w:sz w:val="22"/>
                <w:szCs w:val="22"/>
              </w:rPr>
              <w:t>1 696,939</w:t>
            </w:r>
          </w:p>
          <w:p w:rsidR="00660DB4" w:rsidRPr="003C7A21" w:rsidRDefault="00660DB4" w:rsidP="001827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60DB4" w:rsidRPr="003C7A21" w:rsidRDefault="00AD5657" w:rsidP="00AD5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2 026</w:t>
            </w:r>
            <w:r w:rsidR="00660DB4">
              <w:rPr>
                <w:sz w:val="22"/>
                <w:szCs w:val="22"/>
              </w:rPr>
              <w:t>,6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1275" w:type="dxa"/>
            <w:shd w:val="clear" w:color="auto" w:fill="auto"/>
          </w:tcPr>
          <w:p w:rsidR="00660DB4" w:rsidRPr="003C7A21" w:rsidRDefault="00660DB4" w:rsidP="00AD5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</w:t>
            </w:r>
            <w:r w:rsidR="00AD5657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,</w:t>
            </w:r>
            <w:r w:rsidR="00AD5657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60DB4" w:rsidRPr="003C7A21" w:rsidRDefault="00660DB4" w:rsidP="00AD5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</w:t>
            </w:r>
            <w:r w:rsidR="00AD5657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,</w:t>
            </w:r>
            <w:r w:rsidR="00AD5657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660DB4" w:rsidRDefault="00AD5657" w:rsidP="00660DB4">
            <w:pPr>
              <w:ind w:left="-8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1          1 784,622</w:t>
            </w:r>
          </w:p>
        </w:tc>
      </w:tr>
    </w:tbl>
    <w:p w:rsidR="00F8139A" w:rsidRDefault="00F8139A" w:rsidP="00F8139A">
      <w:pPr>
        <w:widowControl w:val="0"/>
        <w:autoSpaceDE w:val="0"/>
        <w:autoSpaceDN w:val="0"/>
        <w:adjustRightInd w:val="0"/>
        <w:jc w:val="right"/>
      </w:pPr>
    </w:p>
    <w:p w:rsidR="00F8139A" w:rsidRDefault="00F8139A" w:rsidP="00F8139A">
      <w:pPr>
        <w:widowControl w:val="0"/>
        <w:autoSpaceDE w:val="0"/>
        <w:autoSpaceDN w:val="0"/>
        <w:adjustRightInd w:val="0"/>
        <w:jc w:val="right"/>
      </w:pPr>
    </w:p>
    <w:p w:rsidR="00F8139A" w:rsidRDefault="00F8139A" w:rsidP="00F8139A">
      <w:pPr>
        <w:widowControl w:val="0"/>
        <w:autoSpaceDE w:val="0"/>
        <w:autoSpaceDN w:val="0"/>
        <w:adjustRightInd w:val="0"/>
        <w:jc w:val="right"/>
      </w:pPr>
    </w:p>
    <w:p w:rsidR="00F8139A" w:rsidRDefault="00F8139A" w:rsidP="00F8139A">
      <w:pPr>
        <w:widowControl w:val="0"/>
        <w:autoSpaceDE w:val="0"/>
        <w:autoSpaceDN w:val="0"/>
        <w:adjustRightInd w:val="0"/>
        <w:jc w:val="right"/>
      </w:pPr>
    </w:p>
    <w:p w:rsidR="00673577" w:rsidRPr="00BB7EE9" w:rsidRDefault="00673577" w:rsidP="00AC0A7C">
      <w:pPr>
        <w:widowControl w:val="0"/>
        <w:autoSpaceDE w:val="0"/>
        <w:autoSpaceDN w:val="0"/>
        <w:adjustRightInd w:val="0"/>
        <w:jc w:val="center"/>
        <w:rPr>
          <w:b/>
        </w:rPr>
      </w:pPr>
    </w:p>
    <w:sectPr w:rsidR="00673577" w:rsidRPr="00BB7EE9" w:rsidSect="00BD4D0C">
      <w:pgSz w:w="16838" w:h="11906" w:orient="landscape"/>
      <w:pgMar w:top="568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t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D4709"/>
    <w:multiLevelType w:val="hybridMultilevel"/>
    <w:tmpl w:val="9D92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9B"/>
    <w:rsid w:val="00004295"/>
    <w:rsid w:val="00050D4B"/>
    <w:rsid w:val="000551FE"/>
    <w:rsid w:val="00091E5F"/>
    <w:rsid w:val="000A7AF6"/>
    <w:rsid w:val="0010486F"/>
    <w:rsid w:val="0010544E"/>
    <w:rsid w:val="00114421"/>
    <w:rsid w:val="00121431"/>
    <w:rsid w:val="001446BE"/>
    <w:rsid w:val="001523DF"/>
    <w:rsid w:val="001630DE"/>
    <w:rsid w:val="001645BC"/>
    <w:rsid w:val="001827CE"/>
    <w:rsid w:val="001A5F47"/>
    <w:rsid w:val="001B4279"/>
    <w:rsid w:val="001F2630"/>
    <w:rsid w:val="00200F4F"/>
    <w:rsid w:val="00214873"/>
    <w:rsid w:val="002164F9"/>
    <w:rsid w:val="002530F7"/>
    <w:rsid w:val="00256F71"/>
    <w:rsid w:val="002747FC"/>
    <w:rsid w:val="00275A81"/>
    <w:rsid w:val="00285AB0"/>
    <w:rsid w:val="00290E12"/>
    <w:rsid w:val="002965D0"/>
    <w:rsid w:val="002A7F24"/>
    <w:rsid w:val="002B14F6"/>
    <w:rsid w:val="002B1DA7"/>
    <w:rsid w:val="002D0577"/>
    <w:rsid w:val="002D7DB6"/>
    <w:rsid w:val="00304F1E"/>
    <w:rsid w:val="00310CBD"/>
    <w:rsid w:val="003206FD"/>
    <w:rsid w:val="00331C04"/>
    <w:rsid w:val="00333452"/>
    <w:rsid w:val="003338DD"/>
    <w:rsid w:val="00342EF7"/>
    <w:rsid w:val="00347A56"/>
    <w:rsid w:val="003615A3"/>
    <w:rsid w:val="003869B7"/>
    <w:rsid w:val="00395C1B"/>
    <w:rsid w:val="003C7A21"/>
    <w:rsid w:val="003E0B9B"/>
    <w:rsid w:val="003E214F"/>
    <w:rsid w:val="003E6E3F"/>
    <w:rsid w:val="0040787B"/>
    <w:rsid w:val="00411312"/>
    <w:rsid w:val="00423615"/>
    <w:rsid w:val="00452018"/>
    <w:rsid w:val="0047388A"/>
    <w:rsid w:val="00483021"/>
    <w:rsid w:val="00490C19"/>
    <w:rsid w:val="00493FB5"/>
    <w:rsid w:val="004A18B0"/>
    <w:rsid w:val="004C594E"/>
    <w:rsid w:val="004E308D"/>
    <w:rsid w:val="005225E9"/>
    <w:rsid w:val="00525E5E"/>
    <w:rsid w:val="0053320F"/>
    <w:rsid w:val="00570BDD"/>
    <w:rsid w:val="00594E9A"/>
    <w:rsid w:val="0059726B"/>
    <w:rsid w:val="005A2955"/>
    <w:rsid w:val="005A5B9E"/>
    <w:rsid w:val="005C0FAA"/>
    <w:rsid w:val="005D31CC"/>
    <w:rsid w:val="005D79BF"/>
    <w:rsid w:val="005E36B8"/>
    <w:rsid w:val="005E500D"/>
    <w:rsid w:val="005F67B6"/>
    <w:rsid w:val="00623AE3"/>
    <w:rsid w:val="006342E1"/>
    <w:rsid w:val="0064037E"/>
    <w:rsid w:val="00660DB4"/>
    <w:rsid w:val="00673577"/>
    <w:rsid w:val="00696E16"/>
    <w:rsid w:val="006D10CB"/>
    <w:rsid w:val="006E47C1"/>
    <w:rsid w:val="006F5FE3"/>
    <w:rsid w:val="00735EFD"/>
    <w:rsid w:val="00756A0C"/>
    <w:rsid w:val="007612D6"/>
    <w:rsid w:val="00770902"/>
    <w:rsid w:val="00785BD7"/>
    <w:rsid w:val="007B61FE"/>
    <w:rsid w:val="007C441D"/>
    <w:rsid w:val="007C53AE"/>
    <w:rsid w:val="007E0B44"/>
    <w:rsid w:val="007E4FA9"/>
    <w:rsid w:val="00820931"/>
    <w:rsid w:val="008244C8"/>
    <w:rsid w:val="00871874"/>
    <w:rsid w:val="00897F7C"/>
    <w:rsid w:val="008B036C"/>
    <w:rsid w:val="008B15E8"/>
    <w:rsid w:val="008C52AA"/>
    <w:rsid w:val="008D0582"/>
    <w:rsid w:val="008E11E5"/>
    <w:rsid w:val="008E3E80"/>
    <w:rsid w:val="00900990"/>
    <w:rsid w:val="00924DF9"/>
    <w:rsid w:val="00927C95"/>
    <w:rsid w:val="00944C3F"/>
    <w:rsid w:val="00965AFC"/>
    <w:rsid w:val="009839CF"/>
    <w:rsid w:val="00984818"/>
    <w:rsid w:val="009A5B29"/>
    <w:rsid w:val="009D2AA2"/>
    <w:rsid w:val="009E4B8F"/>
    <w:rsid w:val="00A0360A"/>
    <w:rsid w:val="00A6036A"/>
    <w:rsid w:val="00A70EC0"/>
    <w:rsid w:val="00A71C25"/>
    <w:rsid w:val="00AC0A7C"/>
    <w:rsid w:val="00AD5657"/>
    <w:rsid w:val="00AE1CF4"/>
    <w:rsid w:val="00AE1E5B"/>
    <w:rsid w:val="00AF1D9E"/>
    <w:rsid w:val="00B038E2"/>
    <w:rsid w:val="00B07D3D"/>
    <w:rsid w:val="00B4404A"/>
    <w:rsid w:val="00B44738"/>
    <w:rsid w:val="00B52F31"/>
    <w:rsid w:val="00B54DA7"/>
    <w:rsid w:val="00B57815"/>
    <w:rsid w:val="00B866A9"/>
    <w:rsid w:val="00B90CB3"/>
    <w:rsid w:val="00BA0886"/>
    <w:rsid w:val="00BA1950"/>
    <w:rsid w:val="00BA4426"/>
    <w:rsid w:val="00BA5E13"/>
    <w:rsid w:val="00BD4D0C"/>
    <w:rsid w:val="00BE29C8"/>
    <w:rsid w:val="00C1399D"/>
    <w:rsid w:val="00C20A3A"/>
    <w:rsid w:val="00C24963"/>
    <w:rsid w:val="00C366FC"/>
    <w:rsid w:val="00C575DC"/>
    <w:rsid w:val="00C85595"/>
    <w:rsid w:val="00C913F8"/>
    <w:rsid w:val="00C95878"/>
    <w:rsid w:val="00CA49A9"/>
    <w:rsid w:val="00CA6B36"/>
    <w:rsid w:val="00CD06DC"/>
    <w:rsid w:val="00CD2002"/>
    <w:rsid w:val="00CD2DA1"/>
    <w:rsid w:val="00CD4361"/>
    <w:rsid w:val="00CD7CFF"/>
    <w:rsid w:val="00CE3410"/>
    <w:rsid w:val="00CF3475"/>
    <w:rsid w:val="00D14A37"/>
    <w:rsid w:val="00D16F45"/>
    <w:rsid w:val="00D53468"/>
    <w:rsid w:val="00D57232"/>
    <w:rsid w:val="00D76061"/>
    <w:rsid w:val="00D97C97"/>
    <w:rsid w:val="00DA24F9"/>
    <w:rsid w:val="00DC2C54"/>
    <w:rsid w:val="00DC5D19"/>
    <w:rsid w:val="00DD0F4E"/>
    <w:rsid w:val="00DD2914"/>
    <w:rsid w:val="00DD658C"/>
    <w:rsid w:val="00DE5F90"/>
    <w:rsid w:val="00E025D3"/>
    <w:rsid w:val="00E039A1"/>
    <w:rsid w:val="00E309E0"/>
    <w:rsid w:val="00E37014"/>
    <w:rsid w:val="00E43669"/>
    <w:rsid w:val="00E57921"/>
    <w:rsid w:val="00E57F18"/>
    <w:rsid w:val="00E631AA"/>
    <w:rsid w:val="00EC4707"/>
    <w:rsid w:val="00F43120"/>
    <w:rsid w:val="00F8139A"/>
    <w:rsid w:val="00FC0DE5"/>
    <w:rsid w:val="00FE4A28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FD9E"/>
  <w15:docId w15:val="{0BEB9490-D4E8-4210-A99E-9387B188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A18B0"/>
    <w:pPr>
      <w:spacing w:before="100" w:beforeAutospacing="1" w:after="100" w:afterAutospacing="1"/>
      <w:outlineLvl w:val="0"/>
    </w:pPr>
    <w:rPr>
      <w:rFonts w:ascii="verdata" w:hAnsi="verdat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03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03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6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24D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A18B0"/>
    <w:rPr>
      <w:rFonts w:ascii="verdata" w:eastAsia="Times New Roman" w:hAnsi="verdata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rsid w:val="00F81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139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2610F-65B5-410A-96D1-DA99351B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Делопроизводитель</cp:lastModifiedBy>
  <cp:revision>14</cp:revision>
  <cp:lastPrinted>2024-09-26T09:57:00Z</cp:lastPrinted>
  <dcterms:created xsi:type="dcterms:W3CDTF">2024-09-24T10:05:00Z</dcterms:created>
  <dcterms:modified xsi:type="dcterms:W3CDTF">2024-09-26T09:58:00Z</dcterms:modified>
</cp:coreProperties>
</file>