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DE088E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4702DC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  <w:t xml:space="preserve">   РОССИЙСКАЯ ФЕДЕРАЦИЯ</w:t>
            </w:r>
          </w:p>
          <w:p w:rsidR="00DE088E" w:rsidRPr="004702DC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</w:pP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 СОБРАНИЕ ПРЕДСТАВИТЕЛЕЙ  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СЕЛЬСКОГО ПОСЕЛЕНИЯ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СТАРОЕ СЕМЕНКИНО 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МУНИЦИПАЛЬНОГО РАЙОНА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КЛЯВЛИНСКИЙ 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САМАРСКОЙ ОБЛАСТИ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РЕШЕНИЕ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088E" w:rsidRPr="00704280" w:rsidRDefault="00DE088E" w:rsidP="006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1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  <w:r w:rsidR="005E7978"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1868"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61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781868" w:rsidRDefault="00781868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E088E" w:rsidRPr="00781868" w:rsidRDefault="00DE088E" w:rsidP="0078186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088E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781868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О внесении изменений в решение Собрания представителей </w:t>
            </w:r>
          </w:p>
          <w:p w:rsidR="00781868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сельского поселения Старое </w:t>
            </w:r>
            <w:proofErr w:type="spellStart"/>
            <w:r w:rsidRPr="004702DC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муниципального </w:t>
            </w:r>
          </w:p>
          <w:p w:rsidR="00781868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района </w:t>
            </w:r>
            <w:proofErr w:type="spellStart"/>
            <w:r w:rsidRPr="004702DC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Самарской области № 29 </w:t>
            </w:r>
            <w:proofErr w:type="gramStart"/>
            <w:r w:rsidRPr="004702DC">
              <w:rPr>
                <w:rFonts w:ascii="Times New Roman" w:eastAsia="Calibri" w:hAnsi="Times New Roman" w:cs="Times New Roman"/>
                <w:bCs/>
              </w:rPr>
              <w:t>от</w:t>
            </w:r>
            <w:proofErr w:type="gram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E088E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>28.12.2022г. «</w:t>
            </w:r>
            <w:r w:rsidR="00DE088E" w:rsidRPr="004702DC">
              <w:rPr>
                <w:rFonts w:ascii="Times New Roman" w:eastAsia="Calibri" w:hAnsi="Times New Roman" w:cs="Times New Roman"/>
                <w:bCs/>
              </w:rPr>
              <w:t xml:space="preserve">О бюджете сельского поселения Старое </w:t>
            </w:r>
            <w:proofErr w:type="spellStart"/>
            <w:r w:rsidR="00DE088E" w:rsidRPr="004702DC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DE088E" w:rsidRPr="004702D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E088E" w:rsidRPr="004702DC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4702DC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Самарской области </w:t>
            </w:r>
          </w:p>
          <w:p w:rsidR="00DE088E" w:rsidRPr="008B1690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>на 2023 год и плановый период 2024 и 2025 годов.</w:t>
            </w:r>
          </w:p>
        </w:tc>
      </w:tr>
      <w:tr w:rsidR="00DE088E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384D6E" w:rsidTr="009025AC">
        <w:trPr>
          <w:gridBefore w:val="1"/>
          <w:gridAfter w:val="1"/>
          <w:wBefore w:w="142" w:type="dxa"/>
          <w:wAfter w:w="522" w:type="dxa"/>
          <w:trHeight w:val="106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1868" w:rsidRDefault="00DE088E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  <w:bCs/>
              </w:rPr>
              <w:t xml:space="preserve">Рассмотрев бюджет сельского </w:t>
            </w:r>
            <w:proofErr w:type="gramStart"/>
            <w:r w:rsidRPr="00384D6E">
              <w:rPr>
                <w:rFonts w:ascii="Times New Roman" w:eastAsia="Calibri" w:hAnsi="Times New Roman" w:cs="Times New Roman"/>
                <w:bCs/>
              </w:rPr>
              <w:t>поселения</w:t>
            </w:r>
            <w:proofErr w:type="gram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на 2023 год и на плановый период 2024 и 2025 годов Собрание представителей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РЕШИЛО:</w:t>
            </w:r>
            <w:r w:rsidR="00781868" w:rsidRPr="0078186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81868" w:rsidRPr="00781868" w:rsidRDefault="00781868" w:rsidP="0078186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81868">
              <w:rPr>
                <w:rFonts w:ascii="Times New Roman" w:eastAsia="Calibri" w:hAnsi="Times New Roman" w:cs="Times New Roman"/>
              </w:rPr>
              <w:t xml:space="preserve">Внести в Решение Собрания представителей 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</w:t>
            </w:r>
            <w:r w:rsidRPr="00781868">
              <w:rPr>
                <w:rFonts w:ascii="Times New Roman" w:eastAsia="Calibri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</w:rPr>
              <w:t xml:space="preserve"> Самарской области</w:t>
            </w:r>
            <w:r w:rsidRPr="00781868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>29</w:t>
            </w:r>
            <w:r w:rsidRPr="00781868">
              <w:rPr>
                <w:rFonts w:ascii="Times New Roman" w:eastAsia="Calibri" w:hAnsi="Times New Roman" w:cs="Times New Roman"/>
              </w:rPr>
              <w:t xml:space="preserve"> от 28.12.202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81868">
              <w:rPr>
                <w:rFonts w:ascii="Times New Roman" w:eastAsia="Calibri" w:hAnsi="Times New Roman" w:cs="Times New Roman"/>
              </w:rPr>
              <w:t xml:space="preserve"> г. «О бюджете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муниципального района 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Самарской области на 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781868">
              <w:rPr>
                <w:rFonts w:ascii="Times New Roman" w:eastAsia="Calibri" w:hAnsi="Times New Roman" w:cs="Times New Roman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781868">
              <w:rPr>
                <w:rFonts w:ascii="Times New Roman" w:eastAsia="Calibri" w:hAnsi="Times New Roman" w:cs="Times New Roman"/>
              </w:rPr>
              <w:t xml:space="preserve"> и 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781868">
              <w:rPr>
                <w:rFonts w:ascii="Times New Roman" w:eastAsia="Calibri" w:hAnsi="Times New Roman" w:cs="Times New Roman"/>
              </w:rPr>
              <w:t xml:space="preserve"> гг.»</w:t>
            </w:r>
            <w:r w:rsidR="0013336D" w:rsidRPr="001333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336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13336D" w:rsidRPr="0013336D">
              <w:rPr>
                <w:rFonts w:ascii="Times New Roman" w:eastAsia="Calibri" w:hAnsi="Times New Roman" w:cs="Times New Roman"/>
              </w:rPr>
              <w:t>с изменениями №1 от 31.01.2023г.</w:t>
            </w:r>
            <w:r w:rsidR="00022BE6">
              <w:rPr>
                <w:rFonts w:ascii="Times New Roman" w:eastAsia="Calibri" w:hAnsi="Times New Roman" w:cs="Times New Roman"/>
              </w:rPr>
              <w:t>, № 6 от 28.02.2023 г.</w:t>
            </w:r>
            <w:r w:rsidR="004702DC">
              <w:rPr>
                <w:rFonts w:ascii="Times New Roman" w:eastAsia="Calibri" w:hAnsi="Times New Roman" w:cs="Times New Roman"/>
              </w:rPr>
              <w:t>, № 13 от 28.04.2023 г.</w:t>
            </w:r>
            <w:r w:rsidR="0054554C">
              <w:rPr>
                <w:rFonts w:ascii="Times New Roman" w:eastAsia="Calibri" w:hAnsi="Times New Roman" w:cs="Times New Roman"/>
              </w:rPr>
              <w:t>, № 21 от 30.06.2023 г.</w:t>
            </w:r>
            <w:r w:rsidR="009025AC">
              <w:rPr>
                <w:rFonts w:ascii="Times New Roman" w:eastAsia="Calibri" w:hAnsi="Times New Roman" w:cs="Times New Roman"/>
              </w:rPr>
              <w:t>, № 26 от 31.07.2023</w:t>
            </w:r>
            <w:proofErr w:type="gramEnd"/>
            <w:r w:rsidR="009025AC">
              <w:rPr>
                <w:rFonts w:ascii="Times New Roman" w:eastAsia="Calibri" w:hAnsi="Times New Roman" w:cs="Times New Roman"/>
              </w:rPr>
              <w:t xml:space="preserve"> г.</w:t>
            </w:r>
            <w:r w:rsidR="00516941">
              <w:rPr>
                <w:rFonts w:ascii="Times New Roman" w:eastAsia="Calibri" w:hAnsi="Times New Roman" w:cs="Times New Roman"/>
              </w:rPr>
              <w:t>, № 29 от 31.08.2023 г.</w:t>
            </w:r>
            <w:r w:rsidR="008B4345">
              <w:rPr>
                <w:rFonts w:ascii="Times New Roman" w:eastAsia="Calibri" w:hAnsi="Times New Roman" w:cs="Times New Roman"/>
              </w:rPr>
              <w:t>, № 31 от 29.09.2023 г.</w:t>
            </w:r>
            <w:r w:rsidR="00C34CF9">
              <w:rPr>
                <w:rFonts w:ascii="Times New Roman" w:eastAsia="Calibri" w:hAnsi="Times New Roman" w:cs="Times New Roman"/>
              </w:rPr>
              <w:t>, № 37 от 31.10.2023 г.</w:t>
            </w:r>
            <w:r w:rsidR="00614CB2">
              <w:rPr>
                <w:rFonts w:ascii="Times New Roman" w:eastAsia="Calibri" w:hAnsi="Times New Roman" w:cs="Times New Roman"/>
              </w:rPr>
              <w:t>, № 44 от 30.11.2023 г.</w:t>
            </w:r>
            <w:r w:rsidR="0013336D" w:rsidRPr="0013336D">
              <w:rPr>
                <w:rFonts w:ascii="Times New Roman" w:eastAsia="Calibri" w:hAnsi="Times New Roman" w:cs="Times New Roman"/>
              </w:rPr>
              <w:t>)</w:t>
            </w:r>
            <w:r w:rsidRPr="00781868">
              <w:rPr>
                <w:rFonts w:ascii="Times New Roman" w:eastAsia="Calibri" w:hAnsi="Times New Roman" w:cs="Times New Roman"/>
              </w:rPr>
              <w:t xml:space="preserve"> следующие изменения:</w:t>
            </w:r>
          </w:p>
          <w:p w:rsidR="00614CB2" w:rsidRPr="00614CB2" w:rsidRDefault="0013336D" w:rsidP="00614C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</w:t>
            </w:r>
            <w:r w:rsidR="009B7818" w:rsidRPr="009B7818">
              <w:rPr>
                <w:rFonts w:ascii="Times New Roman" w:eastAsia="Calibri" w:hAnsi="Times New Roman" w:cs="Times New Roman"/>
                <w:bCs/>
              </w:rPr>
              <w:t>1.</w:t>
            </w:r>
            <w:r w:rsidRPr="00133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614CB2" w:rsidRPr="00614CB2">
              <w:rPr>
                <w:rFonts w:ascii="Times New Roman" w:eastAsia="Calibri" w:hAnsi="Times New Roman" w:cs="Times New Roman"/>
                <w:bCs/>
              </w:rPr>
              <w:t>Статья 1 часть 1 Решения изложить в следующей редакции:</w:t>
            </w:r>
          </w:p>
          <w:p w:rsidR="00614CB2" w:rsidRPr="00614CB2" w:rsidRDefault="00614CB2" w:rsidP="00614C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4CB2">
              <w:rPr>
                <w:rFonts w:ascii="Times New Roman" w:eastAsia="Calibri" w:hAnsi="Times New Roman" w:cs="Times New Roman"/>
                <w:bCs/>
              </w:rPr>
              <w:t xml:space="preserve">  «Статья 1.</w:t>
            </w:r>
          </w:p>
          <w:p w:rsidR="00614CB2" w:rsidRPr="00614CB2" w:rsidRDefault="00614CB2" w:rsidP="00614C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4CB2">
              <w:rPr>
                <w:rFonts w:ascii="Times New Roman" w:eastAsia="Calibri" w:hAnsi="Times New Roman" w:cs="Times New Roman"/>
                <w:bCs/>
              </w:rPr>
              <w:t>1.Утвердить основные характеристики  бюджета сельского поселения на 2023 год:</w:t>
            </w:r>
          </w:p>
          <w:p w:rsidR="00614CB2" w:rsidRPr="00614CB2" w:rsidRDefault="00614CB2" w:rsidP="00614C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4CB2">
              <w:rPr>
                <w:rFonts w:ascii="Times New Roman" w:eastAsia="Calibri" w:hAnsi="Times New Roman" w:cs="Times New Roman"/>
                <w:bCs/>
              </w:rPr>
              <w:t>общий объем доходов – 5790,266 тыс. рублей;</w:t>
            </w:r>
          </w:p>
          <w:p w:rsidR="00614CB2" w:rsidRPr="00614CB2" w:rsidRDefault="00614CB2" w:rsidP="00614C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4CB2">
              <w:rPr>
                <w:rFonts w:ascii="Times New Roman" w:eastAsia="Calibri" w:hAnsi="Times New Roman" w:cs="Times New Roman"/>
                <w:bCs/>
              </w:rPr>
              <w:t>общий объем расходов – 5934,960 тыс. рублей.</w:t>
            </w:r>
          </w:p>
          <w:p w:rsidR="00614CB2" w:rsidRPr="00614CB2" w:rsidRDefault="00614CB2" w:rsidP="00614C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4CB2">
              <w:rPr>
                <w:rFonts w:ascii="Times New Roman" w:eastAsia="Calibri" w:hAnsi="Times New Roman" w:cs="Times New Roman"/>
                <w:bCs/>
              </w:rPr>
              <w:t>дефицит – 144,694 тыс. руб.</w:t>
            </w:r>
          </w:p>
          <w:p w:rsidR="00614CB2" w:rsidRPr="00614CB2" w:rsidRDefault="00614CB2" w:rsidP="00614C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4CB2">
              <w:rPr>
                <w:rFonts w:ascii="Times New Roman" w:eastAsia="Calibri" w:hAnsi="Times New Roman" w:cs="Times New Roman"/>
                <w:bCs/>
              </w:rPr>
              <w:t>дефицит – 0,000 рублей</w:t>
            </w:r>
            <w:proofErr w:type="gramStart"/>
            <w:r w:rsidRPr="00614CB2">
              <w:rPr>
                <w:rFonts w:ascii="Times New Roman" w:eastAsia="Calibri" w:hAnsi="Times New Roman" w:cs="Times New Roman"/>
                <w:bCs/>
              </w:rPr>
              <w:t>.».</w:t>
            </w:r>
            <w:proofErr w:type="gramEnd"/>
          </w:p>
          <w:p w:rsidR="00614CB2" w:rsidRPr="00614CB2" w:rsidRDefault="00614CB2" w:rsidP="00614CB2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4CB2">
              <w:rPr>
                <w:rFonts w:ascii="Times New Roman" w:eastAsia="Calibri" w:hAnsi="Times New Roman" w:cs="Times New Roman"/>
                <w:bCs/>
              </w:rPr>
              <w:t>Статья 4 часть 2 абзац 1; часть 3 абзац 1 Решения изложить в следующей редакции</w:t>
            </w:r>
          </w:p>
          <w:p w:rsidR="00614CB2" w:rsidRPr="00614CB2" w:rsidRDefault="00614CB2" w:rsidP="00614C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4CB2">
              <w:rPr>
                <w:rFonts w:ascii="Times New Roman" w:eastAsia="Calibri" w:hAnsi="Times New Roman" w:cs="Times New Roman"/>
                <w:bCs/>
              </w:rPr>
              <w:t>««2.Утвердить объем безвозмездных поступлений в доход бюджета сельского поселения</w:t>
            </w:r>
          </w:p>
          <w:p w:rsidR="00614CB2" w:rsidRPr="00614CB2" w:rsidRDefault="00614CB2" w:rsidP="00614C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4CB2">
              <w:rPr>
                <w:rFonts w:ascii="Times New Roman" w:eastAsia="Calibri" w:hAnsi="Times New Roman" w:cs="Times New Roman"/>
                <w:bCs/>
              </w:rPr>
              <w:t>- в 2023 году – 3564,381 тыс. рублей»</w:t>
            </w:r>
          </w:p>
          <w:p w:rsidR="00614CB2" w:rsidRPr="00614CB2" w:rsidRDefault="00614CB2" w:rsidP="00614C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4CB2">
              <w:rPr>
                <w:rFonts w:ascii="Times New Roman" w:eastAsia="Calibri" w:hAnsi="Times New Roman" w:cs="Times New Roman"/>
                <w:bCs/>
              </w:rPr>
              <w:t>«3. Утвердить объем межбюджетных трансфертов, получаемых из бюджета муниципального района:</w:t>
            </w:r>
          </w:p>
          <w:p w:rsidR="00614CB2" w:rsidRPr="00614CB2" w:rsidRDefault="00614CB2" w:rsidP="00614C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4CB2">
              <w:rPr>
                <w:rFonts w:ascii="Times New Roman" w:eastAsia="Calibri" w:hAnsi="Times New Roman" w:cs="Times New Roman"/>
                <w:bCs/>
              </w:rPr>
              <w:t>- в 2023 году – 3449,311 тыс. рублей</w:t>
            </w:r>
            <w:proofErr w:type="gramStart"/>
            <w:r w:rsidRPr="00614CB2">
              <w:rPr>
                <w:rFonts w:ascii="Times New Roman" w:eastAsia="Calibri" w:hAnsi="Times New Roman" w:cs="Times New Roman"/>
                <w:bCs/>
              </w:rPr>
              <w:t>;»</w:t>
            </w:r>
            <w:proofErr w:type="gramEnd"/>
            <w:r w:rsidRPr="00614CB2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54554C" w:rsidRPr="004702DC" w:rsidRDefault="004702D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2)  </w:t>
            </w:r>
            <w:r w:rsidR="0054554C" w:rsidRPr="004702DC">
              <w:rPr>
                <w:rFonts w:ascii="Times New Roman" w:eastAsia="Calibri" w:hAnsi="Times New Roman" w:cs="Times New Roman"/>
                <w:bCs/>
              </w:rPr>
              <w:t xml:space="preserve">Приложение № </w:t>
            </w:r>
            <w:r w:rsidR="0054554C">
              <w:rPr>
                <w:rFonts w:ascii="Times New Roman" w:eastAsia="Calibri" w:hAnsi="Times New Roman" w:cs="Times New Roman"/>
                <w:bCs/>
              </w:rPr>
              <w:t>3</w:t>
            </w:r>
            <w:r w:rsidR="0054554C" w:rsidRPr="004702DC">
              <w:rPr>
                <w:rFonts w:ascii="Times New Roman" w:eastAsia="Calibri" w:hAnsi="Times New Roman" w:cs="Times New Roman"/>
                <w:bCs/>
              </w:rPr>
              <w:t xml:space="preserve"> к Решению изложить в новой редакции (прилагается);</w:t>
            </w:r>
          </w:p>
          <w:p w:rsidR="004702DC" w:rsidRPr="004702DC" w:rsidRDefault="0054554C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3)  </w:t>
            </w:r>
            <w:r w:rsidR="004702DC" w:rsidRPr="004702DC">
              <w:rPr>
                <w:rFonts w:ascii="Times New Roman" w:eastAsia="Calibri" w:hAnsi="Times New Roman" w:cs="Times New Roman"/>
                <w:bCs/>
              </w:rPr>
              <w:t>Приложение № 4 к Решению изложить в новой редакции (прилагается);</w:t>
            </w:r>
          </w:p>
          <w:p w:rsidR="004702DC" w:rsidRDefault="004702DC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>3)  Приложение № 5 к  Решению изложить в новой редакции (прилагается);</w:t>
            </w:r>
          </w:p>
          <w:p w:rsidR="0054554C" w:rsidRPr="004702DC" w:rsidRDefault="0054554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4)  </w:t>
            </w:r>
            <w:r w:rsidRPr="004702DC">
              <w:rPr>
                <w:rFonts w:ascii="Times New Roman" w:eastAsia="Calibri" w:hAnsi="Times New Roman" w:cs="Times New Roman"/>
                <w:bCs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Pr="004702DC">
              <w:rPr>
                <w:rFonts w:ascii="Times New Roman" w:eastAsia="Calibri" w:hAnsi="Times New Roman" w:cs="Times New Roman"/>
                <w:bCs/>
              </w:rPr>
              <w:t xml:space="preserve"> к Решению изложить в новой редакции (прилагается);</w:t>
            </w:r>
          </w:p>
          <w:p w:rsidR="00516941" w:rsidRDefault="00516941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="004702DC" w:rsidRPr="004702DC">
              <w:rPr>
                <w:rFonts w:ascii="Times New Roman" w:eastAsia="Calibri" w:hAnsi="Times New Roman" w:cs="Times New Roman"/>
                <w:bCs/>
              </w:rPr>
              <w:t>)  Приложение № 11 к Решению изложить в новой редакции (прилагается)</w:t>
            </w:r>
            <w:r w:rsidR="008B434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781868" w:rsidRPr="00130C8A" w:rsidRDefault="009B781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2.  </w:t>
            </w:r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Направить настоящее Решение на подписание Главе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 и опубликовать в газете «Вести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».                             </w:t>
            </w:r>
          </w:p>
          <w:p w:rsidR="00781868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52C7">
              <w:rPr>
                <w:rFonts w:ascii="Times New Roman" w:eastAsia="Calibri" w:hAnsi="Times New Roman" w:cs="Times New Roman"/>
              </w:rPr>
              <w:t xml:space="preserve">    3. Решение вступает в силу со дня его официального опубликования и распространяется на правоотношения, возникшие с </w:t>
            </w:r>
            <w:r w:rsidR="009B7818">
              <w:rPr>
                <w:rFonts w:ascii="Times New Roman" w:eastAsia="Calibri" w:hAnsi="Times New Roman" w:cs="Times New Roman"/>
              </w:rPr>
              <w:t>0</w:t>
            </w:r>
            <w:r w:rsidR="003C6224">
              <w:rPr>
                <w:rFonts w:ascii="Times New Roman" w:eastAsia="Calibri" w:hAnsi="Times New Roman" w:cs="Times New Roman"/>
              </w:rPr>
              <w:t>1</w:t>
            </w:r>
            <w:r w:rsidR="00C34CF9">
              <w:rPr>
                <w:rFonts w:ascii="Times New Roman" w:eastAsia="Calibri" w:hAnsi="Times New Roman" w:cs="Times New Roman"/>
              </w:rPr>
              <w:t>.1</w:t>
            </w:r>
            <w:r w:rsidR="00614CB2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.2023 г.</w:t>
            </w:r>
          </w:p>
          <w:p w:rsidR="0054554C" w:rsidRPr="00384D6E" w:rsidRDefault="0054554C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E088E" w:rsidRPr="00384D6E" w:rsidTr="009025AC">
        <w:trPr>
          <w:gridBefore w:val="1"/>
          <w:gridAfter w:val="1"/>
          <w:wBefore w:w="142" w:type="dxa"/>
          <w:wAfter w:w="522" w:type="dxa"/>
          <w:trHeight w:val="106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Л.В.Волкова</w:t>
      </w:r>
      <w:proofErr w:type="spellEnd"/>
    </w:p>
    <w:p w:rsidR="00796BF7" w:rsidRPr="00796BF7" w:rsidRDefault="00C34CF9" w:rsidP="00796BF7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</w:t>
      </w:r>
      <w:r w:rsidR="00796BF7" w:rsidRPr="00796BF7">
        <w:rPr>
          <w:rFonts w:ascii="Times New Roman" w:eastAsia="Calibri" w:hAnsi="Times New Roman" w:cs="Times New Roman"/>
        </w:rPr>
        <w:t>лав</w:t>
      </w:r>
      <w:r>
        <w:rPr>
          <w:rFonts w:ascii="Times New Roman" w:eastAsia="Calibri" w:hAnsi="Times New Roman" w:cs="Times New Roman"/>
        </w:rPr>
        <w:t>а</w:t>
      </w:r>
      <w:r w:rsidR="00796BF7" w:rsidRPr="00796BF7">
        <w:rPr>
          <w:rFonts w:ascii="Times New Roman" w:eastAsia="Calibri" w:hAnsi="Times New Roman" w:cs="Times New Roman"/>
        </w:rPr>
        <w:t xml:space="preserve"> сельского поселения Старое </w:t>
      </w:r>
      <w:proofErr w:type="spellStart"/>
      <w:r w:rsidR="00796BF7" w:rsidRPr="00796BF7">
        <w:rPr>
          <w:rFonts w:ascii="Times New Roman" w:eastAsia="Calibri" w:hAnsi="Times New Roman" w:cs="Times New Roman"/>
        </w:rPr>
        <w:t>Семенкино</w:t>
      </w:r>
      <w:proofErr w:type="spellEnd"/>
      <w:r w:rsidR="00796BF7" w:rsidRPr="00796BF7">
        <w:rPr>
          <w:rFonts w:ascii="Times New Roman" w:eastAsia="Calibri" w:hAnsi="Times New Roman" w:cs="Times New Roman"/>
        </w:rPr>
        <w:t xml:space="preserve"> </w:t>
      </w:r>
    </w:p>
    <w:tbl>
      <w:tblPr>
        <w:tblW w:w="12260" w:type="dxa"/>
        <w:tblInd w:w="-2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5"/>
        <w:gridCol w:w="502"/>
        <w:gridCol w:w="10"/>
        <w:gridCol w:w="9"/>
        <w:gridCol w:w="158"/>
        <w:gridCol w:w="32"/>
        <w:gridCol w:w="359"/>
        <w:gridCol w:w="34"/>
        <w:gridCol w:w="315"/>
        <w:gridCol w:w="1517"/>
        <w:gridCol w:w="9"/>
        <w:gridCol w:w="751"/>
        <w:gridCol w:w="39"/>
        <w:gridCol w:w="1480"/>
        <w:gridCol w:w="122"/>
        <w:gridCol w:w="586"/>
        <w:gridCol w:w="601"/>
        <w:gridCol w:w="40"/>
        <w:gridCol w:w="190"/>
        <w:gridCol w:w="125"/>
        <w:gridCol w:w="320"/>
        <w:gridCol w:w="274"/>
        <w:gridCol w:w="8"/>
        <w:gridCol w:w="190"/>
        <w:gridCol w:w="43"/>
        <w:gridCol w:w="52"/>
        <w:gridCol w:w="259"/>
        <w:gridCol w:w="440"/>
        <w:gridCol w:w="14"/>
        <w:gridCol w:w="128"/>
        <w:gridCol w:w="264"/>
        <w:gridCol w:w="9"/>
        <w:gridCol w:w="72"/>
        <w:gridCol w:w="37"/>
        <w:gridCol w:w="170"/>
        <w:gridCol w:w="8"/>
        <w:gridCol w:w="120"/>
        <w:gridCol w:w="170"/>
        <w:gridCol w:w="15"/>
        <w:gridCol w:w="556"/>
        <w:gridCol w:w="130"/>
        <w:gridCol w:w="131"/>
        <w:gridCol w:w="20"/>
        <w:gridCol w:w="139"/>
        <w:gridCol w:w="11"/>
        <w:gridCol w:w="34"/>
        <w:gridCol w:w="22"/>
        <w:gridCol w:w="220"/>
        <w:gridCol w:w="252"/>
      </w:tblGrid>
      <w:tr w:rsidR="00AA39FA" w:rsidRPr="00AA39FA" w:rsidTr="00633DDD">
        <w:trPr>
          <w:gridBefore w:val="1"/>
          <w:gridAfter w:val="13"/>
          <w:wBefore w:w="1238" w:type="dxa"/>
          <w:wAfter w:w="1820" w:type="dxa"/>
          <w:trHeight w:val="255"/>
        </w:trPr>
        <w:tc>
          <w:tcPr>
            <w:tcW w:w="920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224" w:rsidRPr="00AA39FA" w:rsidRDefault="00633DDD" w:rsidP="00C34CF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796BF7" w:rsidRPr="00796BF7">
              <w:rPr>
                <w:rFonts w:ascii="Times New Roman" w:eastAsia="Calibri" w:hAnsi="Times New Roman" w:cs="Times New Roman"/>
              </w:rPr>
              <w:t xml:space="preserve">муниципального района </w:t>
            </w:r>
            <w:proofErr w:type="spellStart"/>
            <w:r w:rsidR="00796BF7" w:rsidRPr="00796BF7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="00796BF7" w:rsidRPr="00796BF7">
              <w:rPr>
                <w:rFonts w:ascii="Times New Roman" w:eastAsia="Calibri" w:hAnsi="Times New Roman" w:cs="Times New Roman"/>
              </w:rPr>
              <w:t xml:space="preserve"> </w:t>
            </w:r>
            <w:r w:rsidR="003C6224">
              <w:rPr>
                <w:rFonts w:ascii="Times New Roman" w:eastAsia="Calibri" w:hAnsi="Times New Roman" w:cs="Times New Roman"/>
              </w:rPr>
              <w:t xml:space="preserve"> </w:t>
            </w:r>
            <w:r w:rsidR="00704280">
              <w:rPr>
                <w:rFonts w:ascii="Times New Roman" w:eastAsia="Calibri" w:hAnsi="Times New Roman" w:cs="Times New Roman"/>
              </w:rPr>
              <w:t xml:space="preserve">  </w:t>
            </w:r>
            <w:r w:rsidR="00DB4361">
              <w:rPr>
                <w:rFonts w:ascii="Times New Roman" w:eastAsia="Calibri" w:hAnsi="Times New Roman" w:cs="Times New Roman"/>
              </w:rPr>
              <w:t xml:space="preserve">  </w:t>
            </w:r>
            <w:r w:rsidR="00796BF7" w:rsidRPr="00796BF7">
              <w:rPr>
                <w:rFonts w:ascii="Times New Roman" w:eastAsia="Calibri" w:hAnsi="Times New Roman" w:cs="Times New Roman"/>
              </w:rPr>
              <w:t xml:space="preserve">Самарской области     </w:t>
            </w:r>
            <w:r w:rsidR="00C34CF9">
              <w:rPr>
                <w:rFonts w:ascii="Times New Roman" w:eastAsia="Calibri" w:hAnsi="Times New Roman" w:cs="Times New Roman"/>
              </w:rPr>
              <w:t xml:space="preserve">              </w:t>
            </w:r>
            <w:proofErr w:type="spellStart"/>
            <w:r w:rsidR="00C34CF9">
              <w:rPr>
                <w:rFonts w:ascii="Times New Roman" w:eastAsia="Calibri" w:hAnsi="Times New Roman" w:cs="Times New Roman"/>
              </w:rPr>
              <w:t>А.Н.Пакшаев</w:t>
            </w:r>
            <w:proofErr w:type="spellEnd"/>
          </w:p>
        </w:tc>
      </w:tr>
      <w:tr w:rsidR="00AA39FA" w:rsidRPr="00AA39FA" w:rsidTr="00633DDD">
        <w:trPr>
          <w:gridBefore w:val="1"/>
          <w:gridAfter w:val="13"/>
          <w:wBefore w:w="1238" w:type="dxa"/>
          <w:wAfter w:w="1820" w:type="dxa"/>
          <w:trHeight w:val="106"/>
        </w:trPr>
        <w:tc>
          <w:tcPr>
            <w:tcW w:w="920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4554C" w:rsidRPr="00A70B21" w:rsidTr="00633DDD">
        <w:trPr>
          <w:gridAfter w:val="5"/>
          <w:wAfter w:w="539" w:type="dxa"/>
          <w:trHeight w:val="255"/>
        </w:trPr>
        <w:tc>
          <w:tcPr>
            <w:tcW w:w="117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  <w:r w:rsidR="007932B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54554C" w:rsidRPr="00A70B21" w:rsidTr="00633DDD">
        <w:trPr>
          <w:gridAfter w:val="5"/>
          <w:wAfter w:w="539" w:type="dxa"/>
          <w:trHeight w:val="255"/>
        </w:trPr>
        <w:tc>
          <w:tcPr>
            <w:tcW w:w="117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54554C" w:rsidRPr="00A70B21" w:rsidTr="00633DDD">
        <w:trPr>
          <w:gridAfter w:val="5"/>
          <w:wAfter w:w="539" w:type="dxa"/>
          <w:trHeight w:val="167"/>
        </w:trPr>
        <w:tc>
          <w:tcPr>
            <w:tcW w:w="117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4554C" w:rsidRPr="00A70B21" w:rsidTr="00633DDD">
        <w:trPr>
          <w:gridAfter w:val="5"/>
          <w:wAfter w:w="539" w:type="dxa"/>
          <w:trHeight w:val="255"/>
        </w:trPr>
        <w:tc>
          <w:tcPr>
            <w:tcW w:w="117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4554C" w:rsidRPr="00A70B21" w:rsidTr="00633DDD">
        <w:trPr>
          <w:gridAfter w:val="5"/>
          <w:wAfter w:w="539" w:type="dxa"/>
          <w:trHeight w:val="255"/>
        </w:trPr>
        <w:tc>
          <w:tcPr>
            <w:tcW w:w="117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на 2023 год и плановый период 2024 и 2025 годов''</w:t>
            </w:r>
          </w:p>
        </w:tc>
      </w:tr>
      <w:tr w:rsidR="00753C42" w:rsidRPr="00A70B21" w:rsidTr="00633DDD">
        <w:trPr>
          <w:gridAfter w:val="5"/>
          <w:wAfter w:w="539" w:type="dxa"/>
          <w:trHeight w:val="255"/>
        </w:trPr>
        <w:tc>
          <w:tcPr>
            <w:tcW w:w="117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4554C" w:rsidRPr="00FA0AED" w:rsidTr="00633DDD">
        <w:trPr>
          <w:gridBefore w:val="5"/>
          <w:gridAfter w:val="3"/>
          <w:wBefore w:w="1794" w:type="dxa"/>
          <w:wAfter w:w="494" w:type="dxa"/>
          <w:trHeight w:val="930"/>
        </w:trPr>
        <w:tc>
          <w:tcPr>
            <w:tcW w:w="997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4554C" w:rsidRPr="00FA0AED" w:rsidTr="00633DDD">
        <w:trPr>
          <w:gridBefore w:val="5"/>
          <w:gridAfter w:val="3"/>
          <w:wBefore w:w="1794" w:type="dxa"/>
          <w:wAfter w:w="494" w:type="dxa"/>
          <w:trHeight w:val="300"/>
        </w:trPr>
        <w:tc>
          <w:tcPr>
            <w:tcW w:w="997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4554C" w:rsidRPr="00FA0AED" w:rsidTr="00633DDD">
        <w:trPr>
          <w:gridBefore w:val="5"/>
          <w:gridAfter w:val="3"/>
          <w:wBefore w:w="1794" w:type="dxa"/>
          <w:wAfter w:w="494" w:type="dxa"/>
          <w:trHeight w:val="489"/>
        </w:trPr>
        <w:tc>
          <w:tcPr>
            <w:tcW w:w="3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8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4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614CB2" w:rsidRPr="00FA0AED" w:rsidTr="00F277D6">
        <w:trPr>
          <w:gridBefore w:val="5"/>
          <w:gridAfter w:val="4"/>
          <w:wBefore w:w="1794" w:type="dxa"/>
          <w:wAfter w:w="528" w:type="dxa"/>
          <w:trHeight w:val="211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  <w:t>Доходы бюджета-всего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5790,266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4797,649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4964,940</w:t>
            </w:r>
          </w:p>
        </w:tc>
      </w:tr>
      <w:tr w:rsidR="00614CB2" w:rsidRPr="00FA0AED" w:rsidTr="00614CB2">
        <w:trPr>
          <w:gridBefore w:val="5"/>
          <w:gridAfter w:val="4"/>
          <w:wBefore w:w="1794" w:type="dxa"/>
          <w:wAfter w:w="528" w:type="dxa"/>
          <w:trHeight w:val="109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  <w:t>Налоговые и неналоговые доходы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2 225,885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1660,191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1737,816</w:t>
            </w:r>
          </w:p>
        </w:tc>
      </w:tr>
      <w:tr w:rsidR="00614CB2" w:rsidRPr="00FA0AED" w:rsidTr="00614CB2">
        <w:trPr>
          <w:gridBefore w:val="5"/>
          <w:gridAfter w:val="4"/>
          <w:wBefore w:w="1794" w:type="dxa"/>
          <w:wAfter w:w="528" w:type="dxa"/>
          <w:trHeight w:val="109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9"/>
              </w:rPr>
            </w:pPr>
            <w:r w:rsidRPr="00F277D6">
              <w:rPr>
                <w:rFonts w:ascii="Times New Roman" w:hAnsi="Times New Roman" w:cs="Times New Roman"/>
                <w:sz w:val="18"/>
                <w:szCs w:val="19"/>
              </w:rPr>
              <w:t>Налог на доходы физических лиц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75,505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118,000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124,000</w:t>
            </w:r>
          </w:p>
        </w:tc>
      </w:tr>
      <w:tr w:rsidR="00614CB2" w:rsidRPr="00FA0AED" w:rsidTr="00633DDD">
        <w:trPr>
          <w:gridBefore w:val="5"/>
          <w:gridAfter w:val="4"/>
          <w:wBefore w:w="1794" w:type="dxa"/>
          <w:wAfter w:w="528" w:type="dxa"/>
          <w:trHeight w:val="415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F277D6">
              <w:rPr>
                <w:rFonts w:ascii="Times New Roman" w:hAnsi="Times New Roman" w:cs="Times New Roman"/>
                <w:sz w:val="18"/>
                <w:szCs w:val="19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700,862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610,040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644,260</w:t>
            </w:r>
          </w:p>
        </w:tc>
      </w:tr>
      <w:tr w:rsidR="00614CB2" w:rsidRPr="00FA0AED" w:rsidTr="00633DDD">
        <w:trPr>
          <w:gridBefore w:val="5"/>
          <w:gridAfter w:val="4"/>
          <w:wBefore w:w="1794" w:type="dxa"/>
          <w:wAfter w:w="528" w:type="dxa"/>
          <w:trHeight w:val="128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9"/>
              </w:rPr>
            </w:pPr>
            <w:r w:rsidRPr="00F277D6">
              <w:rPr>
                <w:rFonts w:ascii="Times New Roman" w:hAnsi="Times New Roman" w:cs="Times New Roman"/>
                <w:sz w:val="18"/>
                <w:szCs w:val="19"/>
              </w:rPr>
              <w:t>Единый сельскохозяйственный налог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607,414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119,000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124,000</w:t>
            </w:r>
          </w:p>
        </w:tc>
      </w:tr>
      <w:tr w:rsidR="00614CB2" w:rsidRPr="00FA0AED" w:rsidTr="00633DDD">
        <w:trPr>
          <w:gridBefore w:val="5"/>
          <w:gridAfter w:val="4"/>
          <w:wBefore w:w="1794" w:type="dxa"/>
          <w:wAfter w:w="528" w:type="dxa"/>
          <w:trHeight w:val="109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9"/>
              </w:rPr>
            </w:pPr>
            <w:r w:rsidRPr="00F277D6">
              <w:rPr>
                <w:rFonts w:ascii="Times New Roman" w:hAnsi="Times New Roman" w:cs="Times New Roman"/>
                <w:sz w:val="18"/>
                <w:szCs w:val="19"/>
              </w:rPr>
              <w:t xml:space="preserve">Налог на имущество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41,308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</w:tr>
      <w:tr w:rsidR="00614CB2" w:rsidRPr="00FA0AED" w:rsidTr="00633DDD">
        <w:trPr>
          <w:gridBefore w:val="5"/>
          <w:gridAfter w:val="4"/>
          <w:wBefore w:w="1794" w:type="dxa"/>
          <w:wAfter w:w="528" w:type="dxa"/>
          <w:trHeight w:val="228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9"/>
              </w:rPr>
            </w:pPr>
            <w:r w:rsidRPr="00F277D6">
              <w:rPr>
                <w:rFonts w:ascii="Times New Roman" w:hAnsi="Times New Roman" w:cs="Times New Roman"/>
                <w:sz w:val="18"/>
                <w:szCs w:val="19"/>
              </w:rPr>
              <w:t>физических лиц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RPr="00FA0AED" w:rsidTr="00614CB2">
        <w:trPr>
          <w:gridBefore w:val="5"/>
          <w:gridAfter w:val="4"/>
          <w:wBefore w:w="1794" w:type="dxa"/>
          <w:wAfter w:w="528" w:type="dxa"/>
          <w:trHeight w:val="109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9"/>
              </w:rPr>
            </w:pPr>
            <w:r w:rsidRPr="00F277D6">
              <w:rPr>
                <w:rFonts w:ascii="Times New Roman" w:hAnsi="Times New Roman" w:cs="Times New Roman"/>
                <w:sz w:val="18"/>
                <w:szCs w:val="19"/>
              </w:rPr>
              <w:t>Земельный налог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591,995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722,000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751,000</w:t>
            </w:r>
          </w:p>
        </w:tc>
      </w:tr>
      <w:tr w:rsidR="00614CB2" w:rsidRPr="00FA0AED" w:rsidTr="00633DDD">
        <w:trPr>
          <w:gridBefore w:val="5"/>
          <w:gridAfter w:val="4"/>
          <w:wBefore w:w="1794" w:type="dxa"/>
          <w:wAfter w:w="528" w:type="dxa"/>
          <w:trHeight w:val="421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F277D6">
              <w:rPr>
                <w:rFonts w:ascii="Times New Roman" w:hAnsi="Times New Roman" w:cs="Times New Roman"/>
                <w:sz w:val="18"/>
                <w:szCs w:val="19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13 02995 10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187,413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14CB2" w:rsidRPr="00FA0AED" w:rsidTr="00633DDD">
        <w:trPr>
          <w:gridBefore w:val="5"/>
          <w:gridAfter w:val="4"/>
          <w:wBefore w:w="1794" w:type="dxa"/>
          <w:wAfter w:w="528" w:type="dxa"/>
          <w:trHeight w:val="406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F277D6">
              <w:rPr>
                <w:rFonts w:ascii="Times New Roman" w:hAnsi="Times New Roman" w:cs="Times New Roman"/>
                <w:sz w:val="18"/>
                <w:szCs w:val="19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11,642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47,151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48,556</w:t>
            </w:r>
          </w:p>
        </w:tc>
      </w:tr>
      <w:tr w:rsidR="00614CB2" w:rsidTr="00633DDD">
        <w:trPr>
          <w:gridBefore w:val="5"/>
          <w:gridAfter w:val="4"/>
          <w:wBefore w:w="1794" w:type="dxa"/>
          <w:wAfter w:w="528" w:type="dxa"/>
          <w:trHeight w:val="664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Pr="00F277D6" w:rsidRDefault="00614CB2" w:rsidP="00C34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  <w:proofErr w:type="gramStart"/>
            <w:r w:rsidRPr="00F277D6">
              <w:rPr>
                <w:rFonts w:ascii="Times New Roman" w:hAnsi="Times New Roman" w:cs="Times New Roman"/>
                <w:sz w:val="18"/>
                <w:szCs w:val="19"/>
              </w:rPr>
              <w:t>Доходы</w:t>
            </w:r>
            <w:proofErr w:type="gramEnd"/>
            <w:r w:rsidRPr="00F277D6">
              <w:rPr>
                <w:rFonts w:ascii="Times New Roman" w:hAnsi="Times New Roman" w:cs="Times New Roman"/>
                <w:sz w:val="18"/>
                <w:szCs w:val="19"/>
              </w:rPr>
              <w:t xml:space="preserve">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Pr="00FA0AED" w:rsidRDefault="00614CB2" w:rsidP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938 111 05025 10 0000 120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9,746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CB2" w:rsidRPr="00FA0AED" w:rsidTr="00614CB2">
        <w:trPr>
          <w:gridBefore w:val="5"/>
          <w:gridAfter w:val="4"/>
          <w:wBefore w:w="1794" w:type="dxa"/>
          <w:wAfter w:w="528" w:type="dxa"/>
          <w:trHeight w:val="109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  <w:t>Безвозмездные поступления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3564,381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3137,458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3227,124</w:t>
            </w:r>
          </w:p>
        </w:tc>
      </w:tr>
      <w:tr w:rsidR="00614CB2" w:rsidRPr="00FA0AED" w:rsidTr="00633DDD">
        <w:trPr>
          <w:gridBefore w:val="5"/>
          <w:gridAfter w:val="4"/>
          <w:wBefore w:w="1794" w:type="dxa"/>
          <w:wAfter w:w="528" w:type="dxa"/>
          <w:trHeight w:val="443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F277D6">
              <w:rPr>
                <w:rFonts w:ascii="Times New Roman" w:hAnsi="Times New Roman" w:cs="Times New Roman"/>
                <w:sz w:val="18"/>
                <w:szCs w:val="19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2 112,343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2 109,108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2140,216</w:t>
            </w:r>
          </w:p>
        </w:tc>
      </w:tr>
      <w:tr w:rsidR="00614CB2" w:rsidRPr="00FA0AED" w:rsidTr="00633DDD">
        <w:trPr>
          <w:gridBefore w:val="5"/>
          <w:gridAfter w:val="4"/>
          <w:wBefore w:w="1794" w:type="dxa"/>
          <w:wAfter w:w="528" w:type="dxa"/>
          <w:trHeight w:val="403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Pr="00F277D6" w:rsidRDefault="00614CB2" w:rsidP="00C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F277D6">
              <w:rPr>
                <w:rFonts w:ascii="Times New Roman" w:hAnsi="Times New Roman" w:cs="Times New Roman"/>
                <w:sz w:val="18"/>
                <w:szCs w:val="19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Pr="00FA0AED" w:rsidRDefault="00614CB2" w:rsidP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14CB2" w:rsidRPr="00FA0AED" w:rsidTr="00633DDD">
        <w:trPr>
          <w:gridBefore w:val="5"/>
          <w:gridAfter w:val="4"/>
          <w:wBefore w:w="1794" w:type="dxa"/>
          <w:wAfter w:w="528" w:type="dxa"/>
          <w:trHeight w:val="425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F277D6">
              <w:rPr>
                <w:rFonts w:ascii="Times New Roman" w:hAnsi="Times New Roman" w:cs="Times New Roman"/>
                <w:sz w:val="18"/>
                <w:szCs w:val="19"/>
              </w:rPr>
              <w:t>Прочие субсидии бюджетам сельских поселений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14CB2" w:rsidRPr="00FA0AED" w:rsidTr="00633DDD">
        <w:trPr>
          <w:gridBefore w:val="5"/>
          <w:gridAfter w:val="4"/>
          <w:wBefore w:w="1794" w:type="dxa"/>
          <w:wAfter w:w="528" w:type="dxa"/>
          <w:trHeight w:val="575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F277D6">
              <w:rPr>
                <w:rFonts w:ascii="Times New Roman" w:hAnsi="Times New Roman" w:cs="Times New Roman"/>
                <w:sz w:val="18"/>
                <w:szCs w:val="19"/>
              </w:rPr>
              <w:t>Прочие межбюджетные трансферты передаваемые  бюджетам сельских поселений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1336,968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908,100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Pr="00FA0AED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962,428</w:t>
            </w:r>
          </w:p>
        </w:tc>
      </w:tr>
      <w:tr w:rsidR="00614CB2" w:rsidRPr="00FA0AED" w:rsidTr="00633DDD">
        <w:trPr>
          <w:gridBefore w:val="5"/>
          <w:gridAfter w:val="4"/>
          <w:wBefore w:w="1794" w:type="dxa"/>
          <w:wAfter w:w="528" w:type="dxa"/>
          <w:trHeight w:val="414"/>
        </w:trPr>
        <w:tc>
          <w:tcPr>
            <w:tcW w:w="3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F277D6">
              <w:rPr>
                <w:rFonts w:ascii="Times New Roman" w:hAnsi="Times New Roman" w:cs="Times New Roman"/>
                <w:sz w:val="18"/>
                <w:szCs w:val="1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A0AED" w:rsidRDefault="00614CB2" w:rsidP="00614C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124,480</w:t>
            </w:r>
          </w:p>
        </w:tc>
      </w:tr>
      <w:tr w:rsidR="00614CB2" w:rsidTr="00633DDD">
        <w:trPr>
          <w:gridBefore w:val="5"/>
          <w:gridAfter w:val="4"/>
          <w:wBefore w:w="1794" w:type="dxa"/>
          <w:wAfter w:w="528" w:type="dxa"/>
          <w:trHeight w:val="119"/>
        </w:trPr>
        <w:tc>
          <w:tcPr>
            <w:tcW w:w="3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Pr="00F277D6" w:rsidRDefault="00614CB2" w:rsidP="00C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F277D6">
              <w:rPr>
                <w:rFonts w:ascii="Times New Roman" w:hAnsi="Times New Roman" w:cs="Times New Roman"/>
                <w:sz w:val="18"/>
                <w:szCs w:val="19"/>
              </w:rPr>
              <w:t>Поступления от денежных пожертвований, предоставляемых физическим лицам получателям средств бюджетов сельских поселений</w:t>
            </w:r>
          </w:p>
          <w:p w:rsidR="00614CB2" w:rsidRPr="00F277D6" w:rsidRDefault="00614CB2" w:rsidP="00C3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Pr="00FA0AED" w:rsidRDefault="00614CB2" w:rsidP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328 117 15030 10 0000 150</w:t>
            </w: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B2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C42" w:rsidRPr="00A70B21" w:rsidTr="00633DDD">
        <w:trPr>
          <w:gridAfter w:val="5"/>
          <w:wAfter w:w="539" w:type="dxa"/>
          <w:trHeight w:val="255"/>
        </w:trPr>
        <w:tc>
          <w:tcPr>
            <w:tcW w:w="117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54554C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34CF9" w:rsidRDefault="00C34CF9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554C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54C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4</w:t>
            </w:r>
          </w:p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70B21" w:rsidTr="00633DDD">
        <w:trPr>
          <w:gridAfter w:val="5"/>
          <w:wAfter w:w="539" w:type="dxa"/>
          <w:trHeight w:val="167"/>
        </w:trPr>
        <w:tc>
          <w:tcPr>
            <w:tcW w:w="117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633DDD">
        <w:trPr>
          <w:gridAfter w:val="5"/>
          <w:wAfter w:w="539" w:type="dxa"/>
          <w:trHeight w:val="255"/>
        </w:trPr>
        <w:tc>
          <w:tcPr>
            <w:tcW w:w="117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633DDD">
        <w:trPr>
          <w:gridAfter w:val="5"/>
          <w:wAfter w:w="539" w:type="dxa"/>
          <w:trHeight w:val="255"/>
        </w:trPr>
        <w:tc>
          <w:tcPr>
            <w:tcW w:w="117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Tr="00633DDD">
        <w:tblPrEx>
          <w:tblCellMar>
            <w:left w:w="108" w:type="dxa"/>
            <w:right w:w="108" w:type="dxa"/>
          </w:tblCellMar>
        </w:tblPrEx>
        <w:trPr>
          <w:gridAfter w:val="12"/>
          <w:wAfter w:w="1700" w:type="dxa"/>
          <w:trHeight w:val="615"/>
        </w:trPr>
        <w:tc>
          <w:tcPr>
            <w:tcW w:w="105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F5" w:rsidRDefault="00C057F5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1076" w:rsidRPr="00A70B21" w:rsidRDefault="00633DDD" w:rsidP="00633DDD">
            <w:pPr>
              <w:spacing w:after="0"/>
              <w:ind w:left="1843" w:hanging="124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="00C51076" w:rsidRPr="00A70B21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="00C51076" w:rsidRPr="00A70B21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="00C51076" w:rsidRPr="00A70B2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="00C51076" w:rsidRPr="00A70B21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="00C51076" w:rsidRPr="00A70B21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AE1D87" w:rsidRPr="00A70B21">
              <w:rPr>
                <w:rFonts w:ascii="Times New Roman" w:hAnsi="Times New Roman" w:cs="Times New Roman"/>
                <w:b/>
                <w:bCs/>
              </w:rPr>
              <w:t>3</w:t>
            </w:r>
            <w:r w:rsidR="003C6224">
              <w:rPr>
                <w:rFonts w:ascii="Times New Roman" w:hAnsi="Times New Roman" w:cs="Times New Roman"/>
                <w:b/>
                <w:bCs/>
              </w:rPr>
              <w:t xml:space="preserve">  год </w:t>
            </w:r>
            <w:r w:rsidR="003C6224">
              <w:rPr>
                <w:rFonts w:ascii="Times New Roman" w:hAnsi="Times New Roman" w:cs="Times New Roman"/>
                <w:b/>
                <w:bCs/>
              </w:rPr>
              <w:br/>
            </w:r>
            <w:r w:rsidR="00C51076" w:rsidRPr="00A70B21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C51076" w:rsidTr="00A11131">
        <w:tblPrEx>
          <w:tblCellMar>
            <w:left w:w="108" w:type="dxa"/>
            <w:right w:w="108" w:type="dxa"/>
          </w:tblCellMar>
        </w:tblPrEx>
        <w:trPr>
          <w:gridBefore w:val="4"/>
          <w:gridAfter w:val="6"/>
          <w:wBefore w:w="1785" w:type="dxa"/>
          <w:wAfter w:w="678" w:type="dxa"/>
          <w:trHeight w:val="423"/>
        </w:trPr>
        <w:tc>
          <w:tcPr>
            <w:tcW w:w="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1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54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C51076" w:rsidTr="00A11131">
        <w:tblPrEx>
          <w:tblCellMar>
            <w:left w:w="108" w:type="dxa"/>
            <w:right w:w="108" w:type="dxa"/>
          </w:tblCellMar>
        </w:tblPrEx>
        <w:trPr>
          <w:gridBefore w:val="4"/>
          <w:gridAfter w:val="6"/>
          <w:wBefore w:w="1785" w:type="dxa"/>
          <w:wAfter w:w="678" w:type="dxa"/>
          <w:trHeight w:val="199"/>
        </w:trPr>
        <w:tc>
          <w:tcPr>
            <w:tcW w:w="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5BAC" w:rsidTr="00A11131">
        <w:tblPrEx>
          <w:tblCellMar>
            <w:left w:w="108" w:type="dxa"/>
            <w:right w:w="108" w:type="dxa"/>
          </w:tblCellMar>
        </w:tblPrEx>
        <w:trPr>
          <w:gridBefore w:val="4"/>
          <w:gridAfter w:val="6"/>
          <w:wBefore w:w="1785" w:type="dxa"/>
          <w:wAfter w:w="678" w:type="dxa"/>
          <w:trHeight w:val="96"/>
        </w:trPr>
        <w:tc>
          <w:tcPr>
            <w:tcW w:w="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="00A111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5 934,960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277D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839,325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394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277D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839,325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8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277D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839,325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277D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839,325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92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599,804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57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599,804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46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427,408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427,408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39,946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36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39,946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132,450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132,450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35,780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277D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F277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48,665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03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48,665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277D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22,000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277D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22,000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81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323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A111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A111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A111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A1113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A1113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88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41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139,735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88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139,735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139,735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18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139,735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615,673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56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615,673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28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615,673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615,673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685,325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35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685,325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461,237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461,237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224,088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</w:t>
            </w:r>
            <w:r w:rsidRPr="00F27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самоуправления и решение вопросов местного значения сельского поселения Старое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A111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A111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A111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A1113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224,088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A1113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42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217,234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217,234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217,234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217,234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13,814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4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42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2 370,174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7C70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8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2 370,174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1 103,218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1 103,218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1 132,534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10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1 132,534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78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57,928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57,928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213,500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168,500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18,500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8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18,500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45,000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2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45,000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45,000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40,861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2C7E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4CB2" w:rsidTr="00C350D8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1151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1151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1151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1151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5 934,960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1151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36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277D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839,325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121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1151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1151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1151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1151A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839,325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1151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14CB2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255"/>
        </w:trPr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jc w:val="center"/>
              <w:rPr>
                <w:sz w:val="18"/>
                <w:szCs w:val="18"/>
              </w:rPr>
            </w:pPr>
            <w:r w:rsidRPr="00F277D6">
              <w:rPr>
                <w:sz w:val="18"/>
                <w:szCs w:val="18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C34C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1151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1151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1151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1151A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839,325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277D6" w:rsidRDefault="00614CB2" w:rsidP="001151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277D6" w:rsidTr="00A1113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1775" w:type="dxa"/>
          <w:wAfter w:w="698" w:type="dxa"/>
          <w:trHeight w:val="77"/>
        </w:trPr>
        <w:tc>
          <w:tcPr>
            <w:tcW w:w="72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D6" w:rsidRPr="00C34CF9" w:rsidRDefault="00F277D6" w:rsidP="00C34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4CF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F277D6" w:rsidRDefault="00F277D6" w:rsidP="001151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5 934,960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F277D6" w:rsidRDefault="00F277D6" w:rsidP="001151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115,070</w:t>
            </w:r>
          </w:p>
        </w:tc>
      </w:tr>
      <w:tr w:rsidR="00753C42" w:rsidRPr="00AA39FA" w:rsidTr="00633DDD"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048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2812" w:rsidRDefault="00CA281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5</w:t>
            </w:r>
          </w:p>
        </w:tc>
      </w:tr>
      <w:tr w:rsidR="00753C42" w:rsidRPr="00AA39FA" w:rsidTr="00633DDD"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048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633DDD"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048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633DDD"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048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633DDD"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048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RPr="00AA39FA" w:rsidTr="00633DDD">
        <w:trPr>
          <w:gridBefore w:val="1"/>
          <w:gridAfter w:val="20"/>
          <w:wBefore w:w="1238" w:type="dxa"/>
          <w:wAfter w:w="2508" w:type="dxa"/>
          <w:trHeight w:val="255"/>
        </w:trPr>
        <w:tc>
          <w:tcPr>
            <w:tcW w:w="85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AA39FA" w:rsidRDefault="00C51076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840"/>
        </w:trPr>
        <w:tc>
          <w:tcPr>
            <w:tcW w:w="1048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076" w:rsidRPr="00C51076" w:rsidRDefault="00C51076" w:rsidP="00E05F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</w:t>
            </w:r>
            <w:r w:rsidR="00EE7D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51076" w:rsidTr="00737600">
        <w:tblPrEx>
          <w:tblCellMar>
            <w:left w:w="108" w:type="dxa"/>
            <w:right w:w="108" w:type="dxa"/>
          </w:tblCellMar>
        </w:tblPrEx>
        <w:trPr>
          <w:gridBefore w:val="1"/>
          <w:wBefore w:w="1238" w:type="dxa"/>
          <w:trHeight w:val="75"/>
        </w:trPr>
        <w:tc>
          <w:tcPr>
            <w:tcW w:w="1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 w:rsidP="00E05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E05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 w:rsidP="00E05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1076" w:rsidRPr="00C51076" w:rsidRDefault="00C51076" w:rsidP="00E05F41">
            <w:pPr>
              <w:ind w:left="708" w:right="-13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07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423"/>
        </w:trPr>
        <w:tc>
          <w:tcPr>
            <w:tcW w:w="113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AF3D8A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Р</w:t>
            </w:r>
            <w:r w:rsidR="00C51076"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</w:t>
            </w:r>
            <w:proofErr w:type="spellEnd"/>
            <w:r w:rsidR="00C51076"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 </w:t>
            </w:r>
            <w:proofErr w:type="spellStart"/>
            <w:proofErr w:type="gramStart"/>
            <w:r w:rsidR="00C51076"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9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42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Сумма, тыс. руб.</w:t>
            </w:r>
          </w:p>
        </w:tc>
      </w:tr>
      <w:tr w:rsidR="00C5107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199"/>
        </w:trPr>
        <w:tc>
          <w:tcPr>
            <w:tcW w:w="113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92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42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C5107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109"/>
        </w:trPr>
        <w:tc>
          <w:tcPr>
            <w:tcW w:w="113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92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Всего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поступлений</w:t>
            </w:r>
          </w:p>
        </w:tc>
      </w:tr>
      <w:tr w:rsidR="00F277D6" w:rsidTr="00C350D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9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C350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1 523,574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C350D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277D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510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1151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839,325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277D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750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1151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599,804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277D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510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1151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35,780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277D6" w:rsidTr="001151AF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1151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1151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277D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1151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48,665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1151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277D6" w:rsidTr="001151AF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1151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1151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115,070</w:t>
            </w:r>
          </w:p>
        </w:tc>
      </w:tr>
      <w:tr w:rsidR="00F277D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1151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1151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115,070</w:t>
            </w:r>
          </w:p>
        </w:tc>
      </w:tr>
      <w:tr w:rsidR="00F277D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52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139,735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277D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480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1151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139,735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1151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277D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1151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615,673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1151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277D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1151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615,673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1151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277D6" w:rsidTr="00F65215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1151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902,559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277D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685,325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277D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217,234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277D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277D6" w:rsidTr="00C350D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3,814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277D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2 370,174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277D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2 370,174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277D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213,500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277D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213,500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277D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277D6" w:rsidTr="00737600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1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9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AF3D8A" w:rsidRDefault="00F277D6" w:rsidP="00AF3D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277D6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238" w:type="dxa"/>
          <w:wAfter w:w="539" w:type="dxa"/>
          <w:trHeight w:val="255"/>
        </w:trPr>
        <w:tc>
          <w:tcPr>
            <w:tcW w:w="80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7D6" w:rsidRPr="00AF3D8A" w:rsidRDefault="00F277D6" w:rsidP="00AF3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D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AF3D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6 610,185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5 934,960</w:t>
            </w:r>
          </w:p>
        </w:tc>
      </w:tr>
      <w:tr w:rsidR="00623B71" w:rsidRPr="00C970F6" w:rsidTr="00633DDD">
        <w:trPr>
          <w:gridBefore w:val="10"/>
          <w:gridAfter w:val="8"/>
          <w:wBefore w:w="2692" w:type="dxa"/>
          <w:wAfter w:w="829" w:type="dxa"/>
          <w:trHeight w:val="390"/>
        </w:trPr>
        <w:tc>
          <w:tcPr>
            <w:tcW w:w="873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Default="00623B7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5F41" w:rsidRPr="00E05F41" w:rsidRDefault="00E05F4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5F41" w:rsidRPr="00E05F41" w:rsidRDefault="00E05F4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3B71" w:rsidRPr="00C970F6" w:rsidRDefault="007932BD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8</w:t>
            </w:r>
          </w:p>
        </w:tc>
      </w:tr>
      <w:tr w:rsidR="00623B71" w:rsidRPr="00AA39FA" w:rsidTr="00633DDD">
        <w:trPr>
          <w:gridBefore w:val="10"/>
          <w:gridAfter w:val="8"/>
          <w:wBefore w:w="2692" w:type="dxa"/>
          <w:wAfter w:w="829" w:type="dxa"/>
          <w:trHeight w:val="255"/>
        </w:trPr>
        <w:tc>
          <w:tcPr>
            <w:tcW w:w="873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623B71" w:rsidRPr="00AA39FA" w:rsidTr="00633DDD">
        <w:trPr>
          <w:gridBefore w:val="10"/>
          <w:gridAfter w:val="8"/>
          <w:wBefore w:w="2692" w:type="dxa"/>
          <w:wAfter w:w="829" w:type="dxa"/>
          <w:trHeight w:val="167"/>
        </w:trPr>
        <w:tc>
          <w:tcPr>
            <w:tcW w:w="873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623B71" w:rsidRPr="00AA39FA" w:rsidTr="00633DDD">
        <w:trPr>
          <w:gridBefore w:val="10"/>
          <w:gridAfter w:val="8"/>
          <w:wBefore w:w="2692" w:type="dxa"/>
          <w:wAfter w:w="829" w:type="dxa"/>
          <w:trHeight w:val="255"/>
        </w:trPr>
        <w:tc>
          <w:tcPr>
            <w:tcW w:w="873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623B71" w:rsidRPr="00AA39FA" w:rsidTr="00633DDD">
        <w:trPr>
          <w:gridBefore w:val="10"/>
          <w:gridAfter w:val="8"/>
          <w:wBefore w:w="2692" w:type="dxa"/>
          <w:wAfter w:w="829" w:type="dxa"/>
          <w:trHeight w:val="255"/>
        </w:trPr>
        <w:tc>
          <w:tcPr>
            <w:tcW w:w="873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753C42" w:rsidRPr="00AA39FA" w:rsidTr="00633DDD">
        <w:trPr>
          <w:gridBefore w:val="7"/>
          <w:gridAfter w:val="12"/>
          <w:wBefore w:w="1984" w:type="dxa"/>
          <w:wAfter w:w="1700" w:type="dxa"/>
          <w:trHeight w:val="255"/>
        </w:trPr>
        <w:tc>
          <w:tcPr>
            <w:tcW w:w="857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B71" w:rsidRPr="00FA0AED" w:rsidTr="00633DDD">
        <w:trPr>
          <w:gridBefore w:val="6"/>
          <w:gridAfter w:val="9"/>
          <w:wBefore w:w="1952" w:type="dxa"/>
          <w:wAfter w:w="959" w:type="dxa"/>
          <w:trHeight w:val="930"/>
        </w:trPr>
        <w:tc>
          <w:tcPr>
            <w:tcW w:w="934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B71" w:rsidRPr="00623B71" w:rsidRDefault="00623B71" w:rsidP="005F2E12">
            <w:pPr>
              <w:ind w:left="2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2023 год и на плановый период  2024 - 2025 годов</w:t>
            </w:r>
          </w:p>
        </w:tc>
      </w:tr>
      <w:tr w:rsidR="00623B71" w:rsidRPr="00FA0AED" w:rsidTr="00633DDD">
        <w:trPr>
          <w:gridBefore w:val="6"/>
          <w:gridAfter w:val="9"/>
          <w:wBefore w:w="1952" w:type="dxa"/>
          <w:wAfter w:w="959" w:type="dxa"/>
          <w:trHeight w:val="300"/>
        </w:trPr>
        <w:tc>
          <w:tcPr>
            <w:tcW w:w="934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623B71" w:rsidRDefault="00623B71" w:rsidP="005F2E12">
            <w:pPr>
              <w:ind w:left="21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23B71" w:rsidRPr="005C28DF" w:rsidTr="00633DDD">
        <w:trPr>
          <w:gridAfter w:val="20"/>
          <w:wAfter w:w="2508" w:type="dxa"/>
          <w:trHeight w:val="270"/>
        </w:trPr>
        <w:tc>
          <w:tcPr>
            <w:tcW w:w="9752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23B71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623B71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623B71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623B7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F2E12" w:rsidRPr="00623B71" w:rsidTr="00633DDD">
        <w:trPr>
          <w:gridBefore w:val="2"/>
          <w:gridAfter w:val="4"/>
          <w:wBefore w:w="1273" w:type="dxa"/>
          <w:wAfter w:w="528" w:type="dxa"/>
          <w:trHeight w:val="122"/>
        </w:trPr>
        <w:tc>
          <w:tcPr>
            <w:tcW w:w="679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Код администратора</w:t>
            </w:r>
          </w:p>
        </w:tc>
        <w:tc>
          <w:tcPr>
            <w:tcW w:w="2266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Код</w:t>
            </w:r>
          </w:p>
        </w:tc>
        <w:tc>
          <w:tcPr>
            <w:tcW w:w="4536" w:type="dxa"/>
            <w:gridSpan w:val="1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97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сумма</w:t>
            </w:r>
          </w:p>
        </w:tc>
      </w:tr>
      <w:tr w:rsidR="00623B71" w:rsidRPr="00623B71" w:rsidTr="00633DDD">
        <w:trPr>
          <w:gridBefore w:val="2"/>
          <w:gridAfter w:val="2"/>
          <w:wBefore w:w="1273" w:type="dxa"/>
          <w:wAfter w:w="472" w:type="dxa"/>
          <w:trHeight w:val="517"/>
        </w:trPr>
        <w:tc>
          <w:tcPr>
            <w:tcW w:w="6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71" w:rsidRPr="00623B71" w:rsidRDefault="00623B71" w:rsidP="00623B7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71" w:rsidRPr="00623B71" w:rsidRDefault="00623B71" w:rsidP="00623B7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3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71" w:rsidRPr="00623B71" w:rsidRDefault="00623B71" w:rsidP="00623B7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2023 год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2024год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2025 год</w:t>
            </w:r>
          </w:p>
        </w:tc>
      </w:tr>
      <w:tr w:rsidR="00614CB2" w:rsidRPr="00585359" w:rsidTr="00633DDD">
        <w:trPr>
          <w:gridBefore w:val="1"/>
          <w:gridAfter w:val="5"/>
          <w:wBefore w:w="1238" w:type="dxa"/>
          <w:wAfter w:w="539" w:type="dxa"/>
          <w:trHeight w:val="120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144,694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633DDD">
        <w:trPr>
          <w:gridBefore w:val="1"/>
          <w:gridAfter w:val="5"/>
          <w:wBefore w:w="1238" w:type="dxa"/>
          <w:wAfter w:w="539" w:type="dxa"/>
          <w:trHeight w:val="109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633DDD">
        <w:trPr>
          <w:gridBefore w:val="1"/>
          <w:gridAfter w:val="5"/>
          <w:wBefore w:w="1238" w:type="dxa"/>
          <w:wAfter w:w="539" w:type="dxa"/>
          <w:trHeight w:val="109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633DDD">
        <w:trPr>
          <w:gridBefore w:val="1"/>
          <w:gridAfter w:val="5"/>
          <w:wBefore w:w="1238" w:type="dxa"/>
          <w:wAfter w:w="539" w:type="dxa"/>
          <w:trHeight w:val="153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F65215">
        <w:trPr>
          <w:gridBefore w:val="1"/>
          <w:gridAfter w:val="5"/>
          <w:wBefore w:w="1238" w:type="dxa"/>
          <w:wAfter w:w="539" w:type="dxa"/>
          <w:trHeight w:val="200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633DDD">
        <w:trPr>
          <w:gridBefore w:val="1"/>
          <w:gridAfter w:val="5"/>
          <w:wBefore w:w="1238" w:type="dxa"/>
          <w:wAfter w:w="539" w:type="dxa"/>
          <w:trHeight w:val="44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633DDD">
        <w:trPr>
          <w:gridBefore w:val="1"/>
          <w:gridAfter w:val="5"/>
          <w:wBefore w:w="1238" w:type="dxa"/>
          <w:wAfter w:w="539" w:type="dxa"/>
          <w:trHeight w:val="436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737600">
        <w:trPr>
          <w:gridBefore w:val="1"/>
          <w:gridAfter w:val="5"/>
          <w:wBefore w:w="1238" w:type="dxa"/>
          <w:wAfter w:w="539" w:type="dxa"/>
          <w:trHeight w:val="402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737600">
        <w:trPr>
          <w:gridBefore w:val="1"/>
          <w:gridAfter w:val="5"/>
          <w:wBefore w:w="1238" w:type="dxa"/>
          <w:wAfter w:w="539" w:type="dxa"/>
          <w:trHeight w:val="523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633DDD">
        <w:trPr>
          <w:gridBefore w:val="1"/>
          <w:gridAfter w:val="5"/>
          <w:wBefore w:w="1238" w:type="dxa"/>
          <w:wAfter w:w="539" w:type="dxa"/>
          <w:trHeight w:val="109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A11131"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A11131"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A11131">
        <w:trPr>
          <w:gridBefore w:val="1"/>
          <w:gridAfter w:val="5"/>
          <w:wBefore w:w="1238" w:type="dxa"/>
          <w:wAfter w:w="539" w:type="dxa"/>
          <w:trHeight w:val="273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633DDD">
        <w:trPr>
          <w:gridBefore w:val="1"/>
          <w:gridAfter w:val="5"/>
          <w:wBefore w:w="1238" w:type="dxa"/>
          <w:wAfter w:w="539" w:type="dxa"/>
          <w:trHeight w:val="449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C350D8"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4CB2" w:rsidRPr="00F65215" w:rsidRDefault="00614CB2" w:rsidP="00633DD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633DDD">
        <w:trPr>
          <w:gridBefore w:val="1"/>
          <w:gridAfter w:val="5"/>
          <w:wBefore w:w="1238" w:type="dxa"/>
          <w:wAfter w:w="539" w:type="dxa"/>
          <w:trHeight w:val="24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A11131">
        <w:trPr>
          <w:gridBefore w:val="1"/>
          <w:gridAfter w:val="5"/>
          <w:wBefore w:w="1238" w:type="dxa"/>
          <w:wAfter w:w="539" w:type="dxa"/>
          <w:trHeight w:val="241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F65215"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F652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144,694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F652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F652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F65215"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-5790,266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-4797,649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-4964,940  </w:t>
            </w:r>
          </w:p>
        </w:tc>
      </w:tr>
      <w:tr w:rsidR="00614CB2" w:rsidTr="00A11131"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-5790,266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-4797,649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-4964,940  </w:t>
            </w:r>
          </w:p>
        </w:tc>
      </w:tr>
      <w:tr w:rsidR="00614CB2" w:rsidTr="00F65215"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-5790,266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-4797,649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-4964,940  </w:t>
            </w:r>
          </w:p>
        </w:tc>
      </w:tr>
      <w:tr w:rsidR="00614CB2" w:rsidTr="00C350D8"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-5790,266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-4797,649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-4964,940  </w:t>
            </w:r>
          </w:p>
        </w:tc>
      </w:tr>
      <w:tr w:rsidR="00614CB2" w:rsidTr="00F65215"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6167,270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4797,649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4964,940  </w:t>
            </w:r>
          </w:p>
        </w:tc>
      </w:tr>
      <w:tr w:rsidR="00614CB2" w:rsidTr="00F65215"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6167,270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4797,649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4964,940</w:t>
            </w:r>
          </w:p>
        </w:tc>
      </w:tr>
      <w:tr w:rsidR="00614CB2" w:rsidTr="00F65215"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6167,270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4797,649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4964,940</w:t>
            </w:r>
          </w:p>
        </w:tc>
      </w:tr>
      <w:tr w:rsidR="00614CB2" w:rsidTr="00A11131"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6167,270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4797,649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B2" w:rsidRPr="00F65215" w:rsidRDefault="00614CB2" w:rsidP="00F65215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4964,940</w:t>
            </w:r>
          </w:p>
        </w:tc>
      </w:tr>
      <w:tr w:rsidR="00614CB2" w:rsidRPr="00585359" w:rsidTr="00A11131"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F652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F652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F652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A11131"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A11131"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F65215"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A11131">
        <w:trPr>
          <w:gridBefore w:val="1"/>
          <w:gridAfter w:val="5"/>
          <w:wBefore w:w="1238" w:type="dxa"/>
          <w:wAfter w:w="539" w:type="dxa"/>
          <w:trHeight w:val="77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633DDD">
        <w:trPr>
          <w:gridBefore w:val="1"/>
          <w:gridAfter w:val="5"/>
          <w:wBefore w:w="1238" w:type="dxa"/>
          <w:wAfter w:w="539" w:type="dxa"/>
          <w:trHeight w:val="163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633DDD">
        <w:trPr>
          <w:gridBefore w:val="1"/>
          <w:gridAfter w:val="5"/>
          <w:wBefore w:w="1238" w:type="dxa"/>
          <w:wAfter w:w="539" w:type="dxa"/>
          <w:trHeight w:val="369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614CB2" w:rsidRPr="00585359" w:rsidTr="00633DDD">
        <w:trPr>
          <w:gridBefore w:val="1"/>
          <w:gridAfter w:val="5"/>
          <w:wBefore w:w="1238" w:type="dxa"/>
          <w:wAfter w:w="539" w:type="dxa"/>
          <w:trHeight w:val="600"/>
        </w:trPr>
        <w:tc>
          <w:tcPr>
            <w:tcW w:w="7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B2" w:rsidRPr="00F65215" w:rsidRDefault="00614CB2" w:rsidP="00633DDD">
            <w:pPr>
              <w:spacing w:after="0"/>
              <w:jc w:val="right"/>
              <w:rPr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B2" w:rsidRPr="00F65215" w:rsidRDefault="00614CB2" w:rsidP="00633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CB2" w:rsidRPr="00F65215" w:rsidRDefault="00614CB2" w:rsidP="00614C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521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53C42" w:rsidRPr="00AA39FA" w:rsidTr="00633DDD">
        <w:trPr>
          <w:gridBefore w:val="6"/>
          <w:gridAfter w:val="2"/>
          <w:wBefore w:w="1952" w:type="dxa"/>
          <w:wAfter w:w="472" w:type="dxa"/>
          <w:trHeight w:val="167"/>
        </w:trPr>
        <w:tc>
          <w:tcPr>
            <w:tcW w:w="983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Default="00623B71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3B71" w:rsidRDefault="00623B71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3B71" w:rsidRPr="00623B71" w:rsidRDefault="00623B71" w:rsidP="0073760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B7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11</w:t>
            </w:r>
          </w:p>
          <w:p w:rsidR="00623B71" w:rsidRDefault="00623B71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  <w:p w:rsidR="00753C42" w:rsidRPr="00AA39FA" w:rsidRDefault="00753C42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633DDD">
        <w:trPr>
          <w:gridBefore w:val="6"/>
          <w:gridAfter w:val="2"/>
          <w:wBefore w:w="1952" w:type="dxa"/>
          <w:wAfter w:w="472" w:type="dxa"/>
          <w:trHeight w:val="255"/>
        </w:trPr>
        <w:tc>
          <w:tcPr>
            <w:tcW w:w="983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633DDD">
        <w:trPr>
          <w:gridBefore w:val="6"/>
          <w:gridAfter w:val="2"/>
          <w:wBefore w:w="1952" w:type="dxa"/>
          <w:wAfter w:w="472" w:type="dxa"/>
          <w:trHeight w:val="255"/>
        </w:trPr>
        <w:tc>
          <w:tcPr>
            <w:tcW w:w="983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01743E" w:rsidRPr="00AA39FA" w:rsidTr="00633DDD">
        <w:trPr>
          <w:gridBefore w:val="6"/>
          <w:gridAfter w:val="2"/>
          <w:wBefore w:w="1952" w:type="dxa"/>
          <w:wAfter w:w="472" w:type="dxa"/>
          <w:trHeight w:val="255"/>
        </w:trPr>
        <w:tc>
          <w:tcPr>
            <w:tcW w:w="983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Default="0001743E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</w:t>
            </w:r>
            <w:r w:rsidR="00C757F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3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год.</w:t>
            </w:r>
          </w:p>
          <w:p w:rsidR="00AF3D8A" w:rsidRDefault="00AF3D8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</w:p>
          <w:p w:rsidR="00AF3D8A" w:rsidRPr="0001743E" w:rsidRDefault="00AF3D8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F3D8A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85"/>
        </w:trPr>
        <w:tc>
          <w:tcPr>
            <w:tcW w:w="537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F277D6" w:rsidRDefault="00AF3D8A" w:rsidP="00AF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F277D6" w:rsidRDefault="00AF3D8A" w:rsidP="00AF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ЦСР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8A" w:rsidRPr="00F277D6" w:rsidRDefault="00AF3D8A" w:rsidP="00AF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ВР</w:t>
            </w:r>
          </w:p>
        </w:tc>
        <w:tc>
          <w:tcPr>
            <w:tcW w:w="283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3D8A" w:rsidRPr="00F277D6" w:rsidRDefault="00AF3D8A" w:rsidP="00AF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Сумма, тыс. руб.</w:t>
            </w:r>
          </w:p>
        </w:tc>
      </w:tr>
      <w:tr w:rsidR="00633DDD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1686"/>
        </w:trPr>
        <w:tc>
          <w:tcPr>
            <w:tcW w:w="537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A" w:rsidRPr="00F277D6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D8A" w:rsidRPr="00F277D6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D8A" w:rsidRPr="00F277D6" w:rsidRDefault="00AF3D8A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D8A" w:rsidRPr="00F277D6" w:rsidRDefault="00AF3D8A" w:rsidP="00AF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3D8A" w:rsidRPr="00F277D6" w:rsidRDefault="00AF3D8A" w:rsidP="00AF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F277D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имеющие</w:t>
            </w:r>
            <w:proofErr w:type="gramEnd"/>
            <w:r w:rsidRPr="00F277D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F277D6" w:rsidRPr="00AF3D8A" w:rsidTr="00C350D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77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F2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Семенкино</w:t>
            </w:r>
            <w:proofErr w:type="spellEnd"/>
            <w:r w:rsidRPr="00F2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F2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F2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</w:t>
            </w:r>
            <w:r w:rsidRPr="00F2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области на 2018-2026 годы"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2300000000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615,673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F277D6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345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615,673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77D6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345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615,673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77D6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765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F2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Семёнкино</w:t>
            </w:r>
            <w:proofErr w:type="spellEnd"/>
            <w:r w:rsidRPr="00F2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F2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F2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5 274,287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</w:tr>
      <w:tr w:rsidR="00F277D6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765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2 941,154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</w:tr>
      <w:tr w:rsidR="00F277D6" w:rsidRPr="00AF3D8A" w:rsidTr="00F6521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77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1 564,455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77D6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55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1 376,699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</w:tr>
      <w:tr w:rsidR="00F277D6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55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1 799,141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</w:tr>
      <w:tr w:rsidR="00F277D6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55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1 799,141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</w:tr>
      <w:tr w:rsidR="00F277D6" w:rsidRPr="00AF3D8A" w:rsidTr="00F6521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77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277D6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55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7D6" w:rsidRPr="00F277D6" w:rsidRDefault="00F27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277D6" w:rsidRPr="00AF3D8A" w:rsidTr="00F6521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77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57,928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77D6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55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57,928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77D6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55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326,064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77D6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55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326,064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77D6" w:rsidRPr="00AF3D8A" w:rsidTr="00F6521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77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45,000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F277D6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765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D6" w:rsidRPr="00F277D6" w:rsidRDefault="00F277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77D6" w:rsidRPr="00AF3D8A" w:rsidTr="00F6521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77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77D6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55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77D6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40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45,000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277D6" w:rsidRPr="00AF3D8A" w:rsidTr="00633DDD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240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45,000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277D6" w:rsidRPr="00633DDD" w:rsidTr="00F6521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238" w:type="dxa"/>
          <w:wAfter w:w="678" w:type="dxa"/>
          <w:trHeight w:val="77"/>
        </w:trPr>
        <w:tc>
          <w:tcPr>
            <w:tcW w:w="53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AF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D6" w:rsidRPr="00F277D6" w:rsidRDefault="00F277D6" w:rsidP="00F652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5 934,960</w:t>
            </w:r>
          </w:p>
        </w:tc>
        <w:tc>
          <w:tcPr>
            <w:tcW w:w="17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D6" w:rsidRPr="00F277D6" w:rsidRDefault="00F277D6" w:rsidP="00F652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</w:tr>
    </w:tbl>
    <w:p w:rsidR="008E66C4" w:rsidRPr="002329A6" w:rsidRDefault="008E66C4" w:rsidP="00764588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8E66C4" w:rsidRPr="002329A6" w:rsidSect="004702D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71CF"/>
    <w:multiLevelType w:val="hybridMultilevel"/>
    <w:tmpl w:val="2C88D396"/>
    <w:lvl w:ilvl="0" w:tplc="A4168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41834"/>
    <w:multiLevelType w:val="multilevel"/>
    <w:tmpl w:val="5A607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19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D03D8"/>
    <w:multiLevelType w:val="multilevel"/>
    <w:tmpl w:val="41A49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21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5"/>
  </w:num>
  <w:num w:numId="5">
    <w:abstractNumId w:val="21"/>
  </w:num>
  <w:num w:numId="6">
    <w:abstractNumId w:val="8"/>
  </w:num>
  <w:num w:numId="7">
    <w:abstractNumId w:val="1"/>
  </w:num>
  <w:num w:numId="8">
    <w:abstractNumId w:val="16"/>
  </w:num>
  <w:num w:numId="9">
    <w:abstractNumId w:val="17"/>
  </w:num>
  <w:num w:numId="10">
    <w:abstractNumId w:val="5"/>
  </w:num>
  <w:num w:numId="11">
    <w:abstractNumId w:val="19"/>
  </w:num>
  <w:num w:numId="12">
    <w:abstractNumId w:val="12"/>
  </w:num>
  <w:num w:numId="13">
    <w:abstractNumId w:val="13"/>
  </w:num>
  <w:num w:numId="14">
    <w:abstractNumId w:val="22"/>
  </w:num>
  <w:num w:numId="15">
    <w:abstractNumId w:val="14"/>
  </w:num>
  <w:num w:numId="16">
    <w:abstractNumId w:val="3"/>
  </w:num>
  <w:num w:numId="17">
    <w:abstractNumId w:val="0"/>
  </w:num>
  <w:num w:numId="18">
    <w:abstractNumId w:val="9"/>
  </w:num>
  <w:num w:numId="19">
    <w:abstractNumId w:val="10"/>
  </w:num>
  <w:num w:numId="20">
    <w:abstractNumId w:val="2"/>
  </w:num>
  <w:num w:numId="21">
    <w:abstractNumId w:val="6"/>
  </w:num>
  <w:num w:numId="2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FD5"/>
    <w:rsid w:val="0001743E"/>
    <w:rsid w:val="000228AE"/>
    <w:rsid w:val="00022BE6"/>
    <w:rsid w:val="00025111"/>
    <w:rsid w:val="00052FC2"/>
    <w:rsid w:val="00076EFF"/>
    <w:rsid w:val="00097A23"/>
    <w:rsid w:val="000B5A46"/>
    <w:rsid w:val="000F1383"/>
    <w:rsid w:val="001151AF"/>
    <w:rsid w:val="00132A01"/>
    <w:rsid w:val="0013336D"/>
    <w:rsid w:val="001867DB"/>
    <w:rsid w:val="00194CD4"/>
    <w:rsid w:val="001A4700"/>
    <w:rsid w:val="001E3130"/>
    <w:rsid w:val="00202A8B"/>
    <w:rsid w:val="002329A6"/>
    <w:rsid w:val="00250D48"/>
    <w:rsid w:val="0026206A"/>
    <w:rsid w:val="00264C20"/>
    <w:rsid w:val="00271B94"/>
    <w:rsid w:val="00274A51"/>
    <w:rsid w:val="002A1F17"/>
    <w:rsid w:val="002B51C7"/>
    <w:rsid w:val="002C7E8F"/>
    <w:rsid w:val="002D5DD3"/>
    <w:rsid w:val="002E608C"/>
    <w:rsid w:val="003177DA"/>
    <w:rsid w:val="00320070"/>
    <w:rsid w:val="00324C8D"/>
    <w:rsid w:val="003379EF"/>
    <w:rsid w:val="00347132"/>
    <w:rsid w:val="00356420"/>
    <w:rsid w:val="00384D6E"/>
    <w:rsid w:val="003A151A"/>
    <w:rsid w:val="003C5AA5"/>
    <w:rsid w:val="003C6224"/>
    <w:rsid w:val="003D4452"/>
    <w:rsid w:val="003D4C7E"/>
    <w:rsid w:val="003E268E"/>
    <w:rsid w:val="003E6465"/>
    <w:rsid w:val="003F21A4"/>
    <w:rsid w:val="00412639"/>
    <w:rsid w:val="00450AC2"/>
    <w:rsid w:val="00465798"/>
    <w:rsid w:val="004702DC"/>
    <w:rsid w:val="00482075"/>
    <w:rsid w:val="004B5504"/>
    <w:rsid w:val="004F2CD6"/>
    <w:rsid w:val="0051080C"/>
    <w:rsid w:val="00516941"/>
    <w:rsid w:val="00537A63"/>
    <w:rsid w:val="0054554C"/>
    <w:rsid w:val="00551ED1"/>
    <w:rsid w:val="0055200D"/>
    <w:rsid w:val="00555CD8"/>
    <w:rsid w:val="005A71BA"/>
    <w:rsid w:val="005B6144"/>
    <w:rsid w:val="005C31BA"/>
    <w:rsid w:val="005D6B30"/>
    <w:rsid w:val="005E7978"/>
    <w:rsid w:val="005F13DA"/>
    <w:rsid w:val="005F2E12"/>
    <w:rsid w:val="00601F84"/>
    <w:rsid w:val="00614CB2"/>
    <w:rsid w:val="00623B71"/>
    <w:rsid w:val="00633DDD"/>
    <w:rsid w:val="006925C6"/>
    <w:rsid w:val="006B78FF"/>
    <w:rsid w:val="00704280"/>
    <w:rsid w:val="00732953"/>
    <w:rsid w:val="00737600"/>
    <w:rsid w:val="00753C42"/>
    <w:rsid w:val="00764588"/>
    <w:rsid w:val="00764597"/>
    <w:rsid w:val="00765BAC"/>
    <w:rsid w:val="0077068F"/>
    <w:rsid w:val="00781868"/>
    <w:rsid w:val="00781D9F"/>
    <w:rsid w:val="007932BD"/>
    <w:rsid w:val="00796BF7"/>
    <w:rsid w:val="007A5E5E"/>
    <w:rsid w:val="007A7088"/>
    <w:rsid w:val="007C7006"/>
    <w:rsid w:val="007E4453"/>
    <w:rsid w:val="007E6114"/>
    <w:rsid w:val="007E637C"/>
    <w:rsid w:val="007E6CDF"/>
    <w:rsid w:val="00822B31"/>
    <w:rsid w:val="00824F5B"/>
    <w:rsid w:val="008403C6"/>
    <w:rsid w:val="00840C8E"/>
    <w:rsid w:val="008535BB"/>
    <w:rsid w:val="00882D08"/>
    <w:rsid w:val="00884B3F"/>
    <w:rsid w:val="008A151A"/>
    <w:rsid w:val="008A7DDE"/>
    <w:rsid w:val="008B1690"/>
    <w:rsid w:val="008B4345"/>
    <w:rsid w:val="008C0FCD"/>
    <w:rsid w:val="008E66C4"/>
    <w:rsid w:val="008F06A4"/>
    <w:rsid w:val="009025AC"/>
    <w:rsid w:val="009118B0"/>
    <w:rsid w:val="009158FB"/>
    <w:rsid w:val="00954D77"/>
    <w:rsid w:val="00982F67"/>
    <w:rsid w:val="009A1B00"/>
    <w:rsid w:val="009B7818"/>
    <w:rsid w:val="009E376A"/>
    <w:rsid w:val="00A11131"/>
    <w:rsid w:val="00A15DC3"/>
    <w:rsid w:val="00A36CBA"/>
    <w:rsid w:val="00A6466D"/>
    <w:rsid w:val="00A70B21"/>
    <w:rsid w:val="00A95F9B"/>
    <w:rsid w:val="00AA39FA"/>
    <w:rsid w:val="00AA5B41"/>
    <w:rsid w:val="00AA5CC8"/>
    <w:rsid w:val="00AA6FA6"/>
    <w:rsid w:val="00AE1D87"/>
    <w:rsid w:val="00AF3D8A"/>
    <w:rsid w:val="00B042C8"/>
    <w:rsid w:val="00B14BE9"/>
    <w:rsid w:val="00B1733B"/>
    <w:rsid w:val="00B344C6"/>
    <w:rsid w:val="00B94AB9"/>
    <w:rsid w:val="00BC4675"/>
    <w:rsid w:val="00BD1D68"/>
    <w:rsid w:val="00BD2631"/>
    <w:rsid w:val="00C057F5"/>
    <w:rsid w:val="00C11EB3"/>
    <w:rsid w:val="00C171EF"/>
    <w:rsid w:val="00C2333E"/>
    <w:rsid w:val="00C2684A"/>
    <w:rsid w:val="00C34CF9"/>
    <w:rsid w:val="00C350D8"/>
    <w:rsid w:val="00C51076"/>
    <w:rsid w:val="00C757FA"/>
    <w:rsid w:val="00C7749F"/>
    <w:rsid w:val="00C81B23"/>
    <w:rsid w:val="00C970F6"/>
    <w:rsid w:val="00CA2812"/>
    <w:rsid w:val="00CD7FD5"/>
    <w:rsid w:val="00CE5BA3"/>
    <w:rsid w:val="00CF1A73"/>
    <w:rsid w:val="00D0622C"/>
    <w:rsid w:val="00D12D7A"/>
    <w:rsid w:val="00D521BD"/>
    <w:rsid w:val="00D6589D"/>
    <w:rsid w:val="00D65CF1"/>
    <w:rsid w:val="00D747FB"/>
    <w:rsid w:val="00DB4361"/>
    <w:rsid w:val="00DE088E"/>
    <w:rsid w:val="00E007DE"/>
    <w:rsid w:val="00E03473"/>
    <w:rsid w:val="00E05F41"/>
    <w:rsid w:val="00E161F2"/>
    <w:rsid w:val="00E30091"/>
    <w:rsid w:val="00E37D83"/>
    <w:rsid w:val="00E418B5"/>
    <w:rsid w:val="00E42C05"/>
    <w:rsid w:val="00E44C4E"/>
    <w:rsid w:val="00E473AA"/>
    <w:rsid w:val="00E77DE2"/>
    <w:rsid w:val="00E827D6"/>
    <w:rsid w:val="00E953D8"/>
    <w:rsid w:val="00EC27DD"/>
    <w:rsid w:val="00EE7D10"/>
    <w:rsid w:val="00F277D6"/>
    <w:rsid w:val="00F65215"/>
    <w:rsid w:val="00F70D08"/>
    <w:rsid w:val="00F7292F"/>
    <w:rsid w:val="00FC34A1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  <w:style w:type="paragraph" w:styleId="a8">
    <w:name w:val="List Paragraph"/>
    <w:basedOn w:val="a"/>
    <w:uiPriority w:val="34"/>
    <w:qFormat/>
    <w:rsid w:val="0078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7085-E98B-4985-94ED-EC080DF0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4107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2</cp:revision>
  <cp:lastPrinted>2021-03-05T06:00:00Z</cp:lastPrinted>
  <dcterms:created xsi:type="dcterms:W3CDTF">2024-01-17T07:07:00Z</dcterms:created>
  <dcterms:modified xsi:type="dcterms:W3CDTF">2024-01-17T07:07:00Z</dcterms:modified>
</cp:coreProperties>
</file>