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75"/>
        <w:tblW w:w="0" w:type="auto"/>
        <w:tblLook w:val="01E0"/>
      </w:tblPr>
      <w:tblGrid>
        <w:gridCol w:w="4806"/>
        <w:gridCol w:w="4765"/>
      </w:tblGrid>
      <w:tr w:rsidR="001C0B3F" w:rsidRPr="001C0B3F" w:rsidTr="001C0B3F">
        <w:trPr>
          <w:trHeight w:val="3925"/>
        </w:trPr>
        <w:tc>
          <w:tcPr>
            <w:tcW w:w="4806" w:type="dxa"/>
          </w:tcPr>
          <w:p w:rsidR="001C0B3F" w:rsidRP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1C0B3F">
              <w:rPr>
                <w:bCs/>
                <w:iCs/>
                <w:sz w:val="26"/>
                <w:szCs w:val="26"/>
              </w:rPr>
              <w:t xml:space="preserve">   </w:t>
            </w:r>
          </w:p>
          <w:p w:rsid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1C0B3F" w:rsidRP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1C0B3F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1C0B3F" w:rsidRPr="001C0B3F" w:rsidRDefault="001C0B3F" w:rsidP="001C0B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СОБРАНИЕ ПРЕДСТАВИТЕЛЕЙ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0B3F">
              <w:rPr>
                <w:sz w:val="26"/>
                <w:szCs w:val="26"/>
              </w:rPr>
              <w:t>МУНИЦИПАЛЬНОГО РАЙОНА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0B3F">
              <w:rPr>
                <w:sz w:val="26"/>
                <w:szCs w:val="26"/>
              </w:rPr>
              <w:t xml:space="preserve">КЛЯВЛИНСКИЙ 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0B3F">
              <w:rPr>
                <w:sz w:val="26"/>
                <w:szCs w:val="26"/>
              </w:rPr>
              <w:t>САМАРСКОЙ ОБЛАСТИ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>РЕШЕНИЕ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3843B2" w:rsidRDefault="006526D1" w:rsidP="003843B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3843B2">
              <w:rPr>
                <w:sz w:val="26"/>
                <w:szCs w:val="26"/>
              </w:rPr>
              <w:t xml:space="preserve"> </w:t>
            </w:r>
            <w:r w:rsidR="005140E6">
              <w:rPr>
                <w:sz w:val="26"/>
                <w:szCs w:val="26"/>
              </w:rPr>
              <w:t>30.09.2021</w:t>
            </w:r>
            <w:r>
              <w:rPr>
                <w:sz w:val="26"/>
                <w:szCs w:val="26"/>
              </w:rPr>
              <w:t>г. №</w:t>
            </w:r>
            <w:r w:rsidR="005140E6">
              <w:rPr>
                <w:sz w:val="26"/>
                <w:szCs w:val="26"/>
              </w:rPr>
              <w:t xml:space="preserve"> 32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1C0B3F" w:rsidRPr="001C0B3F">
              <w:rPr>
                <w:b/>
                <w:sz w:val="26"/>
                <w:szCs w:val="26"/>
              </w:rPr>
              <w:t xml:space="preserve">  </w:t>
            </w:r>
          </w:p>
          <w:p w:rsidR="001C0B3F" w:rsidRPr="001C0B3F" w:rsidRDefault="001C0B3F" w:rsidP="003843B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4765" w:type="dxa"/>
          </w:tcPr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1C0B3F">
              <w:rPr>
                <w:b/>
                <w:sz w:val="26"/>
                <w:szCs w:val="26"/>
              </w:rPr>
              <w:t xml:space="preserve">    </w:t>
            </w:r>
          </w:p>
          <w:p w:rsidR="001C0B3F" w:rsidRPr="001C0B3F" w:rsidRDefault="001C0B3F" w:rsidP="001C0B3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1C0B3F" w:rsidRDefault="001C0B3F" w:rsidP="00EA3350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EA3350" w:rsidRDefault="00EA3350" w:rsidP="00EA3350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EA3350" w:rsidRPr="001C0B3F" w:rsidRDefault="00EA3350" w:rsidP="00EA3350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4"/>
      </w:tblGrid>
      <w:tr w:rsidR="001C0B3F" w:rsidRPr="001C0B3F" w:rsidTr="003843B2">
        <w:trPr>
          <w:trHeight w:val="185"/>
        </w:trPr>
        <w:tc>
          <w:tcPr>
            <w:tcW w:w="8594" w:type="dxa"/>
          </w:tcPr>
          <w:p w:rsidR="001C0B3F" w:rsidRPr="001C0B3F" w:rsidRDefault="001C0B3F" w:rsidP="00F22B39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1C0B3F">
              <w:rPr>
                <w:bCs/>
                <w:spacing w:val="-5"/>
                <w:sz w:val="24"/>
                <w:szCs w:val="24"/>
              </w:rPr>
              <w:t xml:space="preserve">О внесении изменений в решения Собраний представителей </w:t>
            </w:r>
          </w:p>
        </w:tc>
      </w:tr>
      <w:tr w:rsidR="001C0B3F" w:rsidRPr="001C0B3F" w:rsidTr="003843B2">
        <w:trPr>
          <w:trHeight w:val="175"/>
        </w:trPr>
        <w:tc>
          <w:tcPr>
            <w:tcW w:w="8594" w:type="dxa"/>
          </w:tcPr>
          <w:p w:rsidR="001C0B3F" w:rsidRPr="001C0B3F" w:rsidRDefault="001C0B3F" w:rsidP="001C0B3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1C0B3F">
              <w:rPr>
                <w:bCs/>
                <w:spacing w:val="-5"/>
                <w:sz w:val="24"/>
                <w:szCs w:val="24"/>
              </w:rPr>
              <w:t>сельского поселения</w:t>
            </w:r>
            <w:r>
              <w:rPr>
                <w:bCs/>
                <w:spacing w:val="-5"/>
                <w:sz w:val="24"/>
                <w:szCs w:val="24"/>
              </w:rPr>
              <w:t xml:space="preserve"> станция Клявлино </w:t>
            </w:r>
            <w:r w:rsidRPr="001C0B3F">
              <w:rPr>
                <w:bCs/>
                <w:spacing w:val="-5"/>
                <w:sz w:val="24"/>
                <w:szCs w:val="24"/>
              </w:rPr>
              <w:t xml:space="preserve">муниципального района Клявлинский </w:t>
            </w:r>
          </w:p>
        </w:tc>
      </w:tr>
      <w:tr w:rsidR="001C0B3F" w:rsidRPr="001C0B3F" w:rsidTr="003843B2">
        <w:trPr>
          <w:trHeight w:val="360"/>
        </w:trPr>
        <w:tc>
          <w:tcPr>
            <w:tcW w:w="8594" w:type="dxa"/>
          </w:tcPr>
          <w:p w:rsidR="001C0B3F" w:rsidRPr="001C0B3F" w:rsidRDefault="001C0B3F" w:rsidP="001C0B3F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1C0B3F">
              <w:rPr>
                <w:bCs/>
                <w:spacing w:val="-5"/>
                <w:sz w:val="24"/>
                <w:szCs w:val="24"/>
              </w:rPr>
              <w:t xml:space="preserve">от </w:t>
            </w:r>
            <w:r>
              <w:rPr>
                <w:bCs/>
                <w:spacing w:val="-5"/>
                <w:sz w:val="24"/>
                <w:szCs w:val="24"/>
              </w:rPr>
              <w:t>29.04.2021г.</w:t>
            </w:r>
            <w:r w:rsidRPr="001C0B3F">
              <w:rPr>
                <w:bCs/>
                <w:spacing w:val="-5"/>
                <w:sz w:val="24"/>
                <w:szCs w:val="24"/>
              </w:rPr>
              <w:t xml:space="preserve"> № </w:t>
            </w:r>
            <w:r>
              <w:rPr>
                <w:bCs/>
                <w:spacing w:val="-5"/>
                <w:sz w:val="24"/>
                <w:szCs w:val="24"/>
              </w:rPr>
              <w:t>11</w:t>
            </w:r>
            <w:r w:rsidRPr="001C0B3F">
              <w:rPr>
                <w:bCs/>
                <w:spacing w:val="-5"/>
                <w:sz w:val="24"/>
                <w:szCs w:val="24"/>
              </w:rPr>
              <w:t xml:space="preserve"> «</w:t>
            </w:r>
            <w:r w:rsidRPr="001C0B3F">
              <w:rPr>
                <w:sz w:val="24"/>
                <w:szCs w:val="24"/>
              </w:rPr>
              <w:t xml:space="preserve">О передаче осуществления части своих полномочий сельского поселения </w:t>
            </w:r>
            <w:r>
              <w:rPr>
                <w:sz w:val="24"/>
                <w:szCs w:val="24"/>
              </w:rPr>
              <w:t>станция Клявлино</w:t>
            </w:r>
            <w:r w:rsidRPr="001C0B3F">
              <w:rPr>
                <w:sz w:val="24"/>
                <w:szCs w:val="24"/>
              </w:rPr>
              <w:t xml:space="preserve"> по решению вопросов местного значения</w:t>
            </w:r>
            <w:r w:rsidRPr="001C0B3F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1C0B3F" w:rsidRPr="001C0B3F" w:rsidTr="003843B2">
        <w:trPr>
          <w:trHeight w:val="194"/>
        </w:trPr>
        <w:tc>
          <w:tcPr>
            <w:tcW w:w="8594" w:type="dxa"/>
          </w:tcPr>
          <w:p w:rsidR="001C0B3F" w:rsidRDefault="001C0B3F" w:rsidP="00F22B39">
            <w:pPr>
              <w:shd w:val="clear" w:color="auto" w:fill="FFFFFF"/>
              <w:spacing w:line="302" w:lineRule="exact"/>
              <w:rPr>
                <w:bCs/>
                <w:spacing w:val="-4"/>
                <w:sz w:val="24"/>
                <w:szCs w:val="24"/>
              </w:rPr>
            </w:pPr>
          </w:p>
          <w:p w:rsidR="003843B2" w:rsidRPr="001C0B3F" w:rsidRDefault="003843B2" w:rsidP="00F22B39">
            <w:pPr>
              <w:shd w:val="clear" w:color="auto" w:fill="FFFFFF"/>
              <w:spacing w:line="302" w:lineRule="exact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EA3350" w:rsidRPr="00EA3350" w:rsidRDefault="00EA3350" w:rsidP="00EA3350">
      <w:pPr>
        <w:tabs>
          <w:tab w:val="left" w:pos="426"/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 xml:space="preserve">Руководствуясь Бюджетным кодексом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EA3350">
        <w:rPr>
          <w:sz w:val="24"/>
          <w:szCs w:val="24"/>
        </w:rPr>
        <w:t xml:space="preserve">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статьей 9 Устава сельского поселения </w:t>
      </w:r>
      <w:r>
        <w:rPr>
          <w:bCs/>
          <w:spacing w:val="-5"/>
          <w:sz w:val="24"/>
          <w:szCs w:val="24"/>
        </w:rPr>
        <w:t>станция Клявлино</w:t>
      </w:r>
      <w:r w:rsidRPr="00EA3350">
        <w:rPr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>
        <w:rPr>
          <w:bCs/>
          <w:spacing w:val="-5"/>
          <w:sz w:val="24"/>
          <w:szCs w:val="24"/>
        </w:rPr>
        <w:t>станция Клявлино</w:t>
      </w:r>
      <w:r w:rsidRPr="00EA3350">
        <w:rPr>
          <w:sz w:val="24"/>
          <w:szCs w:val="24"/>
        </w:rPr>
        <w:t xml:space="preserve">  муниципального района Клявлинский РЕШИЛО:</w:t>
      </w:r>
      <w:proofErr w:type="gramEnd"/>
    </w:p>
    <w:p w:rsidR="00EA3350" w:rsidRPr="00EA3350" w:rsidRDefault="00EA3350" w:rsidP="003843B2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 xml:space="preserve">Внести в решение Собрания представителей сельского поселения </w:t>
      </w:r>
      <w:r w:rsidR="00E918E2">
        <w:rPr>
          <w:bCs/>
          <w:spacing w:val="-5"/>
          <w:sz w:val="24"/>
          <w:szCs w:val="24"/>
        </w:rPr>
        <w:t>станция Клявлино</w:t>
      </w:r>
      <w:r w:rsidRPr="00EA3350">
        <w:rPr>
          <w:sz w:val="24"/>
          <w:szCs w:val="24"/>
        </w:rPr>
        <w:t xml:space="preserve"> муниципального района Клявлинский от 29.04.2021г. № </w:t>
      </w:r>
      <w:r w:rsidR="003843B2">
        <w:rPr>
          <w:sz w:val="24"/>
          <w:szCs w:val="24"/>
        </w:rPr>
        <w:t>11</w:t>
      </w:r>
      <w:r w:rsidRPr="00EA3350">
        <w:rPr>
          <w:sz w:val="24"/>
          <w:szCs w:val="24"/>
        </w:rPr>
        <w:t xml:space="preserve"> «О передаче осуществления части полномочий сельского поселения </w:t>
      </w:r>
      <w:r w:rsidR="00E918E2" w:rsidRPr="00E918E2">
        <w:rPr>
          <w:sz w:val="24"/>
          <w:szCs w:val="24"/>
        </w:rPr>
        <w:t xml:space="preserve">станция Клявлино </w:t>
      </w:r>
      <w:r w:rsidRPr="00EA3350">
        <w:rPr>
          <w:sz w:val="24"/>
          <w:szCs w:val="24"/>
        </w:rPr>
        <w:t>по решению вопросов местного значения» (далее – Решение) следующие изменения:</w:t>
      </w:r>
    </w:p>
    <w:p w:rsidR="00EA3350" w:rsidRPr="00EA3350" w:rsidRDefault="00EA3350" w:rsidP="00F03A4E">
      <w:pPr>
        <w:tabs>
          <w:tab w:val="left" w:pos="0"/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 xml:space="preserve"> </w:t>
      </w:r>
      <w:r w:rsidR="00F03A4E">
        <w:rPr>
          <w:sz w:val="24"/>
          <w:szCs w:val="24"/>
        </w:rPr>
        <w:t xml:space="preserve">1.1. </w:t>
      </w:r>
      <w:r w:rsidRPr="00EA3350">
        <w:rPr>
          <w:sz w:val="24"/>
          <w:szCs w:val="24"/>
        </w:rPr>
        <w:t>Изложить преамбулу Решения в следующей редакции:</w:t>
      </w:r>
    </w:p>
    <w:p w:rsidR="003843B2" w:rsidRDefault="00EA3350" w:rsidP="00F03A4E">
      <w:pPr>
        <w:tabs>
          <w:tab w:val="left" w:pos="0"/>
          <w:tab w:val="right" w:pos="9356"/>
        </w:tabs>
        <w:spacing w:line="276" w:lineRule="auto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 xml:space="preserve">«Руководствуясь Бюджетным кодексом Российской Федерации, статьей 15 </w:t>
      </w:r>
      <w:proofErr w:type="gramStart"/>
      <w:r w:rsidRPr="00EA3350">
        <w:rPr>
          <w:sz w:val="24"/>
          <w:szCs w:val="24"/>
        </w:rPr>
        <w:t>Федерального</w:t>
      </w:r>
      <w:proofErr w:type="gramEnd"/>
      <w:r w:rsidRPr="00EA3350">
        <w:rPr>
          <w:sz w:val="24"/>
          <w:szCs w:val="24"/>
        </w:rPr>
        <w:t xml:space="preserve"> </w:t>
      </w:r>
    </w:p>
    <w:p w:rsidR="00EA3350" w:rsidRPr="00EA3350" w:rsidRDefault="00EA3350" w:rsidP="003843B2">
      <w:pPr>
        <w:tabs>
          <w:tab w:val="left" w:pos="0"/>
          <w:tab w:val="right" w:pos="9498"/>
        </w:tabs>
        <w:spacing w:line="276" w:lineRule="auto"/>
        <w:jc w:val="both"/>
        <w:outlineLvl w:val="0"/>
        <w:rPr>
          <w:sz w:val="24"/>
          <w:szCs w:val="24"/>
        </w:rPr>
      </w:pPr>
      <w:proofErr w:type="gramStart"/>
      <w:r w:rsidRPr="00EA3350">
        <w:rPr>
          <w:sz w:val="24"/>
          <w:szCs w:val="24"/>
        </w:rPr>
        <w:t xml:space="preserve">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статьей 9 Устава сельского поселения </w:t>
      </w:r>
      <w:r w:rsidR="009A4655">
        <w:rPr>
          <w:sz w:val="24"/>
          <w:szCs w:val="24"/>
        </w:rPr>
        <w:t>станция Клявлино</w:t>
      </w:r>
      <w:r w:rsidRPr="00EA3350">
        <w:rPr>
          <w:sz w:val="24"/>
          <w:szCs w:val="24"/>
        </w:rPr>
        <w:t xml:space="preserve"> муниципального</w:t>
      </w:r>
      <w:proofErr w:type="gramEnd"/>
      <w:r w:rsidRPr="00EA3350">
        <w:rPr>
          <w:sz w:val="24"/>
          <w:szCs w:val="24"/>
        </w:rPr>
        <w:t xml:space="preserve"> района Клявлинский Самарской области, Собрание представителей сельского поселения </w:t>
      </w:r>
      <w:r w:rsidR="00E918E2" w:rsidRPr="00E918E2">
        <w:rPr>
          <w:sz w:val="24"/>
          <w:szCs w:val="24"/>
        </w:rPr>
        <w:t>станция Клявлино</w:t>
      </w:r>
      <w:r w:rsidRPr="00EA3350">
        <w:rPr>
          <w:sz w:val="24"/>
          <w:szCs w:val="24"/>
        </w:rPr>
        <w:t xml:space="preserve">  муниципального района Клявлинский РЕШИЛО</w:t>
      </w:r>
      <w:proofErr w:type="gramStart"/>
      <w:r w:rsidRPr="00EA3350">
        <w:rPr>
          <w:sz w:val="24"/>
          <w:szCs w:val="24"/>
        </w:rPr>
        <w:t>:»</w:t>
      </w:r>
      <w:proofErr w:type="gramEnd"/>
      <w:r w:rsidRPr="00EA3350">
        <w:rPr>
          <w:sz w:val="24"/>
          <w:szCs w:val="24"/>
        </w:rPr>
        <w:t>;</w:t>
      </w:r>
    </w:p>
    <w:p w:rsidR="00EA3350" w:rsidRPr="00EA3350" w:rsidRDefault="003843B2" w:rsidP="003843B2">
      <w:pPr>
        <w:tabs>
          <w:tab w:val="left" w:pos="426"/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A3350" w:rsidRPr="00EA3350">
        <w:rPr>
          <w:sz w:val="24"/>
          <w:szCs w:val="24"/>
        </w:rPr>
        <w:t>Изложить п. 1.2. Решения в следующей редакции:</w:t>
      </w:r>
    </w:p>
    <w:p w:rsidR="00EA3350" w:rsidRPr="00EA3350" w:rsidRDefault="00EA3350" w:rsidP="00EA3350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 xml:space="preserve">«1.2. по исполнению бюджета (в том числе по казначейскому исполнению бюджета) сельского поселения </w:t>
      </w:r>
      <w:r w:rsidR="00E918E2" w:rsidRPr="00E918E2">
        <w:rPr>
          <w:sz w:val="24"/>
          <w:szCs w:val="24"/>
        </w:rPr>
        <w:t>станция Клявлино</w:t>
      </w:r>
      <w:r w:rsidRPr="00EA3350">
        <w:rPr>
          <w:sz w:val="24"/>
          <w:szCs w:val="24"/>
        </w:rPr>
        <w:t xml:space="preserve"> муниципального района Клявлинский, </w:t>
      </w:r>
    </w:p>
    <w:p w:rsidR="00EA3350" w:rsidRPr="00EA3350" w:rsidRDefault="00EA3350" w:rsidP="00EA3350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 xml:space="preserve">- по осуществлению контроля за его исполнением, в том числе: по осуществлению внутреннего муниципального финансового контроля, сельского поселения </w:t>
      </w:r>
      <w:r w:rsidR="00E918E2" w:rsidRPr="00E918E2">
        <w:rPr>
          <w:sz w:val="24"/>
          <w:szCs w:val="24"/>
        </w:rPr>
        <w:t xml:space="preserve">станция </w:t>
      </w:r>
      <w:r w:rsidR="00E918E2" w:rsidRPr="00E918E2">
        <w:rPr>
          <w:sz w:val="24"/>
          <w:szCs w:val="24"/>
        </w:rPr>
        <w:lastRenderedPageBreak/>
        <w:t>Клявлино</w:t>
      </w:r>
      <w:r w:rsidRPr="00EA3350">
        <w:rPr>
          <w:sz w:val="24"/>
          <w:szCs w:val="24"/>
        </w:rPr>
        <w:t xml:space="preserve"> муниципального района Клявлинский Самарской области;  по ведению бухгалтерского учета поселения</w:t>
      </w:r>
      <w:proofErr w:type="gramStart"/>
      <w:r w:rsidRPr="00EA3350">
        <w:rPr>
          <w:sz w:val="24"/>
          <w:szCs w:val="24"/>
        </w:rPr>
        <w:t>;»</w:t>
      </w:r>
      <w:proofErr w:type="gramEnd"/>
      <w:r w:rsidRPr="00EA3350">
        <w:rPr>
          <w:sz w:val="24"/>
          <w:szCs w:val="24"/>
        </w:rPr>
        <w:t>.</w:t>
      </w:r>
    </w:p>
    <w:p w:rsidR="00EA3350" w:rsidRPr="00EA3350" w:rsidRDefault="00EA3350" w:rsidP="00EA3350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EA3350">
        <w:rPr>
          <w:sz w:val="24"/>
          <w:szCs w:val="24"/>
        </w:rPr>
        <w:t>2. Настоящее решение вступает в силу со дня его принятия.</w:t>
      </w:r>
    </w:p>
    <w:p w:rsidR="001C0B3F" w:rsidRPr="001C0B3F" w:rsidRDefault="001C0B3F" w:rsidP="003843B2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Председатель Собрания представителей 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сельского поселения станция Клявлино 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муниципального района Клявлинский 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>Глава сельского поселения станция Клявлино</w:t>
      </w:r>
    </w:p>
    <w:p w:rsidR="001C0B3F" w:rsidRPr="001C0B3F" w:rsidRDefault="001C0B3F" w:rsidP="001C0B3F">
      <w:pPr>
        <w:widowControl/>
        <w:autoSpaceDE/>
        <w:autoSpaceDN/>
        <w:adjustRightInd/>
        <w:rPr>
          <w:sz w:val="24"/>
          <w:szCs w:val="24"/>
        </w:rPr>
      </w:pPr>
      <w:r w:rsidRPr="001C0B3F">
        <w:rPr>
          <w:sz w:val="24"/>
          <w:szCs w:val="24"/>
        </w:rPr>
        <w:t xml:space="preserve">муниципального района Клявлинский </w:t>
      </w:r>
    </w:p>
    <w:p w:rsidR="001C0B3F" w:rsidRDefault="001C0B3F" w:rsidP="001C0B3F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C0B3F">
        <w:rPr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1C0B3F" w:rsidRPr="001B51A1" w:rsidRDefault="001C0B3F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sectPr w:rsidR="001C0B3F" w:rsidRPr="001B51A1" w:rsidSect="0038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04C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F0"/>
    <w:rsid w:val="000D4B07"/>
    <w:rsid w:val="001C0B3F"/>
    <w:rsid w:val="00271DA5"/>
    <w:rsid w:val="002A4DFD"/>
    <w:rsid w:val="002F2615"/>
    <w:rsid w:val="003522BB"/>
    <w:rsid w:val="003843B2"/>
    <w:rsid w:val="00457E34"/>
    <w:rsid w:val="005140E6"/>
    <w:rsid w:val="005A3B93"/>
    <w:rsid w:val="005D08BC"/>
    <w:rsid w:val="006526D1"/>
    <w:rsid w:val="00691342"/>
    <w:rsid w:val="007039B8"/>
    <w:rsid w:val="0076486E"/>
    <w:rsid w:val="0088741F"/>
    <w:rsid w:val="00920726"/>
    <w:rsid w:val="009415EC"/>
    <w:rsid w:val="0094572E"/>
    <w:rsid w:val="00985917"/>
    <w:rsid w:val="009A4655"/>
    <w:rsid w:val="009E341F"/>
    <w:rsid w:val="00A21FFC"/>
    <w:rsid w:val="00A87F49"/>
    <w:rsid w:val="00AE357D"/>
    <w:rsid w:val="00B944EC"/>
    <w:rsid w:val="00BC2195"/>
    <w:rsid w:val="00C20D0A"/>
    <w:rsid w:val="00C92058"/>
    <w:rsid w:val="00D537A2"/>
    <w:rsid w:val="00DD01CC"/>
    <w:rsid w:val="00E918E2"/>
    <w:rsid w:val="00EA3350"/>
    <w:rsid w:val="00F03A4E"/>
    <w:rsid w:val="00F916F0"/>
    <w:rsid w:val="00FA4287"/>
    <w:rsid w:val="00FA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SUFD</cp:lastModifiedBy>
  <cp:revision>2</cp:revision>
  <cp:lastPrinted>2021-09-10T11:06:00Z</cp:lastPrinted>
  <dcterms:created xsi:type="dcterms:W3CDTF">2021-12-14T05:44:00Z</dcterms:created>
  <dcterms:modified xsi:type="dcterms:W3CDTF">2021-12-14T05:44:00Z</dcterms:modified>
</cp:coreProperties>
</file>