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6" w:type="dxa"/>
        <w:tblInd w:w="-2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"/>
        <w:gridCol w:w="4142"/>
        <w:gridCol w:w="683"/>
        <w:gridCol w:w="1753"/>
        <w:gridCol w:w="84"/>
        <w:gridCol w:w="2880"/>
        <w:gridCol w:w="522"/>
      </w:tblGrid>
      <w:tr w:rsidR="006B78FF" w:rsidRPr="006B78FF" w:rsidTr="00AA39FA">
        <w:trPr>
          <w:trHeight w:val="2116"/>
        </w:trPr>
        <w:tc>
          <w:tcPr>
            <w:tcW w:w="4967" w:type="dxa"/>
            <w:gridSpan w:val="3"/>
            <w:shd w:val="clear" w:color="auto" w:fill="auto"/>
            <w:vAlign w:val="bottom"/>
            <w:hideMark/>
          </w:tcPr>
          <w:p w:rsidR="006B78FF" w:rsidRPr="006B78FF" w:rsidRDefault="006B78FF" w:rsidP="006B78FF">
            <w:pPr>
              <w:keepNext/>
              <w:spacing w:after="0" w:line="240" w:lineRule="auto"/>
              <w:ind w:left="720"/>
              <w:contextualSpacing/>
              <w:outlineLvl w:val="1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 xml:space="preserve">    РОССИЙСКАЯ ФЕДЕРАЦИЯ</w:t>
            </w:r>
          </w:p>
          <w:p w:rsidR="006B78FF" w:rsidRPr="006B78FF" w:rsidRDefault="006B78FF" w:rsidP="006B78FF">
            <w:pPr>
              <w:keepNext/>
              <w:spacing w:after="0" w:line="240" w:lineRule="auto"/>
              <w:ind w:left="720"/>
              <w:contextualSpacing/>
              <w:outlineLvl w:val="1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СОБРАНИЕ ПРЕДСТАВИТЕЛЕЙ  </w:t>
            </w: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b/>
                <w:lang w:eastAsia="ru-RU"/>
              </w:rPr>
              <w:t>СЕЛЬСКОГО ПОСЕЛЕНИ</w:t>
            </w:r>
            <w:r w:rsidR="007E4453">
              <w:rPr>
                <w:rFonts w:ascii="Times New Roman" w:eastAsia="Times New Roman" w:hAnsi="Times New Roman" w:cs="Times New Roman"/>
                <w:b/>
                <w:lang w:eastAsia="ru-RU"/>
              </w:rPr>
              <w:t>Я</w:t>
            </w: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СТАРОЕ СЕМЕНКИНО</w:t>
            </w:r>
            <w:r w:rsidRPr="006B78F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lang w:eastAsia="ru-RU"/>
              </w:rPr>
              <w:t>МУНИЦИПАЛЬНОГО РАЙОНА</w:t>
            </w: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lang w:eastAsia="ru-RU"/>
              </w:rPr>
              <w:t xml:space="preserve">КЛЯВЛИНСКИЙ </w:t>
            </w: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lang w:eastAsia="ru-RU"/>
              </w:rPr>
              <w:t>САМАРСКОЙ ОБЛАСТИ</w:t>
            </w: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b/>
                <w:lang w:eastAsia="ru-RU"/>
              </w:rPr>
              <w:t>РЕШЕНИЕ</w:t>
            </w:r>
          </w:p>
          <w:p w:rsidR="00836A2E" w:rsidRDefault="00836A2E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6B78FF" w:rsidRPr="002B205B" w:rsidRDefault="00836A2E" w:rsidP="006E5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05B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от </w:t>
            </w:r>
            <w:r w:rsidR="006E5AC3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28.02.2025 г. № </w:t>
            </w:r>
            <w:r w:rsidR="00586799" w:rsidRPr="002B205B">
              <w:rPr>
                <w:rFonts w:ascii="Times New Roman" w:eastAsia="Times New Roman" w:hAnsi="Times New Roman" w:cs="Times New Roman"/>
                <w:sz w:val="24"/>
                <w:lang w:eastAsia="ru-RU"/>
              </w:rPr>
              <w:t>5</w:t>
            </w:r>
          </w:p>
        </w:tc>
        <w:tc>
          <w:tcPr>
            <w:tcW w:w="5239" w:type="dxa"/>
            <w:gridSpan w:val="4"/>
            <w:shd w:val="clear" w:color="auto" w:fill="auto"/>
            <w:hideMark/>
          </w:tcPr>
          <w:p w:rsidR="006B78FF" w:rsidRPr="006B78FF" w:rsidRDefault="006B78FF" w:rsidP="006B78FF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6B78FF" w:rsidRPr="006B78FF" w:rsidTr="00AA39FA">
        <w:trPr>
          <w:trHeight w:val="110"/>
        </w:trPr>
        <w:tc>
          <w:tcPr>
            <w:tcW w:w="4967" w:type="dxa"/>
            <w:gridSpan w:val="3"/>
            <w:shd w:val="clear" w:color="auto" w:fill="auto"/>
            <w:vAlign w:val="bottom"/>
            <w:hideMark/>
          </w:tcPr>
          <w:p w:rsidR="006B78FF" w:rsidRPr="006B78FF" w:rsidRDefault="006B78FF" w:rsidP="006B78FF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53" w:type="dxa"/>
            <w:shd w:val="clear" w:color="auto" w:fill="auto"/>
            <w:vAlign w:val="bottom"/>
            <w:hideMark/>
          </w:tcPr>
          <w:p w:rsidR="006B78FF" w:rsidRPr="006B78FF" w:rsidRDefault="006B78FF" w:rsidP="006B78FF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86" w:type="dxa"/>
            <w:gridSpan w:val="3"/>
            <w:shd w:val="clear" w:color="auto" w:fill="auto"/>
            <w:vAlign w:val="bottom"/>
            <w:hideMark/>
          </w:tcPr>
          <w:p w:rsidR="006B78FF" w:rsidRPr="006B78FF" w:rsidRDefault="006B78FF" w:rsidP="006B78FF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6B78FF" w:rsidRPr="006B78FF" w:rsidTr="00AA39FA">
        <w:trPr>
          <w:trHeight w:val="80"/>
        </w:trPr>
        <w:tc>
          <w:tcPr>
            <w:tcW w:w="4967" w:type="dxa"/>
            <w:gridSpan w:val="3"/>
            <w:shd w:val="clear" w:color="auto" w:fill="auto"/>
            <w:vAlign w:val="bottom"/>
            <w:hideMark/>
          </w:tcPr>
          <w:p w:rsidR="006B78FF" w:rsidRPr="006B78FF" w:rsidRDefault="006B78FF" w:rsidP="006B78FF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53" w:type="dxa"/>
            <w:shd w:val="clear" w:color="auto" w:fill="auto"/>
            <w:vAlign w:val="bottom"/>
            <w:hideMark/>
          </w:tcPr>
          <w:p w:rsidR="006B78FF" w:rsidRPr="006B78FF" w:rsidRDefault="006B78FF" w:rsidP="006B78FF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86" w:type="dxa"/>
            <w:gridSpan w:val="3"/>
            <w:shd w:val="clear" w:color="auto" w:fill="auto"/>
            <w:vAlign w:val="bottom"/>
            <w:hideMark/>
          </w:tcPr>
          <w:p w:rsidR="006B78FF" w:rsidRPr="006B78FF" w:rsidRDefault="006B78FF" w:rsidP="006B78FF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B1690" w:rsidRPr="00E114F7" w:rsidTr="00AA39FA">
        <w:trPr>
          <w:trHeight w:val="559"/>
        </w:trPr>
        <w:tc>
          <w:tcPr>
            <w:tcW w:w="10206" w:type="dxa"/>
            <w:gridSpan w:val="7"/>
            <w:shd w:val="clear" w:color="auto" w:fill="auto"/>
            <w:vAlign w:val="bottom"/>
            <w:hideMark/>
          </w:tcPr>
          <w:p w:rsidR="006E5AC3" w:rsidRDefault="006E5AC3" w:rsidP="008B169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 внесении изменений в решение Собрания представителей </w:t>
            </w:r>
          </w:p>
          <w:p w:rsidR="006E5AC3" w:rsidRDefault="006E5AC3" w:rsidP="008B169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сельского поселения Старое Семенкино муниципального </w:t>
            </w:r>
          </w:p>
          <w:p w:rsidR="006E5AC3" w:rsidRDefault="006E5AC3" w:rsidP="008B169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района Клявлинский Самарской области № 45 от 25.12.2024 г. </w:t>
            </w:r>
          </w:p>
          <w:p w:rsidR="006E5AC3" w:rsidRDefault="006E5AC3" w:rsidP="008B169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</w:t>
            </w:r>
            <w:r w:rsidR="008B1690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 бюджете сельского поселения Старое Семенкино </w:t>
            </w:r>
          </w:p>
          <w:p w:rsidR="006E5AC3" w:rsidRDefault="008B1690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муниципального района Клявлинский Самарской области </w:t>
            </w:r>
          </w:p>
          <w:p w:rsidR="008B1690" w:rsidRPr="00E114F7" w:rsidRDefault="008B1690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 202</w:t>
            </w:r>
            <w:r w:rsidR="007B2814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="008C0FCD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год и плановый период 202</w:t>
            </w:r>
            <w:r w:rsidR="007B2814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6 </w:t>
            </w: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 20</w:t>
            </w:r>
            <w:r w:rsidR="008C0FCD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  <w:r w:rsidR="007B2814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годов</w:t>
            </w:r>
            <w:r w:rsid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8B1690" w:rsidRPr="00E114F7" w:rsidTr="00AA39FA">
        <w:trPr>
          <w:trHeight w:val="301"/>
        </w:trPr>
        <w:tc>
          <w:tcPr>
            <w:tcW w:w="4967" w:type="dxa"/>
            <w:gridSpan w:val="3"/>
            <w:shd w:val="clear" w:color="auto" w:fill="auto"/>
            <w:vAlign w:val="bottom"/>
            <w:hideMark/>
          </w:tcPr>
          <w:p w:rsidR="008B1690" w:rsidRPr="00E114F7" w:rsidRDefault="008B1690" w:rsidP="008B1690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53" w:type="dxa"/>
            <w:shd w:val="clear" w:color="auto" w:fill="auto"/>
            <w:vAlign w:val="bottom"/>
            <w:hideMark/>
          </w:tcPr>
          <w:p w:rsidR="008B1690" w:rsidRPr="00E114F7" w:rsidRDefault="008B1690" w:rsidP="008B1690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86" w:type="dxa"/>
            <w:gridSpan w:val="3"/>
            <w:shd w:val="clear" w:color="auto" w:fill="auto"/>
            <w:vAlign w:val="bottom"/>
            <w:hideMark/>
          </w:tcPr>
          <w:p w:rsidR="008B1690" w:rsidRPr="00E114F7" w:rsidRDefault="008B1690" w:rsidP="008B1690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A39FA" w:rsidRPr="00E114F7" w:rsidTr="00AA39FA">
        <w:trPr>
          <w:gridBefore w:val="1"/>
          <w:gridAfter w:val="1"/>
          <w:wBefore w:w="142" w:type="dxa"/>
          <w:wAfter w:w="522" w:type="dxa"/>
          <w:trHeight w:val="4478"/>
        </w:trPr>
        <w:tc>
          <w:tcPr>
            <w:tcW w:w="9542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6E5AC3" w:rsidRDefault="00796BF7" w:rsidP="00AA39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Рассмотрев бюджет сельского поселения Старое Семенкино муниципального района Клявлинский Самарской области на </w:t>
            </w:r>
            <w:r w:rsidR="008E3E3A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2025 год</w:t>
            </w: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 на плановый период 202</w:t>
            </w:r>
            <w:r w:rsidR="007B2814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 w:rsidR="002A2372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 202</w:t>
            </w:r>
            <w:r w:rsidR="007B2814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  <w:r w:rsid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годов </w:t>
            </w: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Собрание представителей сельского поселения Старое Семенкино муниципального района Клявлинский Самарской области РЕШИЛО:</w:t>
            </w:r>
          </w:p>
          <w:p w:rsidR="006E5AC3" w:rsidRDefault="006E5AC3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</w:t>
            </w: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ab/>
              <w:t>Внести в Решение Собрания представителей  сельского поселения Старое Семенкино муниципального района Клявлинский Самарской области № 4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от 25.12.202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г. «О бюджете сельского поселения Старое Семенкино муниципального района  Клявлинский Самарской области на 202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 и плановый период 202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 202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 гг.»</w:t>
            </w:r>
            <w:r w:rsidR="00D65086" w:rsidRPr="00D65086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  <w:r w:rsidR="00D65086" w:rsidRPr="00D65086">
              <w:rPr>
                <w:rFonts w:ascii="Times New Roman" w:eastAsia="Calibri" w:hAnsi="Times New Roman" w:cs="Times New Roman"/>
                <w:sz w:val="24"/>
                <w:szCs w:val="20"/>
              </w:rPr>
              <w:t>(</w:t>
            </w:r>
            <w:r w:rsidR="00D65086">
              <w:rPr>
                <w:rFonts w:ascii="Times New Roman" w:eastAsia="Calibri" w:hAnsi="Times New Roman" w:cs="Times New Roman"/>
                <w:sz w:val="24"/>
                <w:szCs w:val="20"/>
              </w:rPr>
              <w:t>с изменениями № 1.1 от 31.01.2025 г.</w:t>
            </w:r>
            <w:r w:rsidR="00D65086" w:rsidRPr="00D65086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)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следующие изменения:</w:t>
            </w:r>
            <w:r w:rsidRPr="006E5AC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6E5AC3" w:rsidRPr="006E5AC3" w:rsidRDefault="006E5AC3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Статья 1 часть 1 Решения изложить в следующей редакции:</w:t>
            </w:r>
          </w:p>
          <w:p w:rsidR="006E5AC3" w:rsidRPr="006E5AC3" w:rsidRDefault="006E5AC3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«Статья 1.</w:t>
            </w:r>
          </w:p>
          <w:p w:rsidR="006E5AC3" w:rsidRPr="006E5AC3" w:rsidRDefault="006E5AC3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1.Утвердить основные характеристики  бюджета сельского поселения на 2025 год:</w:t>
            </w:r>
          </w:p>
          <w:p w:rsidR="006E5AC3" w:rsidRPr="006E5AC3" w:rsidRDefault="006E5AC3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общий объем доходов – 6689,044 тыс. рублей;</w:t>
            </w:r>
          </w:p>
          <w:p w:rsidR="006E5AC3" w:rsidRPr="006E5AC3" w:rsidRDefault="006E5AC3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общий объем расходов – 6834,376 тыс. рублей;</w:t>
            </w:r>
          </w:p>
          <w:p w:rsidR="006E5AC3" w:rsidRPr="006E5AC3" w:rsidRDefault="006E5AC3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дефицит – 145,332 тыс. руб.».</w:t>
            </w:r>
          </w:p>
          <w:p w:rsidR="006E5AC3" w:rsidRPr="006E5AC3" w:rsidRDefault="006E5AC3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1.2</w:t>
            </w:r>
            <w:r w:rsidRPr="006E5A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Статью 2 часть 1 Решения изложить в следующей редакции:</w:t>
            </w:r>
          </w:p>
          <w:p w:rsidR="006E5AC3" w:rsidRPr="006E5AC3" w:rsidRDefault="006E5AC3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Утвердить  общий объем условно утвержденных расходов:</w:t>
            </w:r>
          </w:p>
          <w:p w:rsidR="006E5AC3" w:rsidRPr="006E5AC3" w:rsidRDefault="006E5AC3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 2026 год: – 687,273 тыс. рублей;</w:t>
            </w:r>
          </w:p>
          <w:p w:rsidR="006E5AC3" w:rsidRPr="006E5AC3" w:rsidRDefault="006E5AC3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 2027 год: – 854,394 тыс. рублей.</w:t>
            </w:r>
          </w:p>
          <w:p w:rsidR="006E5AC3" w:rsidRPr="006E5AC3" w:rsidRDefault="006E5AC3" w:rsidP="006E5AC3">
            <w:pPr>
              <w:numPr>
                <w:ilvl w:val="1"/>
                <w:numId w:val="22"/>
              </w:numPr>
              <w:spacing w:after="0" w:line="240" w:lineRule="auto"/>
              <w:ind w:left="284" w:hanging="993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Статья 4 часть 2 абзац 1; часть 3 абзац 1 Решения изложить в следующей редакции</w:t>
            </w:r>
          </w:p>
          <w:p w:rsidR="006E5AC3" w:rsidRPr="006E5AC3" w:rsidRDefault="006E5AC3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«2.Утвердить объем безвозмездных поступлений в доход бюджета сельского поселения</w:t>
            </w:r>
          </w:p>
          <w:p w:rsidR="006E5AC3" w:rsidRPr="006E5AC3" w:rsidRDefault="006E5AC3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в 2025 году – 4570,881 тыс. рублей</w:t>
            </w:r>
          </w:p>
          <w:p w:rsidR="006E5AC3" w:rsidRPr="006E5AC3" w:rsidRDefault="006E5AC3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в 2026 году – 4624,914 тыс. рублей</w:t>
            </w:r>
          </w:p>
          <w:p w:rsidR="006E5AC3" w:rsidRPr="006E5AC3" w:rsidRDefault="006E5AC3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в 2027 году – 4416,174тыс, рублей».</w:t>
            </w:r>
          </w:p>
          <w:p w:rsidR="006E5AC3" w:rsidRPr="006E5AC3" w:rsidRDefault="006E5AC3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«3. Утвердить объем межбюджетных трансфертов, получаемых из бюджета муниципального района:</w:t>
            </w:r>
          </w:p>
          <w:p w:rsidR="006E5AC3" w:rsidRPr="006E5AC3" w:rsidRDefault="006E5AC3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в 2025 году – 4405,781 тыс. рублей</w:t>
            </w:r>
          </w:p>
          <w:p w:rsidR="006E5AC3" w:rsidRPr="006E5AC3" w:rsidRDefault="006E5AC3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в 2026 году – 4444,914тыс. рублей</w:t>
            </w:r>
          </w:p>
          <w:p w:rsidR="006E5AC3" w:rsidRPr="006E5AC3" w:rsidRDefault="006E5AC3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в 2027 году – 4 229,874 тыс.рублей».</w:t>
            </w:r>
          </w:p>
          <w:p w:rsidR="006E5AC3" w:rsidRPr="006E5AC3" w:rsidRDefault="006E5AC3" w:rsidP="006E5AC3">
            <w:pPr>
              <w:numPr>
                <w:ilvl w:val="1"/>
                <w:numId w:val="21"/>
              </w:numPr>
              <w:spacing w:after="0" w:line="240" w:lineRule="auto"/>
              <w:ind w:left="568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Статью 7 Решения изложить в следующей редакции:</w:t>
            </w:r>
          </w:p>
          <w:p w:rsidR="006E5AC3" w:rsidRPr="006E5AC3" w:rsidRDefault="006E5AC3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«Статья  7.</w:t>
            </w:r>
          </w:p>
          <w:p w:rsidR="006E5AC3" w:rsidRPr="006E5AC3" w:rsidRDefault="006E5AC3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Утвердить объем бюджетных ассигнований дорожного фонда сельского поселения Старое Семенкино муниципального района Клявлинский Самарской области:</w:t>
            </w:r>
          </w:p>
          <w:p w:rsidR="006E5AC3" w:rsidRPr="006E5AC3" w:rsidRDefault="006E5AC3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в 2025 году – 390,960 тыс. рублей;</w:t>
            </w:r>
          </w:p>
          <w:p w:rsidR="006E5AC3" w:rsidRPr="006E5AC3" w:rsidRDefault="006E5AC3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 2026 году – 769,000 тыс. рублей;</w:t>
            </w:r>
          </w:p>
          <w:p w:rsidR="006E5AC3" w:rsidRPr="006E5AC3" w:rsidRDefault="006E5AC3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 2027 году – 1040,000 тыс. рублей.»</w:t>
            </w:r>
          </w:p>
          <w:p w:rsidR="006E5AC3" w:rsidRPr="006E5AC3" w:rsidRDefault="006E5AC3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  Приложение № 1 к Решению изложить в новой редакции (прилагается);</w:t>
            </w:r>
          </w:p>
          <w:p w:rsidR="006E5AC3" w:rsidRPr="006E5AC3" w:rsidRDefault="006E5AC3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  Приложение № 2 к Решению изложить в новой редакции (прилагается);</w:t>
            </w:r>
          </w:p>
          <w:p w:rsidR="006E5AC3" w:rsidRPr="006E5AC3" w:rsidRDefault="006E5AC3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  Приложение № 3 к  Решению изложить в новой редакции (прилагается);</w:t>
            </w:r>
          </w:p>
          <w:p w:rsidR="006E5AC3" w:rsidRPr="006E5AC3" w:rsidRDefault="006E5AC3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  Приложение № 6 к  Решению изложить в новой редакции (прилагается);</w:t>
            </w:r>
          </w:p>
          <w:p w:rsidR="006E5AC3" w:rsidRPr="006E5AC3" w:rsidRDefault="006E5AC3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  Приложение № 9 к Решению изложить в новой редакции (прилагается).</w:t>
            </w:r>
          </w:p>
          <w:p w:rsidR="006E5AC3" w:rsidRPr="006E5AC3" w:rsidRDefault="006E5AC3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2.  Направить настоящее Решение на подписание Главе сельского поселения Старое Семенкино и опубликовать в газете «Вести сельского поселения Старое Семенкино».                             </w:t>
            </w:r>
          </w:p>
          <w:p w:rsidR="006E5AC3" w:rsidRPr="006E5AC3" w:rsidRDefault="006E5AC3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3. Решение вступает в силу со дня его официального опубликования и распространяется на правоотношения, возникшие с </w:t>
            </w:r>
            <w:r w:rsidR="00D650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01.02</w:t>
            </w:r>
            <w:bookmarkStart w:id="0" w:name="_GoBack"/>
            <w:bookmarkEnd w:id="0"/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.2025г</w:t>
            </w:r>
          </w:p>
          <w:p w:rsidR="00AA39FA" w:rsidRPr="00E114F7" w:rsidRDefault="00AA39FA" w:rsidP="0031365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A39FA" w:rsidRPr="00E114F7" w:rsidTr="00AA39FA">
        <w:trPr>
          <w:gridBefore w:val="1"/>
          <w:gridAfter w:val="1"/>
          <w:wBefore w:w="142" w:type="dxa"/>
          <w:wAfter w:w="522" w:type="dxa"/>
          <w:trHeight w:val="74"/>
        </w:trPr>
        <w:tc>
          <w:tcPr>
            <w:tcW w:w="4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39FA" w:rsidRPr="00E114F7" w:rsidRDefault="00AA39FA" w:rsidP="00AA39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39FA" w:rsidRPr="00E114F7" w:rsidRDefault="00AA39FA" w:rsidP="00AA39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39FA" w:rsidRPr="00E114F7" w:rsidRDefault="00AA39FA" w:rsidP="00AA39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96BF7" w:rsidRPr="00E114F7" w:rsidRDefault="00796BF7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96BF7" w:rsidRPr="00E114F7" w:rsidRDefault="00796BF7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14F7">
        <w:rPr>
          <w:rFonts w:ascii="Times New Roman" w:eastAsia="Calibri" w:hAnsi="Times New Roman" w:cs="Times New Roman"/>
          <w:sz w:val="24"/>
          <w:szCs w:val="24"/>
        </w:rPr>
        <w:t>Председатель Собрания представителей</w:t>
      </w:r>
    </w:p>
    <w:p w:rsidR="00796BF7" w:rsidRPr="00E114F7" w:rsidRDefault="00796BF7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14F7">
        <w:rPr>
          <w:rFonts w:ascii="Times New Roman" w:eastAsia="Calibri" w:hAnsi="Times New Roman" w:cs="Times New Roman"/>
          <w:sz w:val="24"/>
          <w:szCs w:val="24"/>
        </w:rPr>
        <w:t>сельского поселения Старое Семенкино</w:t>
      </w:r>
    </w:p>
    <w:p w:rsidR="00796BF7" w:rsidRPr="00E114F7" w:rsidRDefault="00796BF7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14F7">
        <w:rPr>
          <w:rFonts w:ascii="Times New Roman" w:eastAsia="Calibri" w:hAnsi="Times New Roman" w:cs="Times New Roman"/>
          <w:sz w:val="24"/>
          <w:szCs w:val="24"/>
        </w:rPr>
        <w:t>муниципального района Клявлинский</w:t>
      </w:r>
    </w:p>
    <w:p w:rsidR="00796BF7" w:rsidRPr="00E114F7" w:rsidRDefault="00796BF7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14F7">
        <w:rPr>
          <w:rFonts w:ascii="Times New Roman" w:eastAsia="Calibri" w:hAnsi="Times New Roman" w:cs="Times New Roman"/>
          <w:sz w:val="24"/>
          <w:szCs w:val="24"/>
        </w:rPr>
        <w:t xml:space="preserve">Самарской области                                                                               </w:t>
      </w:r>
      <w:r w:rsidR="00313651" w:rsidRPr="00E114F7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E114F7">
        <w:rPr>
          <w:rFonts w:ascii="Times New Roman" w:eastAsia="Calibri" w:hAnsi="Times New Roman" w:cs="Times New Roman"/>
          <w:sz w:val="24"/>
          <w:szCs w:val="24"/>
        </w:rPr>
        <w:t xml:space="preserve">      Л.В.Волкова</w:t>
      </w:r>
    </w:p>
    <w:p w:rsidR="00796BF7" w:rsidRPr="00E114F7" w:rsidRDefault="00796BF7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96BF7" w:rsidRPr="00E114F7" w:rsidRDefault="00313651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14F7">
        <w:rPr>
          <w:rFonts w:ascii="Times New Roman" w:eastAsia="Calibri" w:hAnsi="Times New Roman" w:cs="Times New Roman"/>
          <w:sz w:val="24"/>
          <w:szCs w:val="24"/>
        </w:rPr>
        <w:t xml:space="preserve">Глава </w:t>
      </w:r>
      <w:r w:rsidR="002A2372" w:rsidRPr="00E114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6BF7" w:rsidRPr="00E114F7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Старое Семенкино </w:t>
      </w:r>
    </w:p>
    <w:p w:rsidR="006E5AC3" w:rsidRDefault="00796BF7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14F7">
        <w:rPr>
          <w:rFonts w:ascii="Times New Roman" w:eastAsia="Calibri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796BF7" w:rsidRPr="00E114F7" w:rsidRDefault="00796BF7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  <w:sectPr w:rsidR="00796BF7" w:rsidRPr="00E114F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E114F7">
        <w:rPr>
          <w:rFonts w:ascii="Times New Roman" w:eastAsia="Calibri" w:hAnsi="Times New Roman" w:cs="Times New Roman"/>
          <w:sz w:val="24"/>
          <w:szCs w:val="24"/>
        </w:rPr>
        <w:t xml:space="preserve">Самарской области     </w:t>
      </w:r>
      <w:r w:rsidR="002A2372" w:rsidRPr="00E114F7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="006E5AC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</w:t>
      </w:r>
      <w:r w:rsidR="002A2372" w:rsidRPr="00E114F7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="00313651" w:rsidRPr="00E114F7">
        <w:rPr>
          <w:rFonts w:ascii="Times New Roman" w:eastAsia="Calibri" w:hAnsi="Times New Roman" w:cs="Times New Roman"/>
          <w:sz w:val="24"/>
          <w:szCs w:val="24"/>
        </w:rPr>
        <w:t>А.Н.Пакшаев</w:t>
      </w:r>
    </w:p>
    <w:tbl>
      <w:tblPr>
        <w:tblW w:w="11022" w:type="dxa"/>
        <w:tblInd w:w="-67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7"/>
        <w:gridCol w:w="381"/>
        <w:gridCol w:w="17"/>
        <w:gridCol w:w="171"/>
        <w:gridCol w:w="65"/>
        <w:gridCol w:w="334"/>
        <w:gridCol w:w="26"/>
        <w:gridCol w:w="112"/>
        <w:gridCol w:w="48"/>
        <w:gridCol w:w="1825"/>
        <w:gridCol w:w="1405"/>
        <w:gridCol w:w="1065"/>
        <w:gridCol w:w="26"/>
        <w:gridCol w:w="592"/>
        <w:gridCol w:w="42"/>
        <w:gridCol w:w="22"/>
        <w:gridCol w:w="503"/>
        <w:gridCol w:w="727"/>
        <w:gridCol w:w="79"/>
        <w:gridCol w:w="358"/>
        <w:gridCol w:w="112"/>
        <w:gridCol w:w="201"/>
        <w:gridCol w:w="88"/>
        <w:gridCol w:w="583"/>
        <w:gridCol w:w="9"/>
        <w:gridCol w:w="561"/>
        <w:gridCol w:w="61"/>
        <w:gridCol w:w="65"/>
        <w:gridCol w:w="45"/>
        <w:gridCol w:w="254"/>
        <w:gridCol w:w="174"/>
        <w:gridCol w:w="418"/>
        <w:gridCol w:w="17"/>
        <w:gridCol w:w="351"/>
        <w:gridCol w:w="17"/>
        <w:gridCol w:w="21"/>
      </w:tblGrid>
      <w:tr w:rsidR="00AA39FA" w:rsidRPr="00AA39FA" w:rsidTr="006E5AC3">
        <w:trPr>
          <w:gridBefore w:val="9"/>
          <w:gridAfter w:val="3"/>
          <w:wBefore w:w="1401" w:type="dxa"/>
          <w:wAfter w:w="389" w:type="dxa"/>
          <w:trHeight w:val="255"/>
        </w:trPr>
        <w:tc>
          <w:tcPr>
            <w:tcW w:w="9232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A39FA" w:rsidRPr="00AA39FA" w:rsidRDefault="00AA39FA" w:rsidP="00AA39FA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A2372" w:rsidRPr="00EE7D10" w:rsidTr="006E5AC3">
        <w:trPr>
          <w:gridBefore w:val="3"/>
          <w:gridAfter w:val="6"/>
          <w:wBefore w:w="645" w:type="dxa"/>
          <w:wAfter w:w="998" w:type="dxa"/>
          <w:trHeight w:val="255"/>
        </w:trPr>
        <w:tc>
          <w:tcPr>
            <w:tcW w:w="9379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2372" w:rsidRDefault="002A2372" w:rsidP="002A2372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A2372" w:rsidRDefault="002A2372" w:rsidP="002A2372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Приложение № </w:t>
            </w:r>
            <w:r w:rsidR="00896237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  <w:p w:rsidR="002A2372" w:rsidRPr="00AA39FA" w:rsidRDefault="002A2372" w:rsidP="002A2372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к решению Собрания представителей </w:t>
            </w:r>
          </w:p>
        </w:tc>
      </w:tr>
      <w:tr w:rsidR="002A2372" w:rsidRPr="00EE7D10" w:rsidTr="006E5AC3">
        <w:trPr>
          <w:gridBefore w:val="3"/>
          <w:gridAfter w:val="6"/>
          <w:wBefore w:w="645" w:type="dxa"/>
          <w:wAfter w:w="998" w:type="dxa"/>
          <w:trHeight w:val="167"/>
        </w:trPr>
        <w:tc>
          <w:tcPr>
            <w:tcW w:w="9379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2372" w:rsidRPr="00AA39FA" w:rsidRDefault="002A2372" w:rsidP="002A2372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сельского поселения Старое Семенкино муниципального района Клявлинский Самарской области</w:t>
            </w:r>
          </w:p>
        </w:tc>
      </w:tr>
      <w:tr w:rsidR="002A2372" w:rsidRPr="00EE7D10" w:rsidTr="006E5AC3">
        <w:trPr>
          <w:gridBefore w:val="3"/>
          <w:gridAfter w:val="6"/>
          <w:wBefore w:w="645" w:type="dxa"/>
          <w:wAfter w:w="998" w:type="dxa"/>
          <w:trHeight w:val="186"/>
        </w:trPr>
        <w:tc>
          <w:tcPr>
            <w:tcW w:w="9379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2372" w:rsidRPr="00AA39FA" w:rsidRDefault="002A2372" w:rsidP="002A2372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"О бюджете сельского поселения Старое Семенкино муниципального района Клявлинский Самарской области</w:t>
            </w:r>
          </w:p>
        </w:tc>
      </w:tr>
      <w:tr w:rsidR="002A2372" w:rsidRPr="00AA39FA" w:rsidTr="006E5AC3">
        <w:trPr>
          <w:gridBefore w:val="3"/>
          <w:gridAfter w:val="6"/>
          <w:wBefore w:w="645" w:type="dxa"/>
          <w:wAfter w:w="998" w:type="dxa"/>
          <w:trHeight w:val="255"/>
        </w:trPr>
        <w:tc>
          <w:tcPr>
            <w:tcW w:w="9379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2372" w:rsidRPr="00AA39FA" w:rsidRDefault="002A2372" w:rsidP="00400374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на </w:t>
            </w:r>
            <w:r w:rsidRPr="00EE7D10">
              <w:rPr>
                <w:rFonts w:ascii="Times New Roman" w:eastAsia="Calibri" w:hAnsi="Times New Roman" w:cs="Times New Roman"/>
                <w:sz w:val="18"/>
                <w:szCs w:val="18"/>
              </w:rPr>
              <w:t>202</w:t>
            </w:r>
            <w:r w:rsidR="00400374">
              <w:rPr>
                <w:rFonts w:ascii="Times New Roman" w:eastAsia="Calibri" w:hAnsi="Times New Roman" w:cs="Times New Roman"/>
                <w:sz w:val="18"/>
                <w:szCs w:val="18"/>
              </w:rPr>
              <w:t>5</w:t>
            </w:r>
            <w:r w:rsidRPr="00EE7D1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 и плановый период 202</w:t>
            </w:r>
            <w:r w:rsidR="00400374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  <w:r w:rsidRPr="00EE7D1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 202</w:t>
            </w:r>
            <w:r w:rsidR="00400374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EE7D1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годов''</w:t>
            </w:r>
          </w:p>
        </w:tc>
      </w:tr>
      <w:tr w:rsidR="00AA39FA" w:rsidRPr="00AA39FA" w:rsidTr="006E5AC3">
        <w:trPr>
          <w:gridBefore w:val="3"/>
          <w:gridAfter w:val="6"/>
          <w:wBefore w:w="645" w:type="dxa"/>
          <w:wAfter w:w="998" w:type="dxa"/>
          <w:trHeight w:val="300"/>
        </w:trPr>
        <w:tc>
          <w:tcPr>
            <w:tcW w:w="9379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39FA" w:rsidRPr="00AA39FA" w:rsidRDefault="00AA39FA" w:rsidP="00AA39FA">
            <w:pPr>
              <w:spacing w:after="20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A39FA" w:rsidRPr="00AA39FA" w:rsidTr="006E5AC3">
        <w:trPr>
          <w:gridBefore w:val="3"/>
          <w:gridAfter w:val="6"/>
          <w:wBefore w:w="645" w:type="dxa"/>
          <w:wAfter w:w="998" w:type="dxa"/>
          <w:trHeight w:val="1230"/>
        </w:trPr>
        <w:tc>
          <w:tcPr>
            <w:tcW w:w="9379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39FA" w:rsidRPr="0079752B" w:rsidRDefault="00AA39FA" w:rsidP="0040037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</w:pPr>
            <w:r w:rsidRPr="0079752B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>Доходы бюджета сельского поселения Старое Семенкино муниципального района Клявлинский Самарской области на  202</w:t>
            </w:r>
            <w:r w:rsidR="00400374" w:rsidRPr="0079752B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>5</w:t>
            </w:r>
            <w:r w:rsidRPr="0079752B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 xml:space="preserve"> год и плановый период 202</w:t>
            </w:r>
            <w:r w:rsidR="00400374" w:rsidRPr="0079752B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>6</w:t>
            </w:r>
            <w:r w:rsidRPr="0079752B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 xml:space="preserve"> и 202</w:t>
            </w:r>
            <w:r w:rsidR="00400374" w:rsidRPr="0079752B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>7</w:t>
            </w:r>
            <w:r w:rsidRPr="0079752B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 xml:space="preserve"> годов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AA39FA" w:rsidRPr="00AA39FA" w:rsidTr="006E5AC3">
        <w:trPr>
          <w:gridBefore w:val="3"/>
          <w:gridAfter w:val="6"/>
          <w:wBefore w:w="645" w:type="dxa"/>
          <w:wAfter w:w="998" w:type="dxa"/>
          <w:trHeight w:val="300"/>
        </w:trPr>
        <w:tc>
          <w:tcPr>
            <w:tcW w:w="9379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39FA" w:rsidRPr="0079752B" w:rsidRDefault="00AA39FA" w:rsidP="00AA39FA">
            <w:pPr>
              <w:spacing w:after="200" w:line="276" w:lineRule="auto"/>
              <w:jc w:val="right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79752B">
              <w:rPr>
                <w:rFonts w:ascii="Times New Roman" w:eastAsia="Calibri" w:hAnsi="Times New Roman" w:cs="Times New Roman"/>
                <w:sz w:val="20"/>
                <w:szCs w:val="18"/>
              </w:rPr>
              <w:t>тыс.руб.</w:t>
            </w:r>
          </w:p>
        </w:tc>
      </w:tr>
      <w:tr w:rsidR="00AA39FA" w:rsidRPr="00AA39FA" w:rsidTr="006E5AC3">
        <w:trPr>
          <w:gridBefore w:val="3"/>
          <w:gridAfter w:val="6"/>
          <w:wBefore w:w="645" w:type="dxa"/>
          <w:wAfter w:w="998" w:type="dxa"/>
          <w:trHeight w:val="489"/>
        </w:trPr>
        <w:tc>
          <w:tcPr>
            <w:tcW w:w="39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9FA" w:rsidRPr="00AA39FA" w:rsidRDefault="00AA39FA" w:rsidP="00796BF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Вид дохода</w:t>
            </w:r>
          </w:p>
        </w:tc>
        <w:tc>
          <w:tcPr>
            <w:tcW w:w="22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9FA" w:rsidRPr="00AA39FA" w:rsidRDefault="00AA39FA" w:rsidP="00796BF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A39FA" w:rsidRPr="00AA39FA" w:rsidRDefault="00AA39FA" w:rsidP="0040037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202</w:t>
            </w:r>
            <w:r w:rsidR="0040037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</w:t>
            </w:r>
            <w:r w:rsidRPr="00AA39FA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87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A39FA" w:rsidRPr="00AA39FA" w:rsidRDefault="00AA39FA" w:rsidP="0040037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202</w:t>
            </w:r>
            <w:r w:rsidR="0040037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6</w:t>
            </w:r>
            <w:r w:rsidRPr="00AA39FA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995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A39FA" w:rsidRPr="00AA39FA" w:rsidRDefault="00AA39FA" w:rsidP="00AE1D8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202</w:t>
            </w:r>
            <w:r w:rsidR="0040037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7</w:t>
            </w:r>
            <w:r w:rsidRPr="00AA39FA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год</w:t>
            </w:r>
          </w:p>
        </w:tc>
      </w:tr>
      <w:tr w:rsidR="00586799" w:rsidRPr="00AA39FA" w:rsidTr="006E5AC3">
        <w:trPr>
          <w:gridBefore w:val="3"/>
          <w:gridAfter w:val="6"/>
          <w:wBefore w:w="645" w:type="dxa"/>
          <w:wAfter w:w="998" w:type="dxa"/>
          <w:trHeight w:val="285"/>
        </w:trPr>
        <w:tc>
          <w:tcPr>
            <w:tcW w:w="398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799" w:rsidRDefault="00586799" w:rsidP="00586799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Доходы бюджета-всего</w:t>
            </w:r>
          </w:p>
        </w:tc>
        <w:tc>
          <w:tcPr>
            <w:tcW w:w="22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799" w:rsidRDefault="00586799" w:rsidP="00586799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000 8 50 00000 00 0000 000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799" w:rsidRDefault="00586799" w:rsidP="00586799">
            <w:pPr>
              <w:spacing w:after="0" w:line="276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6 689,044</w:t>
            </w:r>
          </w:p>
        </w:tc>
        <w:tc>
          <w:tcPr>
            <w:tcW w:w="8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799" w:rsidRDefault="00586799" w:rsidP="00586799">
            <w:pPr>
              <w:spacing w:after="0" w:line="276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6 258,639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799" w:rsidRDefault="00586799" w:rsidP="00586799">
            <w:pPr>
              <w:spacing w:after="0" w:line="276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6 328,771</w:t>
            </w:r>
          </w:p>
        </w:tc>
      </w:tr>
      <w:tr w:rsidR="00586799" w:rsidRPr="00AA39FA" w:rsidTr="006E5AC3">
        <w:trPr>
          <w:gridBefore w:val="3"/>
          <w:gridAfter w:val="6"/>
          <w:wBefore w:w="645" w:type="dxa"/>
          <w:wAfter w:w="998" w:type="dxa"/>
          <w:trHeight w:val="285"/>
        </w:trPr>
        <w:tc>
          <w:tcPr>
            <w:tcW w:w="398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799" w:rsidRDefault="00586799" w:rsidP="00586799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22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799" w:rsidRDefault="00586799" w:rsidP="00586799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000 1 00 00000 00 0000 000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799" w:rsidRDefault="00586799" w:rsidP="00586799">
            <w:pPr>
              <w:spacing w:after="0" w:line="276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2 118,163</w:t>
            </w:r>
          </w:p>
        </w:tc>
        <w:tc>
          <w:tcPr>
            <w:tcW w:w="8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799" w:rsidRDefault="00586799" w:rsidP="00586799">
            <w:pPr>
              <w:spacing w:after="0" w:line="276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1 633,725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799" w:rsidRDefault="00586799" w:rsidP="00586799">
            <w:pPr>
              <w:spacing w:after="0" w:line="276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1 912,597</w:t>
            </w:r>
          </w:p>
        </w:tc>
      </w:tr>
      <w:tr w:rsidR="00586799" w:rsidRPr="00AA39FA" w:rsidTr="006E5AC3">
        <w:trPr>
          <w:gridBefore w:val="3"/>
          <w:gridAfter w:val="6"/>
          <w:wBefore w:w="645" w:type="dxa"/>
          <w:wAfter w:w="998" w:type="dxa"/>
          <w:trHeight w:val="198"/>
        </w:trPr>
        <w:tc>
          <w:tcPr>
            <w:tcW w:w="398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799" w:rsidRDefault="00586799" w:rsidP="00586799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22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799" w:rsidRDefault="00586799" w:rsidP="0058679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182 1 01 02000 01 0000 110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799" w:rsidRDefault="00586799" w:rsidP="00586799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128,163</w:t>
            </w:r>
          </w:p>
        </w:tc>
        <w:tc>
          <w:tcPr>
            <w:tcW w:w="8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799" w:rsidRDefault="00586799" w:rsidP="00586799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135,725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799" w:rsidRDefault="00586799" w:rsidP="00586799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143,597</w:t>
            </w:r>
          </w:p>
        </w:tc>
      </w:tr>
      <w:tr w:rsidR="00586799" w:rsidRPr="00AA39FA" w:rsidTr="006E5AC3">
        <w:trPr>
          <w:gridBefore w:val="3"/>
          <w:gridAfter w:val="6"/>
          <w:wBefore w:w="645" w:type="dxa"/>
          <w:wAfter w:w="998" w:type="dxa"/>
          <w:trHeight w:val="449"/>
        </w:trPr>
        <w:tc>
          <w:tcPr>
            <w:tcW w:w="398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799" w:rsidRDefault="00586799" w:rsidP="005867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2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799" w:rsidRDefault="00586799" w:rsidP="0058679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100 1 03 02000 01 0000 110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799" w:rsidRDefault="00586799" w:rsidP="00586799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741,00</w:t>
            </w:r>
          </w:p>
        </w:tc>
        <w:tc>
          <w:tcPr>
            <w:tcW w:w="8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799" w:rsidRDefault="00586799" w:rsidP="00586799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769,000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799" w:rsidRDefault="00586799" w:rsidP="00586799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1040,000</w:t>
            </w:r>
          </w:p>
        </w:tc>
      </w:tr>
      <w:tr w:rsidR="00586799" w:rsidRPr="00AA39FA" w:rsidTr="006E5AC3">
        <w:trPr>
          <w:gridBefore w:val="3"/>
          <w:gridAfter w:val="6"/>
          <w:wBefore w:w="645" w:type="dxa"/>
          <w:wAfter w:w="998" w:type="dxa"/>
          <w:trHeight w:val="151"/>
        </w:trPr>
        <w:tc>
          <w:tcPr>
            <w:tcW w:w="398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799" w:rsidRDefault="00586799" w:rsidP="00586799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22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799" w:rsidRDefault="00586799" w:rsidP="0058679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182 1 05 03000 01 0000 110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799" w:rsidRDefault="00586799" w:rsidP="00586799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520,000</w:t>
            </w:r>
          </w:p>
        </w:tc>
        <w:tc>
          <w:tcPr>
            <w:tcW w:w="8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799" w:rsidRDefault="00586799" w:rsidP="00586799">
            <w:pPr>
              <w:spacing w:after="0" w:line="276" w:lineRule="auto"/>
              <w:rPr>
                <w:rFonts w:cs="Times New Roman"/>
              </w:rPr>
            </w:pP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799" w:rsidRDefault="00586799" w:rsidP="00586799">
            <w:pPr>
              <w:spacing w:after="0" w:line="276" w:lineRule="auto"/>
              <w:rPr>
                <w:rFonts w:cs="Times New Roman"/>
              </w:rPr>
            </w:pPr>
          </w:p>
        </w:tc>
      </w:tr>
      <w:tr w:rsidR="00586799" w:rsidRPr="00AA39FA" w:rsidTr="006E5AC3">
        <w:trPr>
          <w:gridBefore w:val="3"/>
          <w:gridAfter w:val="6"/>
          <w:wBefore w:w="645" w:type="dxa"/>
          <w:wAfter w:w="998" w:type="dxa"/>
          <w:trHeight w:val="300"/>
        </w:trPr>
        <w:tc>
          <w:tcPr>
            <w:tcW w:w="3986" w:type="dxa"/>
            <w:gridSpan w:val="8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799" w:rsidRDefault="00586799" w:rsidP="00586799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Налог на имущество </w:t>
            </w:r>
          </w:p>
        </w:tc>
        <w:tc>
          <w:tcPr>
            <w:tcW w:w="2250" w:type="dxa"/>
            <w:gridSpan w:val="6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799" w:rsidRDefault="00586799" w:rsidP="0058679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182 1 06 01000 00 0000 110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86799" w:rsidRDefault="00586799" w:rsidP="00586799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43,000</w:t>
            </w:r>
          </w:p>
        </w:tc>
        <w:tc>
          <w:tcPr>
            <w:tcW w:w="872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86799" w:rsidRDefault="00586799" w:rsidP="00586799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43,000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86799" w:rsidRDefault="00586799" w:rsidP="00586799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43,000</w:t>
            </w:r>
          </w:p>
        </w:tc>
      </w:tr>
      <w:tr w:rsidR="00586799" w:rsidRPr="00AA39FA" w:rsidTr="006E5AC3">
        <w:trPr>
          <w:gridBefore w:val="3"/>
          <w:gridAfter w:val="6"/>
          <w:wBefore w:w="645" w:type="dxa"/>
          <w:wAfter w:w="998" w:type="dxa"/>
          <w:trHeight w:val="119"/>
        </w:trPr>
        <w:tc>
          <w:tcPr>
            <w:tcW w:w="398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799" w:rsidRDefault="00586799" w:rsidP="00586799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физических лиц</w:t>
            </w:r>
          </w:p>
        </w:tc>
        <w:tc>
          <w:tcPr>
            <w:tcW w:w="22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799" w:rsidRDefault="00586799" w:rsidP="00586799">
            <w:pPr>
              <w:spacing w:after="0" w:line="276" w:lineRule="auto"/>
              <w:rPr>
                <w:rFonts w:cs="Times New Roman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799" w:rsidRDefault="00586799" w:rsidP="00586799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799" w:rsidRDefault="00586799" w:rsidP="00586799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799" w:rsidRDefault="00586799" w:rsidP="00586799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86799" w:rsidRPr="00AA39FA" w:rsidTr="006E5AC3">
        <w:trPr>
          <w:gridBefore w:val="3"/>
          <w:gridAfter w:val="6"/>
          <w:wBefore w:w="645" w:type="dxa"/>
          <w:wAfter w:w="998" w:type="dxa"/>
          <w:trHeight w:val="172"/>
        </w:trPr>
        <w:tc>
          <w:tcPr>
            <w:tcW w:w="398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799" w:rsidRDefault="00586799" w:rsidP="00586799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налог</w:t>
            </w:r>
          </w:p>
        </w:tc>
        <w:tc>
          <w:tcPr>
            <w:tcW w:w="22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799" w:rsidRDefault="00586799" w:rsidP="0058679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182 1 06 06000 00 0000 110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799" w:rsidRDefault="00586799" w:rsidP="00586799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686,000</w:t>
            </w:r>
          </w:p>
        </w:tc>
        <w:tc>
          <w:tcPr>
            <w:tcW w:w="8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799" w:rsidRDefault="00586799" w:rsidP="00586799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686,000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799" w:rsidRDefault="00586799" w:rsidP="00586799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686,000</w:t>
            </w:r>
          </w:p>
        </w:tc>
      </w:tr>
      <w:tr w:rsidR="00586799" w:rsidRPr="00AA39FA" w:rsidTr="006E5AC3">
        <w:trPr>
          <w:gridBefore w:val="3"/>
          <w:gridAfter w:val="6"/>
          <w:wBefore w:w="645" w:type="dxa"/>
          <w:wAfter w:w="998" w:type="dxa"/>
          <w:trHeight w:val="242"/>
        </w:trPr>
        <w:tc>
          <w:tcPr>
            <w:tcW w:w="398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799" w:rsidRDefault="00586799" w:rsidP="00586799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22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799" w:rsidRDefault="00586799" w:rsidP="00586799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000 2 00 00000 00 0000 000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799" w:rsidRDefault="00586799" w:rsidP="00586799">
            <w:pPr>
              <w:spacing w:after="0" w:line="276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4 570,881</w:t>
            </w:r>
          </w:p>
        </w:tc>
        <w:tc>
          <w:tcPr>
            <w:tcW w:w="8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799" w:rsidRDefault="00586799" w:rsidP="00586799">
            <w:pPr>
              <w:spacing w:after="0" w:line="276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4 624,914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799" w:rsidRDefault="00586799" w:rsidP="00586799">
            <w:pPr>
              <w:spacing w:after="0" w:line="276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4 416,174</w:t>
            </w:r>
          </w:p>
        </w:tc>
      </w:tr>
      <w:tr w:rsidR="00586799" w:rsidRPr="00AA39FA" w:rsidTr="006E5AC3">
        <w:trPr>
          <w:gridBefore w:val="3"/>
          <w:gridAfter w:val="6"/>
          <w:wBefore w:w="645" w:type="dxa"/>
          <w:wAfter w:w="998" w:type="dxa"/>
          <w:trHeight w:val="427"/>
        </w:trPr>
        <w:tc>
          <w:tcPr>
            <w:tcW w:w="398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799" w:rsidRDefault="00586799" w:rsidP="005867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2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799" w:rsidRDefault="00586799" w:rsidP="0058679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328 2 02 16001 10 0000 150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799" w:rsidRDefault="00586799" w:rsidP="00586799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1 689,292</w:t>
            </w:r>
          </w:p>
        </w:tc>
        <w:tc>
          <w:tcPr>
            <w:tcW w:w="8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799" w:rsidRDefault="00586799" w:rsidP="00586799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2 089,222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799" w:rsidRDefault="00586799" w:rsidP="00586799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2 071,388</w:t>
            </w:r>
          </w:p>
        </w:tc>
      </w:tr>
      <w:tr w:rsidR="00586799" w:rsidRPr="00AA39FA" w:rsidTr="006E5AC3">
        <w:trPr>
          <w:gridBefore w:val="3"/>
          <w:gridAfter w:val="6"/>
          <w:wBefore w:w="645" w:type="dxa"/>
          <w:wAfter w:w="998" w:type="dxa"/>
          <w:trHeight w:val="293"/>
        </w:trPr>
        <w:tc>
          <w:tcPr>
            <w:tcW w:w="398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799" w:rsidRDefault="00586799" w:rsidP="005867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Прочие межбюджетные трансферты передаваемые  бюджетам сельских поселений</w:t>
            </w:r>
          </w:p>
        </w:tc>
        <w:tc>
          <w:tcPr>
            <w:tcW w:w="22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799" w:rsidRDefault="00586799" w:rsidP="0058679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328 2 02 49999 10 0000 150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799" w:rsidRDefault="00586799" w:rsidP="00586799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2 716,489</w:t>
            </w:r>
          </w:p>
        </w:tc>
        <w:tc>
          <w:tcPr>
            <w:tcW w:w="8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799" w:rsidRDefault="00586799" w:rsidP="00586799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2 355,692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799" w:rsidRDefault="00586799" w:rsidP="00586799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2 158,486</w:t>
            </w:r>
          </w:p>
        </w:tc>
      </w:tr>
      <w:tr w:rsidR="00586799" w:rsidRPr="00AA39FA" w:rsidTr="006E5AC3">
        <w:trPr>
          <w:gridBefore w:val="3"/>
          <w:gridAfter w:val="6"/>
          <w:wBefore w:w="645" w:type="dxa"/>
          <w:wAfter w:w="998" w:type="dxa"/>
          <w:trHeight w:val="443"/>
        </w:trPr>
        <w:tc>
          <w:tcPr>
            <w:tcW w:w="398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799" w:rsidRDefault="00586799" w:rsidP="005867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799" w:rsidRDefault="00586799" w:rsidP="0058679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328 2 02 35118 10 0000 150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799" w:rsidRDefault="00586799" w:rsidP="00586799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165,100</w:t>
            </w:r>
          </w:p>
        </w:tc>
        <w:tc>
          <w:tcPr>
            <w:tcW w:w="8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799" w:rsidRDefault="00586799" w:rsidP="00586799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180,000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799" w:rsidRDefault="00586799" w:rsidP="00586799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186,300</w:t>
            </w:r>
          </w:p>
        </w:tc>
      </w:tr>
      <w:tr w:rsidR="00753C42" w:rsidRPr="00A70B21" w:rsidTr="006E5AC3">
        <w:trPr>
          <w:gridBefore w:val="3"/>
          <w:gridAfter w:val="6"/>
          <w:wBefore w:w="645" w:type="dxa"/>
          <w:wAfter w:w="998" w:type="dxa"/>
          <w:trHeight w:val="255"/>
        </w:trPr>
        <w:tc>
          <w:tcPr>
            <w:tcW w:w="9379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70B21" w:rsidRDefault="00753C42" w:rsidP="00C51076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753C42" w:rsidRPr="00A70B21" w:rsidRDefault="00753C42" w:rsidP="00C51076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753C42" w:rsidRPr="00A70B21" w:rsidRDefault="009B4AC7" w:rsidP="008E3E3A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</w:t>
            </w:r>
            <w:r w:rsidR="00753C42"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Приложение </w:t>
            </w:r>
            <w:r w:rsidR="00896237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</w:tr>
      <w:tr w:rsidR="002A2372" w:rsidRPr="00A70B21" w:rsidTr="006E5AC3">
        <w:trPr>
          <w:gridBefore w:val="3"/>
          <w:gridAfter w:val="6"/>
          <w:wBefore w:w="645" w:type="dxa"/>
          <w:wAfter w:w="998" w:type="dxa"/>
          <w:trHeight w:val="255"/>
        </w:trPr>
        <w:tc>
          <w:tcPr>
            <w:tcW w:w="9379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2372" w:rsidRPr="00AA39FA" w:rsidRDefault="002A2372" w:rsidP="002A2372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к решению Собрания представителей </w:t>
            </w:r>
          </w:p>
        </w:tc>
      </w:tr>
      <w:tr w:rsidR="002A2372" w:rsidRPr="00A70B21" w:rsidTr="006E5AC3">
        <w:trPr>
          <w:gridBefore w:val="3"/>
          <w:gridAfter w:val="6"/>
          <w:wBefore w:w="645" w:type="dxa"/>
          <w:wAfter w:w="998" w:type="dxa"/>
          <w:trHeight w:val="167"/>
        </w:trPr>
        <w:tc>
          <w:tcPr>
            <w:tcW w:w="9379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2372" w:rsidRPr="00AA39FA" w:rsidRDefault="002A2372" w:rsidP="002A2372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сельского поселения Старое Семенкино муниципального района Клявлинский Самарской области</w:t>
            </w:r>
          </w:p>
        </w:tc>
      </w:tr>
      <w:tr w:rsidR="002A2372" w:rsidRPr="00A70B21" w:rsidTr="006E5AC3">
        <w:trPr>
          <w:gridBefore w:val="3"/>
          <w:gridAfter w:val="6"/>
          <w:wBefore w:w="645" w:type="dxa"/>
          <w:wAfter w:w="998" w:type="dxa"/>
          <w:trHeight w:val="255"/>
        </w:trPr>
        <w:tc>
          <w:tcPr>
            <w:tcW w:w="9379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2372" w:rsidRPr="00AA39FA" w:rsidRDefault="002A2372" w:rsidP="002A2372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"О бюджете сельского поселения Старое Семенкино муниципального района Клявлинский Самарской области</w:t>
            </w:r>
          </w:p>
        </w:tc>
      </w:tr>
      <w:tr w:rsidR="002A2372" w:rsidRPr="00A70B21" w:rsidTr="006E5AC3">
        <w:trPr>
          <w:gridBefore w:val="3"/>
          <w:gridAfter w:val="6"/>
          <w:wBefore w:w="645" w:type="dxa"/>
          <w:wAfter w:w="998" w:type="dxa"/>
          <w:trHeight w:val="255"/>
        </w:trPr>
        <w:tc>
          <w:tcPr>
            <w:tcW w:w="9379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2372" w:rsidRPr="00AA39FA" w:rsidRDefault="002A2372" w:rsidP="00400374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на </w:t>
            </w:r>
            <w:r w:rsidRPr="00EE7D10">
              <w:rPr>
                <w:rFonts w:ascii="Times New Roman" w:eastAsia="Calibri" w:hAnsi="Times New Roman" w:cs="Times New Roman"/>
                <w:sz w:val="18"/>
                <w:szCs w:val="18"/>
              </w:rPr>
              <w:t>202</w:t>
            </w:r>
            <w:r w:rsidR="00400374">
              <w:rPr>
                <w:rFonts w:ascii="Times New Roman" w:eastAsia="Calibri" w:hAnsi="Times New Roman" w:cs="Times New Roman"/>
                <w:sz w:val="18"/>
                <w:szCs w:val="18"/>
              </w:rPr>
              <w:t>5</w:t>
            </w:r>
            <w:r w:rsidRPr="00EE7D1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 и плановый период 202</w:t>
            </w:r>
            <w:r w:rsidR="00400374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  <w:r w:rsidRPr="00EE7D1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 202</w:t>
            </w:r>
            <w:r w:rsidR="00400374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EE7D1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годов''</w:t>
            </w:r>
          </w:p>
        </w:tc>
      </w:tr>
      <w:tr w:rsidR="002A2372" w:rsidRPr="00A70B21" w:rsidTr="006E5AC3">
        <w:trPr>
          <w:gridBefore w:val="3"/>
          <w:gridAfter w:val="6"/>
          <w:wBefore w:w="645" w:type="dxa"/>
          <w:wAfter w:w="998" w:type="dxa"/>
          <w:trHeight w:val="255"/>
        </w:trPr>
        <w:tc>
          <w:tcPr>
            <w:tcW w:w="9379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A2372" w:rsidRPr="00AA39FA" w:rsidRDefault="002A2372" w:rsidP="002A2372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51076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645" w:type="dxa"/>
          <w:wAfter w:w="38" w:type="dxa"/>
          <w:trHeight w:val="615"/>
        </w:trPr>
        <w:tc>
          <w:tcPr>
            <w:tcW w:w="10339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1076" w:rsidRPr="00A70B21" w:rsidRDefault="00C51076" w:rsidP="004003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0B21">
              <w:rPr>
                <w:rFonts w:ascii="Times New Roman" w:hAnsi="Times New Roman" w:cs="Times New Roman"/>
                <w:b/>
                <w:bCs/>
              </w:rPr>
              <w:t>Ведомственная структура расходов бюджета сельского поселения Старое Семёнкино муниципального района Клявлинский Самарской области на 202</w:t>
            </w:r>
            <w:r w:rsidR="00400374">
              <w:rPr>
                <w:rFonts w:ascii="Times New Roman" w:hAnsi="Times New Roman" w:cs="Times New Roman"/>
                <w:b/>
                <w:bCs/>
              </w:rPr>
              <w:t>5</w:t>
            </w:r>
            <w:r w:rsidRPr="00A70B21">
              <w:rPr>
                <w:rFonts w:ascii="Times New Roman" w:hAnsi="Times New Roman" w:cs="Times New Roman"/>
                <w:b/>
                <w:bCs/>
              </w:rPr>
              <w:t xml:space="preserve">  год </w:t>
            </w:r>
            <w:r w:rsidRPr="00A70B21">
              <w:rPr>
                <w:rFonts w:ascii="Times New Roman" w:hAnsi="Times New Roman" w:cs="Times New Roman"/>
                <w:b/>
                <w:bCs/>
              </w:rPr>
              <w:br/>
            </w:r>
            <w:r w:rsidRPr="00A70B21">
              <w:rPr>
                <w:rFonts w:ascii="Times New Roman" w:hAnsi="Times New Roman" w:cs="Times New Roman"/>
                <w:b/>
                <w:bCs/>
              </w:rPr>
              <w:br/>
              <w:t xml:space="preserve">  </w:t>
            </w:r>
          </w:p>
        </w:tc>
      </w:tr>
      <w:tr w:rsidR="00C51076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645" w:type="dxa"/>
          <w:wAfter w:w="38" w:type="dxa"/>
          <w:trHeight w:val="423"/>
        </w:trPr>
        <w:tc>
          <w:tcPr>
            <w:tcW w:w="57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код ГРБС</w:t>
            </w:r>
          </w:p>
        </w:tc>
        <w:tc>
          <w:tcPr>
            <w:tcW w:w="450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Рз  Пр</w:t>
            </w:r>
          </w:p>
        </w:tc>
        <w:tc>
          <w:tcPr>
            <w:tcW w:w="129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75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2626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Сумма, тыс. руб.</w:t>
            </w:r>
          </w:p>
        </w:tc>
      </w:tr>
      <w:tr w:rsidR="00C51076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645" w:type="dxa"/>
          <w:wAfter w:w="38" w:type="dxa"/>
          <w:trHeight w:val="199"/>
        </w:trPr>
        <w:tc>
          <w:tcPr>
            <w:tcW w:w="57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507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5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26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C51076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645" w:type="dxa"/>
          <w:wAfter w:w="38" w:type="dxa"/>
          <w:trHeight w:val="77"/>
        </w:trPr>
        <w:tc>
          <w:tcPr>
            <w:tcW w:w="57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507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5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0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 том числе за счет безвозмезд-ных поступлений</w:t>
            </w:r>
          </w:p>
        </w:tc>
      </w:tr>
      <w:tr w:rsidR="00050955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45" w:type="dxa"/>
          <w:wAfter w:w="21" w:type="dxa"/>
          <w:trHeight w:val="77"/>
        </w:trPr>
        <w:tc>
          <w:tcPr>
            <w:tcW w:w="5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448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Администрация сельского поселения Старое Семенкино муниципального района Клявлинский Самарской области</w:t>
            </w:r>
          </w:p>
        </w:tc>
        <w:tc>
          <w:tcPr>
            <w:tcW w:w="6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6 689,044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165,100</w:t>
            </w:r>
          </w:p>
        </w:tc>
      </w:tr>
      <w:tr w:rsidR="00050955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45" w:type="dxa"/>
          <w:wAfter w:w="21" w:type="dxa"/>
          <w:trHeight w:val="77"/>
        </w:trPr>
        <w:tc>
          <w:tcPr>
            <w:tcW w:w="5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Функционирование высшего должностного лица </w:t>
            </w: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субъекта Российской Федерации и муниципального образования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0102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833,599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050955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45" w:type="dxa"/>
          <w:wAfter w:w="21" w:type="dxa"/>
          <w:trHeight w:val="117"/>
        </w:trPr>
        <w:tc>
          <w:tcPr>
            <w:tcW w:w="5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 </w:t>
            </w:r>
          </w:p>
        </w:tc>
        <w:tc>
          <w:tcPr>
            <w:tcW w:w="44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Старое Семёнкино муниципального района Клявлинский Самарской области на 2018-2026 годы"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8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833,599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050955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45" w:type="dxa"/>
          <w:wAfter w:w="21" w:type="dxa"/>
          <w:trHeight w:val="651"/>
        </w:trPr>
        <w:tc>
          <w:tcPr>
            <w:tcW w:w="5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8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833,599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050955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45" w:type="dxa"/>
          <w:wAfter w:w="21" w:type="dxa"/>
          <w:trHeight w:val="77"/>
        </w:trPr>
        <w:tc>
          <w:tcPr>
            <w:tcW w:w="5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8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2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833,599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050955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45" w:type="dxa"/>
          <w:wAfter w:w="21" w:type="dxa"/>
          <w:trHeight w:val="246"/>
        </w:trPr>
        <w:tc>
          <w:tcPr>
            <w:tcW w:w="5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0104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569,428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050955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45" w:type="dxa"/>
          <w:wAfter w:w="21" w:type="dxa"/>
          <w:trHeight w:val="297"/>
        </w:trPr>
        <w:tc>
          <w:tcPr>
            <w:tcW w:w="5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Старое Семёнкино муниципального района Клявлинский Самарской области на 2018-2026 годы"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8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569,428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50955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45" w:type="dxa"/>
          <w:wAfter w:w="21" w:type="dxa"/>
          <w:trHeight w:val="77"/>
        </w:trPr>
        <w:tc>
          <w:tcPr>
            <w:tcW w:w="5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8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385,522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50955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45" w:type="dxa"/>
          <w:wAfter w:w="21" w:type="dxa"/>
          <w:trHeight w:val="77"/>
        </w:trPr>
        <w:tc>
          <w:tcPr>
            <w:tcW w:w="5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8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2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385,522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50955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45" w:type="dxa"/>
          <w:wAfter w:w="21" w:type="dxa"/>
          <w:trHeight w:val="77"/>
        </w:trPr>
        <w:tc>
          <w:tcPr>
            <w:tcW w:w="5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8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50,022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50955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45" w:type="dxa"/>
          <w:wAfter w:w="21" w:type="dxa"/>
          <w:trHeight w:val="77"/>
        </w:trPr>
        <w:tc>
          <w:tcPr>
            <w:tcW w:w="5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8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50,022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50955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45" w:type="dxa"/>
          <w:wAfter w:w="21" w:type="dxa"/>
          <w:trHeight w:val="255"/>
        </w:trPr>
        <w:tc>
          <w:tcPr>
            <w:tcW w:w="5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8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2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133,884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50955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45" w:type="dxa"/>
          <w:wAfter w:w="21" w:type="dxa"/>
          <w:trHeight w:val="77"/>
        </w:trPr>
        <w:tc>
          <w:tcPr>
            <w:tcW w:w="5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8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2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133,884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50955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45" w:type="dxa"/>
          <w:wAfter w:w="21" w:type="dxa"/>
          <w:trHeight w:val="77"/>
        </w:trPr>
        <w:tc>
          <w:tcPr>
            <w:tcW w:w="5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0106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35,146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050955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45" w:type="dxa"/>
          <w:wAfter w:w="21" w:type="dxa"/>
          <w:trHeight w:val="77"/>
        </w:trPr>
        <w:tc>
          <w:tcPr>
            <w:tcW w:w="5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Старое Семёнкино муниципального района Клявлинский Самарской области на 2018-2026годы"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0106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8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35,146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50955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45" w:type="dxa"/>
          <w:wAfter w:w="21" w:type="dxa"/>
          <w:trHeight w:val="255"/>
        </w:trPr>
        <w:tc>
          <w:tcPr>
            <w:tcW w:w="5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0106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8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2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35,146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50955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45" w:type="dxa"/>
          <w:wAfter w:w="21" w:type="dxa"/>
          <w:trHeight w:val="255"/>
        </w:trPr>
        <w:tc>
          <w:tcPr>
            <w:tcW w:w="5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0106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8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2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35,146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50955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45" w:type="dxa"/>
          <w:wAfter w:w="21" w:type="dxa"/>
          <w:trHeight w:val="255"/>
        </w:trPr>
        <w:tc>
          <w:tcPr>
            <w:tcW w:w="5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Резервные фонды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0111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15,000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050955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45" w:type="dxa"/>
          <w:wAfter w:w="21" w:type="dxa"/>
          <w:trHeight w:val="77"/>
        </w:trPr>
        <w:tc>
          <w:tcPr>
            <w:tcW w:w="5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Непрограммные направления расходов местного бюджета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9000000000</w:t>
            </w:r>
          </w:p>
        </w:tc>
        <w:tc>
          <w:tcPr>
            <w:tcW w:w="8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15,000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50955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45" w:type="dxa"/>
          <w:wAfter w:w="21" w:type="dxa"/>
          <w:trHeight w:val="77"/>
        </w:trPr>
        <w:tc>
          <w:tcPr>
            <w:tcW w:w="5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9010000000</w:t>
            </w:r>
          </w:p>
        </w:tc>
        <w:tc>
          <w:tcPr>
            <w:tcW w:w="8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15,000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50955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45" w:type="dxa"/>
          <w:wAfter w:w="21" w:type="dxa"/>
          <w:trHeight w:val="77"/>
        </w:trPr>
        <w:tc>
          <w:tcPr>
            <w:tcW w:w="5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9010000000</w:t>
            </w:r>
          </w:p>
        </w:tc>
        <w:tc>
          <w:tcPr>
            <w:tcW w:w="8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2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15,000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50955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45" w:type="dxa"/>
          <w:wAfter w:w="21" w:type="dxa"/>
          <w:trHeight w:val="77"/>
        </w:trPr>
        <w:tc>
          <w:tcPr>
            <w:tcW w:w="5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9010000000</w:t>
            </w:r>
          </w:p>
        </w:tc>
        <w:tc>
          <w:tcPr>
            <w:tcW w:w="8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870</w:t>
            </w:r>
          </w:p>
        </w:tc>
        <w:tc>
          <w:tcPr>
            <w:tcW w:w="12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15,000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50955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45" w:type="dxa"/>
          <w:wAfter w:w="21" w:type="dxa"/>
          <w:trHeight w:val="255"/>
        </w:trPr>
        <w:tc>
          <w:tcPr>
            <w:tcW w:w="5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0113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2 545,301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050955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45" w:type="dxa"/>
          <w:wAfter w:w="21" w:type="dxa"/>
          <w:trHeight w:val="77"/>
        </w:trPr>
        <w:tc>
          <w:tcPr>
            <w:tcW w:w="5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Старое Семёнкино муниципального района Клявлинский Самарской области на 2018-2026 годы"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8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2 492,501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050955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45" w:type="dxa"/>
          <w:wAfter w:w="21" w:type="dxa"/>
          <w:trHeight w:val="273"/>
        </w:trPr>
        <w:tc>
          <w:tcPr>
            <w:tcW w:w="5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44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8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2 484,233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050955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45" w:type="dxa"/>
          <w:wAfter w:w="21" w:type="dxa"/>
          <w:trHeight w:val="77"/>
        </w:trPr>
        <w:tc>
          <w:tcPr>
            <w:tcW w:w="5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8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2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2 484,233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050955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45" w:type="dxa"/>
          <w:wAfter w:w="21" w:type="dxa"/>
          <w:trHeight w:val="77"/>
        </w:trPr>
        <w:tc>
          <w:tcPr>
            <w:tcW w:w="5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8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52,800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50955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45" w:type="dxa"/>
          <w:wAfter w:w="21" w:type="dxa"/>
          <w:trHeight w:val="77"/>
        </w:trPr>
        <w:tc>
          <w:tcPr>
            <w:tcW w:w="5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8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52,800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50955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45" w:type="dxa"/>
          <w:wAfter w:w="21" w:type="dxa"/>
          <w:trHeight w:val="77"/>
        </w:trPr>
        <w:tc>
          <w:tcPr>
            <w:tcW w:w="5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8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2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8,268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50955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45" w:type="dxa"/>
          <w:wAfter w:w="21" w:type="dxa"/>
          <w:trHeight w:val="77"/>
        </w:trPr>
        <w:tc>
          <w:tcPr>
            <w:tcW w:w="5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8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2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8,268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50955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45" w:type="dxa"/>
          <w:wAfter w:w="21" w:type="dxa"/>
          <w:trHeight w:val="77"/>
        </w:trPr>
        <w:tc>
          <w:tcPr>
            <w:tcW w:w="5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0203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165,100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165,100</w:t>
            </w:r>
          </w:p>
        </w:tc>
      </w:tr>
      <w:tr w:rsidR="00050955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45" w:type="dxa"/>
          <w:wAfter w:w="21" w:type="dxa"/>
          <w:trHeight w:val="1108"/>
        </w:trPr>
        <w:tc>
          <w:tcPr>
            <w:tcW w:w="5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Старое Семёнкино муниципального района Клявлинский Самарской области на 2018-2026 годы"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8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162,750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162,750</w:t>
            </w:r>
          </w:p>
        </w:tc>
      </w:tr>
      <w:tr w:rsidR="00050955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45" w:type="dxa"/>
          <w:wAfter w:w="21" w:type="dxa"/>
          <w:trHeight w:val="559"/>
        </w:trPr>
        <w:tc>
          <w:tcPr>
            <w:tcW w:w="5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8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162,750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162,750</w:t>
            </w:r>
          </w:p>
        </w:tc>
      </w:tr>
      <w:tr w:rsidR="00050955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45" w:type="dxa"/>
          <w:wAfter w:w="21" w:type="dxa"/>
          <w:trHeight w:val="77"/>
        </w:trPr>
        <w:tc>
          <w:tcPr>
            <w:tcW w:w="5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8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2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162,750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162,750</w:t>
            </w:r>
          </w:p>
        </w:tc>
      </w:tr>
      <w:tr w:rsidR="00050955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45" w:type="dxa"/>
          <w:wAfter w:w="21" w:type="dxa"/>
          <w:trHeight w:val="77"/>
        </w:trPr>
        <w:tc>
          <w:tcPr>
            <w:tcW w:w="5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8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2,350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50955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45" w:type="dxa"/>
          <w:wAfter w:w="21" w:type="dxa"/>
          <w:trHeight w:val="77"/>
        </w:trPr>
        <w:tc>
          <w:tcPr>
            <w:tcW w:w="5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8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2,350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50955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45" w:type="dxa"/>
          <w:wAfter w:w="21" w:type="dxa"/>
          <w:trHeight w:val="77"/>
        </w:trPr>
        <w:tc>
          <w:tcPr>
            <w:tcW w:w="5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0310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116,100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50955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45" w:type="dxa"/>
          <w:wAfter w:w="21" w:type="dxa"/>
          <w:trHeight w:val="177"/>
        </w:trPr>
        <w:tc>
          <w:tcPr>
            <w:tcW w:w="5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Старое Семёнкино муниципального района Клявлинский Самарской области на 2018-2026 годы"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8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116,100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50955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45" w:type="dxa"/>
          <w:wAfter w:w="21" w:type="dxa"/>
          <w:trHeight w:val="77"/>
        </w:trPr>
        <w:tc>
          <w:tcPr>
            <w:tcW w:w="5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8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116,100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50955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45" w:type="dxa"/>
          <w:wAfter w:w="21" w:type="dxa"/>
          <w:trHeight w:val="77"/>
        </w:trPr>
        <w:tc>
          <w:tcPr>
            <w:tcW w:w="5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8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116,100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50955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45" w:type="dxa"/>
          <w:wAfter w:w="21" w:type="dxa"/>
          <w:trHeight w:val="77"/>
        </w:trPr>
        <w:tc>
          <w:tcPr>
            <w:tcW w:w="5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0409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741,000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050955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45" w:type="dxa"/>
          <w:wAfter w:w="21" w:type="dxa"/>
          <w:trHeight w:val="698"/>
        </w:trPr>
        <w:tc>
          <w:tcPr>
            <w:tcW w:w="5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Старое Семенкино муниципального района Клявлинский Самарской области на 2018-2026 годы"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2300000000</w:t>
            </w:r>
          </w:p>
        </w:tc>
        <w:tc>
          <w:tcPr>
            <w:tcW w:w="8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741,000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50955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45" w:type="dxa"/>
          <w:wAfter w:w="21" w:type="dxa"/>
          <w:trHeight w:val="304"/>
        </w:trPr>
        <w:tc>
          <w:tcPr>
            <w:tcW w:w="5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2300000000</w:t>
            </w:r>
          </w:p>
        </w:tc>
        <w:tc>
          <w:tcPr>
            <w:tcW w:w="8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741,000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50955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45" w:type="dxa"/>
          <w:wAfter w:w="21" w:type="dxa"/>
          <w:trHeight w:val="77"/>
        </w:trPr>
        <w:tc>
          <w:tcPr>
            <w:tcW w:w="5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2300000000</w:t>
            </w:r>
          </w:p>
        </w:tc>
        <w:tc>
          <w:tcPr>
            <w:tcW w:w="8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741,000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50955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45" w:type="dxa"/>
          <w:wAfter w:w="21" w:type="dxa"/>
          <w:trHeight w:val="240"/>
        </w:trPr>
        <w:tc>
          <w:tcPr>
            <w:tcW w:w="5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0503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347,131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050955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45" w:type="dxa"/>
          <w:wAfter w:w="21" w:type="dxa"/>
          <w:trHeight w:val="77"/>
        </w:trPr>
        <w:tc>
          <w:tcPr>
            <w:tcW w:w="5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Старое Семёнкино муниципального района Клявлинский Самарской области на 2018-2026 годы"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8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347,131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50955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45" w:type="dxa"/>
          <w:wAfter w:w="21" w:type="dxa"/>
          <w:trHeight w:val="77"/>
        </w:trPr>
        <w:tc>
          <w:tcPr>
            <w:tcW w:w="5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8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347,131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50955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45" w:type="dxa"/>
          <w:wAfter w:w="21" w:type="dxa"/>
          <w:trHeight w:val="77"/>
        </w:trPr>
        <w:tc>
          <w:tcPr>
            <w:tcW w:w="5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8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347,131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50955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45" w:type="dxa"/>
          <w:wAfter w:w="21" w:type="dxa"/>
          <w:trHeight w:val="77"/>
        </w:trPr>
        <w:tc>
          <w:tcPr>
            <w:tcW w:w="5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Молодежная политика 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0707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7,639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050955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45" w:type="dxa"/>
          <w:wAfter w:w="21" w:type="dxa"/>
          <w:trHeight w:val="77"/>
        </w:trPr>
        <w:tc>
          <w:tcPr>
            <w:tcW w:w="5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44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Старое Семёнкино муниципального района Клявлинский Самарской области на 2018-2026 годы"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0707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8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7,639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50955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45" w:type="dxa"/>
          <w:wAfter w:w="21" w:type="dxa"/>
          <w:trHeight w:val="77"/>
        </w:trPr>
        <w:tc>
          <w:tcPr>
            <w:tcW w:w="5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0707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8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2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7,639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50955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45" w:type="dxa"/>
          <w:wAfter w:w="21" w:type="dxa"/>
          <w:trHeight w:val="77"/>
        </w:trPr>
        <w:tc>
          <w:tcPr>
            <w:tcW w:w="5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0707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8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2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7,639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50955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45" w:type="dxa"/>
          <w:wAfter w:w="21" w:type="dxa"/>
          <w:trHeight w:val="77"/>
        </w:trPr>
        <w:tc>
          <w:tcPr>
            <w:tcW w:w="5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Культура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0801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1 305,163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050955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45" w:type="dxa"/>
          <w:wAfter w:w="21" w:type="dxa"/>
          <w:trHeight w:val="565"/>
        </w:trPr>
        <w:tc>
          <w:tcPr>
            <w:tcW w:w="5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Старое Семёнкино муниципального района Клявлинский Самарской области на 2018-2026 годы"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8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1 305,163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50955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45" w:type="dxa"/>
          <w:wAfter w:w="21" w:type="dxa"/>
          <w:trHeight w:val="77"/>
        </w:trPr>
        <w:tc>
          <w:tcPr>
            <w:tcW w:w="5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8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1 154,561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50955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45" w:type="dxa"/>
          <w:wAfter w:w="21" w:type="dxa"/>
          <w:trHeight w:val="77"/>
        </w:trPr>
        <w:tc>
          <w:tcPr>
            <w:tcW w:w="5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8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1 154,561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50955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45" w:type="dxa"/>
          <w:wAfter w:w="21" w:type="dxa"/>
          <w:trHeight w:val="255"/>
        </w:trPr>
        <w:tc>
          <w:tcPr>
            <w:tcW w:w="5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8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2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38,142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50955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45" w:type="dxa"/>
          <w:wAfter w:w="21" w:type="dxa"/>
          <w:trHeight w:val="255"/>
        </w:trPr>
        <w:tc>
          <w:tcPr>
            <w:tcW w:w="5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8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2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38,142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50955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45" w:type="dxa"/>
          <w:wAfter w:w="21" w:type="dxa"/>
          <w:trHeight w:val="255"/>
        </w:trPr>
        <w:tc>
          <w:tcPr>
            <w:tcW w:w="5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8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2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112,460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50955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45" w:type="dxa"/>
          <w:wAfter w:w="21" w:type="dxa"/>
          <w:trHeight w:val="255"/>
        </w:trPr>
        <w:tc>
          <w:tcPr>
            <w:tcW w:w="5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8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12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112,460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50955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45" w:type="dxa"/>
          <w:wAfter w:w="21" w:type="dxa"/>
          <w:trHeight w:val="255"/>
        </w:trPr>
        <w:tc>
          <w:tcPr>
            <w:tcW w:w="5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Физическая культура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1101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8,437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050955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45" w:type="dxa"/>
          <w:wAfter w:w="21" w:type="dxa"/>
          <w:trHeight w:val="124"/>
        </w:trPr>
        <w:tc>
          <w:tcPr>
            <w:tcW w:w="5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Старое Семёнкино муниципального района Клявлинский Самарской области на 2018-2026 годы"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1101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8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8,437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50955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45" w:type="dxa"/>
          <w:wAfter w:w="21" w:type="dxa"/>
          <w:trHeight w:val="77"/>
        </w:trPr>
        <w:tc>
          <w:tcPr>
            <w:tcW w:w="5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1101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8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2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8,437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50955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45" w:type="dxa"/>
          <w:wAfter w:w="21" w:type="dxa"/>
          <w:trHeight w:val="255"/>
        </w:trPr>
        <w:tc>
          <w:tcPr>
            <w:tcW w:w="5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1101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8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2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8,437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50955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645" w:type="dxa"/>
          <w:wAfter w:w="21" w:type="dxa"/>
          <w:trHeight w:val="255"/>
        </w:trPr>
        <w:tc>
          <w:tcPr>
            <w:tcW w:w="7801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ИТОГО</w:t>
            </w:r>
          </w:p>
        </w:tc>
        <w:tc>
          <w:tcPr>
            <w:tcW w:w="127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6 689,044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955" w:rsidRPr="00BB4B48" w:rsidRDefault="00050955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165,100</w:t>
            </w:r>
          </w:p>
        </w:tc>
      </w:tr>
      <w:tr w:rsidR="00753C42" w:rsidRPr="00AA39FA" w:rsidTr="006E5AC3">
        <w:trPr>
          <w:gridBefore w:val="3"/>
          <w:gridAfter w:val="3"/>
          <w:wBefore w:w="645" w:type="dxa"/>
          <w:wAfter w:w="389" w:type="dxa"/>
          <w:trHeight w:val="255"/>
        </w:trPr>
        <w:tc>
          <w:tcPr>
            <w:tcW w:w="9988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0441" w:rsidRDefault="002E0441" w:rsidP="002E0441">
            <w:pPr>
              <w:spacing w:after="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753C42" w:rsidRPr="00A70B21" w:rsidRDefault="00757349" w:rsidP="002E0441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753C42"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Приложение</w:t>
            </w:r>
            <w:r w:rsidR="0023017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753C42"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</w:p>
        </w:tc>
      </w:tr>
      <w:tr w:rsidR="00753C42" w:rsidRPr="00AA39FA" w:rsidTr="006E5AC3">
        <w:trPr>
          <w:gridBefore w:val="3"/>
          <w:gridAfter w:val="3"/>
          <w:wBefore w:w="645" w:type="dxa"/>
          <w:wAfter w:w="389" w:type="dxa"/>
          <w:trHeight w:val="255"/>
        </w:trPr>
        <w:tc>
          <w:tcPr>
            <w:tcW w:w="9988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70B21" w:rsidRDefault="00753C42" w:rsidP="00C51076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к решению Собрания представителей </w:t>
            </w:r>
          </w:p>
        </w:tc>
      </w:tr>
      <w:tr w:rsidR="00753C42" w:rsidRPr="00AA39FA" w:rsidTr="006E5AC3">
        <w:trPr>
          <w:gridBefore w:val="3"/>
          <w:gridAfter w:val="3"/>
          <w:wBefore w:w="645" w:type="dxa"/>
          <w:wAfter w:w="389" w:type="dxa"/>
          <w:trHeight w:val="255"/>
        </w:trPr>
        <w:tc>
          <w:tcPr>
            <w:tcW w:w="9988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70B21" w:rsidRDefault="00753C42" w:rsidP="00C51076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сельского поселения Старое Семенкино муниципального района Клявлинский Самарской области</w:t>
            </w:r>
          </w:p>
        </w:tc>
      </w:tr>
      <w:tr w:rsidR="00753C42" w:rsidRPr="00AA39FA" w:rsidTr="006E5AC3">
        <w:trPr>
          <w:gridBefore w:val="3"/>
          <w:gridAfter w:val="3"/>
          <w:wBefore w:w="645" w:type="dxa"/>
          <w:wAfter w:w="389" w:type="dxa"/>
          <w:trHeight w:val="255"/>
        </w:trPr>
        <w:tc>
          <w:tcPr>
            <w:tcW w:w="9988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70B21" w:rsidRDefault="00753C42" w:rsidP="00C51076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"О бюджете сельского поселения Старое Семенкино муниципального района Клявлинский Самарской области</w:t>
            </w:r>
          </w:p>
        </w:tc>
      </w:tr>
      <w:tr w:rsidR="00753C42" w:rsidRPr="00AA39FA" w:rsidTr="006E5AC3">
        <w:trPr>
          <w:gridBefore w:val="3"/>
          <w:gridAfter w:val="3"/>
          <w:wBefore w:w="645" w:type="dxa"/>
          <w:wAfter w:w="389" w:type="dxa"/>
          <w:trHeight w:val="255"/>
        </w:trPr>
        <w:tc>
          <w:tcPr>
            <w:tcW w:w="9988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70B21" w:rsidRDefault="002A2372" w:rsidP="00400374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>на 202</w:t>
            </w:r>
            <w:r w:rsidR="00400374">
              <w:rPr>
                <w:rFonts w:ascii="Times New Roman" w:eastAsia="Calibri" w:hAnsi="Times New Roman" w:cs="Times New Roman"/>
                <w:sz w:val="18"/>
                <w:szCs w:val="18"/>
              </w:rPr>
              <w:t>5</w:t>
            </w: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 и плановый период 202</w:t>
            </w:r>
            <w:r w:rsidR="00400374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 202</w:t>
            </w:r>
            <w:r w:rsidR="00400374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годов''</w:t>
            </w:r>
          </w:p>
        </w:tc>
      </w:tr>
      <w:tr w:rsidR="00C51076" w:rsidRPr="00AA39FA" w:rsidTr="006E5AC3">
        <w:trPr>
          <w:gridBefore w:val="3"/>
          <w:gridAfter w:val="6"/>
          <w:wBefore w:w="645" w:type="dxa"/>
          <w:wAfter w:w="998" w:type="dxa"/>
          <w:trHeight w:val="255"/>
        </w:trPr>
        <w:tc>
          <w:tcPr>
            <w:tcW w:w="9379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51076" w:rsidRPr="00AA39FA" w:rsidRDefault="00C51076" w:rsidP="00C51076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51076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645" w:type="dxa"/>
          <w:wAfter w:w="998" w:type="dxa"/>
          <w:trHeight w:val="840"/>
        </w:trPr>
        <w:tc>
          <w:tcPr>
            <w:tcW w:w="9379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51076" w:rsidRPr="00C51076" w:rsidRDefault="009B4AC7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Распределение бюджетных ассигнований по разделам, подразделам, целевым статьям (муниципальным программам и </w:t>
            </w:r>
            <w:r w:rsidR="00BB4B48"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непрограммным</w:t>
            </w:r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направлениям деятельности), группам (группам и п</w:t>
            </w:r>
            <w:r w:rsidR="00BB4B4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дгруп</w:t>
            </w:r>
            <w:r w:rsidR="00BB4B4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</w:t>
            </w:r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ам) видов расходов</w:t>
            </w:r>
            <w:r w:rsidR="0079752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классификации расходов бюджета сельского поселения Старое Семёнкино муниципального района Клявлинский Самарской области на 2025год</w:t>
            </w:r>
          </w:p>
        </w:tc>
      </w:tr>
      <w:tr w:rsidR="00C51076" w:rsidTr="006E5AC3">
        <w:tblPrEx>
          <w:tblCellMar>
            <w:left w:w="108" w:type="dxa"/>
            <w:right w:w="108" w:type="dxa"/>
          </w:tblCellMar>
        </w:tblPrEx>
        <w:trPr>
          <w:gridBefore w:val="3"/>
          <w:gridAfter w:val="4"/>
          <w:wBefore w:w="645" w:type="dxa"/>
          <w:wAfter w:w="406" w:type="dxa"/>
          <w:trHeight w:val="75"/>
        </w:trPr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51076" w:rsidRPr="00C51076" w:rsidRDefault="00C5107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10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27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076" w:rsidRPr="00C51076" w:rsidRDefault="00C5107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9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51076" w:rsidRPr="00C51076" w:rsidRDefault="00C5107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10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51076" w:rsidRPr="00C51076" w:rsidRDefault="00C5107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10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9B4AC7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423"/>
        </w:trPr>
        <w:tc>
          <w:tcPr>
            <w:tcW w:w="4003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4AC7" w:rsidRPr="0079752B" w:rsidRDefault="009B4AC7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Наименование </w:t>
            </w:r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4AC7" w:rsidRPr="0079752B" w:rsidRDefault="009B4AC7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Рз  </w:t>
            </w:r>
          </w:p>
        </w:tc>
        <w:tc>
          <w:tcPr>
            <w:tcW w:w="6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4AC7" w:rsidRPr="0079752B" w:rsidRDefault="009B4AC7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 Пр</w:t>
            </w:r>
          </w:p>
        </w:tc>
        <w:tc>
          <w:tcPr>
            <w:tcW w:w="133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4AC7" w:rsidRPr="0079752B" w:rsidRDefault="009B4AC7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ЦСР</w:t>
            </w:r>
          </w:p>
        </w:tc>
        <w:tc>
          <w:tcPr>
            <w:tcW w:w="75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4AC7" w:rsidRPr="0079752B" w:rsidRDefault="009B4AC7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ВР</w:t>
            </w:r>
          </w:p>
        </w:tc>
        <w:tc>
          <w:tcPr>
            <w:tcW w:w="2555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AC7" w:rsidRPr="0079752B" w:rsidRDefault="009B4AC7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Сумма, тыс. руб.</w:t>
            </w:r>
          </w:p>
        </w:tc>
      </w:tr>
      <w:tr w:rsidR="009B4AC7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199"/>
        </w:trPr>
        <w:tc>
          <w:tcPr>
            <w:tcW w:w="4003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AC7" w:rsidRPr="0079752B" w:rsidRDefault="009B4AC7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AC7" w:rsidRPr="0079752B" w:rsidRDefault="009B4AC7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6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AC7" w:rsidRPr="0079752B" w:rsidRDefault="009B4AC7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133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AC7" w:rsidRPr="0079752B" w:rsidRDefault="009B4AC7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75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AC7" w:rsidRPr="0079752B" w:rsidRDefault="009B4AC7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2555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4AC7" w:rsidRPr="0079752B" w:rsidRDefault="009B4AC7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</w:tr>
      <w:tr w:rsidR="009B4AC7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925"/>
        </w:trPr>
        <w:tc>
          <w:tcPr>
            <w:tcW w:w="4003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AC7" w:rsidRPr="0079752B" w:rsidRDefault="009B4AC7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AC7" w:rsidRPr="0079752B" w:rsidRDefault="009B4AC7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6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AC7" w:rsidRPr="0079752B" w:rsidRDefault="009B4AC7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133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AC7" w:rsidRPr="0079752B" w:rsidRDefault="009B4AC7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75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AC7" w:rsidRPr="0079752B" w:rsidRDefault="009B4AC7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4AC7" w:rsidRPr="0079752B" w:rsidRDefault="009B4AC7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Всего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4AC7" w:rsidRPr="0079752B" w:rsidRDefault="009B4AC7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88"/>
        </w:trPr>
        <w:tc>
          <w:tcPr>
            <w:tcW w:w="7818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132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6 689,044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165,100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315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3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3 998,474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88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833,599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1350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Муниципальная программа" Развитие органов местного самоуправления и решение вопросов местного значения сельского поселения Старое Семёнкино муниципального района Клявлинский Самарской области на 2018-2026 годы"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833,599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531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833,599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833,599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1020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569,428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333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Старое Семёнкино муниципального района Клявлинский Самарской области на 2018-2026 годы"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569,428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982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385,522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85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385,522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85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50,022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85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50,022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133,884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133,884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65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35,146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1275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Старое Семёнкино муниципального района Клявлинский Самарской области на 2018-2026 годы"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35,146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35,146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35,146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Резервные фонды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15,000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Непрограммные направления расходов местного бюджета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9000000000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15,000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88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9010000000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15,000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9010000000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15,000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9010000000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870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15,000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2 545,301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273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</w:t>
            </w:r>
            <w:r w:rsidRPr="00BB4B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местного значения сельского поселения Старое Семёнкино муниципального района Клявлинский Самарской области на 2018-2026 годы"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01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2 492,501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212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2 484,233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2 484,233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52,800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52,800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8,268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255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8,268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50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Старое Семёнкино муниципального района Клявлинский Самарской области на 2018-2026 годы"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165,100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165,100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85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165,100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165,100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510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162,750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162,750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162,750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162,750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162,750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162,750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510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2,350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65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2,350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85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Старое Семёнкино муниципального района Клявлинский Самарской области на 2018-2026 годы"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116,100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116,100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92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116,100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116,100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116,100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1515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Старое Семенкино муниципального района Клявлинский Самарской области на 2018-2026 годы"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741,000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85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741,000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131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2300000000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741,000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255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2300000000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741,000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2300000000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741,000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1305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Старое Семёнкино муниципального района Клявлинский Самарской области на 2018-2026 годы"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347,131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85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347,131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347,131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85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347,131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Молодежная политика 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347,131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1275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Старое Семёнкино муниципального района Клявлинский Самарской области на 2018-2026 годы"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7,639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85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7,639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80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7,639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255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7,639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Культура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7,639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1260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Старое Семёнкино муниципального района Клявлинский Самарской области на 2018-2026 годы"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1 305,163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1 305,163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85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1 305,163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255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1 154,561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1 154,561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38,142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38,142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255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112,460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Физическая культура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112,460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1275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Старое Семёнкино муниципального района Клявлинский Самарской области на 2018-2026 годы"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8,437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85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8,437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79752B" w:rsidTr="006E5AC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628" w:type="dxa"/>
          <w:wAfter w:w="21" w:type="dxa"/>
          <w:trHeight w:val="210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8,437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52B" w:rsidRPr="00BB4B48" w:rsidRDefault="0079752B" w:rsidP="00BB4B4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53C42" w:rsidRPr="00AA39FA" w:rsidTr="006E5AC3">
        <w:trPr>
          <w:gridBefore w:val="3"/>
          <w:gridAfter w:val="6"/>
          <w:wBefore w:w="645" w:type="dxa"/>
          <w:wAfter w:w="998" w:type="dxa"/>
          <w:trHeight w:val="255"/>
        </w:trPr>
        <w:tc>
          <w:tcPr>
            <w:tcW w:w="9379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53C42" w:rsidRPr="00AA39FA" w:rsidRDefault="00753C42" w:rsidP="00C51076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A39FA" w:rsidRPr="00AA39FA" w:rsidTr="006E5AC3">
        <w:trPr>
          <w:gridAfter w:val="6"/>
          <w:wAfter w:w="998" w:type="dxa"/>
          <w:trHeight w:val="315"/>
        </w:trPr>
        <w:tc>
          <w:tcPr>
            <w:tcW w:w="10024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39FA" w:rsidRPr="00AA39FA" w:rsidRDefault="00AA39FA" w:rsidP="0054405A">
            <w:pPr>
              <w:spacing w:after="0" w:line="276" w:lineRule="auto"/>
              <w:ind w:left="532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A39FA">
              <w:rPr>
                <w:rFonts w:ascii="Times New Roman" w:eastAsia="Calibri" w:hAnsi="Times New Roman" w:cs="Times New Roman"/>
                <w:sz w:val="16"/>
                <w:szCs w:val="16"/>
              </w:rPr>
              <w:t>Приложение №</w:t>
            </w:r>
            <w:r w:rsidR="00093D14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</w:tr>
      <w:tr w:rsidR="00AA39FA" w:rsidRPr="00AA39FA" w:rsidTr="006E5AC3">
        <w:trPr>
          <w:gridAfter w:val="6"/>
          <w:wAfter w:w="998" w:type="dxa"/>
          <w:trHeight w:val="285"/>
        </w:trPr>
        <w:tc>
          <w:tcPr>
            <w:tcW w:w="10024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39FA" w:rsidRPr="00AA39FA" w:rsidRDefault="00AA39FA" w:rsidP="00AA39FA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A39F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AA39FA" w:rsidRPr="00AA39FA" w:rsidTr="006E5AC3">
        <w:trPr>
          <w:gridAfter w:val="6"/>
          <w:wAfter w:w="998" w:type="dxa"/>
          <w:trHeight w:val="285"/>
        </w:trPr>
        <w:tc>
          <w:tcPr>
            <w:tcW w:w="10024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39FA" w:rsidRPr="00AA39FA" w:rsidRDefault="00AA39FA" w:rsidP="00AA39FA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A39F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сельского поселения Старое Семенкино муниципального района Клявлинский Самарской области</w:t>
            </w:r>
          </w:p>
        </w:tc>
      </w:tr>
      <w:tr w:rsidR="00AA39FA" w:rsidRPr="00AA39FA" w:rsidTr="006E5AC3">
        <w:trPr>
          <w:gridAfter w:val="6"/>
          <w:wAfter w:w="998" w:type="dxa"/>
          <w:trHeight w:val="285"/>
        </w:trPr>
        <w:tc>
          <w:tcPr>
            <w:tcW w:w="10024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39FA" w:rsidRPr="00AA39FA" w:rsidRDefault="00AA39FA" w:rsidP="00AA39FA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A39FA">
              <w:rPr>
                <w:rFonts w:ascii="Times New Roman" w:eastAsia="Calibri" w:hAnsi="Times New Roman" w:cs="Times New Roman"/>
                <w:sz w:val="16"/>
                <w:szCs w:val="16"/>
              </w:rPr>
              <w:t>"О бюджете сельского поселения Старое Семенкино муниципального района Клявлинский Самарской области</w:t>
            </w:r>
          </w:p>
        </w:tc>
      </w:tr>
      <w:tr w:rsidR="00AA39FA" w:rsidRPr="00AA39FA" w:rsidTr="006E5AC3">
        <w:trPr>
          <w:gridAfter w:val="6"/>
          <w:wAfter w:w="998" w:type="dxa"/>
          <w:trHeight w:val="285"/>
        </w:trPr>
        <w:tc>
          <w:tcPr>
            <w:tcW w:w="10024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39FA" w:rsidRPr="00AA39FA" w:rsidRDefault="002A2372" w:rsidP="00400374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A2372">
              <w:rPr>
                <w:rFonts w:ascii="Times New Roman" w:eastAsia="Calibri" w:hAnsi="Times New Roman" w:cs="Times New Roman"/>
                <w:sz w:val="16"/>
                <w:szCs w:val="16"/>
              </w:rPr>
              <w:t>на 202</w:t>
            </w:r>
            <w:r w:rsidR="00400374"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  <w:r w:rsidRPr="002A237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год и плановый период 202</w:t>
            </w:r>
            <w:r w:rsidR="00400374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  <w:r w:rsidRPr="002A237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и 202</w:t>
            </w:r>
            <w:r w:rsidR="00400374"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  <w:r w:rsidRPr="002A237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годов''</w:t>
            </w:r>
          </w:p>
        </w:tc>
      </w:tr>
      <w:tr w:rsidR="00AA39FA" w:rsidRPr="00AA39FA" w:rsidTr="006E5AC3">
        <w:trPr>
          <w:gridAfter w:val="6"/>
          <w:wAfter w:w="998" w:type="dxa"/>
          <w:trHeight w:val="315"/>
        </w:trPr>
        <w:tc>
          <w:tcPr>
            <w:tcW w:w="10024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39FA" w:rsidRPr="00AA39FA" w:rsidRDefault="00AA39FA" w:rsidP="00AA39FA">
            <w:pPr>
              <w:spacing w:after="20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A39FA" w:rsidRPr="00AA39FA" w:rsidTr="006E5AC3">
        <w:trPr>
          <w:gridBefore w:val="1"/>
          <w:gridAfter w:val="10"/>
          <w:wBefore w:w="247" w:type="dxa"/>
          <w:wAfter w:w="1423" w:type="dxa"/>
          <w:trHeight w:val="930"/>
        </w:trPr>
        <w:tc>
          <w:tcPr>
            <w:tcW w:w="9352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39FA" w:rsidRPr="00BB4B48" w:rsidRDefault="00AA39FA" w:rsidP="0054405A">
            <w:pPr>
              <w:spacing w:after="0" w:line="276" w:lineRule="auto"/>
              <w:ind w:left="427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</w:pPr>
            <w:r w:rsidRPr="00BB4B48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lastRenderedPageBreak/>
              <w:t xml:space="preserve">Источники внутреннего финансирования дефицита бюджета  сельского поселения Старое Семенкино муниципального района Клявлинский Самарской области </w:t>
            </w:r>
            <w:r w:rsidR="002A2372" w:rsidRPr="00BB4B48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>на 202</w:t>
            </w:r>
            <w:r w:rsidR="00400374" w:rsidRPr="00BB4B48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>5</w:t>
            </w:r>
            <w:r w:rsidR="002A2372" w:rsidRPr="00BB4B48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 xml:space="preserve"> год и плановый период 202</w:t>
            </w:r>
            <w:r w:rsidR="00400374" w:rsidRPr="00BB4B48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>6</w:t>
            </w:r>
            <w:r w:rsidR="002A2372" w:rsidRPr="00BB4B48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 xml:space="preserve"> и 202</w:t>
            </w:r>
            <w:r w:rsidR="00400374" w:rsidRPr="00BB4B48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>7</w:t>
            </w:r>
            <w:r w:rsidR="002A2372" w:rsidRPr="00BB4B48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 xml:space="preserve"> годов</w:t>
            </w:r>
          </w:p>
          <w:p w:rsidR="007B0C7A" w:rsidRPr="00AA39FA" w:rsidRDefault="007B0C7A" w:rsidP="0040037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B0C7A" w:rsidRPr="005C28DF" w:rsidTr="006E5AC3">
        <w:trPr>
          <w:gridBefore w:val="8"/>
          <w:gridAfter w:val="16"/>
          <w:wBefore w:w="1353" w:type="dxa"/>
          <w:wAfter w:w="2977" w:type="dxa"/>
          <w:trHeight w:val="270"/>
        </w:trPr>
        <w:tc>
          <w:tcPr>
            <w:tcW w:w="6692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7B0C7A" w:rsidRPr="005C28DF" w:rsidRDefault="007B0C7A" w:rsidP="007B0C7A">
            <w:pPr>
              <w:jc w:val="right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тыс.руб.</w:t>
            </w:r>
          </w:p>
        </w:tc>
      </w:tr>
      <w:tr w:rsidR="007B0C7A" w:rsidRPr="005D190D" w:rsidTr="006E5AC3">
        <w:trPr>
          <w:gridBefore w:val="1"/>
          <w:wBefore w:w="247" w:type="dxa"/>
          <w:trHeight w:val="300"/>
        </w:trPr>
        <w:tc>
          <w:tcPr>
            <w:tcW w:w="5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5D190D" w:rsidRDefault="007B0C7A" w:rsidP="007B0C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90D">
              <w:rPr>
                <w:rFonts w:ascii="Times New Roman" w:hAnsi="Times New Roman" w:cs="Times New Roman"/>
                <w:sz w:val="18"/>
                <w:szCs w:val="18"/>
              </w:rPr>
              <w:t>Код администратора</w:t>
            </w:r>
          </w:p>
        </w:tc>
        <w:tc>
          <w:tcPr>
            <w:tcW w:w="241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5D190D" w:rsidRDefault="007B0C7A" w:rsidP="007B0C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90D">
              <w:rPr>
                <w:rFonts w:ascii="Times New Roman" w:hAnsi="Times New Roman" w:cs="Times New Roman"/>
                <w:sz w:val="18"/>
                <w:szCs w:val="18"/>
              </w:rPr>
              <w:t>Код</w:t>
            </w:r>
          </w:p>
        </w:tc>
        <w:tc>
          <w:tcPr>
            <w:tcW w:w="4819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5D190D" w:rsidRDefault="007B0C7A" w:rsidP="007B0C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90D">
              <w:rPr>
                <w:rFonts w:ascii="Times New Roman" w:hAnsi="Times New Roman" w:cs="Times New Roman"/>
                <w:sz w:val="18"/>
                <w:szCs w:val="18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2977" w:type="dxa"/>
            <w:gridSpan w:val="1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5D190D" w:rsidRDefault="007B0C7A" w:rsidP="007B0C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90D">
              <w:rPr>
                <w:rFonts w:ascii="Times New Roman" w:hAnsi="Times New Roman" w:cs="Times New Roman"/>
                <w:sz w:val="18"/>
                <w:szCs w:val="18"/>
              </w:rPr>
              <w:t>сумма</w:t>
            </w:r>
          </w:p>
        </w:tc>
      </w:tr>
      <w:tr w:rsidR="009149AE" w:rsidRPr="005D190D" w:rsidTr="006E5AC3">
        <w:trPr>
          <w:gridBefore w:val="1"/>
          <w:wBefore w:w="247" w:type="dxa"/>
          <w:trHeight w:val="77"/>
        </w:trPr>
        <w:tc>
          <w:tcPr>
            <w:tcW w:w="5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0C7A" w:rsidRPr="005D190D" w:rsidRDefault="007B0C7A" w:rsidP="007B0C7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0C7A" w:rsidRPr="005D190D" w:rsidRDefault="007B0C7A" w:rsidP="007B0C7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0C7A" w:rsidRPr="005D190D" w:rsidRDefault="007B0C7A" w:rsidP="007B0C7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5D190D" w:rsidRDefault="007B0C7A" w:rsidP="007B0C7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190D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5D190D" w:rsidRDefault="007B0C7A" w:rsidP="007B0C7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190D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5D190D" w:rsidRDefault="007B0C7A" w:rsidP="007B0C7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190D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</w:tr>
      <w:tr w:rsidR="009149AE" w:rsidRPr="005D190D" w:rsidTr="006E5AC3">
        <w:trPr>
          <w:gridBefore w:val="1"/>
          <w:wBefore w:w="247" w:type="dxa"/>
          <w:trHeight w:val="77"/>
        </w:trPr>
        <w:tc>
          <w:tcPr>
            <w:tcW w:w="5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01 00 00 00 00 0000 000</w:t>
            </w:r>
          </w:p>
        </w:tc>
        <w:tc>
          <w:tcPr>
            <w:tcW w:w="48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ИСТОЧНИКИ ВНУТРЕННЕГО ФИНАНСИРОВАНИЯ ДЕФИЦИТОВ БЮДЖЕТОВ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0,000 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0,000  </w:t>
            </w:r>
          </w:p>
        </w:tc>
      </w:tr>
      <w:tr w:rsidR="009149AE" w:rsidRPr="005D190D" w:rsidTr="006E5AC3">
        <w:trPr>
          <w:gridBefore w:val="1"/>
          <w:wBefore w:w="247" w:type="dxa"/>
          <w:trHeight w:val="268"/>
        </w:trPr>
        <w:tc>
          <w:tcPr>
            <w:tcW w:w="5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01 01 00 00 00 0000 000</w:t>
            </w:r>
          </w:p>
        </w:tc>
        <w:tc>
          <w:tcPr>
            <w:tcW w:w="48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0,000 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0,000  </w:t>
            </w:r>
          </w:p>
        </w:tc>
      </w:tr>
      <w:tr w:rsidR="009149AE" w:rsidRPr="005D190D" w:rsidTr="006E5AC3">
        <w:trPr>
          <w:gridBefore w:val="1"/>
          <w:wBefore w:w="247" w:type="dxa"/>
          <w:trHeight w:val="77"/>
        </w:trPr>
        <w:tc>
          <w:tcPr>
            <w:tcW w:w="5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01 01 00 00 00 0000 700</w:t>
            </w:r>
          </w:p>
        </w:tc>
        <w:tc>
          <w:tcPr>
            <w:tcW w:w="48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</w:tr>
      <w:tr w:rsidR="009149AE" w:rsidRPr="005D190D" w:rsidTr="006E5AC3">
        <w:trPr>
          <w:gridBefore w:val="1"/>
          <w:wBefore w:w="247" w:type="dxa"/>
          <w:trHeight w:val="77"/>
        </w:trPr>
        <w:tc>
          <w:tcPr>
            <w:tcW w:w="5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01 01 00 00 10 0000 710</w:t>
            </w:r>
          </w:p>
        </w:tc>
        <w:tc>
          <w:tcPr>
            <w:tcW w:w="48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Размещение муниципальных ценных бумаг поселений, номинальная стоимость которых указана в валюте Российской Федерации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</w:tr>
      <w:tr w:rsidR="009149AE" w:rsidRPr="005D190D" w:rsidTr="006E5AC3">
        <w:trPr>
          <w:gridBefore w:val="1"/>
          <w:wBefore w:w="247" w:type="dxa"/>
          <w:trHeight w:val="759"/>
        </w:trPr>
        <w:tc>
          <w:tcPr>
            <w:tcW w:w="5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01 01 00 00 00 0000 800</w:t>
            </w:r>
          </w:p>
        </w:tc>
        <w:tc>
          <w:tcPr>
            <w:tcW w:w="48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</w:tr>
      <w:tr w:rsidR="009149AE" w:rsidRPr="005D190D" w:rsidTr="006E5AC3">
        <w:trPr>
          <w:gridBefore w:val="1"/>
          <w:wBefore w:w="247" w:type="dxa"/>
          <w:trHeight w:val="77"/>
        </w:trPr>
        <w:tc>
          <w:tcPr>
            <w:tcW w:w="5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01 01 00 00 10 0000 810</w:t>
            </w:r>
          </w:p>
        </w:tc>
        <w:tc>
          <w:tcPr>
            <w:tcW w:w="48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</w:tr>
      <w:tr w:rsidR="009149AE" w:rsidRPr="005D190D" w:rsidTr="006E5AC3">
        <w:trPr>
          <w:gridBefore w:val="1"/>
          <w:wBefore w:w="247" w:type="dxa"/>
          <w:trHeight w:val="436"/>
        </w:trPr>
        <w:tc>
          <w:tcPr>
            <w:tcW w:w="5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01 02 00 00 00 0000 000</w:t>
            </w:r>
          </w:p>
        </w:tc>
        <w:tc>
          <w:tcPr>
            <w:tcW w:w="48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Кредиты кредитных организаций в валюте Российской Федерации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0,000 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0,000  </w:t>
            </w:r>
          </w:p>
        </w:tc>
      </w:tr>
      <w:tr w:rsidR="009149AE" w:rsidRPr="005D190D" w:rsidTr="006E5AC3">
        <w:trPr>
          <w:gridBefore w:val="1"/>
          <w:wBefore w:w="247" w:type="dxa"/>
          <w:trHeight w:val="77"/>
        </w:trPr>
        <w:tc>
          <w:tcPr>
            <w:tcW w:w="5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01 02 00 00 00 0000 700</w:t>
            </w:r>
          </w:p>
        </w:tc>
        <w:tc>
          <w:tcPr>
            <w:tcW w:w="48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</w:tr>
      <w:tr w:rsidR="009149AE" w:rsidRPr="005D190D" w:rsidTr="006E5AC3">
        <w:trPr>
          <w:gridBefore w:val="1"/>
          <w:wBefore w:w="247" w:type="dxa"/>
          <w:trHeight w:val="77"/>
        </w:trPr>
        <w:tc>
          <w:tcPr>
            <w:tcW w:w="5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01 02 00 00 10 0000 710</w:t>
            </w:r>
          </w:p>
        </w:tc>
        <w:tc>
          <w:tcPr>
            <w:tcW w:w="48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</w:tr>
      <w:tr w:rsidR="009149AE" w:rsidRPr="005D190D" w:rsidTr="006E5AC3">
        <w:trPr>
          <w:gridBefore w:val="1"/>
          <w:wBefore w:w="247" w:type="dxa"/>
          <w:trHeight w:val="77"/>
        </w:trPr>
        <w:tc>
          <w:tcPr>
            <w:tcW w:w="5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01 02 00 00 00 0000 800</w:t>
            </w:r>
          </w:p>
        </w:tc>
        <w:tc>
          <w:tcPr>
            <w:tcW w:w="48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</w:tr>
      <w:tr w:rsidR="009149AE" w:rsidRPr="005D190D" w:rsidTr="006E5AC3">
        <w:trPr>
          <w:gridBefore w:val="1"/>
          <w:wBefore w:w="247" w:type="dxa"/>
          <w:trHeight w:val="119"/>
        </w:trPr>
        <w:tc>
          <w:tcPr>
            <w:tcW w:w="5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01 02 00 00 10 0000 810</w:t>
            </w:r>
          </w:p>
        </w:tc>
        <w:tc>
          <w:tcPr>
            <w:tcW w:w="48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</w:tr>
      <w:tr w:rsidR="009149AE" w:rsidRPr="005D190D" w:rsidTr="006E5AC3">
        <w:trPr>
          <w:gridBefore w:val="1"/>
          <w:wBefore w:w="247" w:type="dxa"/>
          <w:trHeight w:val="77"/>
        </w:trPr>
        <w:tc>
          <w:tcPr>
            <w:tcW w:w="5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01 03 00 00 00 0000 000</w:t>
            </w:r>
          </w:p>
        </w:tc>
        <w:tc>
          <w:tcPr>
            <w:tcW w:w="48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0,000 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0,000  </w:t>
            </w:r>
          </w:p>
        </w:tc>
      </w:tr>
      <w:tr w:rsidR="009149AE" w:rsidRPr="005D190D" w:rsidTr="006E5AC3">
        <w:trPr>
          <w:gridBefore w:val="1"/>
          <w:wBefore w:w="247" w:type="dxa"/>
          <w:trHeight w:val="263"/>
        </w:trPr>
        <w:tc>
          <w:tcPr>
            <w:tcW w:w="5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01 03 01 00 00 0000 000</w:t>
            </w:r>
          </w:p>
        </w:tc>
        <w:tc>
          <w:tcPr>
            <w:tcW w:w="48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</w:tr>
      <w:tr w:rsidR="009149AE" w:rsidRPr="005D190D" w:rsidTr="006E5AC3">
        <w:trPr>
          <w:gridBefore w:val="1"/>
          <w:wBefore w:w="247" w:type="dxa"/>
          <w:trHeight w:val="77"/>
        </w:trPr>
        <w:tc>
          <w:tcPr>
            <w:tcW w:w="5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01 03 01 00 00 0000 700</w:t>
            </w:r>
          </w:p>
        </w:tc>
        <w:tc>
          <w:tcPr>
            <w:tcW w:w="48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</w:tr>
      <w:tr w:rsidR="009149AE" w:rsidRPr="005D190D" w:rsidTr="006E5AC3">
        <w:trPr>
          <w:gridBefore w:val="1"/>
          <w:wBefore w:w="247" w:type="dxa"/>
          <w:trHeight w:val="77"/>
        </w:trPr>
        <w:tc>
          <w:tcPr>
            <w:tcW w:w="5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01 03 01 00 10 0000 710</w:t>
            </w:r>
          </w:p>
        </w:tc>
        <w:tc>
          <w:tcPr>
            <w:tcW w:w="48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</w:tr>
      <w:tr w:rsidR="009149AE" w:rsidRPr="005D190D" w:rsidTr="006E5AC3">
        <w:trPr>
          <w:gridBefore w:val="1"/>
          <w:wBefore w:w="247" w:type="dxa"/>
          <w:trHeight w:val="77"/>
        </w:trPr>
        <w:tc>
          <w:tcPr>
            <w:tcW w:w="5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7A" w:rsidRPr="00BB4B48" w:rsidRDefault="007B0C7A" w:rsidP="007B0C7A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01 03 01 00 00 0000 800</w:t>
            </w:r>
          </w:p>
        </w:tc>
        <w:tc>
          <w:tcPr>
            <w:tcW w:w="48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</w:tr>
      <w:tr w:rsidR="009149AE" w:rsidRPr="005D190D" w:rsidTr="006E5AC3">
        <w:trPr>
          <w:gridBefore w:val="1"/>
          <w:wBefore w:w="247" w:type="dxa"/>
          <w:trHeight w:val="77"/>
        </w:trPr>
        <w:tc>
          <w:tcPr>
            <w:tcW w:w="5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7A" w:rsidRPr="00BB4B48" w:rsidRDefault="007B0C7A" w:rsidP="007B0C7A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01 03 01 00 10 0000 810</w:t>
            </w:r>
          </w:p>
        </w:tc>
        <w:tc>
          <w:tcPr>
            <w:tcW w:w="48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</w:tr>
      <w:tr w:rsidR="009149AE" w:rsidRPr="005D190D" w:rsidTr="006E5AC3">
        <w:trPr>
          <w:gridBefore w:val="1"/>
          <w:wBefore w:w="247" w:type="dxa"/>
          <w:trHeight w:val="77"/>
        </w:trPr>
        <w:tc>
          <w:tcPr>
            <w:tcW w:w="5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7A" w:rsidRPr="00BB4B48" w:rsidRDefault="007B0C7A" w:rsidP="007B0C7A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01 05 00 00 00 0000 000</w:t>
            </w:r>
          </w:p>
        </w:tc>
        <w:tc>
          <w:tcPr>
            <w:tcW w:w="48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0,000 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0,000  </w:t>
            </w:r>
          </w:p>
        </w:tc>
      </w:tr>
      <w:tr w:rsidR="009149AE" w:rsidRPr="005D190D" w:rsidTr="006E5AC3">
        <w:trPr>
          <w:gridBefore w:val="1"/>
          <w:wBefore w:w="247" w:type="dxa"/>
          <w:trHeight w:val="77"/>
        </w:trPr>
        <w:tc>
          <w:tcPr>
            <w:tcW w:w="5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C7A" w:rsidRPr="00BB4B48" w:rsidRDefault="007B0C7A" w:rsidP="007B0C7A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01 05 00 00 00 0000 500</w:t>
            </w:r>
          </w:p>
        </w:tc>
        <w:tc>
          <w:tcPr>
            <w:tcW w:w="48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2E044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-6</w:t>
            </w:r>
            <w:r w:rsidR="002E0441">
              <w:rPr>
                <w:rFonts w:ascii="Times New Roman" w:hAnsi="Times New Roman" w:cs="Times New Roman"/>
                <w:sz w:val="18"/>
                <w:szCs w:val="18"/>
              </w:rPr>
              <w:t> 689,044</w:t>
            </w: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2E044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-6</w:t>
            </w:r>
            <w:r w:rsidR="002E0441">
              <w:rPr>
                <w:rFonts w:ascii="Times New Roman" w:hAnsi="Times New Roman" w:cs="Times New Roman"/>
                <w:sz w:val="18"/>
                <w:szCs w:val="18"/>
              </w:rPr>
              <w:t> 258,639</w:t>
            </w: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2E044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-6</w:t>
            </w:r>
            <w:r w:rsidR="002E0441">
              <w:rPr>
                <w:rFonts w:ascii="Times New Roman" w:hAnsi="Times New Roman" w:cs="Times New Roman"/>
                <w:sz w:val="18"/>
                <w:szCs w:val="18"/>
              </w:rPr>
              <w:t> 328,771</w:t>
            </w: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</w:tr>
      <w:tr w:rsidR="002E0441" w:rsidRPr="005D190D" w:rsidTr="006E5AC3">
        <w:trPr>
          <w:gridBefore w:val="1"/>
          <w:wBefore w:w="247" w:type="dxa"/>
          <w:trHeight w:val="77"/>
        </w:trPr>
        <w:tc>
          <w:tcPr>
            <w:tcW w:w="5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0441" w:rsidRPr="00BB4B48" w:rsidRDefault="002E0441" w:rsidP="007B0C7A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441" w:rsidRPr="00BB4B48" w:rsidRDefault="002E0441" w:rsidP="007B0C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01 05 02 00 00 0000 500</w:t>
            </w:r>
          </w:p>
        </w:tc>
        <w:tc>
          <w:tcPr>
            <w:tcW w:w="48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441" w:rsidRPr="00BB4B48" w:rsidRDefault="002E0441" w:rsidP="007B0C7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Увеличение прочих остатков средств бюджетов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0441" w:rsidRPr="00BB4B48" w:rsidRDefault="002E0441" w:rsidP="006E5AC3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-6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689,044</w:t>
            </w: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0441" w:rsidRPr="00BB4B48" w:rsidRDefault="002E0441" w:rsidP="006E5AC3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-6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258,639</w:t>
            </w: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0441" w:rsidRPr="00BB4B48" w:rsidRDefault="002E0441" w:rsidP="006E5AC3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-6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328,771</w:t>
            </w: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</w:tr>
      <w:tr w:rsidR="002E0441" w:rsidRPr="005D190D" w:rsidTr="006E5AC3">
        <w:trPr>
          <w:gridBefore w:val="1"/>
          <w:wBefore w:w="247" w:type="dxa"/>
          <w:trHeight w:val="77"/>
        </w:trPr>
        <w:tc>
          <w:tcPr>
            <w:tcW w:w="5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0441" w:rsidRPr="00BB4B48" w:rsidRDefault="002E0441" w:rsidP="007B0C7A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441" w:rsidRPr="00BB4B48" w:rsidRDefault="002E0441" w:rsidP="007B0C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01 05 02 01 00 0000 510</w:t>
            </w:r>
          </w:p>
        </w:tc>
        <w:tc>
          <w:tcPr>
            <w:tcW w:w="48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441" w:rsidRPr="00BB4B48" w:rsidRDefault="002E0441" w:rsidP="007B0C7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0441" w:rsidRPr="00BB4B48" w:rsidRDefault="002E0441" w:rsidP="006E5AC3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-6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689,044</w:t>
            </w: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0441" w:rsidRPr="00BB4B48" w:rsidRDefault="002E0441" w:rsidP="006E5AC3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-6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258,639</w:t>
            </w: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0441" w:rsidRPr="00BB4B48" w:rsidRDefault="002E0441" w:rsidP="006E5AC3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-6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328,771</w:t>
            </w: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</w:tr>
      <w:tr w:rsidR="002E0441" w:rsidRPr="005D190D" w:rsidTr="006E5AC3">
        <w:trPr>
          <w:gridBefore w:val="1"/>
          <w:wBefore w:w="247" w:type="dxa"/>
          <w:trHeight w:val="263"/>
        </w:trPr>
        <w:tc>
          <w:tcPr>
            <w:tcW w:w="5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0441" w:rsidRPr="00BB4B48" w:rsidRDefault="002E0441" w:rsidP="007B0C7A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441" w:rsidRPr="00BB4B48" w:rsidRDefault="002E0441" w:rsidP="007B0C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01 05 02 01 10 0000 510</w:t>
            </w:r>
          </w:p>
        </w:tc>
        <w:tc>
          <w:tcPr>
            <w:tcW w:w="48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441" w:rsidRPr="00BB4B48" w:rsidRDefault="002E0441" w:rsidP="007B0C7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0441" w:rsidRPr="00BB4B48" w:rsidRDefault="002E0441" w:rsidP="006E5AC3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-6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689,044</w:t>
            </w: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0441" w:rsidRPr="00BB4B48" w:rsidRDefault="002E0441" w:rsidP="006E5AC3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258,639</w:t>
            </w: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0441" w:rsidRPr="00BB4B48" w:rsidRDefault="002E0441" w:rsidP="006E5AC3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328,771</w:t>
            </w: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</w:tr>
      <w:tr w:rsidR="002E0441" w:rsidRPr="005D190D" w:rsidTr="006E5AC3">
        <w:trPr>
          <w:gridBefore w:val="1"/>
          <w:wBefore w:w="247" w:type="dxa"/>
          <w:trHeight w:val="77"/>
        </w:trPr>
        <w:tc>
          <w:tcPr>
            <w:tcW w:w="5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0441" w:rsidRPr="00BB4B48" w:rsidRDefault="002E0441" w:rsidP="007B0C7A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441" w:rsidRPr="00BB4B48" w:rsidRDefault="002E0441" w:rsidP="007B0C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01 05 00 00 00 0000 600</w:t>
            </w:r>
          </w:p>
        </w:tc>
        <w:tc>
          <w:tcPr>
            <w:tcW w:w="48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441" w:rsidRPr="00BB4B48" w:rsidRDefault="002E0441" w:rsidP="007B0C7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0441" w:rsidRPr="00BB4B48" w:rsidRDefault="002E0441" w:rsidP="006E5AC3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689,044</w:t>
            </w: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0441" w:rsidRPr="00BB4B48" w:rsidRDefault="002E0441" w:rsidP="006E5AC3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258,639</w:t>
            </w: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0441" w:rsidRPr="00BB4B48" w:rsidRDefault="002E0441" w:rsidP="006E5AC3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328,771</w:t>
            </w: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</w:tr>
      <w:tr w:rsidR="002E0441" w:rsidRPr="005D190D" w:rsidTr="006E5AC3">
        <w:trPr>
          <w:gridBefore w:val="1"/>
          <w:wBefore w:w="247" w:type="dxa"/>
          <w:trHeight w:val="77"/>
        </w:trPr>
        <w:tc>
          <w:tcPr>
            <w:tcW w:w="5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0441" w:rsidRPr="00BB4B48" w:rsidRDefault="002E0441" w:rsidP="007B0C7A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441" w:rsidRPr="00BB4B48" w:rsidRDefault="002E0441" w:rsidP="007B0C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01 05 02 00 00 0000 600</w:t>
            </w:r>
          </w:p>
        </w:tc>
        <w:tc>
          <w:tcPr>
            <w:tcW w:w="48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441" w:rsidRPr="00BB4B48" w:rsidRDefault="002E0441" w:rsidP="007B0C7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0441" w:rsidRPr="00BB4B48" w:rsidRDefault="002E0441" w:rsidP="006E5AC3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689,044</w:t>
            </w: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0441" w:rsidRPr="00BB4B48" w:rsidRDefault="002E0441" w:rsidP="006E5AC3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258,639</w:t>
            </w: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0441" w:rsidRPr="00BB4B48" w:rsidRDefault="002E0441" w:rsidP="006E5AC3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328,771</w:t>
            </w: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</w:tr>
      <w:tr w:rsidR="002E0441" w:rsidRPr="005D190D" w:rsidTr="006E5AC3">
        <w:trPr>
          <w:gridBefore w:val="1"/>
          <w:wBefore w:w="247" w:type="dxa"/>
          <w:trHeight w:val="77"/>
        </w:trPr>
        <w:tc>
          <w:tcPr>
            <w:tcW w:w="5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0441" w:rsidRPr="00BB4B48" w:rsidRDefault="002E0441" w:rsidP="007B0C7A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441" w:rsidRPr="00BB4B48" w:rsidRDefault="002E0441" w:rsidP="007B0C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01 05 02 01 00 0000 610</w:t>
            </w:r>
          </w:p>
        </w:tc>
        <w:tc>
          <w:tcPr>
            <w:tcW w:w="48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441" w:rsidRPr="00BB4B48" w:rsidRDefault="002E0441" w:rsidP="007B0C7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0441" w:rsidRPr="00BB4B48" w:rsidRDefault="002E0441" w:rsidP="006E5AC3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689,044</w:t>
            </w: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0441" w:rsidRPr="00BB4B48" w:rsidRDefault="002E0441" w:rsidP="006E5AC3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258,639</w:t>
            </w: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0441" w:rsidRPr="00BB4B48" w:rsidRDefault="002E0441" w:rsidP="006E5AC3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328,771</w:t>
            </w: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</w:tr>
      <w:tr w:rsidR="002E0441" w:rsidRPr="005D190D" w:rsidTr="006E5AC3">
        <w:trPr>
          <w:gridBefore w:val="1"/>
          <w:wBefore w:w="247" w:type="dxa"/>
          <w:trHeight w:val="77"/>
        </w:trPr>
        <w:tc>
          <w:tcPr>
            <w:tcW w:w="5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0441" w:rsidRPr="00BB4B48" w:rsidRDefault="002E0441" w:rsidP="007B0C7A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441" w:rsidRPr="00BB4B48" w:rsidRDefault="002E0441" w:rsidP="007B0C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01 05 02 01 10 0000 610</w:t>
            </w:r>
          </w:p>
        </w:tc>
        <w:tc>
          <w:tcPr>
            <w:tcW w:w="48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0441" w:rsidRPr="00BB4B48" w:rsidRDefault="002E0441" w:rsidP="007B0C7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Уменьшение прочих остатков денежных средств бюджетов сельских  поселений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0441" w:rsidRPr="00BB4B48" w:rsidRDefault="002E0441" w:rsidP="006E5AC3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689,044</w:t>
            </w: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0441" w:rsidRPr="00BB4B48" w:rsidRDefault="002E0441" w:rsidP="006E5AC3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258,639</w:t>
            </w: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0441" w:rsidRPr="00BB4B48" w:rsidRDefault="002E0441" w:rsidP="006E5AC3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328,771</w:t>
            </w: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</w:tr>
      <w:tr w:rsidR="009149AE" w:rsidRPr="005D190D" w:rsidTr="006E5AC3">
        <w:trPr>
          <w:gridBefore w:val="1"/>
          <w:wBefore w:w="247" w:type="dxa"/>
          <w:trHeight w:val="77"/>
        </w:trPr>
        <w:tc>
          <w:tcPr>
            <w:tcW w:w="5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01 06 00 00 00 0000 000</w:t>
            </w:r>
          </w:p>
        </w:tc>
        <w:tc>
          <w:tcPr>
            <w:tcW w:w="48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Иные источники внутреннего финансирования дефицитов бюджетов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0,000 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0,000  </w:t>
            </w:r>
          </w:p>
        </w:tc>
      </w:tr>
      <w:tr w:rsidR="009149AE" w:rsidRPr="005D190D" w:rsidTr="006E5AC3">
        <w:trPr>
          <w:gridBefore w:val="1"/>
          <w:wBefore w:w="247" w:type="dxa"/>
          <w:trHeight w:val="77"/>
        </w:trPr>
        <w:tc>
          <w:tcPr>
            <w:tcW w:w="5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01 06 05 00 00 0000 000</w:t>
            </w:r>
          </w:p>
        </w:tc>
        <w:tc>
          <w:tcPr>
            <w:tcW w:w="48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</w:tr>
      <w:tr w:rsidR="009149AE" w:rsidRPr="005D190D" w:rsidTr="006E5AC3">
        <w:trPr>
          <w:gridBefore w:val="1"/>
          <w:wBefore w:w="247" w:type="dxa"/>
          <w:trHeight w:val="77"/>
        </w:trPr>
        <w:tc>
          <w:tcPr>
            <w:tcW w:w="5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01 06 05 00 00 0000 600</w:t>
            </w:r>
          </w:p>
        </w:tc>
        <w:tc>
          <w:tcPr>
            <w:tcW w:w="48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</w:tr>
      <w:tr w:rsidR="009149AE" w:rsidRPr="005D190D" w:rsidTr="006E5AC3">
        <w:trPr>
          <w:gridBefore w:val="1"/>
          <w:wBefore w:w="247" w:type="dxa"/>
          <w:trHeight w:val="169"/>
        </w:trPr>
        <w:tc>
          <w:tcPr>
            <w:tcW w:w="5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01 06 05 01 00 0000 600</w:t>
            </w:r>
          </w:p>
        </w:tc>
        <w:tc>
          <w:tcPr>
            <w:tcW w:w="48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</w:tr>
      <w:tr w:rsidR="009149AE" w:rsidRPr="005D190D" w:rsidTr="006E5AC3">
        <w:trPr>
          <w:gridBefore w:val="1"/>
          <w:wBefore w:w="247" w:type="dxa"/>
          <w:trHeight w:val="77"/>
        </w:trPr>
        <w:tc>
          <w:tcPr>
            <w:tcW w:w="5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01 06 05 01 10 0000 640</w:t>
            </w:r>
          </w:p>
        </w:tc>
        <w:tc>
          <w:tcPr>
            <w:tcW w:w="48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</w:tr>
      <w:tr w:rsidR="009149AE" w:rsidRPr="005D190D" w:rsidTr="006E5AC3">
        <w:trPr>
          <w:gridBefore w:val="1"/>
          <w:wBefore w:w="247" w:type="dxa"/>
          <w:trHeight w:val="77"/>
        </w:trPr>
        <w:tc>
          <w:tcPr>
            <w:tcW w:w="5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01 06 05 00 00 0000 500</w:t>
            </w:r>
          </w:p>
        </w:tc>
        <w:tc>
          <w:tcPr>
            <w:tcW w:w="48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</w:tr>
      <w:tr w:rsidR="009149AE" w:rsidRPr="005D190D" w:rsidTr="006E5AC3">
        <w:trPr>
          <w:gridBefore w:val="1"/>
          <w:wBefore w:w="247" w:type="dxa"/>
          <w:trHeight w:val="77"/>
        </w:trPr>
        <w:tc>
          <w:tcPr>
            <w:tcW w:w="5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01 06 05 01 00 0000 500</w:t>
            </w:r>
          </w:p>
        </w:tc>
        <w:tc>
          <w:tcPr>
            <w:tcW w:w="48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</w:tr>
      <w:tr w:rsidR="009149AE" w:rsidRPr="005D190D" w:rsidTr="006E5AC3">
        <w:trPr>
          <w:gridBefore w:val="1"/>
          <w:wBefore w:w="247" w:type="dxa"/>
          <w:trHeight w:val="600"/>
        </w:trPr>
        <w:tc>
          <w:tcPr>
            <w:tcW w:w="5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01 06 05 01 10 0000 540</w:t>
            </w:r>
          </w:p>
        </w:tc>
        <w:tc>
          <w:tcPr>
            <w:tcW w:w="48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Предоставление 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  <w:tc>
          <w:tcPr>
            <w:tcW w:w="9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BB4B48" w:rsidRDefault="007B0C7A" w:rsidP="007B0C7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0,000  </w:t>
            </w:r>
          </w:p>
        </w:tc>
      </w:tr>
    </w:tbl>
    <w:p w:rsidR="007A7088" w:rsidRPr="00AA39FA" w:rsidRDefault="007B0C7A" w:rsidP="007B0C7A">
      <w:pPr>
        <w:spacing w:after="0" w:line="276" w:lineRule="auto"/>
        <w:rPr>
          <w:rFonts w:ascii="Times New Roman" w:eastAsia="Calibri" w:hAnsi="Times New Roman" w:cs="Times New Roman"/>
        </w:rPr>
        <w:sectPr w:rsidR="007A7088" w:rsidRPr="00AA39FA" w:rsidSect="007A7088">
          <w:pgSz w:w="11906" w:h="16838"/>
          <w:pgMar w:top="1134" w:right="1701" w:bottom="1134" w:left="850" w:header="708" w:footer="708" w:gutter="0"/>
          <w:cols w:space="708"/>
          <w:docGrid w:linePitch="360"/>
        </w:sectPr>
      </w:pPr>
      <w:r>
        <w:rPr>
          <w:rFonts w:ascii="Times New Roman" w:eastAsia="Calibri" w:hAnsi="Times New Roman" w:cs="Times New Roman"/>
        </w:rPr>
        <w:t xml:space="preserve">  </w:t>
      </w:r>
    </w:p>
    <w:tbl>
      <w:tblPr>
        <w:tblW w:w="11569" w:type="dxa"/>
        <w:tblInd w:w="-17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7"/>
        <w:gridCol w:w="10112"/>
      </w:tblGrid>
      <w:tr w:rsidR="00753C42" w:rsidRPr="00C970F6" w:rsidTr="0054405A">
        <w:trPr>
          <w:gridBefore w:val="1"/>
          <w:wBefore w:w="1457" w:type="dxa"/>
          <w:trHeight w:val="255"/>
        </w:trPr>
        <w:tc>
          <w:tcPr>
            <w:tcW w:w="10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C970F6" w:rsidRDefault="00753C42" w:rsidP="000740FD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970F6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 xml:space="preserve">Приложение </w:t>
            </w:r>
            <w:r w:rsidR="000740FD"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</w:p>
        </w:tc>
      </w:tr>
      <w:tr w:rsidR="00753C42" w:rsidRPr="00AA39FA" w:rsidTr="0054405A">
        <w:trPr>
          <w:gridBefore w:val="1"/>
          <w:wBefore w:w="1457" w:type="dxa"/>
          <w:trHeight w:val="255"/>
        </w:trPr>
        <w:tc>
          <w:tcPr>
            <w:tcW w:w="10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A39FA" w:rsidRDefault="00753C42" w:rsidP="00C11EB3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к решению Собрания представителей </w:t>
            </w:r>
          </w:p>
        </w:tc>
      </w:tr>
      <w:tr w:rsidR="00753C42" w:rsidRPr="00AA39FA" w:rsidTr="0054405A">
        <w:trPr>
          <w:gridBefore w:val="1"/>
          <w:wBefore w:w="1457" w:type="dxa"/>
          <w:trHeight w:val="167"/>
        </w:trPr>
        <w:tc>
          <w:tcPr>
            <w:tcW w:w="10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A39FA" w:rsidRDefault="00753C42" w:rsidP="00C11EB3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сельского поселения Старое Семенкино муниципального района Клявлинский Самарской области</w:t>
            </w:r>
          </w:p>
        </w:tc>
      </w:tr>
      <w:tr w:rsidR="00753C42" w:rsidRPr="00AA39FA" w:rsidTr="0054405A">
        <w:trPr>
          <w:gridBefore w:val="1"/>
          <w:wBefore w:w="1457" w:type="dxa"/>
          <w:trHeight w:val="255"/>
        </w:trPr>
        <w:tc>
          <w:tcPr>
            <w:tcW w:w="10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A39FA" w:rsidRDefault="00753C42" w:rsidP="00C11EB3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"О бюджете сельского поселения Старое Семенкино муниципального района Клявлинский Самарской области</w:t>
            </w:r>
          </w:p>
        </w:tc>
      </w:tr>
      <w:tr w:rsidR="00753C42" w:rsidRPr="00AA39FA" w:rsidTr="0054405A">
        <w:trPr>
          <w:gridBefore w:val="1"/>
          <w:wBefore w:w="1457" w:type="dxa"/>
          <w:trHeight w:val="255"/>
        </w:trPr>
        <w:tc>
          <w:tcPr>
            <w:tcW w:w="10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A39FA" w:rsidRDefault="002A2372" w:rsidP="00400374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>на 202</w:t>
            </w:r>
            <w:r w:rsidR="00400374">
              <w:rPr>
                <w:rFonts w:ascii="Times New Roman" w:eastAsia="Calibri" w:hAnsi="Times New Roman" w:cs="Times New Roman"/>
                <w:sz w:val="18"/>
                <w:szCs w:val="18"/>
              </w:rPr>
              <w:t>5</w:t>
            </w: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 и плановый период 202</w:t>
            </w:r>
            <w:r w:rsidR="00400374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 202</w:t>
            </w:r>
            <w:r w:rsidR="00400374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годов''</w:t>
            </w:r>
          </w:p>
        </w:tc>
      </w:tr>
      <w:tr w:rsidR="0001743E" w:rsidRPr="00AA39FA" w:rsidTr="0054405A">
        <w:trPr>
          <w:gridBefore w:val="1"/>
          <w:wBefore w:w="1457" w:type="dxa"/>
          <w:trHeight w:val="255"/>
        </w:trPr>
        <w:tc>
          <w:tcPr>
            <w:tcW w:w="10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1743E" w:rsidRDefault="0001743E" w:rsidP="00C11EB3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01743E" w:rsidRPr="0001743E" w:rsidRDefault="0001743E" w:rsidP="0040037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1743E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Старое Семёнкино муниципального района Клявлинский Самарской области на 202</w:t>
            </w:r>
            <w:r w:rsidR="00400374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>5</w:t>
            </w:r>
            <w:r w:rsidRPr="0001743E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 год.</w:t>
            </w:r>
          </w:p>
        </w:tc>
      </w:tr>
      <w:tr w:rsidR="0001743E" w:rsidRPr="00AC6A3F" w:rsidTr="0054405A">
        <w:trPr>
          <w:gridBefore w:val="1"/>
          <w:wBefore w:w="1457" w:type="dxa"/>
          <w:trHeight w:val="255"/>
        </w:trPr>
        <w:tc>
          <w:tcPr>
            <w:tcW w:w="10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tbl>
            <w:tblPr>
              <w:tblW w:w="9453" w:type="dxa"/>
              <w:tblLayout w:type="fixed"/>
              <w:tblLook w:val="04A0" w:firstRow="1" w:lastRow="0" w:firstColumn="1" w:lastColumn="0" w:noHBand="0" w:noVBand="1"/>
            </w:tblPr>
            <w:tblGrid>
              <w:gridCol w:w="20"/>
              <w:gridCol w:w="5039"/>
              <w:gridCol w:w="20"/>
              <w:gridCol w:w="1256"/>
              <w:gridCol w:w="20"/>
              <w:gridCol w:w="547"/>
              <w:gridCol w:w="20"/>
              <w:gridCol w:w="1114"/>
              <w:gridCol w:w="20"/>
              <w:gridCol w:w="1397"/>
            </w:tblGrid>
            <w:tr w:rsidR="0001743E" w:rsidRPr="00AC6A3F" w:rsidTr="00BB4B48">
              <w:trPr>
                <w:gridBefore w:val="1"/>
                <w:wBefore w:w="20" w:type="dxa"/>
                <w:trHeight w:val="285"/>
              </w:trPr>
              <w:tc>
                <w:tcPr>
                  <w:tcW w:w="5059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AC6A3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Наименование</w:t>
                  </w:r>
                </w:p>
              </w:tc>
              <w:tc>
                <w:tcPr>
                  <w:tcW w:w="1276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AC6A3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ЦСР</w:t>
                  </w:r>
                </w:p>
              </w:tc>
              <w:tc>
                <w:tcPr>
                  <w:tcW w:w="567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AC6A3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ВР</w:t>
                  </w:r>
                </w:p>
              </w:tc>
              <w:tc>
                <w:tcPr>
                  <w:tcW w:w="2531" w:type="dxa"/>
                  <w:gridSpan w:val="3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AC6A3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Сумма, тыс. руб.</w:t>
                  </w:r>
                </w:p>
              </w:tc>
            </w:tr>
            <w:tr w:rsidR="0001743E" w:rsidRPr="00AC6A3F" w:rsidTr="00BB4B48">
              <w:trPr>
                <w:gridBefore w:val="1"/>
                <w:wBefore w:w="20" w:type="dxa"/>
                <w:trHeight w:val="1035"/>
              </w:trPr>
              <w:tc>
                <w:tcPr>
                  <w:tcW w:w="5059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567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AC6A3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Всего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AC6A3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в том числе за счет безвозмездных поступлений</w:t>
                  </w:r>
                </w:p>
              </w:tc>
            </w:tr>
            <w:tr w:rsidR="0079752B" w:rsidRPr="00AC6A3F" w:rsidTr="00BB4B48">
              <w:trPr>
                <w:trHeight w:val="870"/>
              </w:trPr>
              <w:tc>
                <w:tcPr>
                  <w:tcW w:w="505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Старое Семенкино муниципального района Клявлинский Самарской области на 2018-2026 годы"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2300000000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741,000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0,000</w:t>
                  </w:r>
                </w:p>
              </w:tc>
            </w:tr>
            <w:tr w:rsidR="0079752B" w:rsidRPr="00AC6A3F" w:rsidTr="00BB4B48">
              <w:trPr>
                <w:trHeight w:val="345"/>
              </w:trPr>
              <w:tc>
                <w:tcPr>
                  <w:tcW w:w="505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741,000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</w:tr>
            <w:tr w:rsidR="0079752B" w:rsidRPr="00AC6A3F" w:rsidTr="00BB4B48">
              <w:trPr>
                <w:trHeight w:val="345"/>
              </w:trPr>
              <w:tc>
                <w:tcPr>
                  <w:tcW w:w="505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741,000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</w:tr>
            <w:tr w:rsidR="0079752B" w:rsidRPr="00AC6A3F" w:rsidTr="00BB4B48">
              <w:trPr>
                <w:trHeight w:val="765"/>
              </w:trPr>
              <w:tc>
                <w:tcPr>
                  <w:tcW w:w="505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Старое Семёнкино муниципального района Клявлинский Самарской области на 2018-2026 годы"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5 933,044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165,100</w:t>
                  </w:r>
                </w:p>
              </w:tc>
            </w:tr>
            <w:tr w:rsidR="0079752B" w:rsidRPr="00AC6A3F" w:rsidTr="00BB4B48">
              <w:trPr>
                <w:trHeight w:val="765"/>
              </w:trPr>
              <w:tc>
                <w:tcPr>
                  <w:tcW w:w="505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3 866,104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162,750</w:t>
                  </w:r>
                </w:p>
              </w:tc>
            </w:tr>
            <w:tr w:rsidR="0079752B" w:rsidRPr="00AC6A3F" w:rsidTr="00BB4B48">
              <w:trPr>
                <w:trHeight w:val="255"/>
              </w:trPr>
              <w:tc>
                <w:tcPr>
                  <w:tcW w:w="505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3 866,104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162,750</w:t>
                  </w:r>
                </w:p>
              </w:tc>
            </w:tr>
            <w:tr w:rsidR="0079752B" w:rsidRPr="00AC6A3F" w:rsidTr="00BB4B48">
              <w:trPr>
                <w:trHeight w:val="255"/>
              </w:trPr>
              <w:tc>
                <w:tcPr>
                  <w:tcW w:w="505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1 722,964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2,350</w:t>
                  </w:r>
                </w:p>
              </w:tc>
            </w:tr>
            <w:tr w:rsidR="0079752B" w:rsidRPr="00AC6A3F" w:rsidTr="00BB4B48">
              <w:trPr>
                <w:trHeight w:val="255"/>
              </w:trPr>
              <w:tc>
                <w:tcPr>
                  <w:tcW w:w="505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1 722,964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2,350</w:t>
                  </w:r>
                </w:p>
              </w:tc>
            </w:tr>
            <w:tr w:rsidR="0079752B" w:rsidRPr="00AC6A3F" w:rsidTr="00BB4B48">
              <w:trPr>
                <w:trHeight w:val="255"/>
              </w:trPr>
              <w:tc>
                <w:tcPr>
                  <w:tcW w:w="505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Иные бюджетные ассигнования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800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112,460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</w:tr>
            <w:tr w:rsidR="0079752B" w:rsidRPr="00AC6A3F" w:rsidTr="00BB4B48">
              <w:trPr>
                <w:trHeight w:val="255"/>
              </w:trPr>
              <w:tc>
                <w:tcPr>
                  <w:tcW w:w="505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112,460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</w:tr>
            <w:tr w:rsidR="0079752B" w:rsidRPr="00AC6A3F" w:rsidTr="00BB4B48">
              <w:trPr>
                <w:trHeight w:val="255"/>
              </w:trPr>
              <w:tc>
                <w:tcPr>
                  <w:tcW w:w="505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Межбюджетные трансферты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500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231,516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</w:tr>
            <w:tr w:rsidR="0079752B" w:rsidRPr="00AC6A3F" w:rsidTr="00BB4B48">
              <w:trPr>
                <w:trHeight w:val="255"/>
              </w:trPr>
              <w:tc>
                <w:tcPr>
                  <w:tcW w:w="505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231,516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</w:tr>
            <w:tr w:rsidR="0079752B" w:rsidRPr="00AC6A3F" w:rsidTr="00BB4B48">
              <w:trPr>
                <w:trHeight w:val="255"/>
              </w:trPr>
              <w:tc>
                <w:tcPr>
                  <w:tcW w:w="505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Муниципальная программа «Комплексное развитие сельских территорий сельского поселения  Старое Семенкино муниципального района Клявлинский Самарской области на 2020-2025 годы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3700000000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0,000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0,000</w:t>
                  </w:r>
                </w:p>
              </w:tc>
            </w:tr>
            <w:tr w:rsidR="0079752B" w:rsidRPr="00AC6A3F" w:rsidTr="00BB4B48">
              <w:trPr>
                <w:trHeight w:val="30"/>
              </w:trPr>
              <w:tc>
                <w:tcPr>
                  <w:tcW w:w="505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Непрограммные направления расходов местного бюджета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90 0 00 00000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15,000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0,000</w:t>
                  </w:r>
                </w:p>
              </w:tc>
            </w:tr>
            <w:tr w:rsidR="0079752B" w:rsidRPr="00AC6A3F" w:rsidTr="00BB4B48">
              <w:trPr>
                <w:trHeight w:val="109"/>
              </w:trPr>
              <w:tc>
                <w:tcPr>
                  <w:tcW w:w="505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9752B" w:rsidRPr="00BB4B48" w:rsidRDefault="004E0F01" w:rsidP="004E0F01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90 1 0</w:t>
                  </w:r>
                  <w:r w:rsidR="0079752B" w:rsidRPr="00BB4B4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 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15,000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</w:tr>
            <w:tr w:rsidR="0079752B" w:rsidRPr="00AC6A3F" w:rsidTr="00BB4B48">
              <w:trPr>
                <w:trHeight w:val="85"/>
              </w:trPr>
              <w:tc>
                <w:tcPr>
                  <w:tcW w:w="505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Иные бюджетные ассигнования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90 1 00 0000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800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15,000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</w:tr>
            <w:tr w:rsidR="0079752B" w:rsidRPr="00AC6A3F" w:rsidTr="00BB4B48">
              <w:trPr>
                <w:trHeight w:val="109"/>
              </w:trPr>
              <w:tc>
                <w:tcPr>
                  <w:tcW w:w="505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9752B" w:rsidRPr="00BB4B48" w:rsidRDefault="004E0F01" w:rsidP="004E0F01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90 1 0</w:t>
                  </w:r>
                  <w:r w:rsidR="0079752B" w:rsidRPr="00BB4B4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15,000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9752B" w:rsidRPr="00BB4B48" w:rsidRDefault="0079752B" w:rsidP="004E0F0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</w:tr>
            <w:tr w:rsidR="004E0F01" w:rsidRPr="00AC6A3F" w:rsidTr="00BB4B48">
              <w:trPr>
                <w:trHeight w:val="240"/>
              </w:trPr>
              <w:tc>
                <w:tcPr>
                  <w:tcW w:w="505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4E0F01" w:rsidRPr="00BB4B48" w:rsidRDefault="004E0F01" w:rsidP="004E0F01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Всего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4E0F01" w:rsidRPr="00BB4B48" w:rsidRDefault="004E0F01" w:rsidP="004E0F01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4E0F01" w:rsidRPr="00BB4B48" w:rsidRDefault="004E0F01" w:rsidP="004E0F01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hideMark/>
                </w:tcPr>
                <w:p w:rsidR="004E0F01" w:rsidRPr="00BB4B48" w:rsidRDefault="004E0F01" w:rsidP="004E0F0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6 689,044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hideMark/>
                </w:tcPr>
                <w:p w:rsidR="004E0F01" w:rsidRPr="00BB4B48" w:rsidRDefault="004E0F01" w:rsidP="004E0F0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165,100</w:t>
                  </w:r>
                </w:p>
              </w:tc>
            </w:tr>
          </w:tbl>
          <w:p w:rsidR="0001743E" w:rsidRPr="00AC6A3F" w:rsidRDefault="0001743E" w:rsidP="004E0F01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A39FA" w:rsidRPr="00AA39FA" w:rsidTr="00050955">
        <w:trPr>
          <w:gridAfter w:val="1"/>
          <w:wAfter w:w="10112" w:type="dxa"/>
          <w:trHeight w:val="255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39FA" w:rsidRPr="00AA39FA" w:rsidRDefault="00AA39FA" w:rsidP="00AA39FA">
            <w:pPr>
              <w:spacing w:after="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A39FA" w:rsidRPr="00AA39FA" w:rsidTr="00050955">
        <w:trPr>
          <w:gridAfter w:val="1"/>
          <w:wAfter w:w="10112" w:type="dxa"/>
          <w:trHeight w:val="309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39FA" w:rsidRPr="00AA39FA" w:rsidRDefault="00AA39FA" w:rsidP="00AA39FA">
            <w:pPr>
              <w:spacing w:after="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:rsidR="00050955" w:rsidRPr="009A1B00" w:rsidRDefault="00050955" w:rsidP="005F13DA">
      <w:pPr>
        <w:tabs>
          <w:tab w:val="left" w:pos="2146"/>
        </w:tabs>
        <w:spacing w:after="200" w:line="276" w:lineRule="auto"/>
        <w:rPr>
          <w:rFonts w:ascii="Times New Roman" w:eastAsia="Calibri" w:hAnsi="Times New Roman" w:cs="Times New Roman"/>
          <w:sz w:val="18"/>
          <w:szCs w:val="18"/>
        </w:rPr>
      </w:pPr>
    </w:p>
    <w:sectPr w:rsidR="00050955" w:rsidRPr="009A1B00" w:rsidSect="00E30091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23967"/>
    <w:multiLevelType w:val="hybridMultilevel"/>
    <w:tmpl w:val="7F7C44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073FF8"/>
    <w:multiLevelType w:val="hybridMultilevel"/>
    <w:tmpl w:val="5762C4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364A9A"/>
    <w:multiLevelType w:val="hybridMultilevel"/>
    <w:tmpl w:val="AFAE3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6F40FD"/>
    <w:multiLevelType w:val="hybridMultilevel"/>
    <w:tmpl w:val="1F960A4C"/>
    <w:lvl w:ilvl="0" w:tplc="9E5A86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E0A5428"/>
    <w:multiLevelType w:val="multilevel"/>
    <w:tmpl w:val="73A873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-34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6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4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11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24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317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35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4232" w:hanging="1440"/>
      </w:pPr>
      <w:rPr>
        <w:rFonts w:hint="default"/>
      </w:rPr>
    </w:lvl>
  </w:abstractNum>
  <w:abstractNum w:abstractNumId="5">
    <w:nsid w:val="10497A06"/>
    <w:multiLevelType w:val="hybridMultilevel"/>
    <w:tmpl w:val="C54EB6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1C7703"/>
    <w:multiLevelType w:val="hybridMultilevel"/>
    <w:tmpl w:val="F39E8B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7C634D"/>
    <w:multiLevelType w:val="hybridMultilevel"/>
    <w:tmpl w:val="E5104032"/>
    <w:lvl w:ilvl="0" w:tplc="AB66DAC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5C740DB"/>
    <w:multiLevelType w:val="hybridMultilevel"/>
    <w:tmpl w:val="0C1044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281D65"/>
    <w:multiLevelType w:val="hybridMultilevel"/>
    <w:tmpl w:val="6B40E13A"/>
    <w:lvl w:ilvl="0" w:tplc="9B66278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3CFB1EB6"/>
    <w:multiLevelType w:val="hybridMultilevel"/>
    <w:tmpl w:val="47DAD196"/>
    <w:lvl w:ilvl="0" w:tplc="2716DE4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46946B52"/>
    <w:multiLevelType w:val="hybridMultilevel"/>
    <w:tmpl w:val="CFFA5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F86B00"/>
    <w:multiLevelType w:val="multilevel"/>
    <w:tmpl w:val="6EE84FF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-34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6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4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11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24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317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35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4232" w:hanging="1440"/>
      </w:pPr>
      <w:rPr>
        <w:rFonts w:hint="default"/>
      </w:rPr>
    </w:lvl>
  </w:abstractNum>
  <w:abstractNum w:abstractNumId="13">
    <w:nsid w:val="51BE3AB2"/>
    <w:multiLevelType w:val="hybridMultilevel"/>
    <w:tmpl w:val="9EE684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E83DE6"/>
    <w:multiLevelType w:val="hybridMultilevel"/>
    <w:tmpl w:val="2A6A6D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7460C0"/>
    <w:multiLevelType w:val="hybridMultilevel"/>
    <w:tmpl w:val="AB8A799E"/>
    <w:lvl w:ilvl="0" w:tplc="51C0C1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5C7B3577"/>
    <w:multiLevelType w:val="hybridMultilevel"/>
    <w:tmpl w:val="C5CEEF9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0A487E"/>
    <w:multiLevelType w:val="hybridMultilevel"/>
    <w:tmpl w:val="71623D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6D30628"/>
    <w:multiLevelType w:val="hybridMultilevel"/>
    <w:tmpl w:val="A872CC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2737019"/>
    <w:multiLevelType w:val="hybridMultilevel"/>
    <w:tmpl w:val="DE028B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504007"/>
    <w:multiLevelType w:val="hybridMultilevel"/>
    <w:tmpl w:val="A35EE9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031375"/>
    <w:multiLevelType w:val="hybridMultilevel"/>
    <w:tmpl w:val="3C0C0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1"/>
  </w:num>
  <w:num w:numId="4">
    <w:abstractNumId w:val="16"/>
  </w:num>
  <w:num w:numId="5">
    <w:abstractNumId w:val="20"/>
  </w:num>
  <w:num w:numId="6">
    <w:abstractNumId w:val="8"/>
  </w:num>
  <w:num w:numId="7">
    <w:abstractNumId w:val="1"/>
  </w:num>
  <w:num w:numId="8">
    <w:abstractNumId w:val="17"/>
  </w:num>
  <w:num w:numId="9">
    <w:abstractNumId w:val="18"/>
  </w:num>
  <w:num w:numId="10">
    <w:abstractNumId w:val="6"/>
  </w:num>
  <w:num w:numId="11">
    <w:abstractNumId w:val="19"/>
  </w:num>
  <w:num w:numId="12">
    <w:abstractNumId w:val="13"/>
  </w:num>
  <w:num w:numId="13">
    <w:abstractNumId w:val="14"/>
  </w:num>
  <w:num w:numId="14">
    <w:abstractNumId w:val="21"/>
  </w:num>
  <w:num w:numId="15">
    <w:abstractNumId w:val="15"/>
  </w:num>
  <w:num w:numId="16">
    <w:abstractNumId w:val="3"/>
  </w:num>
  <w:num w:numId="17">
    <w:abstractNumId w:val="0"/>
  </w:num>
  <w:num w:numId="18">
    <w:abstractNumId w:val="9"/>
  </w:num>
  <w:num w:numId="19">
    <w:abstractNumId w:val="10"/>
  </w:num>
  <w:num w:numId="20">
    <w:abstractNumId w:val="2"/>
  </w:num>
  <w:num w:numId="21">
    <w:abstractNumId w:val="12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activeWritingStyle w:appName="MSWord" w:lang="ru-RU" w:vendorID="64" w:dllVersion="131078" w:nlCheck="1" w:checkStyle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FD5"/>
    <w:rsid w:val="0001743E"/>
    <w:rsid w:val="000228AE"/>
    <w:rsid w:val="00025111"/>
    <w:rsid w:val="00050955"/>
    <w:rsid w:val="00053A9C"/>
    <w:rsid w:val="000740FD"/>
    <w:rsid w:val="00076EFF"/>
    <w:rsid w:val="00093D14"/>
    <w:rsid w:val="00097A23"/>
    <w:rsid w:val="000B5A46"/>
    <w:rsid w:val="000D4F4E"/>
    <w:rsid w:val="000F1383"/>
    <w:rsid w:val="00132A01"/>
    <w:rsid w:val="001867DB"/>
    <w:rsid w:val="00194CD4"/>
    <w:rsid w:val="001A4700"/>
    <w:rsid w:val="001E3130"/>
    <w:rsid w:val="001E5573"/>
    <w:rsid w:val="00230175"/>
    <w:rsid w:val="00250D48"/>
    <w:rsid w:val="0026206A"/>
    <w:rsid w:val="00271B94"/>
    <w:rsid w:val="00274A51"/>
    <w:rsid w:val="002A1F17"/>
    <w:rsid w:val="002A2372"/>
    <w:rsid w:val="002B205B"/>
    <w:rsid w:val="002B51C7"/>
    <w:rsid w:val="002D5DD3"/>
    <w:rsid w:val="002E0441"/>
    <w:rsid w:val="002E608C"/>
    <w:rsid w:val="00313639"/>
    <w:rsid w:val="00313651"/>
    <w:rsid w:val="003177DA"/>
    <w:rsid w:val="00320070"/>
    <w:rsid w:val="00324C8D"/>
    <w:rsid w:val="00347132"/>
    <w:rsid w:val="00356420"/>
    <w:rsid w:val="003A151A"/>
    <w:rsid w:val="003B2348"/>
    <w:rsid w:val="003C5AA5"/>
    <w:rsid w:val="003D4452"/>
    <w:rsid w:val="003E268E"/>
    <w:rsid w:val="00400374"/>
    <w:rsid w:val="00412639"/>
    <w:rsid w:val="004530BC"/>
    <w:rsid w:val="00465798"/>
    <w:rsid w:val="004B5504"/>
    <w:rsid w:val="004E0F01"/>
    <w:rsid w:val="0051080C"/>
    <w:rsid w:val="00513B16"/>
    <w:rsid w:val="0054405A"/>
    <w:rsid w:val="00551ED1"/>
    <w:rsid w:val="0055200D"/>
    <w:rsid w:val="00555CD8"/>
    <w:rsid w:val="00586799"/>
    <w:rsid w:val="00587ED8"/>
    <w:rsid w:val="005A71BA"/>
    <w:rsid w:val="005C31BA"/>
    <w:rsid w:val="005D190D"/>
    <w:rsid w:val="005D6B30"/>
    <w:rsid w:val="005F13DA"/>
    <w:rsid w:val="00601F84"/>
    <w:rsid w:val="00644168"/>
    <w:rsid w:val="00672653"/>
    <w:rsid w:val="006A5A8C"/>
    <w:rsid w:val="006B78FF"/>
    <w:rsid w:val="006E5AC3"/>
    <w:rsid w:val="00732953"/>
    <w:rsid w:val="00753C42"/>
    <w:rsid w:val="00757349"/>
    <w:rsid w:val="00764597"/>
    <w:rsid w:val="0077068F"/>
    <w:rsid w:val="00785EF6"/>
    <w:rsid w:val="00796BF7"/>
    <w:rsid w:val="0079752B"/>
    <w:rsid w:val="007A5E5E"/>
    <w:rsid w:val="007A7088"/>
    <w:rsid w:val="007B0C7A"/>
    <w:rsid w:val="007B2814"/>
    <w:rsid w:val="007E4453"/>
    <w:rsid w:val="007E6114"/>
    <w:rsid w:val="007E637C"/>
    <w:rsid w:val="007E6CDF"/>
    <w:rsid w:val="00822B31"/>
    <w:rsid w:val="00824F5B"/>
    <w:rsid w:val="00836A2E"/>
    <w:rsid w:val="00840C8E"/>
    <w:rsid w:val="00884B3F"/>
    <w:rsid w:val="00896237"/>
    <w:rsid w:val="008A151A"/>
    <w:rsid w:val="008B1690"/>
    <w:rsid w:val="008C0FCD"/>
    <w:rsid w:val="008E3E3A"/>
    <w:rsid w:val="009118B0"/>
    <w:rsid w:val="009149AE"/>
    <w:rsid w:val="009158FB"/>
    <w:rsid w:val="00982F67"/>
    <w:rsid w:val="0099523A"/>
    <w:rsid w:val="009A0AA8"/>
    <w:rsid w:val="009A1B00"/>
    <w:rsid w:val="009B4AC7"/>
    <w:rsid w:val="009E376A"/>
    <w:rsid w:val="00A15DC3"/>
    <w:rsid w:val="00A36CBA"/>
    <w:rsid w:val="00A6466D"/>
    <w:rsid w:val="00A70B21"/>
    <w:rsid w:val="00A95F9B"/>
    <w:rsid w:val="00AA39FA"/>
    <w:rsid w:val="00AA5B41"/>
    <w:rsid w:val="00AA5CC8"/>
    <w:rsid w:val="00AA6FA6"/>
    <w:rsid w:val="00AC6A3F"/>
    <w:rsid w:val="00AE1D87"/>
    <w:rsid w:val="00B042C8"/>
    <w:rsid w:val="00B1733B"/>
    <w:rsid w:val="00B344C6"/>
    <w:rsid w:val="00BB4B48"/>
    <w:rsid w:val="00BC4675"/>
    <w:rsid w:val="00BD1D68"/>
    <w:rsid w:val="00BD2631"/>
    <w:rsid w:val="00C11EB3"/>
    <w:rsid w:val="00C171EF"/>
    <w:rsid w:val="00C2333E"/>
    <w:rsid w:val="00C2684A"/>
    <w:rsid w:val="00C51076"/>
    <w:rsid w:val="00C757FA"/>
    <w:rsid w:val="00C7749F"/>
    <w:rsid w:val="00C81B23"/>
    <w:rsid w:val="00C970F6"/>
    <w:rsid w:val="00CD7FD5"/>
    <w:rsid w:val="00CE5BA3"/>
    <w:rsid w:val="00CF1A73"/>
    <w:rsid w:val="00D12D7A"/>
    <w:rsid w:val="00D521BD"/>
    <w:rsid w:val="00D65086"/>
    <w:rsid w:val="00D6589D"/>
    <w:rsid w:val="00D65CF1"/>
    <w:rsid w:val="00D747FB"/>
    <w:rsid w:val="00D96893"/>
    <w:rsid w:val="00DC1308"/>
    <w:rsid w:val="00E007DE"/>
    <w:rsid w:val="00E114F7"/>
    <w:rsid w:val="00E161F2"/>
    <w:rsid w:val="00E30091"/>
    <w:rsid w:val="00E418B5"/>
    <w:rsid w:val="00E42C05"/>
    <w:rsid w:val="00E44C4E"/>
    <w:rsid w:val="00E473AA"/>
    <w:rsid w:val="00E77DE2"/>
    <w:rsid w:val="00E827D6"/>
    <w:rsid w:val="00E953D8"/>
    <w:rsid w:val="00EC27DD"/>
    <w:rsid w:val="00EE7D10"/>
    <w:rsid w:val="00F70D08"/>
    <w:rsid w:val="00FC3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C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D7FD5"/>
    <w:rPr>
      <w:color w:val="0000FF"/>
      <w:u w:val="single"/>
    </w:rPr>
  </w:style>
  <w:style w:type="character" w:styleId="a4">
    <w:name w:val="FollowedHyperlink"/>
    <w:basedOn w:val="a0"/>
    <w:uiPriority w:val="99"/>
    <w:unhideWhenUsed/>
    <w:rsid w:val="00CD7FD5"/>
    <w:rPr>
      <w:color w:val="800080"/>
      <w:u w:val="single"/>
    </w:rPr>
  </w:style>
  <w:style w:type="paragraph" w:customStyle="1" w:styleId="font5">
    <w:name w:val="font5"/>
    <w:basedOn w:val="a"/>
    <w:rsid w:val="00CD7FD5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CD7FD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CD7FD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CD7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CD7FD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CD7FD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CD7FD5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9">
    <w:name w:val="xl99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CD7FD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CD7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CD7F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CD7FD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CD7FD5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CD7FD5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CD7FD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CD7F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CD7F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CD7F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 Spacing"/>
    <w:uiPriority w:val="1"/>
    <w:qFormat/>
    <w:rsid w:val="001867DB"/>
    <w:pPr>
      <w:spacing w:after="0" w:line="240" w:lineRule="auto"/>
    </w:pPr>
  </w:style>
  <w:style w:type="character" w:customStyle="1" w:styleId="a6">
    <w:name w:val="Текст выноски Знак"/>
    <w:basedOn w:val="a0"/>
    <w:link w:val="a7"/>
    <w:uiPriority w:val="99"/>
    <w:rsid w:val="000228AE"/>
    <w:rPr>
      <w:rFonts w:ascii="Tahoma" w:hAnsi="Tahoma" w:cs="Tahoma"/>
      <w:sz w:val="16"/>
      <w:szCs w:val="16"/>
    </w:rPr>
  </w:style>
  <w:style w:type="paragraph" w:styleId="a7">
    <w:name w:val="Balloon Text"/>
    <w:basedOn w:val="a"/>
    <w:link w:val="a6"/>
    <w:uiPriority w:val="99"/>
    <w:unhideWhenUsed/>
    <w:rsid w:val="000228AE"/>
    <w:pPr>
      <w:spacing w:after="0" w:line="240" w:lineRule="auto"/>
    </w:pPr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70D08"/>
  </w:style>
  <w:style w:type="numbering" w:customStyle="1" w:styleId="2">
    <w:name w:val="Нет списка2"/>
    <w:next w:val="a2"/>
    <w:semiHidden/>
    <w:rsid w:val="008B1690"/>
  </w:style>
  <w:style w:type="numbering" w:customStyle="1" w:styleId="11">
    <w:name w:val="Нет списка11"/>
    <w:next w:val="a2"/>
    <w:uiPriority w:val="99"/>
    <w:semiHidden/>
    <w:unhideWhenUsed/>
    <w:rsid w:val="008B1690"/>
  </w:style>
  <w:style w:type="numbering" w:customStyle="1" w:styleId="21">
    <w:name w:val="Нет списка21"/>
    <w:next w:val="a2"/>
    <w:uiPriority w:val="99"/>
    <w:semiHidden/>
    <w:unhideWhenUsed/>
    <w:rsid w:val="008B1690"/>
  </w:style>
  <w:style w:type="numbering" w:customStyle="1" w:styleId="3">
    <w:name w:val="Нет списка3"/>
    <w:next w:val="a2"/>
    <w:uiPriority w:val="99"/>
    <w:semiHidden/>
    <w:unhideWhenUsed/>
    <w:rsid w:val="008B1690"/>
  </w:style>
  <w:style w:type="numbering" w:customStyle="1" w:styleId="4">
    <w:name w:val="Нет списка4"/>
    <w:next w:val="a2"/>
    <w:uiPriority w:val="99"/>
    <w:semiHidden/>
    <w:unhideWhenUsed/>
    <w:rsid w:val="008B1690"/>
  </w:style>
  <w:style w:type="numbering" w:customStyle="1" w:styleId="5">
    <w:name w:val="Нет списка5"/>
    <w:next w:val="a2"/>
    <w:uiPriority w:val="99"/>
    <w:semiHidden/>
    <w:unhideWhenUsed/>
    <w:rsid w:val="00551ED1"/>
  </w:style>
  <w:style w:type="numbering" w:customStyle="1" w:styleId="6">
    <w:name w:val="Нет списка6"/>
    <w:next w:val="a2"/>
    <w:uiPriority w:val="99"/>
    <w:semiHidden/>
    <w:unhideWhenUsed/>
    <w:rsid w:val="00AA39FA"/>
  </w:style>
  <w:style w:type="paragraph" w:styleId="a8">
    <w:name w:val="List Paragraph"/>
    <w:basedOn w:val="a"/>
    <w:uiPriority w:val="34"/>
    <w:qFormat/>
    <w:rsid w:val="006E5A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C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D7FD5"/>
    <w:rPr>
      <w:color w:val="0000FF"/>
      <w:u w:val="single"/>
    </w:rPr>
  </w:style>
  <w:style w:type="character" w:styleId="a4">
    <w:name w:val="FollowedHyperlink"/>
    <w:basedOn w:val="a0"/>
    <w:uiPriority w:val="99"/>
    <w:unhideWhenUsed/>
    <w:rsid w:val="00CD7FD5"/>
    <w:rPr>
      <w:color w:val="800080"/>
      <w:u w:val="single"/>
    </w:rPr>
  </w:style>
  <w:style w:type="paragraph" w:customStyle="1" w:styleId="font5">
    <w:name w:val="font5"/>
    <w:basedOn w:val="a"/>
    <w:rsid w:val="00CD7FD5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CD7FD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CD7FD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CD7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CD7FD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CD7FD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CD7FD5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9">
    <w:name w:val="xl99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CD7FD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CD7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CD7F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CD7FD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CD7FD5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CD7FD5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CD7FD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CD7F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CD7F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CD7F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 Spacing"/>
    <w:uiPriority w:val="1"/>
    <w:qFormat/>
    <w:rsid w:val="001867DB"/>
    <w:pPr>
      <w:spacing w:after="0" w:line="240" w:lineRule="auto"/>
    </w:pPr>
  </w:style>
  <w:style w:type="character" w:customStyle="1" w:styleId="a6">
    <w:name w:val="Текст выноски Знак"/>
    <w:basedOn w:val="a0"/>
    <w:link w:val="a7"/>
    <w:uiPriority w:val="99"/>
    <w:rsid w:val="000228AE"/>
    <w:rPr>
      <w:rFonts w:ascii="Tahoma" w:hAnsi="Tahoma" w:cs="Tahoma"/>
      <w:sz w:val="16"/>
      <w:szCs w:val="16"/>
    </w:rPr>
  </w:style>
  <w:style w:type="paragraph" w:styleId="a7">
    <w:name w:val="Balloon Text"/>
    <w:basedOn w:val="a"/>
    <w:link w:val="a6"/>
    <w:uiPriority w:val="99"/>
    <w:unhideWhenUsed/>
    <w:rsid w:val="000228AE"/>
    <w:pPr>
      <w:spacing w:after="0" w:line="240" w:lineRule="auto"/>
    </w:pPr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70D08"/>
  </w:style>
  <w:style w:type="numbering" w:customStyle="1" w:styleId="2">
    <w:name w:val="Нет списка2"/>
    <w:next w:val="a2"/>
    <w:semiHidden/>
    <w:rsid w:val="008B1690"/>
  </w:style>
  <w:style w:type="numbering" w:customStyle="1" w:styleId="11">
    <w:name w:val="Нет списка11"/>
    <w:next w:val="a2"/>
    <w:uiPriority w:val="99"/>
    <w:semiHidden/>
    <w:unhideWhenUsed/>
    <w:rsid w:val="008B1690"/>
  </w:style>
  <w:style w:type="numbering" w:customStyle="1" w:styleId="21">
    <w:name w:val="Нет списка21"/>
    <w:next w:val="a2"/>
    <w:uiPriority w:val="99"/>
    <w:semiHidden/>
    <w:unhideWhenUsed/>
    <w:rsid w:val="008B1690"/>
  </w:style>
  <w:style w:type="numbering" w:customStyle="1" w:styleId="3">
    <w:name w:val="Нет списка3"/>
    <w:next w:val="a2"/>
    <w:uiPriority w:val="99"/>
    <w:semiHidden/>
    <w:unhideWhenUsed/>
    <w:rsid w:val="008B1690"/>
  </w:style>
  <w:style w:type="numbering" w:customStyle="1" w:styleId="4">
    <w:name w:val="Нет списка4"/>
    <w:next w:val="a2"/>
    <w:uiPriority w:val="99"/>
    <w:semiHidden/>
    <w:unhideWhenUsed/>
    <w:rsid w:val="008B1690"/>
  </w:style>
  <w:style w:type="numbering" w:customStyle="1" w:styleId="5">
    <w:name w:val="Нет списка5"/>
    <w:next w:val="a2"/>
    <w:uiPriority w:val="99"/>
    <w:semiHidden/>
    <w:unhideWhenUsed/>
    <w:rsid w:val="00551ED1"/>
  </w:style>
  <w:style w:type="numbering" w:customStyle="1" w:styleId="6">
    <w:name w:val="Нет списка6"/>
    <w:next w:val="a2"/>
    <w:uiPriority w:val="99"/>
    <w:semiHidden/>
    <w:unhideWhenUsed/>
    <w:rsid w:val="00AA39FA"/>
  </w:style>
  <w:style w:type="paragraph" w:styleId="a8">
    <w:name w:val="List Paragraph"/>
    <w:basedOn w:val="a"/>
    <w:uiPriority w:val="34"/>
    <w:qFormat/>
    <w:rsid w:val="006E5A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4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8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9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06F2CD-772D-490E-98FA-66811B665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4758</Words>
  <Characters>27124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</dc:creator>
  <cp:lastModifiedBy>1-Семенкино</cp:lastModifiedBy>
  <cp:revision>4</cp:revision>
  <cp:lastPrinted>2025-02-14T06:39:00Z</cp:lastPrinted>
  <dcterms:created xsi:type="dcterms:W3CDTF">2025-03-06T12:14:00Z</dcterms:created>
  <dcterms:modified xsi:type="dcterms:W3CDTF">2025-06-03T11:44:00Z</dcterms:modified>
</cp:coreProperties>
</file>