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78" w:rsidRDefault="006A5D78" w:rsidP="006A5D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6A5D78" w:rsidRDefault="006A5D78" w:rsidP="006A5D78">
      <w:pP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 w:rsidR="006D00B3">
        <w:rPr>
          <w:rFonts w:ascii="Times New Roman" w:hAnsi="Times New Roman" w:cs="Times New Roman"/>
          <w:b/>
          <w:sz w:val="44"/>
          <w:szCs w:val="44"/>
        </w:rPr>
        <w:t>24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марта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E306C">
        <w:rPr>
          <w:rFonts w:ascii="Times New Roman" w:hAnsi="Times New Roman" w:cs="Times New Roman"/>
          <w:b/>
          <w:sz w:val="40"/>
          <w:szCs w:val="40"/>
        </w:rPr>
        <w:t>1</w:t>
      </w:r>
      <w:r w:rsidR="006D00B3">
        <w:rPr>
          <w:rFonts w:ascii="Times New Roman" w:hAnsi="Times New Roman" w:cs="Times New Roman"/>
          <w:b/>
          <w:sz w:val="40"/>
          <w:szCs w:val="40"/>
        </w:rPr>
        <w:t>1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CE306C">
        <w:rPr>
          <w:rFonts w:ascii="Times New Roman" w:hAnsi="Times New Roman" w:cs="Times New Roman"/>
          <w:b/>
          <w:sz w:val="40"/>
          <w:szCs w:val="40"/>
        </w:rPr>
        <w:t>50</w:t>
      </w:r>
      <w:r w:rsidR="006D00B3">
        <w:rPr>
          <w:rFonts w:ascii="Times New Roman" w:hAnsi="Times New Roman" w:cs="Times New Roman"/>
          <w:b/>
          <w:sz w:val="40"/>
          <w:szCs w:val="40"/>
        </w:rPr>
        <w:t>3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C766AA" w:rsidRPr="00E62CBC" w:rsidRDefault="00C766AA" w:rsidP="00C766AA">
      <w:pPr>
        <w:pStyle w:val="a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2CBC">
        <w:rPr>
          <w:rFonts w:ascii="Times New Roman" w:hAnsi="Times New Roman" w:cs="Times New Roman"/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Самарской области № 12.1 от 20.03.2023г. «</w:t>
      </w:r>
      <w:r w:rsidRPr="00E62CBC">
        <w:rPr>
          <w:rFonts w:ascii="Times New Roman" w:hAnsi="Times New Roman" w:cs="Times New Roman"/>
          <w:b/>
          <w:bCs/>
          <w:sz w:val="20"/>
          <w:szCs w:val="20"/>
        </w:rPr>
        <w:t>О назначении собрания граждан</w:t>
      </w:r>
    </w:p>
    <w:p w:rsidR="00C766AA" w:rsidRPr="00E62CBC" w:rsidRDefault="00C766AA" w:rsidP="00C766AA">
      <w:pPr>
        <w:pStyle w:val="a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2CBC">
        <w:rPr>
          <w:rFonts w:ascii="Times New Roman" w:hAnsi="Times New Roman" w:cs="Times New Roman"/>
          <w:b/>
          <w:bCs/>
          <w:sz w:val="20"/>
          <w:szCs w:val="20"/>
        </w:rPr>
        <w:t>села Подгорный Дол сельского поселения Борискино-Игар муниципального района Клявлинский</w:t>
      </w:r>
    </w:p>
    <w:p w:rsidR="00C766AA" w:rsidRPr="00E62CBC" w:rsidRDefault="00C766AA" w:rsidP="00C766AA">
      <w:pPr>
        <w:pStyle w:val="a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2CBC">
        <w:rPr>
          <w:rFonts w:ascii="Times New Roman" w:hAnsi="Times New Roman" w:cs="Times New Roman"/>
          <w:b/>
          <w:bCs/>
          <w:sz w:val="20"/>
          <w:szCs w:val="20"/>
        </w:rPr>
        <w:t>Самарской области»</w:t>
      </w:r>
    </w:p>
    <w:p w:rsidR="009D14F1" w:rsidRPr="009D14F1" w:rsidRDefault="009D14F1" w:rsidP="009D14F1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14F1">
        <w:rPr>
          <w:rFonts w:ascii="Times New Roman" w:hAnsi="Times New Roman" w:cs="Times New Roman"/>
          <w:sz w:val="16"/>
          <w:szCs w:val="16"/>
        </w:rPr>
        <w:t> </w:t>
      </w:r>
      <w:proofErr w:type="gramStart"/>
      <w:r w:rsidRPr="009D14F1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Pr="009D14F1">
        <w:rPr>
          <w:sz w:val="16"/>
          <w:szCs w:val="16"/>
        </w:rPr>
        <w:t xml:space="preserve"> </w:t>
      </w:r>
      <w:r w:rsidRPr="009D14F1">
        <w:rPr>
          <w:rFonts w:ascii="Times New Roman" w:hAnsi="Times New Roman" w:cs="Times New Roman"/>
          <w:sz w:val="16"/>
          <w:szCs w:val="16"/>
        </w:rPr>
        <w:t>сельского поселения Борискино-Игар муниципального района Клявлинский  Самарской области, руководствуясь поступившим письменным обращением №125  от 16.03.2023 г, поданным инициативной группой о проведении собрания граждан села Подгорный Дол в целях участий в государственной программе Самарской области «Поддержка инициатив населения муниципальных образований в Самарской области</w:t>
      </w:r>
      <w:proofErr w:type="gramEnd"/>
      <w:r w:rsidRPr="009D14F1">
        <w:rPr>
          <w:rFonts w:ascii="Times New Roman" w:hAnsi="Times New Roman" w:cs="Times New Roman"/>
          <w:sz w:val="16"/>
          <w:szCs w:val="16"/>
        </w:rPr>
        <w:t>» на 2017-2025 годы», Собрание представителей сельского поселения Борискино-Игар муниципального района Клявлинский Са</w:t>
      </w:r>
      <w:r>
        <w:rPr>
          <w:rFonts w:ascii="Times New Roman" w:hAnsi="Times New Roman" w:cs="Times New Roman"/>
          <w:sz w:val="16"/>
          <w:szCs w:val="16"/>
        </w:rPr>
        <w:t>марской области.</w:t>
      </w:r>
    </w:p>
    <w:p w:rsidR="009D14F1" w:rsidRPr="009D14F1" w:rsidRDefault="009D14F1" w:rsidP="009D14F1">
      <w:pPr>
        <w:spacing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D14F1">
        <w:rPr>
          <w:rFonts w:ascii="Times New Roman" w:hAnsi="Times New Roman" w:cs="Times New Roman"/>
          <w:sz w:val="16"/>
          <w:szCs w:val="16"/>
        </w:rPr>
        <w:t>РЕШИЛО:</w:t>
      </w:r>
    </w:p>
    <w:p w:rsidR="009D14F1" w:rsidRPr="009D14F1" w:rsidRDefault="009D14F1" w:rsidP="009D14F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9D14F1">
        <w:rPr>
          <w:sz w:val="16"/>
          <w:szCs w:val="16"/>
        </w:rPr>
        <w:t xml:space="preserve">Определить часть территории, в пределах которой провести собрание граждан сельского поселения Борискино-Игар муниципального района Клявлинский Самарской области: село Подгорный Дол сельское поселение Борискино-Игар муниципального района Клявлинский Самарской области. </w:t>
      </w:r>
    </w:p>
    <w:p w:rsidR="009D14F1" w:rsidRPr="009D14F1" w:rsidRDefault="009D14F1" w:rsidP="009D14F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9D14F1">
        <w:rPr>
          <w:sz w:val="16"/>
          <w:szCs w:val="16"/>
        </w:rPr>
        <w:t>Провести собрание граждан на тему: Об участии в государственной программе Самарской области «Поддержка инициатив населения муниципальных образований в Самарской области» на 2017 - 2025 годы».</w:t>
      </w:r>
    </w:p>
    <w:p w:rsidR="009D14F1" w:rsidRPr="009D14F1" w:rsidRDefault="009D14F1" w:rsidP="009D14F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9D14F1">
        <w:rPr>
          <w:sz w:val="16"/>
          <w:szCs w:val="16"/>
        </w:rPr>
        <w:t xml:space="preserve">Провести собрания граждан в 1 этап с ограничением количества участников не более 50 человек. </w:t>
      </w:r>
    </w:p>
    <w:p w:rsidR="009D14F1" w:rsidRPr="009D14F1" w:rsidRDefault="009D14F1" w:rsidP="009D14F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9D14F1">
        <w:rPr>
          <w:sz w:val="16"/>
          <w:szCs w:val="16"/>
        </w:rPr>
        <w:t xml:space="preserve">Определить место проведение собраний: Сельский дом культуры  села Старый </w:t>
      </w:r>
      <w:proofErr w:type="spellStart"/>
      <w:r w:rsidRPr="009D14F1">
        <w:rPr>
          <w:sz w:val="16"/>
          <w:szCs w:val="16"/>
        </w:rPr>
        <w:t>Байтермиш</w:t>
      </w:r>
      <w:proofErr w:type="spellEnd"/>
      <w:r w:rsidRPr="009D14F1">
        <w:rPr>
          <w:sz w:val="16"/>
          <w:szCs w:val="16"/>
        </w:rPr>
        <w:t xml:space="preserve">, расположенный по адресу: Самарская область, Клявлинский район, село Старый </w:t>
      </w:r>
      <w:proofErr w:type="spellStart"/>
      <w:r w:rsidRPr="009D14F1">
        <w:rPr>
          <w:sz w:val="16"/>
          <w:szCs w:val="16"/>
        </w:rPr>
        <w:t>Байтермиш</w:t>
      </w:r>
      <w:proofErr w:type="spellEnd"/>
      <w:r w:rsidRPr="009D14F1">
        <w:rPr>
          <w:sz w:val="16"/>
          <w:szCs w:val="16"/>
        </w:rPr>
        <w:t>, улица Центральная, дом 20.</w:t>
      </w:r>
    </w:p>
    <w:p w:rsidR="009D14F1" w:rsidRPr="009D14F1" w:rsidRDefault="009D14F1" w:rsidP="009D14F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9D14F1">
        <w:rPr>
          <w:sz w:val="16"/>
          <w:szCs w:val="16"/>
        </w:rPr>
        <w:t>Определить время и дату проведения собрания граждан:</w:t>
      </w:r>
    </w:p>
    <w:p w:rsidR="009D14F1" w:rsidRPr="009D14F1" w:rsidRDefault="009D14F1" w:rsidP="009D14F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14F1">
        <w:rPr>
          <w:rFonts w:ascii="Times New Roman" w:hAnsi="Times New Roman" w:cs="Times New Roman"/>
          <w:sz w:val="16"/>
          <w:szCs w:val="16"/>
        </w:rPr>
        <w:t>Дата проведения собрания: "22" марта 2023  г.</w:t>
      </w:r>
    </w:p>
    <w:p w:rsidR="009D14F1" w:rsidRPr="009D14F1" w:rsidRDefault="009D14F1" w:rsidP="009D14F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14F1">
        <w:rPr>
          <w:rFonts w:ascii="Times New Roman" w:hAnsi="Times New Roman" w:cs="Times New Roman"/>
          <w:sz w:val="16"/>
          <w:szCs w:val="16"/>
        </w:rPr>
        <w:t>Открытие собрания: 11 часов 00 минут.</w:t>
      </w:r>
    </w:p>
    <w:p w:rsidR="009D14F1" w:rsidRPr="009D14F1" w:rsidRDefault="009D14F1" w:rsidP="009D14F1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14F1">
        <w:rPr>
          <w:rFonts w:ascii="Times New Roman" w:hAnsi="Times New Roman" w:cs="Times New Roman"/>
          <w:sz w:val="16"/>
          <w:szCs w:val="16"/>
        </w:rPr>
        <w:t>Утвердить вопросы, предлагаемые к рассмотрению:</w:t>
      </w:r>
    </w:p>
    <w:p w:rsidR="009D14F1" w:rsidRPr="009D14F1" w:rsidRDefault="009D14F1" w:rsidP="009D14F1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D14F1">
        <w:rPr>
          <w:rFonts w:ascii="Times New Roman" w:hAnsi="Times New Roman"/>
          <w:sz w:val="16"/>
          <w:szCs w:val="16"/>
        </w:rPr>
        <w:t>- Об участии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собрания.</w:t>
      </w:r>
    </w:p>
    <w:p w:rsidR="009D14F1" w:rsidRPr="009D14F1" w:rsidRDefault="009D14F1" w:rsidP="009D14F1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D14F1">
        <w:rPr>
          <w:rFonts w:ascii="Times New Roman" w:hAnsi="Times New Roman"/>
          <w:sz w:val="16"/>
          <w:szCs w:val="16"/>
        </w:rPr>
        <w:t>- Об общественном  проекте.</w:t>
      </w:r>
    </w:p>
    <w:p w:rsidR="009D14F1" w:rsidRPr="009D14F1" w:rsidRDefault="009D14F1" w:rsidP="009D14F1">
      <w:pPr>
        <w:spacing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9D14F1">
        <w:rPr>
          <w:rFonts w:ascii="Times New Roman" w:hAnsi="Times New Roman"/>
          <w:sz w:val="16"/>
          <w:szCs w:val="16"/>
        </w:rPr>
        <w:t>- О составе инициативной группы по реализации общественного проекта</w:t>
      </w:r>
      <w:r w:rsidRPr="009D14F1">
        <w:rPr>
          <w:rFonts w:ascii="Times New Roman" w:hAnsi="Times New Roman"/>
          <w:bCs/>
          <w:sz w:val="16"/>
          <w:szCs w:val="16"/>
        </w:rPr>
        <w:t>.</w:t>
      </w:r>
    </w:p>
    <w:p w:rsidR="009D14F1" w:rsidRPr="009D14F1" w:rsidRDefault="009D14F1" w:rsidP="009D14F1">
      <w:pPr>
        <w:spacing w:line="240" w:lineRule="auto"/>
        <w:rPr>
          <w:rFonts w:ascii="Times New Roman" w:hAnsi="Times New Roman"/>
          <w:sz w:val="16"/>
          <w:szCs w:val="16"/>
        </w:rPr>
      </w:pPr>
      <w:r w:rsidRPr="009D14F1">
        <w:rPr>
          <w:rFonts w:ascii="Times New Roman" w:hAnsi="Times New Roman"/>
          <w:bCs/>
          <w:sz w:val="16"/>
          <w:szCs w:val="16"/>
        </w:rPr>
        <w:t xml:space="preserve">           -  </w:t>
      </w:r>
      <w:r w:rsidRPr="009D14F1">
        <w:rPr>
          <w:rFonts w:ascii="Times New Roman" w:hAnsi="Times New Roman"/>
          <w:sz w:val="16"/>
          <w:szCs w:val="16"/>
        </w:rPr>
        <w:t>О составе проектной группы по реализации общественного проекта.</w:t>
      </w:r>
    </w:p>
    <w:p w:rsidR="009D14F1" w:rsidRPr="009D14F1" w:rsidRDefault="009D14F1" w:rsidP="009D14F1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D14F1">
        <w:rPr>
          <w:rFonts w:ascii="Times New Roman" w:hAnsi="Times New Roman"/>
          <w:sz w:val="16"/>
          <w:szCs w:val="16"/>
        </w:rPr>
        <w:t>- О финансировании  при реализации общественного проекта со стороны физических и юридических лиц.</w:t>
      </w:r>
    </w:p>
    <w:p w:rsidR="009D14F1" w:rsidRPr="009D14F1" w:rsidRDefault="009D14F1" w:rsidP="009D14F1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D14F1">
        <w:rPr>
          <w:rFonts w:ascii="Times New Roman" w:hAnsi="Times New Roman"/>
          <w:sz w:val="16"/>
          <w:szCs w:val="16"/>
        </w:rPr>
        <w:t>- Об общественном контроле при реализации общественного проекта</w:t>
      </w:r>
      <w:r w:rsidRPr="009D14F1">
        <w:rPr>
          <w:rFonts w:ascii="Times New Roman" w:hAnsi="Times New Roman"/>
          <w:bCs/>
          <w:sz w:val="16"/>
          <w:szCs w:val="16"/>
        </w:rPr>
        <w:t>.</w:t>
      </w:r>
      <w:r w:rsidRPr="009D14F1">
        <w:rPr>
          <w:rFonts w:ascii="Times New Roman" w:hAnsi="Times New Roman"/>
          <w:sz w:val="16"/>
          <w:szCs w:val="16"/>
        </w:rPr>
        <w:t xml:space="preserve"> </w:t>
      </w:r>
    </w:p>
    <w:p w:rsidR="009D14F1" w:rsidRPr="009D14F1" w:rsidRDefault="009D14F1" w:rsidP="009D14F1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D14F1">
        <w:rPr>
          <w:rFonts w:ascii="Times New Roman" w:hAnsi="Times New Roman"/>
          <w:sz w:val="16"/>
          <w:szCs w:val="16"/>
        </w:rPr>
        <w:t>6. Результаты собрания оформить в  протоколе</w:t>
      </w:r>
      <w:proofErr w:type="gramStart"/>
      <w:r w:rsidRPr="009D14F1">
        <w:rPr>
          <w:rFonts w:ascii="Times New Roman" w:hAnsi="Times New Roman"/>
          <w:sz w:val="16"/>
          <w:szCs w:val="16"/>
        </w:rPr>
        <w:t xml:space="preserve"> .</w:t>
      </w:r>
      <w:proofErr w:type="gramEnd"/>
    </w:p>
    <w:p w:rsidR="009D14F1" w:rsidRPr="009D14F1" w:rsidRDefault="009D14F1" w:rsidP="009D14F1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D14F1">
        <w:rPr>
          <w:rFonts w:ascii="Times New Roman" w:hAnsi="Times New Roman"/>
          <w:sz w:val="16"/>
          <w:szCs w:val="16"/>
        </w:rPr>
        <w:t xml:space="preserve">7. Организацию проведения собрания граждан возложить на Администрацию сельского поселения Борискино-Игар муниципального района Клявлинский Самарской области.                                                                         </w:t>
      </w:r>
    </w:p>
    <w:p w:rsidR="009D14F1" w:rsidRPr="009D14F1" w:rsidRDefault="009D14F1" w:rsidP="009D14F1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14F1">
        <w:rPr>
          <w:rFonts w:ascii="Times New Roman" w:hAnsi="Times New Roman" w:cs="Times New Roman"/>
          <w:sz w:val="16"/>
          <w:szCs w:val="16"/>
        </w:rPr>
        <w:t>8.   Опубликовать настоящее решение в газете «Вести сельского поселения Борискино-Игар» и разместить на официальном сайте Администрации муниципального района Клявлинский в информационно-коммуникационной сети «Интернет.</w:t>
      </w:r>
    </w:p>
    <w:p w:rsidR="009D14F1" w:rsidRPr="009D14F1" w:rsidRDefault="009D14F1" w:rsidP="009D14F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14F1">
        <w:rPr>
          <w:rFonts w:ascii="Times New Roman" w:hAnsi="Times New Roman" w:cs="Times New Roman"/>
          <w:sz w:val="16"/>
          <w:szCs w:val="16"/>
        </w:rPr>
        <w:t>9. Настоящее решение вступает в силу со дня его официального опубликования.</w:t>
      </w:r>
    </w:p>
    <w:p w:rsidR="00C766AA" w:rsidRPr="00E62CBC" w:rsidRDefault="00C766AA" w:rsidP="00C766AA">
      <w:pPr>
        <w:pStyle w:val="ae"/>
        <w:rPr>
          <w:rFonts w:ascii="Times New Roman" w:hAnsi="Times New Roman" w:cs="Times New Roman"/>
          <w:sz w:val="20"/>
          <w:szCs w:val="20"/>
        </w:rPr>
      </w:pPr>
      <w:r w:rsidRPr="00E62CBC">
        <w:rPr>
          <w:rFonts w:ascii="Times New Roman" w:hAnsi="Times New Roman" w:cs="Times New Roman"/>
          <w:sz w:val="20"/>
          <w:szCs w:val="20"/>
        </w:rPr>
        <w:t xml:space="preserve">Председатель Собрания представителей </w:t>
      </w:r>
    </w:p>
    <w:p w:rsidR="00C766AA" w:rsidRPr="00E62CBC" w:rsidRDefault="00C766AA" w:rsidP="00C766AA">
      <w:pPr>
        <w:pStyle w:val="ae"/>
        <w:rPr>
          <w:rFonts w:ascii="Times New Roman" w:hAnsi="Times New Roman" w:cs="Times New Roman"/>
          <w:sz w:val="20"/>
          <w:szCs w:val="20"/>
        </w:rPr>
      </w:pPr>
      <w:r w:rsidRPr="00E62CBC">
        <w:rPr>
          <w:rFonts w:ascii="Times New Roman" w:hAnsi="Times New Roman" w:cs="Times New Roman"/>
          <w:sz w:val="20"/>
          <w:szCs w:val="20"/>
        </w:rPr>
        <w:t>сельского поселения Борискино-Игар</w:t>
      </w:r>
    </w:p>
    <w:p w:rsidR="00C766AA" w:rsidRPr="00E62CBC" w:rsidRDefault="00C766AA" w:rsidP="00C766AA">
      <w:pPr>
        <w:pStyle w:val="ae"/>
        <w:rPr>
          <w:rFonts w:ascii="Times New Roman" w:hAnsi="Times New Roman" w:cs="Times New Roman"/>
          <w:sz w:val="20"/>
          <w:szCs w:val="20"/>
        </w:rPr>
      </w:pPr>
      <w:r w:rsidRPr="00E62CBC">
        <w:rPr>
          <w:rFonts w:ascii="Times New Roman" w:hAnsi="Times New Roman" w:cs="Times New Roman"/>
          <w:sz w:val="20"/>
          <w:szCs w:val="20"/>
        </w:rPr>
        <w:t xml:space="preserve">муниципального района Клявлинский </w:t>
      </w:r>
    </w:p>
    <w:p w:rsidR="00C766AA" w:rsidRPr="00E62CBC" w:rsidRDefault="00C766AA" w:rsidP="00C766AA">
      <w:pPr>
        <w:pStyle w:val="ae"/>
        <w:rPr>
          <w:rFonts w:ascii="Times New Roman" w:hAnsi="Times New Roman" w:cs="Times New Roman"/>
          <w:sz w:val="20"/>
          <w:szCs w:val="20"/>
        </w:rPr>
      </w:pPr>
      <w:r w:rsidRPr="00E62CBC">
        <w:rPr>
          <w:rFonts w:ascii="Times New Roman" w:hAnsi="Times New Roman" w:cs="Times New Roman"/>
          <w:sz w:val="20"/>
          <w:szCs w:val="20"/>
        </w:rPr>
        <w:t>Самарской области                                                                         В.Б. Ефремова</w:t>
      </w:r>
    </w:p>
    <w:p w:rsidR="00C766AA" w:rsidRPr="00E62CBC" w:rsidRDefault="00C766AA" w:rsidP="00C766AA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C766AA" w:rsidRPr="00E62CBC" w:rsidRDefault="00C766AA" w:rsidP="00C766AA">
      <w:pPr>
        <w:pStyle w:val="ae"/>
        <w:rPr>
          <w:rFonts w:ascii="Times New Roman" w:hAnsi="Times New Roman" w:cs="Times New Roman"/>
          <w:sz w:val="20"/>
          <w:szCs w:val="20"/>
        </w:rPr>
      </w:pPr>
      <w:r w:rsidRPr="00E62CBC">
        <w:rPr>
          <w:rFonts w:ascii="Times New Roman" w:hAnsi="Times New Roman" w:cs="Times New Roman"/>
          <w:sz w:val="20"/>
          <w:szCs w:val="20"/>
        </w:rPr>
        <w:t xml:space="preserve">Глава сельского поселения Борискино-Игар  </w:t>
      </w:r>
      <w:r w:rsidRPr="00E62CBC">
        <w:rPr>
          <w:rFonts w:ascii="Times New Roman" w:hAnsi="Times New Roman" w:cs="Times New Roman"/>
          <w:sz w:val="20"/>
          <w:szCs w:val="20"/>
        </w:rPr>
        <w:tab/>
      </w:r>
      <w:r w:rsidRPr="00E62CBC">
        <w:rPr>
          <w:rFonts w:ascii="Times New Roman" w:hAnsi="Times New Roman" w:cs="Times New Roman"/>
          <w:sz w:val="20"/>
          <w:szCs w:val="20"/>
        </w:rPr>
        <w:tab/>
      </w:r>
    </w:p>
    <w:p w:rsidR="00C766AA" w:rsidRPr="00E62CBC" w:rsidRDefault="00C766AA" w:rsidP="00C766AA">
      <w:pPr>
        <w:pStyle w:val="ae"/>
        <w:rPr>
          <w:rFonts w:ascii="Times New Roman" w:hAnsi="Times New Roman" w:cs="Times New Roman"/>
          <w:sz w:val="20"/>
          <w:szCs w:val="20"/>
        </w:rPr>
      </w:pPr>
      <w:r w:rsidRPr="00E62CBC">
        <w:rPr>
          <w:rFonts w:ascii="Times New Roman" w:hAnsi="Times New Roman" w:cs="Times New Roman"/>
          <w:sz w:val="20"/>
          <w:szCs w:val="20"/>
        </w:rPr>
        <w:t xml:space="preserve">муниципального района Клявлинский </w:t>
      </w:r>
    </w:p>
    <w:p w:rsidR="00C766AA" w:rsidRDefault="00C766AA" w:rsidP="00C766AA">
      <w:pPr>
        <w:pStyle w:val="ae"/>
        <w:rPr>
          <w:rFonts w:ascii="Times New Roman" w:hAnsi="Times New Roman" w:cs="Times New Roman"/>
          <w:sz w:val="20"/>
          <w:szCs w:val="20"/>
        </w:rPr>
      </w:pPr>
      <w:r w:rsidRPr="00E62CBC"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E62CBC">
        <w:rPr>
          <w:rFonts w:ascii="Times New Roman" w:hAnsi="Times New Roman" w:cs="Times New Roman"/>
          <w:sz w:val="20"/>
          <w:szCs w:val="20"/>
        </w:rPr>
        <w:tab/>
      </w:r>
      <w:r w:rsidRPr="00E62CBC">
        <w:rPr>
          <w:rFonts w:ascii="Times New Roman" w:hAnsi="Times New Roman" w:cs="Times New Roman"/>
          <w:sz w:val="20"/>
          <w:szCs w:val="20"/>
        </w:rPr>
        <w:tab/>
      </w:r>
      <w:r w:rsidRPr="00E62CBC">
        <w:rPr>
          <w:rFonts w:ascii="Times New Roman" w:hAnsi="Times New Roman" w:cs="Times New Roman"/>
          <w:sz w:val="20"/>
          <w:szCs w:val="20"/>
        </w:rPr>
        <w:tab/>
      </w:r>
      <w:r w:rsidRPr="00E62CBC">
        <w:rPr>
          <w:rFonts w:ascii="Times New Roman" w:hAnsi="Times New Roman" w:cs="Times New Roman"/>
          <w:sz w:val="20"/>
          <w:szCs w:val="20"/>
        </w:rPr>
        <w:tab/>
        <w:t xml:space="preserve">                              Г.В.Сорокин</w:t>
      </w:r>
    </w:p>
    <w:p w:rsidR="00C766AA" w:rsidRDefault="009D14F1" w:rsidP="009D14F1">
      <w:pPr>
        <w:pStyle w:val="ae"/>
        <w:tabs>
          <w:tab w:val="left" w:pos="14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766AA" w:rsidRPr="00E62CBC" w:rsidRDefault="00C766AA" w:rsidP="00C766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22</w:t>
      </w:r>
      <w:r w:rsidRPr="00E62CBC">
        <w:rPr>
          <w:rFonts w:ascii="Times New Roman" w:hAnsi="Times New Roman" w:cs="Times New Roman"/>
        </w:rPr>
        <w:t xml:space="preserve">.03.2023г на территории Подгорный Дол завершилось проведение собрание граждан  по вопросу участия «Об участии в государственной программе Самарской области «Поддержка инициатив населения муниципальных образований в Самарской области» на 2017 - 2025 годы» с проектом  </w:t>
      </w:r>
      <w:r w:rsidRPr="00E62CBC">
        <w:rPr>
          <w:rFonts w:ascii="Times New Roman" w:hAnsi="Times New Roman" w:cs="Times New Roman"/>
          <w:bCs/>
        </w:rPr>
        <w:t>«Память о предках»- восстановление  ограждения  территории  кладбища села  Подгорный Дол</w:t>
      </w:r>
      <w:r w:rsidRPr="00E62CBC">
        <w:rPr>
          <w:rFonts w:ascii="Times New Roman" w:hAnsi="Times New Roman" w:cs="Times New Roman"/>
        </w:rPr>
        <w:t xml:space="preserve">. Все жители принявшие участие в собрании единогласно проголосовали за участие в государственной программе Самарской области «Поддержка инициатив населения муниципальных образований в Самарской области» на 2017 - 2025 годы» с проектом  </w:t>
      </w:r>
      <w:r w:rsidRPr="00E62CBC">
        <w:rPr>
          <w:rFonts w:ascii="Times New Roman" w:hAnsi="Times New Roman" w:cs="Times New Roman"/>
          <w:bCs/>
        </w:rPr>
        <w:t>«Память о предках»- восстановление  ограждения  территории  кладбища села  Подгорный Дол</w:t>
      </w:r>
      <w:r w:rsidRPr="00E62CBC">
        <w:rPr>
          <w:rFonts w:ascii="Times New Roman" w:hAnsi="Times New Roman" w:cs="Times New Roman"/>
        </w:rPr>
        <w:t xml:space="preserve">. Также на собрании был выбран  состав инициативной группы и общественного контроля  проекта </w:t>
      </w:r>
      <w:r w:rsidRPr="00E62CBC">
        <w:rPr>
          <w:rFonts w:ascii="Times New Roman" w:hAnsi="Times New Roman" w:cs="Times New Roman"/>
          <w:bCs/>
        </w:rPr>
        <w:t>«Память о предках»- восстановление  ограждения  территории  кладбища села  Подгорный Дол</w:t>
      </w:r>
      <w:r w:rsidRPr="00E62CBC">
        <w:rPr>
          <w:rFonts w:ascii="Times New Roman" w:hAnsi="Times New Roman" w:cs="Times New Roman"/>
        </w:rPr>
        <w:t xml:space="preserve">, решен вопрос о финансировании проекта со стороны населения. </w:t>
      </w:r>
    </w:p>
    <w:p w:rsidR="00C766AA" w:rsidRPr="0055393F" w:rsidRDefault="00C766AA" w:rsidP="00C766AA">
      <w:pPr>
        <w:tabs>
          <w:tab w:val="left" w:pos="1110"/>
        </w:tabs>
        <w:ind w:right="-186"/>
        <w:rPr>
          <w:rFonts w:ascii="Times New Roman" w:hAnsi="Times New Roman" w:cs="Times New Roman"/>
          <w:b/>
          <w:sz w:val="20"/>
          <w:szCs w:val="20"/>
        </w:rPr>
      </w:pPr>
    </w:p>
    <w:p w:rsidR="00E62CBC" w:rsidRDefault="00E62CBC" w:rsidP="00E62CBC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0016AA" w:rsidRPr="00E62CBC" w:rsidRDefault="000016AA" w:rsidP="00E62CBC">
      <w:pPr>
        <w:pStyle w:val="ae"/>
        <w:rPr>
          <w:rFonts w:ascii="Times New Roman" w:hAnsi="Times New Roman" w:cs="Times New Roman"/>
          <w:b/>
          <w:sz w:val="20"/>
          <w:szCs w:val="20"/>
        </w:rPr>
      </w:pPr>
      <w:r w:rsidRPr="00E62CBC">
        <w:rPr>
          <w:rFonts w:ascii="Times New Roman" w:hAnsi="Times New Roman" w:cs="Times New Roman"/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Самарской области № 12 от 20.03.2023г. «Об утверждении Положения о бюджетном процессе в сельском поселении Борискино-Игар муниципального района Клявлинский Самарской  области»</w:t>
      </w:r>
    </w:p>
    <w:p w:rsidR="000016AA" w:rsidRPr="005B6815" w:rsidRDefault="000016AA" w:rsidP="000016AA">
      <w:pPr>
        <w:rPr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  В целях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обеспечения сопоставимости показателей бюджета сельского поселения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Борискино-Игар  муниципального района Клявлинский  и 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Клявлинский, Собрание представителей муниципального района Клявлинский РЕШИЛО:</w:t>
      </w:r>
      <w:bookmarkStart w:id="0" w:name="_GoBack"/>
      <w:bookmarkEnd w:id="0"/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Cs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bCs/>
          <w:sz w:val="16"/>
          <w:szCs w:val="16"/>
        </w:rPr>
        <w:t xml:space="preserve">1. Утвердить Положение о </w:t>
      </w:r>
      <w:r w:rsidRPr="000016AA">
        <w:rPr>
          <w:rFonts w:ascii="Times New Roman" w:hAnsi="Times New Roman" w:cs="Times New Roman"/>
          <w:sz w:val="16"/>
          <w:szCs w:val="16"/>
        </w:rPr>
        <w:t>бюджетном процессе в сельском поселении Борискино-Игар</w:t>
      </w:r>
      <w:r w:rsidRPr="000016AA">
        <w:rPr>
          <w:rFonts w:ascii="Times New Roman" w:hAnsi="Times New Roman" w:cs="Times New Roman"/>
          <w:bCs/>
          <w:sz w:val="16"/>
          <w:szCs w:val="16"/>
        </w:rPr>
        <w:t xml:space="preserve"> муниципального района Клявлинский Самарской области</w:t>
      </w:r>
      <w:r w:rsidRPr="000016AA">
        <w:rPr>
          <w:rFonts w:ascii="Times New Roman" w:hAnsi="Times New Roman" w:cs="Times New Roman"/>
          <w:sz w:val="16"/>
          <w:szCs w:val="16"/>
        </w:rPr>
        <w:t>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         2. Признать утратившим силу Решение Собрания представителей</w:t>
      </w:r>
      <w:r w:rsidRPr="000016AA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 Борискино-Игар  № 20 от 20.10.2017 г. «Об утверждении Положения о бюджетном процессе в сельском поселении Борискино-Игар </w:t>
      </w:r>
      <w:r w:rsidRPr="000016AA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</w:t>
      </w:r>
      <w:r w:rsidRPr="000016AA">
        <w:rPr>
          <w:rFonts w:ascii="Times New Roman" w:hAnsi="Times New Roman" w:cs="Times New Roman"/>
          <w:bCs/>
          <w:sz w:val="16"/>
          <w:szCs w:val="16"/>
        </w:rPr>
        <w:t>».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Cs/>
          <w:sz w:val="16"/>
          <w:szCs w:val="16"/>
        </w:rPr>
      </w:pPr>
      <w:r w:rsidRPr="000016AA">
        <w:rPr>
          <w:rFonts w:ascii="Times New Roman" w:hAnsi="Times New Roman" w:cs="Times New Roman"/>
          <w:bCs/>
          <w:sz w:val="16"/>
          <w:szCs w:val="16"/>
        </w:rPr>
        <w:t>3. Направить настоящее Решение на подписание Главе сельского поселения Борискино-Игар муниципального района Клявлинский Самарской области и опубликование в газете «Вести сельского поселения Борискино-Игар».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Cs/>
          <w:sz w:val="16"/>
          <w:szCs w:val="16"/>
        </w:rPr>
      </w:pPr>
      <w:r w:rsidRPr="000016AA">
        <w:rPr>
          <w:rFonts w:ascii="Times New Roman" w:hAnsi="Times New Roman" w:cs="Times New Roman"/>
          <w:bCs/>
          <w:sz w:val="16"/>
          <w:szCs w:val="16"/>
        </w:rPr>
        <w:t>4.  Настоящее решение вступает в силу со дня его официального опубликования.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Председатель Собрания представителей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сельского поселения Борискино-Игар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муниципального района Клявлинский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Самарской области                                                                    В.Б.Ефремова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Глава сельского поселения Борискино-Игар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муниципального района Клявлинский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Самарской области                                                                    Г.В.Сорокин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УТВЕРЖДЕН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Решением Собрания представителей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сельского поселения Борискино-Игар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муниципального района Клявлинский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 Самарской области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 От  20.03.2023г. № 12</w:t>
      </w:r>
    </w:p>
    <w:p w:rsidR="000016AA" w:rsidRPr="000016AA" w:rsidRDefault="000016AA" w:rsidP="000016AA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16AA">
        <w:rPr>
          <w:rFonts w:ascii="Times New Roman" w:hAnsi="Times New Roman" w:cs="Times New Roman"/>
          <w:b/>
          <w:bCs/>
          <w:sz w:val="16"/>
          <w:szCs w:val="16"/>
        </w:rPr>
        <w:t>ПОЛОЖЕНИЕ</w:t>
      </w:r>
    </w:p>
    <w:p w:rsidR="000016AA" w:rsidRPr="000016AA" w:rsidRDefault="000016AA" w:rsidP="000016AA">
      <w:pPr>
        <w:pStyle w:val="ae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16AA">
        <w:rPr>
          <w:rFonts w:ascii="Times New Roman" w:hAnsi="Times New Roman" w:cs="Times New Roman"/>
          <w:b/>
          <w:bCs/>
          <w:sz w:val="16"/>
          <w:szCs w:val="16"/>
        </w:rPr>
        <w:t>О БЮДЖЕТНОМ ПРОЦЕССЕ СЕЛЬСКОГО ПОСЕЛЕНИЯ БОРИСКИНО-ИГАР МУНИЦИПАЛЬНОГО РАЙОНА КЛЯВЛИНСКИЙ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016AA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bCs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Раздел I. Общие положения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1. Правоотношения, регулируемые настоящим Положением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Настоящее Положение в соответствии с Бюджетным кодексом Российской Федерации, Федеральным законом № 131-ФЗ от 06.10.2003г. "Об общих принципах организации местного самоуправления в Российской Федерации", Уставом сельского поселения Борискино-Игар муниципального района Клявлинский регулирует бюджетные правоотношения, возникающие между субъектами бюджетных правоотношений по установлению порядка составления и рассмотрения проекта бюджета в сельском поселении Борискино-Игар муниципального района Клявлинский Самарской области (далее – местный бюджет), утверждения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и исполнения местного бюджета,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его исполнением, рассмотрения и утверждения отчета об </w:t>
      </w:r>
      <w:proofErr w:type="spellStart"/>
      <w:r w:rsidRPr="000016AA">
        <w:rPr>
          <w:rFonts w:ascii="Times New Roman" w:hAnsi="Times New Roman" w:cs="Times New Roman"/>
          <w:sz w:val="16"/>
          <w:szCs w:val="16"/>
        </w:rPr>
        <w:t>исплнении</w:t>
      </w:r>
      <w:proofErr w:type="spellEnd"/>
      <w:r w:rsidRPr="000016AA">
        <w:rPr>
          <w:rFonts w:ascii="Times New Roman" w:hAnsi="Times New Roman" w:cs="Times New Roman"/>
          <w:sz w:val="16"/>
          <w:szCs w:val="16"/>
        </w:rPr>
        <w:t xml:space="preserve"> местного бюджета.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2. Понятия и термины, используемые в настоящем Положении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 Понятия и термины, используемые в настоящем Положении, применяются в том значении, в котором они определены Бюджетным кодексом Российской Федерации.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3. Особенности применения бюджетной классификации Российской Федерации в сельском поселении.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1. В целях обеспечения сопоставимости показателей местного бюджета </w:t>
      </w:r>
      <w:r w:rsidRPr="000016AA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0016AA">
        <w:rPr>
          <w:rFonts w:ascii="Times New Roman" w:hAnsi="Times New Roman" w:cs="Times New Roman"/>
          <w:sz w:val="16"/>
          <w:szCs w:val="16"/>
        </w:rPr>
        <w:t xml:space="preserve"> бюджетами других уровней бюджетной системы Российской Федерации при составлении и исполнении местного бюджета, составлении бюджетной отчетности о его исполнении применяется бюджетная классификация Российской Федерации.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2. Установление, детализация и определение порядка применения бюджетной классификации Российской Федерации в части, относящейся к местному бюджету, является полномочием Собрания представителей сельского поселения Борискино-Игар муниципального района Клявлинский.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 Перечень и коды целевых статей и видов расходов местного бюджета утверждаются в составе ведомственной структуры расходов решением о местном бюджете либо сводной бюджетной росписью.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Целевые статьи и виды расходов местного бюджета формируются в соответствии с расходными обязательствами, подлежащими исполнению за счет средств местного бюджета.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Каждому публичному нормативному обязательству, муниципальной программе (подпрограмме), обособленной функции (сфере, направлению) деятельности органов местного самоуправления сельского поселения Борискино-Игар муниципального района Клявлинский, присваиваются уникальные коды целевых статей и (или) видов расходов местного бюджета.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4. Основные этапы бюджетного процесса в сельском поселении Борискино-Игар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Бюджетный процесс в сельском поселении Борискино-Игар включает следующие этапы: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составление проекта местного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рассмотрение и утверждение местного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исполнение местного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-составление, внешняя проверка, рассмотрение и утверждение бюджетной отчетности.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5. Участники бюджетного процесса в сельском поселении Борискино-Игар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Участниками бюджетного процесса в сельском поселении Борискино-Игар являются: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Собрание представителей сельского поселения Борискино-Игар муниципального района Клявлинский Самарской области;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Глава сельского поселения Борискино-Игар муниципального района Клявлинский Самарской области;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Администрация сельского поселения Борискино-Игар муниципального района Клявлинский Самарской области;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Органы муниципального финансового контроля;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Главные администраторы (администраторы) бюджетных средств;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Главные администраторы (администраторы) доходов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Главные администраторы (администраторы) источников финансирования дефицита местного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Получатели бюджетных средств.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6. Бюджетные полномочия участников бюджетного процесса в сельском поселении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Собрание представителей сельского поселения Борискино-Игар: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рассматривает и утверждает местный бюджет и отчеты о его исполнении;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- осуществляет последующий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исполнением местного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устанавливает налоговые льготы по местным налогам, основания и порядок их применения;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определяет порядок управления и распоряжения имуществом, находящимся в  собственности сельского поселения Борискино-Игар, порядок направления в местный бюджет доходов от его использования;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-  устанавливает порядок представления, рассмотрения и утверждения годового отчёта об исполнении местного бюджета; 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 рассматривает годовой отчет об исполнении местного бюджета, принимает решение о его утверждении либо отклонении;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-  устанавливает в соответствии с федеральными законами и законами Самарской области порядок проведения внешней проверки годового отчёта об исполнении местного бюджета;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 в соответствии с Бюджетным кодексом Российской Федерации устанавливает особенности бюджетных полномочий участников бюджетного процесса сельского поселения;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0016AA">
        <w:rPr>
          <w:rFonts w:ascii="Times New Roman" w:hAnsi="Times New Roman" w:cs="Times New Roman"/>
          <w:sz w:val="16"/>
          <w:szCs w:val="16"/>
        </w:rPr>
        <w:t xml:space="preserve">-  </w:t>
      </w:r>
      <w:r w:rsidRPr="000016AA">
        <w:rPr>
          <w:rFonts w:ascii="Times New Roman" w:hAnsi="Times New Roman" w:cs="Times New Roman"/>
          <w:color w:val="000000"/>
          <w:sz w:val="16"/>
          <w:szCs w:val="16"/>
        </w:rPr>
        <w:t>осуществляет иные бюджетные полномочия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иными законодательными и нормативными правовыми актами Российской Федерации, Самарской области, Уставом сельского поселения</w:t>
      </w:r>
      <w:r w:rsidRPr="000016AA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FF0000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При этом в решении о местном бюджете: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а) устанавливает перечень главных распорядителей средств местного бюджета в составе ведомственной структуры расходов;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б) утверждает перечень и коды целевых статей и видов расходов местного бюджета в составе ведомственной структуры расходов;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в) утверждает перечень статей и видов источников финансирования дефицита бюджета при утверждении источников финансирования дефицита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г) может устанавливать порядок 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0016AA">
        <w:rPr>
          <w:rFonts w:ascii="Times New Roman" w:hAnsi="Times New Roman" w:cs="Times New Roman"/>
          <w:color w:val="000000"/>
          <w:sz w:val="16"/>
          <w:szCs w:val="16"/>
        </w:rPr>
        <w:t>д</w:t>
      </w:r>
      <w:proofErr w:type="spellEnd"/>
      <w:r w:rsidRPr="000016AA">
        <w:rPr>
          <w:rFonts w:ascii="Times New Roman" w:hAnsi="Times New Roman" w:cs="Times New Roman"/>
          <w:color w:val="000000"/>
          <w:sz w:val="16"/>
          <w:szCs w:val="16"/>
        </w:rPr>
        <w:t>) в расходной части местного бюджета предусматривает создание резервного фонда сельского поселения с указанием его объёма;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е) устанавливает цели, на которые может быть предоставлен бюджетный кредит, условия и порядок предоставления бюджетных кредитов, бюджетные ассигнования для их предоставления на финансовый год и на срок, выходящий за пределы финансового года, ограничения по получателям (заемщикам) бюджетных кредитов;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ж) предусматривает бюджетные ассигнования на возможное исполнение выданных муниципальных гарантий;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0016AA">
        <w:rPr>
          <w:rFonts w:ascii="Times New Roman" w:hAnsi="Times New Roman" w:cs="Times New Roman"/>
          <w:color w:val="000000"/>
          <w:sz w:val="16"/>
          <w:szCs w:val="16"/>
        </w:rPr>
        <w:t>з</w:t>
      </w:r>
      <w:proofErr w:type="spellEnd"/>
      <w:r w:rsidRPr="000016AA">
        <w:rPr>
          <w:rFonts w:ascii="Times New Roman" w:hAnsi="Times New Roman" w:cs="Times New Roman"/>
          <w:color w:val="000000"/>
          <w:sz w:val="16"/>
          <w:szCs w:val="16"/>
        </w:rPr>
        <w:t>) утверждает размер межбюджетных трансфертов на решение вопросов местного значения межмуниципального характера;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  и) устанавливает случаи и порядок предоставления иных межбюджетных трансфертов,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Администрацией муниципального района Клявлинский;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к) устанавливает верхний предел муниципального долга;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л) устанавливает предельный объём выпуска муниципальных ценных бумаг по номинальной стоимости;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   м) устанавливает порядок и условия предоставления межбюджетных трансфертов из местного бюджета бюджетам сельских поселений муниципального района Клявлинский, предоставление межбюджетных трансфертов из местного бюджета бюджетам сельских поселений муниципального района Клявлинский;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0016AA">
        <w:rPr>
          <w:rFonts w:ascii="Times New Roman" w:hAnsi="Times New Roman" w:cs="Times New Roman"/>
          <w:color w:val="000000"/>
          <w:sz w:val="16"/>
          <w:szCs w:val="16"/>
        </w:rPr>
        <w:t>н</w:t>
      </w:r>
      <w:proofErr w:type="spellEnd"/>
      <w:r w:rsidRPr="000016AA">
        <w:rPr>
          <w:rFonts w:ascii="Times New Roman" w:hAnsi="Times New Roman" w:cs="Times New Roman"/>
          <w:color w:val="000000"/>
          <w:sz w:val="16"/>
          <w:szCs w:val="16"/>
        </w:rPr>
        <w:t>) осуществляет иные бюджетные полномочия в соответствии с Бюджетным кодексом Российской Федерации и настоящим Положением.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FF0000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Собрание представителей сельского поселения Борискино-Игар имеет право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>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получение от Администрации сельского поселения Борискино-Игар сопроводительных материалов в ходе рассмотрения и утверждения проекта местного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получение от Администрации сельского поселения Борискино-Игар оперативной информации об исполнении местного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утверждение (не утверждение) отчетов об исполнении местного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- определение условий предоставления средств из местного бюджета, </w:t>
      </w:r>
      <w:r w:rsidRPr="000016AA">
        <w:rPr>
          <w:rFonts w:ascii="Times New Roman" w:hAnsi="Times New Roman" w:cs="Times New Roman"/>
          <w:sz w:val="16"/>
          <w:szCs w:val="16"/>
        </w:rPr>
        <w:br/>
        <w:t xml:space="preserve">в соответствии с которыми предоставление таких средств осуществляется </w:t>
      </w:r>
      <w:r w:rsidRPr="000016AA">
        <w:rPr>
          <w:rFonts w:ascii="Times New Roman" w:hAnsi="Times New Roman" w:cs="Times New Roman"/>
          <w:sz w:val="16"/>
          <w:szCs w:val="16"/>
        </w:rPr>
        <w:br/>
        <w:t>в порядке, установленном Администрацией сельского поселения Борискино-Игар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2.  Глава сельского поселения Борискино-Игар: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утверждает основные направления бюджетной и налоговой политики сельского поселения;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подписывает и обнародует решение Собрания представителей сельского поселения Борискино-Игар муниципального района Клявлинский Самарской области о местном бюджете;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вносит на рассмотрение и утверждение Собрания представителей сельского поселения Борискино-Игар проект местного бюджета с необходимыми документами и материалами;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- в соответствии с </w:t>
      </w:r>
      <w:hyperlink r:id="rId8" w:history="1">
        <w:r w:rsidRPr="000016AA">
          <w:rPr>
            <w:rFonts w:ascii="Times New Roman" w:hAnsi="Times New Roman" w:cs="Times New Roman"/>
            <w:color w:val="000000"/>
            <w:sz w:val="16"/>
            <w:szCs w:val="16"/>
          </w:rPr>
          <w:t>Уставом</w:t>
        </w:r>
      </w:hyperlink>
      <w:r w:rsidRPr="000016AA">
        <w:rPr>
          <w:rFonts w:ascii="Times New Roman" w:hAnsi="Times New Roman" w:cs="Times New Roman"/>
          <w:sz w:val="16"/>
          <w:szCs w:val="16"/>
        </w:rPr>
        <w:t xml:space="preserve"> сельского</w:t>
      </w:r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016AA">
        <w:rPr>
          <w:rFonts w:ascii="Times New Roman" w:hAnsi="Times New Roman" w:cs="Times New Roman"/>
          <w:sz w:val="16"/>
          <w:szCs w:val="16"/>
        </w:rPr>
        <w:t>поселения назначает публичные слушания по проекту местного бюджета сельского поселения на очередной финансовый год и плановый период и по проекту отчета об исполнении местного бюджета за отчетный финансовый год;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вносит в Собрание представителей сельского поселения Борискино-Игар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осуществляет иные бюджетные полномочия в соответствии с Бюджетным кодексом Российской Федерации и настоящим Положением.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3. Администрация сельского поселения Борискино-Игар: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- обеспечивает составление проекта местного бюджета и отчетов об </w:t>
      </w:r>
      <w:proofErr w:type="spellStart"/>
      <w:r w:rsidRPr="000016AA">
        <w:rPr>
          <w:rFonts w:ascii="Times New Roman" w:hAnsi="Times New Roman" w:cs="Times New Roman"/>
          <w:color w:val="000000"/>
          <w:sz w:val="16"/>
          <w:szCs w:val="16"/>
        </w:rPr>
        <w:t>сполнении</w:t>
      </w:r>
      <w:proofErr w:type="spellEnd"/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 местного бюджета, вносит его с необходимыми документами и материалами на утверждение Собранию представителей;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представляет годовой отчет об исполнении местного бюджета и проект местного бюджета для проведения его внешней проверки в Счетную палату муниципального района Клявлинский Самарской области;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разрабатывает и утверждает методики распределения и (или) порядки предоставления межбюджетных трансфертов;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 разрабатывает прогноз социально-экономического сельского поселения Борискино-Игар муниципального района Клявлинский;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обеспечивают исполнение местного бюджета и составление бюджетной отчетности;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утверждает перечень главных администраторов доходов местного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-утверждает перечень главных </w:t>
      </w:r>
      <w:proofErr w:type="gramStart"/>
      <w:r w:rsidRPr="000016AA">
        <w:rPr>
          <w:rFonts w:ascii="Times New Roman" w:hAnsi="Times New Roman" w:cs="Times New Roman"/>
          <w:color w:val="000000"/>
          <w:sz w:val="16"/>
          <w:szCs w:val="16"/>
        </w:rPr>
        <w:t>администраторов источников финансирования дефицита местного бюджета</w:t>
      </w:r>
      <w:proofErr w:type="gramEnd"/>
      <w:r w:rsidRPr="000016AA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устанавливает порядок составления и ведения сводной бюджетной росписи сельского поселения и сводных бюджетных росписей главных распорядителей бюджетных средств</w:t>
      </w:r>
      <w:r w:rsidRPr="000016A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;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- устанавливает порядок составления и ведения кассового плана;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- устанавливает порядок составления сводной бюджетной отчетности и составляет отчетность об исполнении местного бюджета;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 осуществляет внутренний, предварительный и последующий контроль за исполнением местного бюджета, в том числе контроль за целевым и эффективным расходованием бюджетных сре</w:t>
      </w:r>
      <w:proofErr w:type="gramStart"/>
      <w:r w:rsidRPr="000016AA">
        <w:rPr>
          <w:rFonts w:ascii="Times New Roman" w:hAnsi="Times New Roman" w:cs="Times New Roman"/>
          <w:color w:val="000000"/>
          <w:sz w:val="16"/>
          <w:szCs w:val="16"/>
        </w:rPr>
        <w:t>дств гл</w:t>
      </w:r>
      <w:proofErr w:type="gramEnd"/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авными распорядителями, распорядителями и получателями бюджетных средств;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разрабатывает программу муниципальных заимствований;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ведет муниципальную долговую книгу;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устанавливает порядок и методику планирования бюджетных ассигнований;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открывает и ведет в порядке, им установленном, лицевые счета для учета операций по исполнению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осуществляет кассовое обслуживание исполнения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одобряет прогноз социально-экономического развития сельского поселения;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утверждает 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вносит проект местного бюджета с необходимыми документами и материалами для проведения его внешней проверки в Собрание представителей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- утверждает отчеты об исполнении местного бюджета за первый квартал, полугодие и девять месяцев текущего финансового года, направляет их в Собрание представителей сельского  поселения;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устанавливает порядок предоставления средств местного бюджета при выполнении определенных условий;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устанавливает порядок формирования муниципального задания на оказание муниципальных услуг (выполнение работ) сельским поселением;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устанавливает порядок использования бюджетных ассигнований резервного фонда Администрации сельского поселения, принимает решения об их использовании;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устанавливает порядок ведения реестра расходных обязательств поселения;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- обеспечивает управление муниципальным долгом сельского поселения в соответствии с </w:t>
      </w:r>
      <w:hyperlink r:id="rId9" w:history="1">
        <w:r w:rsidRPr="000016AA">
          <w:rPr>
            <w:rFonts w:ascii="Times New Roman" w:hAnsi="Times New Roman" w:cs="Times New Roman"/>
            <w:color w:val="000000"/>
            <w:sz w:val="16"/>
            <w:szCs w:val="16"/>
          </w:rPr>
          <w:t>Уставом</w:t>
        </w:r>
      </w:hyperlink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устанавливает порядок составления муниципальной долговой книги, состав, порядок и сроки внесения информации в муниципальную долговую книгу;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устанавливает порядок принятия решений о разработке муниципальных программ сельского поселения, утверждает муниципальные программы сельского поселения, определяет сроки их реализации;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устанавливает порядок проведения и критерии оценки эффективности реализации муниципальных программ сельского поселения, а также принимает решение о сокращении бюджетных ассигнований на реализацию указанных программ либо о прекращении их реализации в целом;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устанавливает порядок разработки, утверждения и реализации муниципальных программ;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в пределах своей компетенции предоставляет информацию, необходимую для осуществления Собранием представителей сельского поселения контрольных полномочий;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издает акты о списании с муниципального долга муниципальных долговых обязательств, выраженных в валюте Российской Федерации;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предоставляет муниципальные гарантии от имени сельского поселения, заключает соответствующие договоры;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 применяет бюджетные меры принуждения за совершение бюджетного нарушения;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 взыскивает в бесспорном порядке с лицевых счетов главных распределителей, распределителей и получателей бюджетных сре</w:t>
      </w:r>
      <w:proofErr w:type="gramStart"/>
      <w:r w:rsidRPr="000016AA">
        <w:rPr>
          <w:rFonts w:ascii="Times New Roman" w:hAnsi="Times New Roman" w:cs="Times New Roman"/>
          <w:color w:val="000000"/>
          <w:sz w:val="16"/>
          <w:szCs w:val="16"/>
        </w:rPr>
        <w:t>дств в р</w:t>
      </w:r>
      <w:proofErr w:type="gramEnd"/>
      <w:r w:rsidRPr="000016AA">
        <w:rPr>
          <w:rFonts w:ascii="Times New Roman" w:hAnsi="Times New Roman" w:cs="Times New Roman"/>
          <w:color w:val="000000"/>
          <w:sz w:val="16"/>
          <w:szCs w:val="16"/>
        </w:rPr>
        <w:t>азмере бюджетных средств, использованных не по целевому назначению;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утверждает перечень кодов подвидов по видам доходов, главными администраторами которых являются органы местного самоуправления и находящиеся в их ведении муниципальные казенные учреждения;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 осуществляет анализ финансового состояния принципала в целях предоставления муниципальной гарантии;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организует разработку проектов основных показателей бюджета на среднесрочную перспективу;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lastRenderedPageBreak/>
        <w:t>- организует разработку проекта местного решения на очередной финансовый год и плановый период;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 исполняет судебные акты по обращению взыскания на средства местного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- в соответствии с Бюджетным </w:t>
      </w:r>
      <w:hyperlink r:id="rId10" w:history="1">
        <w:r w:rsidRPr="000016AA">
          <w:rPr>
            <w:rFonts w:ascii="Times New Roman" w:hAnsi="Times New Roman" w:cs="Times New Roman"/>
            <w:color w:val="000000"/>
            <w:sz w:val="16"/>
            <w:szCs w:val="16"/>
          </w:rPr>
          <w:t>кодексом</w:t>
        </w:r>
      </w:hyperlink>
      <w:r w:rsidRPr="000016AA">
        <w:rPr>
          <w:rFonts w:ascii="Times New Roman" w:hAnsi="Times New Roman" w:cs="Times New Roman"/>
          <w:color w:val="000000"/>
          <w:sz w:val="16"/>
          <w:szCs w:val="16"/>
        </w:rPr>
        <w:t xml:space="preserve"> Российской Федерации и решениями Собрания представителей сельского поселения устанавливает особенности бюджетных полномочий участников бюджетного процесса в сельском поселении;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000000"/>
          <w:sz w:val="16"/>
          <w:szCs w:val="16"/>
        </w:rPr>
      </w:pPr>
      <w:r w:rsidRPr="000016AA">
        <w:rPr>
          <w:rFonts w:ascii="Times New Roman" w:hAnsi="Times New Roman" w:cs="Times New Roman"/>
          <w:color w:val="000000"/>
          <w:sz w:val="16"/>
          <w:szCs w:val="16"/>
        </w:rPr>
        <w:t>-  осуществляет иные полномочия в области бюджетного процесса в соответствии с федеральными законами, законами Самарской области, Уставом сельского поселения и настоящим Положением и иными муниципальными правовыми актами в сфере регулирования бюджетных правоотношений.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trike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4. Главный распорядитель бюджетных средств: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1) обеспечивает результативность, </w:t>
      </w:r>
      <w:proofErr w:type="spellStart"/>
      <w:r w:rsidRPr="000016AA">
        <w:rPr>
          <w:rFonts w:ascii="Times New Roman" w:hAnsi="Times New Roman" w:cs="Times New Roman"/>
          <w:sz w:val="16"/>
          <w:szCs w:val="16"/>
        </w:rPr>
        <w:t>адресность</w:t>
      </w:r>
      <w:proofErr w:type="spellEnd"/>
      <w:r w:rsidRPr="000016AA">
        <w:rPr>
          <w:rFonts w:ascii="Times New Roman" w:hAnsi="Times New Roman" w:cs="Times New Roman"/>
          <w:sz w:val="16"/>
          <w:szCs w:val="16"/>
        </w:rPr>
        <w:t xml:space="preserve"> и целевой характер использования бюджетных сре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дств в с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>оответствии с утвержденными ему бюджетными ассигнованиями и лимитами бюджетных обязательств;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2) формирует перечень подведомственных ему распорядителей и получателей бюджетных средств;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6) вносит предложения по формированию и изменению лимитов бюджетных обязательств;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7) вносит предложения по формированию и изменению сводной бюджетной росписи;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8) определяет </w:t>
      </w:r>
      <w:hyperlink r:id="rId11" w:history="1">
        <w:r w:rsidRPr="000016AA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0016AA">
        <w:rPr>
          <w:rFonts w:ascii="Times New Roman" w:hAnsi="Times New Roman" w:cs="Times New Roman"/>
          <w:sz w:val="16"/>
          <w:szCs w:val="16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9) формирует и утверждает муниципальные задания;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11) формирует бюджетную отчетность главного распорядителя бюджетных средств;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12)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13)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Главный распорядитель средств: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- выступает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 xml:space="preserve">в суде соответственно от имени муниципального образования в качестве представителя ответчика по </w:t>
      </w:r>
      <w:hyperlink r:id="rId12" w:history="1">
        <w:r w:rsidRPr="000016AA">
          <w:rPr>
            <w:rFonts w:ascii="Times New Roman" w:hAnsi="Times New Roman" w:cs="Times New Roman"/>
            <w:sz w:val="16"/>
            <w:szCs w:val="16"/>
          </w:rPr>
          <w:t>искам</w:t>
        </w:r>
      </w:hyperlink>
      <w:r w:rsidRPr="000016AA">
        <w:rPr>
          <w:rFonts w:ascii="Times New Roman" w:hAnsi="Times New Roman" w:cs="Times New Roman"/>
          <w:sz w:val="16"/>
          <w:szCs w:val="16"/>
        </w:rPr>
        <w:t xml:space="preserve"> к муниципальному образованию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>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>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5. Распорядитель бюджетных средств: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1) осуществляет планирование соответствующих расходов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6. Главный администратор доходов местного бюджета: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формирует перечень подведомственных ему администраторов доходов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представляет сведения, необходимые для составления проекта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представляет сведения для составления и ведения кассового плана;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формирует и представляет бюджетную отчетность главного администратора доходов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color w:val="FF0000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- утверждает методику прогнозирования поступлений доходов в бюджет в соответствии с общими </w:t>
      </w:r>
      <w:hyperlink r:id="rId13" w:history="1">
        <w:r w:rsidRPr="000016AA">
          <w:rPr>
            <w:rFonts w:ascii="Times New Roman" w:hAnsi="Times New Roman" w:cs="Times New Roman"/>
            <w:sz w:val="16"/>
            <w:szCs w:val="16"/>
          </w:rPr>
          <w:t>требованиями</w:t>
        </w:r>
      </w:hyperlink>
      <w:r w:rsidRPr="000016AA">
        <w:rPr>
          <w:rFonts w:ascii="Times New Roman" w:hAnsi="Times New Roman" w:cs="Times New Roman"/>
          <w:sz w:val="16"/>
          <w:szCs w:val="16"/>
        </w:rPr>
        <w:t xml:space="preserve"> к такой методике, установленными Правительством Российской Федерации;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7.  Администратор доходов местного бюджета: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- осуществляет начисление, учет и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осуществляет взыскание задолженности по платежам в бюджет, пеней и штрафов;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lastRenderedPageBreak/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0016AA">
        <w:rPr>
          <w:rFonts w:ascii="Times New Roman" w:hAnsi="Times New Roman" w:cs="Times New Roman"/>
          <w:sz w:val="16"/>
          <w:szCs w:val="16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4" w:history="1">
        <w:r w:rsidRPr="000016AA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016AA">
        <w:rPr>
          <w:rFonts w:ascii="Times New Roman" w:hAnsi="Times New Roman" w:cs="Times New Roman"/>
          <w:sz w:val="16"/>
          <w:szCs w:val="16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принимает решение о признании безнадежной к взысканию задолженности по платежам в бюджет;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8. Главный администратор источников финансирования дефицита местного бюджета: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формирует перечни подведомственных ему администраторов источников финансирования дефицита бюджета; 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обеспечивает </w:t>
      </w:r>
      <w:proofErr w:type="spellStart"/>
      <w:r w:rsidRPr="000016AA">
        <w:rPr>
          <w:rFonts w:ascii="Times New Roman" w:hAnsi="Times New Roman" w:cs="Times New Roman"/>
          <w:sz w:val="16"/>
          <w:szCs w:val="16"/>
        </w:rPr>
        <w:t>адресность</w:t>
      </w:r>
      <w:proofErr w:type="spellEnd"/>
      <w:r w:rsidRPr="000016AA">
        <w:rPr>
          <w:rFonts w:ascii="Times New Roman" w:hAnsi="Times New Roman" w:cs="Times New Roman"/>
          <w:sz w:val="16"/>
          <w:szCs w:val="16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формирует бюджетную отчетность главного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администратора источников финансирования дефицита бюджета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>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составляет обоснования бюджетных ассигнований.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9. Администратор источников финансирования дефицита местного бюджета: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осуществляет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обеспечивает поступления в бюджет и выплаты из бюджета по источникам финансирования дефицита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формирует и представляет бюджетную отчетность;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10. Получатель бюджетных средств: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составляет и исполняет бюджетную смету;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вносит соответствующему главному распорядителю (распорядителю) бюджетных сре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дств пр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>едложения по изменению бюджетной росписи;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ведет бюджетный учет (обеспечивает ведение бюджетного учета);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исполняет иные полномочия, установленные Бюджетным Кодексом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Статья 7. Доходы местного бюджета сельского поселения 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Доходы бюджета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Самарской области о налогах и сборах, нормативными правовыми актами Собрания представителей сельского поселения о налогах и сборах.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8. Расходы местного бюджета</w:t>
      </w:r>
      <w:r w:rsidRPr="000016AA">
        <w:rPr>
          <w:rFonts w:ascii="Times New Roman" w:hAnsi="Times New Roman" w:cs="Times New Roman"/>
          <w:sz w:val="16"/>
          <w:szCs w:val="16"/>
        </w:rPr>
        <w:t xml:space="preserve"> </w:t>
      </w:r>
      <w:r w:rsidRPr="000016AA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  <w:r w:rsidRPr="000016A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1. Расходы бюджета сельского поселения формируются исходя из распределения и закрепления полномочий по финансовому обеспечению каждого вида обязательств, вытекающих из федерального законодательства, законодательства Самарской области и нормативных актов органов местного самоуправления сельского поселения;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2. Структура и форма расходов бюджета сельского поселения, а также порядок предоставления и расходования бюджетных средств, осуществляется в соответствии с главой 10 Бюджетного кодекса Российской Федерации.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 Порядок осуществления расходов бюджета сельского поселения на осуществление отдельных государственных полномочий, переданных органам местного самоуправления сельского поселения, устанавливается федеральными органами государственной власти и (или) органами государственной власти Самарской области.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4. Осуществление расходов бюджета сельского поселения, связанных с исполнением полномочий федеральных органов государственной власти, органов государственной власти Самарской области не допускается, за исключением случаев, установленных федеральными законами, законами Самарской области.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8.1. Формирование расходов местного бюджета, связанных с реализацией  инициативных проектов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1. В бюджете сельского поселения предусматриваются средства, направляемые на исполнение расходных обязательств сельского поселения Борискино-Игар, связанных с реализацией инициативных проектов.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 xml:space="preserve">Под инициативными проектами </w:t>
      </w:r>
      <w:r w:rsidRPr="000016AA">
        <w:rPr>
          <w:rFonts w:ascii="Times New Roman" w:eastAsia="HiddenHorzOCR" w:hAnsi="Times New Roman" w:cs="Times New Roman"/>
          <w:sz w:val="16"/>
          <w:szCs w:val="16"/>
        </w:rPr>
        <w:t>понимается система принятия отдельных решений по вопросам местного значения и (или) иным вопросам, посредством которой обеспечивается участие жителей (части жителей) сельского поселения Борискино Игар в определении приоритетов расходования средств местного бюджета.</w:t>
      </w:r>
      <w:proofErr w:type="gramEnd"/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  3. Порядок реализации инициативных проектов утверждается Администрацией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4.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формируемые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в том числе с учетом объемов инициативных </w:t>
      </w:r>
      <w:r w:rsidRPr="000016AA">
        <w:rPr>
          <w:rFonts w:ascii="Times New Roman" w:hAnsi="Times New Roman" w:cs="Times New Roman"/>
          <w:sz w:val="16"/>
          <w:szCs w:val="16"/>
        </w:rPr>
        <w:lastRenderedPageBreak/>
        <w:t>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9. Резервный фонд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1. В расходной части бюджета сельского поселения создается резервный фонд  Администрации сельского поселения Борискино-Игар в размере не более 3 процентов утвержденного в решении о местном бюджете общего объема расходов бюджета сельского поселения.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3. Порядок использования бюджетных ассигнований резервного фонда утверждается Администрацией сельского поселения.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4. Отчет об использовании бюджетных ассигнований резервного фонда прилагается к годовому отчету об исполнении соответствующего бюджета.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 10. Муниципальный дорожный фонд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В бюджете сельского поселения на очередной финансовый год и плановый период предусматривается объем муниципального дорожного фонда сельского поселения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о его создании,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>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016AA">
        <w:rPr>
          <w:rFonts w:ascii="Times New Roman" w:hAnsi="Times New Roman" w:cs="Times New Roman"/>
          <w:sz w:val="16"/>
          <w:szCs w:val="16"/>
        </w:rPr>
        <w:t>инжекторных</w:t>
      </w:r>
      <w:proofErr w:type="spellEnd"/>
      <w:r w:rsidRPr="000016AA">
        <w:rPr>
          <w:rFonts w:ascii="Times New Roman" w:hAnsi="Times New Roman" w:cs="Times New Roman"/>
          <w:sz w:val="16"/>
          <w:szCs w:val="16"/>
        </w:rPr>
        <w:t>) двигателей, производимые на территории Российской Федерации, подлежащих зачислению в местный бюджет;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Статья 11. Муниципальные внутренние заимствования и муниципальный долг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2. Долговые обязательства сельского поселения могут существовать в виде обязательств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>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1) ценным бумагам муниципального образования (муниципальным ценным бумагам);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3) кредитам, полученным муниципальным образованием от кредитных организаций;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4) гарантиям муниципального образования (муниципальным гарантиям).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Долговые обязательства сельского поселения не могут существовать в иных видах, за исключением предусмотренных настоящим пунктом.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 В объем муниципального долга включаются: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1) номинальная сумма долга по муниципальным ценным бумагам;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2) объем основного долга по бюджетным кредитам, привлеченным в местный бюджет;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3) объем основного долга по кредитам, полученным муниципальным образованием;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4) объем обязательств по муниципальным гарантиям;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5) объем иных (за исключением указанных) непогашенных долговых обязательств сельского поселения;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4. Долговые обязательства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5. Управление муниципальным долгом осуществляется Администрацией сельского поселения в соответствии с Уставом сельского поселения Борискино-Игар.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6. Муниципальные внутренние заимствования осуществляются в целях финансирования дефицита местного бюджета, а также для погашения долговых обязательств.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7.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8.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гарантий, указанной в решении Собрания представителей сельского поселения о местном бюджете, в соответствии с требованиями Бюджетного Кодекса Российской Федерации и в порядке, установленном муниципальными правовыми актами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9.   Сельское поселение Борискино-Игар ведет муниципальную долговую книгу, куда вносятся сведения: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 дате возникновения муниципальных долговых обязательств;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- об объеме муниципальных долговых обязательств;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 формах обеспечения исполнения обязательств;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об исполнении долговых обязательств полностью или частично;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об исполнении получателями муниципальных гарантий обязанностей по основному обязательству, обеспеченному гарантией;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об осуществлении платежей за счет средств местного бюджета по выданным муниципальным гарантиям;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иные сведения, предусмотренные порядком ведения муниципальной долговой книги.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12. Муниципальные программы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Cs/>
          <w:sz w:val="16"/>
          <w:szCs w:val="16"/>
        </w:rPr>
      </w:pPr>
      <w:r w:rsidRPr="000016AA">
        <w:rPr>
          <w:rFonts w:ascii="Times New Roman" w:hAnsi="Times New Roman" w:cs="Times New Roman"/>
          <w:bCs/>
          <w:sz w:val="16"/>
          <w:szCs w:val="16"/>
        </w:rPr>
        <w:t xml:space="preserve">1. Муниципальные программы сельского поселения разрабатываются и утверждаются администрацией </w:t>
      </w:r>
      <w:r w:rsidRPr="000016AA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0016AA">
        <w:rPr>
          <w:rFonts w:ascii="Times New Roman" w:hAnsi="Times New Roman" w:cs="Times New Roman"/>
          <w:bCs/>
          <w:sz w:val="16"/>
          <w:szCs w:val="16"/>
        </w:rPr>
        <w:t xml:space="preserve">. Сроки реализации, порядок формирования и реализации указанных программ определяется правовым актом администрации </w:t>
      </w:r>
      <w:r w:rsidRPr="000016AA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0016AA">
        <w:rPr>
          <w:rFonts w:ascii="Times New Roman" w:hAnsi="Times New Roman" w:cs="Times New Roman"/>
          <w:bCs/>
          <w:sz w:val="16"/>
          <w:szCs w:val="16"/>
        </w:rPr>
        <w:t>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Cs/>
          <w:sz w:val="16"/>
          <w:szCs w:val="16"/>
        </w:rPr>
      </w:pPr>
      <w:r w:rsidRPr="000016AA">
        <w:rPr>
          <w:rFonts w:ascii="Times New Roman" w:hAnsi="Times New Roman" w:cs="Times New Roman"/>
          <w:bCs/>
          <w:sz w:val="16"/>
          <w:szCs w:val="16"/>
        </w:rPr>
        <w:t>2. </w:t>
      </w:r>
      <w:proofErr w:type="gramStart"/>
      <w:r w:rsidRPr="000016AA">
        <w:rPr>
          <w:rFonts w:ascii="Times New Roman" w:hAnsi="Times New Roman" w:cs="Times New Roman"/>
          <w:bCs/>
          <w:sz w:val="16"/>
          <w:szCs w:val="16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</w:t>
      </w:r>
      <w:r w:rsidRPr="000016AA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0016AA">
        <w:rPr>
          <w:rFonts w:ascii="Times New Roman" w:hAnsi="Times New Roman" w:cs="Times New Roman"/>
          <w:bCs/>
          <w:sz w:val="16"/>
          <w:szCs w:val="16"/>
        </w:rPr>
        <w:t>.</w:t>
      </w:r>
      <w:proofErr w:type="gramEnd"/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Cs/>
          <w:sz w:val="16"/>
          <w:szCs w:val="16"/>
        </w:rPr>
      </w:pPr>
      <w:r w:rsidRPr="000016AA">
        <w:rPr>
          <w:rFonts w:ascii="Times New Roman" w:hAnsi="Times New Roman" w:cs="Times New Roman"/>
          <w:bCs/>
          <w:sz w:val="16"/>
          <w:szCs w:val="16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</w:t>
      </w:r>
      <w:r w:rsidRPr="000016AA">
        <w:rPr>
          <w:rFonts w:ascii="Times New Roman" w:hAnsi="Times New Roman" w:cs="Times New Roman"/>
          <w:sz w:val="16"/>
          <w:szCs w:val="16"/>
        </w:rPr>
        <w:t xml:space="preserve"> </w:t>
      </w:r>
      <w:r w:rsidRPr="000016AA">
        <w:rPr>
          <w:rFonts w:ascii="Times New Roman" w:hAnsi="Times New Roman" w:cs="Times New Roman"/>
          <w:bCs/>
          <w:sz w:val="16"/>
          <w:szCs w:val="16"/>
        </w:rPr>
        <w:t xml:space="preserve">нормативным правовым актом администрации </w:t>
      </w:r>
      <w:r w:rsidRPr="000016AA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0016AA">
        <w:rPr>
          <w:rFonts w:ascii="Times New Roman" w:hAnsi="Times New Roman" w:cs="Times New Roman"/>
          <w:bCs/>
          <w:sz w:val="16"/>
          <w:szCs w:val="16"/>
        </w:rPr>
        <w:t>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Cs/>
          <w:sz w:val="16"/>
          <w:szCs w:val="16"/>
        </w:rPr>
      </w:pPr>
      <w:r w:rsidRPr="000016AA">
        <w:rPr>
          <w:rFonts w:ascii="Times New Roman" w:hAnsi="Times New Roman" w:cs="Times New Roman"/>
          <w:bCs/>
          <w:sz w:val="16"/>
          <w:szCs w:val="16"/>
        </w:rPr>
        <w:t>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Cs/>
          <w:sz w:val="16"/>
          <w:szCs w:val="16"/>
        </w:rPr>
      </w:pPr>
      <w:r w:rsidRPr="000016AA">
        <w:rPr>
          <w:rFonts w:ascii="Times New Roman" w:hAnsi="Times New Roman" w:cs="Times New Roman"/>
          <w:bCs/>
          <w:sz w:val="16"/>
          <w:szCs w:val="16"/>
        </w:rPr>
        <w:t xml:space="preserve">3. 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 администрацией </w:t>
      </w:r>
      <w:r w:rsidRPr="000016AA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0016AA">
        <w:rPr>
          <w:rFonts w:ascii="Times New Roman" w:hAnsi="Times New Roman" w:cs="Times New Roman"/>
          <w:bCs/>
          <w:sz w:val="16"/>
          <w:szCs w:val="16"/>
        </w:rPr>
        <w:t xml:space="preserve">. По результатам указанной оценки администрацией </w:t>
      </w:r>
      <w:r w:rsidRPr="000016AA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gramStart"/>
      <w:r w:rsidRPr="000016AA">
        <w:rPr>
          <w:rFonts w:ascii="Times New Roman" w:hAnsi="Times New Roman" w:cs="Times New Roman"/>
          <w:bCs/>
          <w:sz w:val="16"/>
          <w:szCs w:val="16"/>
        </w:rPr>
        <w:t>может быть принято решение о необходимости прекращения или об изменении начиная</w:t>
      </w:r>
      <w:proofErr w:type="gramEnd"/>
      <w:r w:rsidRPr="000016AA">
        <w:rPr>
          <w:rFonts w:ascii="Times New Roman" w:hAnsi="Times New Roman" w:cs="Times New Roman"/>
          <w:bCs/>
          <w:sz w:val="16"/>
          <w:szCs w:val="16"/>
        </w:rPr>
        <w:t xml:space="preserve"> с очередного финансового </w:t>
      </w:r>
      <w:r w:rsidRPr="000016AA">
        <w:rPr>
          <w:rFonts w:ascii="Times New Roman" w:hAnsi="Times New Roman" w:cs="Times New Roman"/>
          <w:bCs/>
          <w:sz w:val="16"/>
          <w:szCs w:val="16"/>
        </w:rPr>
        <w:lastRenderedPageBreak/>
        <w:t>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Раздел </w:t>
      </w:r>
      <w:r w:rsidRPr="000016AA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0016AA">
        <w:rPr>
          <w:rFonts w:ascii="Times New Roman" w:hAnsi="Times New Roman" w:cs="Times New Roman"/>
          <w:b/>
          <w:sz w:val="16"/>
          <w:szCs w:val="16"/>
        </w:rPr>
        <w:t xml:space="preserve">. Составление проекта местного бюджета сельского поселения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Статья 13. Основы составления проекта местного бюджета сельского поселения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 Составление проекта местного бюджета – исключительная прерогатива Администрации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Составлению проекта местного бюджета предшествует подготовка основных направлений бюджетной и налоговой политики, прогноза социально-экономического развития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Порядок организации в Администрации сельского поселения работы по составлению проекта местного бюджета и начало этой работы ежегодно определяется постановлением Администрации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4. Проект бюджета составляется в порядке, установленном Администрацией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Собрания представителей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5. Проект местного бюджета составляется и утверждается сроком на три года - очередной финансовый год и плановый период.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Статья 14. Прогноз социально-экономического развития сельского поселения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 Прогноз социально-экономического развития сельского поселения разрабатывается на период не менее трех лет.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2. Прогноз социально-экономического развития сельского поселения ежегодно разрабатывается в порядке, установленном местной администрацией.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 Прогноз социально-экономического развития сельского поселения включает количественные показатели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качества жизни населения и иные показатели.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5. Изменение прогноза социально-экономического развития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15. Планирование бюджетных ассигнований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 Планирование бюджетных ассигнований осуществляется в порядке и в соответствии с методикой, устанавливаемой администрацией сельского поселения с учетом особенностей, установленных Бюджетным кодексом РФ.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ств пр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>и первоочередном планировании бюджетных ассигнований на исполнение действующих обязательств.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 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Статья 16. </w:t>
      </w:r>
      <w:proofErr w:type="gramStart"/>
      <w:r w:rsidRPr="000016AA">
        <w:rPr>
          <w:rFonts w:ascii="Times New Roman" w:hAnsi="Times New Roman" w:cs="Times New Roman"/>
          <w:b/>
          <w:sz w:val="16"/>
          <w:szCs w:val="16"/>
        </w:rPr>
        <w:t xml:space="preserve">Основные направления бюджетной и налоговой политики сельского </w:t>
      </w:r>
      <w:proofErr w:type="spellStart"/>
      <w:r w:rsidRPr="000016AA">
        <w:rPr>
          <w:rFonts w:ascii="Times New Roman" w:hAnsi="Times New Roman" w:cs="Times New Roman"/>
          <w:b/>
          <w:sz w:val="16"/>
          <w:szCs w:val="16"/>
        </w:rPr>
        <w:t>поеления</w:t>
      </w:r>
      <w:proofErr w:type="spellEnd"/>
      <w:proofErr w:type="gramEnd"/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бюджетных средств в очередном финансовом году и плановом периоде с учетом прогнозов и программ социально-экономического развития сельского поселения.</w:t>
      </w:r>
      <w:proofErr w:type="gramEnd"/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2. Основные направления налоговой политики сельского поселения должны содержать анализ законодательства о налогах и сборах в части налогов, формирующих налоговые доходы бюджета сельского поселения; обоснование предложений по его совершенствованию в пределах компетенции органов местного самоуправления сельского поселения.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 Основные направления бюджетной и налоговой политики разрабатываются Администрацией сельского поселения и утверждаются Главой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Статья 17. Реестр расходных обязательств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 Реестр расходных обязательств ведется Администрацией сельского поселения на основании реестров расходных обязатель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ств гл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>авных распорядителей бюджетных средств.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2. Основными принципами ведения реестра расходных обязательств являются: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-  полнота отражения расходных обязательств сельского </w:t>
      </w:r>
      <w:proofErr w:type="spellStart"/>
      <w:r w:rsidRPr="000016AA">
        <w:rPr>
          <w:rFonts w:ascii="Times New Roman" w:hAnsi="Times New Roman" w:cs="Times New Roman"/>
          <w:sz w:val="16"/>
          <w:szCs w:val="16"/>
        </w:rPr>
        <w:t>поселиния</w:t>
      </w:r>
      <w:proofErr w:type="spellEnd"/>
      <w:r w:rsidRPr="000016AA">
        <w:rPr>
          <w:rFonts w:ascii="Times New Roman" w:hAnsi="Times New Roman" w:cs="Times New Roman"/>
          <w:sz w:val="16"/>
          <w:szCs w:val="16"/>
        </w:rPr>
        <w:t xml:space="preserve"> и сведений о них;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периодичность обновления реестра расходных обязательств сельского поселения и сведений о них;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открытость сведений о расходных обязательствах сельского поселения, содержащихся в реестре;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- единство формата отражения сведений в реестре расходных обязательств </w:t>
      </w:r>
      <w:proofErr w:type="spellStart"/>
      <w:r w:rsidRPr="000016AA">
        <w:rPr>
          <w:rFonts w:ascii="Times New Roman" w:hAnsi="Times New Roman" w:cs="Times New Roman"/>
          <w:sz w:val="16"/>
          <w:szCs w:val="16"/>
        </w:rPr>
        <w:t>селького</w:t>
      </w:r>
      <w:proofErr w:type="spellEnd"/>
      <w:r w:rsidRPr="000016AA">
        <w:rPr>
          <w:rFonts w:ascii="Times New Roman" w:hAnsi="Times New Roman" w:cs="Times New Roman"/>
          <w:sz w:val="16"/>
          <w:szCs w:val="16"/>
        </w:rPr>
        <w:t xml:space="preserve"> поселения;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достоверность сведений о расходных обязательствах сельского поселения, содержащихся в реестре.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 Порядок ведения реестра расходных обязательств сельского поселения устанавливается нормативным правовым актом администрации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4. Данные реестра расходных обязательств сельского поселения используются при разработке проекта местного бюджета.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Статья 18. Основные этапы составления проекта местного бюджета 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 Составление проекта местного бюджета  начинается 1 августа.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 xml:space="preserve">Решение о начале работы над составлением проекта бюджета сельского поселения принимается Главой сельского поселения до 1 августа текущего года в форме нормативного правового акта, регламентирующего сроки и процедуры разработки проекта бюджета сельского поселения, порядок работы над иными документами и материалами, обязательными для направления в Собрание представителей сельского поселения одновременно с проектом бюджета сельского поселения. </w:t>
      </w:r>
      <w:proofErr w:type="gramEnd"/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 В проекте решения о бюджете сельского поселения должны содержаться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0016AA">
        <w:rPr>
          <w:rFonts w:ascii="Times New Roman" w:hAnsi="Times New Roman" w:cs="Times New Roman"/>
          <w:sz w:val="16"/>
          <w:szCs w:val="16"/>
        </w:rPr>
        <w:t>профицит</w:t>
      </w:r>
      <w:proofErr w:type="spellEnd"/>
      <w:r w:rsidRPr="000016AA">
        <w:rPr>
          <w:rFonts w:ascii="Times New Roman" w:hAnsi="Times New Roman" w:cs="Times New Roman"/>
          <w:sz w:val="16"/>
          <w:szCs w:val="16"/>
        </w:rPr>
        <w:t>)  бюджета.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4. В проекте решения о бюджете сельского поселения устанавливаются: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общий объем бюджетных ассигнований, направляемых на исполнение публичных нормативных обязательств;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lastRenderedPageBreak/>
        <w:t>- общий объем условно утверждаемых (утвержденных) расходов в случае утверждения местного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местного бюджета;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источники финансирования дефицита бюджета, установленные статьей 96 Бюджетного кодекса Российской Федерации на очередной финансовый год и плановый период;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указанием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в том числе верхнего предела долга по муниципальным гарантиям;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иные показатели бюджета, установленные соответственно Бюджетным кодексом Российской Федерации, законом Самарской области, муниципальным правовым актом Собрания представителей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5.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Изменение параметров планового периода местного бюджета осуществляется в соответствии с муниципальным правовым актом Собрания представителей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6. Проект местного бюджета, а также разрабатываемые одновременно с ним документы и материалы не позднее  10  ноября  представляются  Главе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Проект местного бюджета выносится  Главой  сельского поселения для обсуждения на публичные слушания, проводимые в порядке, установленном Уставом 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Заключение о результатах публичных слушаний, подлежит официальному опубликованию.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Раздел </w:t>
      </w:r>
      <w:r w:rsidRPr="000016AA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0016AA">
        <w:rPr>
          <w:rFonts w:ascii="Times New Roman" w:hAnsi="Times New Roman" w:cs="Times New Roman"/>
          <w:b/>
          <w:sz w:val="16"/>
          <w:szCs w:val="16"/>
        </w:rPr>
        <w:t>. Рассмотрение и утверждение проекта решения о бюджете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19. Внесение проекта решения о бюджете в Собрание представителей сельского поселения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 Проект бюджета ежегодно вносится Администрацией сельского поселения на рассмотрение </w:t>
      </w:r>
      <w:r w:rsidRPr="000016AA">
        <w:rPr>
          <w:rFonts w:ascii="Times New Roman" w:hAnsi="Times New Roman" w:cs="Times New Roman"/>
          <w:snapToGrid w:val="0"/>
          <w:sz w:val="16"/>
          <w:szCs w:val="16"/>
        </w:rPr>
        <w:t xml:space="preserve">Собрания представителей </w:t>
      </w:r>
      <w:r w:rsidRPr="000016AA">
        <w:rPr>
          <w:rFonts w:ascii="Times New Roman" w:hAnsi="Times New Roman" w:cs="Times New Roman"/>
          <w:sz w:val="16"/>
          <w:szCs w:val="16"/>
        </w:rPr>
        <w:t xml:space="preserve">сельского поселения в форме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проекта решения </w:t>
      </w:r>
      <w:r w:rsidRPr="000016AA">
        <w:rPr>
          <w:rFonts w:ascii="Times New Roman" w:hAnsi="Times New Roman" w:cs="Times New Roman"/>
          <w:snapToGrid w:val="0"/>
          <w:sz w:val="16"/>
          <w:szCs w:val="16"/>
        </w:rPr>
        <w:t xml:space="preserve">Собрания представителей </w:t>
      </w:r>
      <w:r w:rsidRPr="000016AA">
        <w:rPr>
          <w:rFonts w:ascii="Times New Roman" w:hAnsi="Times New Roman" w:cs="Times New Roman"/>
          <w:sz w:val="16"/>
          <w:szCs w:val="16"/>
        </w:rPr>
        <w:t>сельского поселения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о бюджете (далее – проект решения о бюджете)  в срок не позднее 15 ноября текущего года.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Одновременно проект решения о бюджете направляется Администрацией сельского поселения в Счетную палату муниципального района Клявлинский Самарской области.       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2. Одновременно с проектом решения о бюджете в </w:t>
      </w:r>
      <w:r w:rsidRPr="000016AA">
        <w:rPr>
          <w:rFonts w:ascii="Times New Roman" w:hAnsi="Times New Roman" w:cs="Times New Roman"/>
          <w:snapToGrid w:val="0"/>
          <w:sz w:val="16"/>
          <w:szCs w:val="16"/>
        </w:rPr>
        <w:t xml:space="preserve">Собрание представителей </w:t>
      </w:r>
      <w:r w:rsidRPr="000016AA">
        <w:rPr>
          <w:rFonts w:ascii="Times New Roman" w:hAnsi="Times New Roman" w:cs="Times New Roman"/>
          <w:sz w:val="16"/>
          <w:szCs w:val="16"/>
        </w:rPr>
        <w:t>сельского поселения должны быть представлены документы и материалы, указанные в статье 184.2 Бюджетного кодекса Российской Федерации, а также предусмотренные настоящим Положением.</w:t>
      </w:r>
    </w:p>
    <w:p w:rsidR="000016AA" w:rsidRPr="000016AA" w:rsidRDefault="000016AA" w:rsidP="000016AA">
      <w:pPr>
        <w:pStyle w:val="ae"/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3. </w:t>
      </w:r>
      <w:proofErr w:type="gramStart"/>
      <w:r w:rsidRPr="000016AA">
        <w:rPr>
          <w:rFonts w:ascii="Times New Roman" w:eastAsia="Times New Roman" w:hAnsi="Times New Roman" w:cs="Times New Roman"/>
          <w:sz w:val="16"/>
          <w:szCs w:val="16"/>
        </w:rPr>
        <w:t xml:space="preserve">В целях доведения до населения информации о содержании проекта бюджета </w:t>
      </w:r>
      <w:proofErr w:type="spellStart"/>
      <w:r w:rsidRPr="000016AA">
        <w:rPr>
          <w:rFonts w:ascii="Times New Roman" w:eastAsia="Times New Roman" w:hAnsi="Times New Roman" w:cs="Times New Roman"/>
          <w:sz w:val="16"/>
          <w:szCs w:val="16"/>
        </w:rPr>
        <w:t>сенльского</w:t>
      </w:r>
      <w:proofErr w:type="spellEnd"/>
      <w:r w:rsidRPr="000016AA">
        <w:rPr>
          <w:rFonts w:ascii="Times New Roman" w:eastAsia="Times New Roman" w:hAnsi="Times New Roman" w:cs="Times New Roman"/>
          <w:sz w:val="16"/>
          <w:szCs w:val="16"/>
        </w:rPr>
        <w:t xml:space="preserve"> поселения Глава сельского поселения в срок не позднее 10 (десяти) дней со дня внесения проекта бюджета </w:t>
      </w:r>
      <w:r w:rsidRPr="000016AA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0016AA">
        <w:rPr>
          <w:rFonts w:ascii="Times New Roman" w:eastAsia="Times New Roman" w:hAnsi="Times New Roman" w:cs="Times New Roman"/>
          <w:sz w:val="16"/>
          <w:szCs w:val="16"/>
        </w:rPr>
        <w:t xml:space="preserve"> в Собрание представителей </w:t>
      </w:r>
      <w:r w:rsidRPr="000016AA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Pr="000016AA">
        <w:rPr>
          <w:rFonts w:ascii="Times New Roman" w:eastAsia="Times New Roman" w:hAnsi="Times New Roman" w:cs="Times New Roman"/>
          <w:sz w:val="16"/>
          <w:szCs w:val="16"/>
        </w:rPr>
        <w:t xml:space="preserve">назначает публичные слушания по проекту бюджета </w:t>
      </w:r>
      <w:r w:rsidRPr="000016AA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Pr="000016AA">
        <w:rPr>
          <w:rFonts w:ascii="Times New Roman" w:eastAsia="Times New Roman" w:hAnsi="Times New Roman" w:cs="Times New Roman"/>
          <w:sz w:val="16"/>
          <w:szCs w:val="16"/>
        </w:rPr>
        <w:t xml:space="preserve">и направляет проект бюджета </w:t>
      </w:r>
      <w:r w:rsidRPr="000016AA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Pr="000016AA">
        <w:rPr>
          <w:rFonts w:ascii="Times New Roman" w:eastAsia="Times New Roman" w:hAnsi="Times New Roman" w:cs="Times New Roman"/>
          <w:sz w:val="16"/>
          <w:szCs w:val="16"/>
        </w:rPr>
        <w:t xml:space="preserve">для официального опубликования. </w:t>
      </w:r>
      <w:proofErr w:type="gramEnd"/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20. Рассмотрение проекта решения о местном бюджете Собранием представителей сельского поселения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 В течение 2 рабочих дней со дня внесения проекта решения о местном бюджете в Собрание представителей сельского поселения председатель Собрания представителей сельского поселения направляет его в Счетную палату муниципального района Клявлинский Самарской области для проведения экспертизы.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2. Счетная палата муниципального района Клявлинский Самарской области в течение 10 дней со дня получения проекта местного бюджета готовит Заключение о соответствии состава представленных документов и материалов требованиям действующего законодательства Российской Федерации и настоящего Положения.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Заключение Счетной палаты муниципального района Клявлинский Самарской области учитывается при подготовке депутатами Собрания представителей сельского поселения  поправок к проекту местного бюджета.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 Председатель Собрания представителей сельского поселения на основании заключения Счетной палаты муниципального района Клявлинский в течение 2 рабочих дней принимает решение о принятии к рассмотрению 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Собрания представителей сельского поселения проекта решения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о местном бюджете либо о возвращении его в Администрацию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4. В случае возвращения проекта решения о местном бюджете он должен быть повторно внесен Администрацией сельского поселения со всеми необходимыми документами и материалами в Собрание представителей сельского поселения в течение 5 рабочих дней со дня его поступления на доработку и вновь рассмотрен в порядке, установленном пунктами 1 - 3 настоящей статьи.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5. Доработанный проект местного бюджета со всеми необходимыми документами и материалами, в том числе с Заключением Счетной палаты муниципального района Клявлинский Самарской области направляется на рассмотрение депутатам Собрания представителей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6. Собрание представителей сельского поселения рассматривает проект решения о местном бюджете в двух чтениях.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7. Проект решения о местном бюджете </w:t>
      </w:r>
      <w:r w:rsidRPr="000016AA">
        <w:rPr>
          <w:rFonts w:ascii="Times New Roman" w:hAnsi="Times New Roman" w:cs="Times New Roman"/>
          <w:sz w:val="16"/>
          <w:szCs w:val="16"/>
          <w:lang w:eastAsia="ru-RU"/>
        </w:rPr>
        <w:t>рассматривается </w:t>
      </w:r>
      <w:r w:rsidRPr="000016AA">
        <w:rPr>
          <w:rFonts w:ascii="Times New Roman" w:hAnsi="Times New Roman" w:cs="Times New Roman"/>
          <w:sz w:val="16"/>
          <w:szCs w:val="16"/>
        </w:rPr>
        <w:t>Собранием представителей сельского поселения  во внеочередном порядке.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8. Собрание представителей сельского поселения рассматривает проект решения о местном бюджете в первом чтении в течение 20 дней со дня его внесения в Собрание представителей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trike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Предметом первого чтения является одобрение основных параметров проекта решения о местном бюджете.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9. В случае отклонения проекта решения о местном бюджете при его рассмотрении в первом чтении Собрание представителей сельского поселения   готовит соответствующее решение с указанием причин отклонения и возвращает указанный проект в Администрацию сельского поселения  на доработку.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В случае возвращения проекта решения о местном бюджете Администрация сельского поселения  в течение 10 рабочих дней дорабатывает указанный проект с учетом предложений и рекомендаций, изложенных в решении Собрания представителей сельского поселения, и вновь вносит проект решения о местном бюджете на рассмотрение Собрания представителей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10. При повторном внесении проекта решения о местном бюджете Собрание представителей сельского поселения  рассматривает его в первом чтении в течение 5 рабочих дней со дня его внесения.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11. В случае возникновения разногласий по проекту решения о местном бюджете решением Собрания представителей сельского поселения может создаваться согласительная комиссия, в которую входит равное количество представителей Администрации сельского поселения и Собрания представителей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trike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Согласительная комиссия рассматривает спорные вопросы в период между первым и вторым чтением проекта решения о местном бюджете.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Персональный состав представителей от Собрания представителей сельского поселения в Согласительной комиссии утверждается Постановлением Собрания представителей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 Персональный состав представителей от Администрации сельского поселения в Согласительной комиссии утверждается Постановлением Главы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lastRenderedPageBreak/>
        <w:t xml:space="preserve"> Заседания Согласительной комиссии проводятся по мере необходимости и являются правомочными, если на них присутствуют не менее двух третей от числа представителей каждой стороны.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 Решение Согласительной комиссии принимается путем голосования членов Согласительной комиссии. Решение считается принятым, если за него проголосовало большинство присутствующих  на заседании членов Согласительной комиссии.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 Каждое заседание Согласительной комиссии оформляется протоколом.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 Порядок работы Согласительной комиссии определяется Регламентом, который принимается Согласительной комиссией.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Результаты рассмотрения согласительной комиссией вопросов, по которым была выработана согласованная позиция, а также несогласованных вопросов по проекту решения о местном бюджете включаются в итоговый протокол работы согласительной комиссии.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По окончании работы согласительной комиссии итоговый вариант проекта решения о местном бюджете вносится на рассмотрение Собрания представителей сельского поселения одновременно с итоговым протоколом работы согласительной комиссии и проектом решения Собрания представителей сельского поселения о принятии во втором чтении проекта решения о местном бюджете.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12. Собрание представителей сельского поселения рассматривает проект местного бюджета во втором чтении в течение 20 рабочих дней со дня его принятия в первом чтении.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Собрание представителей сельского поселения при рассмотрении проекта решения о местном бюджете во втором чтении принимается окончательно.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Cs/>
          <w:snapToGrid w:val="0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13. Принятое Собранием представителей сельского поселения решение о местном бюджете подлежит подписанию Главой сельского поселения и официальному опубликованию Собранием представителей сельского поселения не позднее 10 </w:t>
      </w:r>
      <w:r w:rsidRPr="000016AA">
        <w:rPr>
          <w:rFonts w:ascii="Times New Roman" w:hAnsi="Times New Roman" w:cs="Times New Roman"/>
          <w:snapToGrid w:val="0"/>
          <w:sz w:val="16"/>
          <w:szCs w:val="16"/>
        </w:rPr>
        <w:t>(десяти) дней после его подписания в установленном порядке.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Статья 21. Сроки утверждения решения о местном бюджете и последствия непринятия проекта решения о местном бюджете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 Решение о местном бюджете должно быть рассмотрено, утверждено Собранием представителей сельского поселения, подписано Главой сельского поселения и обнародовано до начала очередного финансового года.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Органы местного самоуправления сельского поселения  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бюджете.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2. В случае если решение о местном бюджете не вступило в силу с начала финансового года, вводится режим временного управления бюджетом, в рамках которого Администрация сельского поселения вправе: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 иные показатели, определяемые решением о местном бюджете, применяются в размерах (нормативах) и порядке, которые были установлены на отчетный финансовый год;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 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 Если решение о бюджете не вступило в силу через три месяца после начала финансового года, Администрация сельского поселения, в дополнение к вышеуказанному требованию, не имеет права: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а) доводить лимиты бюджетных обязательств и бюджетные ассигнования на бюджетные инвестиции и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субсидии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юридическим и физическим лицам;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б) предоставлять бюджетные кредиты;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в) 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г) формировать резервный фонд.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Если решение о местном бюджете вступает в силу после начала текущего финансового года, то в течение одного месяца Администрация сельского поселения  представляет на рассмотрение и утверждение Собрания представителей сельского поселения  проект решения о внесении изменений в решение о местном бюджете, уточняющий показатели местного бюджета с учетом его исполнения за период временного управления местным бюджетом.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Указанный проект рассматривается и утверждается Собранием представителей сельского поселения в срок, не превышающий 15 дней со дня его представления.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trike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22. Внесение изменений в решение о бюджете сельского поселения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 Проект решения Собрания представителей сельского поселения о внесении изменений в решение о бюджете вносится в Собрание представителей сельского поселения Администрацией сельского поселения с представлением соответствующих обоснований.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Одновременно </w:t>
      </w:r>
      <w:r w:rsidRPr="000016AA">
        <w:rPr>
          <w:rFonts w:ascii="Times New Roman" w:hAnsi="Times New Roman" w:cs="Times New Roman"/>
          <w:sz w:val="16"/>
          <w:szCs w:val="16"/>
          <w:lang w:eastAsia="ru-RU"/>
        </w:rPr>
        <w:t xml:space="preserve">проект решения о внесении изменений в решение о бюджете </w:t>
      </w:r>
      <w:r w:rsidRPr="000016AA">
        <w:rPr>
          <w:rFonts w:ascii="Times New Roman" w:hAnsi="Times New Roman" w:cs="Times New Roman"/>
          <w:sz w:val="16"/>
          <w:szCs w:val="16"/>
        </w:rPr>
        <w:t>направляется Администрацией сельского поселения в Счетную палату муниципального района Клявлинский Самарской области.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2. Собрание представителей сельского поселения рассматривает проект решения о внесении изменений в решение о бюджете во внеочередном порядке.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 Принятое Собранием представителей сельского поселения решение о внесении изменений в решение о бюджете подлежит подписанию Главой сельского поселения и официальному опубликованию Собранием представителей сельского поселения не позднее 10 дней со дня принятия (подписания).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trike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Раздел </w:t>
      </w:r>
      <w:r w:rsidRPr="000016AA"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Pr="000016AA">
        <w:rPr>
          <w:rFonts w:ascii="Times New Roman" w:hAnsi="Times New Roman" w:cs="Times New Roman"/>
          <w:b/>
          <w:sz w:val="16"/>
          <w:szCs w:val="16"/>
        </w:rPr>
        <w:t xml:space="preserve">. Исполнение бюджета сельского поселения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bCs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Cs/>
          <w:i/>
          <w:sz w:val="16"/>
          <w:szCs w:val="16"/>
        </w:rPr>
      </w:pPr>
      <w:r w:rsidRPr="000016AA">
        <w:rPr>
          <w:rFonts w:ascii="Times New Roman" w:hAnsi="Times New Roman" w:cs="Times New Roman"/>
          <w:bCs/>
          <w:sz w:val="16"/>
          <w:szCs w:val="16"/>
        </w:rPr>
        <w:t>Статья 23. Основы исполнения бюджета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 Исполнение бюджета обеспечивается Администрацией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2. Исполнение бюджета организуется на основе сводной бюджетной росписи и кассового плана.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 Порядок составления и ведения сводной бюджетной росписи и кассового плана устанавливается сельским поселением.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4. Местный бюджет исполняется на основе единства кассы по казначейской системе и подведомственности расходов.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Cs/>
          <w:i/>
          <w:sz w:val="16"/>
          <w:szCs w:val="16"/>
        </w:rPr>
      </w:pPr>
      <w:r w:rsidRPr="000016AA">
        <w:rPr>
          <w:rFonts w:ascii="Times New Roman" w:hAnsi="Times New Roman" w:cs="Times New Roman"/>
          <w:bCs/>
          <w:sz w:val="16"/>
          <w:szCs w:val="16"/>
        </w:rPr>
        <w:t>Статья 24. Исполнение бюджета по доходам, расходам и по источникам финансирования его дефицита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 Исполнение бюджета производится по доходам, расходам и источникам финансирования его дефицита.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2. Исполнение местного бюджета по доходам предусматривает: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0016AA">
        <w:rPr>
          <w:rFonts w:ascii="Times New Roman" w:hAnsi="Times New Roman" w:cs="Times New Roman"/>
          <w:sz w:val="16"/>
          <w:szCs w:val="16"/>
        </w:rPr>
        <w:t>- 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 Кодексом Российской Федерации, решением о бюджете и иными законами Самарской области  и муниципальными правовыми актами сельского поселения, принятыми в соответствии с положениями Бюджетного Кодекса Российской Федерации, со счетов органов Федерального казначейства и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иных поступлений в бюджет;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- зачет излишне уплаченных или излишне взысканных сумм в соответствии с </w:t>
      </w:r>
      <w:hyperlink r:id="rId15" w:history="1">
        <w:r w:rsidRPr="000016AA">
          <w:rPr>
            <w:rStyle w:val="a5"/>
            <w:rFonts w:ascii="Times New Roman" w:hAnsi="Times New Roman" w:cs="Times New Roman"/>
            <w:sz w:val="16"/>
            <w:szCs w:val="16"/>
          </w:rPr>
          <w:t>законодательством</w:t>
        </w:r>
      </w:hyperlink>
      <w:r w:rsidRPr="000016AA">
        <w:rPr>
          <w:rFonts w:ascii="Times New Roman" w:hAnsi="Times New Roman" w:cs="Times New Roman"/>
          <w:sz w:val="16"/>
          <w:szCs w:val="16"/>
        </w:rPr>
        <w:t xml:space="preserve"> Российской Федерации;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- уточнение администратором доходов местного бюджета платежей в бюджеты бюджетной системы Российской Федерации;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0016AA">
        <w:rPr>
          <w:rFonts w:ascii="Times New Roman" w:hAnsi="Times New Roman" w:cs="Times New Roman"/>
          <w:sz w:val="16"/>
          <w:szCs w:val="16"/>
        </w:rPr>
        <w:lastRenderedPageBreak/>
        <w:t>-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местного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</w:t>
      </w:r>
      <w:hyperlink r:id="rId16" w:history="1">
        <w:proofErr w:type="gramStart"/>
        <w:r w:rsidRPr="000016AA">
          <w:rPr>
            <w:rStyle w:val="a5"/>
            <w:rFonts w:ascii="Times New Roman" w:hAnsi="Times New Roman" w:cs="Times New Roman"/>
            <w:sz w:val="16"/>
            <w:szCs w:val="16"/>
          </w:rPr>
          <w:t>порядке</w:t>
        </w:r>
        <w:proofErr w:type="gramEnd"/>
      </w:hyperlink>
      <w:r w:rsidRPr="000016AA">
        <w:rPr>
          <w:rFonts w:ascii="Times New Roman" w:hAnsi="Times New Roman" w:cs="Times New Roman"/>
          <w:sz w:val="16"/>
          <w:szCs w:val="16"/>
        </w:rPr>
        <w:t>, установленном Министерством финансов Российской Федерации.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 Исполнение бюджета по расходам осуществляется в порядке, установленном Администрацией сельского поселения, с соблюдением требований, установленных Бюджетным кодексом Российской Федерации.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4. Исполнение местного бюджета по источникам финансирования его дефицита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 в порядке, установленном сельским поселением.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5. Сводная бюджетная отчетность представляется главными администраторами средств местного бюджета в сельское поселение в установленные им сроки.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6. Бюджетная отчетность  сельского поселения представляется в Собрание представителей сельского поселения.</w:t>
      </w:r>
    </w:p>
    <w:p w:rsidR="000016AA" w:rsidRPr="000016AA" w:rsidRDefault="000016AA" w:rsidP="000016AA">
      <w:pPr>
        <w:pStyle w:val="ae"/>
        <w:rPr>
          <w:rStyle w:val="af4"/>
          <w:rFonts w:ascii="Times New Roman" w:hAnsi="Times New Roman" w:cs="Times New Roman"/>
        </w:rPr>
      </w:pPr>
      <w:r w:rsidRPr="000016AA">
        <w:rPr>
          <w:rFonts w:ascii="Times New Roman" w:hAnsi="Times New Roman" w:cs="Times New Roman"/>
          <w:sz w:val="16"/>
          <w:szCs w:val="16"/>
        </w:rPr>
        <w:t>7. Отчет об исполнении бюджета за первый квартал, полугодие и девять месяцев текущего финансового года утверждается Администрацией сельского поселения и направляется в Собрание представителей сельского поселения</w:t>
      </w:r>
      <w:r w:rsidRPr="000016AA">
        <w:rPr>
          <w:rStyle w:val="af4"/>
          <w:rFonts w:ascii="Times New Roman" w:hAnsi="Times New Roman" w:cs="Times New Roman"/>
        </w:rPr>
        <w:t>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Статья 25. Внешняя проверка годового отчета об исполнении бюджета сельского поселения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1. Годовой отчет об исполнении бюджета </w:t>
      </w:r>
      <w:proofErr w:type="spellStart"/>
      <w:r w:rsidRPr="000016AA">
        <w:rPr>
          <w:rFonts w:ascii="Times New Roman" w:hAnsi="Times New Roman" w:cs="Times New Roman"/>
          <w:sz w:val="16"/>
          <w:szCs w:val="16"/>
        </w:rPr>
        <w:t>сельскогопоселения</w:t>
      </w:r>
      <w:proofErr w:type="spellEnd"/>
      <w:r w:rsidRPr="000016AA">
        <w:rPr>
          <w:rFonts w:ascii="Times New Roman" w:hAnsi="Times New Roman" w:cs="Times New Roman"/>
          <w:sz w:val="16"/>
          <w:szCs w:val="16"/>
        </w:rPr>
        <w:t xml:space="preserve"> до его рассмотрения Собранием представителей сельского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2. Внешняя проверка годового отчета об исполнении бюджета сельского поселения осуществляется Счетной палатой муниципального района Клявлинский Самарской области с соблюдением требований Бюджетного кодекса Российской Федерации.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 Администрация сельского поселения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4. Счетная палата муниципального района Клявлинский Самарской области готовит заключение на отчет об исполнении бюджета на основании данных внешней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проверки годовой бюджетной отчетности главных администраторов средств бюджета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>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5. Годовая бюджетная отчетность главных администраторов средств бюджета представляется для осуществления внешней проверки в Счетную палату муниципального района Клявлинский Самарской области в течение 5 рабочих дней со дня ее представления главными администраторами средств бюджета сельского поселения в Управление финансами муниципального района Клявлинский.  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6. Заключение на годовой отчет об исполнении бюджета представляется Счетной палатой муниципального района Клявлинский Самарской области в Собрание представителей сельского поселения  с одновременным направлением в Администрацию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 26. Представление, рассмотрение и утверждение годового отчета об исполнении бюджета Собранием представителей сельского поселения</w:t>
      </w:r>
      <w:r w:rsidRPr="000016A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  <w:lang w:eastAsia="ru-RU"/>
        </w:rPr>
      </w:pPr>
      <w:r w:rsidRPr="000016AA">
        <w:rPr>
          <w:rFonts w:ascii="Times New Roman" w:hAnsi="Times New Roman" w:cs="Times New Roman"/>
          <w:sz w:val="16"/>
          <w:szCs w:val="16"/>
          <w:lang w:eastAsia="ru-RU"/>
        </w:rPr>
        <w:t xml:space="preserve">1. Годовой отчет об исполнении бюджета сельского поселения представляется в </w:t>
      </w:r>
      <w:r w:rsidRPr="000016AA">
        <w:rPr>
          <w:rFonts w:ascii="Times New Roman" w:hAnsi="Times New Roman" w:cs="Times New Roman"/>
          <w:sz w:val="16"/>
          <w:szCs w:val="16"/>
        </w:rPr>
        <w:t xml:space="preserve">Собрание представителей сельского поселения </w:t>
      </w:r>
      <w:r w:rsidRPr="000016AA">
        <w:rPr>
          <w:rFonts w:ascii="Times New Roman" w:hAnsi="Times New Roman" w:cs="Times New Roman"/>
          <w:sz w:val="16"/>
          <w:szCs w:val="16"/>
          <w:lang w:eastAsia="ru-RU"/>
        </w:rPr>
        <w:t>не позднее 1 мая текущего года.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  <w:lang w:eastAsia="ru-RU"/>
        </w:rPr>
      </w:pPr>
      <w:r w:rsidRPr="000016AA">
        <w:rPr>
          <w:rFonts w:ascii="Times New Roman" w:hAnsi="Times New Roman" w:cs="Times New Roman"/>
          <w:sz w:val="16"/>
          <w:szCs w:val="16"/>
          <w:lang w:eastAsia="ru-RU"/>
        </w:rPr>
        <w:t>Одновременно с годовым отчетом об исполнении бюджета сельского поселения представляются проект решения об исполнении бюджета, иная бюджетная отчетность об исполнении бюджета и иные документы, предусмотренные бюджетным законодательством Российской Федерации.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Cs/>
          <w:snapToGrid w:val="0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2. Глава сельского поселения в срок не позднее 10 (десяти) дней со дня представления годового отчета об исполнении бюджета в Собрание представителей сельского поселения назначает публичные слушания по проекту отчета об исполнении бюджета сельского поселения.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 Собрание представителей сельского поселения рассматривает годовой отчет об исполнении бюджета в течение 45 рабочих дней со дня его внесения.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4. По результатам рассмотрения годового отчета об исполнении бюджета Собрание представителей сельского поселения принимает решение об утверждении либо отклонении решения об исполнении бюджета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В случае отклонения Собранием представителей сельского поселения  решения об исполнении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5. Годовой отчет об исполнении бюджета подлежит утверждению решением Собрания представителей сельского поселения.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Cs/>
          <w:snapToGrid w:val="0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6.</w:t>
      </w:r>
      <w:r w:rsidRPr="000016AA">
        <w:rPr>
          <w:rFonts w:ascii="Times New Roman" w:hAnsi="Times New Roman" w:cs="Times New Roman"/>
          <w:bCs/>
          <w:snapToGrid w:val="0"/>
          <w:sz w:val="16"/>
          <w:szCs w:val="16"/>
        </w:rPr>
        <w:t xml:space="preserve"> Годовой отчет об исполнении бюджета </w:t>
      </w:r>
      <w:r w:rsidRPr="000016AA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Pr="000016AA">
        <w:rPr>
          <w:rFonts w:ascii="Times New Roman" w:hAnsi="Times New Roman" w:cs="Times New Roman"/>
          <w:bCs/>
          <w:snapToGrid w:val="0"/>
          <w:sz w:val="16"/>
          <w:szCs w:val="16"/>
        </w:rPr>
        <w:t>подлежит официальному опубликованию (обнародованию) не позднее 10 (десяти) дней после его утверждения.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trike/>
          <w:snapToGrid w:val="0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Раздел </w:t>
      </w:r>
      <w:r w:rsidRPr="000016AA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0016AA">
        <w:rPr>
          <w:rFonts w:ascii="Times New Roman" w:hAnsi="Times New Roman" w:cs="Times New Roman"/>
          <w:b/>
          <w:sz w:val="16"/>
          <w:szCs w:val="16"/>
        </w:rPr>
        <w:t>. Муниципальный финансовый контроль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27. Муниципальный финансовый контроль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Муниципальный финансовый контроль подразделяется </w:t>
      </w:r>
      <w:proofErr w:type="gramStart"/>
      <w:r w:rsidRPr="000016AA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0016AA">
        <w:rPr>
          <w:rFonts w:ascii="Times New Roman" w:hAnsi="Times New Roman" w:cs="Times New Roman"/>
          <w:sz w:val="16"/>
          <w:szCs w:val="16"/>
        </w:rPr>
        <w:t xml:space="preserve"> внешний и внутренний, предварительный и последующий.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2. Внешний муниципальный финансовый контроль в сфере бюджетных правоотношений является контрольной деятельностью Счетной палаты муниципального района Клявлинский Самарской области.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сельского поселения  (далее - органы внутреннего муниципального финансового контроля).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 сельского поселения.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5. Последующий контроль осуществляется по результатам исполнения бюджета сельского поселения в целях установления законности его исполнения, достоверности учета и отчетности.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6. 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муниципальными правовыми актами.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7.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законами, законом Самарской области, муниципальными правовыми актами Собрания представителей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 xml:space="preserve">8. </w:t>
      </w:r>
      <w:hyperlink r:id="rId17" w:history="1">
        <w:r w:rsidRPr="000016AA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0016AA">
        <w:rPr>
          <w:rFonts w:ascii="Times New Roman" w:hAnsi="Times New Roman" w:cs="Times New Roman"/>
          <w:sz w:val="16"/>
          <w:szCs w:val="16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законами, муниципальными правовыми актами администрации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lastRenderedPageBreak/>
        <w:t>Статья 28. Порядок осуществления муниципального финансового контроля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 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иными муниципальными правовыми актами сельского поселения.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 xml:space="preserve">Раздел </w:t>
      </w:r>
      <w:r w:rsidRPr="000016AA">
        <w:rPr>
          <w:rFonts w:ascii="Times New Roman" w:hAnsi="Times New Roman" w:cs="Times New Roman"/>
          <w:b/>
          <w:sz w:val="16"/>
          <w:szCs w:val="16"/>
          <w:lang w:val="en-US"/>
        </w:rPr>
        <w:t>VI</w:t>
      </w:r>
      <w:r w:rsidRPr="000016AA">
        <w:rPr>
          <w:rFonts w:ascii="Times New Roman" w:hAnsi="Times New Roman" w:cs="Times New Roman"/>
          <w:b/>
          <w:sz w:val="16"/>
          <w:szCs w:val="16"/>
        </w:rPr>
        <w:t xml:space="preserve">. Ответственность за бюджетные правонарушения 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0016AA">
        <w:rPr>
          <w:rFonts w:ascii="Times New Roman" w:hAnsi="Times New Roman" w:cs="Times New Roman"/>
          <w:b/>
          <w:sz w:val="16"/>
          <w:szCs w:val="16"/>
        </w:rPr>
        <w:t>Статья 29. Ответственность за бюджетные правонарушения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  <w:r w:rsidRPr="000016AA">
        <w:rPr>
          <w:rFonts w:ascii="Times New Roman" w:hAnsi="Times New Roman" w:cs="Times New Roman"/>
          <w:sz w:val="16"/>
          <w:szCs w:val="16"/>
        </w:rPr>
        <w:t>1. Ответственность за бюджетные правонарушения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p w:rsidR="000016AA" w:rsidRPr="000016AA" w:rsidRDefault="000016AA" w:rsidP="000016AA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016AA" w:rsidRPr="005B6815" w:rsidRDefault="000016AA" w:rsidP="000016AA">
      <w:pPr>
        <w:pStyle w:val="ae"/>
        <w:spacing w:line="360" w:lineRule="auto"/>
        <w:rPr>
          <w:sz w:val="16"/>
          <w:szCs w:val="16"/>
        </w:rPr>
      </w:pPr>
    </w:p>
    <w:p w:rsidR="000016AA" w:rsidRPr="005B6815" w:rsidRDefault="000016AA" w:rsidP="000016AA">
      <w:pPr>
        <w:rPr>
          <w:sz w:val="16"/>
          <w:szCs w:val="16"/>
        </w:rPr>
      </w:pPr>
    </w:p>
    <w:p w:rsidR="000016AA" w:rsidRPr="005B6815" w:rsidRDefault="000016AA" w:rsidP="000016AA">
      <w:pPr>
        <w:tabs>
          <w:tab w:val="left" w:pos="6630"/>
        </w:tabs>
        <w:rPr>
          <w:sz w:val="16"/>
          <w:szCs w:val="16"/>
        </w:rPr>
      </w:pPr>
    </w:p>
    <w:p w:rsidR="000016AA" w:rsidRPr="00B06598" w:rsidRDefault="000016AA" w:rsidP="00B06598">
      <w:pPr>
        <w:shd w:val="clear" w:color="auto" w:fill="FFFFFF"/>
        <w:ind w:left="567" w:firstLine="709"/>
        <w:jc w:val="center"/>
        <w:rPr>
          <w:b/>
          <w:bCs/>
        </w:rPr>
      </w:pPr>
    </w:p>
    <w:p w:rsidR="00B06598" w:rsidRPr="008A754A" w:rsidRDefault="00B06598" w:rsidP="00CE306C">
      <w:pPr>
        <w:jc w:val="both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6A5D78" w:rsidRPr="005D7BE8" w:rsidTr="00F32108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D0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D0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CE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A5D78" w:rsidRPr="005D7BE8" w:rsidRDefault="006A5D78" w:rsidP="00F32108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176E8C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176E8C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176E8C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176E8C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176E8C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176E8C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6A5D78" w:rsidRPr="005D7BE8" w:rsidRDefault="00CE306C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5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6A5D78" w:rsidRPr="005D7BE8" w:rsidRDefault="00CE306C" w:rsidP="008B265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5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BCF" w:rsidRDefault="00E76BCF"/>
    <w:sectPr w:rsidR="00E76BCF" w:rsidSect="00E76BCF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1F" w:rsidRDefault="002C7C1F" w:rsidP="00FC790C">
      <w:pPr>
        <w:spacing w:after="0" w:line="240" w:lineRule="auto"/>
      </w:pPr>
      <w:r>
        <w:separator/>
      </w:r>
    </w:p>
  </w:endnote>
  <w:endnote w:type="continuationSeparator" w:id="0">
    <w:p w:rsidR="002C7C1F" w:rsidRDefault="002C7C1F" w:rsidP="00F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1F" w:rsidRDefault="002C7C1F" w:rsidP="00FC790C">
      <w:pPr>
        <w:spacing w:after="0" w:line="240" w:lineRule="auto"/>
      </w:pPr>
      <w:r>
        <w:separator/>
      </w:r>
    </w:p>
  </w:footnote>
  <w:footnote w:type="continuationSeparator" w:id="0">
    <w:p w:rsidR="002C7C1F" w:rsidRDefault="002C7C1F" w:rsidP="00FC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85" w:rsidRDefault="00176E8C" w:rsidP="00A03BBE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E306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F7C85" w:rsidRDefault="002C7C1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85" w:rsidRDefault="00CE306C" w:rsidP="00A03BBE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t xml:space="preserve"> </w:t>
    </w:r>
  </w:p>
  <w:p w:rsidR="006F7C85" w:rsidRDefault="002C7C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52C1FAD"/>
    <w:multiLevelType w:val="hybridMultilevel"/>
    <w:tmpl w:val="F21CD1F6"/>
    <w:lvl w:ilvl="0" w:tplc="1FB835B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61E1"/>
    <w:multiLevelType w:val="hybridMultilevel"/>
    <w:tmpl w:val="6096E778"/>
    <w:lvl w:ilvl="0" w:tplc="B94C48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4BF361C3"/>
    <w:multiLevelType w:val="multilevel"/>
    <w:tmpl w:val="2EBC60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6">
    <w:nsid w:val="4C2F6271"/>
    <w:multiLevelType w:val="hybridMultilevel"/>
    <w:tmpl w:val="AC7C85A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B870FF"/>
    <w:multiLevelType w:val="hybridMultilevel"/>
    <w:tmpl w:val="F17CBD78"/>
    <w:lvl w:ilvl="0" w:tplc="0FE636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13"/>
        </w:tabs>
        <w:ind w:left="8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33"/>
        </w:tabs>
        <w:ind w:left="15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3"/>
        </w:tabs>
        <w:ind w:left="29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3"/>
        </w:tabs>
        <w:ind w:left="36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3"/>
        </w:tabs>
        <w:ind w:left="51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3"/>
        </w:tabs>
        <w:ind w:left="5853" w:hanging="360"/>
      </w:pPr>
    </w:lvl>
  </w:abstractNum>
  <w:abstractNum w:abstractNumId="8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78"/>
    <w:rsid w:val="000016AA"/>
    <w:rsid w:val="00095648"/>
    <w:rsid w:val="000F3CF9"/>
    <w:rsid w:val="00176E8C"/>
    <w:rsid w:val="001B6755"/>
    <w:rsid w:val="001D66E0"/>
    <w:rsid w:val="002C7C1F"/>
    <w:rsid w:val="00436761"/>
    <w:rsid w:val="0055393F"/>
    <w:rsid w:val="00561A04"/>
    <w:rsid w:val="0067363C"/>
    <w:rsid w:val="006A10D6"/>
    <w:rsid w:val="006A5D78"/>
    <w:rsid w:val="006D00B3"/>
    <w:rsid w:val="007B5DF4"/>
    <w:rsid w:val="008B265E"/>
    <w:rsid w:val="009D14F1"/>
    <w:rsid w:val="009F74D3"/>
    <w:rsid w:val="00B06598"/>
    <w:rsid w:val="00BB1DCB"/>
    <w:rsid w:val="00C766AA"/>
    <w:rsid w:val="00CE306C"/>
    <w:rsid w:val="00D9147B"/>
    <w:rsid w:val="00E62CBC"/>
    <w:rsid w:val="00E76BCF"/>
    <w:rsid w:val="00E9120B"/>
    <w:rsid w:val="00F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6AA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5D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D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A5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39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393F"/>
    <w:rPr>
      <w:color w:val="800080"/>
      <w:u w:val="single"/>
    </w:rPr>
  </w:style>
  <w:style w:type="paragraph" w:customStyle="1" w:styleId="font5">
    <w:name w:val="font5"/>
    <w:basedOn w:val="a"/>
    <w:rsid w:val="005539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5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5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5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539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5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5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539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3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539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539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53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53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5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53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55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9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5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5393F"/>
  </w:style>
  <w:style w:type="paragraph" w:styleId="ac">
    <w:name w:val="footer"/>
    <w:basedOn w:val="a"/>
    <w:link w:val="ad"/>
    <w:uiPriority w:val="99"/>
    <w:unhideWhenUsed/>
    <w:rsid w:val="005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393F"/>
  </w:style>
  <w:style w:type="paragraph" w:styleId="ae">
    <w:name w:val="No Spacing"/>
    <w:uiPriority w:val="1"/>
    <w:qFormat/>
    <w:rsid w:val="0055393F"/>
    <w:pPr>
      <w:spacing w:after="0" w:line="240" w:lineRule="auto"/>
    </w:pPr>
  </w:style>
  <w:style w:type="character" w:styleId="af">
    <w:name w:val="page number"/>
    <w:basedOn w:val="a0"/>
    <w:rsid w:val="001D66E0"/>
  </w:style>
  <w:style w:type="paragraph" w:customStyle="1" w:styleId="aj">
    <w:name w:val="_aj"/>
    <w:basedOn w:val="a"/>
    <w:rsid w:val="00B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06598"/>
    <w:rPr>
      <w:b/>
      <w:bCs/>
    </w:rPr>
  </w:style>
  <w:style w:type="paragraph" w:customStyle="1" w:styleId="consplusnormal0">
    <w:name w:val="consplusnormal"/>
    <w:basedOn w:val="a"/>
    <w:rsid w:val="00B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B0659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06598"/>
    <w:pPr>
      <w:widowControl w:val="0"/>
      <w:shd w:val="clear" w:color="auto" w:fill="FFFFFF"/>
      <w:spacing w:before="300" w:after="300" w:line="240" w:lineRule="atLeast"/>
      <w:jc w:val="center"/>
    </w:pPr>
    <w:rPr>
      <w:sz w:val="28"/>
      <w:szCs w:val="28"/>
    </w:rPr>
  </w:style>
  <w:style w:type="character" w:customStyle="1" w:styleId="41">
    <w:name w:val="Основной текст (4)_"/>
    <w:link w:val="410"/>
    <w:locked/>
    <w:rsid w:val="00B06598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06598"/>
    <w:pPr>
      <w:widowControl w:val="0"/>
      <w:shd w:val="clear" w:color="auto" w:fill="FFFFFF"/>
      <w:spacing w:after="600" w:line="277" w:lineRule="exact"/>
      <w:ind w:firstLine="2100"/>
    </w:pPr>
  </w:style>
  <w:style w:type="character" w:customStyle="1" w:styleId="22">
    <w:name w:val="Основной текст (2)2"/>
    <w:rsid w:val="00B0659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0">
    <w:name w:val="Основной текст (2) + Полужирный"/>
    <w:rsid w:val="00B0659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locked/>
    <w:rsid w:val="00B06598"/>
    <w:rPr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locked/>
    <w:rsid w:val="00B0659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6598"/>
    <w:pPr>
      <w:widowControl w:val="0"/>
      <w:shd w:val="clear" w:color="auto" w:fill="FFFFFF"/>
      <w:spacing w:before="300" w:after="600" w:line="240" w:lineRule="atLeast"/>
      <w:jc w:val="center"/>
    </w:pPr>
    <w:rPr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B06598"/>
    <w:pPr>
      <w:widowControl w:val="0"/>
      <w:shd w:val="clear" w:color="auto" w:fill="FFFFFF"/>
      <w:spacing w:before="600" w:after="60" w:line="240" w:lineRule="atLeast"/>
      <w:outlineLvl w:val="1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16A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016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nhideWhenUsed/>
    <w:rsid w:val="000016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001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0016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Обычный текст"/>
    <w:basedOn w:val="a"/>
    <w:uiPriority w:val="99"/>
    <w:rsid w:val="000016AA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4">
    <w:name w:val="annotation reference"/>
    <w:uiPriority w:val="99"/>
    <w:semiHidden/>
    <w:unhideWhenUsed/>
    <w:rsid w:val="000016AA"/>
    <w:rPr>
      <w:sz w:val="16"/>
      <w:szCs w:val="16"/>
    </w:rPr>
  </w:style>
  <w:style w:type="paragraph" w:customStyle="1" w:styleId="ConsPlusNonformat">
    <w:name w:val="ConsPlusNonformat"/>
    <w:uiPriority w:val="99"/>
    <w:rsid w:val="00E62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21C4D1904D226B9BF7BE79004EBA61B91FF11F4B3611BDF0DC9FFA2103810CCF595A10336D8E9DABB54k422M" TargetMode="External"/><Relationship Id="rId13" Type="http://schemas.openxmlformats.org/officeDocument/2006/relationships/hyperlink" Target="consultantplus://offline/ref=F8780D723F0F85A3FA6CF2E068A4202F31C2531D5F5A50E80440E46F340C5A80B6BCF4F82C8527C6lFG2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D2E19DC840287DEE78D945197E1008E193E9FB018A1953B925370A839487C65639E62F54ED57AEyB6CK" TargetMode="External"/><Relationship Id="rId17" Type="http://schemas.openxmlformats.org/officeDocument/2006/relationships/hyperlink" Target="consultantplus://offline/ref=8AC1F27AD0FF641778B00566AF581B3BBCACA3010B6541430BCAB88B555A1F82A434A51299713A2B61F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6A75FB1540052028E3CBF011C6A3637EB660974CADB574C5A3486C1A242C33127AA85C1E9DED63D7s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D2E19DC840287DEE78D945197E1008E296EBF401841953B925370A839487C65639E62F54EF5AA2yB6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6A75FB1540052028E3CBF011C6A3637EB6629B4FA9B574C5A3486C1A242C33127AA85C1E9DEA65D7s2H" TargetMode="External"/><Relationship Id="rId10" Type="http://schemas.openxmlformats.org/officeDocument/2006/relationships/hyperlink" Target="consultantplus://offline/ref=1CC21C4D1904D226B9BF7BF19368B7AE1C9FA215F1B66C4D825292A2F5k129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C21C4D1904D226B9BF7BE79004EBA61B91FF11F4B3611BDF0DC9FFA2103810CCF595A10336D8E9DABB54k422M" TargetMode="External"/><Relationship Id="rId14" Type="http://schemas.openxmlformats.org/officeDocument/2006/relationships/hyperlink" Target="consultantplus://offline/ref=F8780D723F0F85A3FA6CF2E068A4202F31C2521E5D5450E80440E46F34l0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31392-8B10-48B7-8974-62E50BFD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10403</Words>
  <Characters>59303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2023-03-27T04:38:00Z</dcterms:created>
  <dcterms:modified xsi:type="dcterms:W3CDTF">2023-10-12T06:38:00Z</dcterms:modified>
</cp:coreProperties>
</file>