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62D" w:rsidRDefault="0021062D" w:rsidP="0021062D">
      <w:pPr>
        <w:pStyle w:val="a3"/>
        <w:jc w:val="both"/>
        <w:rPr>
          <w:rFonts w:ascii="Times New Roman" w:eastAsia="Times New Roman" w:hAnsi="Times New Roman"/>
          <w:b/>
          <w:i/>
          <w:color w:val="000000"/>
          <w:sz w:val="20"/>
          <w:szCs w:val="20"/>
          <w:lang w:eastAsia="ru-RU" w:bidi="en-US"/>
        </w:rPr>
      </w:pPr>
    </w:p>
    <w:p w:rsidR="0021062D" w:rsidRPr="0021062D" w:rsidRDefault="0021062D" w:rsidP="0021062D">
      <w:pPr>
        <w:framePr w:hSpace="180" w:wrap="around" w:vAnchor="page" w:hAnchor="margin" w:xAlign="center" w:y="466"/>
        <w:spacing w:after="0" w:line="240" w:lineRule="auto"/>
        <w:ind w:right="-428"/>
        <w:rPr>
          <w:rFonts w:ascii="Times New Roman" w:eastAsia="Times New Roman" w:hAnsi="Times New Roman"/>
          <w:sz w:val="28"/>
          <w:szCs w:val="28"/>
          <w:u w:val="single"/>
          <w:lang w:eastAsia="ru-RU"/>
        </w:rPr>
      </w:pPr>
      <w:r w:rsidRPr="0021062D">
        <w:rPr>
          <w:rFonts w:ascii="Book Antiqua" w:eastAsia="Times New Roman" w:hAnsi="Book Antiqua"/>
          <w:b/>
          <w:sz w:val="64"/>
          <w:szCs w:val="64"/>
          <w:u w:val="single"/>
          <w:lang w:eastAsia="ru-RU"/>
        </w:rPr>
        <w:t>ВЕС</w:t>
      </w:r>
      <w:r w:rsidRPr="0021062D">
        <w:rPr>
          <w:rFonts w:ascii="Times New Roman" w:eastAsia="Times New Roman" w:hAnsi="Times New Roman"/>
          <w:b/>
          <w:sz w:val="64"/>
          <w:szCs w:val="64"/>
          <w:u w:val="single"/>
          <w:lang w:eastAsia="ru-RU"/>
        </w:rPr>
        <w:t>ТИ</w:t>
      </w:r>
      <w:r w:rsidRPr="0021062D">
        <w:rPr>
          <w:rFonts w:ascii="Times New Roman" w:eastAsia="Times New Roman" w:hAnsi="Times New Roman"/>
          <w:sz w:val="64"/>
          <w:szCs w:val="64"/>
          <w:u w:val="single"/>
          <w:lang w:eastAsia="ru-RU"/>
        </w:rPr>
        <w:t xml:space="preserve"> </w:t>
      </w:r>
      <w:r w:rsidRPr="0021062D">
        <w:rPr>
          <w:rFonts w:ascii="Times New Roman" w:eastAsia="Times New Roman" w:hAnsi="Times New Roman"/>
          <w:b/>
          <w:sz w:val="64"/>
          <w:szCs w:val="64"/>
          <w:u w:val="single"/>
          <w:lang w:eastAsia="ru-RU"/>
        </w:rPr>
        <w:t>№ 13 (291)</w:t>
      </w:r>
      <w:r>
        <w:rPr>
          <w:rFonts w:ascii="Times New Roman" w:eastAsia="Times New Roman" w:hAnsi="Times New Roman"/>
          <w:b/>
          <w:sz w:val="68"/>
          <w:szCs w:val="68"/>
          <w:u w:val="single"/>
          <w:lang w:eastAsia="ru-RU"/>
        </w:rPr>
        <w:t xml:space="preserve"> </w:t>
      </w:r>
      <w:r w:rsidRPr="0021062D">
        <w:rPr>
          <w:rFonts w:ascii="Times New Roman" w:eastAsia="Times New Roman" w:hAnsi="Times New Roman"/>
          <w:sz w:val="28"/>
          <w:szCs w:val="28"/>
          <w:u w:val="single"/>
          <w:lang w:eastAsia="ru-RU"/>
        </w:rPr>
        <w:t xml:space="preserve">понедельник,30 сентября  2024 г.  </w:t>
      </w:r>
    </w:p>
    <w:p w:rsidR="0021062D" w:rsidRDefault="0021062D" w:rsidP="0021062D">
      <w:pPr>
        <w:framePr w:hSpace="180" w:wrap="around" w:vAnchor="page" w:hAnchor="margin" w:xAlign="center" w:y="466"/>
        <w:spacing w:after="0" w:line="240" w:lineRule="auto"/>
        <w:ind w:right="-428"/>
        <w:rPr>
          <w:rFonts w:ascii="Times New Roman" w:eastAsia="Times New Roman" w:hAnsi="Times New Roman"/>
          <w:sz w:val="32"/>
          <w:szCs w:val="32"/>
          <w:u w:val="single"/>
          <w:lang w:eastAsia="ru-RU"/>
        </w:rPr>
      </w:pPr>
      <w:r>
        <w:rPr>
          <w:rFonts w:ascii="Times New Roman" w:eastAsia="Times New Roman" w:hAnsi="Times New Roman"/>
          <w:sz w:val="48"/>
          <w:szCs w:val="48"/>
          <w:lang w:eastAsia="ru-RU" w:bidi="en-US"/>
        </w:rPr>
        <w:t>сельского поселения станция Клявлино</w:t>
      </w:r>
    </w:p>
    <w:p w:rsidR="0021062D" w:rsidRDefault="0021062D" w:rsidP="0021062D">
      <w:pPr>
        <w:pBdr>
          <w:bottom w:val="single" w:sz="12" w:space="1" w:color="auto"/>
        </w:pBdr>
        <w:rPr>
          <w:rFonts w:ascii="Times New Roman" w:eastAsia="Times New Roman" w:hAnsi="Times New Roman"/>
          <w:sz w:val="48"/>
          <w:szCs w:val="72"/>
          <w:lang w:eastAsia="ru-RU" w:bidi="en-US"/>
        </w:rPr>
      </w:pPr>
      <w:r>
        <w:rPr>
          <w:rFonts w:ascii="Times New Roman" w:eastAsia="Times New Roman" w:hAnsi="Times New Roman"/>
          <w:sz w:val="48"/>
          <w:szCs w:val="72"/>
          <w:lang w:eastAsia="ru-RU" w:bidi="en-US"/>
        </w:rPr>
        <w:t>Официальное опубликование</w:t>
      </w:r>
    </w:p>
    <w:p w:rsidR="0021062D" w:rsidRDefault="0021062D" w:rsidP="0021062D">
      <w:pPr>
        <w:pStyle w:val="a3"/>
        <w:jc w:val="both"/>
        <w:rPr>
          <w:rFonts w:ascii="Times New Roman" w:eastAsia="Times New Roman" w:hAnsi="Times New Roman"/>
          <w:b/>
          <w:i/>
          <w:sz w:val="20"/>
          <w:szCs w:val="20"/>
          <w:lang w:eastAsia="ru-RU"/>
        </w:rPr>
      </w:pPr>
      <w:r w:rsidRPr="0021062D">
        <w:rPr>
          <w:rFonts w:ascii="Times New Roman" w:eastAsia="Times New Roman" w:hAnsi="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05.0</w:t>
      </w:r>
      <w:r>
        <w:rPr>
          <w:rFonts w:ascii="Times New Roman" w:eastAsia="Times New Roman" w:hAnsi="Times New Roman"/>
          <w:b/>
          <w:i/>
          <w:color w:val="000000"/>
          <w:sz w:val="20"/>
          <w:szCs w:val="20"/>
          <w:lang w:eastAsia="ru-RU" w:bidi="en-US"/>
        </w:rPr>
        <w:t>9</w:t>
      </w:r>
      <w:r w:rsidRPr="0021062D">
        <w:rPr>
          <w:rFonts w:ascii="Times New Roman" w:eastAsia="Times New Roman" w:hAnsi="Times New Roman"/>
          <w:b/>
          <w:i/>
          <w:color w:val="000000"/>
          <w:sz w:val="20"/>
          <w:szCs w:val="20"/>
          <w:lang w:eastAsia="ru-RU" w:bidi="en-US"/>
        </w:rPr>
        <w:t xml:space="preserve">.2024 г № </w:t>
      </w:r>
      <w:r>
        <w:rPr>
          <w:rFonts w:ascii="Times New Roman" w:eastAsia="Times New Roman" w:hAnsi="Times New Roman"/>
          <w:b/>
          <w:i/>
          <w:color w:val="000000"/>
          <w:sz w:val="20"/>
          <w:szCs w:val="20"/>
          <w:lang w:eastAsia="ru-RU" w:bidi="en-US"/>
        </w:rPr>
        <w:t>40</w:t>
      </w:r>
      <w:r w:rsidRPr="0021062D">
        <w:rPr>
          <w:rFonts w:ascii="Times New Roman" w:eastAsia="Times New Roman" w:hAnsi="Times New Roman"/>
          <w:b/>
          <w:i/>
          <w:color w:val="000000"/>
          <w:sz w:val="20"/>
          <w:szCs w:val="20"/>
          <w:lang w:eastAsia="ru-RU" w:bidi="en-US"/>
        </w:rPr>
        <w:t xml:space="preserve"> « </w:t>
      </w:r>
      <w:r w:rsidRPr="0021062D">
        <w:rPr>
          <w:rFonts w:ascii="Times New Roman" w:eastAsia="Times New Roman" w:hAnsi="Times New Roman"/>
          <w:b/>
          <w:i/>
          <w:sz w:val="20"/>
          <w:szCs w:val="20"/>
          <w:lang w:eastAsia="ru-RU"/>
        </w:rPr>
        <w:t xml:space="preserve">О внесении изменений в постановление Администрации сельского поселения станция Клявлино муниципального района Клявлинский Самарской области от </w:t>
      </w:r>
      <w:r w:rsidRPr="0021062D">
        <w:rPr>
          <w:rFonts w:ascii="Times New Roman" w:hAnsi="Times New Roman"/>
          <w:b/>
          <w:i/>
          <w:sz w:val="20"/>
          <w:szCs w:val="20"/>
        </w:rPr>
        <w:t xml:space="preserve">09.01.2018 г. № 1 </w:t>
      </w:r>
      <w:r w:rsidRPr="0021062D">
        <w:rPr>
          <w:rFonts w:ascii="Times New Roman" w:eastAsia="Times New Roman" w:hAnsi="Times New Roman"/>
          <w:b/>
          <w:i/>
          <w:sz w:val="20"/>
          <w:szCs w:val="20"/>
          <w:lang w:eastAsia="ru-RU"/>
        </w:rPr>
        <w:t>«Об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p>
    <w:p w:rsidR="0021062D" w:rsidRPr="0021062D" w:rsidRDefault="0021062D" w:rsidP="0021062D">
      <w:pPr>
        <w:pStyle w:val="a3"/>
        <w:jc w:val="both"/>
        <w:rPr>
          <w:rFonts w:ascii="Times New Roman" w:eastAsia="Times New Roman" w:hAnsi="Times New Roman"/>
          <w:b/>
          <w:i/>
          <w:sz w:val="20"/>
          <w:szCs w:val="20"/>
          <w:lang w:eastAsia="ru-RU"/>
        </w:rPr>
      </w:pP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shd w:val="clear" w:color="auto" w:fill="FFFFFF"/>
        </w:rPr>
        <w:t>В соответствии с</w:t>
      </w:r>
      <w:r w:rsidRPr="0021062D">
        <w:rPr>
          <w:rFonts w:ascii="Times New Roman" w:hAnsi="Times New Roman"/>
          <w:color w:val="000000" w:themeColor="text1"/>
          <w:spacing w:val="2"/>
          <w:sz w:val="20"/>
          <w:szCs w:val="20"/>
          <w:shd w:val="clear" w:color="auto" w:fill="FFFFFF"/>
        </w:rPr>
        <w:t> </w:t>
      </w:r>
      <w:hyperlink r:id="rId5" w:history="1">
        <w:r w:rsidRPr="0021062D">
          <w:rPr>
            <w:rFonts w:ascii="Times New Roman" w:hAnsi="Times New Roman"/>
            <w:color w:val="000000" w:themeColor="text1"/>
            <w:spacing w:val="2"/>
            <w:sz w:val="20"/>
            <w:szCs w:val="20"/>
            <w:u w:val="single"/>
            <w:shd w:val="clear" w:color="auto" w:fill="FFFFFF"/>
          </w:rPr>
          <w:t>Федеральным законом от 06.10.2003 N 131-ФЗ "Об общих принципах организации местного самоуправления в Российской Федерации"</w:t>
        </w:r>
      </w:hyperlink>
      <w:r w:rsidRPr="0021062D">
        <w:rPr>
          <w:rFonts w:ascii="Times New Roman" w:hAnsi="Times New Roman"/>
          <w:color w:val="000000" w:themeColor="text1"/>
          <w:sz w:val="20"/>
          <w:szCs w:val="20"/>
          <w:shd w:val="clear" w:color="auto" w:fill="FFFFFF"/>
        </w:rPr>
        <w:t>, Уставом</w:t>
      </w:r>
      <w:r w:rsidRPr="0021062D">
        <w:rPr>
          <w:rFonts w:ascii="Times New Roman" w:hAnsi="Times New Roman"/>
          <w:color w:val="000000" w:themeColor="text1"/>
          <w:sz w:val="20"/>
          <w:szCs w:val="20"/>
        </w:rPr>
        <w:t xml:space="preserve"> сельского поселения станция Клявлино муниципального района Клявлинский, </w:t>
      </w:r>
      <w:hyperlink r:id="rId6" w:history="1">
        <w:r w:rsidRPr="0021062D">
          <w:rPr>
            <w:rFonts w:ascii="Times New Roman" w:hAnsi="Times New Roman"/>
            <w:color w:val="000000" w:themeColor="text1"/>
            <w:sz w:val="20"/>
            <w:szCs w:val="20"/>
          </w:rPr>
          <w:t>постановлением</w:t>
        </w:r>
      </w:hyperlink>
      <w:r w:rsidRPr="0021062D">
        <w:rPr>
          <w:rFonts w:ascii="Times New Roman" w:hAnsi="Times New Roman"/>
          <w:color w:val="000000" w:themeColor="text1"/>
          <w:sz w:val="20"/>
          <w:szCs w:val="20"/>
        </w:rPr>
        <w:t xml:space="preserve"> Администрации сельского поселения станция Клявлино муниципального района Клявлинский Самарской области от </w:t>
      </w:r>
      <w:r w:rsidRPr="0021062D">
        <w:rPr>
          <w:rFonts w:ascii="Times New Roman" w:hAnsi="Times New Roman"/>
          <w:bCs/>
          <w:color w:val="000000" w:themeColor="text1"/>
          <w:spacing w:val="-1"/>
          <w:sz w:val="20"/>
          <w:szCs w:val="20"/>
        </w:rPr>
        <w:t>29.05.2015 г. № 28  «</w:t>
      </w:r>
      <w:r w:rsidRPr="0021062D">
        <w:rPr>
          <w:rFonts w:ascii="Times New Roman" w:hAnsi="Times New Roman"/>
          <w:color w:val="000000" w:themeColor="text1"/>
          <w:sz w:val="20"/>
          <w:szCs w:val="20"/>
        </w:rPr>
        <w:t xml:space="preserve">Об утверждении порядка принятия решений  о разработке, формирования и реализации, оценки эффективности муниципальных программ сельского поселения станция Клявлино муниципального района Клявлинский», в целях уточнения объемов финансирования мероприятий муниципальной программы </w:t>
      </w:r>
      <w:r w:rsidRPr="0021062D">
        <w:rPr>
          <w:rFonts w:ascii="Times New Roman" w:eastAsia="Times New Roman" w:hAnsi="Times New Roman"/>
          <w:color w:val="000000" w:themeColor="text1"/>
          <w:sz w:val="20"/>
          <w:szCs w:val="20"/>
          <w:lang w:eastAsia="ru-RU"/>
        </w:rPr>
        <w:t>«Развитие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w:t>
      </w:r>
      <w:r w:rsidRPr="0021062D">
        <w:rPr>
          <w:rFonts w:ascii="Times New Roman" w:hAnsi="Times New Roman"/>
          <w:color w:val="000000" w:themeColor="text1"/>
          <w:spacing w:val="-2"/>
          <w:sz w:val="20"/>
          <w:szCs w:val="20"/>
        </w:rPr>
        <w:t xml:space="preserve">, утвержденной постановлением </w:t>
      </w:r>
      <w:r w:rsidRPr="0021062D">
        <w:rPr>
          <w:rFonts w:ascii="Times New Roman" w:hAnsi="Times New Roman"/>
          <w:color w:val="000000" w:themeColor="text1"/>
          <w:sz w:val="20"/>
          <w:szCs w:val="20"/>
        </w:rPr>
        <w:t xml:space="preserve">Администрации </w:t>
      </w:r>
      <w:r w:rsidRPr="0021062D">
        <w:rPr>
          <w:rFonts w:ascii="Times New Roman" w:eastAsia="Times New Roman" w:hAnsi="Times New Roman"/>
          <w:color w:val="000000" w:themeColor="text1"/>
          <w:sz w:val="20"/>
          <w:szCs w:val="20"/>
          <w:lang w:eastAsia="ru-RU"/>
        </w:rPr>
        <w:t xml:space="preserve">сельского поселения станция Клявлино муниципального </w:t>
      </w:r>
      <w:proofErr w:type="gramStart"/>
      <w:r w:rsidRPr="0021062D">
        <w:rPr>
          <w:rFonts w:ascii="Times New Roman" w:eastAsia="Times New Roman" w:hAnsi="Times New Roman"/>
          <w:color w:val="000000" w:themeColor="text1"/>
          <w:sz w:val="20"/>
          <w:szCs w:val="20"/>
          <w:lang w:eastAsia="ru-RU"/>
        </w:rPr>
        <w:t>района  Клявлинский</w:t>
      </w:r>
      <w:proofErr w:type="gramEnd"/>
      <w:r w:rsidRPr="0021062D">
        <w:rPr>
          <w:rFonts w:ascii="Times New Roman" w:eastAsia="Times New Roman" w:hAnsi="Times New Roman"/>
          <w:color w:val="000000" w:themeColor="text1"/>
          <w:sz w:val="20"/>
          <w:szCs w:val="20"/>
          <w:lang w:eastAsia="ru-RU"/>
        </w:rPr>
        <w:t xml:space="preserve"> Самарской области</w:t>
      </w:r>
      <w:r w:rsidRPr="0021062D">
        <w:rPr>
          <w:rFonts w:ascii="Times New Roman" w:hAnsi="Times New Roman"/>
          <w:color w:val="000000" w:themeColor="text1"/>
          <w:sz w:val="20"/>
          <w:szCs w:val="20"/>
        </w:rPr>
        <w:t xml:space="preserve"> от 09.01.2018г. № 1, Администрация </w:t>
      </w:r>
      <w:r w:rsidRPr="0021062D">
        <w:rPr>
          <w:rFonts w:ascii="Times New Roman" w:eastAsia="Times New Roman" w:hAnsi="Times New Roman"/>
          <w:color w:val="000000" w:themeColor="text1"/>
          <w:sz w:val="20"/>
          <w:szCs w:val="20"/>
          <w:lang w:eastAsia="ru-RU"/>
        </w:rPr>
        <w:t>сельского поселения станция Клявлино муниципального района  Клявлинский Самарской области,</w:t>
      </w:r>
      <w:r w:rsidRPr="0021062D">
        <w:rPr>
          <w:rFonts w:ascii="Times New Roman" w:hAnsi="Times New Roman"/>
          <w:color w:val="000000" w:themeColor="text1"/>
          <w:sz w:val="20"/>
          <w:szCs w:val="20"/>
        </w:rPr>
        <w:t xml:space="preserve"> ПОСТАНОВЛЯЮ:</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1. Внести в постановление </w:t>
      </w:r>
      <w:r w:rsidRPr="0021062D">
        <w:rPr>
          <w:rFonts w:ascii="Times New Roman" w:eastAsia="Times New Roman" w:hAnsi="Times New Roman"/>
          <w:color w:val="000000" w:themeColor="text1"/>
          <w:sz w:val="20"/>
          <w:szCs w:val="20"/>
          <w:lang w:eastAsia="ru-RU"/>
        </w:rPr>
        <w:t xml:space="preserve">Администрации сельского поселения станция Клявлино муниципального района Клявлинский Самарской области от </w:t>
      </w:r>
      <w:r w:rsidRPr="0021062D">
        <w:rPr>
          <w:rFonts w:ascii="Times New Roman" w:hAnsi="Times New Roman"/>
          <w:color w:val="000000" w:themeColor="text1"/>
          <w:sz w:val="20"/>
          <w:szCs w:val="20"/>
        </w:rPr>
        <w:t xml:space="preserve">09.01.2018 г. № 1 </w:t>
      </w:r>
      <w:r w:rsidRPr="0021062D">
        <w:rPr>
          <w:rFonts w:ascii="Times New Roman" w:eastAsia="Times New Roman" w:hAnsi="Times New Roman"/>
          <w:color w:val="000000" w:themeColor="text1"/>
          <w:sz w:val="20"/>
          <w:szCs w:val="20"/>
          <w:lang w:eastAsia="ru-RU"/>
        </w:rPr>
        <w:t xml:space="preserve">«Об утверждении муниципальной программы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2018 - 2027 годы»» </w:t>
      </w:r>
      <w:r w:rsidRPr="0021062D">
        <w:rPr>
          <w:rFonts w:ascii="Times New Roman" w:hAnsi="Times New Roman"/>
          <w:color w:val="000000" w:themeColor="text1"/>
          <w:sz w:val="20"/>
          <w:szCs w:val="20"/>
        </w:rPr>
        <w:t>(далее - постановление) следующие изменения:</w:t>
      </w:r>
    </w:p>
    <w:p w:rsidR="0021062D" w:rsidRPr="0021062D" w:rsidRDefault="0021062D" w:rsidP="0021062D">
      <w:pPr>
        <w:spacing w:after="0" w:line="240" w:lineRule="auto"/>
        <w:ind w:firstLine="567"/>
        <w:jc w:val="both"/>
        <w:rPr>
          <w:rFonts w:ascii="Times New Roman" w:hAnsi="Times New Roman"/>
          <w:color w:val="000000" w:themeColor="text1"/>
          <w:spacing w:val="6"/>
          <w:sz w:val="20"/>
          <w:szCs w:val="20"/>
        </w:rPr>
      </w:pPr>
      <w:r w:rsidRPr="0021062D">
        <w:rPr>
          <w:rFonts w:ascii="Times New Roman" w:hAnsi="Times New Roman"/>
          <w:color w:val="000000" w:themeColor="text1"/>
          <w:spacing w:val="6"/>
          <w:sz w:val="20"/>
          <w:szCs w:val="20"/>
        </w:rPr>
        <w:t xml:space="preserve">1.1. </w:t>
      </w:r>
      <w:r w:rsidRPr="0021062D">
        <w:rPr>
          <w:rFonts w:ascii="Times New Roman" w:hAnsi="Times New Roman"/>
          <w:color w:val="000000" w:themeColor="text1"/>
          <w:sz w:val="20"/>
          <w:szCs w:val="20"/>
        </w:rPr>
        <w:t>Пункт 6 Паспорта муниципальной программы «Объемы и источники финансового обеспечения реализации программы» изменить и изложить в следующей редакции:</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«Объемы и источники финансового обеспечения реализации программы» – Реализация муниципальной программы осуществляется за счет средств бюджета сельского поселения станция Клявлино муниципального района Клявлинский Самарской области, в том числе с учетом поступающих в соответствии с действующим законодательством в бюджет сельского поселения станция Клявлино муниципального района Клявлинский Самарской области средств вышестоящих бюджетов, а также за счет внебюджетных источников.</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Общий объем финансового обеспечения муниципальной программы за счет всех источников составляет  </w:t>
      </w:r>
      <w:r w:rsidRPr="0021062D">
        <w:rPr>
          <w:rFonts w:ascii="Times New Roman" w:hAnsi="Times New Roman"/>
          <w:color w:val="000000" w:themeColor="text1"/>
          <w:sz w:val="20"/>
          <w:szCs w:val="20"/>
        </w:rPr>
        <w:tab/>
        <w:t xml:space="preserve">407 927 959,48 </w:t>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в том числе по годам:</w:t>
      </w:r>
      <w:r w:rsidRPr="0021062D">
        <w:rPr>
          <w:rFonts w:ascii="Times New Roman" w:hAnsi="Times New Roman"/>
          <w:color w:val="000000" w:themeColor="text1"/>
          <w:sz w:val="20"/>
          <w:szCs w:val="20"/>
        </w:rPr>
        <w:tab/>
      </w:r>
      <w:r w:rsidRPr="0021062D">
        <w:rPr>
          <w:rFonts w:ascii="Times New Roman" w:hAnsi="Times New Roman"/>
          <w:color w:val="000000" w:themeColor="text1"/>
          <w:sz w:val="20"/>
          <w:szCs w:val="20"/>
        </w:rPr>
        <w:tab/>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2018 г. – </w:t>
      </w:r>
      <w:r w:rsidRPr="0021062D">
        <w:rPr>
          <w:rFonts w:ascii="Times New Roman" w:hAnsi="Times New Roman"/>
          <w:color w:val="000000" w:themeColor="text1"/>
          <w:sz w:val="20"/>
          <w:szCs w:val="20"/>
        </w:rPr>
        <w:tab/>
        <w:t>33 219 063,92</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2019 г. – </w:t>
      </w:r>
      <w:r w:rsidRPr="0021062D">
        <w:rPr>
          <w:rFonts w:ascii="Times New Roman" w:hAnsi="Times New Roman"/>
          <w:color w:val="000000" w:themeColor="text1"/>
          <w:sz w:val="20"/>
          <w:szCs w:val="20"/>
        </w:rPr>
        <w:tab/>
        <w:t>35 369 725,99</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2020 г. – </w:t>
      </w:r>
      <w:r w:rsidRPr="0021062D">
        <w:rPr>
          <w:rFonts w:ascii="Times New Roman" w:hAnsi="Times New Roman"/>
          <w:color w:val="000000" w:themeColor="text1"/>
          <w:sz w:val="20"/>
          <w:szCs w:val="20"/>
        </w:rPr>
        <w:tab/>
        <w:t>53 964 307,04</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2021 г. – </w:t>
      </w:r>
      <w:r w:rsidRPr="0021062D">
        <w:rPr>
          <w:rFonts w:ascii="Times New Roman" w:hAnsi="Times New Roman"/>
          <w:color w:val="000000" w:themeColor="text1"/>
          <w:sz w:val="20"/>
          <w:szCs w:val="20"/>
        </w:rPr>
        <w:tab/>
        <w:t>41 407 916,31</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2022 г. – </w:t>
      </w:r>
      <w:r w:rsidRPr="0021062D">
        <w:rPr>
          <w:rFonts w:ascii="Times New Roman" w:hAnsi="Times New Roman"/>
          <w:color w:val="000000" w:themeColor="text1"/>
          <w:sz w:val="20"/>
          <w:szCs w:val="20"/>
        </w:rPr>
        <w:tab/>
        <w:t>46 538 634,21</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2023 г. – </w:t>
      </w:r>
      <w:r w:rsidRPr="0021062D">
        <w:rPr>
          <w:rFonts w:ascii="Times New Roman" w:hAnsi="Times New Roman"/>
          <w:color w:val="000000" w:themeColor="text1"/>
          <w:sz w:val="20"/>
          <w:szCs w:val="20"/>
        </w:rPr>
        <w:tab/>
        <w:t>39 696 371,31</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2024 г. – </w:t>
      </w:r>
      <w:r w:rsidRPr="0021062D">
        <w:rPr>
          <w:rFonts w:ascii="Times New Roman" w:hAnsi="Times New Roman"/>
          <w:color w:val="000000" w:themeColor="text1"/>
          <w:sz w:val="20"/>
          <w:szCs w:val="20"/>
        </w:rPr>
        <w:tab/>
        <w:t>41 533 384,70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2025 г. – </w:t>
      </w:r>
      <w:r w:rsidRPr="0021062D">
        <w:rPr>
          <w:rFonts w:ascii="Times New Roman" w:hAnsi="Times New Roman"/>
          <w:color w:val="000000" w:themeColor="text1"/>
          <w:sz w:val="20"/>
          <w:szCs w:val="20"/>
        </w:rPr>
        <w:tab/>
        <w:t>39 265 588,00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2026 г. – </w:t>
      </w:r>
      <w:r w:rsidRPr="0021062D">
        <w:rPr>
          <w:rFonts w:ascii="Times New Roman" w:hAnsi="Times New Roman"/>
          <w:color w:val="000000" w:themeColor="text1"/>
          <w:sz w:val="20"/>
          <w:szCs w:val="20"/>
        </w:rPr>
        <w:tab/>
        <w:t>38 880 544,00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2027 г. – </w:t>
      </w:r>
      <w:r w:rsidRPr="0021062D">
        <w:rPr>
          <w:rFonts w:ascii="Times New Roman" w:hAnsi="Times New Roman"/>
          <w:color w:val="000000" w:themeColor="text1"/>
          <w:sz w:val="20"/>
          <w:szCs w:val="20"/>
        </w:rPr>
        <w:tab/>
        <w:t>38 052 424,00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По источникам финансового обеспечения:</w:t>
      </w:r>
      <w:r w:rsidRPr="0021062D">
        <w:rPr>
          <w:rFonts w:ascii="Times New Roman" w:hAnsi="Times New Roman"/>
          <w:color w:val="000000" w:themeColor="text1"/>
          <w:sz w:val="20"/>
          <w:szCs w:val="20"/>
        </w:rPr>
        <w:tab/>
      </w:r>
      <w:r w:rsidRPr="0021062D">
        <w:rPr>
          <w:rFonts w:ascii="Times New Roman" w:hAnsi="Times New Roman"/>
          <w:color w:val="000000" w:themeColor="text1"/>
          <w:sz w:val="20"/>
          <w:szCs w:val="20"/>
        </w:rPr>
        <w:tab/>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1) средства бюджета сельского поселения станция Клявлино муниципального района Клявлинский Самарской области </w:t>
      </w:r>
      <w:r w:rsidRPr="0021062D">
        <w:rPr>
          <w:rFonts w:ascii="Times New Roman" w:hAnsi="Times New Roman"/>
          <w:color w:val="000000" w:themeColor="text1"/>
          <w:sz w:val="20"/>
          <w:szCs w:val="20"/>
        </w:rPr>
        <w:tab/>
        <w:t xml:space="preserve">378 517 039,48 </w:t>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в том числе по годам:</w:t>
      </w:r>
      <w:r w:rsidRPr="0021062D">
        <w:rPr>
          <w:rFonts w:ascii="Times New Roman" w:hAnsi="Times New Roman"/>
          <w:color w:val="000000" w:themeColor="text1"/>
          <w:sz w:val="20"/>
          <w:szCs w:val="20"/>
        </w:rPr>
        <w:tab/>
      </w:r>
      <w:r w:rsidRPr="0021062D">
        <w:rPr>
          <w:rFonts w:ascii="Times New Roman" w:hAnsi="Times New Roman"/>
          <w:color w:val="000000" w:themeColor="text1"/>
          <w:sz w:val="20"/>
          <w:szCs w:val="20"/>
        </w:rPr>
        <w:tab/>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2018 г. – </w:t>
      </w:r>
      <w:r w:rsidRPr="0021062D">
        <w:rPr>
          <w:rFonts w:ascii="Times New Roman" w:hAnsi="Times New Roman"/>
          <w:color w:val="000000" w:themeColor="text1"/>
          <w:sz w:val="20"/>
          <w:szCs w:val="20"/>
        </w:rPr>
        <w:tab/>
        <w:t>30 225 863,92</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2019 г. – </w:t>
      </w:r>
      <w:r w:rsidRPr="0021062D">
        <w:rPr>
          <w:rFonts w:ascii="Times New Roman" w:hAnsi="Times New Roman"/>
          <w:color w:val="000000" w:themeColor="text1"/>
          <w:sz w:val="20"/>
          <w:szCs w:val="20"/>
        </w:rPr>
        <w:tab/>
        <w:t>31 010 212,94</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2020 г. – </w:t>
      </w:r>
      <w:r w:rsidRPr="0021062D">
        <w:rPr>
          <w:rFonts w:ascii="Times New Roman" w:hAnsi="Times New Roman"/>
          <w:color w:val="000000" w:themeColor="text1"/>
          <w:sz w:val="20"/>
          <w:szCs w:val="20"/>
        </w:rPr>
        <w:tab/>
        <w:t>42 694 644,89</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2021 г. – </w:t>
      </w:r>
      <w:r w:rsidRPr="0021062D">
        <w:rPr>
          <w:rFonts w:ascii="Times New Roman" w:hAnsi="Times New Roman"/>
          <w:color w:val="000000" w:themeColor="text1"/>
          <w:sz w:val="20"/>
          <w:szCs w:val="20"/>
        </w:rPr>
        <w:tab/>
        <w:t>40 363 176,31</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2022 г. – </w:t>
      </w:r>
      <w:r w:rsidRPr="0021062D">
        <w:rPr>
          <w:rFonts w:ascii="Times New Roman" w:hAnsi="Times New Roman"/>
          <w:color w:val="000000" w:themeColor="text1"/>
          <w:sz w:val="20"/>
          <w:szCs w:val="20"/>
        </w:rPr>
        <w:tab/>
        <w:t>44 833 174,21</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2023 г. – </w:t>
      </w:r>
      <w:r w:rsidRPr="0021062D">
        <w:rPr>
          <w:rFonts w:ascii="Times New Roman" w:hAnsi="Times New Roman"/>
          <w:color w:val="000000" w:themeColor="text1"/>
          <w:sz w:val="20"/>
          <w:szCs w:val="20"/>
        </w:rPr>
        <w:tab/>
        <w:t>39 121 011,31</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2024 г. – </w:t>
      </w:r>
      <w:r w:rsidRPr="0021062D">
        <w:rPr>
          <w:rFonts w:ascii="Times New Roman" w:hAnsi="Times New Roman"/>
          <w:color w:val="000000" w:themeColor="text1"/>
          <w:sz w:val="20"/>
          <w:szCs w:val="20"/>
        </w:rPr>
        <w:tab/>
        <w:t>35 656 399,90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2025 г. – </w:t>
      </w:r>
      <w:r w:rsidRPr="0021062D">
        <w:rPr>
          <w:rFonts w:ascii="Times New Roman" w:hAnsi="Times New Roman"/>
          <w:color w:val="000000" w:themeColor="text1"/>
          <w:sz w:val="20"/>
          <w:szCs w:val="20"/>
        </w:rPr>
        <w:tab/>
        <w:t>38 507 708,00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2026 г. – </w:t>
      </w:r>
      <w:r w:rsidRPr="0021062D">
        <w:rPr>
          <w:rFonts w:ascii="Times New Roman" w:hAnsi="Times New Roman"/>
          <w:color w:val="000000" w:themeColor="text1"/>
          <w:sz w:val="20"/>
          <w:szCs w:val="20"/>
        </w:rPr>
        <w:tab/>
        <w:t>38 052 424,00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2027 г. – </w:t>
      </w:r>
      <w:r w:rsidRPr="0021062D">
        <w:rPr>
          <w:rFonts w:ascii="Times New Roman" w:hAnsi="Times New Roman"/>
          <w:color w:val="000000" w:themeColor="text1"/>
          <w:sz w:val="20"/>
          <w:szCs w:val="20"/>
        </w:rPr>
        <w:tab/>
        <w:t>38 052 424,00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ab/>
      </w:r>
      <w:r w:rsidRPr="0021062D">
        <w:rPr>
          <w:rFonts w:ascii="Times New Roman" w:hAnsi="Times New Roman"/>
          <w:color w:val="000000" w:themeColor="text1"/>
          <w:sz w:val="20"/>
          <w:szCs w:val="20"/>
        </w:rPr>
        <w:tab/>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2) средства областного бюджета </w:t>
      </w:r>
      <w:r w:rsidRPr="0021062D">
        <w:rPr>
          <w:rFonts w:ascii="Times New Roman" w:hAnsi="Times New Roman"/>
          <w:color w:val="000000" w:themeColor="text1"/>
          <w:sz w:val="20"/>
          <w:szCs w:val="20"/>
        </w:rPr>
        <w:tab/>
        <w:t>24 246 156,00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в том числе по годам:</w:t>
      </w:r>
      <w:r w:rsidRPr="0021062D">
        <w:rPr>
          <w:rFonts w:ascii="Times New Roman" w:hAnsi="Times New Roman"/>
          <w:color w:val="000000" w:themeColor="text1"/>
          <w:sz w:val="20"/>
          <w:szCs w:val="20"/>
        </w:rPr>
        <w:tab/>
      </w:r>
      <w:r w:rsidRPr="0021062D">
        <w:rPr>
          <w:rFonts w:ascii="Times New Roman" w:hAnsi="Times New Roman"/>
          <w:color w:val="000000" w:themeColor="text1"/>
          <w:sz w:val="20"/>
          <w:szCs w:val="20"/>
        </w:rPr>
        <w:tab/>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2018 г. – </w:t>
      </w:r>
      <w:r w:rsidRPr="0021062D">
        <w:rPr>
          <w:rFonts w:ascii="Times New Roman" w:hAnsi="Times New Roman"/>
          <w:color w:val="000000" w:themeColor="text1"/>
          <w:sz w:val="20"/>
          <w:szCs w:val="20"/>
        </w:rPr>
        <w:tab/>
        <w:t>2 577 400,00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lastRenderedPageBreak/>
        <w:t xml:space="preserve">в 2019 г. – </w:t>
      </w:r>
      <w:r w:rsidRPr="0021062D">
        <w:rPr>
          <w:rFonts w:ascii="Times New Roman" w:hAnsi="Times New Roman"/>
          <w:color w:val="000000" w:themeColor="text1"/>
          <w:sz w:val="20"/>
          <w:szCs w:val="20"/>
        </w:rPr>
        <w:tab/>
        <w:t>3 911 313,05</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2020 г. – </w:t>
      </w:r>
      <w:r w:rsidRPr="0021062D">
        <w:rPr>
          <w:rFonts w:ascii="Times New Roman" w:hAnsi="Times New Roman"/>
          <w:color w:val="000000" w:themeColor="text1"/>
          <w:sz w:val="20"/>
          <w:szCs w:val="20"/>
        </w:rPr>
        <w:tab/>
        <w:t>10 797 322,15</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2021 г. – </w:t>
      </w:r>
      <w:r w:rsidRPr="0021062D">
        <w:rPr>
          <w:rFonts w:ascii="Times New Roman" w:hAnsi="Times New Roman"/>
          <w:color w:val="000000" w:themeColor="text1"/>
          <w:sz w:val="20"/>
          <w:szCs w:val="20"/>
        </w:rPr>
        <w:tab/>
        <w:t>570 900,00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2022 г. – </w:t>
      </w:r>
      <w:r w:rsidRPr="0021062D">
        <w:rPr>
          <w:rFonts w:ascii="Times New Roman" w:hAnsi="Times New Roman"/>
          <w:color w:val="000000" w:themeColor="text1"/>
          <w:sz w:val="20"/>
          <w:szCs w:val="20"/>
        </w:rPr>
        <w:tab/>
        <w:t>1 202 000,00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2023 г. – </w:t>
      </w:r>
      <w:r w:rsidRPr="0021062D">
        <w:rPr>
          <w:rFonts w:ascii="Times New Roman" w:hAnsi="Times New Roman"/>
          <w:color w:val="000000" w:themeColor="text1"/>
          <w:sz w:val="20"/>
          <w:szCs w:val="20"/>
        </w:rPr>
        <w:tab/>
        <w:t>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2024 г. – </w:t>
      </w:r>
      <w:r w:rsidRPr="0021062D">
        <w:rPr>
          <w:rFonts w:ascii="Times New Roman" w:hAnsi="Times New Roman"/>
          <w:color w:val="000000" w:themeColor="text1"/>
          <w:sz w:val="20"/>
          <w:szCs w:val="20"/>
        </w:rPr>
        <w:tab/>
        <w:t>5 187 220,80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2025 г. – </w:t>
      </w:r>
      <w:r w:rsidRPr="0021062D">
        <w:rPr>
          <w:rFonts w:ascii="Times New Roman" w:hAnsi="Times New Roman"/>
          <w:color w:val="000000" w:themeColor="text1"/>
          <w:sz w:val="20"/>
          <w:szCs w:val="20"/>
        </w:rPr>
        <w:tab/>
        <w:t>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2026 г. – </w:t>
      </w:r>
      <w:r w:rsidRPr="0021062D">
        <w:rPr>
          <w:rFonts w:ascii="Times New Roman" w:hAnsi="Times New Roman"/>
          <w:color w:val="000000" w:themeColor="text1"/>
          <w:sz w:val="20"/>
          <w:szCs w:val="20"/>
        </w:rPr>
        <w:tab/>
        <w:t>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2027 г. – </w:t>
      </w:r>
      <w:r w:rsidRPr="0021062D">
        <w:rPr>
          <w:rFonts w:ascii="Times New Roman" w:hAnsi="Times New Roman"/>
          <w:color w:val="000000" w:themeColor="text1"/>
          <w:sz w:val="20"/>
          <w:szCs w:val="20"/>
        </w:rPr>
        <w:tab/>
        <w:t>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ab/>
      </w:r>
      <w:r w:rsidRPr="0021062D">
        <w:rPr>
          <w:rFonts w:ascii="Times New Roman" w:hAnsi="Times New Roman"/>
          <w:color w:val="000000" w:themeColor="text1"/>
          <w:sz w:val="20"/>
          <w:szCs w:val="20"/>
        </w:rPr>
        <w:tab/>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3) средства федерального бюджета </w:t>
      </w:r>
      <w:r w:rsidRPr="0021062D">
        <w:rPr>
          <w:rFonts w:ascii="Times New Roman" w:hAnsi="Times New Roman"/>
          <w:color w:val="000000" w:themeColor="text1"/>
          <w:sz w:val="20"/>
          <w:szCs w:val="20"/>
        </w:rPr>
        <w:tab/>
        <w:t>5 164 764,00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в том числе по годам:</w:t>
      </w:r>
      <w:r w:rsidRPr="0021062D">
        <w:rPr>
          <w:rFonts w:ascii="Times New Roman" w:hAnsi="Times New Roman"/>
          <w:color w:val="000000" w:themeColor="text1"/>
          <w:sz w:val="20"/>
          <w:szCs w:val="20"/>
        </w:rPr>
        <w:tab/>
      </w:r>
      <w:r w:rsidRPr="0021062D">
        <w:rPr>
          <w:rFonts w:ascii="Times New Roman" w:hAnsi="Times New Roman"/>
          <w:color w:val="000000" w:themeColor="text1"/>
          <w:sz w:val="20"/>
          <w:szCs w:val="20"/>
        </w:rPr>
        <w:tab/>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2018 г. – </w:t>
      </w:r>
      <w:r w:rsidRPr="0021062D">
        <w:rPr>
          <w:rFonts w:ascii="Times New Roman" w:hAnsi="Times New Roman"/>
          <w:color w:val="000000" w:themeColor="text1"/>
          <w:sz w:val="20"/>
          <w:szCs w:val="20"/>
        </w:rPr>
        <w:tab/>
        <w:t>415 800,00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2019 г. – </w:t>
      </w:r>
      <w:r w:rsidRPr="0021062D">
        <w:rPr>
          <w:rFonts w:ascii="Times New Roman" w:hAnsi="Times New Roman"/>
          <w:color w:val="000000" w:themeColor="text1"/>
          <w:sz w:val="20"/>
          <w:szCs w:val="20"/>
        </w:rPr>
        <w:tab/>
        <w:t>448 200,00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2020 г. – </w:t>
      </w:r>
      <w:r w:rsidRPr="0021062D">
        <w:rPr>
          <w:rFonts w:ascii="Times New Roman" w:hAnsi="Times New Roman"/>
          <w:color w:val="000000" w:themeColor="text1"/>
          <w:sz w:val="20"/>
          <w:szCs w:val="20"/>
        </w:rPr>
        <w:tab/>
        <w:t>472 340,00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2021 г. – </w:t>
      </w:r>
      <w:r w:rsidRPr="0021062D">
        <w:rPr>
          <w:rFonts w:ascii="Times New Roman" w:hAnsi="Times New Roman"/>
          <w:color w:val="000000" w:themeColor="text1"/>
          <w:sz w:val="20"/>
          <w:szCs w:val="20"/>
        </w:rPr>
        <w:tab/>
        <w:t>473 840,00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2022 г. – </w:t>
      </w:r>
      <w:r w:rsidRPr="0021062D">
        <w:rPr>
          <w:rFonts w:ascii="Times New Roman" w:hAnsi="Times New Roman"/>
          <w:color w:val="000000" w:themeColor="text1"/>
          <w:sz w:val="20"/>
          <w:szCs w:val="20"/>
        </w:rPr>
        <w:tab/>
        <w:t>503 460,00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2023 г. – </w:t>
      </w:r>
      <w:r w:rsidRPr="0021062D">
        <w:rPr>
          <w:rFonts w:ascii="Times New Roman" w:hAnsi="Times New Roman"/>
          <w:color w:val="000000" w:themeColor="text1"/>
          <w:sz w:val="20"/>
          <w:szCs w:val="20"/>
        </w:rPr>
        <w:tab/>
        <w:t>575 360,00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2024 г. – </w:t>
      </w:r>
      <w:r w:rsidRPr="0021062D">
        <w:rPr>
          <w:rFonts w:ascii="Times New Roman" w:hAnsi="Times New Roman"/>
          <w:color w:val="000000" w:themeColor="text1"/>
          <w:sz w:val="20"/>
          <w:szCs w:val="20"/>
        </w:rPr>
        <w:tab/>
        <w:t>689 764,00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2025 г. – </w:t>
      </w:r>
      <w:r w:rsidRPr="0021062D">
        <w:rPr>
          <w:rFonts w:ascii="Times New Roman" w:hAnsi="Times New Roman"/>
          <w:color w:val="000000" w:themeColor="text1"/>
          <w:sz w:val="20"/>
          <w:szCs w:val="20"/>
        </w:rPr>
        <w:tab/>
        <w:t>757 880,00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2026 г. – </w:t>
      </w:r>
      <w:r w:rsidRPr="0021062D">
        <w:rPr>
          <w:rFonts w:ascii="Times New Roman" w:hAnsi="Times New Roman"/>
          <w:color w:val="000000" w:themeColor="text1"/>
          <w:sz w:val="20"/>
          <w:szCs w:val="20"/>
        </w:rPr>
        <w:tab/>
        <w:t>828 120,00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2027 г. – </w:t>
      </w:r>
      <w:r w:rsidRPr="0021062D">
        <w:rPr>
          <w:rFonts w:ascii="Times New Roman" w:hAnsi="Times New Roman"/>
          <w:color w:val="000000" w:themeColor="text1"/>
          <w:sz w:val="20"/>
          <w:szCs w:val="20"/>
        </w:rPr>
        <w:tab/>
        <w:t>0,00</w:t>
      </w:r>
      <w:r w:rsidRPr="0021062D">
        <w:rPr>
          <w:rFonts w:ascii="Times New Roman" w:hAnsi="Times New Roman"/>
          <w:color w:val="000000" w:themeColor="text1"/>
          <w:sz w:val="20"/>
          <w:szCs w:val="20"/>
        </w:rPr>
        <w:tab/>
      </w:r>
      <w:proofErr w:type="spellStart"/>
      <w:proofErr w:type="gram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roofErr w:type="gramEnd"/>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Объемы финансовых средств, направляемых на реализацию Программы из бюджета сельского поселения станция Клявлино муниципального района Клявлинский Самарской области, ежегодно уточняются после принятия решения собранием представителей сельского поселения станция Клявлино муниципального района Клявлинский Самарской области о бюджете сельского поселения станция Клявлино муниципального района Клявлинский Самарской области на очередной финансовый год и плановый период.».</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   </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 1.2. Абзац 2 Раздела </w:t>
      </w:r>
      <w:r w:rsidRPr="0021062D">
        <w:rPr>
          <w:rFonts w:ascii="Times New Roman" w:hAnsi="Times New Roman"/>
          <w:color w:val="000000" w:themeColor="text1"/>
          <w:sz w:val="20"/>
          <w:szCs w:val="20"/>
          <w:lang w:val="en-US"/>
        </w:rPr>
        <w:t>I</w:t>
      </w:r>
      <w:r w:rsidRPr="0021062D">
        <w:rPr>
          <w:rFonts w:ascii="Times New Roman" w:hAnsi="Times New Roman"/>
          <w:color w:val="000000" w:themeColor="text1"/>
          <w:sz w:val="20"/>
          <w:szCs w:val="20"/>
        </w:rPr>
        <w:t>V. Обоснование ресурсного обеспечения муниципальной программы изменить и изложить в следующей редакции:</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«Общий объем финансового обеспечения муниципальной программы за счет всех источников составляет  </w:t>
      </w:r>
      <w:r w:rsidRPr="0021062D">
        <w:rPr>
          <w:rFonts w:ascii="Times New Roman" w:hAnsi="Times New Roman"/>
          <w:color w:val="000000" w:themeColor="text1"/>
          <w:sz w:val="20"/>
          <w:szCs w:val="20"/>
        </w:rPr>
        <w:tab/>
        <w:t xml:space="preserve">407 927 959,48 </w:t>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в том числе по годам:</w:t>
      </w:r>
      <w:r w:rsidRPr="0021062D">
        <w:rPr>
          <w:rFonts w:ascii="Times New Roman" w:hAnsi="Times New Roman"/>
          <w:color w:val="000000" w:themeColor="text1"/>
          <w:sz w:val="20"/>
          <w:szCs w:val="20"/>
        </w:rPr>
        <w:tab/>
      </w:r>
      <w:r w:rsidRPr="0021062D">
        <w:rPr>
          <w:rFonts w:ascii="Times New Roman" w:hAnsi="Times New Roman"/>
          <w:color w:val="000000" w:themeColor="text1"/>
          <w:sz w:val="20"/>
          <w:szCs w:val="20"/>
        </w:rPr>
        <w:tab/>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2018 г. – </w:t>
      </w:r>
      <w:r w:rsidRPr="0021062D">
        <w:rPr>
          <w:rFonts w:ascii="Times New Roman" w:hAnsi="Times New Roman"/>
          <w:color w:val="000000" w:themeColor="text1"/>
          <w:sz w:val="20"/>
          <w:szCs w:val="20"/>
        </w:rPr>
        <w:tab/>
        <w:t>33 219 063,92</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2019 г. – </w:t>
      </w:r>
      <w:r w:rsidRPr="0021062D">
        <w:rPr>
          <w:rFonts w:ascii="Times New Roman" w:hAnsi="Times New Roman"/>
          <w:color w:val="000000" w:themeColor="text1"/>
          <w:sz w:val="20"/>
          <w:szCs w:val="20"/>
        </w:rPr>
        <w:tab/>
        <w:t>35 369 725,99</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2020 г. – </w:t>
      </w:r>
      <w:r w:rsidRPr="0021062D">
        <w:rPr>
          <w:rFonts w:ascii="Times New Roman" w:hAnsi="Times New Roman"/>
          <w:color w:val="000000" w:themeColor="text1"/>
          <w:sz w:val="20"/>
          <w:szCs w:val="20"/>
        </w:rPr>
        <w:tab/>
        <w:t>53 964 307,04</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2021 г. – </w:t>
      </w:r>
      <w:r w:rsidRPr="0021062D">
        <w:rPr>
          <w:rFonts w:ascii="Times New Roman" w:hAnsi="Times New Roman"/>
          <w:color w:val="000000" w:themeColor="text1"/>
          <w:sz w:val="20"/>
          <w:szCs w:val="20"/>
        </w:rPr>
        <w:tab/>
        <w:t>41 407 916,31</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2022 г. – </w:t>
      </w:r>
      <w:r w:rsidRPr="0021062D">
        <w:rPr>
          <w:rFonts w:ascii="Times New Roman" w:hAnsi="Times New Roman"/>
          <w:color w:val="000000" w:themeColor="text1"/>
          <w:sz w:val="20"/>
          <w:szCs w:val="20"/>
        </w:rPr>
        <w:tab/>
        <w:t>46 538 634,21</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2023 г. – </w:t>
      </w:r>
      <w:r w:rsidRPr="0021062D">
        <w:rPr>
          <w:rFonts w:ascii="Times New Roman" w:hAnsi="Times New Roman"/>
          <w:color w:val="000000" w:themeColor="text1"/>
          <w:sz w:val="20"/>
          <w:szCs w:val="20"/>
        </w:rPr>
        <w:tab/>
        <w:t>39 696 371,31</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2024 г. – </w:t>
      </w:r>
      <w:r w:rsidRPr="0021062D">
        <w:rPr>
          <w:rFonts w:ascii="Times New Roman" w:hAnsi="Times New Roman"/>
          <w:color w:val="000000" w:themeColor="text1"/>
          <w:sz w:val="20"/>
          <w:szCs w:val="20"/>
        </w:rPr>
        <w:tab/>
        <w:t>41 533 384,70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2025 г. – </w:t>
      </w:r>
      <w:r w:rsidRPr="0021062D">
        <w:rPr>
          <w:rFonts w:ascii="Times New Roman" w:hAnsi="Times New Roman"/>
          <w:color w:val="000000" w:themeColor="text1"/>
          <w:sz w:val="20"/>
          <w:szCs w:val="20"/>
        </w:rPr>
        <w:tab/>
        <w:t>39 265 588,00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2026 г. – </w:t>
      </w:r>
      <w:r w:rsidRPr="0021062D">
        <w:rPr>
          <w:rFonts w:ascii="Times New Roman" w:hAnsi="Times New Roman"/>
          <w:color w:val="000000" w:themeColor="text1"/>
          <w:sz w:val="20"/>
          <w:szCs w:val="20"/>
        </w:rPr>
        <w:tab/>
        <w:t>38 880 544,00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2027 г. – </w:t>
      </w:r>
      <w:r w:rsidRPr="0021062D">
        <w:rPr>
          <w:rFonts w:ascii="Times New Roman" w:hAnsi="Times New Roman"/>
          <w:color w:val="000000" w:themeColor="text1"/>
          <w:sz w:val="20"/>
          <w:szCs w:val="20"/>
        </w:rPr>
        <w:tab/>
        <w:t>38 052 424,00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По источникам финансового обеспечения:</w:t>
      </w:r>
      <w:r w:rsidRPr="0021062D">
        <w:rPr>
          <w:rFonts w:ascii="Times New Roman" w:hAnsi="Times New Roman"/>
          <w:color w:val="000000" w:themeColor="text1"/>
          <w:sz w:val="20"/>
          <w:szCs w:val="20"/>
        </w:rPr>
        <w:tab/>
      </w:r>
      <w:r w:rsidRPr="0021062D">
        <w:rPr>
          <w:rFonts w:ascii="Times New Roman" w:hAnsi="Times New Roman"/>
          <w:color w:val="000000" w:themeColor="text1"/>
          <w:sz w:val="20"/>
          <w:szCs w:val="20"/>
        </w:rPr>
        <w:tab/>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1) средства бюджета сельского поселения станция Клявлино муниципального района Клявлинский Самарской области </w:t>
      </w:r>
      <w:r w:rsidRPr="0021062D">
        <w:rPr>
          <w:rFonts w:ascii="Times New Roman" w:hAnsi="Times New Roman"/>
          <w:color w:val="000000" w:themeColor="text1"/>
          <w:sz w:val="20"/>
          <w:szCs w:val="20"/>
        </w:rPr>
        <w:tab/>
        <w:t xml:space="preserve">378 517 039,48 </w:t>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в том числе по годам:</w:t>
      </w:r>
      <w:r w:rsidRPr="0021062D">
        <w:rPr>
          <w:rFonts w:ascii="Times New Roman" w:hAnsi="Times New Roman"/>
          <w:color w:val="000000" w:themeColor="text1"/>
          <w:sz w:val="20"/>
          <w:szCs w:val="20"/>
        </w:rPr>
        <w:tab/>
      </w:r>
      <w:r w:rsidRPr="0021062D">
        <w:rPr>
          <w:rFonts w:ascii="Times New Roman" w:hAnsi="Times New Roman"/>
          <w:color w:val="000000" w:themeColor="text1"/>
          <w:sz w:val="20"/>
          <w:szCs w:val="20"/>
        </w:rPr>
        <w:tab/>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2018 г. – </w:t>
      </w:r>
      <w:r w:rsidRPr="0021062D">
        <w:rPr>
          <w:rFonts w:ascii="Times New Roman" w:hAnsi="Times New Roman"/>
          <w:color w:val="000000" w:themeColor="text1"/>
          <w:sz w:val="20"/>
          <w:szCs w:val="20"/>
        </w:rPr>
        <w:tab/>
        <w:t>30 225 863,92</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2019 г. – </w:t>
      </w:r>
      <w:r w:rsidRPr="0021062D">
        <w:rPr>
          <w:rFonts w:ascii="Times New Roman" w:hAnsi="Times New Roman"/>
          <w:color w:val="000000" w:themeColor="text1"/>
          <w:sz w:val="20"/>
          <w:szCs w:val="20"/>
        </w:rPr>
        <w:tab/>
        <w:t>31 010 212,94</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2020 г. – </w:t>
      </w:r>
      <w:r w:rsidRPr="0021062D">
        <w:rPr>
          <w:rFonts w:ascii="Times New Roman" w:hAnsi="Times New Roman"/>
          <w:color w:val="000000" w:themeColor="text1"/>
          <w:sz w:val="20"/>
          <w:szCs w:val="20"/>
        </w:rPr>
        <w:tab/>
        <w:t>42 694 644,89</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2021 г. – </w:t>
      </w:r>
      <w:r w:rsidRPr="0021062D">
        <w:rPr>
          <w:rFonts w:ascii="Times New Roman" w:hAnsi="Times New Roman"/>
          <w:color w:val="000000" w:themeColor="text1"/>
          <w:sz w:val="20"/>
          <w:szCs w:val="20"/>
        </w:rPr>
        <w:tab/>
        <w:t>40 363 176,31</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2022 г. – </w:t>
      </w:r>
      <w:r w:rsidRPr="0021062D">
        <w:rPr>
          <w:rFonts w:ascii="Times New Roman" w:hAnsi="Times New Roman"/>
          <w:color w:val="000000" w:themeColor="text1"/>
          <w:sz w:val="20"/>
          <w:szCs w:val="20"/>
        </w:rPr>
        <w:tab/>
        <w:t>44 833 174,21</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2023 г. – </w:t>
      </w:r>
      <w:r w:rsidRPr="0021062D">
        <w:rPr>
          <w:rFonts w:ascii="Times New Roman" w:hAnsi="Times New Roman"/>
          <w:color w:val="000000" w:themeColor="text1"/>
          <w:sz w:val="20"/>
          <w:szCs w:val="20"/>
        </w:rPr>
        <w:tab/>
        <w:t>39 121 011,31</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2024 г. – </w:t>
      </w:r>
      <w:r w:rsidRPr="0021062D">
        <w:rPr>
          <w:rFonts w:ascii="Times New Roman" w:hAnsi="Times New Roman"/>
          <w:color w:val="000000" w:themeColor="text1"/>
          <w:sz w:val="20"/>
          <w:szCs w:val="20"/>
        </w:rPr>
        <w:tab/>
        <w:t>35 656 399,90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2025 г. – </w:t>
      </w:r>
      <w:r w:rsidRPr="0021062D">
        <w:rPr>
          <w:rFonts w:ascii="Times New Roman" w:hAnsi="Times New Roman"/>
          <w:color w:val="000000" w:themeColor="text1"/>
          <w:sz w:val="20"/>
          <w:szCs w:val="20"/>
        </w:rPr>
        <w:tab/>
        <w:t>38 507 708,00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2026 г. – </w:t>
      </w:r>
      <w:r w:rsidRPr="0021062D">
        <w:rPr>
          <w:rFonts w:ascii="Times New Roman" w:hAnsi="Times New Roman"/>
          <w:color w:val="000000" w:themeColor="text1"/>
          <w:sz w:val="20"/>
          <w:szCs w:val="20"/>
        </w:rPr>
        <w:tab/>
        <w:t>38 052 424,00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2027 г. – </w:t>
      </w:r>
      <w:r w:rsidRPr="0021062D">
        <w:rPr>
          <w:rFonts w:ascii="Times New Roman" w:hAnsi="Times New Roman"/>
          <w:color w:val="000000" w:themeColor="text1"/>
          <w:sz w:val="20"/>
          <w:szCs w:val="20"/>
        </w:rPr>
        <w:tab/>
        <w:t>38 052 424,00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ab/>
      </w:r>
      <w:r w:rsidRPr="0021062D">
        <w:rPr>
          <w:rFonts w:ascii="Times New Roman" w:hAnsi="Times New Roman"/>
          <w:color w:val="000000" w:themeColor="text1"/>
          <w:sz w:val="20"/>
          <w:szCs w:val="20"/>
        </w:rPr>
        <w:tab/>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2) средства областного бюджета </w:t>
      </w:r>
      <w:r w:rsidRPr="0021062D">
        <w:rPr>
          <w:rFonts w:ascii="Times New Roman" w:hAnsi="Times New Roman"/>
          <w:color w:val="000000" w:themeColor="text1"/>
          <w:sz w:val="20"/>
          <w:szCs w:val="20"/>
        </w:rPr>
        <w:tab/>
        <w:t>24 246 156,00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в том числе по годам:</w:t>
      </w:r>
      <w:r w:rsidRPr="0021062D">
        <w:rPr>
          <w:rFonts w:ascii="Times New Roman" w:hAnsi="Times New Roman"/>
          <w:color w:val="000000" w:themeColor="text1"/>
          <w:sz w:val="20"/>
          <w:szCs w:val="20"/>
        </w:rPr>
        <w:tab/>
      </w:r>
      <w:r w:rsidRPr="0021062D">
        <w:rPr>
          <w:rFonts w:ascii="Times New Roman" w:hAnsi="Times New Roman"/>
          <w:color w:val="000000" w:themeColor="text1"/>
          <w:sz w:val="20"/>
          <w:szCs w:val="20"/>
        </w:rPr>
        <w:tab/>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2018 г. – </w:t>
      </w:r>
      <w:r w:rsidRPr="0021062D">
        <w:rPr>
          <w:rFonts w:ascii="Times New Roman" w:hAnsi="Times New Roman"/>
          <w:color w:val="000000" w:themeColor="text1"/>
          <w:sz w:val="20"/>
          <w:szCs w:val="20"/>
        </w:rPr>
        <w:tab/>
        <w:t>2 577 400,00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2019 г. – </w:t>
      </w:r>
      <w:r w:rsidRPr="0021062D">
        <w:rPr>
          <w:rFonts w:ascii="Times New Roman" w:hAnsi="Times New Roman"/>
          <w:color w:val="000000" w:themeColor="text1"/>
          <w:sz w:val="20"/>
          <w:szCs w:val="20"/>
        </w:rPr>
        <w:tab/>
        <w:t>3 911 313,05</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2020 г. – </w:t>
      </w:r>
      <w:r w:rsidRPr="0021062D">
        <w:rPr>
          <w:rFonts w:ascii="Times New Roman" w:hAnsi="Times New Roman"/>
          <w:color w:val="000000" w:themeColor="text1"/>
          <w:sz w:val="20"/>
          <w:szCs w:val="20"/>
        </w:rPr>
        <w:tab/>
        <w:t>10 797 322,15</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lastRenderedPageBreak/>
        <w:t xml:space="preserve">в 2021 г. – </w:t>
      </w:r>
      <w:r w:rsidRPr="0021062D">
        <w:rPr>
          <w:rFonts w:ascii="Times New Roman" w:hAnsi="Times New Roman"/>
          <w:color w:val="000000" w:themeColor="text1"/>
          <w:sz w:val="20"/>
          <w:szCs w:val="20"/>
        </w:rPr>
        <w:tab/>
        <w:t>570 900,00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2022 г. – </w:t>
      </w:r>
      <w:r w:rsidRPr="0021062D">
        <w:rPr>
          <w:rFonts w:ascii="Times New Roman" w:hAnsi="Times New Roman"/>
          <w:color w:val="000000" w:themeColor="text1"/>
          <w:sz w:val="20"/>
          <w:szCs w:val="20"/>
        </w:rPr>
        <w:tab/>
        <w:t>1 202 000,00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2023 г. – </w:t>
      </w:r>
      <w:r w:rsidRPr="0021062D">
        <w:rPr>
          <w:rFonts w:ascii="Times New Roman" w:hAnsi="Times New Roman"/>
          <w:color w:val="000000" w:themeColor="text1"/>
          <w:sz w:val="20"/>
          <w:szCs w:val="20"/>
        </w:rPr>
        <w:tab/>
        <w:t>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2024 г. – </w:t>
      </w:r>
      <w:r w:rsidRPr="0021062D">
        <w:rPr>
          <w:rFonts w:ascii="Times New Roman" w:hAnsi="Times New Roman"/>
          <w:color w:val="000000" w:themeColor="text1"/>
          <w:sz w:val="20"/>
          <w:szCs w:val="20"/>
        </w:rPr>
        <w:tab/>
        <w:t>5 187 220,80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2025 г. – </w:t>
      </w:r>
      <w:r w:rsidRPr="0021062D">
        <w:rPr>
          <w:rFonts w:ascii="Times New Roman" w:hAnsi="Times New Roman"/>
          <w:color w:val="000000" w:themeColor="text1"/>
          <w:sz w:val="20"/>
          <w:szCs w:val="20"/>
        </w:rPr>
        <w:tab/>
        <w:t>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2026 г. – </w:t>
      </w:r>
      <w:r w:rsidRPr="0021062D">
        <w:rPr>
          <w:rFonts w:ascii="Times New Roman" w:hAnsi="Times New Roman"/>
          <w:color w:val="000000" w:themeColor="text1"/>
          <w:sz w:val="20"/>
          <w:szCs w:val="20"/>
        </w:rPr>
        <w:tab/>
        <w:t>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2027 г. – </w:t>
      </w:r>
      <w:r w:rsidRPr="0021062D">
        <w:rPr>
          <w:rFonts w:ascii="Times New Roman" w:hAnsi="Times New Roman"/>
          <w:color w:val="000000" w:themeColor="text1"/>
          <w:sz w:val="20"/>
          <w:szCs w:val="20"/>
        </w:rPr>
        <w:tab/>
        <w:t>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ab/>
      </w:r>
      <w:r w:rsidRPr="0021062D">
        <w:rPr>
          <w:rFonts w:ascii="Times New Roman" w:hAnsi="Times New Roman"/>
          <w:color w:val="000000" w:themeColor="text1"/>
          <w:sz w:val="20"/>
          <w:szCs w:val="20"/>
        </w:rPr>
        <w:tab/>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3) средства федерального бюджета </w:t>
      </w:r>
      <w:r w:rsidRPr="0021062D">
        <w:rPr>
          <w:rFonts w:ascii="Times New Roman" w:hAnsi="Times New Roman"/>
          <w:color w:val="000000" w:themeColor="text1"/>
          <w:sz w:val="20"/>
          <w:szCs w:val="20"/>
        </w:rPr>
        <w:tab/>
        <w:t>5 164 764,00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в том числе по годам:</w:t>
      </w:r>
      <w:r w:rsidRPr="0021062D">
        <w:rPr>
          <w:rFonts w:ascii="Times New Roman" w:hAnsi="Times New Roman"/>
          <w:color w:val="000000" w:themeColor="text1"/>
          <w:sz w:val="20"/>
          <w:szCs w:val="20"/>
        </w:rPr>
        <w:tab/>
      </w:r>
      <w:r w:rsidRPr="0021062D">
        <w:rPr>
          <w:rFonts w:ascii="Times New Roman" w:hAnsi="Times New Roman"/>
          <w:color w:val="000000" w:themeColor="text1"/>
          <w:sz w:val="20"/>
          <w:szCs w:val="20"/>
        </w:rPr>
        <w:tab/>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2018 г. – </w:t>
      </w:r>
      <w:r w:rsidRPr="0021062D">
        <w:rPr>
          <w:rFonts w:ascii="Times New Roman" w:hAnsi="Times New Roman"/>
          <w:color w:val="000000" w:themeColor="text1"/>
          <w:sz w:val="20"/>
          <w:szCs w:val="20"/>
        </w:rPr>
        <w:tab/>
        <w:t>415 800,00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2019 г. – </w:t>
      </w:r>
      <w:r w:rsidRPr="0021062D">
        <w:rPr>
          <w:rFonts w:ascii="Times New Roman" w:hAnsi="Times New Roman"/>
          <w:color w:val="000000" w:themeColor="text1"/>
          <w:sz w:val="20"/>
          <w:szCs w:val="20"/>
        </w:rPr>
        <w:tab/>
        <w:t>448 200,00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2020 г. – </w:t>
      </w:r>
      <w:r w:rsidRPr="0021062D">
        <w:rPr>
          <w:rFonts w:ascii="Times New Roman" w:hAnsi="Times New Roman"/>
          <w:color w:val="000000" w:themeColor="text1"/>
          <w:sz w:val="20"/>
          <w:szCs w:val="20"/>
        </w:rPr>
        <w:tab/>
        <w:t>472 340,00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2021 г. – </w:t>
      </w:r>
      <w:r w:rsidRPr="0021062D">
        <w:rPr>
          <w:rFonts w:ascii="Times New Roman" w:hAnsi="Times New Roman"/>
          <w:color w:val="000000" w:themeColor="text1"/>
          <w:sz w:val="20"/>
          <w:szCs w:val="20"/>
        </w:rPr>
        <w:tab/>
        <w:t>473 840,00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2022 г. – </w:t>
      </w:r>
      <w:r w:rsidRPr="0021062D">
        <w:rPr>
          <w:rFonts w:ascii="Times New Roman" w:hAnsi="Times New Roman"/>
          <w:color w:val="000000" w:themeColor="text1"/>
          <w:sz w:val="20"/>
          <w:szCs w:val="20"/>
        </w:rPr>
        <w:tab/>
        <w:t>503 460,00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2023 г. – </w:t>
      </w:r>
      <w:r w:rsidRPr="0021062D">
        <w:rPr>
          <w:rFonts w:ascii="Times New Roman" w:hAnsi="Times New Roman"/>
          <w:color w:val="000000" w:themeColor="text1"/>
          <w:sz w:val="20"/>
          <w:szCs w:val="20"/>
        </w:rPr>
        <w:tab/>
        <w:t>575 360,00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2024 г. – </w:t>
      </w:r>
      <w:r w:rsidRPr="0021062D">
        <w:rPr>
          <w:rFonts w:ascii="Times New Roman" w:hAnsi="Times New Roman"/>
          <w:color w:val="000000" w:themeColor="text1"/>
          <w:sz w:val="20"/>
          <w:szCs w:val="20"/>
        </w:rPr>
        <w:tab/>
        <w:t>689 764,00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2025 г. – </w:t>
      </w:r>
      <w:r w:rsidRPr="0021062D">
        <w:rPr>
          <w:rFonts w:ascii="Times New Roman" w:hAnsi="Times New Roman"/>
          <w:color w:val="000000" w:themeColor="text1"/>
          <w:sz w:val="20"/>
          <w:szCs w:val="20"/>
        </w:rPr>
        <w:tab/>
        <w:t>757 880,00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2026 г. – </w:t>
      </w:r>
      <w:r w:rsidRPr="0021062D">
        <w:rPr>
          <w:rFonts w:ascii="Times New Roman" w:hAnsi="Times New Roman"/>
          <w:color w:val="000000" w:themeColor="text1"/>
          <w:sz w:val="20"/>
          <w:szCs w:val="20"/>
        </w:rPr>
        <w:tab/>
        <w:t>828 120,00</w:t>
      </w:r>
      <w:r w:rsidRPr="0021062D">
        <w:rPr>
          <w:rFonts w:ascii="Times New Roman" w:hAnsi="Times New Roman"/>
          <w:color w:val="000000" w:themeColor="text1"/>
          <w:sz w:val="20"/>
          <w:szCs w:val="20"/>
        </w:rPr>
        <w:tab/>
      </w:r>
      <w:proofErr w:type="spell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 xml:space="preserve">в 2027 г. – </w:t>
      </w:r>
      <w:r w:rsidRPr="0021062D">
        <w:rPr>
          <w:rFonts w:ascii="Times New Roman" w:hAnsi="Times New Roman"/>
          <w:color w:val="000000" w:themeColor="text1"/>
          <w:sz w:val="20"/>
          <w:szCs w:val="20"/>
        </w:rPr>
        <w:tab/>
        <w:t>0,00</w:t>
      </w:r>
      <w:r w:rsidRPr="0021062D">
        <w:rPr>
          <w:rFonts w:ascii="Times New Roman" w:hAnsi="Times New Roman"/>
          <w:color w:val="000000" w:themeColor="text1"/>
          <w:sz w:val="20"/>
          <w:szCs w:val="20"/>
        </w:rPr>
        <w:tab/>
      </w:r>
      <w:proofErr w:type="spellStart"/>
      <w:proofErr w:type="gramStart"/>
      <w:r w:rsidRPr="0021062D">
        <w:rPr>
          <w:rFonts w:ascii="Times New Roman" w:hAnsi="Times New Roman"/>
          <w:color w:val="000000" w:themeColor="text1"/>
          <w:sz w:val="20"/>
          <w:szCs w:val="20"/>
        </w:rPr>
        <w:t>руб</w:t>
      </w:r>
      <w:proofErr w:type="spellEnd"/>
      <w:r w:rsidRPr="0021062D">
        <w:rPr>
          <w:rFonts w:ascii="Times New Roman" w:hAnsi="Times New Roman"/>
          <w:color w:val="000000" w:themeColor="text1"/>
          <w:sz w:val="20"/>
          <w:szCs w:val="20"/>
        </w:rPr>
        <w:t>;;</w:t>
      </w:r>
      <w:proofErr w:type="gramEnd"/>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Для осуществления проведений мероприятий по созданию оптимальных, безопасных и благоприятных условий нахождения граждан в государственных (муниципальных) учреждениях культуры в рамках регионального проекта «Обеспечение качественно нового уровня развития инфраструктуры культуры («Культурная среда») (Самарская область)», государственной программы Самарской области «Развитие культуры в Самарской области на период до 2024 года», объем финансового обеспечения муниципальной программы на 2020 год составляет 10 806 140,34 руб.»</w:t>
      </w:r>
    </w:p>
    <w:p w:rsidR="0021062D" w:rsidRPr="0021062D" w:rsidRDefault="0021062D" w:rsidP="0021062D">
      <w:pPr>
        <w:spacing w:after="0" w:line="240" w:lineRule="auto"/>
        <w:ind w:firstLine="567"/>
        <w:jc w:val="both"/>
        <w:rPr>
          <w:rFonts w:ascii="Times New Roman" w:hAnsi="Times New Roman"/>
          <w:color w:val="000000" w:themeColor="text1"/>
          <w:spacing w:val="6"/>
          <w:sz w:val="20"/>
          <w:szCs w:val="20"/>
        </w:rPr>
      </w:pPr>
      <w:r w:rsidRPr="0021062D">
        <w:rPr>
          <w:rFonts w:ascii="Times New Roman" w:hAnsi="Times New Roman"/>
          <w:color w:val="000000" w:themeColor="text1"/>
          <w:spacing w:val="6"/>
          <w:sz w:val="20"/>
          <w:szCs w:val="20"/>
        </w:rPr>
        <w:t>2. Опубликовать настоящее постановление в газете «Вести сельского поселения станция Клявлино».</w:t>
      </w:r>
    </w:p>
    <w:p w:rsidR="0021062D" w:rsidRPr="0021062D" w:rsidRDefault="0021062D" w:rsidP="0021062D">
      <w:pPr>
        <w:spacing w:after="0" w:line="240" w:lineRule="auto"/>
        <w:ind w:firstLine="567"/>
        <w:jc w:val="both"/>
        <w:rPr>
          <w:rFonts w:ascii="Times New Roman" w:hAnsi="Times New Roman"/>
          <w:color w:val="000000" w:themeColor="text1"/>
          <w:sz w:val="20"/>
          <w:szCs w:val="20"/>
        </w:rPr>
      </w:pPr>
      <w:r w:rsidRPr="0021062D">
        <w:rPr>
          <w:rFonts w:ascii="Times New Roman" w:hAnsi="Times New Roman"/>
          <w:color w:val="000000" w:themeColor="text1"/>
          <w:sz w:val="20"/>
          <w:szCs w:val="20"/>
        </w:rPr>
        <w:t>3. Настоящее постановление вступает в силу со дня его официального опубликования и распространяется на правоотношения, возникшие с 01.08.2024 г.</w:t>
      </w:r>
    </w:p>
    <w:p w:rsidR="0021062D" w:rsidRPr="0021062D" w:rsidRDefault="0021062D" w:rsidP="0021062D">
      <w:pPr>
        <w:spacing w:after="0" w:line="240" w:lineRule="auto"/>
        <w:ind w:firstLine="567"/>
        <w:jc w:val="both"/>
        <w:rPr>
          <w:rFonts w:ascii="Times New Roman" w:hAnsi="Times New Roman"/>
          <w:color w:val="000000" w:themeColor="text1"/>
          <w:spacing w:val="6"/>
          <w:sz w:val="20"/>
          <w:szCs w:val="20"/>
        </w:rPr>
      </w:pPr>
      <w:r w:rsidRPr="0021062D">
        <w:rPr>
          <w:rFonts w:ascii="Times New Roman" w:eastAsia="Times New Roman" w:hAnsi="Times New Roman"/>
          <w:color w:val="000000" w:themeColor="text1"/>
          <w:sz w:val="20"/>
          <w:szCs w:val="20"/>
          <w:lang w:eastAsia="ru-RU"/>
        </w:rPr>
        <w:t xml:space="preserve">4. </w:t>
      </w:r>
      <w:r w:rsidRPr="0021062D">
        <w:rPr>
          <w:rFonts w:ascii="Times New Roman" w:hAnsi="Times New Roman"/>
          <w:color w:val="000000" w:themeColor="text1"/>
          <w:sz w:val="20"/>
          <w:szCs w:val="20"/>
        </w:rPr>
        <w:t>Контроль за выполнением настоящего постановления оставляю за собой.</w:t>
      </w:r>
    </w:p>
    <w:p w:rsidR="0021062D" w:rsidRPr="0021062D" w:rsidRDefault="0021062D" w:rsidP="0021062D">
      <w:pPr>
        <w:spacing w:after="0" w:line="240" w:lineRule="auto"/>
        <w:ind w:firstLine="567"/>
        <w:jc w:val="both"/>
        <w:rPr>
          <w:rFonts w:ascii="Times New Roman" w:eastAsia="Times New Roman" w:hAnsi="Times New Roman"/>
          <w:color w:val="000000" w:themeColor="text1"/>
          <w:sz w:val="20"/>
          <w:szCs w:val="20"/>
          <w:lang w:eastAsia="ru-RU"/>
        </w:rPr>
      </w:pPr>
    </w:p>
    <w:p w:rsidR="0021062D" w:rsidRPr="0021062D" w:rsidRDefault="0021062D" w:rsidP="0021062D">
      <w:pPr>
        <w:spacing w:after="0" w:line="240" w:lineRule="auto"/>
        <w:ind w:firstLine="567"/>
        <w:jc w:val="both"/>
        <w:rPr>
          <w:rFonts w:ascii="Times New Roman" w:eastAsia="Times New Roman" w:hAnsi="Times New Roman"/>
          <w:color w:val="000000" w:themeColor="text1"/>
          <w:sz w:val="20"/>
          <w:szCs w:val="20"/>
          <w:lang w:eastAsia="ru-RU"/>
        </w:rPr>
      </w:pPr>
      <w:r w:rsidRPr="0021062D">
        <w:rPr>
          <w:rFonts w:ascii="Times New Roman" w:eastAsia="Times New Roman" w:hAnsi="Times New Roman"/>
          <w:color w:val="000000" w:themeColor="text1"/>
          <w:sz w:val="20"/>
          <w:szCs w:val="20"/>
          <w:lang w:eastAsia="ru-RU"/>
        </w:rPr>
        <w:t xml:space="preserve">Глава сельского поселения  </w:t>
      </w:r>
    </w:p>
    <w:p w:rsidR="0021062D" w:rsidRPr="0021062D" w:rsidRDefault="0021062D" w:rsidP="0021062D">
      <w:pPr>
        <w:spacing w:after="0" w:line="240" w:lineRule="auto"/>
        <w:ind w:firstLine="567"/>
        <w:jc w:val="both"/>
        <w:rPr>
          <w:rFonts w:ascii="Times New Roman" w:eastAsia="Times New Roman" w:hAnsi="Times New Roman"/>
          <w:color w:val="000000" w:themeColor="text1"/>
          <w:sz w:val="20"/>
          <w:szCs w:val="20"/>
          <w:lang w:eastAsia="ru-RU"/>
        </w:rPr>
      </w:pPr>
      <w:r w:rsidRPr="0021062D">
        <w:rPr>
          <w:rFonts w:ascii="Times New Roman" w:eastAsia="Times New Roman" w:hAnsi="Times New Roman"/>
          <w:color w:val="000000" w:themeColor="text1"/>
          <w:sz w:val="20"/>
          <w:szCs w:val="20"/>
          <w:lang w:eastAsia="ru-RU"/>
        </w:rPr>
        <w:t xml:space="preserve">станция Клявлино муниципального района </w:t>
      </w:r>
    </w:p>
    <w:p w:rsidR="0021062D" w:rsidRPr="0021062D" w:rsidRDefault="0021062D" w:rsidP="0021062D">
      <w:pPr>
        <w:pBdr>
          <w:bottom w:val="single" w:sz="12" w:space="1" w:color="auto"/>
        </w:pBdr>
        <w:spacing w:after="0" w:line="240" w:lineRule="auto"/>
        <w:ind w:firstLine="567"/>
        <w:jc w:val="both"/>
        <w:rPr>
          <w:rFonts w:ascii="Times New Roman" w:eastAsia="Times New Roman" w:hAnsi="Times New Roman"/>
          <w:color w:val="000000" w:themeColor="text1"/>
          <w:sz w:val="20"/>
          <w:szCs w:val="20"/>
          <w:lang w:eastAsia="ru-RU"/>
        </w:rPr>
      </w:pPr>
      <w:r w:rsidRPr="0021062D">
        <w:rPr>
          <w:rFonts w:ascii="Times New Roman" w:eastAsia="Times New Roman" w:hAnsi="Times New Roman"/>
          <w:color w:val="000000" w:themeColor="text1"/>
          <w:sz w:val="20"/>
          <w:szCs w:val="20"/>
          <w:lang w:eastAsia="ru-RU"/>
        </w:rPr>
        <w:t>Клявлинский Самарской области                                                                  Ю.Д. Иванов</w:t>
      </w:r>
    </w:p>
    <w:p w:rsidR="0021062D" w:rsidRPr="009B2532" w:rsidRDefault="0021062D" w:rsidP="0021062D">
      <w:pPr>
        <w:jc w:val="both"/>
        <w:rPr>
          <w:rFonts w:ascii="Times New Roman" w:eastAsia="Times New Roman" w:hAnsi="Times New Roman"/>
          <w:b/>
          <w:i/>
          <w:color w:val="000000" w:themeColor="text1"/>
          <w:sz w:val="20"/>
          <w:szCs w:val="20"/>
          <w:lang w:eastAsia="ru-RU"/>
        </w:rPr>
      </w:pPr>
      <w:r>
        <w:rPr>
          <w:rFonts w:ascii="Times New Roman" w:eastAsia="Times New Roman" w:hAnsi="Times New Roman"/>
          <w:sz w:val="48"/>
          <w:szCs w:val="72"/>
          <w:lang w:eastAsia="ru-RU" w:bidi="en-US"/>
        </w:rPr>
        <w:t xml:space="preserve"> </w:t>
      </w:r>
      <w:r w:rsidRPr="009B2532">
        <w:rPr>
          <w:rFonts w:ascii="Times New Roman" w:eastAsia="Times New Roman" w:hAnsi="Times New Roman"/>
          <w:b/>
          <w:i/>
          <w:color w:val="000000" w:themeColor="text1"/>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11.09.2024 г № 41 «</w:t>
      </w:r>
      <w:r w:rsidRPr="009B2532">
        <w:rPr>
          <w:rFonts w:ascii="Times New Roman" w:eastAsia="Times New Roman" w:hAnsi="Times New Roman"/>
          <w:b/>
          <w:i/>
          <w:color w:val="000000" w:themeColor="text1"/>
          <w:sz w:val="20"/>
          <w:szCs w:val="20"/>
          <w:lang w:eastAsia="ru-RU"/>
        </w:rPr>
        <w:t xml:space="preserve">Об утверждении схемы размещения нестационарных торговых объектов» </w:t>
      </w:r>
    </w:p>
    <w:p w:rsidR="0021062D" w:rsidRPr="0021062D" w:rsidRDefault="0021062D" w:rsidP="0021062D">
      <w:pPr>
        <w:widowControl w:val="0"/>
        <w:autoSpaceDE w:val="0"/>
        <w:autoSpaceDN w:val="0"/>
        <w:adjustRightInd w:val="0"/>
        <w:spacing w:after="0" w:line="360" w:lineRule="auto"/>
        <w:ind w:firstLine="482"/>
        <w:jc w:val="both"/>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В соответствии с частью 3 статьи 10 Федерального закона "Об основах государственного регулирования торговой деятельности в Российской Федерации" и частью 2 статьи 5 Закона Самарской области "О государственном регулировании торговой деятельности на территории Самарской области ПОСТАНОВЛЯЕТ:</w:t>
      </w:r>
    </w:p>
    <w:p w:rsidR="0021062D" w:rsidRPr="0021062D" w:rsidRDefault="0021062D" w:rsidP="0021062D">
      <w:pPr>
        <w:widowControl w:val="0"/>
        <w:autoSpaceDE w:val="0"/>
        <w:autoSpaceDN w:val="0"/>
        <w:adjustRightInd w:val="0"/>
        <w:spacing w:after="0" w:line="360" w:lineRule="auto"/>
        <w:ind w:firstLine="426"/>
        <w:jc w:val="both"/>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 xml:space="preserve">1. Утвердить прилагаемую к настоящему постановлению схему размещения нестационарных торговых объектов  от  11.09.2024 г на территории сельского поселения станция Клявлино муниципального района Клявлинский Самарской области. </w:t>
      </w:r>
    </w:p>
    <w:p w:rsidR="0021062D" w:rsidRPr="0021062D" w:rsidRDefault="0021062D" w:rsidP="0021062D">
      <w:pPr>
        <w:widowControl w:val="0"/>
        <w:autoSpaceDE w:val="0"/>
        <w:autoSpaceDN w:val="0"/>
        <w:adjustRightInd w:val="0"/>
        <w:spacing w:after="0" w:line="360" w:lineRule="auto"/>
        <w:ind w:firstLine="426"/>
        <w:jc w:val="both"/>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2. Признать утратившим силу Постановление  Администрации сельского поселения станция Клявлино муниципального района Клявлинский Самарской области №32 от 09.07.2024 г. «Об утверждении схемы размещения нестационарных торговых объектов.</w:t>
      </w:r>
    </w:p>
    <w:p w:rsidR="0021062D" w:rsidRPr="0021062D" w:rsidRDefault="0021062D" w:rsidP="0021062D">
      <w:pPr>
        <w:widowControl w:val="0"/>
        <w:autoSpaceDE w:val="0"/>
        <w:autoSpaceDN w:val="0"/>
        <w:adjustRightInd w:val="0"/>
        <w:spacing w:after="0" w:line="360" w:lineRule="auto"/>
        <w:ind w:firstLine="482"/>
        <w:jc w:val="both"/>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3. Разместить настоящее постановление на официальном сайте Администрации муниципального района Клявлинский в информационно-</w:t>
      </w:r>
      <w:proofErr w:type="spellStart"/>
      <w:r w:rsidRPr="0021062D">
        <w:rPr>
          <w:rFonts w:ascii="Times New Roman" w:eastAsia="Times New Roman" w:hAnsi="Times New Roman"/>
          <w:sz w:val="20"/>
          <w:szCs w:val="20"/>
          <w:lang w:eastAsia="ru-RU"/>
        </w:rPr>
        <w:t>телекоммуникативной</w:t>
      </w:r>
      <w:proofErr w:type="spellEnd"/>
      <w:r w:rsidRPr="0021062D">
        <w:rPr>
          <w:rFonts w:ascii="Times New Roman" w:eastAsia="Times New Roman" w:hAnsi="Times New Roman"/>
          <w:sz w:val="20"/>
          <w:szCs w:val="20"/>
          <w:lang w:eastAsia="ru-RU"/>
        </w:rPr>
        <w:t xml:space="preserve"> сети «Интернет».</w:t>
      </w:r>
    </w:p>
    <w:p w:rsidR="0021062D" w:rsidRPr="0021062D" w:rsidRDefault="0021062D" w:rsidP="0021062D">
      <w:pPr>
        <w:widowControl w:val="0"/>
        <w:autoSpaceDE w:val="0"/>
        <w:autoSpaceDN w:val="0"/>
        <w:adjustRightInd w:val="0"/>
        <w:spacing w:after="0" w:line="360" w:lineRule="auto"/>
        <w:ind w:firstLine="482"/>
        <w:jc w:val="both"/>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4. Контроль за исполнением настоящего постановления возложить на заместителя Главы администрации сельского поселения Ермошкина Д.А.</w:t>
      </w:r>
    </w:p>
    <w:p w:rsidR="0021062D" w:rsidRPr="0021062D" w:rsidRDefault="0021062D" w:rsidP="0021062D">
      <w:pPr>
        <w:widowControl w:val="0"/>
        <w:autoSpaceDE w:val="0"/>
        <w:autoSpaceDN w:val="0"/>
        <w:adjustRightInd w:val="0"/>
        <w:spacing w:after="0" w:line="360" w:lineRule="auto"/>
        <w:ind w:firstLine="482"/>
        <w:jc w:val="both"/>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5. Настоящее постановление вступает в силу со дня его подписания.</w:t>
      </w:r>
    </w:p>
    <w:p w:rsidR="0021062D" w:rsidRPr="0021062D" w:rsidRDefault="0021062D" w:rsidP="0021062D">
      <w:pPr>
        <w:widowControl w:val="0"/>
        <w:autoSpaceDE w:val="0"/>
        <w:autoSpaceDN w:val="0"/>
        <w:adjustRightInd w:val="0"/>
        <w:spacing w:before="67" w:after="0" w:line="360" w:lineRule="auto"/>
        <w:jc w:val="both"/>
        <w:rPr>
          <w:rFonts w:ascii="Times New Roman" w:eastAsia="Times New Roman" w:hAnsi="Times New Roman"/>
          <w:sz w:val="20"/>
          <w:szCs w:val="20"/>
          <w:lang w:eastAsia="ru-RU"/>
        </w:rPr>
      </w:pPr>
    </w:p>
    <w:p w:rsidR="0021062D" w:rsidRPr="0021062D" w:rsidRDefault="0021062D" w:rsidP="0021062D">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 xml:space="preserve">Глава сельского поселения станция </w:t>
      </w:r>
    </w:p>
    <w:p w:rsidR="0021062D" w:rsidRPr="0021062D" w:rsidRDefault="0021062D" w:rsidP="0021062D">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 xml:space="preserve">Клявлино муниципального района </w:t>
      </w:r>
    </w:p>
    <w:p w:rsidR="0021062D" w:rsidRPr="0021062D" w:rsidRDefault="0021062D" w:rsidP="0021062D">
      <w:pPr>
        <w:jc w:val="both"/>
        <w:rPr>
          <w:rFonts w:ascii="Times New Roman" w:eastAsia="Times New Roman" w:hAnsi="Times New Roman"/>
          <w:b/>
          <w:color w:val="000000" w:themeColor="text1"/>
          <w:sz w:val="20"/>
          <w:szCs w:val="20"/>
          <w:lang w:eastAsia="ru-RU"/>
        </w:rPr>
      </w:pPr>
      <w:r w:rsidRPr="0021062D">
        <w:rPr>
          <w:rFonts w:ascii="Times New Roman" w:eastAsia="Times New Roman" w:hAnsi="Times New Roman"/>
          <w:sz w:val="20"/>
          <w:szCs w:val="20"/>
          <w:lang w:eastAsia="ru-RU"/>
        </w:rPr>
        <w:t xml:space="preserve">Клявлинский Самарской области                                                          </w:t>
      </w:r>
      <w:proofErr w:type="spellStart"/>
      <w:r w:rsidRPr="0021062D">
        <w:rPr>
          <w:rFonts w:ascii="Times New Roman" w:eastAsia="Times New Roman" w:hAnsi="Times New Roman"/>
          <w:sz w:val="20"/>
          <w:szCs w:val="20"/>
          <w:lang w:eastAsia="ru-RU"/>
        </w:rPr>
        <w:t>Ю.Д.Иванов</w:t>
      </w:r>
      <w:proofErr w:type="spellEnd"/>
    </w:p>
    <w:p w:rsidR="0021062D" w:rsidRPr="0021062D" w:rsidRDefault="0021062D" w:rsidP="0021062D">
      <w:pPr>
        <w:spacing w:after="0" w:line="240" w:lineRule="auto"/>
        <w:ind w:firstLine="567"/>
        <w:jc w:val="both"/>
        <w:rPr>
          <w:rFonts w:ascii="Times New Roman" w:eastAsia="Times New Roman" w:hAnsi="Times New Roman"/>
          <w:b/>
          <w:color w:val="000000" w:themeColor="text1"/>
          <w:sz w:val="20"/>
          <w:szCs w:val="20"/>
          <w:lang w:eastAsia="ru-RU"/>
        </w:rPr>
      </w:pPr>
    </w:p>
    <w:p w:rsidR="0021062D" w:rsidRPr="0021062D" w:rsidRDefault="0021062D" w:rsidP="0021062D">
      <w:pPr>
        <w:spacing w:after="0" w:line="240" w:lineRule="auto"/>
        <w:ind w:firstLine="567"/>
        <w:jc w:val="both"/>
        <w:rPr>
          <w:rFonts w:ascii="Times New Roman" w:eastAsia="Times New Roman" w:hAnsi="Times New Roman"/>
          <w:sz w:val="20"/>
          <w:szCs w:val="20"/>
          <w:lang w:eastAsia="ru-RU"/>
        </w:rPr>
      </w:pPr>
    </w:p>
    <w:p w:rsidR="0021062D" w:rsidRDefault="0021062D" w:rsidP="0021062D">
      <w:pPr>
        <w:widowControl w:val="0"/>
        <w:spacing w:after="0" w:line="240" w:lineRule="auto"/>
        <w:jc w:val="right"/>
        <w:rPr>
          <w:rFonts w:ascii="Times New Roman" w:eastAsia="Times New Roman" w:hAnsi="Times New Roman"/>
          <w:bCs/>
          <w:szCs w:val="24"/>
          <w:lang w:eastAsia="ru-RU" w:bidi="ru-RU"/>
        </w:rPr>
      </w:pPr>
    </w:p>
    <w:p w:rsidR="0021062D" w:rsidRDefault="0021062D" w:rsidP="0021062D">
      <w:pPr>
        <w:widowControl w:val="0"/>
        <w:spacing w:after="0" w:line="240" w:lineRule="auto"/>
        <w:jc w:val="right"/>
        <w:rPr>
          <w:rFonts w:ascii="Times New Roman" w:eastAsia="Times New Roman" w:hAnsi="Times New Roman"/>
          <w:bCs/>
          <w:szCs w:val="24"/>
          <w:lang w:eastAsia="ru-RU" w:bidi="ru-RU"/>
        </w:rPr>
      </w:pPr>
    </w:p>
    <w:p w:rsidR="0021062D" w:rsidRDefault="0021062D" w:rsidP="0021062D">
      <w:pPr>
        <w:widowControl w:val="0"/>
        <w:spacing w:after="0" w:line="240" w:lineRule="auto"/>
        <w:jc w:val="right"/>
        <w:rPr>
          <w:rFonts w:ascii="Times New Roman" w:eastAsia="Times New Roman" w:hAnsi="Times New Roman"/>
          <w:bCs/>
          <w:szCs w:val="24"/>
          <w:lang w:eastAsia="ru-RU" w:bidi="ru-RU"/>
        </w:rPr>
      </w:pPr>
    </w:p>
    <w:p w:rsidR="0021062D" w:rsidRDefault="0021062D" w:rsidP="0021062D">
      <w:pPr>
        <w:widowControl w:val="0"/>
        <w:spacing w:after="0" w:line="240" w:lineRule="auto"/>
        <w:jc w:val="right"/>
        <w:rPr>
          <w:rFonts w:ascii="Times New Roman" w:eastAsia="Times New Roman" w:hAnsi="Times New Roman"/>
          <w:bCs/>
          <w:szCs w:val="24"/>
          <w:lang w:eastAsia="ru-RU" w:bidi="ru-RU"/>
        </w:rPr>
      </w:pPr>
    </w:p>
    <w:p w:rsidR="0021062D" w:rsidRDefault="0021062D" w:rsidP="0021062D">
      <w:pPr>
        <w:widowControl w:val="0"/>
        <w:spacing w:after="0" w:line="240" w:lineRule="auto"/>
        <w:jc w:val="right"/>
        <w:rPr>
          <w:rFonts w:ascii="Times New Roman" w:eastAsia="Times New Roman" w:hAnsi="Times New Roman"/>
          <w:bCs/>
          <w:szCs w:val="24"/>
          <w:lang w:eastAsia="ru-RU" w:bidi="ru-RU"/>
        </w:rPr>
        <w:sectPr w:rsidR="0021062D" w:rsidSect="0021062D">
          <w:pgSz w:w="12240" w:h="16834"/>
          <w:pgMar w:top="533" w:right="357" w:bottom="567" w:left="420" w:header="0" w:footer="6" w:gutter="0"/>
          <w:cols w:space="720"/>
          <w:noEndnote/>
          <w:docGrid w:linePitch="360"/>
        </w:sectPr>
      </w:pPr>
    </w:p>
    <w:p w:rsidR="0021062D" w:rsidRDefault="0021062D" w:rsidP="0021062D">
      <w:pPr>
        <w:widowControl w:val="0"/>
        <w:spacing w:after="0" w:line="240" w:lineRule="auto"/>
        <w:jc w:val="right"/>
        <w:rPr>
          <w:rFonts w:ascii="Times New Roman" w:eastAsia="Times New Roman" w:hAnsi="Times New Roman"/>
          <w:bCs/>
          <w:szCs w:val="24"/>
          <w:lang w:eastAsia="ru-RU" w:bidi="ru-RU"/>
        </w:rPr>
      </w:pPr>
    </w:p>
    <w:p w:rsidR="0021062D" w:rsidRPr="0021062D" w:rsidRDefault="0021062D" w:rsidP="0021062D">
      <w:pPr>
        <w:widowControl w:val="0"/>
        <w:spacing w:after="0" w:line="240" w:lineRule="auto"/>
        <w:jc w:val="right"/>
        <w:rPr>
          <w:rFonts w:ascii="Times New Roman" w:eastAsia="Times New Roman" w:hAnsi="Times New Roman"/>
          <w:bCs/>
          <w:szCs w:val="24"/>
          <w:lang w:eastAsia="ru-RU" w:bidi="ru-RU"/>
        </w:rPr>
      </w:pPr>
      <w:r w:rsidRPr="0021062D">
        <w:rPr>
          <w:rFonts w:ascii="Times New Roman" w:eastAsia="Times New Roman" w:hAnsi="Times New Roman"/>
          <w:bCs/>
          <w:szCs w:val="24"/>
          <w:lang w:eastAsia="ru-RU" w:bidi="ru-RU"/>
        </w:rPr>
        <w:t xml:space="preserve">Приложение к постановлению Администрации </w:t>
      </w:r>
    </w:p>
    <w:p w:rsidR="0021062D" w:rsidRPr="0021062D" w:rsidRDefault="0021062D" w:rsidP="0021062D">
      <w:pPr>
        <w:widowControl w:val="0"/>
        <w:spacing w:after="0" w:line="240" w:lineRule="auto"/>
        <w:jc w:val="right"/>
        <w:rPr>
          <w:rFonts w:ascii="Times New Roman" w:eastAsia="Times New Roman" w:hAnsi="Times New Roman"/>
          <w:bCs/>
          <w:szCs w:val="24"/>
          <w:lang w:eastAsia="ru-RU" w:bidi="ru-RU"/>
        </w:rPr>
      </w:pPr>
      <w:r w:rsidRPr="0021062D">
        <w:rPr>
          <w:rFonts w:ascii="Times New Roman" w:eastAsia="Times New Roman" w:hAnsi="Times New Roman"/>
          <w:bCs/>
          <w:szCs w:val="24"/>
          <w:lang w:eastAsia="ru-RU" w:bidi="ru-RU"/>
        </w:rPr>
        <w:t>сельского поселения станция Клявлино муниципального</w:t>
      </w:r>
    </w:p>
    <w:p w:rsidR="0021062D" w:rsidRPr="0021062D" w:rsidRDefault="0021062D" w:rsidP="0021062D">
      <w:pPr>
        <w:widowControl w:val="0"/>
        <w:spacing w:after="0" w:line="240" w:lineRule="auto"/>
        <w:jc w:val="right"/>
        <w:rPr>
          <w:rFonts w:ascii="Times New Roman" w:eastAsia="Times New Roman" w:hAnsi="Times New Roman"/>
          <w:bCs/>
          <w:szCs w:val="24"/>
          <w:lang w:eastAsia="ru-RU" w:bidi="ru-RU"/>
        </w:rPr>
      </w:pPr>
      <w:r w:rsidRPr="0021062D">
        <w:rPr>
          <w:rFonts w:ascii="Times New Roman" w:eastAsia="Times New Roman" w:hAnsi="Times New Roman"/>
          <w:bCs/>
          <w:szCs w:val="24"/>
          <w:lang w:eastAsia="ru-RU" w:bidi="ru-RU"/>
        </w:rPr>
        <w:t xml:space="preserve"> района Клявлинский Самарской области</w:t>
      </w:r>
    </w:p>
    <w:p w:rsidR="0021062D" w:rsidRPr="0021062D" w:rsidRDefault="0021062D" w:rsidP="0021062D">
      <w:pPr>
        <w:widowControl w:val="0"/>
        <w:spacing w:after="0" w:line="315" w:lineRule="exact"/>
        <w:jc w:val="right"/>
        <w:rPr>
          <w:rFonts w:ascii="Times New Roman" w:eastAsia="Times New Roman" w:hAnsi="Times New Roman"/>
          <w:bCs/>
          <w:sz w:val="24"/>
          <w:szCs w:val="24"/>
          <w:lang w:eastAsia="ru-RU" w:bidi="ru-RU"/>
        </w:rPr>
      </w:pPr>
      <w:r w:rsidRPr="0021062D">
        <w:rPr>
          <w:rFonts w:ascii="Times New Roman" w:eastAsia="Times New Roman" w:hAnsi="Times New Roman"/>
          <w:bCs/>
          <w:szCs w:val="24"/>
          <w:lang w:eastAsia="ru-RU" w:bidi="ru-RU"/>
        </w:rPr>
        <w:t>№ 41 от 11.09.2024 г</w:t>
      </w:r>
      <w:r w:rsidRPr="0021062D">
        <w:rPr>
          <w:rFonts w:ascii="Times New Roman" w:eastAsia="Times New Roman" w:hAnsi="Times New Roman"/>
          <w:bCs/>
          <w:sz w:val="24"/>
          <w:szCs w:val="24"/>
          <w:lang w:eastAsia="ru-RU" w:bidi="ru-RU"/>
        </w:rPr>
        <w:t>.</w:t>
      </w:r>
    </w:p>
    <w:p w:rsidR="0021062D" w:rsidRPr="0021062D" w:rsidRDefault="0021062D" w:rsidP="0021062D">
      <w:pPr>
        <w:widowControl w:val="0"/>
        <w:spacing w:after="0" w:line="315" w:lineRule="exact"/>
        <w:jc w:val="right"/>
        <w:rPr>
          <w:rFonts w:ascii="Times New Roman" w:eastAsia="Times New Roman" w:hAnsi="Times New Roman"/>
          <w:bCs/>
          <w:sz w:val="24"/>
          <w:szCs w:val="24"/>
          <w:lang w:eastAsia="ru-RU" w:bidi="ru-RU"/>
        </w:rPr>
      </w:pPr>
    </w:p>
    <w:tbl>
      <w:tblPr>
        <w:tblOverlap w:val="never"/>
        <w:tblW w:w="15877" w:type="dxa"/>
        <w:tblInd w:w="-132" w:type="dxa"/>
        <w:tblLayout w:type="fixed"/>
        <w:tblCellMar>
          <w:left w:w="10" w:type="dxa"/>
          <w:right w:w="10" w:type="dxa"/>
        </w:tblCellMar>
        <w:tblLook w:val="0000" w:firstRow="0" w:lastRow="0" w:firstColumn="0" w:lastColumn="0" w:noHBand="0" w:noVBand="0"/>
      </w:tblPr>
      <w:tblGrid>
        <w:gridCol w:w="436"/>
        <w:gridCol w:w="2126"/>
        <w:gridCol w:w="1417"/>
        <w:gridCol w:w="1701"/>
        <w:gridCol w:w="1408"/>
        <w:gridCol w:w="1276"/>
        <w:gridCol w:w="283"/>
        <w:gridCol w:w="284"/>
        <w:gridCol w:w="283"/>
        <w:gridCol w:w="284"/>
        <w:gridCol w:w="425"/>
        <w:gridCol w:w="2693"/>
        <w:gridCol w:w="709"/>
        <w:gridCol w:w="1276"/>
        <w:gridCol w:w="1276"/>
      </w:tblGrid>
      <w:tr w:rsidR="0021062D" w:rsidRPr="0021062D" w:rsidTr="0021062D">
        <w:trPr>
          <w:trHeight w:val="690"/>
        </w:trPr>
        <w:tc>
          <w:tcPr>
            <w:tcW w:w="15877" w:type="dxa"/>
            <w:gridSpan w:val="15"/>
            <w:tcBorders>
              <w:top w:val="single" w:sz="4" w:space="0" w:color="auto"/>
              <w:left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 xml:space="preserve">Схема размещения нестационарных торговых объектов </w:t>
            </w:r>
            <w:r w:rsidRPr="0021062D">
              <w:rPr>
                <w:rFonts w:ascii="Times New Roman" w:eastAsia="Times New Roman" w:hAnsi="Times New Roman"/>
                <w:sz w:val="20"/>
                <w:szCs w:val="20"/>
                <w:lang w:eastAsia="ru-RU"/>
              </w:rPr>
              <w:br/>
              <w:t>на территории сельского поселения станция Клявлино муниципального района Клявлинский Самарской области</w:t>
            </w:r>
          </w:p>
        </w:tc>
      </w:tr>
      <w:tr w:rsidR="0021062D" w:rsidRPr="0021062D" w:rsidTr="0021062D">
        <w:trPr>
          <w:cantSplit/>
          <w:trHeight w:val="3827"/>
        </w:trPr>
        <w:tc>
          <w:tcPr>
            <w:tcW w:w="436" w:type="dxa"/>
            <w:tcBorders>
              <w:top w:val="single" w:sz="4" w:space="0" w:color="auto"/>
              <w:lef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N п/п</w:t>
            </w:r>
          </w:p>
        </w:tc>
        <w:tc>
          <w:tcPr>
            <w:tcW w:w="2126" w:type="dxa"/>
            <w:tcBorders>
              <w:top w:val="single" w:sz="4" w:space="0" w:color="auto"/>
              <w:lef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Адрес</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нестационарного</w:t>
            </w:r>
            <w:r w:rsidRPr="0021062D">
              <w:rPr>
                <w:rFonts w:ascii="Times New Roman" w:eastAsia="Times New Roman" w:hAnsi="Times New Roman"/>
                <w:sz w:val="20"/>
                <w:szCs w:val="20"/>
                <w:lang w:eastAsia="ru-RU"/>
              </w:rPr>
              <w:br/>
              <w:t>торгового объекта</w:t>
            </w:r>
            <w:r w:rsidRPr="0021062D">
              <w:rPr>
                <w:rFonts w:ascii="Times New Roman" w:eastAsia="Times New Roman" w:hAnsi="Times New Roman"/>
                <w:sz w:val="20"/>
                <w:szCs w:val="20"/>
                <w:lang w:eastAsia="ru-RU"/>
              </w:rPr>
              <w:br/>
              <w:t>(далее - НТО) (при его</w:t>
            </w:r>
            <w:r w:rsidRPr="0021062D">
              <w:rPr>
                <w:rFonts w:ascii="Times New Roman" w:eastAsia="Times New Roman" w:hAnsi="Times New Roman"/>
                <w:sz w:val="20"/>
                <w:szCs w:val="20"/>
                <w:lang w:eastAsia="ru-RU"/>
              </w:rPr>
              <w:br/>
              <w:t>наличии) или адресное</w:t>
            </w:r>
            <w:r w:rsidRPr="0021062D">
              <w:rPr>
                <w:rFonts w:ascii="Times New Roman" w:eastAsia="Times New Roman" w:hAnsi="Times New Roman"/>
                <w:sz w:val="20"/>
                <w:szCs w:val="20"/>
                <w:lang w:eastAsia="ru-RU"/>
              </w:rPr>
              <w:br/>
              <w:t>обозначение места</w:t>
            </w:r>
            <w:r w:rsidRPr="0021062D">
              <w:rPr>
                <w:rFonts w:ascii="Times New Roman" w:eastAsia="Times New Roman" w:hAnsi="Times New Roman"/>
                <w:sz w:val="20"/>
                <w:szCs w:val="20"/>
                <w:lang w:eastAsia="ru-RU"/>
              </w:rPr>
              <w:br/>
              <w:t>расположения НТО с</w:t>
            </w:r>
            <w:r w:rsidRPr="0021062D">
              <w:rPr>
                <w:rFonts w:ascii="Times New Roman" w:eastAsia="Times New Roman" w:hAnsi="Times New Roman"/>
                <w:sz w:val="20"/>
                <w:szCs w:val="20"/>
                <w:lang w:eastAsia="ru-RU"/>
              </w:rPr>
              <w:br/>
              <w:t>указанием границ</w:t>
            </w:r>
            <w:r w:rsidRPr="0021062D">
              <w:rPr>
                <w:rFonts w:ascii="Times New Roman" w:eastAsia="Times New Roman" w:hAnsi="Times New Roman"/>
                <w:sz w:val="20"/>
                <w:szCs w:val="20"/>
                <w:lang w:eastAsia="ru-RU"/>
              </w:rPr>
              <w:br/>
              <w:t>улиц, дорог, проездов,</w:t>
            </w:r>
            <w:r w:rsidRPr="0021062D">
              <w:rPr>
                <w:rFonts w:ascii="Times New Roman" w:eastAsia="Times New Roman" w:hAnsi="Times New Roman"/>
                <w:sz w:val="20"/>
                <w:szCs w:val="20"/>
                <w:lang w:eastAsia="ru-RU"/>
              </w:rPr>
              <w:br/>
              <w:t>иных ориентиров (при</w:t>
            </w:r>
            <w:r w:rsidRPr="0021062D">
              <w:rPr>
                <w:rFonts w:ascii="Times New Roman" w:eastAsia="Times New Roman" w:hAnsi="Times New Roman"/>
                <w:sz w:val="20"/>
                <w:szCs w:val="20"/>
                <w:lang w:eastAsia="ru-RU"/>
              </w:rPr>
              <w:br/>
              <w:t>наличии)</w:t>
            </w:r>
          </w:p>
        </w:tc>
        <w:tc>
          <w:tcPr>
            <w:tcW w:w="1417" w:type="dxa"/>
            <w:tcBorders>
              <w:top w:val="single" w:sz="4" w:space="0" w:color="auto"/>
              <w:lef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Вид договора</w:t>
            </w:r>
            <w:r w:rsidRPr="0021062D">
              <w:rPr>
                <w:rFonts w:ascii="Times New Roman" w:eastAsia="Times New Roman" w:hAnsi="Times New Roman"/>
                <w:sz w:val="20"/>
                <w:szCs w:val="20"/>
                <w:lang w:eastAsia="ru-RU"/>
              </w:rPr>
              <w:br/>
              <w:t>(договор аренды</w:t>
            </w:r>
            <w:r w:rsidRPr="0021062D">
              <w:rPr>
                <w:rFonts w:ascii="Times New Roman" w:eastAsia="Times New Roman" w:hAnsi="Times New Roman"/>
                <w:sz w:val="20"/>
                <w:szCs w:val="20"/>
                <w:lang w:eastAsia="ru-RU"/>
              </w:rPr>
              <w:br/>
              <w:t>или договор на</w:t>
            </w:r>
            <w:r w:rsidRPr="0021062D">
              <w:rPr>
                <w:rFonts w:ascii="Times New Roman" w:eastAsia="Times New Roman" w:hAnsi="Times New Roman"/>
                <w:sz w:val="20"/>
                <w:szCs w:val="20"/>
                <w:lang w:eastAsia="ru-RU"/>
              </w:rPr>
              <w:br/>
              <w:t>размещение</w:t>
            </w:r>
            <w:r w:rsidRPr="0021062D">
              <w:rPr>
                <w:rFonts w:ascii="Times New Roman" w:eastAsia="Times New Roman" w:hAnsi="Times New Roman"/>
                <w:sz w:val="20"/>
                <w:szCs w:val="20"/>
                <w:lang w:eastAsia="ru-RU"/>
              </w:rPr>
              <w:br/>
              <w:t>НТО),</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заключенного</w:t>
            </w:r>
            <w:r w:rsidRPr="0021062D">
              <w:rPr>
                <w:rFonts w:ascii="Times New Roman" w:eastAsia="Times New Roman" w:hAnsi="Times New Roman"/>
                <w:sz w:val="20"/>
                <w:szCs w:val="20"/>
                <w:lang w:eastAsia="ru-RU"/>
              </w:rPr>
              <w:br/>
              <w:t>(заключение</w:t>
            </w:r>
            <w:r w:rsidRPr="0021062D">
              <w:rPr>
                <w:rFonts w:ascii="Times New Roman" w:eastAsia="Times New Roman" w:hAnsi="Times New Roman"/>
                <w:sz w:val="20"/>
                <w:szCs w:val="20"/>
                <w:lang w:eastAsia="ru-RU"/>
              </w:rPr>
              <w:br/>
              <w:t>которого</w:t>
            </w:r>
            <w:r w:rsidRPr="0021062D">
              <w:rPr>
                <w:rFonts w:ascii="Times New Roman" w:eastAsia="Times New Roman" w:hAnsi="Times New Roman"/>
                <w:sz w:val="20"/>
                <w:szCs w:val="20"/>
                <w:lang w:eastAsia="ru-RU"/>
              </w:rPr>
              <w:br/>
              <w:t>возможно) в</w:t>
            </w:r>
            <w:r w:rsidRPr="0021062D">
              <w:rPr>
                <w:rFonts w:ascii="Times New Roman" w:eastAsia="Times New Roman" w:hAnsi="Times New Roman"/>
                <w:sz w:val="20"/>
                <w:szCs w:val="20"/>
                <w:lang w:eastAsia="ru-RU"/>
              </w:rPr>
              <w:br/>
              <w:t>целях</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расположения</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НТО&lt;*&gt;</w:t>
            </w:r>
          </w:p>
        </w:tc>
        <w:tc>
          <w:tcPr>
            <w:tcW w:w="1701" w:type="dxa"/>
            <w:tcBorders>
              <w:top w:val="single" w:sz="4" w:space="0" w:color="auto"/>
              <w:lef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Кадастровый</w:t>
            </w:r>
            <w:r w:rsidRPr="0021062D">
              <w:rPr>
                <w:rFonts w:ascii="Times New Roman" w:eastAsia="Times New Roman" w:hAnsi="Times New Roman"/>
                <w:sz w:val="20"/>
                <w:szCs w:val="20"/>
                <w:lang w:eastAsia="ru-RU"/>
              </w:rPr>
              <w:br/>
              <w:t>номер земельного</w:t>
            </w:r>
            <w:r w:rsidRPr="0021062D">
              <w:rPr>
                <w:rFonts w:ascii="Times New Roman" w:eastAsia="Times New Roman" w:hAnsi="Times New Roman"/>
                <w:sz w:val="20"/>
                <w:szCs w:val="20"/>
                <w:lang w:eastAsia="ru-RU"/>
              </w:rPr>
              <w:br/>
              <w:t>участка (при его</w:t>
            </w:r>
            <w:r w:rsidRPr="0021062D">
              <w:rPr>
                <w:rFonts w:ascii="Times New Roman" w:eastAsia="Times New Roman" w:hAnsi="Times New Roman"/>
                <w:sz w:val="20"/>
                <w:szCs w:val="20"/>
                <w:lang w:eastAsia="ru-RU"/>
              </w:rPr>
              <w:br/>
              <w:t>наличии) или</w:t>
            </w:r>
            <w:r w:rsidRPr="0021062D">
              <w:rPr>
                <w:rFonts w:ascii="Times New Roman" w:eastAsia="Times New Roman" w:hAnsi="Times New Roman"/>
                <w:sz w:val="20"/>
                <w:szCs w:val="20"/>
                <w:lang w:eastAsia="ru-RU"/>
              </w:rPr>
              <w:br/>
              <w:t>координаты</w:t>
            </w:r>
            <w:r w:rsidRPr="0021062D">
              <w:rPr>
                <w:rFonts w:ascii="Times New Roman" w:eastAsia="Times New Roman" w:hAnsi="Times New Roman"/>
                <w:sz w:val="20"/>
                <w:szCs w:val="20"/>
                <w:lang w:eastAsia="ru-RU"/>
              </w:rPr>
              <w:br/>
              <w:t>характерных</w:t>
            </w:r>
            <w:r w:rsidRPr="0021062D">
              <w:rPr>
                <w:rFonts w:ascii="Times New Roman" w:eastAsia="Times New Roman" w:hAnsi="Times New Roman"/>
                <w:sz w:val="20"/>
                <w:szCs w:val="20"/>
                <w:lang w:eastAsia="ru-RU"/>
              </w:rPr>
              <w:br/>
              <w:t>точек границ</w:t>
            </w:r>
            <w:r w:rsidRPr="0021062D">
              <w:rPr>
                <w:rFonts w:ascii="Times New Roman" w:eastAsia="Times New Roman" w:hAnsi="Times New Roman"/>
                <w:sz w:val="20"/>
                <w:szCs w:val="20"/>
                <w:lang w:eastAsia="ru-RU"/>
              </w:rPr>
              <w:br/>
              <w:t>места размещения</w:t>
            </w:r>
            <w:r w:rsidRPr="0021062D">
              <w:rPr>
                <w:rFonts w:ascii="Times New Roman" w:eastAsia="Times New Roman" w:hAnsi="Times New Roman"/>
                <w:sz w:val="20"/>
                <w:szCs w:val="20"/>
                <w:lang w:eastAsia="ru-RU"/>
              </w:rPr>
              <w:br/>
              <w:t>НТО или</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возможного места</w:t>
            </w:r>
            <w:r w:rsidRPr="0021062D">
              <w:rPr>
                <w:rFonts w:ascii="Times New Roman" w:eastAsia="Times New Roman" w:hAnsi="Times New Roman"/>
                <w:sz w:val="20"/>
                <w:szCs w:val="20"/>
                <w:lang w:eastAsia="ru-RU"/>
              </w:rPr>
              <w:br/>
              <w:t>расположения</w:t>
            </w:r>
            <w:r w:rsidRPr="0021062D">
              <w:rPr>
                <w:rFonts w:ascii="Times New Roman" w:eastAsia="Times New Roman" w:hAnsi="Times New Roman"/>
                <w:sz w:val="20"/>
                <w:szCs w:val="20"/>
                <w:lang w:eastAsia="ru-RU"/>
              </w:rPr>
              <w:br/>
              <w:t>НТО</w:t>
            </w:r>
          </w:p>
        </w:tc>
        <w:tc>
          <w:tcPr>
            <w:tcW w:w="1408" w:type="dxa"/>
            <w:tcBorders>
              <w:top w:val="single" w:sz="4" w:space="0" w:color="auto"/>
              <w:lef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Номер</w:t>
            </w:r>
            <w:r w:rsidRPr="0021062D">
              <w:rPr>
                <w:rFonts w:ascii="Times New Roman" w:eastAsia="Times New Roman" w:hAnsi="Times New Roman"/>
                <w:sz w:val="20"/>
                <w:szCs w:val="20"/>
                <w:lang w:eastAsia="ru-RU"/>
              </w:rPr>
              <w:br/>
              <w:t>кадастрового</w:t>
            </w:r>
            <w:r w:rsidRPr="0021062D">
              <w:rPr>
                <w:rFonts w:ascii="Times New Roman" w:eastAsia="Times New Roman" w:hAnsi="Times New Roman"/>
                <w:sz w:val="20"/>
                <w:szCs w:val="20"/>
                <w:lang w:eastAsia="ru-RU"/>
              </w:rPr>
              <w:br/>
              <w:t>квартала, на</w:t>
            </w:r>
            <w:r w:rsidRPr="0021062D">
              <w:rPr>
                <w:rFonts w:ascii="Times New Roman" w:eastAsia="Times New Roman" w:hAnsi="Times New Roman"/>
                <w:sz w:val="20"/>
                <w:szCs w:val="20"/>
                <w:lang w:eastAsia="ru-RU"/>
              </w:rPr>
              <w:br/>
              <w:t>территории</w:t>
            </w:r>
            <w:r w:rsidRPr="0021062D">
              <w:rPr>
                <w:rFonts w:ascii="Times New Roman" w:eastAsia="Times New Roman" w:hAnsi="Times New Roman"/>
                <w:sz w:val="20"/>
                <w:szCs w:val="20"/>
                <w:lang w:eastAsia="ru-RU"/>
              </w:rPr>
              <w:br/>
              <w:t>которого</w:t>
            </w:r>
            <w:r w:rsidRPr="0021062D">
              <w:rPr>
                <w:rFonts w:ascii="Times New Roman" w:eastAsia="Times New Roman" w:hAnsi="Times New Roman"/>
                <w:sz w:val="20"/>
                <w:szCs w:val="20"/>
                <w:lang w:eastAsia="ru-RU"/>
              </w:rPr>
              <w:br/>
              <w:t>расположен или</w:t>
            </w:r>
            <w:r w:rsidRPr="0021062D">
              <w:rPr>
                <w:rFonts w:ascii="Times New Roman" w:eastAsia="Times New Roman" w:hAnsi="Times New Roman"/>
                <w:sz w:val="20"/>
                <w:szCs w:val="20"/>
                <w:lang w:eastAsia="ru-RU"/>
              </w:rPr>
              <w:br/>
              <w:t>возможно</w:t>
            </w:r>
            <w:r w:rsidRPr="0021062D">
              <w:rPr>
                <w:rFonts w:ascii="Times New Roman" w:eastAsia="Times New Roman" w:hAnsi="Times New Roman"/>
                <w:sz w:val="20"/>
                <w:szCs w:val="20"/>
                <w:lang w:eastAsia="ru-RU"/>
              </w:rPr>
              <w:br/>
              <w:t>расположить НТО</w:t>
            </w:r>
          </w:p>
        </w:tc>
        <w:tc>
          <w:tcPr>
            <w:tcW w:w="1276" w:type="dxa"/>
            <w:tcBorders>
              <w:top w:val="single" w:sz="4" w:space="0" w:color="auto"/>
              <w:lef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Площадь</w:t>
            </w:r>
            <w:r w:rsidRPr="0021062D">
              <w:rPr>
                <w:rFonts w:ascii="Times New Roman" w:eastAsia="Times New Roman" w:hAnsi="Times New Roman"/>
                <w:sz w:val="20"/>
                <w:szCs w:val="20"/>
                <w:lang w:eastAsia="ru-RU"/>
              </w:rPr>
              <w:br/>
              <w:t>земельного</w:t>
            </w:r>
            <w:r w:rsidRPr="0021062D">
              <w:rPr>
                <w:rFonts w:ascii="Times New Roman" w:eastAsia="Times New Roman" w:hAnsi="Times New Roman"/>
                <w:sz w:val="20"/>
                <w:szCs w:val="20"/>
                <w:lang w:eastAsia="ru-RU"/>
              </w:rPr>
              <w:br/>
              <w:t>участка или места</w:t>
            </w:r>
            <w:r w:rsidRPr="0021062D">
              <w:rPr>
                <w:rFonts w:ascii="Times New Roman" w:eastAsia="Times New Roman" w:hAnsi="Times New Roman"/>
                <w:sz w:val="20"/>
                <w:szCs w:val="20"/>
                <w:lang w:eastAsia="ru-RU"/>
              </w:rPr>
              <w:br/>
              <w:t>расположения</w:t>
            </w:r>
            <w:r w:rsidRPr="0021062D">
              <w:rPr>
                <w:rFonts w:ascii="Times New Roman" w:eastAsia="Times New Roman" w:hAnsi="Times New Roman"/>
                <w:sz w:val="20"/>
                <w:szCs w:val="20"/>
                <w:lang w:eastAsia="ru-RU"/>
              </w:rPr>
              <w:br/>
              <w:t>НТО в здании,</w:t>
            </w:r>
            <w:r w:rsidRPr="0021062D">
              <w:rPr>
                <w:rFonts w:ascii="Times New Roman" w:eastAsia="Times New Roman" w:hAnsi="Times New Roman"/>
                <w:sz w:val="20"/>
                <w:szCs w:val="20"/>
                <w:lang w:eastAsia="ru-RU"/>
              </w:rPr>
              <w:br/>
              <w:t>строении,</w:t>
            </w:r>
            <w:r w:rsidRPr="0021062D">
              <w:rPr>
                <w:rFonts w:ascii="Times New Roman" w:eastAsia="Times New Roman" w:hAnsi="Times New Roman"/>
                <w:sz w:val="20"/>
                <w:szCs w:val="20"/>
                <w:lang w:eastAsia="ru-RU"/>
              </w:rPr>
              <w:br/>
              <w:t>сооружении, где</w:t>
            </w:r>
            <w:r w:rsidRPr="0021062D">
              <w:rPr>
                <w:rFonts w:ascii="Times New Roman" w:eastAsia="Times New Roman" w:hAnsi="Times New Roman"/>
                <w:sz w:val="20"/>
                <w:szCs w:val="20"/>
                <w:lang w:eastAsia="ru-RU"/>
              </w:rPr>
              <w:br/>
              <w:t>расположен или</w:t>
            </w:r>
            <w:r w:rsidRPr="0021062D">
              <w:rPr>
                <w:rFonts w:ascii="Times New Roman" w:eastAsia="Times New Roman" w:hAnsi="Times New Roman"/>
                <w:sz w:val="20"/>
                <w:szCs w:val="20"/>
                <w:lang w:eastAsia="ru-RU"/>
              </w:rPr>
              <w:br/>
              <w:t>возможно</w:t>
            </w:r>
            <w:r w:rsidRPr="0021062D">
              <w:rPr>
                <w:rFonts w:ascii="Times New Roman" w:eastAsia="Times New Roman" w:hAnsi="Times New Roman"/>
                <w:sz w:val="20"/>
                <w:szCs w:val="20"/>
                <w:lang w:eastAsia="ru-RU"/>
              </w:rPr>
              <w:br/>
              <w:t>расположить НТО</w:t>
            </w:r>
          </w:p>
        </w:tc>
        <w:tc>
          <w:tcPr>
            <w:tcW w:w="283" w:type="dxa"/>
            <w:tcBorders>
              <w:top w:val="single" w:sz="4" w:space="0" w:color="auto"/>
              <w:left w:val="single" w:sz="4" w:space="0" w:color="auto"/>
              <w:right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Тип НТО</w:t>
            </w:r>
          </w:p>
        </w:tc>
        <w:tc>
          <w:tcPr>
            <w:tcW w:w="284" w:type="dxa"/>
            <w:tcBorders>
              <w:top w:val="single" w:sz="4" w:space="0" w:color="auto"/>
              <w:left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Вид НТО &lt;**&gt;</w:t>
            </w:r>
          </w:p>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p>
        </w:tc>
        <w:tc>
          <w:tcPr>
            <w:tcW w:w="283" w:type="dxa"/>
            <w:tcBorders>
              <w:top w:val="single" w:sz="4" w:space="0" w:color="auto"/>
              <w:left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proofErr w:type="spellStart"/>
            <w:r w:rsidRPr="0021062D">
              <w:rPr>
                <w:rFonts w:ascii="Times New Roman" w:eastAsia="Times New Roman" w:hAnsi="Times New Roman"/>
                <w:sz w:val="20"/>
                <w:szCs w:val="20"/>
                <w:lang w:eastAsia="ru-RU"/>
              </w:rPr>
              <w:t>Специалнзация</w:t>
            </w:r>
            <w:proofErr w:type="spellEnd"/>
            <w:r w:rsidRPr="0021062D">
              <w:rPr>
                <w:rFonts w:ascii="Times New Roman" w:eastAsia="Times New Roman" w:hAnsi="Times New Roman"/>
                <w:sz w:val="20"/>
                <w:szCs w:val="20"/>
                <w:lang w:eastAsia="ru-RU"/>
              </w:rPr>
              <w:t xml:space="preserve"> НТО &lt;***&gt;</w:t>
            </w:r>
          </w:p>
        </w:tc>
        <w:tc>
          <w:tcPr>
            <w:tcW w:w="284" w:type="dxa"/>
            <w:tcBorders>
              <w:top w:val="single" w:sz="4" w:space="0" w:color="auto"/>
              <w:left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 xml:space="preserve">Статус места </w:t>
            </w:r>
            <w:proofErr w:type="spellStart"/>
            <w:r w:rsidRPr="0021062D">
              <w:rPr>
                <w:rFonts w:ascii="Times New Roman" w:eastAsia="Times New Roman" w:hAnsi="Times New Roman"/>
                <w:sz w:val="20"/>
                <w:szCs w:val="20"/>
                <w:lang w:eastAsia="ru-RU"/>
              </w:rPr>
              <w:t>расположсния</w:t>
            </w:r>
            <w:proofErr w:type="spellEnd"/>
            <w:r w:rsidRPr="0021062D">
              <w:rPr>
                <w:rFonts w:ascii="Times New Roman" w:eastAsia="Times New Roman" w:hAnsi="Times New Roman"/>
                <w:sz w:val="20"/>
                <w:szCs w:val="20"/>
                <w:lang w:eastAsia="ru-RU"/>
              </w:rPr>
              <w:t xml:space="preserve"> НТО &lt;****&gt;</w:t>
            </w:r>
          </w:p>
        </w:tc>
        <w:tc>
          <w:tcPr>
            <w:tcW w:w="425" w:type="dxa"/>
            <w:tcBorders>
              <w:top w:val="single" w:sz="4" w:space="0" w:color="auto"/>
              <w:left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Срок расположения НТО</w:t>
            </w:r>
          </w:p>
        </w:tc>
        <w:tc>
          <w:tcPr>
            <w:tcW w:w="2693" w:type="dxa"/>
            <w:tcBorders>
              <w:top w:val="single" w:sz="4" w:space="0" w:color="auto"/>
              <w:left w:val="single" w:sz="4" w:space="0" w:color="auto"/>
              <w:right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Форма собственности</w:t>
            </w:r>
            <w:r w:rsidRPr="0021062D">
              <w:rPr>
                <w:rFonts w:ascii="Times New Roman" w:eastAsia="Times New Roman" w:hAnsi="Times New Roman"/>
                <w:sz w:val="20"/>
                <w:szCs w:val="20"/>
                <w:lang w:eastAsia="ru-RU"/>
              </w:rPr>
              <w:br/>
              <w:t>на землю или земельный участок, здание, строение,</w:t>
            </w:r>
            <w:r w:rsidRPr="0021062D">
              <w:rPr>
                <w:rFonts w:ascii="Times New Roman" w:eastAsia="Times New Roman" w:hAnsi="Times New Roman"/>
                <w:sz w:val="20"/>
                <w:szCs w:val="20"/>
                <w:lang w:eastAsia="ru-RU"/>
              </w:rPr>
              <w:br/>
              <w:t>сооружение, где расположен  или возможно</w:t>
            </w:r>
            <w:r w:rsidRPr="0021062D">
              <w:rPr>
                <w:rFonts w:ascii="Times New Roman" w:eastAsia="Times New Roman" w:hAnsi="Times New Roman"/>
                <w:sz w:val="20"/>
                <w:szCs w:val="20"/>
                <w:lang w:eastAsia="ru-RU"/>
              </w:rPr>
              <w:br/>
              <w:t>расположить НТО, а также наименование</w:t>
            </w:r>
            <w:r w:rsidRPr="0021062D">
              <w:rPr>
                <w:rFonts w:ascii="Times New Roman" w:eastAsia="Times New Roman" w:hAnsi="Times New Roman"/>
                <w:sz w:val="20"/>
                <w:szCs w:val="20"/>
                <w:lang w:eastAsia="ru-RU"/>
              </w:rPr>
              <w:br/>
              <w:t xml:space="preserve">органа, уполномоченного на распоряжение </w:t>
            </w:r>
            <w:proofErr w:type="spellStart"/>
            <w:r w:rsidRPr="0021062D">
              <w:rPr>
                <w:rFonts w:ascii="Times New Roman" w:eastAsia="Times New Roman" w:hAnsi="Times New Roman"/>
                <w:sz w:val="20"/>
                <w:szCs w:val="20"/>
                <w:lang w:eastAsia="ru-RU"/>
              </w:rPr>
              <w:t>соотвстствующим</w:t>
            </w:r>
            <w:proofErr w:type="spellEnd"/>
            <w:r w:rsidRPr="0021062D">
              <w:rPr>
                <w:rFonts w:ascii="Times New Roman" w:eastAsia="Times New Roman" w:hAnsi="Times New Roman"/>
                <w:sz w:val="20"/>
                <w:szCs w:val="20"/>
                <w:lang w:eastAsia="ru-RU"/>
              </w:rPr>
              <w:t xml:space="preserve"> имуществом, находящимся в государственно й или</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муниципальной собственности</w:t>
            </w:r>
          </w:p>
        </w:tc>
        <w:tc>
          <w:tcPr>
            <w:tcW w:w="709" w:type="dxa"/>
            <w:tcBorders>
              <w:top w:val="single" w:sz="4" w:space="0" w:color="auto"/>
              <w:left w:val="single" w:sz="4" w:space="0" w:color="auto"/>
              <w:right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proofErr w:type="spellStart"/>
            <w:r w:rsidRPr="0021062D">
              <w:rPr>
                <w:rFonts w:ascii="Times New Roman" w:eastAsia="Times New Roman" w:hAnsi="Times New Roman"/>
                <w:sz w:val="20"/>
                <w:szCs w:val="20"/>
                <w:lang w:eastAsia="ru-RU"/>
              </w:rPr>
              <w:t>Асортиментный</w:t>
            </w:r>
            <w:proofErr w:type="spellEnd"/>
            <w:r w:rsidRPr="0021062D">
              <w:rPr>
                <w:rFonts w:ascii="Times New Roman" w:eastAsia="Times New Roman" w:hAnsi="Times New Roman"/>
                <w:sz w:val="20"/>
                <w:szCs w:val="20"/>
                <w:lang w:eastAsia="ru-RU"/>
              </w:rPr>
              <w:t xml:space="preserve"> перечень продовольственных товаров</w:t>
            </w:r>
          </w:p>
        </w:tc>
        <w:tc>
          <w:tcPr>
            <w:tcW w:w="1276" w:type="dxa"/>
            <w:tcBorders>
              <w:top w:val="single" w:sz="4" w:space="0" w:color="auto"/>
              <w:left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Преференция в соответствии с ч.8.1 ст.5 Закона Самарской обл. от 05.07.2010 №76-ГД «О гос. регулировании торговой деятельности на территории СО</w:t>
            </w:r>
          </w:p>
        </w:tc>
        <w:tc>
          <w:tcPr>
            <w:tcW w:w="1276" w:type="dxa"/>
            <w:tcBorders>
              <w:top w:val="single" w:sz="4" w:space="0" w:color="auto"/>
              <w:left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 xml:space="preserve">Субъект малого или среднего предпринимательства, физическое лицо, не являющийся ИП и применяющее </w:t>
            </w:r>
            <w:proofErr w:type="spellStart"/>
            <w:r w:rsidRPr="0021062D">
              <w:rPr>
                <w:rFonts w:ascii="Times New Roman" w:eastAsia="Times New Roman" w:hAnsi="Times New Roman"/>
                <w:sz w:val="20"/>
                <w:szCs w:val="20"/>
                <w:lang w:eastAsia="ru-RU"/>
              </w:rPr>
              <w:t>специальны</w:t>
            </w:r>
            <w:proofErr w:type="spellEnd"/>
            <w:r w:rsidRPr="0021062D">
              <w:rPr>
                <w:rFonts w:ascii="Times New Roman" w:eastAsia="Times New Roman" w:hAnsi="Times New Roman"/>
                <w:sz w:val="20"/>
                <w:szCs w:val="20"/>
                <w:lang w:eastAsia="ru-RU"/>
              </w:rPr>
              <w:t xml:space="preserve"> налоговый режим « Налоговый профессиональный доход</w:t>
            </w:r>
          </w:p>
        </w:tc>
      </w:tr>
      <w:tr w:rsidR="0021062D" w:rsidRPr="0021062D" w:rsidTr="0021062D">
        <w:trPr>
          <w:trHeight w:val="305"/>
        </w:trPr>
        <w:tc>
          <w:tcPr>
            <w:tcW w:w="436" w:type="dxa"/>
            <w:tcBorders>
              <w:top w:val="single" w:sz="4" w:space="0" w:color="auto"/>
              <w:left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1</w:t>
            </w:r>
          </w:p>
        </w:tc>
        <w:tc>
          <w:tcPr>
            <w:tcW w:w="2126" w:type="dxa"/>
            <w:tcBorders>
              <w:top w:val="single" w:sz="4" w:space="0" w:color="auto"/>
              <w:left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2</w:t>
            </w:r>
          </w:p>
        </w:tc>
        <w:tc>
          <w:tcPr>
            <w:tcW w:w="1417" w:type="dxa"/>
            <w:tcBorders>
              <w:top w:val="single" w:sz="4" w:space="0" w:color="auto"/>
              <w:left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3</w:t>
            </w:r>
          </w:p>
        </w:tc>
        <w:tc>
          <w:tcPr>
            <w:tcW w:w="1701" w:type="dxa"/>
            <w:tcBorders>
              <w:top w:val="single" w:sz="4" w:space="0" w:color="auto"/>
              <w:left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4</w:t>
            </w:r>
          </w:p>
        </w:tc>
        <w:tc>
          <w:tcPr>
            <w:tcW w:w="1408" w:type="dxa"/>
            <w:tcBorders>
              <w:top w:val="single" w:sz="4" w:space="0" w:color="auto"/>
              <w:left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5</w:t>
            </w:r>
          </w:p>
        </w:tc>
        <w:tc>
          <w:tcPr>
            <w:tcW w:w="1276" w:type="dxa"/>
            <w:tcBorders>
              <w:top w:val="single" w:sz="4" w:space="0" w:color="auto"/>
              <w:left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6</w:t>
            </w:r>
          </w:p>
        </w:tc>
        <w:tc>
          <w:tcPr>
            <w:tcW w:w="283" w:type="dxa"/>
            <w:tcBorders>
              <w:top w:val="single" w:sz="4" w:space="0" w:color="auto"/>
              <w:left w:val="single" w:sz="4" w:space="0" w:color="auto"/>
              <w:right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7</w:t>
            </w:r>
          </w:p>
        </w:tc>
        <w:tc>
          <w:tcPr>
            <w:tcW w:w="284" w:type="dxa"/>
            <w:tcBorders>
              <w:top w:val="single" w:sz="4" w:space="0" w:color="auto"/>
              <w:left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8</w:t>
            </w:r>
          </w:p>
        </w:tc>
        <w:tc>
          <w:tcPr>
            <w:tcW w:w="283" w:type="dxa"/>
            <w:tcBorders>
              <w:top w:val="single" w:sz="4" w:space="0" w:color="auto"/>
              <w:left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9</w:t>
            </w:r>
          </w:p>
        </w:tc>
        <w:tc>
          <w:tcPr>
            <w:tcW w:w="284" w:type="dxa"/>
            <w:tcBorders>
              <w:top w:val="single" w:sz="4" w:space="0" w:color="auto"/>
              <w:left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10</w:t>
            </w:r>
          </w:p>
        </w:tc>
        <w:tc>
          <w:tcPr>
            <w:tcW w:w="425" w:type="dxa"/>
            <w:tcBorders>
              <w:top w:val="single" w:sz="4" w:space="0" w:color="auto"/>
              <w:left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11</w:t>
            </w:r>
          </w:p>
        </w:tc>
        <w:tc>
          <w:tcPr>
            <w:tcW w:w="2693" w:type="dxa"/>
            <w:tcBorders>
              <w:top w:val="single" w:sz="4" w:space="0" w:color="auto"/>
              <w:left w:val="single" w:sz="4" w:space="0" w:color="auto"/>
              <w:right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12</w:t>
            </w:r>
          </w:p>
        </w:tc>
        <w:tc>
          <w:tcPr>
            <w:tcW w:w="709" w:type="dxa"/>
            <w:tcBorders>
              <w:top w:val="single" w:sz="4" w:space="0" w:color="auto"/>
              <w:left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13</w:t>
            </w:r>
          </w:p>
        </w:tc>
        <w:tc>
          <w:tcPr>
            <w:tcW w:w="1276" w:type="dxa"/>
            <w:tcBorders>
              <w:top w:val="single" w:sz="4" w:space="0" w:color="auto"/>
              <w:left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14</w:t>
            </w:r>
          </w:p>
        </w:tc>
        <w:tc>
          <w:tcPr>
            <w:tcW w:w="1276" w:type="dxa"/>
            <w:tcBorders>
              <w:top w:val="single" w:sz="4" w:space="0" w:color="auto"/>
              <w:left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15</w:t>
            </w:r>
          </w:p>
        </w:tc>
      </w:tr>
      <w:tr w:rsidR="0021062D" w:rsidRPr="0021062D" w:rsidTr="0021062D">
        <w:trPr>
          <w:cantSplit/>
          <w:trHeight w:val="2529"/>
        </w:trPr>
        <w:tc>
          <w:tcPr>
            <w:tcW w:w="43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1</w:t>
            </w:r>
          </w:p>
        </w:tc>
        <w:tc>
          <w:tcPr>
            <w:tcW w:w="2126" w:type="dxa"/>
            <w:tcBorders>
              <w:top w:val="single" w:sz="4" w:space="0" w:color="auto"/>
              <w:left w:val="single" w:sz="4" w:space="0" w:color="auto"/>
              <w:bottom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Напротив районной</w:t>
            </w:r>
            <w:r w:rsidRPr="0021062D">
              <w:rPr>
                <w:rFonts w:ascii="Times New Roman" w:eastAsia="Times New Roman" w:hAnsi="Times New Roman"/>
                <w:sz w:val="20"/>
                <w:szCs w:val="20"/>
                <w:lang w:eastAsia="ru-RU"/>
              </w:rPr>
              <w:br/>
              <w:t>библиотеки с лицевой</w:t>
            </w:r>
            <w:r w:rsidRPr="0021062D">
              <w:rPr>
                <w:rFonts w:ascii="Times New Roman" w:eastAsia="Times New Roman" w:hAnsi="Times New Roman"/>
                <w:sz w:val="20"/>
                <w:szCs w:val="20"/>
                <w:lang w:eastAsia="ru-RU"/>
              </w:rPr>
              <w:br/>
              <w:t>стороны,</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расположенной по</w:t>
            </w:r>
            <w:r w:rsidRPr="0021062D">
              <w:rPr>
                <w:rFonts w:ascii="Times New Roman" w:eastAsia="Times New Roman" w:hAnsi="Times New Roman"/>
                <w:sz w:val="20"/>
                <w:szCs w:val="20"/>
                <w:lang w:eastAsia="ru-RU"/>
              </w:rPr>
              <w:br/>
              <w:t>адресу: Самарская</w:t>
            </w:r>
            <w:r w:rsidRPr="0021062D">
              <w:rPr>
                <w:rFonts w:ascii="Times New Roman" w:eastAsia="Times New Roman" w:hAnsi="Times New Roman"/>
                <w:sz w:val="20"/>
                <w:szCs w:val="20"/>
                <w:lang w:eastAsia="ru-RU"/>
              </w:rPr>
              <w:br/>
              <w:t>область Клявлинский</w:t>
            </w:r>
            <w:r w:rsidRPr="0021062D">
              <w:rPr>
                <w:rFonts w:ascii="Times New Roman" w:eastAsia="Times New Roman" w:hAnsi="Times New Roman"/>
                <w:sz w:val="20"/>
                <w:szCs w:val="20"/>
                <w:lang w:eastAsia="ru-RU"/>
              </w:rPr>
              <w:br/>
              <w:t>район,</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железнодорожная</w:t>
            </w:r>
            <w:r w:rsidRPr="0021062D">
              <w:rPr>
                <w:rFonts w:ascii="Times New Roman" w:eastAsia="Times New Roman" w:hAnsi="Times New Roman"/>
                <w:sz w:val="20"/>
                <w:szCs w:val="20"/>
                <w:lang w:eastAsia="ru-RU"/>
              </w:rPr>
              <w:br/>
              <w:t>станция Клявлино,</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улица Октябрьская</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дом 77.</w:t>
            </w:r>
          </w:p>
        </w:tc>
        <w:tc>
          <w:tcPr>
            <w:tcW w:w="1417"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договор на</w:t>
            </w:r>
            <w:r w:rsidRPr="0021062D">
              <w:rPr>
                <w:rFonts w:ascii="Times New Roman" w:eastAsia="Times New Roman" w:hAnsi="Times New Roman"/>
                <w:sz w:val="20"/>
                <w:szCs w:val="20"/>
                <w:lang w:eastAsia="ru-RU"/>
              </w:rPr>
              <w:br/>
              <w:t>размещение НТО</w:t>
            </w:r>
          </w:p>
        </w:tc>
        <w:tc>
          <w:tcPr>
            <w:tcW w:w="1701"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right"/>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н1     Х 506214.84</w:t>
            </w:r>
            <w:r w:rsidRPr="0021062D">
              <w:rPr>
                <w:rFonts w:ascii="Times New Roman" w:eastAsia="Times New Roman" w:hAnsi="Times New Roman"/>
                <w:sz w:val="20"/>
                <w:szCs w:val="20"/>
                <w:lang w:eastAsia="ru-RU"/>
              </w:rPr>
              <w:br/>
              <w:t xml:space="preserve">          Y 2299723.17</w:t>
            </w:r>
            <w:r w:rsidRPr="0021062D">
              <w:rPr>
                <w:rFonts w:ascii="Times New Roman" w:eastAsia="Times New Roman" w:hAnsi="Times New Roman"/>
                <w:sz w:val="20"/>
                <w:szCs w:val="20"/>
                <w:lang w:eastAsia="ru-RU"/>
              </w:rPr>
              <w:br/>
              <w:t>н2     Х 506231.85</w:t>
            </w:r>
            <w:r w:rsidRPr="0021062D">
              <w:rPr>
                <w:rFonts w:ascii="Times New Roman" w:eastAsia="Times New Roman" w:hAnsi="Times New Roman"/>
                <w:sz w:val="20"/>
                <w:szCs w:val="20"/>
                <w:lang w:eastAsia="ru-RU"/>
              </w:rPr>
              <w:br/>
              <w:t xml:space="preserve">          Y 2299748.83</w:t>
            </w:r>
            <w:r w:rsidRPr="0021062D">
              <w:rPr>
                <w:rFonts w:ascii="Times New Roman" w:eastAsia="Times New Roman" w:hAnsi="Times New Roman"/>
                <w:sz w:val="20"/>
                <w:szCs w:val="20"/>
                <w:lang w:eastAsia="ru-RU"/>
              </w:rPr>
              <w:br/>
            </w:r>
            <w:proofErr w:type="spellStart"/>
            <w:r w:rsidRPr="0021062D">
              <w:rPr>
                <w:rFonts w:ascii="Times New Roman" w:eastAsia="Times New Roman" w:hAnsi="Times New Roman"/>
                <w:sz w:val="20"/>
                <w:szCs w:val="20"/>
                <w:lang w:eastAsia="ru-RU"/>
              </w:rPr>
              <w:t>нЗ</w:t>
            </w:r>
            <w:proofErr w:type="spellEnd"/>
            <w:r w:rsidRPr="0021062D">
              <w:rPr>
                <w:rFonts w:ascii="Times New Roman" w:eastAsia="Times New Roman" w:hAnsi="Times New Roman"/>
                <w:sz w:val="20"/>
                <w:szCs w:val="20"/>
                <w:lang w:eastAsia="ru-RU"/>
              </w:rPr>
              <w:t xml:space="preserve">     Х 506230.06</w:t>
            </w:r>
            <w:r w:rsidRPr="0021062D">
              <w:rPr>
                <w:rFonts w:ascii="Times New Roman" w:eastAsia="Times New Roman" w:hAnsi="Times New Roman"/>
                <w:sz w:val="20"/>
                <w:szCs w:val="20"/>
                <w:lang w:eastAsia="ru-RU"/>
              </w:rPr>
              <w:br/>
              <w:t xml:space="preserve">          Y 2299749.79</w:t>
            </w:r>
          </w:p>
          <w:p w:rsidR="0021062D" w:rsidRPr="0021062D" w:rsidRDefault="0021062D" w:rsidP="0021062D">
            <w:pPr>
              <w:widowControl w:val="0"/>
              <w:autoSpaceDE w:val="0"/>
              <w:autoSpaceDN w:val="0"/>
              <w:adjustRightInd w:val="0"/>
              <w:spacing w:after="0" w:line="240" w:lineRule="auto"/>
              <w:jc w:val="right"/>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н4     Х 506213.21</w:t>
            </w:r>
          </w:p>
          <w:p w:rsidR="0021062D" w:rsidRPr="0021062D" w:rsidRDefault="0021062D" w:rsidP="0021062D">
            <w:pPr>
              <w:widowControl w:val="0"/>
              <w:autoSpaceDE w:val="0"/>
              <w:autoSpaceDN w:val="0"/>
              <w:adjustRightInd w:val="0"/>
              <w:spacing w:after="0" w:line="240" w:lineRule="auto"/>
              <w:jc w:val="right"/>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Y 2299724.27</w:t>
            </w:r>
          </w:p>
        </w:tc>
        <w:tc>
          <w:tcPr>
            <w:tcW w:w="1408"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right"/>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63:21:0906023</w:t>
            </w:r>
          </w:p>
        </w:tc>
        <w:tc>
          <w:tcPr>
            <w:tcW w:w="127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right"/>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 xml:space="preserve">61 </w:t>
            </w:r>
            <w:proofErr w:type="spellStart"/>
            <w:r w:rsidRPr="0021062D">
              <w:rPr>
                <w:rFonts w:ascii="Times New Roman" w:eastAsia="Times New Roman" w:hAnsi="Times New Roman"/>
                <w:sz w:val="20"/>
                <w:szCs w:val="20"/>
                <w:lang w:eastAsia="ru-RU"/>
              </w:rPr>
              <w:t>кв.м</w:t>
            </w:r>
            <w:proofErr w:type="spellEnd"/>
            <w:r w:rsidRPr="0021062D">
              <w:rPr>
                <w:rFonts w:ascii="Times New Roman" w:eastAsia="Times New Roman" w:hAnsi="Times New Roman"/>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right"/>
              <w:rPr>
                <w:rFonts w:ascii="Times New Roman" w:eastAsia="Times New Roman" w:hAnsi="Times New Roman"/>
                <w:sz w:val="20"/>
                <w:szCs w:val="20"/>
                <w:lang w:eastAsia="ru-RU"/>
              </w:rPr>
            </w:pPr>
          </w:p>
        </w:tc>
        <w:tc>
          <w:tcPr>
            <w:tcW w:w="284"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сезонный</w:t>
            </w:r>
          </w:p>
        </w:tc>
        <w:tc>
          <w:tcPr>
            <w:tcW w:w="283"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p>
        </w:tc>
        <w:tc>
          <w:tcPr>
            <w:tcW w:w="284"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Не используется</w:t>
            </w:r>
          </w:p>
        </w:tc>
        <w:tc>
          <w:tcPr>
            <w:tcW w:w="425"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6 месяцев</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Государственная собственность</w:t>
            </w:r>
            <w:r w:rsidRPr="0021062D">
              <w:rPr>
                <w:rFonts w:ascii="Times New Roman" w:eastAsia="Times New Roman" w:hAnsi="Times New Roman"/>
                <w:sz w:val="20"/>
                <w:szCs w:val="20"/>
                <w:lang w:eastAsia="ru-RU"/>
              </w:rPr>
              <w:br/>
              <w:t>не разграничена. Муниципальное</w:t>
            </w:r>
            <w:r w:rsidRPr="0021062D">
              <w:rPr>
                <w:rFonts w:ascii="Times New Roman" w:eastAsia="Times New Roman" w:hAnsi="Times New Roman"/>
                <w:sz w:val="20"/>
                <w:szCs w:val="20"/>
                <w:lang w:eastAsia="ru-RU"/>
              </w:rPr>
              <w:br/>
              <w:t>учреждение - Комитет по</w:t>
            </w:r>
            <w:r w:rsidRPr="0021062D">
              <w:rPr>
                <w:rFonts w:ascii="Times New Roman" w:eastAsia="Times New Roman" w:hAnsi="Times New Roman"/>
                <w:sz w:val="20"/>
                <w:szCs w:val="20"/>
                <w:lang w:eastAsia="ru-RU"/>
              </w:rPr>
              <w:br/>
              <w:t>управлению муниципальным</w:t>
            </w:r>
            <w:r w:rsidRPr="0021062D">
              <w:rPr>
                <w:rFonts w:ascii="Times New Roman" w:eastAsia="Times New Roman" w:hAnsi="Times New Roman"/>
                <w:sz w:val="20"/>
                <w:szCs w:val="20"/>
                <w:lang w:eastAsia="ru-RU"/>
              </w:rPr>
              <w:br/>
              <w:t>имуществом администрации</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муниципального района</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Клявлинский</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r>
      <w:tr w:rsidR="0021062D" w:rsidRPr="0021062D" w:rsidTr="0021062D">
        <w:trPr>
          <w:cantSplit/>
          <w:trHeight w:val="2269"/>
        </w:trPr>
        <w:tc>
          <w:tcPr>
            <w:tcW w:w="43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2</w:t>
            </w:r>
          </w:p>
        </w:tc>
        <w:tc>
          <w:tcPr>
            <w:tcW w:w="212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Напротив здания с</w:t>
            </w:r>
            <w:r w:rsidRPr="0021062D">
              <w:rPr>
                <w:rFonts w:ascii="Times New Roman" w:eastAsia="Times New Roman" w:hAnsi="Times New Roman"/>
                <w:sz w:val="20"/>
                <w:szCs w:val="20"/>
                <w:lang w:eastAsia="ru-RU"/>
              </w:rPr>
              <w:br/>
              <w:t>лицевой стороны</w:t>
            </w:r>
            <w:r w:rsidRPr="0021062D">
              <w:rPr>
                <w:rFonts w:ascii="Times New Roman" w:eastAsia="Times New Roman" w:hAnsi="Times New Roman"/>
                <w:sz w:val="20"/>
                <w:szCs w:val="20"/>
                <w:lang w:eastAsia="ru-RU"/>
              </w:rPr>
              <w:br/>
              <w:t>расположенного по</w:t>
            </w:r>
            <w:r w:rsidRPr="0021062D">
              <w:rPr>
                <w:rFonts w:ascii="Times New Roman" w:eastAsia="Times New Roman" w:hAnsi="Times New Roman"/>
                <w:sz w:val="20"/>
                <w:szCs w:val="20"/>
                <w:lang w:eastAsia="ru-RU"/>
              </w:rPr>
              <w:br/>
              <w:t>адресу: Самарская</w:t>
            </w:r>
            <w:r w:rsidRPr="0021062D">
              <w:rPr>
                <w:rFonts w:ascii="Times New Roman" w:eastAsia="Times New Roman" w:hAnsi="Times New Roman"/>
                <w:sz w:val="20"/>
                <w:szCs w:val="20"/>
                <w:lang w:eastAsia="ru-RU"/>
              </w:rPr>
              <w:br/>
              <w:t>область Клявлинский</w:t>
            </w:r>
            <w:r w:rsidRPr="0021062D">
              <w:rPr>
                <w:rFonts w:ascii="Times New Roman" w:eastAsia="Times New Roman" w:hAnsi="Times New Roman"/>
                <w:sz w:val="20"/>
                <w:szCs w:val="20"/>
                <w:lang w:eastAsia="ru-RU"/>
              </w:rPr>
              <w:br/>
              <w:t>район.</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железнодорожная</w:t>
            </w:r>
            <w:r w:rsidRPr="0021062D">
              <w:rPr>
                <w:rFonts w:ascii="Times New Roman" w:eastAsia="Times New Roman" w:hAnsi="Times New Roman"/>
                <w:sz w:val="20"/>
                <w:szCs w:val="20"/>
                <w:lang w:eastAsia="ru-RU"/>
              </w:rPr>
              <w:br/>
              <w:t>станция Клявлино,</w:t>
            </w:r>
            <w:r w:rsidRPr="0021062D">
              <w:rPr>
                <w:rFonts w:ascii="Times New Roman" w:eastAsia="Times New Roman" w:hAnsi="Times New Roman"/>
                <w:sz w:val="20"/>
                <w:szCs w:val="20"/>
                <w:lang w:eastAsia="ru-RU"/>
              </w:rPr>
              <w:br/>
              <w:t>улица Октябрьская</w:t>
            </w:r>
            <w:r w:rsidRPr="0021062D">
              <w:rPr>
                <w:rFonts w:ascii="Times New Roman" w:eastAsia="Times New Roman" w:hAnsi="Times New Roman"/>
                <w:sz w:val="20"/>
                <w:szCs w:val="20"/>
                <w:lang w:eastAsia="ru-RU"/>
              </w:rPr>
              <w:br/>
              <w:t>дом 58</w:t>
            </w:r>
          </w:p>
        </w:tc>
        <w:tc>
          <w:tcPr>
            <w:tcW w:w="1417"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договор на</w:t>
            </w:r>
            <w:r w:rsidRPr="0021062D">
              <w:rPr>
                <w:rFonts w:ascii="Times New Roman" w:eastAsia="Times New Roman" w:hAnsi="Times New Roman"/>
                <w:sz w:val="20"/>
                <w:szCs w:val="20"/>
                <w:lang w:eastAsia="ru-RU"/>
              </w:rPr>
              <w:br/>
              <w:t>размещение НТО</w:t>
            </w:r>
          </w:p>
        </w:tc>
        <w:tc>
          <w:tcPr>
            <w:tcW w:w="1701"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right"/>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н1     Х 506062.66</w:t>
            </w:r>
            <w:r w:rsidRPr="0021062D">
              <w:rPr>
                <w:rFonts w:ascii="Times New Roman" w:eastAsia="Times New Roman" w:hAnsi="Times New Roman"/>
                <w:sz w:val="20"/>
                <w:szCs w:val="20"/>
                <w:lang w:eastAsia="ru-RU"/>
              </w:rPr>
              <w:br/>
              <w:t xml:space="preserve">         Y 2299589.81</w:t>
            </w:r>
            <w:r w:rsidRPr="0021062D">
              <w:rPr>
                <w:rFonts w:ascii="Times New Roman" w:eastAsia="Times New Roman" w:hAnsi="Times New Roman"/>
                <w:sz w:val="20"/>
                <w:szCs w:val="20"/>
                <w:lang w:eastAsia="ru-RU"/>
              </w:rPr>
              <w:br/>
              <w:t>н2     Х 506058.78</w:t>
            </w:r>
            <w:r w:rsidRPr="0021062D">
              <w:rPr>
                <w:rFonts w:ascii="Times New Roman" w:eastAsia="Times New Roman" w:hAnsi="Times New Roman"/>
                <w:sz w:val="20"/>
                <w:szCs w:val="20"/>
                <w:lang w:eastAsia="ru-RU"/>
              </w:rPr>
              <w:br/>
              <w:t xml:space="preserve">         Y 2299593.01</w:t>
            </w:r>
            <w:r w:rsidRPr="0021062D">
              <w:rPr>
                <w:rFonts w:ascii="Times New Roman" w:eastAsia="Times New Roman" w:hAnsi="Times New Roman"/>
                <w:sz w:val="20"/>
                <w:szCs w:val="20"/>
                <w:lang w:eastAsia="ru-RU"/>
              </w:rPr>
              <w:br/>
            </w:r>
            <w:proofErr w:type="spellStart"/>
            <w:r w:rsidRPr="0021062D">
              <w:rPr>
                <w:rFonts w:ascii="Times New Roman" w:eastAsia="Times New Roman" w:hAnsi="Times New Roman"/>
                <w:sz w:val="20"/>
                <w:szCs w:val="20"/>
                <w:lang w:eastAsia="ru-RU"/>
              </w:rPr>
              <w:t>нЗ</w:t>
            </w:r>
            <w:proofErr w:type="spellEnd"/>
            <w:r w:rsidRPr="0021062D">
              <w:rPr>
                <w:rFonts w:ascii="Times New Roman" w:eastAsia="Times New Roman" w:hAnsi="Times New Roman"/>
                <w:sz w:val="20"/>
                <w:szCs w:val="20"/>
                <w:lang w:eastAsia="ru-RU"/>
              </w:rPr>
              <w:t xml:space="preserve">     X 506046.39</w:t>
            </w:r>
            <w:r w:rsidRPr="0021062D">
              <w:rPr>
                <w:rFonts w:ascii="Times New Roman" w:eastAsia="Times New Roman" w:hAnsi="Times New Roman"/>
                <w:sz w:val="20"/>
                <w:szCs w:val="20"/>
                <w:lang w:eastAsia="ru-RU"/>
              </w:rPr>
              <w:br/>
              <w:t xml:space="preserve">         Y 2299578.90</w:t>
            </w:r>
            <w:r w:rsidRPr="0021062D">
              <w:rPr>
                <w:rFonts w:ascii="Times New Roman" w:eastAsia="Times New Roman" w:hAnsi="Times New Roman"/>
                <w:sz w:val="20"/>
                <w:szCs w:val="20"/>
                <w:lang w:eastAsia="ru-RU"/>
              </w:rPr>
              <w:br/>
              <w:t>н4     Х 506050.21</w:t>
            </w:r>
            <w:r w:rsidRPr="0021062D">
              <w:rPr>
                <w:rFonts w:ascii="Times New Roman" w:eastAsia="Times New Roman" w:hAnsi="Times New Roman"/>
                <w:sz w:val="20"/>
                <w:szCs w:val="20"/>
                <w:lang w:eastAsia="ru-RU"/>
              </w:rPr>
              <w:br/>
              <w:t xml:space="preserve">         Y 2299575.57</w:t>
            </w:r>
          </w:p>
        </w:tc>
        <w:tc>
          <w:tcPr>
            <w:tcW w:w="1408"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right"/>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63:21:0906026</w:t>
            </w:r>
          </w:p>
        </w:tc>
        <w:tc>
          <w:tcPr>
            <w:tcW w:w="127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right"/>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 xml:space="preserve">95 </w:t>
            </w:r>
            <w:proofErr w:type="spellStart"/>
            <w:r w:rsidRPr="0021062D">
              <w:rPr>
                <w:rFonts w:ascii="Times New Roman" w:eastAsia="Times New Roman" w:hAnsi="Times New Roman"/>
                <w:sz w:val="20"/>
                <w:szCs w:val="20"/>
                <w:lang w:eastAsia="ru-RU"/>
              </w:rPr>
              <w:t>кв.м</w:t>
            </w:r>
            <w:proofErr w:type="spellEnd"/>
            <w:r w:rsidRPr="0021062D">
              <w:rPr>
                <w:rFonts w:ascii="Times New Roman" w:eastAsia="Times New Roman" w:hAnsi="Times New Roman"/>
                <w:sz w:val="20"/>
                <w:szCs w:val="20"/>
                <w:lang w:eastAsia="ru-RU"/>
              </w:rPr>
              <w:t>.</w:t>
            </w:r>
          </w:p>
        </w:tc>
        <w:tc>
          <w:tcPr>
            <w:tcW w:w="283" w:type="dxa"/>
            <w:tcBorders>
              <w:top w:val="single" w:sz="4" w:space="0" w:color="auto"/>
              <w:left w:val="single" w:sz="4" w:space="0" w:color="auto"/>
              <w:bottom w:val="single" w:sz="4" w:space="0" w:color="auto"/>
              <w:right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right"/>
              <w:rPr>
                <w:rFonts w:ascii="Times New Roman" w:eastAsia="Times New Roman" w:hAnsi="Times New Roman"/>
                <w:sz w:val="20"/>
                <w:szCs w:val="20"/>
                <w:lang w:eastAsia="ru-RU"/>
              </w:rPr>
            </w:pPr>
          </w:p>
        </w:tc>
        <w:tc>
          <w:tcPr>
            <w:tcW w:w="284"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сезонный</w:t>
            </w:r>
          </w:p>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p>
        </w:tc>
        <w:tc>
          <w:tcPr>
            <w:tcW w:w="283"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p>
        </w:tc>
        <w:tc>
          <w:tcPr>
            <w:tcW w:w="284"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Не используется</w:t>
            </w:r>
          </w:p>
        </w:tc>
        <w:tc>
          <w:tcPr>
            <w:tcW w:w="425"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autoSpaceDE w:val="0"/>
              <w:autoSpaceDN w:val="0"/>
              <w:adjustRightInd w:val="0"/>
              <w:spacing w:after="0" w:line="240" w:lineRule="auto"/>
              <w:ind w:left="113" w:right="113"/>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6 месяцев</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Государственная собственность</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не разграничена. Муниципальное</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учреждение - Комитет по</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управлению муниципальным</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имуществом администрации</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муниципального района</w:t>
            </w:r>
          </w:p>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Клявлинский</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r>
    </w:tbl>
    <w:p w:rsidR="0021062D" w:rsidRPr="0021062D" w:rsidRDefault="0021062D" w:rsidP="0021062D">
      <w:pPr>
        <w:widowControl w:val="0"/>
        <w:spacing w:after="0" w:line="240" w:lineRule="auto"/>
        <w:rPr>
          <w:rFonts w:ascii="Arial Unicode MS" w:eastAsia="Arial Unicode MS" w:hAnsi="Arial Unicode MS" w:cs="Arial Unicode MS"/>
          <w:color w:val="000000"/>
          <w:sz w:val="2"/>
          <w:szCs w:val="2"/>
          <w:lang w:eastAsia="ru-RU" w:bidi="ru-RU"/>
        </w:rPr>
        <w:sectPr w:rsidR="0021062D" w:rsidRPr="0021062D">
          <w:pgSz w:w="16834" w:h="12240" w:orient="landscape"/>
          <w:pgMar w:top="420" w:right="532" w:bottom="360" w:left="567" w:header="0" w:footer="3" w:gutter="0"/>
          <w:cols w:space="720"/>
          <w:noEndnote/>
          <w:docGrid w:linePitch="360"/>
        </w:sectPr>
      </w:pPr>
    </w:p>
    <w:tbl>
      <w:tblPr>
        <w:tblOverlap w:val="never"/>
        <w:tblW w:w="14884" w:type="dxa"/>
        <w:tblInd w:w="577" w:type="dxa"/>
        <w:tblLayout w:type="fixed"/>
        <w:tblCellMar>
          <w:left w:w="10" w:type="dxa"/>
          <w:right w:w="10" w:type="dxa"/>
        </w:tblCellMar>
        <w:tblLook w:val="0000" w:firstRow="0" w:lastRow="0" w:firstColumn="0" w:lastColumn="0" w:noHBand="0" w:noVBand="0"/>
      </w:tblPr>
      <w:tblGrid>
        <w:gridCol w:w="436"/>
        <w:gridCol w:w="2126"/>
        <w:gridCol w:w="1266"/>
        <w:gridCol w:w="1701"/>
        <w:gridCol w:w="1417"/>
        <w:gridCol w:w="1276"/>
        <w:gridCol w:w="283"/>
        <w:gridCol w:w="284"/>
        <w:gridCol w:w="283"/>
        <w:gridCol w:w="284"/>
        <w:gridCol w:w="425"/>
        <w:gridCol w:w="2693"/>
        <w:gridCol w:w="709"/>
        <w:gridCol w:w="1276"/>
        <w:gridCol w:w="425"/>
      </w:tblGrid>
      <w:tr w:rsidR="0021062D" w:rsidRPr="0021062D" w:rsidTr="0021062D">
        <w:trPr>
          <w:cantSplit/>
          <w:trHeight w:val="2515"/>
        </w:trPr>
        <w:tc>
          <w:tcPr>
            <w:tcW w:w="43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4"/>
                <w:szCs w:val="24"/>
                <w:lang w:eastAsia="ru-RU" w:bidi="ru-RU"/>
              </w:rPr>
            </w:pPr>
            <w:r w:rsidRPr="0021062D">
              <w:rPr>
                <w:rFonts w:ascii="Times New Roman" w:eastAsia="Arial Unicode MS" w:hAnsi="Times New Roman"/>
                <w:color w:val="000000"/>
                <w:sz w:val="24"/>
                <w:szCs w:val="24"/>
                <w:lang w:eastAsia="ru-RU" w:bidi="ru-RU"/>
              </w:rPr>
              <w:lastRenderedPageBreak/>
              <w:t>3</w:t>
            </w:r>
          </w:p>
        </w:tc>
        <w:tc>
          <w:tcPr>
            <w:tcW w:w="212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Напротив здания</w:t>
            </w:r>
            <w:r w:rsidRPr="0021062D">
              <w:rPr>
                <w:rFonts w:ascii="Times New Roman" w:eastAsia="Arial Unicode MS" w:hAnsi="Times New Roman"/>
                <w:color w:val="000000"/>
                <w:sz w:val="20"/>
                <w:szCs w:val="24"/>
                <w:lang w:eastAsia="ru-RU" w:bidi="ru-RU"/>
              </w:rPr>
              <w:br/>
              <w:t>(Росгосстраха)с</w:t>
            </w:r>
            <w:r w:rsidRPr="0021062D">
              <w:rPr>
                <w:rFonts w:ascii="Times New Roman" w:eastAsia="Arial Unicode MS" w:hAnsi="Times New Roman"/>
                <w:color w:val="000000"/>
                <w:sz w:val="20"/>
                <w:szCs w:val="24"/>
                <w:lang w:eastAsia="ru-RU" w:bidi="ru-RU"/>
              </w:rPr>
              <w:br/>
              <w:t>лицевой стороны</w:t>
            </w:r>
            <w:r w:rsidRPr="0021062D">
              <w:rPr>
                <w:rFonts w:ascii="Times New Roman" w:eastAsia="Arial Unicode MS" w:hAnsi="Times New Roman"/>
                <w:color w:val="000000"/>
                <w:sz w:val="20"/>
                <w:szCs w:val="24"/>
                <w:lang w:eastAsia="ru-RU" w:bidi="ru-RU"/>
              </w:rPr>
              <w:br/>
              <w:t>расположенного по</w:t>
            </w:r>
            <w:r w:rsidRPr="0021062D">
              <w:rPr>
                <w:rFonts w:ascii="Times New Roman" w:eastAsia="Arial Unicode MS" w:hAnsi="Times New Roman"/>
                <w:color w:val="000000"/>
                <w:sz w:val="20"/>
                <w:szCs w:val="24"/>
                <w:lang w:eastAsia="ru-RU" w:bidi="ru-RU"/>
              </w:rPr>
              <w:br/>
              <w:t>адресу: Самарская</w:t>
            </w:r>
            <w:r w:rsidRPr="0021062D">
              <w:rPr>
                <w:rFonts w:ascii="Times New Roman" w:eastAsia="Arial Unicode MS" w:hAnsi="Times New Roman"/>
                <w:color w:val="000000"/>
                <w:sz w:val="20"/>
                <w:szCs w:val="24"/>
                <w:lang w:eastAsia="ru-RU" w:bidi="ru-RU"/>
              </w:rPr>
              <w:br/>
              <w:t>область Клявлинский</w:t>
            </w:r>
            <w:r w:rsidRPr="0021062D">
              <w:rPr>
                <w:rFonts w:ascii="Times New Roman" w:eastAsia="Arial Unicode MS" w:hAnsi="Times New Roman"/>
                <w:color w:val="000000"/>
                <w:sz w:val="20"/>
                <w:szCs w:val="24"/>
                <w:lang w:eastAsia="ru-RU" w:bidi="ru-RU"/>
              </w:rPr>
              <w:br/>
              <w:t>район,</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железнодорожная</w:t>
            </w:r>
            <w:r w:rsidRPr="0021062D">
              <w:rPr>
                <w:rFonts w:ascii="Times New Roman" w:eastAsia="Arial Unicode MS" w:hAnsi="Times New Roman"/>
                <w:color w:val="000000"/>
                <w:sz w:val="20"/>
                <w:szCs w:val="24"/>
                <w:lang w:eastAsia="ru-RU" w:bidi="ru-RU"/>
              </w:rPr>
              <w:br/>
              <w:t>станция Клявлино,</w:t>
            </w:r>
            <w:r w:rsidRPr="0021062D">
              <w:rPr>
                <w:rFonts w:ascii="Times New Roman" w:eastAsia="Arial Unicode MS" w:hAnsi="Times New Roman"/>
                <w:color w:val="000000"/>
                <w:sz w:val="20"/>
                <w:szCs w:val="24"/>
                <w:lang w:eastAsia="ru-RU" w:bidi="ru-RU"/>
              </w:rPr>
              <w:br/>
              <w:t>улица Северная, дом</w:t>
            </w:r>
            <w:r w:rsidRPr="0021062D">
              <w:rPr>
                <w:rFonts w:ascii="Times New Roman" w:eastAsia="Arial Unicode MS" w:hAnsi="Times New Roman"/>
                <w:color w:val="000000"/>
                <w:sz w:val="20"/>
                <w:szCs w:val="24"/>
                <w:lang w:eastAsia="ru-RU" w:bidi="ru-RU"/>
              </w:rPr>
              <w:br/>
              <w:t>49</w:t>
            </w:r>
          </w:p>
        </w:tc>
        <w:tc>
          <w:tcPr>
            <w:tcW w:w="126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договор на</w:t>
            </w:r>
            <w:r w:rsidRPr="0021062D">
              <w:rPr>
                <w:rFonts w:ascii="Times New Roman" w:eastAsia="Arial Unicode MS" w:hAnsi="Times New Roman"/>
                <w:color w:val="000000"/>
                <w:sz w:val="20"/>
                <w:szCs w:val="24"/>
                <w:lang w:eastAsia="ru-RU" w:bidi="ru-RU"/>
              </w:rPr>
              <w:br/>
              <w:t>размещение НТО</w:t>
            </w:r>
          </w:p>
        </w:tc>
        <w:tc>
          <w:tcPr>
            <w:tcW w:w="1701"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н1    Х 506048.67</w:t>
            </w:r>
            <w:r w:rsidRPr="0021062D">
              <w:rPr>
                <w:rFonts w:ascii="Times New Roman" w:eastAsia="Arial Unicode MS" w:hAnsi="Times New Roman"/>
                <w:color w:val="000000"/>
                <w:sz w:val="20"/>
                <w:szCs w:val="24"/>
                <w:lang w:eastAsia="ru-RU" w:bidi="ru-RU"/>
              </w:rPr>
              <w:br/>
              <w:t>Y 2299210.11</w:t>
            </w:r>
            <w:r w:rsidRPr="0021062D">
              <w:rPr>
                <w:rFonts w:ascii="Times New Roman" w:eastAsia="Arial Unicode MS" w:hAnsi="Times New Roman"/>
                <w:color w:val="000000"/>
                <w:sz w:val="20"/>
                <w:szCs w:val="24"/>
                <w:lang w:eastAsia="ru-RU" w:bidi="ru-RU"/>
              </w:rPr>
              <w:br/>
              <w:t>н2    Х 506033.02</w:t>
            </w:r>
            <w:r w:rsidRPr="0021062D">
              <w:rPr>
                <w:rFonts w:ascii="Times New Roman" w:eastAsia="Arial Unicode MS" w:hAnsi="Times New Roman"/>
                <w:color w:val="000000"/>
                <w:sz w:val="20"/>
                <w:szCs w:val="24"/>
                <w:lang w:eastAsia="ru-RU" w:bidi="ru-RU"/>
              </w:rPr>
              <w:br/>
              <w:t>Y 2299219.54</w:t>
            </w:r>
            <w:r w:rsidRPr="0021062D">
              <w:rPr>
                <w:rFonts w:ascii="Times New Roman" w:eastAsia="Arial Unicode MS" w:hAnsi="Times New Roman"/>
                <w:color w:val="000000"/>
                <w:sz w:val="20"/>
                <w:szCs w:val="24"/>
                <w:lang w:eastAsia="ru-RU" w:bidi="ru-RU"/>
              </w:rPr>
              <w:br/>
            </w:r>
            <w:proofErr w:type="spellStart"/>
            <w:r w:rsidRPr="0021062D">
              <w:rPr>
                <w:rFonts w:ascii="Times New Roman" w:eastAsia="Arial Unicode MS" w:hAnsi="Times New Roman"/>
                <w:color w:val="000000"/>
                <w:sz w:val="20"/>
                <w:szCs w:val="24"/>
                <w:lang w:eastAsia="ru-RU" w:bidi="ru-RU"/>
              </w:rPr>
              <w:t>нЗ</w:t>
            </w:r>
            <w:proofErr w:type="spellEnd"/>
            <w:r w:rsidRPr="0021062D">
              <w:rPr>
                <w:rFonts w:ascii="Times New Roman" w:eastAsia="Arial Unicode MS" w:hAnsi="Times New Roman"/>
                <w:color w:val="000000"/>
                <w:sz w:val="20"/>
                <w:szCs w:val="24"/>
                <w:lang w:eastAsia="ru-RU" w:bidi="ru-RU"/>
              </w:rPr>
              <w:t xml:space="preserve">    Х 506031.48</w:t>
            </w:r>
            <w:r w:rsidRPr="0021062D">
              <w:rPr>
                <w:rFonts w:ascii="Times New Roman" w:eastAsia="Arial Unicode MS" w:hAnsi="Times New Roman"/>
                <w:color w:val="000000"/>
                <w:sz w:val="20"/>
                <w:szCs w:val="24"/>
                <w:lang w:eastAsia="ru-RU" w:bidi="ru-RU"/>
              </w:rPr>
              <w:br/>
              <w:t>Y 2299216.95</w:t>
            </w:r>
            <w:r w:rsidRPr="0021062D">
              <w:rPr>
                <w:rFonts w:ascii="Times New Roman" w:eastAsia="Arial Unicode MS" w:hAnsi="Times New Roman"/>
                <w:color w:val="000000"/>
                <w:sz w:val="20"/>
                <w:szCs w:val="24"/>
                <w:lang w:eastAsia="ru-RU" w:bidi="ru-RU"/>
              </w:rPr>
              <w:br/>
              <w:t>н4    Х 506046.98</w:t>
            </w:r>
            <w:r w:rsidRPr="0021062D">
              <w:rPr>
                <w:rFonts w:ascii="Times New Roman" w:eastAsia="Arial Unicode MS" w:hAnsi="Times New Roman"/>
                <w:color w:val="000000"/>
                <w:sz w:val="20"/>
                <w:szCs w:val="24"/>
                <w:lang w:eastAsia="ru-RU" w:bidi="ru-RU"/>
              </w:rPr>
              <w:br/>
              <w:t>Y 2299207.50</w:t>
            </w:r>
          </w:p>
        </w:tc>
        <w:tc>
          <w:tcPr>
            <w:tcW w:w="1417"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63:21:0906020</w:t>
            </w:r>
          </w:p>
        </w:tc>
        <w:tc>
          <w:tcPr>
            <w:tcW w:w="127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 xml:space="preserve">56 </w:t>
            </w:r>
            <w:proofErr w:type="spellStart"/>
            <w:r w:rsidRPr="0021062D">
              <w:rPr>
                <w:rFonts w:ascii="Times New Roman" w:eastAsia="Arial Unicode MS" w:hAnsi="Times New Roman"/>
                <w:color w:val="000000"/>
                <w:sz w:val="20"/>
                <w:szCs w:val="24"/>
                <w:lang w:eastAsia="ru-RU" w:bidi="ru-RU"/>
              </w:rPr>
              <w:t>кв.м</w:t>
            </w:r>
            <w:proofErr w:type="spellEnd"/>
            <w:r w:rsidRPr="0021062D">
              <w:rPr>
                <w:rFonts w:ascii="Times New Roman" w:eastAsia="Arial Unicode MS" w:hAnsi="Times New Roman"/>
                <w:color w:val="000000"/>
                <w:sz w:val="20"/>
                <w:szCs w:val="24"/>
                <w:lang w:eastAsia="ru-RU" w:bidi="ru-RU"/>
              </w:rPr>
              <w:t>.</w:t>
            </w:r>
          </w:p>
        </w:tc>
        <w:tc>
          <w:tcPr>
            <w:tcW w:w="283"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сезонный</w:t>
            </w:r>
          </w:p>
        </w:tc>
        <w:tc>
          <w:tcPr>
            <w:tcW w:w="284" w:type="dxa"/>
            <w:tcBorders>
              <w:top w:val="single" w:sz="4" w:space="0" w:color="auto"/>
              <w:left w:val="single" w:sz="4" w:space="0" w:color="auto"/>
              <w:bottom w:val="single" w:sz="4" w:space="0" w:color="auto"/>
              <w:right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4"/>
                <w:lang w:eastAsia="ru-RU" w:bidi="ru-RU"/>
              </w:rPr>
            </w:pPr>
          </w:p>
        </w:tc>
        <w:tc>
          <w:tcPr>
            <w:tcW w:w="283"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4"/>
                <w:lang w:eastAsia="ru-RU" w:bidi="ru-RU"/>
              </w:rPr>
            </w:pPr>
          </w:p>
        </w:tc>
        <w:tc>
          <w:tcPr>
            <w:tcW w:w="284"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Не используется</w:t>
            </w:r>
          </w:p>
        </w:tc>
        <w:tc>
          <w:tcPr>
            <w:tcW w:w="425"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6 месяцев</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Государственная собственность</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не разграничена. Муниципальное</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учреждение - Комитет по управлению муниципальным</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имуществом администрации</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муниципального района</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Клявлинский</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r>
      <w:tr w:rsidR="0021062D" w:rsidRPr="0021062D" w:rsidTr="0021062D">
        <w:trPr>
          <w:cantSplit/>
          <w:trHeight w:val="2518"/>
        </w:trPr>
        <w:tc>
          <w:tcPr>
            <w:tcW w:w="436" w:type="dxa"/>
            <w:tcBorders>
              <w:top w:val="single" w:sz="4" w:space="0" w:color="auto"/>
              <w:left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4</w:t>
            </w:r>
          </w:p>
        </w:tc>
        <w:tc>
          <w:tcPr>
            <w:tcW w:w="2126" w:type="dxa"/>
            <w:tcBorders>
              <w:top w:val="single" w:sz="4" w:space="0" w:color="auto"/>
              <w:left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Напротив здания</w:t>
            </w:r>
            <w:r w:rsidRPr="0021062D">
              <w:rPr>
                <w:rFonts w:ascii="Times New Roman" w:eastAsia="Arial Unicode MS" w:hAnsi="Times New Roman"/>
                <w:color w:val="000000"/>
                <w:sz w:val="20"/>
                <w:szCs w:val="20"/>
                <w:lang w:eastAsia="ru-RU" w:bidi="ru-RU"/>
              </w:rPr>
              <w:br/>
              <w:t>(магазина Калинка) с</w:t>
            </w:r>
            <w:r w:rsidRPr="0021062D">
              <w:rPr>
                <w:rFonts w:ascii="Times New Roman" w:eastAsia="Arial Unicode MS" w:hAnsi="Times New Roman"/>
                <w:color w:val="000000"/>
                <w:sz w:val="20"/>
                <w:szCs w:val="20"/>
                <w:lang w:eastAsia="ru-RU" w:bidi="ru-RU"/>
              </w:rPr>
              <w:br/>
              <w:t>лицевой стороны</w:t>
            </w:r>
            <w:r w:rsidRPr="0021062D">
              <w:rPr>
                <w:rFonts w:ascii="Times New Roman" w:eastAsia="Arial Unicode MS" w:hAnsi="Times New Roman"/>
                <w:color w:val="000000"/>
                <w:sz w:val="20"/>
                <w:szCs w:val="20"/>
                <w:lang w:eastAsia="ru-RU" w:bidi="ru-RU"/>
              </w:rPr>
              <w:br/>
              <w:t>расположенного по</w:t>
            </w:r>
            <w:r w:rsidRPr="0021062D">
              <w:rPr>
                <w:rFonts w:ascii="Times New Roman" w:eastAsia="Arial Unicode MS" w:hAnsi="Times New Roman"/>
                <w:color w:val="000000"/>
                <w:sz w:val="20"/>
                <w:szCs w:val="20"/>
                <w:lang w:eastAsia="ru-RU" w:bidi="ru-RU"/>
              </w:rPr>
              <w:br/>
              <w:t>адресу: Самарская</w:t>
            </w:r>
            <w:r w:rsidRPr="0021062D">
              <w:rPr>
                <w:rFonts w:ascii="Times New Roman" w:eastAsia="Arial Unicode MS" w:hAnsi="Times New Roman"/>
                <w:color w:val="000000"/>
                <w:sz w:val="20"/>
                <w:szCs w:val="20"/>
                <w:lang w:eastAsia="ru-RU" w:bidi="ru-RU"/>
              </w:rPr>
              <w:br/>
              <w:t>область Клявлинский</w:t>
            </w:r>
            <w:r w:rsidRPr="0021062D">
              <w:rPr>
                <w:rFonts w:ascii="Times New Roman" w:eastAsia="Arial Unicode MS" w:hAnsi="Times New Roman"/>
                <w:color w:val="000000"/>
                <w:sz w:val="20"/>
                <w:szCs w:val="20"/>
                <w:lang w:eastAsia="ru-RU" w:bidi="ru-RU"/>
              </w:rPr>
              <w:br/>
              <w:t>район,</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железнодорожная</w:t>
            </w:r>
            <w:r w:rsidRPr="0021062D">
              <w:rPr>
                <w:rFonts w:ascii="Times New Roman" w:eastAsia="Arial Unicode MS" w:hAnsi="Times New Roman"/>
                <w:color w:val="000000"/>
                <w:sz w:val="20"/>
                <w:szCs w:val="20"/>
                <w:lang w:eastAsia="ru-RU" w:bidi="ru-RU"/>
              </w:rPr>
              <w:br/>
              <w:t>станция Клявлино,</w:t>
            </w:r>
            <w:r w:rsidRPr="0021062D">
              <w:rPr>
                <w:rFonts w:ascii="Times New Roman" w:eastAsia="Arial Unicode MS" w:hAnsi="Times New Roman"/>
                <w:color w:val="000000"/>
                <w:sz w:val="20"/>
                <w:szCs w:val="20"/>
                <w:lang w:eastAsia="ru-RU" w:bidi="ru-RU"/>
              </w:rPr>
              <w:br/>
              <w:t>улица Октябрьская</w:t>
            </w:r>
            <w:r w:rsidRPr="0021062D">
              <w:rPr>
                <w:rFonts w:ascii="Times New Roman" w:eastAsia="Arial Unicode MS" w:hAnsi="Times New Roman"/>
                <w:color w:val="000000"/>
                <w:sz w:val="20"/>
                <w:szCs w:val="20"/>
                <w:lang w:eastAsia="ru-RU" w:bidi="ru-RU"/>
              </w:rPr>
              <w:br/>
              <w:t>дом 29</w:t>
            </w:r>
          </w:p>
        </w:tc>
        <w:tc>
          <w:tcPr>
            <w:tcW w:w="1266" w:type="dxa"/>
            <w:tcBorders>
              <w:top w:val="single" w:sz="4" w:space="0" w:color="auto"/>
              <w:left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договор на</w:t>
            </w:r>
            <w:r w:rsidRPr="0021062D">
              <w:rPr>
                <w:rFonts w:ascii="Times New Roman" w:eastAsia="Arial Unicode MS" w:hAnsi="Times New Roman"/>
                <w:color w:val="000000"/>
                <w:sz w:val="20"/>
                <w:szCs w:val="20"/>
                <w:lang w:eastAsia="ru-RU" w:bidi="ru-RU"/>
              </w:rPr>
              <w:br/>
              <w:t>размещение НТО</w:t>
            </w:r>
          </w:p>
        </w:tc>
        <w:tc>
          <w:tcPr>
            <w:tcW w:w="1701" w:type="dxa"/>
            <w:tcBorders>
              <w:top w:val="single" w:sz="4" w:space="0" w:color="auto"/>
              <w:left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н1    Х 505753.78</w:t>
            </w:r>
            <w:r w:rsidRPr="0021062D">
              <w:rPr>
                <w:rFonts w:ascii="Times New Roman" w:eastAsia="Arial Unicode MS" w:hAnsi="Times New Roman"/>
                <w:color w:val="000000"/>
                <w:sz w:val="20"/>
                <w:szCs w:val="20"/>
                <w:lang w:eastAsia="ru-RU" w:bidi="ru-RU"/>
              </w:rPr>
              <w:br/>
              <w:t>Y 2299145.99</w:t>
            </w:r>
            <w:r w:rsidRPr="0021062D">
              <w:rPr>
                <w:rFonts w:ascii="Times New Roman" w:eastAsia="Arial Unicode MS" w:hAnsi="Times New Roman"/>
                <w:color w:val="000000"/>
                <w:sz w:val="20"/>
                <w:szCs w:val="20"/>
                <w:lang w:eastAsia="ru-RU" w:bidi="ru-RU"/>
              </w:rPr>
              <w:br/>
              <w:t>н2    Х 505778.91</w:t>
            </w:r>
            <w:r w:rsidRPr="0021062D">
              <w:rPr>
                <w:rFonts w:ascii="Times New Roman" w:eastAsia="Arial Unicode MS" w:hAnsi="Times New Roman"/>
                <w:color w:val="000000"/>
                <w:sz w:val="20"/>
                <w:szCs w:val="20"/>
                <w:lang w:eastAsia="ru-RU" w:bidi="ru-RU"/>
              </w:rPr>
              <w:br/>
              <w:t>Y 2299175.82</w:t>
            </w:r>
            <w:r w:rsidRPr="0021062D">
              <w:rPr>
                <w:rFonts w:ascii="Times New Roman" w:eastAsia="Arial Unicode MS" w:hAnsi="Times New Roman"/>
                <w:color w:val="000000"/>
                <w:sz w:val="20"/>
                <w:szCs w:val="20"/>
                <w:lang w:eastAsia="ru-RU" w:bidi="ru-RU"/>
              </w:rPr>
              <w:br/>
            </w:r>
            <w:proofErr w:type="spellStart"/>
            <w:r w:rsidRPr="0021062D">
              <w:rPr>
                <w:rFonts w:ascii="Times New Roman" w:eastAsia="Arial Unicode MS" w:hAnsi="Times New Roman"/>
                <w:color w:val="000000"/>
                <w:sz w:val="20"/>
                <w:szCs w:val="20"/>
                <w:lang w:eastAsia="ru-RU" w:bidi="ru-RU"/>
              </w:rPr>
              <w:t>нЗ</w:t>
            </w:r>
            <w:proofErr w:type="spellEnd"/>
            <w:r w:rsidRPr="0021062D">
              <w:rPr>
                <w:rFonts w:ascii="Times New Roman" w:eastAsia="Arial Unicode MS" w:hAnsi="Times New Roman"/>
                <w:color w:val="000000"/>
                <w:sz w:val="20"/>
                <w:szCs w:val="20"/>
                <w:lang w:eastAsia="ru-RU" w:bidi="ru-RU"/>
              </w:rPr>
              <w:t xml:space="preserve">    Х 505774.72</w:t>
            </w:r>
            <w:r w:rsidRPr="0021062D">
              <w:rPr>
                <w:rFonts w:ascii="Times New Roman" w:eastAsia="Arial Unicode MS" w:hAnsi="Times New Roman"/>
                <w:color w:val="000000"/>
                <w:sz w:val="20"/>
                <w:szCs w:val="20"/>
                <w:lang w:eastAsia="ru-RU" w:bidi="ru-RU"/>
              </w:rPr>
              <w:br/>
              <w:t>Y 2299179.39</w:t>
            </w:r>
            <w:r w:rsidRPr="0021062D">
              <w:rPr>
                <w:rFonts w:ascii="Times New Roman" w:eastAsia="Arial Unicode MS" w:hAnsi="Times New Roman"/>
                <w:color w:val="000000"/>
                <w:sz w:val="20"/>
                <w:szCs w:val="20"/>
                <w:lang w:eastAsia="ru-RU" w:bidi="ru-RU"/>
              </w:rPr>
              <w:br/>
              <w:t>н4    Х 505749.52</w:t>
            </w:r>
            <w:r w:rsidRPr="0021062D">
              <w:rPr>
                <w:rFonts w:ascii="Times New Roman" w:eastAsia="Arial Unicode MS" w:hAnsi="Times New Roman"/>
                <w:color w:val="000000"/>
                <w:sz w:val="20"/>
                <w:szCs w:val="20"/>
                <w:lang w:eastAsia="ru-RU" w:bidi="ru-RU"/>
              </w:rPr>
              <w:br/>
              <w:t>Y 2299149.38</w:t>
            </w:r>
          </w:p>
        </w:tc>
        <w:tc>
          <w:tcPr>
            <w:tcW w:w="1417" w:type="dxa"/>
            <w:tcBorders>
              <w:top w:val="single" w:sz="4" w:space="0" w:color="auto"/>
              <w:left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63:21:0906024</w:t>
            </w:r>
          </w:p>
        </w:tc>
        <w:tc>
          <w:tcPr>
            <w:tcW w:w="1276" w:type="dxa"/>
            <w:tcBorders>
              <w:top w:val="single" w:sz="4" w:space="0" w:color="auto"/>
              <w:left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 xml:space="preserve">214 </w:t>
            </w:r>
            <w:proofErr w:type="spellStart"/>
            <w:r w:rsidRPr="0021062D">
              <w:rPr>
                <w:rFonts w:ascii="Times New Roman" w:eastAsia="Arial Unicode MS" w:hAnsi="Times New Roman"/>
                <w:color w:val="000000"/>
                <w:sz w:val="20"/>
                <w:szCs w:val="20"/>
                <w:lang w:eastAsia="ru-RU" w:bidi="ru-RU"/>
              </w:rPr>
              <w:t>кв.м</w:t>
            </w:r>
            <w:proofErr w:type="spellEnd"/>
            <w:r w:rsidRPr="0021062D">
              <w:rPr>
                <w:rFonts w:ascii="Times New Roman" w:eastAsia="Arial Unicode MS" w:hAnsi="Times New Roman"/>
                <w:color w:val="000000"/>
                <w:sz w:val="20"/>
                <w:szCs w:val="20"/>
                <w:lang w:eastAsia="ru-RU" w:bidi="ru-RU"/>
              </w:rPr>
              <w:t>.</w:t>
            </w:r>
          </w:p>
        </w:tc>
        <w:tc>
          <w:tcPr>
            <w:tcW w:w="283" w:type="dxa"/>
            <w:tcBorders>
              <w:top w:val="single" w:sz="4" w:space="0" w:color="auto"/>
              <w:left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не сезонный</w:t>
            </w:r>
          </w:p>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p>
        </w:tc>
        <w:tc>
          <w:tcPr>
            <w:tcW w:w="284" w:type="dxa"/>
            <w:tcBorders>
              <w:top w:val="single" w:sz="4" w:space="0" w:color="auto"/>
              <w:left w:val="single" w:sz="4" w:space="0" w:color="auto"/>
              <w:right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p>
        </w:tc>
        <w:tc>
          <w:tcPr>
            <w:tcW w:w="283" w:type="dxa"/>
            <w:tcBorders>
              <w:top w:val="single" w:sz="4" w:space="0" w:color="auto"/>
              <w:left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p>
        </w:tc>
        <w:tc>
          <w:tcPr>
            <w:tcW w:w="284" w:type="dxa"/>
            <w:tcBorders>
              <w:top w:val="single" w:sz="4" w:space="0" w:color="auto"/>
              <w:left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Не используется</w:t>
            </w:r>
          </w:p>
        </w:tc>
        <w:tc>
          <w:tcPr>
            <w:tcW w:w="425" w:type="dxa"/>
            <w:tcBorders>
              <w:top w:val="single" w:sz="4" w:space="0" w:color="auto"/>
              <w:left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1 год</w:t>
            </w:r>
          </w:p>
        </w:tc>
        <w:tc>
          <w:tcPr>
            <w:tcW w:w="2693" w:type="dxa"/>
            <w:tcBorders>
              <w:top w:val="single" w:sz="4" w:space="0" w:color="auto"/>
              <w:left w:val="single" w:sz="4" w:space="0" w:color="auto"/>
              <w:right w:val="single" w:sz="4" w:space="0" w:color="auto"/>
            </w:tcBorders>
            <w:shd w:val="clear" w:color="auto" w:fill="FFFFFF"/>
            <w:vAlign w:val="center"/>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Государственная собственность</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не разграничена. Муниципальное</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учреждение - Комитет по управлению муниципальным</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имуществом администрации</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муниципального района</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4"/>
                <w:lang w:eastAsia="ru-RU" w:bidi="ru-RU"/>
              </w:rPr>
              <w:t>Клявлинский</w:t>
            </w:r>
          </w:p>
        </w:tc>
        <w:tc>
          <w:tcPr>
            <w:tcW w:w="709" w:type="dxa"/>
            <w:tcBorders>
              <w:top w:val="single" w:sz="4" w:space="0" w:color="auto"/>
              <w:left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1276" w:type="dxa"/>
            <w:tcBorders>
              <w:top w:val="single" w:sz="4" w:space="0" w:color="auto"/>
              <w:left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425" w:type="dxa"/>
            <w:tcBorders>
              <w:top w:val="single" w:sz="4" w:space="0" w:color="auto"/>
              <w:left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r>
      <w:tr w:rsidR="0021062D" w:rsidRPr="0021062D" w:rsidTr="0021062D">
        <w:trPr>
          <w:cantSplit/>
          <w:trHeight w:val="2526"/>
        </w:trPr>
        <w:tc>
          <w:tcPr>
            <w:tcW w:w="436" w:type="dxa"/>
            <w:tcBorders>
              <w:top w:val="single" w:sz="4" w:space="0" w:color="auto"/>
              <w:left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5</w:t>
            </w:r>
          </w:p>
        </w:tc>
        <w:tc>
          <w:tcPr>
            <w:tcW w:w="2126" w:type="dxa"/>
            <w:tcBorders>
              <w:top w:val="single" w:sz="4" w:space="0" w:color="auto"/>
              <w:left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Напротив здания</w:t>
            </w:r>
            <w:r w:rsidRPr="0021062D">
              <w:rPr>
                <w:rFonts w:ascii="Times New Roman" w:eastAsia="Arial Unicode MS" w:hAnsi="Times New Roman"/>
                <w:color w:val="000000"/>
                <w:sz w:val="20"/>
                <w:szCs w:val="20"/>
                <w:lang w:eastAsia="ru-RU" w:bidi="ru-RU"/>
              </w:rPr>
              <w:br/>
              <w:t>(магазина Орбита) с</w:t>
            </w:r>
            <w:r w:rsidRPr="0021062D">
              <w:rPr>
                <w:rFonts w:ascii="Times New Roman" w:eastAsia="Arial Unicode MS" w:hAnsi="Times New Roman"/>
                <w:color w:val="000000"/>
                <w:sz w:val="20"/>
                <w:szCs w:val="20"/>
                <w:lang w:eastAsia="ru-RU" w:bidi="ru-RU"/>
              </w:rPr>
              <w:br/>
              <w:t>лицевой стороны</w:t>
            </w:r>
            <w:r w:rsidRPr="0021062D">
              <w:rPr>
                <w:rFonts w:ascii="Times New Roman" w:eastAsia="Arial Unicode MS" w:hAnsi="Times New Roman"/>
                <w:color w:val="000000"/>
                <w:sz w:val="20"/>
                <w:szCs w:val="20"/>
                <w:lang w:eastAsia="ru-RU" w:bidi="ru-RU"/>
              </w:rPr>
              <w:br/>
              <w:t>расположенного по</w:t>
            </w:r>
            <w:r w:rsidRPr="0021062D">
              <w:rPr>
                <w:rFonts w:ascii="Times New Roman" w:eastAsia="Arial Unicode MS" w:hAnsi="Times New Roman"/>
                <w:color w:val="000000"/>
                <w:sz w:val="20"/>
                <w:szCs w:val="20"/>
                <w:lang w:eastAsia="ru-RU" w:bidi="ru-RU"/>
              </w:rPr>
              <w:br/>
              <w:t>адресу: Самарская</w:t>
            </w:r>
            <w:r w:rsidRPr="0021062D">
              <w:rPr>
                <w:rFonts w:ascii="Times New Roman" w:eastAsia="Arial Unicode MS" w:hAnsi="Times New Roman"/>
                <w:color w:val="000000"/>
                <w:sz w:val="20"/>
                <w:szCs w:val="20"/>
                <w:lang w:eastAsia="ru-RU" w:bidi="ru-RU"/>
              </w:rPr>
              <w:br/>
              <w:t>область Клявлинский</w:t>
            </w:r>
            <w:r w:rsidRPr="0021062D">
              <w:rPr>
                <w:rFonts w:ascii="Times New Roman" w:eastAsia="Arial Unicode MS" w:hAnsi="Times New Roman"/>
                <w:color w:val="000000"/>
                <w:sz w:val="20"/>
                <w:szCs w:val="20"/>
                <w:lang w:eastAsia="ru-RU" w:bidi="ru-RU"/>
              </w:rPr>
              <w:br/>
              <w:t>район,</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железнодорожная</w:t>
            </w:r>
            <w:r w:rsidRPr="0021062D">
              <w:rPr>
                <w:rFonts w:ascii="Times New Roman" w:eastAsia="Arial Unicode MS" w:hAnsi="Times New Roman"/>
                <w:color w:val="000000"/>
                <w:sz w:val="20"/>
                <w:szCs w:val="20"/>
                <w:lang w:eastAsia="ru-RU" w:bidi="ru-RU"/>
              </w:rPr>
              <w:br/>
              <w:t>станция Клявлино,</w:t>
            </w:r>
            <w:r w:rsidRPr="0021062D">
              <w:rPr>
                <w:rFonts w:ascii="Times New Roman" w:eastAsia="Arial Unicode MS" w:hAnsi="Times New Roman"/>
                <w:color w:val="000000"/>
                <w:sz w:val="20"/>
                <w:szCs w:val="20"/>
                <w:lang w:eastAsia="ru-RU" w:bidi="ru-RU"/>
              </w:rPr>
              <w:br/>
              <w:t>улица 70 лет Октября,</w:t>
            </w:r>
            <w:r w:rsidRPr="0021062D">
              <w:rPr>
                <w:rFonts w:ascii="Times New Roman" w:eastAsia="Arial Unicode MS" w:hAnsi="Times New Roman"/>
                <w:color w:val="000000"/>
                <w:sz w:val="20"/>
                <w:szCs w:val="20"/>
                <w:lang w:eastAsia="ru-RU" w:bidi="ru-RU"/>
              </w:rPr>
              <w:br/>
              <w:t>дом 37 "А"</w:t>
            </w:r>
          </w:p>
        </w:tc>
        <w:tc>
          <w:tcPr>
            <w:tcW w:w="1266" w:type="dxa"/>
            <w:tcBorders>
              <w:top w:val="single" w:sz="4" w:space="0" w:color="auto"/>
              <w:left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договор на</w:t>
            </w:r>
            <w:r w:rsidRPr="0021062D">
              <w:rPr>
                <w:rFonts w:ascii="Times New Roman" w:eastAsia="Arial Unicode MS" w:hAnsi="Times New Roman"/>
                <w:color w:val="000000"/>
                <w:sz w:val="20"/>
                <w:szCs w:val="20"/>
                <w:lang w:eastAsia="ru-RU" w:bidi="ru-RU"/>
              </w:rPr>
              <w:br/>
              <w:t>размещение НТО</w:t>
            </w:r>
          </w:p>
        </w:tc>
        <w:tc>
          <w:tcPr>
            <w:tcW w:w="1701" w:type="dxa"/>
            <w:tcBorders>
              <w:top w:val="single" w:sz="4" w:space="0" w:color="auto"/>
              <w:left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н1   Х 506648.87</w:t>
            </w:r>
            <w:r w:rsidRPr="0021062D">
              <w:rPr>
                <w:rFonts w:ascii="Times New Roman" w:eastAsia="Arial Unicode MS" w:hAnsi="Times New Roman"/>
                <w:color w:val="000000"/>
                <w:sz w:val="20"/>
                <w:szCs w:val="20"/>
                <w:lang w:eastAsia="ru-RU" w:bidi="ru-RU"/>
              </w:rPr>
              <w:br/>
              <w:t>Y 2299452.81</w:t>
            </w:r>
            <w:r w:rsidRPr="0021062D">
              <w:rPr>
                <w:rFonts w:ascii="Times New Roman" w:eastAsia="Arial Unicode MS" w:hAnsi="Times New Roman"/>
                <w:color w:val="000000"/>
                <w:sz w:val="20"/>
                <w:szCs w:val="20"/>
                <w:lang w:eastAsia="ru-RU" w:bidi="ru-RU"/>
              </w:rPr>
              <w:br/>
              <w:t>н2   Х 506656.85</w:t>
            </w:r>
            <w:r w:rsidRPr="0021062D">
              <w:rPr>
                <w:rFonts w:ascii="Times New Roman" w:eastAsia="Arial Unicode MS" w:hAnsi="Times New Roman"/>
                <w:color w:val="000000"/>
                <w:sz w:val="20"/>
                <w:szCs w:val="20"/>
                <w:lang w:eastAsia="ru-RU" w:bidi="ru-RU"/>
              </w:rPr>
              <w:br/>
              <w:t>Y 2299465.41</w:t>
            </w:r>
            <w:r w:rsidRPr="0021062D">
              <w:rPr>
                <w:rFonts w:ascii="Times New Roman" w:eastAsia="Arial Unicode MS" w:hAnsi="Times New Roman"/>
                <w:color w:val="000000"/>
                <w:sz w:val="20"/>
                <w:szCs w:val="20"/>
                <w:lang w:eastAsia="ru-RU" w:bidi="ru-RU"/>
              </w:rPr>
              <w:br/>
            </w:r>
            <w:proofErr w:type="spellStart"/>
            <w:r w:rsidRPr="0021062D">
              <w:rPr>
                <w:rFonts w:ascii="Times New Roman" w:eastAsia="Arial Unicode MS" w:hAnsi="Times New Roman"/>
                <w:color w:val="000000"/>
                <w:sz w:val="20"/>
                <w:szCs w:val="20"/>
                <w:lang w:eastAsia="ru-RU" w:bidi="ru-RU"/>
              </w:rPr>
              <w:t>нЗ</w:t>
            </w:r>
            <w:proofErr w:type="spellEnd"/>
            <w:r w:rsidRPr="0021062D">
              <w:rPr>
                <w:rFonts w:ascii="Times New Roman" w:eastAsia="Arial Unicode MS" w:hAnsi="Times New Roman"/>
                <w:color w:val="000000"/>
                <w:sz w:val="20"/>
                <w:szCs w:val="20"/>
                <w:lang w:eastAsia="ru-RU" w:bidi="ru-RU"/>
              </w:rPr>
              <w:t xml:space="preserve">   Х 506653.18</w:t>
            </w:r>
            <w:r w:rsidRPr="0021062D">
              <w:rPr>
                <w:rFonts w:ascii="Times New Roman" w:eastAsia="Arial Unicode MS" w:hAnsi="Times New Roman"/>
                <w:color w:val="000000"/>
                <w:sz w:val="20"/>
                <w:szCs w:val="20"/>
                <w:lang w:eastAsia="ru-RU" w:bidi="ru-RU"/>
              </w:rPr>
              <w:br/>
              <w:t>Y 2299467.73</w:t>
            </w:r>
            <w:r w:rsidRPr="0021062D">
              <w:rPr>
                <w:rFonts w:ascii="Times New Roman" w:eastAsia="Arial Unicode MS" w:hAnsi="Times New Roman"/>
                <w:color w:val="000000"/>
                <w:sz w:val="20"/>
                <w:szCs w:val="20"/>
                <w:lang w:eastAsia="ru-RU" w:bidi="ru-RU"/>
              </w:rPr>
              <w:br/>
              <w:t>н4   Х 506645.16</w:t>
            </w:r>
            <w:r w:rsidRPr="0021062D">
              <w:rPr>
                <w:rFonts w:ascii="Times New Roman" w:eastAsia="Arial Unicode MS" w:hAnsi="Times New Roman"/>
                <w:color w:val="000000"/>
                <w:sz w:val="20"/>
                <w:szCs w:val="20"/>
                <w:lang w:eastAsia="ru-RU" w:bidi="ru-RU"/>
              </w:rPr>
              <w:br/>
              <w:t>Y 2299455.31</w:t>
            </w:r>
          </w:p>
        </w:tc>
        <w:tc>
          <w:tcPr>
            <w:tcW w:w="1417" w:type="dxa"/>
            <w:tcBorders>
              <w:top w:val="single" w:sz="4" w:space="0" w:color="auto"/>
              <w:left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63:21:0906005</w:t>
            </w:r>
          </w:p>
        </w:tc>
        <w:tc>
          <w:tcPr>
            <w:tcW w:w="1276" w:type="dxa"/>
            <w:tcBorders>
              <w:top w:val="single" w:sz="4" w:space="0" w:color="auto"/>
              <w:left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 xml:space="preserve">65 </w:t>
            </w:r>
            <w:proofErr w:type="spellStart"/>
            <w:r w:rsidRPr="0021062D">
              <w:rPr>
                <w:rFonts w:ascii="Times New Roman" w:eastAsia="Arial Unicode MS" w:hAnsi="Times New Roman"/>
                <w:color w:val="000000"/>
                <w:sz w:val="20"/>
                <w:szCs w:val="20"/>
                <w:lang w:eastAsia="ru-RU" w:bidi="ru-RU"/>
              </w:rPr>
              <w:t>кв.м</w:t>
            </w:r>
            <w:proofErr w:type="spellEnd"/>
            <w:r w:rsidRPr="0021062D">
              <w:rPr>
                <w:rFonts w:ascii="Times New Roman" w:eastAsia="Arial Unicode MS" w:hAnsi="Times New Roman"/>
                <w:color w:val="000000"/>
                <w:sz w:val="20"/>
                <w:szCs w:val="20"/>
                <w:lang w:eastAsia="ru-RU" w:bidi="ru-RU"/>
              </w:rPr>
              <w:t>.</w:t>
            </w:r>
          </w:p>
        </w:tc>
        <w:tc>
          <w:tcPr>
            <w:tcW w:w="283" w:type="dxa"/>
            <w:tcBorders>
              <w:top w:val="single" w:sz="4" w:space="0" w:color="auto"/>
              <w:left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сезонный</w:t>
            </w:r>
          </w:p>
        </w:tc>
        <w:tc>
          <w:tcPr>
            <w:tcW w:w="284" w:type="dxa"/>
            <w:tcBorders>
              <w:top w:val="single" w:sz="4" w:space="0" w:color="auto"/>
              <w:left w:val="single" w:sz="4" w:space="0" w:color="auto"/>
              <w:right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p>
        </w:tc>
        <w:tc>
          <w:tcPr>
            <w:tcW w:w="283" w:type="dxa"/>
            <w:tcBorders>
              <w:top w:val="single" w:sz="4" w:space="0" w:color="auto"/>
              <w:left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p>
        </w:tc>
        <w:tc>
          <w:tcPr>
            <w:tcW w:w="284" w:type="dxa"/>
            <w:tcBorders>
              <w:top w:val="single" w:sz="4" w:space="0" w:color="auto"/>
              <w:left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Не используется</w:t>
            </w:r>
          </w:p>
        </w:tc>
        <w:tc>
          <w:tcPr>
            <w:tcW w:w="425" w:type="dxa"/>
            <w:tcBorders>
              <w:top w:val="single" w:sz="4" w:space="0" w:color="auto"/>
              <w:left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6 месяцев</w:t>
            </w:r>
          </w:p>
        </w:tc>
        <w:tc>
          <w:tcPr>
            <w:tcW w:w="2693" w:type="dxa"/>
            <w:tcBorders>
              <w:top w:val="single" w:sz="4" w:space="0" w:color="auto"/>
              <w:left w:val="single" w:sz="4" w:space="0" w:color="auto"/>
              <w:right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Государственная собственность</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не разграничена. Муниципальное</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учреждение - Комитет по управлению муниципальным</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имуществом администрации</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4"/>
                <w:lang w:eastAsia="ru-RU" w:bidi="ru-RU"/>
              </w:rPr>
            </w:pPr>
            <w:r w:rsidRPr="0021062D">
              <w:rPr>
                <w:rFonts w:ascii="Times New Roman" w:eastAsia="Arial Unicode MS" w:hAnsi="Times New Roman"/>
                <w:color w:val="000000"/>
                <w:sz w:val="20"/>
                <w:szCs w:val="24"/>
                <w:lang w:eastAsia="ru-RU" w:bidi="ru-RU"/>
              </w:rPr>
              <w:t>муниципального района</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4"/>
                <w:lang w:eastAsia="ru-RU" w:bidi="ru-RU"/>
              </w:rPr>
              <w:t>Клявлинский</w:t>
            </w:r>
          </w:p>
        </w:tc>
        <w:tc>
          <w:tcPr>
            <w:tcW w:w="709" w:type="dxa"/>
            <w:tcBorders>
              <w:top w:val="single" w:sz="4" w:space="0" w:color="auto"/>
              <w:left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1276" w:type="dxa"/>
            <w:tcBorders>
              <w:top w:val="single" w:sz="4" w:space="0" w:color="auto"/>
              <w:left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425" w:type="dxa"/>
            <w:tcBorders>
              <w:top w:val="single" w:sz="4" w:space="0" w:color="auto"/>
              <w:left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r>
      <w:tr w:rsidR="0021062D" w:rsidRPr="0021062D" w:rsidTr="0021062D">
        <w:trPr>
          <w:cantSplit/>
          <w:trHeight w:val="2690"/>
        </w:trPr>
        <w:tc>
          <w:tcPr>
            <w:tcW w:w="43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lastRenderedPageBreak/>
              <w:t>6</w:t>
            </w:r>
          </w:p>
        </w:tc>
        <w:tc>
          <w:tcPr>
            <w:tcW w:w="212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Напротив здания</w:t>
            </w:r>
            <w:r w:rsidRPr="0021062D">
              <w:rPr>
                <w:rFonts w:ascii="Times New Roman" w:eastAsia="Arial Unicode MS" w:hAnsi="Times New Roman"/>
                <w:color w:val="000000"/>
                <w:sz w:val="20"/>
                <w:szCs w:val="20"/>
                <w:lang w:eastAsia="ru-RU" w:bidi="ru-RU"/>
              </w:rPr>
              <w:br/>
              <w:t>(Районного дома</w:t>
            </w:r>
            <w:r w:rsidRPr="0021062D">
              <w:rPr>
                <w:rFonts w:ascii="Times New Roman" w:eastAsia="Arial Unicode MS" w:hAnsi="Times New Roman"/>
                <w:color w:val="000000"/>
                <w:sz w:val="20"/>
                <w:szCs w:val="20"/>
                <w:lang w:eastAsia="ru-RU" w:bidi="ru-RU"/>
              </w:rPr>
              <w:br/>
              <w:t>культуры) с лицевой</w:t>
            </w:r>
            <w:r w:rsidRPr="0021062D">
              <w:rPr>
                <w:rFonts w:ascii="Times New Roman" w:eastAsia="Arial Unicode MS" w:hAnsi="Times New Roman"/>
                <w:color w:val="000000"/>
                <w:sz w:val="20"/>
                <w:szCs w:val="20"/>
                <w:lang w:eastAsia="ru-RU" w:bidi="ru-RU"/>
              </w:rPr>
              <w:br/>
              <w:t>стороны</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расположенного по</w:t>
            </w:r>
            <w:r w:rsidRPr="0021062D">
              <w:rPr>
                <w:rFonts w:ascii="Times New Roman" w:eastAsia="Arial Unicode MS" w:hAnsi="Times New Roman"/>
                <w:color w:val="000000"/>
                <w:sz w:val="20"/>
                <w:szCs w:val="20"/>
                <w:lang w:eastAsia="ru-RU" w:bidi="ru-RU"/>
              </w:rPr>
              <w:br/>
              <w:t>адресу: Самарская</w:t>
            </w:r>
            <w:r w:rsidRPr="0021062D">
              <w:rPr>
                <w:rFonts w:ascii="Times New Roman" w:eastAsia="Arial Unicode MS" w:hAnsi="Times New Roman"/>
                <w:color w:val="000000"/>
                <w:sz w:val="20"/>
                <w:szCs w:val="20"/>
                <w:lang w:eastAsia="ru-RU" w:bidi="ru-RU"/>
              </w:rPr>
              <w:br/>
              <w:t>область Клявлинский</w:t>
            </w:r>
            <w:r w:rsidRPr="0021062D">
              <w:rPr>
                <w:rFonts w:ascii="Times New Roman" w:eastAsia="Arial Unicode MS" w:hAnsi="Times New Roman"/>
                <w:color w:val="000000"/>
                <w:sz w:val="20"/>
                <w:szCs w:val="20"/>
                <w:lang w:eastAsia="ru-RU" w:bidi="ru-RU"/>
              </w:rPr>
              <w:br/>
              <w:t>район,</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железнодорожная</w:t>
            </w:r>
            <w:r w:rsidRPr="0021062D">
              <w:rPr>
                <w:rFonts w:ascii="Times New Roman" w:eastAsia="Arial Unicode MS" w:hAnsi="Times New Roman"/>
                <w:color w:val="000000"/>
                <w:sz w:val="20"/>
                <w:szCs w:val="20"/>
                <w:lang w:eastAsia="ru-RU" w:bidi="ru-RU"/>
              </w:rPr>
              <w:br/>
              <w:t>станция Клявлино,</w:t>
            </w:r>
            <w:r w:rsidRPr="0021062D">
              <w:rPr>
                <w:rFonts w:ascii="Times New Roman" w:eastAsia="Arial Unicode MS" w:hAnsi="Times New Roman"/>
                <w:color w:val="000000"/>
                <w:sz w:val="20"/>
                <w:szCs w:val="20"/>
                <w:lang w:eastAsia="ru-RU" w:bidi="ru-RU"/>
              </w:rPr>
              <w:br/>
              <w:t>улица Северная,</w:t>
            </w:r>
            <w:r w:rsidRPr="0021062D">
              <w:rPr>
                <w:rFonts w:ascii="Times New Roman" w:eastAsia="Arial Unicode MS" w:hAnsi="Times New Roman"/>
                <w:color w:val="000000"/>
                <w:sz w:val="20"/>
                <w:szCs w:val="20"/>
                <w:lang w:eastAsia="ru-RU" w:bidi="ru-RU"/>
              </w:rPr>
              <w:br/>
              <w:t>дом 83</w:t>
            </w:r>
          </w:p>
        </w:tc>
        <w:tc>
          <w:tcPr>
            <w:tcW w:w="126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договор на</w:t>
            </w:r>
            <w:r w:rsidRPr="0021062D">
              <w:rPr>
                <w:rFonts w:ascii="Times New Roman" w:eastAsia="Arial Unicode MS" w:hAnsi="Times New Roman"/>
                <w:color w:val="000000"/>
                <w:sz w:val="20"/>
                <w:szCs w:val="20"/>
                <w:lang w:eastAsia="ru-RU" w:bidi="ru-RU"/>
              </w:rPr>
              <w:br/>
              <w:t>размещение НТО</w:t>
            </w:r>
          </w:p>
        </w:tc>
        <w:tc>
          <w:tcPr>
            <w:tcW w:w="1701"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н1   Х 506401.26</w:t>
            </w:r>
            <w:r w:rsidRPr="0021062D">
              <w:rPr>
                <w:rFonts w:ascii="Times New Roman" w:eastAsia="Arial Unicode MS" w:hAnsi="Times New Roman"/>
                <w:color w:val="000000"/>
                <w:sz w:val="20"/>
                <w:szCs w:val="20"/>
                <w:lang w:eastAsia="ru-RU" w:bidi="ru-RU"/>
              </w:rPr>
              <w:br/>
              <w:t>Y 2299743.97</w:t>
            </w:r>
            <w:r w:rsidRPr="0021062D">
              <w:rPr>
                <w:rFonts w:ascii="Times New Roman" w:eastAsia="Arial Unicode MS" w:hAnsi="Times New Roman"/>
                <w:color w:val="000000"/>
                <w:sz w:val="20"/>
                <w:szCs w:val="20"/>
                <w:lang w:eastAsia="ru-RU" w:bidi="ru-RU"/>
              </w:rPr>
              <w:br/>
              <w:t>н2   Х 506380.56</w:t>
            </w:r>
            <w:r w:rsidRPr="0021062D">
              <w:rPr>
                <w:rFonts w:ascii="Times New Roman" w:eastAsia="Arial Unicode MS" w:hAnsi="Times New Roman"/>
                <w:color w:val="000000"/>
                <w:sz w:val="20"/>
                <w:szCs w:val="20"/>
                <w:lang w:eastAsia="ru-RU" w:bidi="ru-RU"/>
              </w:rPr>
              <w:br/>
              <w:t>Y 2299756.78</w:t>
            </w:r>
            <w:r w:rsidRPr="0021062D">
              <w:rPr>
                <w:rFonts w:ascii="Times New Roman" w:eastAsia="Arial Unicode MS" w:hAnsi="Times New Roman"/>
                <w:color w:val="000000"/>
                <w:sz w:val="20"/>
                <w:szCs w:val="20"/>
                <w:lang w:eastAsia="ru-RU" w:bidi="ru-RU"/>
              </w:rPr>
              <w:br/>
            </w:r>
            <w:proofErr w:type="spellStart"/>
            <w:r w:rsidRPr="0021062D">
              <w:rPr>
                <w:rFonts w:ascii="Times New Roman" w:eastAsia="Arial Unicode MS" w:hAnsi="Times New Roman"/>
                <w:color w:val="000000"/>
                <w:sz w:val="20"/>
                <w:szCs w:val="20"/>
                <w:lang w:eastAsia="ru-RU" w:bidi="ru-RU"/>
              </w:rPr>
              <w:t>нЗ</w:t>
            </w:r>
            <w:proofErr w:type="spellEnd"/>
            <w:r w:rsidRPr="0021062D">
              <w:rPr>
                <w:rFonts w:ascii="Times New Roman" w:eastAsia="Arial Unicode MS" w:hAnsi="Times New Roman"/>
                <w:color w:val="000000"/>
                <w:sz w:val="20"/>
                <w:szCs w:val="20"/>
                <w:lang w:eastAsia="ru-RU" w:bidi="ru-RU"/>
              </w:rPr>
              <w:t xml:space="preserve">  Х, 506378.90</w:t>
            </w:r>
            <w:r w:rsidRPr="0021062D">
              <w:rPr>
                <w:rFonts w:ascii="Times New Roman" w:eastAsia="Arial Unicode MS" w:hAnsi="Times New Roman"/>
                <w:color w:val="000000"/>
                <w:sz w:val="20"/>
                <w:szCs w:val="20"/>
                <w:lang w:eastAsia="ru-RU" w:bidi="ru-RU"/>
              </w:rPr>
              <w:br/>
              <w:t>Y 2299754.16</w:t>
            </w:r>
          </w:p>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н4   Х 506399.60</w:t>
            </w:r>
          </w:p>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Y 2299741.35</w:t>
            </w:r>
          </w:p>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p>
        </w:tc>
        <w:tc>
          <w:tcPr>
            <w:tcW w:w="1417"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63:21:0906018</w:t>
            </w:r>
          </w:p>
        </w:tc>
        <w:tc>
          <w:tcPr>
            <w:tcW w:w="127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 xml:space="preserve">75 </w:t>
            </w:r>
            <w:proofErr w:type="spellStart"/>
            <w:r w:rsidRPr="0021062D">
              <w:rPr>
                <w:rFonts w:ascii="Times New Roman" w:eastAsia="Arial Unicode MS" w:hAnsi="Times New Roman"/>
                <w:color w:val="000000"/>
                <w:sz w:val="20"/>
                <w:szCs w:val="20"/>
                <w:lang w:eastAsia="ru-RU" w:bidi="ru-RU"/>
              </w:rPr>
              <w:t>кв.м</w:t>
            </w:r>
            <w:proofErr w:type="spellEnd"/>
            <w:r w:rsidRPr="0021062D">
              <w:rPr>
                <w:rFonts w:ascii="Times New Roman" w:eastAsia="Arial Unicode MS" w:hAnsi="Times New Roman"/>
                <w:color w:val="000000"/>
                <w:sz w:val="20"/>
                <w:szCs w:val="20"/>
                <w:lang w:eastAsia="ru-RU" w:bidi="ru-RU"/>
              </w:rPr>
              <w:t>.</w:t>
            </w:r>
          </w:p>
        </w:tc>
        <w:tc>
          <w:tcPr>
            <w:tcW w:w="283"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сезонный</w:t>
            </w:r>
          </w:p>
        </w:tc>
        <w:tc>
          <w:tcPr>
            <w:tcW w:w="284" w:type="dxa"/>
            <w:tcBorders>
              <w:top w:val="single" w:sz="4" w:space="0" w:color="auto"/>
              <w:left w:val="single" w:sz="4" w:space="0" w:color="auto"/>
              <w:bottom w:val="single" w:sz="4" w:space="0" w:color="auto"/>
              <w:right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p>
        </w:tc>
        <w:tc>
          <w:tcPr>
            <w:tcW w:w="283"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p>
        </w:tc>
        <w:tc>
          <w:tcPr>
            <w:tcW w:w="284"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Не используется</w:t>
            </w:r>
          </w:p>
        </w:tc>
        <w:tc>
          <w:tcPr>
            <w:tcW w:w="425"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6 месяцев</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Государственная собственность</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не разграничена. Муниципальное</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учреждение - Комитет по управлению муниципальным</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имуществом администрации</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муниципального района</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4"/>
                <w:lang w:eastAsia="ru-RU" w:bidi="ru-RU"/>
              </w:rPr>
              <w:t>Клявлинский</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r>
      <w:tr w:rsidR="0021062D" w:rsidRPr="0021062D" w:rsidTr="0021062D">
        <w:trPr>
          <w:cantSplit/>
          <w:trHeight w:val="2407"/>
        </w:trPr>
        <w:tc>
          <w:tcPr>
            <w:tcW w:w="43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7.</w:t>
            </w:r>
          </w:p>
        </w:tc>
        <w:tc>
          <w:tcPr>
            <w:tcW w:w="212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Напротив северо-западной стороны здания (магазин Кулинария)</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расположенного по</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адресу: Самарская</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область Клявлинский</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район, железнодорожная</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станция Клявлино,</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улица Северная,</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дом 72</w:t>
            </w:r>
          </w:p>
        </w:tc>
        <w:tc>
          <w:tcPr>
            <w:tcW w:w="126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договор на</w:t>
            </w:r>
            <w:r w:rsidRPr="0021062D">
              <w:rPr>
                <w:rFonts w:ascii="Times New Roman" w:eastAsia="Arial Unicode MS" w:hAnsi="Times New Roman"/>
                <w:color w:val="000000"/>
                <w:sz w:val="20"/>
                <w:szCs w:val="20"/>
                <w:lang w:eastAsia="ru-RU" w:bidi="ru-RU"/>
              </w:rPr>
              <w:br/>
              <w:t>размещение НТО</w:t>
            </w:r>
          </w:p>
        </w:tc>
        <w:tc>
          <w:tcPr>
            <w:tcW w:w="1701"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w:t>
            </w:r>
            <w:proofErr w:type="gramStart"/>
            <w:r w:rsidRPr="0021062D">
              <w:rPr>
                <w:rFonts w:ascii="Times New Roman" w:eastAsia="Arial Unicode MS" w:hAnsi="Times New Roman"/>
                <w:color w:val="000000"/>
                <w:sz w:val="20"/>
                <w:szCs w:val="20"/>
                <w:lang w:eastAsia="ru-RU" w:bidi="ru-RU"/>
              </w:rPr>
              <w:t xml:space="preserve">1  </w:t>
            </w:r>
            <w:r w:rsidRPr="0021062D">
              <w:rPr>
                <w:rFonts w:ascii="Times New Roman" w:eastAsia="Arial Unicode MS" w:hAnsi="Times New Roman"/>
                <w:color w:val="000000"/>
                <w:sz w:val="20"/>
                <w:szCs w:val="20"/>
                <w:lang w:val="en-US" w:eastAsia="ru-RU" w:bidi="ru-RU"/>
              </w:rPr>
              <w:t>X</w:t>
            </w:r>
            <w:proofErr w:type="gramEnd"/>
            <w:r w:rsidRPr="0021062D">
              <w:rPr>
                <w:rFonts w:ascii="Times New Roman" w:eastAsia="Arial Unicode MS" w:hAnsi="Times New Roman"/>
                <w:color w:val="000000"/>
                <w:sz w:val="20"/>
                <w:szCs w:val="20"/>
                <w:lang w:eastAsia="ru-RU" w:bidi="ru-RU"/>
              </w:rPr>
              <w:t xml:space="preserve">  506297.81 </w:t>
            </w:r>
          </w:p>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val="en-US" w:eastAsia="ru-RU" w:bidi="ru-RU"/>
              </w:rPr>
              <w:t>Y</w:t>
            </w:r>
            <w:r w:rsidRPr="0021062D">
              <w:rPr>
                <w:rFonts w:ascii="Times New Roman" w:eastAsia="Arial Unicode MS" w:hAnsi="Times New Roman"/>
                <w:color w:val="000000"/>
                <w:sz w:val="20"/>
                <w:szCs w:val="20"/>
                <w:lang w:eastAsia="ru-RU" w:bidi="ru-RU"/>
              </w:rPr>
              <w:t>2299680.55</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 xml:space="preserve">    н</w:t>
            </w:r>
            <w:proofErr w:type="gramStart"/>
            <w:r w:rsidRPr="0021062D">
              <w:rPr>
                <w:rFonts w:ascii="Times New Roman" w:eastAsia="Arial Unicode MS" w:hAnsi="Times New Roman"/>
                <w:color w:val="000000"/>
                <w:sz w:val="20"/>
                <w:szCs w:val="20"/>
                <w:lang w:eastAsia="ru-RU" w:bidi="ru-RU"/>
              </w:rPr>
              <w:t xml:space="preserve">2  </w:t>
            </w:r>
            <w:r w:rsidRPr="0021062D">
              <w:rPr>
                <w:rFonts w:ascii="Times New Roman" w:eastAsia="Arial Unicode MS" w:hAnsi="Times New Roman"/>
                <w:color w:val="000000"/>
                <w:sz w:val="20"/>
                <w:szCs w:val="20"/>
                <w:lang w:val="en-US" w:eastAsia="ru-RU" w:bidi="ru-RU"/>
              </w:rPr>
              <w:t>X</w:t>
            </w:r>
            <w:proofErr w:type="gramEnd"/>
            <w:r w:rsidRPr="0021062D">
              <w:rPr>
                <w:rFonts w:ascii="Times New Roman" w:eastAsia="Arial Unicode MS" w:hAnsi="Times New Roman"/>
                <w:color w:val="000000"/>
                <w:sz w:val="20"/>
                <w:szCs w:val="20"/>
                <w:lang w:eastAsia="ru-RU" w:bidi="ru-RU"/>
              </w:rPr>
              <w:t xml:space="preserve"> 506301.77 </w:t>
            </w:r>
          </w:p>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val="en-US" w:eastAsia="ru-RU" w:bidi="ru-RU"/>
              </w:rPr>
              <w:t>Y</w:t>
            </w:r>
            <w:r w:rsidRPr="0021062D">
              <w:rPr>
                <w:rFonts w:ascii="Times New Roman" w:eastAsia="Arial Unicode MS" w:hAnsi="Times New Roman"/>
                <w:color w:val="000000"/>
                <w:sz w:val="20"/>
                <w:szCs w:val="20"/>
                <w:lang w:eastAsia="ru-RU" w:bidi="ru-RU"/>
              </w:rPr>
              <w:t xml:space="preserve"> 2299686.50</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 xml:space="preserve">    н3  </w:t>
            </w:r>
            <w:r w:rsidRPr="0021062D">
              <w:rPr>
                <w:rFonts w:ascii="Times New Roman" w:eastAsia="Arial Unicode MS" w:hAnsi="Times New Roman"/>
                <w:color w:val="000000"/>
                <w:sz w:val="20"/>
                <w:szCs w:val="20"/>
                <w:lang w:val="en-US" w:eastAsia="ru-RU" w:bidi="ru-RU"/>
              </w:rPr>
              <w:t>X</w:t>
            </w:r>
            <w:r w:rsidRPr="0021062D">
              <w:rPr>
                <w:rFonts w:ascii="Times New Roman" w:eastAsia="Arial Unicode MS" w:hAnsi="Times New Roman"/>
                <w:color w:val="000000"/>
                <w:sz w:val="20"/>
                <w:szCs w:val="20"/>
                <w:lang w:eastAsia="ru-RU" w:bidi="ru-RU"/>
              </w:rPr>
              <w:t xml:space="preserve"> 506299.19 </w:t>
            </w:r>
          </w:p>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val="en-US" w:eastAsia="ru-RU" w:bidi="ru-RU"/>
              </w:rPr>
              <w:t>Y</w:t>
            </w:r>
            <w:r w:rsidRPr="0021062D">
              <w:rPr>
                <w:rFonts w:ascii="Times New Roman" w:eastAsia="Arial Unicode MS" w:hAnsi="Times New Roman"/>
                <w:color w:val="000000"/>
                <w:sz w:val="20"/>
                <w:szCs w:val="20"/>
                <w:lang w:eastAsia="ru-RU" w:bidi="ru-RU"/>
              </w:rPr>
              <w:t xml:space="preserve"> 2299688.22</w:t>
            </w:r>
          </w:p>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 xml:space="preserve">н4    </w:t>
            </w:r>
            <w:r w:rsidRPr="0021062D">
              <w:rPr>
                <w:rFonts w:ascii="Times New Roman" w:eastAsia="Arial Unicode MS" w:hAnsi="Times New Roman"/>
                <w:color w:val="000000"/>
                <w:sz w:val="20"/>
                <w:szCs w:val="20"/>
                <w:lang w:val="en-US" w:eastAsia="ru-RU" w:bidi="ru-RU"/>
              </w:rPr>
              <w:t>X</w:t>
            </w:r>
            <w:r w:rsidRPr="0021062D">
              <w:rPr>
                <w:rFonts w:ascii="Times New Roman" w:eastAsia="Arial Unicode MS" w:hAnsi="Times New Roman"/>
                <w:color w:val="000000"/>
                <w:sz w:val="20"/>
                <w:szCs w:val="20"/>
                <w:lang w:eastAsia="ru-RU" w:bidi="ru-RU"/>
              </w:rPr>
              <w:t xml:space="preserve"> 506295.22</w:t>
            </w:r>
          </w:p>
          <w:p w:rsidR="0021062D" w:rsidRPr="0021062D" w:rsidRDefault="0021062D" w:rsidP="0021062D">
            <w:pPr>
              <w:widowControl w:val="0"/>
              <w:tabs>
                <w:tab w:val="left" w:pos="1467"/>
              </w:tabs>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val="en-US" w:eastAsia="ru-RU" w:bidi="ru-RU"/>
              </w:rPr>
              <w:t>Y</w:t>
            </w:r>
            <w:r w:rsidRPr="0021062D">
              <w:rPr>
                <w:rFonts w:ascii="Times New Roman" w:eastAsia="Arial Unicode MS" w:hAnsi="Times New Roman"/>
                <w:color w:val="000000"/>
                <w:sz w:val="20"/>
                <w:szCs w:val="20"/>
                <w:lang w:eastAsia="ru-RU" w:bidi="ru-RU"/>
              </w:rPr>
              <w:t xml:space="preserve"> 2299682.27</w:t>
            </w:r>
          </w:p>
        </w:tc>
        <w:tc>
          <w:tcPr>
            <w:tcW w:w="1417"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63:21:0906023</w:t>
            </w:r>
          </w:p>
        </w:tc>
        <w:tc>
          <w:tcPr>
            <w:tcW w:w="127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 xml:space="preserve">22 </w:t>
            </w:r>
            <w:proofErr w:type="spellStart"/>
            <w:r w:rsidRPr="0021062D">
              <w:rPr>
                <w:rFonts w:ascii="Times New Roman" w:eastAsia="Arial Unicode MS" w:hAnsi="Times New Roman"/>
                <w:color w:val="000000"/>
                <w:sz w:val="20"/>
                <w:szCs w:val="20"/>
                <w:lang w:eastAsia="ru-RU" w:bidi="ru-RU"/>
              </w:rPr>
              <w:t>кв.м</w:t>
            </w:r>
            <w:proofErr w:type="spellEnd"/>
            <w:r w:rsidRPr="0021062D">
              <w:rPr>
                <w:rFonts w:ascii="Times New Roman" w:eastAsia="Arial Unicode MS" w:hAnsi="Times New Roman"/>
                <w:color w:val="000000"/>
                <w:sz w:val="20"/>
                <w:szCs w:val="20"/>
                <w:lang w:eastAsia="ru-RU" w:bidi="ru-RU"/>
              </w:rPr>
              <w:t>.</w:t>
            </w:r>
          </w:p>
        </w:tc>
        <w:tc>
          <w:tcPr>
            <w:tcW w:w="283"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не сезонный</w:t>
            </w:r>
          </w:p>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p>
        </w:tc>
        <w:tc>
          <w:tcPr>
            <w:tcW w:w="284" w:type="dxa"/>
            <w:tcBorders>
              <w:top w:val="single" w:sz="4" w:space="0" w:color="auto"/>
              <w:left w:val="single" w:sz="4" w:space="0" w:color="auto"/>
              <w:bottom w:val="single" w:sz="4" w:space="0" w:color="auto"/>
              <w:right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p>
        </w:tc>
        <w:tc>
          <w:tcPr>
            <w:tcW w:w="283"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p>
        </w:tc>
        <w:tc>
          <w:tcPr>
            <w:tcW w:w="284"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Не используется</w:t>
            </w:r>
          </w:p>
        </w:tc>
        <w:tc>
          <w:tcPr>
            <w:tcW w:w="425"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5 лет</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Государственная собственность</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не разграничена. Муниципальное</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учреждение - Комитет по управлению муниципальным</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имуществом администрации</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муниципального района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r>
      <w:tr w:rsidR="0021062D" w:rsidRPr="0021062D" w:rsidTr="0021062D">
        <w:trPr>
          <w:cantSplit/>
          <w:trHeight w:val="2407"/>
        </w:trPr>
        <w:tc>
          <w:tcPr>
            <w:tcW w:w="43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8</w:t>
            </w:r>
          </w:p>
        </w:tc>
        <w:tc>
          <w:tcPr>
            <w:tcW w:w="212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Напротив северо-западной стороны здания (магазин Кулинария)</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расположенного по</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адресу: Самарская</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область Клявлинский</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район, железнодорожная</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станция Клявлино,</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улица Северная,</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дом 72</w:t>
            </w:r>
          </w:p>
        </w:tc>
        <w:tc>
          <w:tcPr>
            <w:tcW w:w="126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договор на</w:t>
            </w:r>
            <w:r w:rsidRPr="0021062D">
              <w:rPr>
                <w:rFonts w:ascii="Times New Roman" w:eastAsia="Arial Unicode MS" w:hAnsi="Times New Roman"/>
                <w:color w:val="000000"/>
                <w:sz w:val="20"/>
                <w:szCs w:val="20"/>
                <w:lang w:eastAsia="ru-RU" w:bidi="ru-RU"/>
              </w:rPr>
              <w:br/>
              <w:t>размещение НТО</w:t>
            </w:r>
          </w:p>
        </w:tc>
        <w:tc>
          <w:tcPr>
            <w:tcW w:w="1701"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 xml:space="preserve">н1   X 506302.50 </w:t>
            </w:r>
          </w:p>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Y 2299686.93</w:t>
            </w:r>
          </w:p>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 xml:space="preserve">  н2   X 506299.96</w:t>
            </w:r>
          </w:p>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Y 2299688.65</w:t>
            </w:r>
          </w:p>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н3   X 506308.22</w:t>
            </w:r>
          </w:p>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Y 2299695.48</w:t>
            </w:r>
          </w:p>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 xml:space="preserve">  н4   X 506305.69</w:t>
            </w:r>
          </w:p>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Y 2299697.16</w:t>
            </w:r>
          </w:p>
        </w:tc>
        <w:tc>
          <w:tcPr>
            <w:tcW w:w="1417"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63:21:0906023</w:t>
            </w:r>
          </w:p>
        </w:tc>
        <w:tc>
          <w:tcPr>
            <w:tcW w:w="1276" w:type="dxa"/>
            <w:tcBorders>
              <w:top w:val="single" w:sz="4" w:space="0" w:color="auto"/>
              <w:left w:val="single" w:sz="4" w:space="0" w:color="auto"/>
              <w:bottom w:val="single" w:sz="4" w:space="0" w:color="auto"/>
            </w:tcBorders>
            <w:shd w:val="clear" w:color="auto" w:fill="FFFFFF"/>
          </w:tcPr>
          <w:p w:rsidR="0021062D" w:rsidRPr="0021062D" w:rsidRDefault="0021062D" w:rsidP="0021062D">
            <w:pPr>
              <w:widowControl w:val="0"/>
              <w:spacing w:after="0" w:line="240" w:lineRule="auto"/>
              <w:jc w:val="right"/>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 xml:space="preserve">30 </w:t>
            </w:r>
            <w:proofErr w:type="spellStart"/>
            <w:r w:rsidRPr="0021062D">
              <w:rPr>
                <w:rFonts w:ascii="Times New Roman" w:eastAsia="Arial Unicode MS" w:hAnsi="Times New Roman"/>
                <w:color w:val="000000"/>
                <w:sz w:val="20"/>
                <w:szCs w:val="20"/>
                <w:lang w:eastAsia="ru-RU" w:bidi="ru-RU"/>
              </w:rPr>
              <w:t>кв.м</w:t>
            </w:r>
            <w:proofErr w:type="spellEnd"/>
            <w:r w:rsidRPr="0021062D">
              <w:rPr>
                <w:rFonts w:ascii="Times New Roman" w:eastAsia="Arial Unicode MS" w:hAnsi="Times New Roman"/>
                <w:color w:val="000000"/>
                <w:sz w:val="20"/>
                <w:szCs w:val="20"/>
                <w:lang w:eastAsia="ru-RU" w:bidi="ru-RU"/>
              </w:rPr>
              <w:t>.</w:t>
            </w:r>
          </w:p>
        </w:tc>
        <w:tc>
          <w:tcPr>
            <w:tcW w:w="283"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сезонный</w:t>
            </w:r>
          </w:p>
        </w:tc>
        <w:tc>
          <w:tcPr>
            <w:tcW w:w="284" w:type="dxa"/>
            <w:tcBorders>
              <w:top w:val="single" w:sz="4" w:space="0" w:color="auto"/>
              <w:left w:val="single" w:sz="4" w:space="0" w:color="auto"/>
              <w:bottom w:val="single" w:sz="4" w:space="0" w:color="auto"/>
              <w:right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p>
        </w:tc>
        <w:tc>
          <w:tcPr>
            <w:tcW w:w="283"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p>
        </w:tc>
        <w:tc>
          <w:tcPr>
            <w:tcW w:w="284"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Не используется</w:t>
            </w:r>
          </w:p>
        </w:tc>
        <w:tc>
          <w:tcPr>
            <w:tcW w:w="425" w:type="dxa"/>
            <w:tcBorders>
              <w:top w:val="single" w:sz="4" w:space="0" w:color="auto"/>
              <w:left w:val="single" w:sz="4" w:space="0" w:color="auto"/>
              <w:bottom w:val="single" w:sz="4" w:space="0" w:color="auto"/>
            </w:tcBorders>
            <w:shd w:val="clear" w:color="auto" w:fill="FFFFFF"/>
            <w:textDirection w:val="btLr"/>
          </w:tcPr>
          <w:p w:rsidR="0021062D" w:rsidRPr="0021062D" w:rsidRDefault="0021062D" w:rsidP="0021062D">
            <w:pPr>
              <w:widowControl w:val="0"/>
              <w:spacing w:after="0" w:line="240" w:lineRule="auto"/>
              <w:ind w:left="113" w:right="113"/>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6 месяцев</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Государственная собственность</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не разграничена. Муниципальное</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учреждение - Комитет по управлению муниципальным</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имуществом администрации</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0"/>
                <w:lang w:eastAsia="ru-RU" w:bidi="ru-RU"/>
              </w:rPr>
              <w:t>муниципального района</w:t>
            </w:r>
          </w:p>
          <w:p w:rsidR="0021062D" w:rsidRPr="0021062D" w:rsidRDefault="0021062D" w:rsidP="0021062D">
            <w:pPr>
              <w:widowControl w:val="0"/>
              <w:spacing w:after="0" w:line="240" w:lineRule="auto"/>
              <w:jc w:val="center"/>
              <w:rPr>
                <w:rFonts w:ascii="Times New Roman" w:eastAsia="Arial Unicode MS" w:hAnsi="Times New Roman"/>
                <w:color w:val="000000"/>
                <w:sz w:val="20"/>
                <w:szCs w:val="20"/>
                <w:lang w:eastAsia="ru-RU" w:bidi="ru-RU"/>
              </w:rPr>
            </w:pPr>
            <w:r w:rsidRPr="0021062D">
              <w:rPr>
                <w:rFonts w:ascii="Times New Roman" w:eastAsia="Arial Unicode MS" w:hAnsi="Times New Roman"/>
                <w:color w:val="000000"/>
                <w:sz w:val="20"/>
                <w:szCs w:val="24"/>
                <w:lang w:eastAsia="ru-RU" w:bidi="ru-RU"/>
              </w:rPr>
              <w:t>Клявлинский</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21062D" w:rsidRPr="0021062D" w:rsidRDefault="0021062D" w:rsidP="0021062D">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21062D">
              <w:rPr>
                <w:rFonts w:ascii="Times New Roman" w:eastAsia="Times New Roman" w:hAnsi="Times New Roman"/>
                <w:sz w:val="20"/>
                <w:szCs w:val="20"/>
                <w:lang w:eastAsia="ru-RU"/>
              </w:rPr>
              <w:t>-</w:t>
            </w:r>
          </w:p>
        </w:tc>
      </w:tr>
    </w:tbl>
    <w:p w:rsidR="0021062D" w:rsidRPr="0021062D" w:rsidRDefault="0021062D" w:rsidP="0021062D">
      <w:pPr>
        <w:spacing w:after="0" w:line="240" w:lineRule="auto"/>
        <w:ind w:firstLine="567"/>
        <w:jc w:val="both"/>
        <w:rPr>
          <w:rFonts w:ascii="Times New Roman" w:eastAsia="Times New Roman" w:hAnsi="Times New Roman"/>
          <w:sz w:val="20"/>
          <w:szCs w:val="20"/>
          <w:lang w:eastAsia="ru-RU"/>
        </w:rPr>
      </w:pPr>
    </w:p>
    <w:p w:rsidR="0021062D" w:rsidRDefault="0021062D" w:rsidP="0021062D">
      <w:pPr>
        <w:spacing w:after="0" w:line="240" w:lineRule="auto"/>
        <w:ind w:firstLine="567"/>
        <w:jc w:val="both"/>
        <w:rPr>
          <w:rFonts w:ascii="Times New Roman" w:eastAsia="Times New Roman" w:hAnsi="Times New Roman"/>
          <w:sz w:val="24"/>
          <w:szCs w:val="24"/>
          <w:lang w:eastAsia="ru-RU"/>
        </w:rPr>
      </w:pPr>
    </w:p>
    <w:p w:rsidR="00E46A2E" w:rsidRDefault="00E46A2E" w:rsidP="0021062D">
      <w:pPr>
        <w:spacing w:after="0" w:line="240" w:lineRule="auto"/>
        <w:ind w:firstLine="567"/>
        <w:jc w:val="both"/>
        <w:rPr>
          <w:rFonts w:ascii="Times New Roman" w:eastAsia="Times New Roman" w:hAnsi="Times New Roman"/>
          <w:sz w:val="24"/>
          <w:szCs w:val="24"/>
          <w:lang w:eastAsia="ru-RU"/>
        </w:rPr>
      </w:pPr>
    </w:p>
    <w:p w:rsidR="00E46A2E" w:rsidRPr="0021062D" w:rsidRDefault="00E46A2E" w:rsidP="0021062D">
      <w:pPr>
        <w:spacing w:after="0" w:line="240" w:lineRule="auto"/>
        <w:ind w:firstLine="567"/>
        <w:jc w:val="both"/>
        <w:rPr>
          <w:rFonts w:ascii="Times New Roman" w:eastAsia="Times New Roman" w:hAnsi="Times New Roman"/>
          <w:sz w:val="24"/>
          <w:szCs w:val="24"/>
          <w:lang w:eastAsia="ru-RU"/>
        </w:rPr>
      </w:pPr>
    </w:p>
    <w:p w:rsidR="0021062D" w:rsidRPr="0021062D" w:rsidRDefault="0021062D" w:rsidP="0021062D">
      <w:pPr>
        <w:spacing w:after="0" w:line="240" w:lineRule="auto"/>
        <w:ind w:firstLine="567"/>
        <w:jc w:val="both"/>
        <w:rPr>
          <w:rFonts w:ascii="Times New Roman" w:eastAsia="Times New Roman" w:hAnsi="Times New Roman"/>
          <w:sz w:val="24"/>
          <w:szCs w:val="24"/>
          <w:lang w:eastAsia="ru-RU"/>
        </w:rPr>
      </w:pPr>
    </w:p>
    <w:p w:rsidR="00E46A2E" w:rsidRDefault="00E46A2E" w:rsidP="0021062D">
      <w:pPr>
        <w:tabs>
          <w:tab w:val="left" w:pos="1605"/>
        </w:tabs>
        <w:rPr>
          <w:rFonts w:ascii="Times New Roman" w:eastAsia="Times New Roman" w:hAnsi="Times New Roman"/>
          <w:b/>
          <w:color w:val="000000" w:themeColor="text1"/>
          <w:sz w:val="20"/>
          <w:szCs w:val="20"/>
          <w:lang w:eastAsia="ru-RU" w:bidi="en-US"/>
        </w:rPr>
        <w:sectPr w:rsidR="00E46A2E" w:rsidSect="00E46A2E">
          <w:pgSz w:w="16838" w:h="11906" w:orient="landscape"/>
          <w:pgMar w:top="1276" w:right="1134" w:bottom="850" w:left="1134" w:header="708" w:footer="708" w:gutter="0"/>
          <w:cols w:space="708"/>
          <w:docGrid w:linePitch="360"/>
        </w:sectPr>
      </w:pPr>
    </w:p>
    <w:p w:rsidR="00E46A2E" w:rsidRDefault="00E46A2E" w:rsidP="0021062D">
      <w:pPr>
        <w:tabs>
          <w:tab w:val="left" w:pos="1605"/>
        </w:tabs>
        <w:rPr>
          <w:rFonts w:ascii="Times New Roman" w:eastAsia="Times New Roman" w:hAnsi="Times New Roman"/>
          <w:b/>
          <w:color w:val="000000" w:themeColor="text1"/>
          <w:sz w:val="20"/>
          <w:szCs w:val="20"/>
          <w:lang w:eastAsia="ru-RU" w:bidi="en-US"/>
        </w:rPr>
      </w:pPr>
      <w:r>
        <w:rPr>
          <w:rFonts w:ascii="Times New Roman" w:eastAsia="Times New Roman" w:hAnsi="Times New Roman"/>
          <w:b/>
          <w:color w:val="000000" w:themeColor="text1"/>
          <w:sz w:val="20"/>
          <w:szCs w:val="20"/>
          <w:lang w:eastAsia="ru-RU" w:bidi="en-US"/>
        </w:rPr>
        <w:lastRenderedPageBreak/>
        <w:t>_________________________________________________________________________________________________</w:t>
      </w:r>
    </w:p>
    <w:p w:rsidR="0021062D" w:rsidRPr="009B2532" w:rsidRDefault="00E46A2E" w:rsidP="00530052">
      <w:pPr>
        <w:spacing w:after="0"/>
        <w:jc w:val="both"/>
        <w:rPr>
          <w:rFonts w:ascii="Times New Roman" w:hAnsi="Times New Roman"/>
          <w:b/>
          <w:i/>
          <w:sz w:val="20"/>
          <w:szCs w:val="20"/>
        </w:rPr>
      </w:pPr>
      <w:r w:rsidRPr="009B2532">
        <w:rPr>
          <w:rFonts w:ascii="Times New Roman" w:hAnsi="Times New Roman"/>
          <w:b/>
          <w:i/>
          <w:sz w:val="20"/>
          <w:szCs w:val="20"/>
        </w:rPr>
        <w:t>Постановление Главы сельского поселения станция Клявлино муниципального района Клявлинский Самарской области от 19.09.2024 г № 42 «О назначении  публичных слушаний по предоставлению разрешения на условно разрешенный вид использования земельного участка с кадастровым номером 63:21:0906006:409,"Для ведения личного подсобного хозяйства (приусадебный земельный участок)".</w:t>
      </w:r>
    </w:p>
    <w:p w:rsidR="00530052" w:rsidRPr="00530052" w:rsidRDefault="00530052" w:rsidP="00530052">
      <w:pPr>
        <w:spacing w:after="0"/>
        <w:ind w:firstLine="567"/>
        <w:jc w:val="both"/>
        <w:rPr>
          <w:rFonts w:ascii="Times New Roman" w:eastAsia="Times New Roman" w:hAnsi="Times New Roman"/>
          <w:sz w:val="20"/>
          <w:szCs w:val="20"/>
          <w:highlight w:val="yellow"/>
          <w:lang w:eastAsia="ru-RU"/>
        </w:rPr>
      </w:pPr>
      <w:r w:rsidRPr="00530052">
        <w:rPr>
          <w:rFonts w:ascii="Times New Roman" w:eastAsia="Times New Roman" w:hAnsi="Times New Roman"/>
          <w:sz w:val="20"/>
          <w:szCs w:val="20"/>
          <w:lang w:eastAsia="ru-RU"/>
        </w:rPr>
        <w:t xml:space="preserve">Руководствуясь 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w:t>
      </w:r>
      <w:proofErr w:type="gramStart"/>
      <w:r w:rsidRPr="00530052">
        <w:rPr>
          <w:rFonts w:ascii="Times New Roman" w:eastAsia="Times New Roman" w:hAnsi="Times New Roman"/>
          <w:sz w:val="20"/>
          <w:szCs w:val="20"/>
          <w:lang w:eastAsia="ru-RU"/>
        </w:rPr>
        <w:t>проведения  общественных</w:t>
      </w:r>
      <w:proofErr w:type="gramEnd"/>
      <w:r w:rsidRPr="00530052">
        <w:rPr>
          <w:rFonts w:ascii="Times New Roman" w:eastAsia="Times New Roman" w:hAnsi="Times New Roman"/>
          <w:sz w:val="20"/>
          <w:szCs w:val="20"/>
          <w:lang w:eastAsia="ru-RU"/>
        </w:rPr>
        <w:t xml:space="preserve">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w:t>
      </w:r>
      <w:r w:rsidRPr="00530052">
        <w:rPr>
          <w:rFonts w:eastAsia="Times New Roman"/>
          <w:sz w:val="20"/>
          <w:szCs w:val="20"/>
          <w:lang w:eastAsia="ru-RU"/>
        </w:rPr>
        <w:t xml:space="preserve"> </w:t>
      </w:r>
      <w:r w:rsidRPr="00530052">
        <w:rPr>
          <w:rFonts w:ascii="Times New Roman" w:eastAsia="Times New Roman" w:hAnsi="Times New Roman"/>
          <w:sz w:val="20"/>
          <w:szCs w:val="20"/>
          <w:lang w:eastAsia="ru-RU"/>
        </w:rPr>
        <w:t xml:space="preserve">Решением собрания представителей сельского поселения станция Клявлино муниципального района Клявлинский Самарской области от 18.12.2013г.  № 30.1 «Об утверждении правил землепользования и застройки сельского поселения станция Клявлино муниципального района Клявлинский Самарской области», Уставом сельского поселения станция Клявлино муниципального района Клявлинский Самарской области, ПОСТАНОВЛЯЮ:                                                                                                                                                                                                                                                                                                     </w:t>
      </w:r>
    </w:p>
    <w:p w:rsidR="00530052" w:rsidRPr="00530052" w:rsidRDefault="00530052" w:rsidP="00530052">
      <w:pPr>
        <w:spacing w:after="0"/>
        <w:ind w:firstLine="567"/>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1. Назначить проведение публичных слушаний по предоставлению разрешения на условно разрешенный вид использования  земельного участка с кадастровым номером кадастровыми номерами 63:21:0906006:409, «Для ведения личного подсобного хозяйства (приусадебный земельный участок)».</w:t>
      </w:r>
    </w:p>
    <w:p w:rsidR="00530052" w:rsidRPr="00530052" w:rsidRDefault="00530052" w:rsidP="00530052">
      <w:pPr>
        <w:spacing w:after="0"/>
        <w:ind w:firstLine="567"/>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bidi="ru-RU"/>
        </w:rPr>
        <w:t xml:space="preserve">2. Публичные слушания проводятся </w:t>
      </w:r>
      <w:r w:rsidRPr="00530052">
        <w:rPr>
          <w:rFonts w:ascii="Times New Roman" w:eastAsia="Times New Roman" w:hAnsi="Times New Roman"/>
          <w:color w:val="FF0000"/>
          <w:sz w:val="20"/>
          <w:szCs w:val="20"/>
          <w:lang w:eastAsia="ru-RU" w:bidi="ru-RU"/>
        </w:rPr>
        <w:t xml:space="preserve">с  </w:t>
      </w:r>
      <w:r w:rsidRPr="00530052">
        <w:rPr>
          <w:rFonts w:ascii="Times New Roman" w:eastAsia="Times New Roman" w:hAnsi="Times New Roman"/>
          <w:sz w:val="20"/>
          <w:szCs w:val="20"/>
          <w:lang w:eastAsia="ru-RU" w:bidi="ru-RU"/>
        </w:rPr>
        <w:t xml:space="preserve">23.09.2024 г. по 14.10.2024 г.  </w:t>
      </w:r>
    </w:p>
    <w:p w:rsidR="00530052" w:rsidRPr="00530052" w:rsidRDefault="00530052" w:rsidP="00530052">
      <w:pPr>
        <w:spacing w:after="0"/>
        <w:ind w:firstLine="567"/>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3. Организацию и проведение публичных слушаний поручить Комиссии </w:t>
      </w:r>
      <w:r w:rsidRPr="00530052">
        <w:rPr>
          <w:rFonts w:ascii="Times New Roman" w:eastAsia="Times New Roman" w:hAnsi="Times New Roman"/>
          <w:sz w:val="20"/>
          <w:szCs w:val="20"/>
          <w:lang w:eastAsia="ru-RU" w:bidi="ru-RU"/>
        </w:rPr>
        <w:t>по землепользованию и застройке сельского поселения станция Клявлино муниципального района Клявлинский Самаркой области (далее - Комиссия)</w:t>
      </w:r>
      <w:r w:rsidRPr="00530052">
        <w:rPr>
          <w:rFonts w:ascii="Times New Roman" w:eastAsia="Times New Roman" w:hAnsi="Times New Roman"/>
          <w:sz w:val="20"/>
          <w:szCs w:val="20"/>
          <w:lang w:eastAsia="ru-RU"/>
        </w:rPr>
        <w:t xml:space="preserve">. </w:t>
      </w:r>
    </w:p>
    <w:p w:rsidR="00530052" w:rsidRPr="00530052" w:rsidRDefault="00530052" w:rsidP="00530052">
      <w:pPr>
        <w:spacing w:after="0"/>
        <w:ind w:firstLine="567"/>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4. </w:t>
      </w:r>
      <w:r w:rsidRPr="00530052">
        <w:rPr>
          <w:rFonts w:ascii="Times New Roman" w:eastAsia="Times New Roman" w:hAnsi="Times New Roman"/>
          <w:color w:val="000000"/>
          <w:sz w:val="20"/>
          <w:szCs w:val="20"/>
          <w:lang w:eastAsia="ru-RU"/>
        </w:rPr>
        <w:t xml:space="preserve"> Определить местонахождение Комиссии  по адресу: 446960, Самарская область, ст. Клявлино, ул. Советская, 38, адрес электронной почты: </w:t>
      </w:r>
      <w:r w:rsidRPr="00530052">
        <w:rPr>
          <w:rFonts w:ascii="Times New Roman" w:eastAsia="Times New Roman" w:hAnsi="Times New Roman"/>
          <w:color w:val="000000"/>
          <w:sz w:val="20"/>
          <w:szCs w:val="20"/>
          <w:lang w:val="en-US" w:eastAsia="ru-RU"/>
        </w:rPr>
        <w:t>p</w:t>
      </w:r>
      <w:r w:rsidRPr="00530052">
        <w:rPr>
          <w:rFonts w:ascii="Times New Roman" w:eastAsia="Times New Roman" w:hAnsi="Times New Roman"/>
          <w:color w:val="000000"/>
          <w:sz w:val="20"/>
          <w:szCs w:val="20"/>
          <w:lang w:eastAsia="ru-RU"/>
        </w:rPr>
        <w:t>.</w:t>
      </w:r>
      <w:proofErr w:type="spellStart"/>
      <w:r w:rsidRPr="00530052">
        <w:rPr>
          <w:rFonts w:ascii="Times New Roman" w:eastAsia="Times New Roman" w:hAnsi="Times New Roman"/>
          <w:color w:val="000000"/>
          <w:sz w:val="20"/>
          <w:szCs w:val="20"/>
          <w:lang w:val="en-US" w:eastAsia="ru-RU"/>
        </w:rPr>
        <w:t>kliavlino</w:t>
      </w:r>
      <w:proofErr w:type="spellEnd"/>
      <w:r w:rsidRPr="00530052">
        <w:rPr>
          <w:rFonts w:ascii="Times New Roman" w:eastAsia="Times New Roman" w:hAnsi="Times New Roman"/>
          <w:color w:val="000000"/>
          <w:sz w:val="20"/>
          <w:szCs w:val="20"/>
          <w:lang w:eastAsia="ru-RU"/>
        </w:rPr>
        <w:t>2012@</w:t>
      </w:r>
      <w:proofErr w:type="spellStart"/>
      <w:r w:rsidRPr="00530052">
        <w:rPr>
          <w:rFonts w:ascii="Times New Roman" w:eastAsia="Times New Roman" w:hAnsi="Times New Roman"/>
          <w:color w:val="000000"/>
          <w:sz w:val="20"/>
          <w:szCs w:val="20"/>
          <w:lang w:val="en-US" w:eastAsia="ru-RU"/>
        </w:rPr>
        <w:t>yandex</w:t>
      </w:r>
      <w:proofErr w:type="spellEnd"/>
      <w:r w:rsidRPr="00530052">
        <w:rPr>
          <w:rFonts w:ascii="Times New Roman" w:eastAsia="Times New Roman" w:hAnsi="Times New Roman"/>
          <w:color w:val="000000"/>
          <w:sz w:val="20"/>
          <w:szCs w:val="20"/>
          <w:lang w:eastAsia="ru-RU"/>
        </w:rPr>
        <w:t>.</w:t>
      </w:r>
      <w:proofErr w:type="spellStart"/>
      <w:r w:rsidRPr="00530052">
        <w:rPr>
          <w:rFonts w:ascii="Times New Roman" w:eastAsia="Times New Roman" w:hAnsi="Times New Roman"/>
          <w:color w:val="000000"/>
          <w:sz w:val="20"/>
          <w:szCs w:val="20"/>
          <w:lang w:val="en-US" w:eastAsia="ru-RU"/>
        </w:rPr>
        <w:t>ru</w:t>
      </w:r>
      <w:proofErr w:type="spellEnd"/>
      <w:r w:rsidRPr="00530052">
        <w:rPr>
          <w:rFonts w:ascii="Times New Roman" w:eastAsia="Times New Roman" w:hAnsi="Times New Roman"/>
          <w:color w:val="000000"/>
          <w:sz w:val="20"/>
          <w:szCs w:val="20"/>
          <w:lang w:eastAsia="ru-RU"/>
        </w:rPr>
        <w:t xml:space="preserve">, контактный телефон 2-15-97, </w:t>
      </w:r>
      <w:r w:rsidRPr="00530052">
        <w:rPr>
          <w:rFonts w:ascii="Times New Roman" w:eastAsia="Times New Roman" w:hAnsi="Times New Roman"/>
          <w:sz w:val="20"/>
          <w:szCs w:val="20"/>
          <w:lang w:eastAsia="ru-RU"/>
        </w:rPr>
        <w:t xml:space="preserve"> приемные часы в рабочие дни - с 9.00 ч до 17.00 ч. </w:t>
      </w:r>
    </w:p>
    <w:p w:rsidR="00530052" w:rsidRPr="00530052" w:rsidRDefault="00530052" w:rsidP="00530052">
      <w:pPr>
        <w:spacing w:after="0"/>
        <w:ind w:firstLine="567"/>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5. Датой проведения собрания или собраний участников публичных слушаний назначить на </w:t>
      </w:r>
      <w:r w:rsidRPr="00530052">
        <w:rPr>
          <w:rFonts w:ascii="Times New Roman" w:eastAsia="Times New Roman" w:hAnsi="Times New Roman"/>
          <w:sz w:val="20"/>
          <w:szCs w:val="20"/>
          <w:lang w:eastAsia="ru-RU" w:bidi="ru-RU"/>
        </w:rPr>
        <w:t>14.10.2024</w:t>
      </w:r>
      <w:r w:rsidRPr="00530052">
        <w:rPr>
          <w:rFonts w:ascii="Times New Roman" w:eastAsia="Times New Roman" w:hAnsi="Times New Roman"/>
          <w:sz w:val="20"/>
          <w:szCs w:val="20"/>
          <w:lang w:eastAsia="ru-RU"/>
        </w:rPr>
        <w:t xml:space="preserve"> г. с 16.00 до 17.00, в здании администрации сельского поселения: Самарская область, Клявлинский район, ж/д_ст. Клявлино, ул. Советская, 38.</w:t>
      </w:r>
    </w:p>
    <w:p w:rsidR="00530052" w:rsidRPr="00530052" w:rsidRDefault="00530052" w:rsidP="00530052">
      <w:pPr>
        <w:spacing w:after="0"/>
        <w:ind w:firstLine="567"/>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6. Замечания и предложения по предоставлению разрешения на условно разрешенный вид использования  земельному участку с кадастровым номером 63:21:0906006:409, "Для ведения личного подсобного хозяйства (приусадебный земельный участок)" для включения их в протокол публичных слушаний принимаются по 11.10.2024 года включительно.</w:t>
      </w:r>
    </w:p>
    <w:p w:rsidR="00530052" w:rsidRPr="00530052" w:rsidRDefault="00530052" w:rsidP="00530052">
      <w:pPr>
        <w:spacing w:after="0"/>
        <w:ind w:firstLine="567"/>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7.  Назначить лицом, ответственным за ведение протокола публичных слушаний и протокола мероприятия по оповещению жителей поселения по вопросам публичных слушаний – Ермошкина Дмитрия Анатольевича.</w:t>
      </w:r>
    </w:p>
    <w:p w:rsidR="00530052" w:rsidRPr="00530052" w:rsidRDefault="00530052" w:rsidP="00530052">
      <w:pPr>
        <w:spacing w:after="0"/>
        <w:ind w:firstLine="567"/>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8. Опубликовать настоящее постановление в газете «Вести сельского поселения станция Клявлино». Дополнительно разместить указанный акт на официальном сайте администрации муниципального района Клявлинский в сети Интернет. </w:t>
      </w:r>
    </w:p>
    <w:p w:rsidR="00530052" w:rsidRPr="00530052" w:rsidRDefault="00530052" w:rsidP="00530052">
      <w:pPr>
        <w:spacing w:after="0"/>
        <w:ind w:firstLine="567"/>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9.  Контроль за исполнением настоящего постановления оставляю за собой.</w:t>
      </w:r>
    </w:p>
    <w:p w:rsidR="00530052" w:rsidRPr="00530052" w:rsidRDefault="00530052" w:rsidP="00530052">
      <w:pPr>
        <w:spacing w:after="0" w:line="240" w:lineRule="auto"/>
        <w:jc w:val="both"/>
        <w:rPr>
          <w:rFonts w:ascii="Times New Roman" w:eastAsia="Times New Roman" w:hAnsi="Times New Roman"/>
          <w:sz w:val="20"/>
          <w:szCs w:val="20"/>
          <w:lang w:eastAsia="ru-RU"/>
        </w:rPr>
      </w:pPr>
      <w:proofErr w:type="spellStart"/>
      <w:r w:rsidRPr="00530052">
        <w:rPr>
          <w:rFonts w:ascii="Times New Roman" w:eastAsia="Times New Roman" w:hAnsi="Times New Roman"/>
          <w:sz w:val="20"/>
          <w:szCs w:val="20"/>
          <w:lang w:eastAsia="ru-RU"/>
        </w:rPr>
        <w:t>И.о</w:t>
      </w:r>
      <w:proofErr w:type="spellEnd"/>
      <w:r w:rsidRPr="00530052">
        <w:rPr>
          <w:rFonts w:ascii="Times New Roman" w:eastAsia="Times New Roman" w:hAnsi="Times New Roman"/>
          <w:sz w:val="20"/>
          <w:szCs w:val="20"/>
          <w:lang w:eastAsia="ru-RU"/>
        </w:rPr>
        <w:t xml:space="preserve">. Главы сельского поселения станция </w:t>
      </w:r>
    </w:p>
    <w:p w:rsidR="00530052" w:rsidRPr="00530052" w:rsidRDefault="00530052" w:rsidP="00530052">
      <w:pPr>
        <w:spacing w:after="0" w:line="240" w:lineRule="auto"/>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Клявлино муниципального района </w:t>
      </w:r>
    </w:p>
    <w:p w:rsidR="00530052" w:rsidRPr="00530052" w:rsidRDefault="00530052" w:rsidP="00530052">
      <w:pPr>
        <w:spacing w:after="0" w:line="240" w:lineRule="auto"/>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Клявлинский Самарской области                                                                Д.А. Ермошкин              </w:t>
      </w:r>
    </w:p>
    <w:p w:rsidR="00530052" w:rsidRPr="00530052" w:rsidRDefault="00530052" w:rsidP="00530052">
      <w:pPr>
        <w:spacing w:after="0"/>
        <w:rPr>
          <w:rFonts w:ascii="Times New Roman" w:eastAsia="Times New Roman" w:hAnsi="Times New Roman"/>
          <w:sz w:val="20"/>
          <w:szCs w:val="20"/>
          <w:lang w:eastAsia="ru-RU"/>
        </w:rPr>
      </w:pPr>
    </w:p>
    <w:tbl>
      <w:tblPr>
        <w:tblW w:w="0" w:type="auto"/>
        <w:tblLook w:val="01E0" w:firstRow="1" w:lastRow="1" w:firstColumn="1" w:lastColumn="1" w:noHBand="0" w:noVBand="0"/>
      </w:tblPr>
      <w:tblGrid>
        <w:gridCol w:w="4785"/>
        <w:gridCol w:w="4786"/>
      </w:tblGrid>
      <w:tr w:rsidR="00530052" w:rsidRPr="00530052" w:rsidTr="00530052">
        <w:tc>
          <w:tcPr>
            <w:tcW w:w="4785" w:type="dxa"/>
          </w:tcPr>
          <w:p w:rsidR="00530052" w:rsidRDefault="00530052" w:rsidP="00530052">
            <w:pPr>
              <w:keepNext/>
              <w:spacing w:after="0" w:line="240" w:lineRule="auto"/>
              <w:outlineLvl w:val="1"/>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rsidR="00530052" w:rsidRDefault="00530052" w:rsidP="00530052">
            <w:pPr>
              <w:keepNext/>
              <w:spacing w:after="0" w:line="240" w:lineRule="auto"/>
              <w:outlineLvl w:val="1"/>
              <w:rPr>
                <w:rFonts w:ascii="Times New Roman" w:eastAsia="Times New Roman" w:hAnsi="Times New Roman"/>
                <w:sz w:val="20"/>
                <w:szCs w:val="20"/>
                <w:lang w:eastAsia="ru-RU"/>
              </w:rPr>
            </w:pPr>
          </w:p>
          <w:p w:rsidR="00530052" w:rsidRPr="00530052" w:rsidRDefault="00530052" w:rsidP="00530052">
            <w:pPr>
              <w:keepNext/>
              <w:spacing w:after="0" w:line="240" w:lineRule="auto"/>
              <w:outlineLvl w:val="1"/>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t xml:space="preserve">             </w:t>
            </w:r>
            <w:r w:rsidR="009B2532">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t xml:space="preserve"> </w:t>
            </w:r>
            <w:r w:rsidRPr="00530052">
              <w:rPr>
                <w:rFonts w:ascii="Times New Roman" w:eastAsia="Times New Roman" w:hAnsi="Times New Roman"/>
                <w:sz w:val="20"/>
                <w:szCs w:val="20"/>
                <w:lang w:eastAsia="ru-RU"/>
              </w:rPr>
              <w:t>РОССИЙСКАЯ ФЕДЕРАЦИЯ</w:t>
            </w:r>
          </w:p>
          <w:p w:rsidR="00530052" w:rsidRPr="00530052" w:rsidRDefault="00530052" w:rsidP="00530052">
            <w:pPr>
              <w:keepNext/>
              <w:spacing w:after="0" w:line="240" w:lineRule="auto"/>
              <w:jc w:val="center"/>
              <w:outlineLvl w:val="1"/>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АДМИНИСТРАЦИЯ</w:t>
            </w:r>
          </w:p>
          <w:p w:rsidR="00530052" w:rsidRPr="00530052" w:rsidRDefault="00530052" w:rsidP="00530052">
            <w:pPr>
              <w:keepNext/>
              <w:spacing w:after="0" w:line="240" w:lineRule="auto"/>
              <w:jc w:val="center"/>
              <w:outlineLvl w:val="1"/>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сельского поселения станция Клявлино</w:t>
            </w:r>
          </w:p>
          <w:p w:rsidR="00530052" w:rsidRPr="00530052" w:rsidRDefault="00530052" w:rsidP="00530052">
            <w:pPr>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муниципального района</w:t>
            </w:r>
          </w:p>
          <w:p w:rsidR="00530052" w:rsidRPr="00530052" w:rsidRDefault="00530052" w:rsidP="00530052">
            <w:pPr>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Клявлинский</w:t>
            </w:r>
          </w:p>
          <w:p w:rsidR="00530052" w:rsidRPr="00530052" w:rsidRDefault="00530052" w:rsidP="00530052">
            <w:pPr>
              <w:spacing w:after="0" w:line="36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Самарской области</w:t>
            </w:r>
            <w:r w:rsidRPr="00530052">
              <w:rPr>
                <w:rFonts w:ascii="Times New Roman" w:eastAsia="Times New Roman" w:hAnsi="Times New Roman"/>
                <w:sz w:val="20"/>
                <w:szCs w:val="20"/>
                <w:lang w:eastAsia="ru-RU"/>
              </w:rPr>
              <w:t xml:space="preserve"> </w:t>
            </w:r>
          </w:p>
        </w:tc>
        <w:tc>
          <w:tcPr>
            <w:tcW w:w="4786" w:type="dxa"/>
          </w:tcPr>
          <w:p w:rsidR="00530052" w:rsidRPr="00530052" w:rsidRDefault="00530052" w:rsidP="00530052">
            <w:pPr>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 xml:space="preserve">         </w:t>
            </w:r>
            <w:r>
              <w:rPr>
                <w:rFonts w:ascii="Times New Roman" w:eastAsia="Times New Roman" w:hAnsi="Times New Roman"/>
                <w:b/>
                <w:sz w:val="20"/>
                <w:szCs w:val="20"/>
                <w:lang w:eastAsia="ru-RU"/>
              </w:rPr>
              <w:t xml:space="preserve">          </w:t>
            </w:r>
            <w:r w:rsidRPr="00530052">
              <w:rPr>
                <w:rFonts w:ascii="Times New Roman" w:eastAsia="Times New Roman" w:hAnsi="Times New Roman"/>
                <w:b/>
                <w:sz w:val="20"/>
                <w:szCs w:val="20"/>
                <w:lang w:eastAsia="ru-RU"/>
              </w:rPr>
              <w:t>ПРОЕКТ</w:t>
            </w:r>
          </w:p>
          <w:p w:rsidR="00530052" w:rsidRPr="00530052" w:rsidRDefault="00530052" w:rsidP="00530052">
            <w:pPr>
              <w:spacing w:after="0" w:line="240" w:lineRule="auto"/>
              <w:rPr>
                <w:rFonts w:ascii="Times New Roman" w:eastAsia="Times New Roman" w:hAnsi="Times New Roman"/>
                <w:sz w:val="20"/>
                <w:szCs w:val="20"/>
                <w:lang w:eastAsia="ru-RU"/>
              </w:rPr>
            </w:pPr>
          </w:p>
          <w:p w:rsidR="00530052" w:rsidRPr="00530052" w:rsidRDefault="00530052" w:rsidP="00530052">
            <w:pPr>
              <w:spacing w:after="0" w:line="240" w:lineRule="auto"/>
              <w:rPr>
                <w:rFonts w:ascii="Times New Roman" w:eastAsia="Times New Roman" w:hAnsi="Times New Roman"/>
                <w:sz w:val="20"/>
                <w:szCs w:val="20"/>
                <w:lang w:eastAsia="ru-RU"/>
              </w:rPr>
            </w:pPr>
          </w:p>
          <w:p w:rsidR="00530052" w:rsidRPr="00530052" w:rsidRDefault="00530052" w:rsidP="00530052">
            <w:pPr>
              <w:spacing w:after="0" w:line="240" w:lineRule="auto"/>
              <w:rPr>
                <w:rFonts w:ascii="Times New Roman" w:eastAsia="Times New Roman" w:hAnsi="Times New Roman"/>
                <w:sz w:val="20"/>
                <w:szCs w:val="20"/>
                <w:lang w:eastAsia="ru-RU"/>
              </w:rPr>
            </w:pPr>
          </w:p>
          <w:p w:rsidR="00530052" w:rsidRPr="00530052" w:rsidRDefault="00530052" w:rsidP="00530052">
            <w:pPr>
              <w:spacing w:after="0" w:line="240" w:lineRule="auto"/>
              <w:rPr>
                <w:rFonts w:ascii="Times New Roman" w:eastAsia="Times New Roman" w:hAnsi="Times New Roman"/>
                <w:sz w:val="20"/>
                <w:szCs w:val="20"/>
                <w:lang w:eastAsia="ru-RU"/>
              </w:rPr>
            </w:pPr>
          </w:p>
          <w:p w:rsidR="00530052" w:rsidRPr="00530052" w:rsidRDefault="00530052" w:rsidP="00530052">
            <w:pPr>
              <w:spacing w:after="0" w:line="240" w:lineRule="auto"/>
              <w:rPr>
                <w:rFonts w:ascii="Times New Roman" w:eastAsia="Times New Roman" w:hAnsi="Times New Roman"/>
                <w:sz w:val="20"/>
                <w:szCs w:val="20"/>
                <w:lang w:eastAsia="ru-RU"/>
              </w:rPr>
            </w:pPr>
          </w:p>
          <w:p w:rsidR="00530052" w:rsidRPr="00530052" w:rsidRDefault="00530052" w:rsidP="00530052">
            <w:pPr>
              <w:spacing w:after="0" w:line="240" w:lineRule="auto"/>
              <w:rPr>
                <w:rFonts w:ascii="Times New Roman" w:eastAsia="Times New Roman" w:hAnsi="Times New Roman"/>
                <w:sz w:val="20"/>
                <w:szCs w:val="20"/>
                <w:lang w:eastAsia="ru-RU"/>
              </w:rPr>
            </w:pPr>
          </w:p>
          <w:p w:rsidR="00530052" w:rsidRPr="00530052" w:rsidRDefault="00530052" w:rsidP="00530052">
            <w:pPr>
              <w:spacing w:after="0" w:line="240" w:lineRule="auto"/>
              <w:jc w:val="center"/>
              <w:rPr>
                <w:rFonts w:ascii="Times New Roman" w:eastAsia="Times New Roman" w:hAnsi="Times New Roman"/>
                <w:sz w:val="20"/>
                <w:szCs w:val="20"/>
                <w:lang w:eastAsia="ru-RU"/>
              </w:rPr>
            </w:pPr>
          </w:p>
        </w:tc>
      </w:tr>
    </w:tbl>
    <w:p w:rsidR="00530052" w:rsidRPr="00530052" w:rsidRDefault="00530052" w:rsidP="00530052">
      <w:pPr>
        <w:widowControl w:val="0"/>
        <w:suppressAutoHyphens/>
        <w:autoSpaceDE w:val="0"/>
        <w:spacing w:after="0" w:line="360" w:lineRule="auto"/>
        <w:rPr>
          <w:rFonts w:ascii="Times New Roman" w:eastAsia="Arial" w:hAnsi="Times New Roman"/>
          <w:b/>
          <w:color w:val="000000"/>
          <w:sz w:val="20"/>
          <w:szCs w:val="20"/>
          <w:shd w:val="clear" w:color="auto" w:fill="FFFFFF"/>
          <w:lang w:eastAsia="ru-RU" w:bidi="ru-RU"/>
        </w:rPr>
      </w:pPr>
      <w:r w:rsidRPr="00530052">
        <w:rPr>
          <w:rFonts w:ascii="Times New Roman" w:eastAsia="Arial" w:hAnsi="Times New Roman"/>
          <w:b/>
          <w:color w:val="000000"/>
          <w:sz w:val="20"/>
          <w:szCs w:val="20"/>
          <w:shd w:val="clear" w:color="auto" w:fill="FFFFFF"/>
          <w:lang w:eastAsia="ru-RU" w:bidi="ru-RU"/>
        </w:rPr>
        <w:t xml:space="preserve">            </w:t>
      </w:r>
      <w:r w:rsidR="009B2532">
        <w:rPr>
          <w:rFonts w:ascii="Times New Roman" w:eastAsia="Arial" w:hAnsi="Times New Roman"/>
          <w:b/>
          <w:color w:val="000000"/>
          <w:sz w:val="20"/>
          <w:szCs w:val="20"/>
          <w:shd w:val="clear" w:color="auto" w:fill="FFFFFF"/>
          <w:lang w:eastAsia="ru-RU" w:bidi="ru-RU"/>
        </w:rPr>
        <w:t xml:space="preserve">            </w:t>
      </w:r>
      <w:r w:rsidRPr="00530052">
        <w:rPr>
          <w:rFonts w:ascii="Times New Roman" w:eastAsia="Arial" w:hAnsi="Times New Roman"/>
          <w:b/>
          <w:color w:val="000000"/>
          <w:sz w:val="20"/>
          <w:szCs w:val="20"/>
          <w:shd w:val="clear" w:color="auto" w:fill="FFFFFF"/>
          <w:lang w:eastAsia="ru-RU" w:bidi="ru-RU"/>
        </w:rPr>
        <w:t xml:space="preserve"> ПОСТАНОВЛЕНИЕ</w:t>
      </w:r>
    </w:p>
    <w:p w:rsidR="00530052" w:rsidRPr="00530052" w:rsidRDefault="00530052" w:rsidP="00530052">
      <w:pPr>
        <w:rPr>
          <w:rFonts w:ascii="Times New Roman" w:eastAsia="Times New Roman" w:hAnsi="Times New Roman"/>
          <w:sz w:val="20"/>
          <w:szCs w:val="20"/>
          <w:lang w:eastAsia="ru-RU"/>
        </w:rPr>
      </w:pPr>
      <w:r w:rsidRPr="00530052">
        <w:rPr>
          <w:rFonts w:ascii="Times New Roman" w:eastAsia="Times New Roman" w:hAnsi="Times New Roman"/>
          <w:b/>
          <w:sz w:val="20"/>
          <w:szCs w:val="20"/>
          <w:lang w:eastAsia="ru-RU"/>
        </w:rPr>
        <w:t xml:space="preserve">   </w:t>
      </w:r>
      <w:r w:rsidRPr="00530052">
        <w:rPr>
          <w:rFonts w:ascii="Times New Roman" w:eastAsia="Times New Roman" w:hAnsi="Times New Roman"/>
          <w:sz w:val="20"/>
          <w:szCs w:val="20"/>
          <w:lang w:eastAsia="ru-RU"/>
        </w:rPr>
        <w:t xml:space="preserve">    </w:t>
      </w:r>
    </w:p>
    <w:p w:rsidR="00530052" w:rsidRPr="00530052" w:rsidRDefault="00530052" w:rsidP="00530052">
      <w:pPr>
        <w:spacing w:after="0" w:line="240" w:lineRule="auto"/>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О предоставлении  разрешения на изменение вида разрешенного</w:t>
      </w:r>
    </w:p>
    <w:p w:rsidR="00530052" w:rsidRPr="00530052" w:rsidRDefault="00530052" w:rsidP="00530052">
      <w:pPr>
        <w:spacing w:after="0" w:line="240" w:lineRule="auto"/>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использования на  условно разрешенный  вид  использования </w:t>
      </w:r>
    </w:p>
    <w:p w:rsidR="00530052" w:rsidRPr="00530052" w:rsidRDefault="00530052" w:rsidP="00530052">
      <w:pPr>
        <w:spacing w:after="0" w:line="240" w:lineRule="auto"/>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земельного участка</w:t>
      </w:r>
    </w:p>
    <w:p w:rsidR="00530052" w:rsidRPr="00530052" w:rsidRDefault="00530052" w:rsidP="00530052">
      <w:pPr>
        <w:spacing w:after="0" w:line="240" w:lineRule="auto"/>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lastRenderedPageBreak/>
        <w:t xml:space="preserve"> </w:t>
      </w:r>
    </w:p>
    <w:p w:rsidR="00530052" w:rsidRPr="00530052" w:rsidRDefault="00530052" w:rsidP="00530052">
      <w:pPr>
        <w:spacing w:after="0"/>
        <w:ind w:firstLine="567"/>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В соответствии со ст. 39 Градостроительного кодекса РФ, ст. 15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от 18.12.2013 г. № 30.1, ПОСТАНОВЛЯЮ: </w:t>
      </w:r>
    </w:p>
    <w:p w:rsidR="00530052" w:rsidRPr="00530052" w:rsidRDefault="00530052" w:rsidP="00530052">
      <w:pPr>
        <w:spacing w:after="0"/>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1. Предоставить разрешение на изменение вида разрешенного использования земельному участку, находящегося в территориальной зоне П1 «Производственная зона в границах населенного пункта», расположенный по адресу: Российская Федерация, Самарская область, Клявлинский р-н, с/п станция Клявлино, ж/д_ст Клявлино, </w:t>
      </w:r>
      <w:proofErr w:type="spellStart"/>
      <w:r w:rsidRPr="00530052">
        <w:rPr>
          <w:rFonts w:ascii="Times New Roman" w:eastAsia="Times New Roman" w:hAnsi="Times New Roman"/>
          <w:sz w:val="20"/>
          <w:szCs w:val="20"/>
          <w:lang w:eastAsia="ru-RU"/>
        </w:rPr>
        <w:t>гск</w:t>
      </w:r>
      <w:proofErr w:type="spellEnd"/>
      <w:r w:rsidRPr="00530052">
        <w:rPr>
          <w:rFonts w:ascii="Times New Roman" w:eastAsia="Times New Roman" w:hAnsi="Times New Roman"/>
          <w:sz w:val="20"/>
          <w:szCs w:val="20"/>
          <w:lang w:eastAsia="ru-RU"/>
        </w:rPr>
        <w:t xml:space="preserve"> 4-ый Массив, уч. 116, кадастровый номер 63:21:0906006:409, на условно разрешенный вид использования «Для ведения личного подсобного хозяйства (приусадебный земельный участок)»;</w:t>
      </w:r>
    </w:p>
    <w:p w:rsidR="00530052" w:rsidRPr="00530052" w:rsidRDefault="00530052" w:rsidP="00530052">
      <w:pPr>
        <w:spacing w:after="0"/>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2. Контроль за выполнением постановления оставляю за собой. </w:t>
      </w:r>
    </w:p>
    <w:p w:rsidR="00530052" w:rsidRPr="00530052" w:rsidRDefault="00530052" w:rsidP="00530052">
      <w:pPr>
        <w:spacing w:after="0"/>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3. Настоящее постановление вступает в силу с момента подписания. </w:t>
      </w:r>
    </w:p>
    <w:p w:rsidR="00530052" w:rsidRPr="00530052" w:rsidRDefault="00530052" w:rsidP="00530052">
      <w:pPr>
        <w:spacing w:after="0" w:line="240" w:lineRule="auto"/>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Глава сельского поселения станция </w:t>
      </w:r>
    </w:p>
    <w:p w:rsidR="00530052" w:rsidRPr="00530052" w:rsidRDefault="00530052" w:rsidP="00530052">
      <w:pPr>
        <w:spacing w:after="0" w:line="240" w:lineRule="auto"/>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Клявлино муниципального района </w:t>
      </w:r>
    </w:p>
    <w:p w:rsidR="00530052" w:rsidRPr="00530052" w:rsidRDefault="00530052" w:rsidP="00530052">
      <w:pPr>
        <w:spacing w:after="0" w:line="240" w:lineRule="auto"/>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Клявлинский  Самарской области                                                          Ю.Д. Иванов                     </w:t>
      </w:r>
    </w:p>
    <w:p w:rsidR="00530052" w:rsidRPr="00530052" w:rsidRDefault="009B2532" w:rsidP="00530052">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_________________________________________________________________________________________________</w:t>
      </w:r>
    </w:p>
    <w:p w:rsidR="009B2532" w:rsidRDefault="00530052" w:rsidP="00530052">
      <w:pPr>
        <w:widowControl w:val="0"/>
        <w:autoSpaceDE w:val="0"/>
        <w:autoSpaceDN w:val="0"/>
        <w:adjustRightInd w:val="0"/>
        <w:spacing w:after="0" w:line="360" w:lineRule="auto"/>
        <w:ind w:firstLine="709"/>
        <w:jc w:val="both"/>
        <w:rPr>
          <w:rFonts w:ascii="Times New Roman" w:hAnsi="Times New Roman"/>
          <w:sz w:val="20"/>
          <w:szCs w:val="20"/>
          <w:lang w:eastAsia="ru-RU"/>
        </w:rPr>
      </w:pPr>
      <w:r w:rsidRPr="00530052">
        <w:rPr>
          <w:rFonts w:ascii="Times New Roman" w:hAnsi="Times New Roman"/>
          <w:b/>
          <w:i/>
          <w:sz w:val="20"/>
          <w:szCs w:val="20"/>
        </w:rPr>
        <w:t>Постановление Главы сельского поселения станция Клявлино муниципального района Клявлинский Самарской области от 19.09.2024 г № 43 «</w:t>
      </w:r>
      <w:r w:rsidRPr="00530052">
        <w:rPr>
          <w:rFonts w:ascii="Times New Roman" w:hAnsi="Times New Roman"/>
          <w:b/>
          <w:i/>
          <w:sz w:val="20"/>
          <w:szCs w:val="20"/>
          <w:lang w:eastAsia="ru-RU"/>
        </w:rPr>
        <w:t xml:space="preserve">Об утверждении Административного  регламента предоставления  муниципальной услуги </w:t>
      </w:r>
      <w:r w:rsidRPr="00530052">
        <w:rPr>
          <w:rFonts w:ascii="Times New Roman" w:eastAsia="Times New Roman" w:hAnsi="Times New Roman"/>
          <w:b/>
          <w:i/>
          <w:sz w:val="20"/>
          <w:szCs w:val="20"/>
          <w:lang w:eastAsia="ru-RU"/>
        </w:rPr>
        <w:t>«Подготовка и утверждение документации по планировке территории» на территории сельского поселения станция Клявлино муниципального района Клявлинский Самарской области</w:t>
      </w:r>
      <w:r w:rsidRPr="00530052">
        <w:rPr>
          <w:rFonts w:ascii="Times New Roman" w:hAnsi="Times New Roman"/>
          <w:sz w:val="20"/>
          <w:szCs w:val="20"/>
          <w:lang w:eastAsia="ru-RU"/>
        </w:rPr>
        <w:t xml:space="preserve"> </w:t>
      </w:r>
    </w:p>
    <w:p w:rsidR="00530052" w:rsidRPr="00530052" w:rsidRDefault="00530052" w:rsidP="00530052">
      <w:pPr>
        <w:widowControl w:val="0"/>
        <w:autoSpaceDE w:val="0"/>
        <w:autoSpaceDN w:val="0"/>
        <w:adjustRightInd w:val="0"/>
        <w:spacing w:after="0" w:line="360" w:lineRule="auto"/>
        <w:ind w:firstLine="709"/>
        <w:jc w:val="both"/>
        <w:rPr>
          <w:rFonts w:ascii="Times New Roman" w:hAnsi="Times New Roman"/>
          <w:sz w:val="20"/>
          <w:szCs w:val="20"/>
          <w:lang w:eastAsia="ru-RU"/>
        </w:rPr>
      </w:pPr>
      <w:r w:rsidRPr="00530052">
        <w:rPr>
          <w:rFonts w:ascii="Times New Roman" w:hAnsi="Times New Roman"/>
          <w:sz w:val="20"/>
          <w:szCs w:val="20"/>
          <w:lang w:eastAsia="ru-RU"/>
        </w:rPr>
        <w:t>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станция Клявлино муниципального района Клявлинский от 23.08.2023 г. № 66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станция Клявлино муниципального района Клявлинский Самарской области, Администрация сельского поселения станция Клявлино муниципального района Клявлинский Самарской области  ПОСТАНОВЛЯЕТ:</w:t>
      </w:r>
    </w:p>
    <w:p w:rsidR="00530052" w:rsidRPr="00530052" w:rsidRDefault="00530052" w:rsidP="00530052">
      <w:pPr>
        <w:widowControl w:val="0"/>
        <w:numPr>
          <w:ilvl w:val="0"/>
          <w:numId w:val="9"/>
        </w:numPr>
        <w:tabs>
          <w:tab w:val="left" w:pos="993"/>
        </w:tabs>
        <w:spacing w:after="0" w:line="360" w:lineRule="auto"/>
        <w:ind w:left="0" w:firstLine="709"/>
        <w:jc w:val="both"/>
        <w:rPr>
          <w:rFonts w:ascii="Times New Roman" w:eastAsia="Times New Roman" w:hAnsi="Times New Roman"/>
          <w:sz w:val="20"/>
          <w:szCs w:val="20"/>
          <w:lang w:eastAsia="ru-RU"/>
        </w:rPr>
      </w:pPr>
      <w:r w:rsidRPr="00530052">
        <w:rPr>
          <w:rFonts w:ascii="Times New Roman" w:hAnsi="Times New Roman"/>
          <w:sz w:val="20"/>
          <w:szCs w:val="20"/>
          <w:lang w:eastAsia="ru-RU"/>
        </w:rPr>
        <w:t xml:space="preserve">Утвердить прилагаемый Административный регламент предоставления муниципальной услуги </w:t>
      </w:r>
      <w:r w:rsidRPr="00530052">
        <w:rPr>
          <w:rFonts w:ascii="Times New Roman" w:eastAsia="Times New Roman" w:hAnsi="Times New Roman"/>
          <w:sz w:val="20"/>
          <w:szCs w:val="20"/>
          <w:lang w:eastAsia="ru-RU"/>
        </w:rPr>
        <w:t xml:space="preserve">«Подготовка и утверждение документации по планировке территории» на территории </w:t>
      </w:r>
      <w:r w:rsidRPr="00530052">
        <w:rPr>
          <w:rFonts w:ascii="Times New Roman" w:eastAsia="Times New Roman" w:hAnsi="Times New Roman"/>
          <w:sz w:val="20"/>
          <w:szCs w:val="20"/>
          <w:lang w:eastAsia="ru-RU" w:bidi="ru-RU"/>
        </w:rPr>
        <w:t>сельского поселения Станция Клявлино муниципального района Клявлинский Самарской области</w:t>
      </w:r>
      <w:r w:rsidRPr="00530052">
        <w:rPr>
          <w:rFonts w:ascii="Times New Roman" w:hAnsi="Times New Roman"/>
          <w:sz w:val="20"/>
          <w:szCs w:val="20"/>
          <w:lang w:eastAsia="ru-RU"/>
        </w:rPr>
        <w:t>.</w:t>
      </w:r>
    </w:p>
    <w:p w:rsidR="00530052" w:rsidRPr="00530052" w:rsidRDefault="00530052" w:rsidP="009B2532">
      <w:pPr>
        <w:numPr>
          <w:ilvl w:val="0"/>
          <w:numId w:val="9"/>
        </w:numPr>
        <w:tabs>
          <w:tab w:val="left" w:pos="709"/>
        </w:tabs>
        <w:spacing w:after="0" w:line="360" w:lineRule="auto"/>
        <w:ind w:left="0" w:firstLine="709"/>
        <w:jc w:val="both"/>
        <w:rPr>
          <w:bCs/>
          <w:sz w:val="20"/>
          <w:szCs w:val="20"/>
          <w:lang w:eastAsia="ru-RU"/>
        </w:rPr>
      </w:pPr>
      <w:r w:rsidRPr="00530052">
        <w:rPr>
          <w:rFonts w:ascii="Times New Roman" w:hAnsi="Times New Roman"/>
          <w:sz w:val="20"/>
          <w:szCs w:val="20"/>
          <w:lang w:eastAsia="ru-RU"/>
        </w:rPr>
        <w:t>Признать утратившим силу постановление Администрации сельского поселения станция Клявлино муниципального района Клявлинский Самарской области от  28.07.2021 г. № 62 «</w:t>
      </w:r>
      <w:r w:rsidRPr="00530052">
        <w:rPr>
          <w:rFonts w:ascii="Times New Roman" w:hAnsi="Times New Roman"/>
          <w:bCs/>
          <w:sz w:val="20"/>
          <w:szCs w:val="20"/>
          <w:lang w:eastAsia="ru-RU"/>
        </w:rPr>
        <w:t>Об утверждении Порядка подготовки документации по планировке территории, разрабатываемой на основании решений Администрации сельского поселения станция Клявлино муниципального района Клявлинский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w:t>
      </w:r>
    </w:p>
    <w:p w:rsidR="00530052" w:rsidRPr="00530052" w:rsidRDefault="00530052" w:rsidP="009B2532">
      <w:pPr>
        <w:numPr>
          <w:ilvl w:val="0"/>
          <w:numId w:val="9"/>
        </w:numPr>
        <w:tabs>
          <w:tab w:val="left" w:pos="993"/>
        </w:tabs>
        <w:spacing w:after="0" w:line="360" w:lineRule="auto"/>
        <w:ind w:left="0" w:firstLine="709"/>
        <w:jc w:val="both"/>
        <w:rPr>
          <w:rFonts w:ascii="Times New Roman" w:hAnsi="Times New Roman"/>
          <w:sz w:val="20"/>
          <w:szCs w:val="20"/>
          <w:lang w:eastAsia="ru-RU"/>
        </w:rPr>
      </w:pPr>
      <w:r w:rsidRPr="00530052">
        <w:rPr>
          <w:rFonts w:ascii="Times New Roman" w:eastAsia="Times New Roman" w:hAnsi="Times New Roman"/>
          <w:sz w:val="20"/>
          <w:szCs w:val="20"/>
          <w:lang w:eastAsia="ru-RU"/>
        </w:rPr>
        <w:t xml:space="preserve">Опубликовать постановление в газете «Вести сельского поселения станция Клявлино»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 </w:t>
      </w:r>
    </w:p>
    <w:p w:rsidR="00530052" w:rsidRPr="00530052" w:rsidRDefault="00530052" w:rsidP="009B2532">
      <w:pPr>
        <w:numPr>
          <w:ilvl w:val="0"/>
          <w:numId w:val="9"/>
        </w:numPr>
        <w:tabs>
          <w:tab w:val="left" w:pos="993"/>
        </w:tabs>
        <w:autoSpaceDE w:val="0"/>
        <w:autoSpaceDN w:val="0"/>
        <w:adjustRightInd w:val="0"/>
        <w:spacing w:after="0" w:line="360" w:lineRule="auto"/>
        <w:ind w:left="0" w:firstLine="709"/>
        <w:jc w:val="both"/>
        <w:outlineLvl w:val="0"/>
        <w:rPr>
          <w:rFonts w:ascii="Times New Roman" w:hAnsi="Times New Roman"/>
          <w:sz w:val="20"/>
          <w:szCs w:val="20"/>
          <w:lang w:eastAsia="ru-RU"/>
        </w:rPr>
      </w:pPr>
      <w:r w:rsidRPr="00530052">
        <w:rPr>
          <w:rFonts w:ascii="Times New Roman" w:eastAsia="Times New Roman" w:hAnsi="Times New Roman"/>
          <w:sz w:val="20"/>
          <w:szCs w:val="20"/>
          <w:lang w:eastAsia="ru-RU"/>
        </w:rPr>
        <w:t xml:space="preserve"> </w:t>
      </w:r>
      <w:r w:rsidRPr="00530052">
        <w:rPr>
          <w:rFonts w:ascii="Times New Roman" w:hAnsi="Times New Roman"/>
          <w:sz w:val="20"/>
          <w:szCs w:val="20"/>
          <w:lang w:eastAsia="ru-RU"/>
        </w:rPr>
        <w:t xml:space="preserve">Настоящее постановление вступает в силу со дня его официального опубликования. </w:t>
      </w:r>
    </w:p>
    <w:p w:rsidR="00530052" w:rsidRPr="00530052" w:rsidRDefault="00530052" w:rsidP="009B2532">
      <w:pPr>
        <w:autoSpaceDE w:val="0"/>
        <w:autoSpaceDN w:val="0"/>
        <w:adjustRightInd w:val="0"/>
        <w:ind w:left="709" w:hanging="426"/>
        <w:rPr>
          <w:rFonts w:ascii="Times New Roman" w:eastAsia="Times New Roman" w:hAnsi="Times New Roman"/>
          <w:sz w:val="20"/>
          <w:szCs w:val="20"/>
          <w:lang w:eastAsia="ru-RU"/>
        </w:rPr>
      </w:pPr>
      <w:r w:rsidRPr="00530052">
        <w:rPr>
          <w:rFonts w:ascii="Times New Roman" w:hAnsi="Times New Roman"/>
          <w:sz w:val="20"/>
          <w:szCs w:val="20"/>
          <w:lang w:eastAsia="ru-RU"/>
        </w:rPr>
        <w:t xml:space="preserve">   </w:t>
      </w:r>
      <w:r w:rsidR="009B2532">
        <w:rPr>
          <w:rFonts w:ascii="Times New Roman" w:hAnsi="Times New Roman"/>
          <w:sz w:val="20"/>
          <w:szCs w:val="20"/>
          <w:lang w:eastAsia="ru-RU"/>
        </w:rPr>
        <w:t xml:space="preserve">     </w:t>
      </w:r>
      <w:r w:rsidRPr="00530052">
        <w:rPr>
          <w:rFonts w:ascii="Times New Roman" w:hAnsi="Times New Roman"/>
          <w:sz w:val="20"/>
          <w:szCs w:val="20"/>
          <w:lang w:eastAsia="ru-RU"/>
        </w:rPr>
        <w:t>5. Контроль за выполнением постановления оставляю за собой.</w:t>
      </w:r>
    </w:p>
    <w:tbl>
      <w:tblPr>
        <w:tblW w:w="9747" w:type="dxa"/>
        <w:tblLook w:val="04A0" w:firstRow="1" w:lastRow="0" w:firstColumn="1" w:lastColumn="0" w:noHBand="0" w:noVBand="1"/>
      </w:tblPr>
      <w:tblGrid>
        <w:gridCol w:w="5495"/>
        <w:gridCol w:w="4252"/>
      </w:tblGrid>
      <w:tr w:rsidR="00530052" w:rsidRPr="00530052" w:rsidTr="00530052">
        <w:tc>
          <w:tcPr>
            <w:tcW w:w="5495" w:type="dxa"/>
            <w:shd w:val="clear" w:color="auto" w:fill="auto"/>
          </w:tcPr>
          <w:p w:rsidR="00530052" w:rsidRPr="00530052" w:rsidRDefault="00530052" w:rsidP="00530052">
            <w:pPr>
              <w:spacing w:after="0" w:line="240" w:lineRule="auto"/>
              <w:rPr>
                <w:rFonts w:ascii="Times New Roman" w:hAnsi="Times New Roman"/>
                <w:sz w:val="20"/>
                <w:szCs w:val="20"/>
                <w:lang w:eastAsia="ru-RU"/>
              </w:rPr>
            </w:pPr>
            <w:proofErr w:type="spellStart"/>
            <w:r w:rsidRPr="00530052">
              <w:rPr>
                <w:rFonts w:ascii="Times New Roman" w:hAnsi="Times New Roman"/>
                <w:sz w:val="20"/>
                <w:szCs w:val="20"/>
                <w:lang w:eastAsia="ru-RU"/>
              </w:rPr>
              <w:t>И.о.главы</w:t>
            </w:r>
            <w:proofErr w:type="spellEnd"/>
            <w:r w:rsidRPr="00530052">
              <w:rPr>
                <w:rFonts w:ascii="Times New Roman" w:hAnsi="Times New Roman"/>
                <w:sz w:val="20"/>
                <w:szCs w:val="20"/>
                <w:lang w:eastAsia="ru-RU"/>
              </w:rPr>
              <w:t xml:space="preserve"> сельского поселения станция Клявлино муниципального района    Клявлинский Самарской области</w:t>
            </w:r>
          </w:p>
        </w:tc>
        <w:tc>
          <w:tcPr>
            <w:tcW w:w="4252" w:type="dxa"/>
            <w:shd w:val="clear" w:color="auto" w:fill="auto"/>
          </w:tcPr>
          <w:p w:rsidR="00530052" w:rsidRPr="00530052" w:rsidRDefault="00530052" w:rsidP="00530052">
            <w:pPr>
              <w:spacing w:after="0" w:line="240" w:lineRule="auto"/>
              <w:ind w:firstLine="709"/>
              <w:rPr>
                <w:rFonts w:ascii="Times New Roman" w:hAnsi="Times New Roman"/>
                <w:sz w:val="20"/>
                <w:szCs w:val="20"/>
                <w:lang w:eastAsia="ru-RU"/>
              </w:rPr>
            </w:pPr>
            <w:r w:rsidRPr="00530052">
              <w:rPr>
                <w:rFonts w:ascii="Times New Roman" w:hAnsi="Times New Roman"/>
                <w:sz w:val="20"/>
                <w:szCs w:val="20"/>
                <w:lang w:eastAsia="ru-RU"/>
              </w:rPr>
              <w:t xml:space="preserve">                                </w:t>
            </w:r>
          </w:p>
          <w:p w:rsidR="00530052" w:rsidRPr="00530052" w:rsidRDefault="00530052" w:rsidP="00530052">
            <w:pPr>
              <w:spacing w:after="0" w:line="240" w:lineRule="auto"/>
              <w:rPr>
                <w:rFonts w:ascii="Times New Roman" w:hAnsi="Times New Roman"/>
                <w:sz w:val="20"/>
                <w:szCs w:val="20"/>
                <w:lang w:eastAsia="ru-RU"/>
              </w:rPr>
            </w:pPr>
            <w:r w:rsidRPr="00530052">
              <w:rPr>
                <w:rFonts w:ascii="Times New Roman" w:hAnsi="Times New Roman"/>
                <w:sz w:val="20"/>
                <w:szCs w:val="20"/>
                <w:lang w:eastAsia="ru-RU"/>
              </w:rPr>
              <w:t xml:space="preserve">  </w:t>
            </w:r>
          </w:p>
          <w:p w:rsidR="00530052" w:rsidRPr="00530052" w:rsidRDefault="00530052" w:rsidP="00530052">
            <w:pPr>
              <w:spacing w:after="0" w:line="240" w:lineRule="auto"/>
              <w:rPr>
                <w:rFonts w:ascii="Times New Roman" w:hAnsi="Times New Roman"/>
                <w:sz w:val="20"/>
                <w:szCs w:val="20"/>
                <w:lang w:eastAsia="ru-RU"/>
              </w:rPr>
            </w:pPr>
            <w:r w:rsidRPr="00530052">
              <w:rPr>
                <w:rFonts w:ascii="Times New Roman" w:hAnsi="Times New Roman"/>
                <w:sz w:val="20"/>
                <w:szCs w:val="20"/>
                <w:lang w:eastAsia="ru-RU"/>
              </w:rPr>
              <w:t xml:space="preserve">                               </w:t>
            </w:r>
            <w:proofErr w:type="spellStart"/>
            <w:r w:rsidRPr="00530052">
              <w:rPr>
                <w:rFonts w:ascii="Times New Roman" w:hAnsi="Times New Roman"/>
                <w:sz w:val="20"/>
                <w:szCs w:val="20"/>
                <w:lang w:eastAsia="ru-RU"/>
              </w:rPr>
              <w:t>Д.А.Ермошкин</w:t>
            </w:r>
            <w:proofErr w:type="spellEnd"/>
            <w:r w:rsidRPr="00530052">
              <w:rPr>
                <w:rFonts w:ascii="Times New Roman" w:hAnsi="Times New Roman"/>
                <w:sz w:val="20"/>
                <w:szCs w:val="20"/>
                <w:lang w:eastAsia="ru-RU"/>
              </w:rPr>
              <w:t xml:space="preserve"> </w:t>
            </w:r>
          </w:p>
        </w:tc>
      </w:tr>
    </w:tbl>
    <w:p w:rsidR="00530052" w:rsidRPr="00530052" w:rsidRDefault="00530052" w:rsidP="009B2532">
      <w:pPr>
        <w:widowControl w:val="0"/>
        <w:spacing w:after="0" w:line="322" w:lineRule="exact"/>
        <w:ind w:right="-8" w:firstLine="709"/>
        <w:jc w:val="right"/>
        <w:rPr>
          <w:rFonts w:ascii="Times New Roman" w:eastAsia="Times New Roman" w:hAnsi="Times New Roman"/>
          <w:bCs/>
          <w:sz w:val="20"/>
          <w:szCs w:val="20"/>
        </w:rPr>
      </w:pPr>
      <w:r w:rsidRPr="00530052">
        <w:rPr>
          <w:rFonts w:ascii="Times New Roman" w:eastAsia="Times New Roman" w:hAnsi="Times New Roman"/>
          <w:bCs/>
          <w:sz w:val="20"/>
          <w:szCs w:val="20"/>
        </w:rPr>
        <w:lastRenderedPageBreak/>
        <w:t xml:space="preserve">Утвержден  </w:t>
      </w:r>
    </w:p>
    <w:p w:rsidR="00530052" w:rsidRPr="00530052" w:rsidRDefault="00530052" w:rsidP="009B2532">
      <w:pPr>
        <w:widowControl w:val="0"/>
        <w:spacing w:after="0" w:line="322" w:lineRule="exact"/>
        <w:ind w:right="-8" w:firstLine="709"/>
        <w:jc w:val="right"/>
        <w:rPr>
          <w:rFonts w:ascii="Times New Roman" w:eastAsia="Times New Roman" w:hAnsi="Times New Roman"/>
          <w:bCs/>
          <w:sz w:val="20"/>
          <w:szCs w:val="20"/>
        </w:rPr>
      </w:pPr>
      <w:r w:rsidRPr="00530052">
        <w:rPr>
          <w:rFonts w:ascii="Times New Roman" w:eastAsia="Times New Roman" w:hAnsi="Times New Roman"/>
          <w:bCs/>
          <w:sz w:val="20"/>
          <w:szCs w:val="20"/>
        </w:rPr>
        <w:t xml:space="preserve">постановлением Администрации </w:t>
      </w:r>
    </w:p>
    <w:p w:rsidR="00530052" w:rsidRPr="00530052" w:rsidRDefault="00530052" w:rsidP="009B2532">
      <w:pPr>
        <w:widowControl w:val="0"/>
        <w:spacing w:after="0" w:line="322" w:lineRule="exact"/>
        <w:ind w:right="-8" w:firstLine="709"/>
        <w:jc w:val="right"/>
        <w:rPr>
          <w:rFonts w:ascii="Times New Roman" w:eastAsia="Times New Roman" w:hAnsi="Times New Roman"/>
          <w:bCs/>
          <w:sz w:val="20"/>
          <w:szCs w:val="20"/>
        </w:rPr>
      </w:pPr>
      <w:r w:rsidRPr="00530052">
        <w:rPr>
          <w:rFonts w:ascii="Times New Roman" w:eastAsia="Times New Roman" w:hAnsi="Times New Roman"/>
          <w:bCs/>
          <w:sz w:val="20"/>
          <w:szCs w:val="20"/>
        </w:rPr>
        <w:t xml:space="preserve">                                                            сельского поселения станция Клявлино </w:t>
      </w:r>
    </w:p>
    <w:p w:rsidR="00530052" w:rsidRPr="00530052" w:rsidRDefault="00530052" w:rsidP="009B2532">
      <w:pPr>
        <w:widowControl w:val="0"/>
        <w:spacing w:after="0" w:line="322" w:lineRule="exact"/>
        <w:ind w:right="-8" w:firstLine="709"/>
        <w:jc w:val="right"/>
        <w:rPr>
          <w:rFonts w:ascii="Times New Roman" w:eastAsia="Times New Roman" w:hAnsi="Times New Roman"/>
          <w:bCs/>
          <w:sz w:val="20"/>
          <w:szCs w:val="20"/>
        </w:rPr>
      </w:pPr>
      <w:r w:rsidRPr="00530052">
        <w:rPr>
          <w:rFonts w:ascii="Times New Roman" w:eastAsia="Times New Roman" w:hAnsi="Times New Roman"/>
          <w:bCs/>
          <w:sz w:val="20"/>
          <w:szCs w:val="20"/>
        </w:rPr>
        <w:t xml:space="preserve">муниципального района Клявлинский </w:t>
      </w:r>
    </w:p>
    <w:p w:rsidR="00530052" w:rsidRPr="00530052" w:rsidRDefault="00530052" w:rsidP="009B2532">
      <w:pPr>
        <w:autoSpaceDE w:val="0"/>
        <w:autoSpaceDN w:val="0"/>
        <w:adjustRightInd w:val="0"/>
        <w:spacing w:after="0" w:line="240" w:lineRule="auto"/>
        <w:jc w:val="right"/>
        <w:rPr>
          <w:rFonts w:ascii="Times New Roman" w:eastAsia="Times New Roman" w:hAnsi="Times New Roman"/>
          <w:b/>
          <w:sz w:val="20"/>
          <w:szCs w:val="20"/>
          <w:lang w:eastAsia="ru-RU"/>
        </w:rPr>
      </w:pPr>
      <w:r w:rsidRPr="00530052">
        <w:rPr>
          <w:rFonts w:ascii="Times New Roman" w:eastAsia="Arial Unicode MS" w:hAnsi="Times New Roman"/>
          <w:color w:val="000000"/>
          <w:sz w:val="20"/>
          <w:szCs w:val="20"/>
          <w:lang w:eastAsia="ru-RU" w:bidi="ru-RU"/>
        </w:rPr>
        <w:t>Самарской области от 25.09.2024 г. № 43</w:t>
      </w:r>
    </w:p>
    <w:p w:rsidR="00530052" w:rsidRPr="00530052" w:rsidRDefault="00530052" w:rsidP="00530052">
      <w:pPr>
        <w:autoSpaceDE w:val="0"/>
        <w:autoSpaceDN w:val="0"/>
        <w:adjustRightInd w:val="0"/>
        <w:spacing w:after="0" w:line="240" w:lineRule="auto"/>
        <w:jc w:val="center"/>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Times New Roman" w:hAnsi="Times New Roman"/>
          <w:b/>
          <w:bCs/>
          <w:color w:val="000000"/>
          <w:sz w:val="20"/>
          <w:szCs w:val="20"/>
          <w:lang w:eastAsia="ru-RU"/>
        </w:rPr>
      </w:pPr>
      <w:r w:rsidRPr="00530052">
        <w:rPr>
          <w:rFonts w:ascii="Times New Roman" w:eastAsia="Times New Roman" w:hAnsi="Times New Roman"/>
          <w:b/>
          <w:bCs/>
          <w:color w:val="000000"/>
          <w:sz w:val="20"/>
          <w:szCs w:val="20"/>
          <w:lang w:eastAsia="ru-RU"/>
        </w:rPr>
        <w:t>Административный регламент</w:t>
      </w:r>
    </w:p>
    <w:p w:rsidR="00530052" w:rsidRPr="00530052" w:rsidRDefault="00530052" w:rsidP="00530052">
      <w:pPr>
        <w:autoSpaceDE w:val="0"/>
        <w:autoSpaceDN w:val="0"/>
        <w:adjustRightInd w:val="0"/>
        <w:spacing w:after="0" w:line="240" w:lineRule="auto"/>
        <w:jc w:val="center"/>
        <w:rPr>
          <w:rFonts w:ascii="Times New Roman" w:eastAsia="Times New Roman" w:hAnsi="Times New Roman"/>
          <w:b/>
          <w:bCs/>
          <w:color w:val="000000"/>
          <w:sz w:val="20"/>
          <w:szCs w:val="20"/>
          <w:lang w:eastAsia="ru-RU"/>
        </w:rPr>
      </w:pPr>
      <w:r w:rsidRPr="00530052">
        <w:rPr>
          <w:rFonts w:ascii="Times New Roman" w:eastAsia="Times New Roman" w:hAnsi="Times New Roman"/>
          <w:b/>
          <w:bCs/>
          <w:color w:val="000000"/>
          <w:sz w:val="20"/>
          <w:szCs w:val="20"/>
          <w:lang w:eastAsia="ru-RU"/>
        </w:rPr>
        <w:t xml:space="preserve">предоставления муниципальной услуги «Подготовка и утверждение документации по планировке территории» на </w:t>
      </w:r>
      <w:r w:rsidR="009B2532">
        <w:rPr>
          <w:rFonts w:ascii="Times New Roman" w:eastAsia="Times New Roman" w:hAnsi="Times New Roman"/>
          <w:b/>
          <w:bCs/>
          <w:color w:val="000000"/>
          <w:sz w:val="20"/>
          <w:szCs w:val="20"/>
          <w:lang w:eastAsia="ru-RU"/>
        </w:rPr>
        <w:t>территории сельского поселения с</w:t>
      </w:r>
      <w:r w:rsidRPr="00530052">
        <w:rPr>
          <w:rFonts w:ascii="Times New Roman" w:eastAsia="Times New Roman" w:hAnsi="Times New Roman"/>
          <w:b/>
          <w:bCs/>
          <w:color w:val="000000"/>
          <w:sz w:val="20"/>
          <w:szCs w:val="20"/>
          <w:lang w:eastAsia="ru-RU"/>
        </w:rPr>
        <w:t>танция Клявлино муниципального района Клявлинский Самарской области</w:t>
      </w:r>
    </w:p>
    <w:p w:rsidR="00530052" w:rsidRPr="00530052" w:rsidRDefault="00530052" w:rsidP="00530052">
      <w:pPr>
        <w:autoSpaceDE w:val="0"/>
        <w:autoSpaceDN w:val="0"/>
        <w:adjustRightInd w:val="0"/>
        <w:spacing w:after="0" w:line="240" w:lineRule="auto"/>
        <w:jc w:val="center"/>
        <w:rPr>
          <w:rFonts w:ascii="Times New Roman" w:eastAsia="Times New Roman" w:hAnsi="Times New Roman"/>
          <w:b/>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Times New Roman" w:hAnsi="Times New Roman"/>
          <w:b/>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Times New Roman" w:hAnsi="Times New Roman"/>
          <w:b/>
          <w:color w:val="000000"/>
          <w:sz w:val="20"/>
          <w:szCs w:val="20"/>
          <w:lang w:eastAsia="ru-RU"/>
        </w:rPr>
      </w:pPr>
      <w:r w:rsidRPr="00530052">
        <w:rPr>
          <w:rFonts w:ascii="Times New Roman" w:eastAsia="Times New Roman" w:hAnsi="Times New Roman"/>
          <w:b/>
          <w:color w:val="000000"/>
          <w:sz w:val="20"/>
          <w:szCs w:val="20"/>
          <w:lang w:eastAsia="ru-RU"/>
        </w:rPr>
        <w:t>I. Общие положения</w:t>
      </w:r>
    </w:p>
    <w:p w:rsidR="00530052" w:rsidRPr="00530052" w:rsidRDefault="00530052" w:rsidP="00530052">
      <w:pPr>
        <w:autoSpaceDE w:val="0"/>
        <w:autoSpaceDN w:val="0"/>
        <w:adjustRightInd w:val="0"/>
        <w:spacing w:after="0" w:line="240" w:lineRule="auto"/>
        <w:jc w:val="center"/>
        <w:rPr>
          <w:rFonts w:ascii="Times New Roman" w:eastAsia="Times New Roman" w:hAnsi="Times New Roman"/>
          <w:b/>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Times New Roman" w:hAnsi="Times New Roman"/>
          <w:b/>
          <w:color w:val="000000"/>
          <w:sz w:val="20"/>
          <w:szCs w:val="20"/>
          <w:lang w:eastAsia="ru-RU"/>
        </w:rPr>
      </w:pPr>
      <w:r w:rsidRPr="00530052">
        <w:rPr>
          <w:rFonts w:ascii="Times New Roman" w:eastAsia="Times New Roman" w:hAnsi="Times New Roman"/>
          <w:b/>
          <w:color w:val="000000"/>
          <w:sz w:val="20"/>
          <w:szCs w:val="20"/>
          <w:lang w:eastAsia="ru-RU"/>
        </w:rPr>
        <w:t>Предмет регулирования Административного регламента</w:t>
      </w:r>
    </w:p>
    <w:p w:rsidR="00530052" w:rsidRPr="00530052" w:rsidRDefault="00530052" w:rsidP="00530052">
      <w:pPr>
        <w:tabs>
          <w:tab w:val="left" w:pos="2175"/>
        </w:tabs>
        <w:spacing w:after="0" w:line="240" w:lineRule="auto"/>
        <w:rPr>
          <w:rFonts w:ascii="Times New Roman" w:eastAsia="Times New Roman" w:hAnsi="Times New Roman"/>
          <w:color w:val="000000"/>
          <w:sz w:val="20"/>
          <w:szCs w:val="20"/>
          <w:lang w:eastAsia="ru-RU"/>
        </w:rPr>
      </w:pPr>
    </w:p>
    <w:p w:rsidR="00530052" w:rsidRPr="00530052" w:rsidRDefault="00530052" w:rsidP="00530052">
      <w:pPr>
        <w:spacing w:after="0" w:line="240" w:lineRule="auto"/>
        <w:ind w:firstLine="709"/>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1.1. 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подготовке и утверждению документации по планировке территории (далее – муниципальная услуга).</w:t>
      </w:r>
    </w:p>
    <w:p w:rsidR="00530052" w:rsidRPr="00530052" w:rsidRDefault="00530052" w:rsidP="00530052">
      <w:pPr>
        <w:spacing w:after="0" w:line="240" w:lineRule="auto"/>
        <w:ind w:firstLine="709"/>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Муниципальная услуга предоставляется в отношении документации по планировке территории, предусматривающей размещение объектов местного значения муниципального района Клявлинский Самарской области и иных объектов капитального строительства, размещение которых планируется в границах сельского поселения станция Клявлино муниципального района Клявлинский Самарской области.</w:t>
      </w:r>
    </w:p>
    <w:p w:rsidR="00530052" w:rsidRPr="00530052" w:rsidRDefault="00530052" w:rsidP="00530052">
      <w:pPr>
        <w:spacing w:after="0" w:line="240" w:lineRule="auto"/>
        <w:ind w:firstLineChars="157" w:firstLine="331"/>
        <w:jc w:val="center"/>
        <w:outlineLvl w:val="2"/>
        <w:rPr>
          <w:rFonts w:ascii="Times New Roman" w:eastAsia="Times New Roman" w:hAnsi="Times New Roman"/>
          <w:b/>
          <w:bCs/>
          <w:color w:val="000000"/>
          <w:spacing w:val="10"/>
          <w:sz w:val="20"/>
          <w:szCs w:val="20"/>
          <w:lang w:eastAsia="ru-RU"/>
        </w:rPr>
      </w:pPr>
      <w:bookmarkStart w:id="0" w:name="bookmark2"/>
    </w:p>
    <w:p w:rsidR="00530052" w:rsidRPr="00530052" w:rsidRDefault="00530052" w:rsidP="00530052">
      <w:pPr>
        <w:spacing w:after="0" w:line="240" w:lineRule="auto"/>
        <w:ind w:firstLineChars="157" w:firstLine="331"/>
        <w:jc w:val="center"/>
        <w:outlineLvl w:val="2"/>
        <w:rPr>
          <w:rFonts w:ascii="Times New Roman" w:eastAsia="Times New Roman" w:hAnsi="Times New Roman"/>
          <w:b/>
          <w:bCs/>
          <w:color w:val="000000"/>
          <w:spacing w:val="10"/>
          <w:sz w:val="20"/>
          <w:szCs w:val="20"/>
          <w:lang w:eastAsia="ru-RU"/>
        </w:rPr>
      </w:pPr>
      <w:r w:rsidRPr="00530052">
        <w:rPr>
          <w:rFonts w:ascii="Times New Roman" w:eastAsia="Times New Roman" w:hAnsi="Times New Roman"/>
          <w:b/>
          <w:bCs/>
          <w:color w:val="000000"/>
          <w:spacing w:val="10"/>
          <w:sz w:val="20"/>
          <w:szCs w:val="20"/>
          <w:lang w:eastAsia="ru-RU"/>
        </w:rPr>
        <w:t>Круг Заявителей</w:t>
      </w:r>
      <w:bookmarkEnd w:id="0"/>
    </w:p>
    <w:p w:rsidR="00530052" w:rsidRPr="00530052" w:rsidRDefault="00530052" w:rsidP="00530052">
      <w:pPr>
        <w:spacing w:after="0" w:line="240" w:lineRule="auto"/>
        <w:ind w:firstLineChars="157" w:firstLine="331"/>
        <w:jc w:val="center"/>
        <w:outlineLvl w:val="2"/>
        <w:rPr>
          <w:rFonts w:ascii="Times New Roman" w:eastAsia="Times New Roman" w:hAnsi="Times New Roman"/>
          <w:b/>
          <w:bCs/>
          <w:color w:val="000000"/>
          <w:spacing w:val="10"/>
          <w:sz w:val="20"/>
          <w:szCs w:val="20"/>
          <w:lang w:eastAsia="ru-RU"/>
        </w:rPr>
      </w:pP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1.2. Получатели муниципальной  услуги: физические и юридические лица (далее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w:t>
      </w:r>
    </w:p>
    <w:p w:rsidR="00530052" w:rsidRPr="00530052" w:rsidRDefault="00530052" w:rsidP="00530052">
      <w:pPr>
        <w:spacing w:after="0" w:line="240" w:lineRule="auto"/>
        <w:ind w:firstLineChars="253" w:firstLine="506"/>
        <w:jc w:val="both"/>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ind w:firstLineChars="253" w:firstLine="508"/>
        <w:jc w:val="center"/>
        <w:outlineLvl w:val="2"/>
        <w:rPr>
          <w:rFonts w:ascii="Times New Roman" w:eastAsia="Times New Roman" w:hAnsi="Times New Roman"/>
          <w:b/>
          <w:bCs/>
          <w:color w:val="000000"/>
          <w:sz w:val="20"/>
          <w:szCs w:val="20"/>
          <w:lang w:eastAsia="ru-RU"/>
        </w:rPr>
      </w:pPr>
      <w:r w:rsidRPr="00530052">
        <w:rPr>
          <w:rFonts w:ascii="Times New Roman" w:eastAsia="Times New Roman" w:hAnsi="Times New Roman"/>
          <w:b/>
          <w:bCs/>
          <w:color w:val="000000"/>
          <w:sz w:val="20"/>
          <w:szCs w:val="20"/>
          <w:lang w:eastAsia="ru-RU"/>
        </w:rPr>
        <w:t>Требование предоставления заявителю муниципальной услуги</w:t>
      </w:r>
    </w:p>
    <w:p w:rsidR="00530052" w:rsidRPr="00530052" w:rsidRDefault="00530052" w:rsidP="00530052">
      <w:pPr>
        <w:autoSpaceDE w:val="0"/>
        <w:autoSpaceDN w:val="0"/>
        <w:adjustRightInd w:val="0"/>
        <w:spacing w:after="0" w:line="240" w:lineRule="auto"/>
        <w:ind w:firstLineChars="253" w:firstLine="508"/>
        <w:jc w:val="center"/>
        <w:rPr>
          <w:rFonts w:ascii="Times New Roman" w:eastAsia="Times New Roman" w:hAnsi="Times New Roman"/>
          <w:b/>
          <w:bCs/>
          <w:color w:val="000000"/>
          <w:sz w:val="20"/>
          <w:szCs w:val="20"/>
          <w:lang w:eastAsia="ru-RU"/>
        </w:rPr>
      </w:pPr>
      <w:r w:rsidRPr="00530052">
        <w:rPr>
          <w:rFonts w:ascii="Times New Roman" w:eastAsia="Times New Roman" w:hAnsi="Times New Roman"/>
          <w:b/>
          <w:bCs/>
          <w:color w:val="000000"/>
          <w:sz w:val="20"/>
          <w:szCs w:val="20"/>
          <w:lang w:eastAsia="ru-RU"/>
        </w:rPr>
        <w:t xml:space="preserve">в соответствии с вариантом предоставления муниципальной  услуги, </w:t>
      </w:r>
    </w:p>
    <w:p w:rsidR="00530052" w:rsidRPr="00530052" w:rsidRDefault="00530052" w:rsidP="00530052">
      <w:pPr>
        <w:autoSpaceDE w:val="0"/>
        <w:autoSpaceDN w:val="0"/>
        <w:adjustRightInd w:val="0"/>
        <w:spacing w:after="0" w:line="240" w:lineRule="auto"/>
        <w:ind w:firstLineChars="253" w:firstLine="508"/>
        <w:jc w:val="center"/>
        <w:rPr>
          <w:rFonts w:ascii="Times New Roman" w:eastAsia="Times New Roman" w:hAnsi="Times New Roman"/>
          <w:b/>
          <w:bCs/>
          <w:color w:val="000000"/>
          <w:sz w:val="20"/>
          <w:szCs w:val="20"/>
          <w:lang w:eastAsia="ru-RU"/>
        </w:rPr>
      </w:pPr>
      <w:r w:rsidRPr="00530052">
        <w:rPr>
          <w:rFonts w:ascii="Times New Roman" w:eastAsia="Times New Roman" w:hAnsi="Times New Roman"/>
          <w:b/>
          <w:bCs/>
          <w:color w:val="000000"/>
          <w:sz w:val="20"/>
          <w:szCs w:val="20"/>
          <w:lang w:eastAsia="ru-RU"/>
        </w:rPr>
        <w:t>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530052" w:rsidRPr="00530052" w:rsidRDefault="00530052" w:rsidP="00530052">
      <w:pPr>
        <w:tabs>
          <w:tab w:val="right" w:pos="9923"/>
        </w:tabs>
        <w:autoSpaceDE w:val="0"/>
        <w:autoSpaceDN w:val="0"/>
        <w:adjustRightInd w:val="0"/>
        <w:spacing w:after="0" w:line="240" w:lineRule="auto"/>
        <w:ind w:firstLineChars="253" w:firstLine="506"/>
        <w:jc w:val="both"/>
        <w:outlineLvl w:val="0"/>
        <w:rPr>
          <w:rFonts w:ascii="Times New Roman" w:eastAsia="Times New Roman" w:hAnsi="Times New Roman"/>
          <w:bCs/>
          <w:color w:val="000000"/>
          <w:sz w:val="20"/>
          <w:szCs w:val="20"/>
          <w:lang w:eastAsia="ru-RU"/>
        </w:rPr>
      </w:pPr>
    </w:p>
    <w:p w:rsidR="00530052" w:rsidRPr="00530052" w:rsidRDefault="00530052" w:rsidP="00530052">
      <w:pPr>
        <w:widowControl w:val="0"/>
        <w:autoSpaceDE w:val="0"/>
        <w:autoSpaceDN w:val="0"/>
        <w:adjustRightInd w:val="0"/>
        <w:spacing w:after="0" w:line="240" w:lineRule="auto"/>
        <w:ind w:firstLineChars="253" w:firstLine="506"/>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1.3. Муниципальная услуга предоставляется заявителю в соответствии с вариантом предоставления муниципальной  услуги (далее – вариант), исходя из установленных Приложением №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w:t>
      </w:r>
    </w:p>
    <w:p w:rsidR="00530052" w:rsidRPr="00530052" w:rsidRDefault="00530052" w:rsidP="00530052">
      <w:pPr>
        <w:widowControl w:val="0"/>
        <w:autoSpaceDE w:val="0"/>
        <w:autoSpaceDN w:val="0"/>
        <w:adjustRightInd w:val="0"/>
        <w:spacing w:after="0" w:line="240" w:lineRule="auto"/>
        <w:ind w:firstLineChars="253" w:firstLine="506"/>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 xml:space="preserve">1.4. </w:t>
      </w:r>
      <w:r w:rsidRPr="00530052">
        <w:rPr>
          <w:rFonts w:ascii="Times New Roman" w:eastAsia="SimSun" w:hAnsi="Times New Roman"/>
          <w:color w:val="000000"/>
          <w:sz w:val="20"/>
          <w:szCs w:val="20"/>
          <w:lang w:eastAsia="ru-RU"/>
        </w:rPr>
        <w:t>Признаки заявителя определяются путем профилирования, осуществляемого в соответствии с настоящим Административным регламентом.</w:t>
      </w:r>
    </w:p>
    <w:p w:rsidR="00530052" w:rsidRPr="00530052" w:rsidRDefault="00530052" w:rsidP="00530052">
      <w:pPr>
        <w:tabs>
          <w:tab w:val="left" w:pos="3030"/>
        </w:tabs>
        <w:spacing w:after="0" w:line="240" w:lineRule="auto"/>
        <w:ind w:firstLineChars="253" w:firstLine="506"/>
        <w:jc w:val="both"/>
        <w:rPr>
          <w:rFonts w:ascii="Times New Roman" w:hAnsi="Times New Roman"/>
          <w:color w:val="000000"/>
          <w:sz w:val="20"/>
          <w:szCs w:val="20"/>
        </w:rPr>
      </w:pPr>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color w:val="000000"/>
          <w:spacing w:val="10"/>
          <w:sz w:val="20"/>
          <w:szCs w:val="20"/>
          <w:lang w:eastAsia="ru-RU"/>
        </w:rPr>
      </w:pPr>
      <w:bookmarkStart w:id="1" w:name="bookmark5"/>
      <w:r w:rsidRPr="00530052">
        <w:rPr>
          <w:rFonts w:ascii="Times New Roman" w:eastAsia="Times New Roman" w:hAnsi="Times New Roman"/>
          <w:b/>
          <w:bCs/>
          <w:color w:val="000000"/>
          <w:spacing w:val="10"/>
          <w:sz w:val="20"/>
          <w:szCs w:val="20"/>
          <w:lang w:eastAsia="ru-RU"/>
        </w:rPr>
        <w:t xml:space="preserve">II. Стандарт предоставления муниципальной услуги </w:t>
      </w:r>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color w:val="000000"/>
          <w:spacing w:val="10"/>
          <w:sz w:val="20"/>
          <w:szCs w:val="20"/>
          <w:lang w:eastAsia="ru-RU"/>
        </w:rPr>
      </w:pPr>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color w:val="000000"/>
          <w:spacing w:val="10"/>
          <w:sz w:val="20"/>
          <w:szCs w:val="20"/>
          <w:lang w:eastAsia="ru-RU"/>
        </w:rPr>
      </w:pPr>
      <w:r w:rsidRPr="00530052">
        <w:rPr>
          <w:rFonts w:ascii="Times New Roman" w:eastAsia="Times New Roman" w:hAnsi="Times New Roman"/>
          <w:b/>
          <w:bCs/>
          <w:color w:val="000000"/>
          <w:spacing w:val="10"/>
          <w:sz w:val="20"/>
          <w:szCs w:val="20"/>
          <w:lang w:eastAsia="ru-RU"/>
        </w:rPr>
        <w:t>Наименование муниципальной услуги</w:t>
      </w:r>
      <w:bookmarkEnd w:id="1"/>
    </w:p>
    <w:p w:rsidR="00530052" w:rsidRPr="00530052" w:rsidRDefault="00530052" w:rsidP="00530052">
      <w:pPr>
        <w:tabs>
          <w:tab w:val="left" w:pos="1446"/>
        </w:tabs>
        <w:spacing w:after="0" w:line="240" w:lineRule="auto"/>
        <w:ind w:firstLineChars="253" w:firstLine="533"/>
        <w:jc w:val="both"/>
        <w:rPr>
          <w:rFonts w:ascii="Times New Roman" w:hAnsi="Times New Roman"/>
          <w:b/>
          <w:bCs/>
          <w:color w:val="000000"/>
          <w:spacing w:val="10"/>
          <w:sz w:val="20"/>
          <w:szCs w:val="20"/>
        </w:rPr>
      </w:pPr>
    </w:p>
    <w:p w:rsidR="00530052" w:rsidRPr="00530052" w:rsidRDefault="00530052" w:rsidP="00530052">
      <w:pPr>
        <w:tabs>
          <w:tab w:val="left" w:pos="1446"/>
        </w:tabs>
        <w:spacing w:after="0" w:line="240" w:lineRule="auto"/>
        <w:ind w:firstLineChars="253" w:firstLine="531"/>
        <w:jc w:val="both"/>
        <w:rPr>
          <w:rFonts w:ascii="Times New Roman" w:hAnsi="Times New Roman"/>
          <w:color w:val="000000"/>
          <w:sz w:val="20"/>
          <w:szCs w:val="20"/>
        </w:rPr>
      </w:pPr>
      <w:r w:rsidRPr="00530052">
        <w:rPr>
          <w:rFonts w:ascii="Times New Roman" w:hAnsi="Times New Roman"/>
          <w:bCs/>
          <w:color w:val="000000"/>
          <w:spacing w:val="10"/>
          <w:sz w:val="20"/>
          <w:szCs w:val="20"/>
        </w:rPr>
        <w:t>2.1.</w:t>
      </w:r>
      <w:r w:rsidRPr="00530052">
        <w:rPr>
          <w:rFonts w:ascii="Times New Roman" w:hAnsi="Times New Roman"/>
          <w:b/>
          <w:bCs/>
          <w:color w:val="000000"/>
          <w:spacing w:val="10"/>
          <w:sz w:val="20"/>
          <w:szCs w:val="20"/>
        </w:rPr>
        <w:t xml:space="preserve"> </w:t>
      </w:r>
      <w:r w:rsidRPr="00530052">
        <w:rPr>
          <w:rFonts w:ascii="Times New Roman" w:hAnsi="Times New Roman"/>
          <w:color w:val="000000"/>
          <w:sz w:val="20"/>
          <w:szCs w:val="20"/>
        </w:rPr>
        <w:t>Наименование муниципальной услуги - «Подготовка и утверждение документации по планировке территории».</w:t>
      </w:r>
    </w:p>
    <w:p w:rsidR="00530052" w:rsidRPr="00530052" w:rsidRDefault="00530052" w:rsidP="00530052">
      <w:pPr>
        <w:spacing w:after="0" w:line="240" w:lineRule="auto"/>
        <w:ind w:firstLineChars="253" w:firstLine="533"/>
        <w:jc w:val="both"/>
        <w:outlineLvl w:val="2"/>
        <w:rPr>
          <w:rFonts w:ascii="Times New Roman" w:eastAsia="Times New Roman" w:hAnsi="Times New Roman"/>
          <w:b/>
          <w:bCs/>
          <w:color w:val="000000"/>
          <w:spacing w:val="10"/>
          <w:sz w:val="20"/>
          <w:szCs w:val="20"/>
          <w:lang w:eastAsia="ru-RU"/>
        </w:rPr>
      </w:pPr>
      <w:bookmarkStart w:id="2" w:name="bookmark6"/>
    </w:p>
    <w:bookmarkEnd w:id="2"/>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color w:val="000000"/>
          <w:spacing w:val="10"/>
          <w:sz w:val="20"/>
          <w:szCs w:val="20"/>
          <w:lang w:eastAsia="ru-RU"/>
        </w:rPr>
      </w:pPr>
      <w:r w:rsidRPr="00530052">
        <w:rPr>
          <w:rFonts w:ascii="Times New Roman" w:eastAsia="Times New Roman" w:hAnsi="Times New Roman"/>
          <w:b/>
          <w:bCs/>
          <w:color w:val="000000"/>
          <w:spacing w:val="10"/>
          <w:sz w:val="20"/>
          <w:szCs w:val="20"/>
          <w:lang w:eastAsia="ru-RU"/>
        </w:rPr>
        <w:t>Наименование органа местного самоуправления (организации), предоставляющего муниципальную услугу</w:t>
      </w:r>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color w:val="000000"/>
          <w:spacing w:val="10"/>
          <w:sz w:val="20"/>
          <w:szCs w:val="20"/>
          <w:lang w:eastAsia="ru-RU"/>
        </w:rPr>
      </w:pPr>
    </w:p>
    <w:p w:rsidR="00530052" w:rsidRPr="00530052" w:rsidRDefault="00530052" w:rsidP="00530052">
      <w:pPr>
        <w:tabs>
          <w:tab w:val="left" w:pos="1210"/>
        </w:tabs>
        <w:spacing w:after="0" w:line="240" w:lineRule="auto"/>
        <w:ind w:firstLineChars="253" w:firstLine="506"/>
        <w:jc w:val="both"/>
        <w:rPr>
          <w:rFonts w:ascii="Times New Roman" w:eastAsia="SimSun" w:hAnsi="Times New Roman"/>
          <w:bCs/>
          <w:color w:val="000000"/>
          <w:sz w:val="20"/>
          <w:szCs w:val="20"/>
          <w:lang w:eastAsia="ru-RU"/>
        </w:rPr>
      </w:pPr>
      <w:r w:rsidRPr="00530052">
        <w:rPr>
          <w:rFonts w:ascii="Times New Roman" w:hAnsi="Times New Roman"/>
          <w:color w:val="000000"/>
          <w:sz w:val="20"/>
          <w:szCs w:val="20"/>
        </w:rPr>
        <w:t xml:space="preserve">2.2. Муниципальная услуга предоставляется </w:t>
      </w:r>
      <w:r w:rsidRPr="00530052">
        <w:rPr>
          <w:rFonts w:ascii="Times New Roman" w:hAnsi="Times New Roman"/>
          <w:bCs/>
          <w:color w:val="000000"/>
          <w:sz w:val="20"/>
          <w:szCs w:val="20"/>
        </w:rPr>
        <w:t xml:space="preserve">администрацией сельского поселения станция Клявлино муниципального района Клявлинский Самарской области </w:t>
      </w:r>
      <w:bookmarkStart w:id="3" w:name="bookmark8"/>
      <w:r w:rsidRPr="00530052">
        <w:rPr>
          <w:rFonts w:ascii="Times New Roman" w:eastAsia="SimSun" w:hAnsi="Times New Roman"/>
          <w:color w:val="000000"/>
          <w:sz w:val="20"/>
          <w:szCs w:val="20"/>
          <w:lang w:eastAsia="ru-RU"/>
        </w:rPr>
        <w:t>(далее – Уполномоченный орган).</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2.3.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lastRenderedPageBreak/>
        <w:t xml:space="preserve"> МФЦ, в которых организуется предоставление муниципальной слуги, не могут принимать решение об отказе в приеме заявления о предоставлении муниципальной услуги и документов и (или) информации, необходимых для ее предоставления, или об отказе в предоставлении муниципальной услуги.</w:t>
      </w:r>
    </w:p>
    <w:p w:rsidR="00530052" w:rsidRPr="00530052" w:rsidRDefault="00530052" w:rsidP="00530052">
      <w:pPr>
        <w:tabs>
          <w:tab w:val="left" w:pos="1210"/>
        </w:tabs>
        <w:spacing w:after="0" w:line="240" w:lineRule="auto"/>
        <w:ind w:left="440" w:firstLineChars="253" w:firstLine="506"/>
        <w:jc w:val="both"/>
        <w:rPr>
          <w:rFonts w:ascii="Times New Roman" w:hAnsi="Times New Roman"/>
          <w:color w:val="000000"/>
          <w:sz w:val="20"/>
          <w:szCs w:val="20"/>
        </w:rPr>
      </w:pPr>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color w:val="000000"/>
          <w:spacing w:val="10"/>
          <w:sz w:val="20"/>
          <w:szCs w:val="20"/>
          <w:lang w:eastAsia="ru-RU"/>
        </w:rPr>
      </w:pPr>
      <w:r w:rsidRPr="00530052">
        <w:rPr>
          <w:rFonts w:ascii="Times New Roman" w:eastAsia="Times New Roman" w:hAnsi="Times New Roman"/>
          <w:b/>
          <w:bCs/>
          <w:color w:val="000000"/>
          <w:spacing w:val="10"/>
          <w:sz w:val="20"/>
          <w:szCs w:val="20"/>
          <w:lang w:eastAsia="ru-RU"/>
        </w:rPr>
        <w:t>Результат предоставления муниципальной услуги</w:t>
      </w:r>
      <w:bookmarkEnd w:id="3"/>
    </w:p>
    <w:p w:rsidR="00530052" w:rsidRPr="00530052" w:rsidRDefault="00530052" w:rsidP="00530052">
      <w:pPr>
        <w:spacing w:after="0" w:line="240" w:lineRule="auto"/>
        <w:ind w:firstLineChars="253" w:firstLine="506"/>
        <w:jc w:val="both"/>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2.4. Результатами предоставления муниципальной услуги являются:</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1) решение о подготовке документации по планировке территории.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 подготовке документации по планировке территории;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2) решение об утверждении документации по планировке территории.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об утверждении документации по планировке территории;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3) решение о внесении изменений в документацию по планировке территории.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 внесении изменений в документацию по планировке территории;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4) исправление допущенных опечаток и ошибок в выданных в результате предоставления муниципальной услуги документах.</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 внесении изменений в документ, выданный по результатам предоставления муниципальной услуги.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5) решение об отказе в предоставлении муниципальной  услуги.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Решение об отказе в предоставлении муниципальной услуги оформляется в форме электронного документа либо документа на бумажном носителе по форме, приведенной в Приложениях № 8, 10, 12, 13 к настоящему Административному регламенту;</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Выдача дубликата </w:t>
      </w:r>
      <w:r w:rsidRPr="00530052">
        <w:rPr>
          <w:rFonts w:ascii="Times New Roman" w:eastAsia="Times New Roman" w:hAnsi="Times New Roman"/>
          <w:color w:val="000000"/>
          <w:sz w:val="20"/>
          <w:szCs w:val="20"/>
          <w:lang w:eastAsia="ru-RU"/>
        </w:rPr>
        <w:t>документа, выданного по результатам предоставления муниципальной услуги, не предусмотрено.</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2.5. Формирование реестровой записи в качестве результата предоставления муниципальной услуги не предусмотрено.</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bCs/>
          <w:color w:val="000000"/>
          <w:sz w:val="20"/>
          <w:szCs w:val="20"/>
          <w:lang w:eastAsia="ru-RU"/>
        </w:rPr>
      </w:pPr>
      <w:r w:rsidRPr="00530052">
        <w:rPr>
          <w:rFonts w:ascii="Times New Roman" w:eastAsia="SimSun" w:hAnsi="Times New Roman"/>
          <w:color w:val="000000"/>
          <w:sz w:val="20"/>
          <w:szCs w:val="20"/>
          <w:lang w:eastAsia="ru-RU"/>
        </w:rPr>
        <w:t>2.6. Способы предоставления результата предоставления муниципальной  услуги для каждого варианта предоставления муниципальной услуги приводятся в содержащих описания таких вариантов подразделах настоящего Административного регламента.</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2.7. </w:t>
      </w:r>
      <w:r w:rsidRPr="00530052">
        <w:rPr>
          <w:rFonts w:ascii="Times New Roman" w:eastAsia="Times New Roman" w:hAnsi="Times New Roman"/>
          <w:color w:val="000000"/>
          <w:sz w:val="20"/>
          <w:szCs w:val="20"/>
          <w:lang w:eastAsia="ru-RU"/>
        </w:rPr>
        <w:t>Возможность получения муниципальной услуги по экстерриториальному принципу отсутствует.</w:t>
      </w:r>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color w:val="000000"/>
          <w:spacing w:val="10"/>
          <w:sz w:val="20"/>
          <w:szCs w:val="20"/>
          <w:lang w:eastAsia="ru-RU"/>
        </w:rPr>
      </w:pPr>
      <w:bookmarkStart w:id="4" w:name="bookmark9"/>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color w:val="000000"/>
          <w:spacing w:val="10"/>
          <w:sz w:val="20"/>
          <w:szCs w:val="20"/>
          <w:lang w:eastAsia="ru-RU"/>
        </w:rPr>
      </w:pPr>
      <w:r w:rsidRPr="00530052">
        <w:rPr>
          <w:rFonts w:ascii="Times New Roman" w:eastAsia="Times New Roman" w:hAnsi="Times New Roman"/>
          <w:b/>
          <w:bCs/>
          <w:color w:val="000000"/>
          <w:spacing w:val="10"/>
          <w:sz w:val="20"/>
          <w:szCs w:val="20"/>
          <w:lang w:eastAsia="ru-RU"/>
        </w:rPr>
        <w:t xml:space="preserve">Срок предоставления муниципальной услуги </w:t>
      </w:r>
      <w:bookmarkEnd w:id="4"/>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color w:val="000000"/>
          <w:spacing w:val="10"/>
          <w:sz w:val="20"/>
          <w:szCs w:val="20"/>
          <w:lang w:eastAsia="ru-RU"/>
        </w:rPr>
      </w:pP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color w:val="000000"/>
          <w:sz w:val="20"/>
          <w:szCs w:val="20"/>
          <w:shd w:val="clear" w:color="auto" w:fill="FFFFFF"/>
          <w:lang w:eastAsia="ru-RU"/>
        </w:rPr>
      </w:pPr>
      <w:r w:rsidRPr="00530052">
        <w:rPr>
          <w:rFonts w:ascii="Times New Roman" w:eastAsia="SimSun" w:hAnsi="Times New Roman"/>
          <w:color w:val="000000"/>
          <w:sz w:val="20"/>
          <w:szCs w:val="20"/>
          <w:lang w:eastAsia="ru-RU"/>
        </w:rPr>
        <w:t>2.8. Ср</w:t>
      </w:r>
      <w:r w:rsidRPr="00530052">
        <w:rPr>
          <w:rFonts w:ascii="Times New Roman" w:eastAsia="Times New Roman" w:hAnsi="Times New Roman"/>
          <w:color w:val="000000"/>
          <w:sz w:val="20"/>
          <w:szCs w:val="20"/>
          <w:lang w:eastAsia="ru-RU"/>
        </w:rPr>
        <w:t>ок предоставления муниципальной услуги исчисляется со дня регистрации в Уполномоченном органе</w:t>
      </w:r>
      <w:r w:rsidRPr="00530052">
        <w:rPr>
          <w:rFonts w:ascii="Times New Roman" w:eastAsia="Times New Roman" w:hAnsi="Times New Roman"/>
          <w:color w:val="000000"/>
          <w:sz w:val="20"/>
          <w:szCs w:val="20"/>
          <w:shd w:val="clear" w:color="auto" w:fill="FFFFFF"/>
          <w:lang w:eastAsia="ru-RU"/>
        </w:rPr>
        <w:t xml:space="preserve"> </w:t>
      </w:r>
      <w:r w:rsidRPr="00530052">
        <w:rPr>
          <w:rFonts w:ascii="Times New Roman" w:eastAsia="Times New Roman" w:hAnsi="Times New Roman"/>
          <w:color w:val="000000"/>
          <w:sz w:val="20"/>
          <w:szCs w:val="20"/>
          <w:lang w:eastAsia="ru-RU"/>
        </w:rPr>
        <w:t xml:space="preserve">заявления о предоставлении муниципальной  услуги (далее - заявление) и прилагаемых к нему документов, необходимых для предоставления муниципальной услуги, </w:t>
      </w:r>
      <w:r w:rsidRPr="00530052">
        <w:rPr>
          <w:rFonts w:ascii="Times New Roman" w:eastAsia="Times New Roman" w:hAnsi="Times New Roman"/>
          <w:color w:val="000000"/>
          <w:sz w:val="20"/>
          <w:szCs w:val="20"/>
          <w:shd w:val="clear" w:color="auto" w:fill="FFFFFF"/>
          <w:lang w:eastAsia="ru-RU"/>
        </w:rPr>
        <w:t>независимо от способа подачи заявления и составляет:</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color w:val="000000"/>
          <w:sz w:val="20"/>
          <w:szCs w:val="20"/>
          <w:lang w:eastAsia="ru-RU"/>
        </w:rPr>
      </w:pPr>
      <w:r w:rsidRPr="00530052">
        <w:rPr>
          <w:rFonts w:ascii="Times New Roman" w:eastAsia="SimSun" w:hAnsi="Times New Roman"/>
          <w:color w:val="000000"/>
          <w:sz w:val="20"/>
          <w:szCs w:val="20"/>
          <w:lang w:eastAsia="ru-RU"/>
        </w:rPr>
        <w:t xml:space="preserve">1) </w:t>
      </w:r>
      <w:r w:rsidRPr="00530052">
        <w:rPr>
          <w:rFonts w:ascii="Times New Roman" w:eastAsia="Times New Roman" w:hAnsi="Times New Roman"/>
          <w:color w:val="000000"/>
          <w:sz w:val="20"/>
          <w:szCs w:val="20"/>
          <w:lang w:eastAsia="ru-RU"/>
        </w:rPr>
        <w:t xml:space="preserve">20 рабочих дней со дня регистрации в Уполномоченном органе заявления и прилагаемых к нему документов, необходимых для принятия решения о подготовке документации по планировке территории; </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Times New Roman" w:hAnsi="Times New Roman"/>
          <w:color w:val="000000"/>
          <w:sz w:val="20"/>
          <w:szCs w:val="20"/>
          <w:lang w:eastAsia="ru-RU"/>
        </w:rPr>
        <w:t>2) 20 рабочих дней со дня регистрации заявления и документов и (или) информации, необходимых для принятия решения об утверждении документации по планировке территории, изменений в документацию по планировке территории</w:t>
      </w:r>
      <w:r w:rsidRPr="00530052">
        <w:rPr>
          <w:rFonts w:ascii="Times New Roman" w:eastAsia="SimSun" w:hAnsi="Times New Roman"/>
          <w:color w:val="000000"/>
          <w:sz w:val="20"/>
          <w:szCs w:val="20"/>
          <w:lang w:eastAsia="ru-RU"/>
        </w:rPr>
        <w:t>;</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Times New Roman" w:hAnsi="Times New Roman"/>
          <w:color w:val="000000"/>
          <w:sz w:val="20"/>
          <w:szCs w:val="20"/>
          <w:lang w:eastAsia="ru-RU"/>
        </w:rPr>
        <w:t>3) 60 рабочих дней со дня регистрации заявления и документов и (или) информации, необходимых для принятия решения об утверждении документации по планировке территории, о внесении изменений в документацию по планировке территории, в случае проведения публичных слушаний или общественных обсуждений;</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lang w:eastAsia="ru-RU"/>
        </w:rPr>
      </w:pPr>
      <w:r w:rsidRPr="00530052">
        <w:rPr>
          <w:rFonts w:ascii="Times New Roman" w:eastAsia="SimSun" w:hAnsi="Times New Roman"/>
          <w:color w:val="000000"/>
          <w:sz w:val="20"/>
          <w:szCs w:val="20"/>
          <w:lang w:eastAsia="ru-RU"/>
        </w:rPr>
        <w:t xml:space="preserve">4) </w:t>
      </w:r>
      <w:r w:rsidRPr="00530052">
        <w:rPr>
          <w:rFonts w:ascii="Times New Roman" w:eastAsia="Times New Roman" w:hAnsi="Times New Roman"/>
          <w:color w:val="000000"/>
          <w:sz w:val="20"/>
          <w:szCs w:val="20"/>
          <w:lang w:eastAsia="ru-RU"/>
        </w:rPr>
        <w:t xml:space="preserve">10 рабочих дней со дня регистрации заявления и документов и (или) информации, необходимых для </w:t>
      </w:r>
      <w:r w:rsidRPr="00530052">
        <w:rPr>
          <w:rFonts w:ascii="Times New Roman" w:hAnsi="Times New Roman"/>
          <w:color w:val="000000"/>
          <w:sz w:val="20"/>
          <w:szCs w:val="20"/>
          <w:lang w:eastAsia="ru-RU"/>
        </w:rPr>
        <w:t xml:space="preserve">исправления </w:t>
      </w:r>
      <w:r w:rsidRPr="00530052">
        <w:rPr>
          <w:rFonts w:ascii="Times New Roman" w:eastAsia="SimSun" w:hAnsi="Times New Roman"/>
          <w:color w:val="000000"/>
          <w:sz w:val="20"/>
          <w:szCs w:val="20"/>
          <w:lang w:eastAsia="ru-RU"/>
        </w:rPr>
        <w:t>допущенных опечаток и ошибок в выданных в результате предоставления муниципальной услуги документах.</w:t>
      </w:r>
    </w:p>
    <w:p w:rsidR="00530052" w:rsidRPr="00530052" w:rsidRDefault="00530052" w:rsidP="00530052">
      <w:pPr>
        <w:tabs>
          <w:tab w:val="left" w:pos="1135"/>
        </w:tabs>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В общий срок предоставления муниципальной услуги входит срок формирования и направления межведомственных запросов и получения на них ответов, а также срок направления заявителю документов, являющихся результатом предоставления муниципальной услуги.</w:t>
      </w:r>
    </w:p>
    <w:p w:rsidR="00530052" w:rsidRPr="00530052" w:rsidRDefault="00530052" w:rsidP="00530052">
      <w:pPr>
        <w:tabs>
          <w:tab w:val="left" w:pos="1135"/>
        </w:tabs>
        <w:spacing w:after="0" w:line="240" w:lineRule="auto"/>
        <w:ind w:firstLineChars="253" w:firstLine="506"/>
        <w:jc w:val="both"/>
        <w:rPr>
          <w:rFonts w:ascii="Times New Roman" w:eastAsia="SimSun" w:hAnsi="Times New Roman"/>
          <w:color w:val="000000"/>
          <w:sz w:val="20"/>
          <w:szCs w:val="20"/>
          <w:lang w:eastAsia="ru-RU"/>
        </w:rPr>
      </w:pPr>
    </w:p>
    <w:p w:rsidR="00530052" w:rsidRPr="00530052" w:rsidRDefault="00530052" w:rsidP="00530052">
      <w:pPr>
        <w:spacing w:after="0" w:line="240" w:lineRule="auto"/>
        <w:ind w:firstLineChars="253" w:firstLine="533"/>
        <w:jc w:val="center"/>
        <w:rPr>
          <w:rFonts w:ascii="Times New Roman" w:eastAsia="Times New Roman" w:hAnsi="Times New Roman"/>
          <w:b/>
          <w:bCs/>
          <w:color w:val="000000"/>
          <w:spacing w:val="10"/>
          <w:sz w:val="20"/>
          <w:szCs w:val="20"/>
          <w:lang w:eastAsia="ru-RU"/>
        </w:rPr>
      </w:pPr>
      <w:r w:rsidRPr="00530052">
        <w:rPr>
          <w:rFonts w:ascii="Times New Roman" w:eastAsia="Times New Roman" w:hAnsi="Times New Roman"/>
          <w:b/>
          <w:bCs/>
          <w:color w:val="000000"/>
          <w:spacing w:val="10"/>
          <w:sz w:val="20"/>
          <w:szCs w:val="20"/>
          <w:lang w:eastAsia="ru-RU"/>
        </w:rPr>
        <w:t>Правовые основания для предоставления муниципальной услуги</w:t>
      </w:r>
    </w:p>
    <w:p w:rsidR="00530052" w:rsidRPr="00530052" w:rsidRDefault="00530052" w:rsidP="00530052">
      <w:pPr>
        <w:spacing w:after="0" w:line="240" w:lineRule="auto"/>
        <w:ind w:firstLineChars="253" w:firstLine="533"/>
        <w:jc w:val="center"/>
        <w:rPr>
          <w:rFonts w:ascii="Times New Roman" w:eastAsia="Times New Roman" w:hAnsi="Times New Roman"/>
          <w:b/>
          <w:bCs/>
          <w:color w:val="000000"/>
          <w:spacing w:val="10"/>
          <w:sz w:val="20"/>
          <w:szCs w:val="20"/>
          <w:lang w:eastAsia="ru-RU"/>
        </w:rPr>
      </w:pP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 xml:space="preserve">2.9.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w:t>
      </w:r>
      <w:r w:rsidRPr="00530052">
        <w:rPr>
          <w:rFonts w:ascii="Times New Roman" w:eastAsia="Times New Roman" w:hAnsi="Times New Roman"/>
          <w:color w:val="000000"/>
          <w:sz w:val="20"/>
          <w:szCs w:val="20"/>
          <w:lang w:eastAsia="ru-RU"/>
        </w:rPr>
        <w:lastRenderedPageBreak/>
        <w:t>(внесудебного)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муниципального района Клявлинский Самарской области, на ЕПГУ.</w:t>
      </w:r>
    </w:p>
    <w:p w:rsidR="00530052" w:rsidRPr="00530052" w:rsidRDefault="00530052" w:rsidP="00530052">
      <w:pPr>
        <w:autoSpaceDE w:val="0"/>
        <w:autoSpaceDN w:val="0"/>
        <w:adjustRightInd w:val="0"/>
        <w:spacing w:after="0" w:line="240" w:lineRule="auto"/>
        <w:ind w:firstLineChars="253" w:firstLine="506"/>
        <w:jc w:val="both"/>
        <w:rPr>
          <w:rFonts w:eastAsia="Times New Roman"/>
          <w:color w:val="000000"/>
          <w:sz w:val="20"/>
          <w:szCs w:val="20"/>
          <w:lang w:eastAsia="ru-RU"/>
        </w:rPr>
      </w:pPr>
    </w:p>
    <w:p w:rsidR="00530052" w:rsidRPr="00530052" w:rsidRDefault="00530052" w:rsidP="00530052">
      <w:pPr>
        <w:spacing w:after="0" w:line="240" w:lineRule="auto"/>
        <w:ind w:firstLineChars="253" w:firstLine="533"/>
        <w:jc w:val="center"/>
        <w:rPr>
          <w:rFonts w:ascii="Times New Roman" w:eastAsia="Times New Roman" w:hAnsi="Times New Roman"/>
          <w:b/>
          <w:bCs/>
          <w:color w:val="000000"/>
          <w:spacing w:val="10"/>
          <w:sz w:val="20"/>
          <w:szCs w:val="20"/>
          <w:lang w:eastAsia="ru-RU"/>
        </w:rPr>
      </w:pPr>
      <w:r w:rsidRPr="00530052">
        <w:rPr>
          <w:rFonts w:ascii="Times New Roman" w:eastAsia="Times New Roman" w:hAnsi="Times New Roman"/>
          <w:b/>
          <w:bCs/>
          <w:color w:val="000000"/>
          <w:spacing w:val="10"/>
          <w:sz w:val="20"/>
          <w:szCs w:val="20"/>
          <w:lang w:eastAsia="ru-RU"/>
        </w:rPr>
        <w:t>Исчерпывающий перечень документов, необходимых для</w:t>
      </w:r>
    </w:p>
    <w:p w:rsidR="00530052" w:rsidRPr="00530052" w:rsidRDefault="00530052" w:rsidP="00530052">
      <w:pPr>
        <w:spacing w:after="0" w:line="240" w:lineRule="auto"/>
        <w:ind w:firstLineChars="253" w:firstLine="533"/>
        <w:jc w:val="center"/>
        <w:rPr>
          <w:rFonts w:ascii="Times New Roman" w:eastAsia="Times New Roman" w:hAnsi="Times New Roman"/>
          <w:b/>
          <w:bCs/>
          <w:color w:val="000000"/>
          <w:spacing w:val="10"/>
          <w:sz w:val="20"/>
          <w:szCs w:val="20"/>
          <w:lang w:eastAsia="ru-RU"/>
        </w:rPr>
      </w:pPr>
      <w:r w:rsidRPr="00530052">
        <w:rPr>
          <w:rFonts w:ascii="Times New Roman" w:eastAsia="Times New Roman" w:hAnsi="Times New Roman"/>
          <w:b/>
          <w:bCs/>
          <w:color w:val="000000"/>
          <w:spacing w:val="10"/>
          <w:sz w:val="20"/>
          <w:szCs w:val="20"/>
          <w:lang w:eastAsia="ru-RU"/>
        </w:rPr>
        <w:t xml:space="preserve">предоставления муниципальной услуги </w:t>
      </w:r>
    </w:p>
    <w:p w:rsidR="00530052" w:rsidRPr="00530052" w:rsidRDefault="00530052" w:rsidP="00530052">
      <w:pPr>
        <w:spacing w:after="0" w:line="240" w:lineRule="auto"/>
        <w:ind w:firstLineChars="253" w:firstLine="533"/>
        <w:jc w:val="center"/>
        <w:rPr>
          <w:rFonts w:ascii="Times New Roman" w:eastAsia="Times New Roman" w:hAnsi="Times New Roman"/>
          <w:b/>
          <w:bCs/>
          <w:color w:val="000000"/>
          <w:spacing w:val="10"/>
          <w:sz w:val="20"/>
          <w:szCs w:val="20"/>
          <w:lang w:eastAsia="ru-RU"/>
        </w:rPr>
      </w:pP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hAnsi="Times New Roman"/>
          <w:color w:val="000000"/>
          <w:sz w:val="20"/>
          <w:szCs w:val="20"/>
        </w:rPr>
        <w:t xml:space="preserve">2.10. </w:t>
      </w:r>
      <w:r w:rsidRPr="00530052">
        <w:rPr>
          <w:rFonts w:ascii="Times New Roman" w:eastAsia="SimSun" w:hAnsi="Times New Roman"/>
          <w:color w:val="000000"/>
          <w:sz w:val="20"/>
          <w:szCs w:val="20"/>
          <w:lang w:eastAsia="ru-RU"/>
        </w:rPr>
        <w:t>Исчерпывающий перечень документов, необходимых для предоставления услуги, подлежащих представлению заявителем самостоятельно:</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eastAsia="SimSun" w:hAnsi="Times New Roman"/>
          <w:color w:val="000000"/>
          <w:sz w:val="20"/>
          <w:szCs w:val="20"/>
          <w:lang w:eastAsia="ru-RU"/>
        </w:rPr>
        <w:t>2.10.1. В случае если заявитель обратился за принятием решения о подготовке документации по планировке территории:</w:t>
      </w:r>
      <w:r w:rsidRPr="00530052">
        <w:rPr>
          <w:rFonts w:ascii="Times New Roman" w:hAnsi="Times New Roman"/>
          <w:color w:val="000000"/>
          <w:sz w:val="20"/>
          <w:szCs w:val="20"/>
        </w:rPr>
        <w:t xml:space="preserve"> </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1) заявление о подготовке документации по планировке территории по форме согласно Приложению № 2 к настоящему Административному регламенту вместе с проектом задания на разработку документации по планировке территории и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2) документ, удостоверяющий личность заявителя, в случае представления заявления о предоставлении муниципальной услуги и прилагаемых к нему документов посредством личного обращения в Уполномоченный орган. В случае представления документов в форме электронных документов представление указанного документа не требуется;</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3) документ, подтверждающий полномочия представителя заявителя действовать от имени заявителя (в случае обращения за получением муниципальной услуги представителя заявителя).</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2.10.1.1. В заявлении о подготовке документации по планировке территории указывается следующая информация:</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б) вид и наименование объекта капитального строительства;</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в)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г) источник финансирования работ по подготовке документации по планировке территории;</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е) планируемый срок выполнения работ по подготовке документации по планировке территории;</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ж) цель подготовки документации по планировке территории;</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з) указание на отсутствие необходимости выполнения инженерных изысканий в целях подготовки документации по планировке территории.</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2.10.1.2. Проект задания на разработку документации по планировке территории содержит следующие сведения:</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б) информация об инициаторе;</w:t>
      </w:r>
    </w:p>
    <w:p w:rsidR="00530052" w:rsidRPr="00530052" w:rsidRDefault="00530052" w:rsidP="00530052">
      <w:pPr>
        <w:autoSpaceDE w:val="0"/>
        <w:autoSpaceDN w:val="0"/>
        <w:adjustRightInd w:val="0"/>
        <w:spacing w:after="0" w:line="240" w:lineRule="auto"/>
        <w:ind w:firstLineChars="157" w:firstLine="314"/>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в) источник финансирования работ по подготовке документации по планировке территории; </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г)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д)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е) состав документации по планировке территории;</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ж)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rsidR="00530052" w:rsidRPr="00530052" w:rsidRDefault="00530052" w:rsidP="00530052">
      <w:pPr>
        <w:autoSpaceDE w:val="0"/>
        <w:autoSpaceDN w:val="0"/>
        <w:adjustRightInd w:val="0"/>
        <w:spacing w:after="0" w:line="240" w:lineRule="auto"/>
        <w:ind w:firstLineChars="157" w:firstLine="314"/>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з) цель подготовки документации по планировке территории.</w:t>
      </w:r>
    </w:p>
    <w:p w:rsidR="00530052" w:rsidRPr="00530052" w:rsidRDefault="00530052" w:rsidP="00530052">
      <w:pPr>
        <w:autoSpaceDE w:val="0"/>
        <w:autoSpaceDN w:val="0"/>
        <w:adjustRightInd w:val="0"/>
        <w:spacing w:after="0" w:line="240" w:lineRule="auto"/>
        <w:ind w:firstLineChars="157" w:firstLine="314"/>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Рекомендуемая форма задания на разработку документации по планировке территории приведена в </w:t>
      </w:r>
      <w:hyperlink r:id="rId7" w:history="1">
        <w:r w:rsidRPr="00530052">
          <w:rPr>
            <w:rFonts w:ascii="Times New Roman" w:eastAsia="SimSun" w:hAnsi="Times New Roman"/>
            <w:color w:val="000000"/>
            <w:sz w:val="20"/>
            <w:szCs w:val="20"/>
            <w:lang w:eastAsia="ru-RU"/>
          </w:rPr>
          <w:t>Приложении № 1</w:t>
        </w:r>
      </w:hyperlink>
      <w:r w:rsidRPr="00530052">
        <w:rPr>
          <w:rFonts w:ascii="Times New Roman" w:eastAsia="SimSun" w:hAnsi="Times New Roman"/>
          <w:color w:val="000000"/>
          <w:sz w:val="20"/>
          <w:szCs w:val="20"/>
          <w:lang w:eastAsia="ru-RU"/>
        </w:rPr>
        <w:t xml:space="preserve">, правила заполнения указанной формы приведены в </w:t>
      </w:r>
      <w:hyperlink r:id="rId8" w:history="1">
        <w:r w:rsidRPr="00530052">
          <w:rPr>
            <w:rFonts w:ascii="Times New Roman" w:eastAsia="SimSun" w:hAnsi="Times New Roman"/>
            <w:color w:val="000000"/>
            <w:sz w:val="20"/>
            <w:szCs w:val="20"/>
            <w:lang w:eastAsia="ru-RU"/>
          </w:rPr>
          <w:t>Приложении № 2</w:t>
        </w:r>
      </w:hyperlink>
      <w:r w:rsidRPr="00530052">
        <w:rPr>
          <w:rFonts w:ascii="Times New Roman" w:eastAsia="SimSun" w:hAnsi="Times New Roman"/>
          <w:color w:val="000000"/>
          <w:sz w:val="20"/>
          <w:szCs w:val="20"/>
          <w:lang w:eastAsia="ru-RU"/>
        </w:rPr>
        <w:t xml:space="preserve"> к Правилам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w:t>
      </w:r>
      <w:r w:rsidRPr="00530052">
        <w:rPr>
          <w:rFonts w:ascii="Times New Roman" w:eastAsia="SimSun" w:hAnsi="Times New Roman"/>
          <w:color w:val="000000"/>
          <w:sz w:val="20"/>
          <w:szCs w:val="20"/>
          <w:lang w:eastAsia="ru-RU"/>
        </w:rPr>
        <w:lastRenderedPageBreak/>
        <w:t xml:space="preserve">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утвержденным постановлением Постановление Правительства Российской Федерации от 02.02.2024 № 112 (далее – </w:t>
      </w:r>
      <w:r w:rsidRPr="00530052">
        <w:rPr>
          <w:rFonts w:ascii="Times New Roman" w:eastAsia="Times New Roman" w:hAnsi="Times New Roman"/>
          <w:color w:val="000000"/>
          <w:sz w:val="20"/>
          <w:szCs w:val="20"/>
          <w:lang w:eastAsia="ru-RU"/>
        </w:rPr>
        <w:t>Правила подготовки и утверждения документации по планировке территории)</w:t>
      </w:r>
      <w:r w:rsidRPr="00530052">
        <w:rPr>
          <w:rFonts w:ascii="Times New Roman" w:eastAsia="SimSun" w:hAnsi="Times New Roman"/>
          <w:color w:val="000000"/>
          <w:sz w:val="20"/>
          <w:szCs w:val="20"/>
          <w:lang w:eastAsia="ru-RU"/>
        </w:rPr>
        <w:t>.</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 xml:space="preserve">2.10.2. В случае если заявитель обратился за принятием решения об утверждении документации по планировке территории: </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 xml:space="preserve">1) заявление об утверждении документации по планировке территории по форме согласно Приложению № 3 к настоящему Административному регламенту; </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Уполномоченный орган. В случае представления документов в форме электронных документов представление указанного документа не требуется;</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3) документ, подтверждающий полномочия представителя заявителя действовать от имени заявителя (в случае обращения за получением муниципальной услуги представителя заявителя);</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4) документация по планировке территории в составе, предусмотренном статьями 41, 42, 43 Градостроительного кодекса Российской Федерации (в зависимости от вида документации). К документации по планировке территории прилагаются:</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а)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б) копия решения о подготовке документации по планировке территории с приложением задания на разработку документации по планировке территории (в случае если документация по планировке территории подготовлена на основании решения лица, указанного в части 1.1 статьи 45 Градостроительного кодекса Российской Федерации);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в) результаты инженерных изысканий, необходимых для подготовки документации по планировке территории в соответствии с Правилами выполнения инженерных изысканий,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г) уведомление о результатах согласования документации по планировке территории органами государственной власти, органами местного самоуправления и главой поселения, главой муниципального округа, главой городского округа, главой муниципального района (далее - согласующие органы), владельцами автомобильных дорог (далее - уведомление о результатах согласования) и (или) в случае, если согласующими органами, владельцами автомобильных дорог по истечении 15 рабочих дней со дня получения документации по планировке территории заявителю не направлено уведомление о результатах согласования, то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с участием согласующих органов, владельцев автомобильных дорог, отказавшихся в согласовании документации по планировке территории, в случае, если согласующими органами, владельцами автомобильных дорог по истечении 15 рабочих дней со дня получения документации по планировке территории заявителю не направлено уведомление о результатах согласования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Документация по планировке территории направляется заявителем в Уполномоченный орган на бумажном носителе или в форме электронного документа. В случае направления документации по планировке территории на бумажном носителе такая документация должна быть заверены заявителем и направлена в сброшюрованном и прошитом виде в 2 экземплярах, а также на электронном носителе, подписанная электронной подписью заявителя, в количестве экземпляров, равном количеству поселений, муниципальных округов, городских округов, муниципальных районов, применительно к территориям которых осуществлялась подготовка документации по планировке территории, и одного экземпляра для хранения в архиве Уполномоченного органа. В случае направления документации по планировке территории в форме электронного документа она должна быть подписана электронной подписью заявителя.</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2.10.3. В случае если заявитель обратился за принятием решения о внесении изменений в документацию по планировке территории:</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eastAsia="SimSun" w:hAnsi="Times New Roman"/>
          <w:color w:val="000000"/>
          <w:sz w:val="20"/>
          <w:szCs w:val="20"/>
          <w:lang w:eastAsia="ru-RU"/>
        </w:rPr>
        <w:t xml:space="preserve">1) заявление о внесении изменений в документацию по планировке территории по форме согласно </w:t>
      </w:r>
      <w:r w:rsidRPr="00530052">
        <w:rPr>
          <w:rFonts w:ascii="Times New Roman" w:hAnsi="Times New Roman"/>
          <w:color w:val="000000"/>
          <w:sz w:val="20"/>
          <w:szCs w:val="20"/>
        </w:rPr>
        <w:t>Приложению № 4 к настоящему Административному регламенту;</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530052">
        <w:rPr>
          <w:rFonts w:ascii="Times New Roman" w:eastAsia="SimSun" w:hAnsi="Times New Roman"/>
          <w:color w:val="000000"/>
          <w:sz w:val="20"/>
          <w:szCs w:val="20"/>
          <w:lang w:eastAsia="ru-RU"/>
        </w:rPr>
        <w:t xml:space="preserve">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Уполномоченный </w:t>
      </w:r>
      <w:r w:rsidRPr="00530052">
        <w:rPr>
          <w:rFonts w:ascii="Times New Roman" w:eastAsia="SimSun" w:hAnsi="Times New Roman"/>
          <w:color w:val="000000"/>
          <w:sz w:val="20"/>
          <w:szCs w:val="20"/>
          <w:lang w:eastAsia="ru-RU"/>
        </w:rPr>
        <w:lastRenderedPageBreak/>
        <w:t>орган. В случае представления документов в форме электронных документов представление указанного документа не требуется</w:t>
      </w:r>
      <w:r w:rsidRPr="00530052">
        <w:rPr>
          <w:rFonts w:ascii="Times New Roman" w:eastAsia="Times New Roman" w:hAnsi="Times New Roman"/>
          <w:color w:val="000000"/>
          <w:sz w:val="20"/>
          <w:szCs w:val="20"/>
          <w:lang w:eastAsia="ru-RU"/>
        </w:rPr>
        <w:t>;</w:t>
      </w:r>
    </w:p>
    <w:p w:rsidR="00530052" w:rsidRPr="00530052" w:rsidRDefault="00530052" w:rsidP="00530052">
      <w:pPr>
        <w:autoSpaceDE w:val="0"/>
        <w:autoSpaceDN w:val="0"/>
        <w:adjustRightInd w:val="0"/>
        <w:spacing w:after="0" w:line="240" w:lineRule="auto"/>
        <w:ind w:firstLine="709"/>
        <w:jc w:val="both"/>
        <w:rPr>
          <w:rFonts w:eastAsia="Times New Roman"/>
          <w:color w:val="000000"/>
          <w:sz w:val="20"/>
          <w:szCs w:val="20"/>
          <w:lang w:eastAsia="ru-RU"/>
        </w:rPr>
      </w:pPr>
      <w:r w:rsidRPr="00530052">
        <w:rPr>
          <w:rFonts w:ascii="Times New Roman" w:hAnsi="Times New Roman"/>
          <w:bCs/>
          <w:color w:val="000000"/>
          <w:sz w:val="20"/>
          <w:szCs w:val="20"/>
        </w:rPr>
        <w:t xml:space="preserve">3) </w:t>
      </w:r>
      <w:r w:rsidRPr="00530052">
        <w:rPr>
          <w:rFonts w:ascii="Times New Roman" w:hAnsi="Times New Roman"/>
          <w:color w:val="000000"/>
          <w:sz w:val="20"/>
          <w:szCs w:val="20"/>
        </w:rPr>
        <w:t>документ, подтверждающий полномочия представителя заявителя действовать от имени заявителя (в случае обращения за получением муниципальной услуги представителя заявителя);</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4)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 (далее - изменения в документацию по планировке территории);</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 xml:space="preserve">5) материалы и результаты инженерных изысканий, используемые для подготовки изменений в документацию по планировке территории (в случае если необходимость выполнения инженерных изысканий предусмотрена </w:t>
      </w:r>
      <w:hyperlink r:id="rId9" w:history="1">
        <w:r w:rsidRPr="00530052">
          <w:rPr>
            <w:rFonts w:ascii="Times New Roman" w:hAnsi="Times New Roman"/>
            <w:color w:val="000000"/>
            <w:sz w:val="20"/>
            <w:szCs w:val="20"/>
          </w:rPr>
          <w:t>Правилами</w:t>
        </w:r>
      </w:hyperlink>
      <w:r w:rsidRPr="00530052">
        <w:rPr>
          <w:rFonts w:ascii="Times New Roman" w:hAnsi="Times New Roman"/>
          <w:color w:val="000000"/>
          <w:sz w:val="20"/>
          <w:szCs w:val="20"/>
        </w:rPr>
        <w:t xml:space="preserve"> выполнения инженерных изысканий);</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 xml:space="preserve">6) уведомление о результатах согласования и (или) в случае наличия протокол </w:t>
      </w:r>
      <w:r w:rsidRPr="00530052">
        <w:rPr>
          <w:rFonts w:ascii="Times New Roman" w:eastAsia="SimSun" w:hAnsi="Times New Roman"/>
          <w:color w:val="000000"/>
          <w:sz w:val="20"/>
          <w:szCs w:val="20"/>
        </w:rPr>
        <w:t xml:space="preserve">согласительного совещания с участием согласующих органов, владельцев автомобильных дорог, отказавшихся в согласовании документации по планировке территории, и (или) в случае, </w:t>
      </w:r>
      <w:r w:rsidRPr="00530052">
        <w:rPr>
          <w:rFonts w:ascii="Times New Roman" w:hAnsi="Times New Roman"/>
          <w:color w:val="000000"/>
          <w:sz w:val="20"/>
          <w:szCs w:val="20"/>
        </w:rPr>
        <w:t>если согласующими органами, владельцами автомобильных дорог по истечении 15 рабочих дней со дня получения изменений в документацию по планировке территории заявителю не направлено уведомление о результатах согласования, то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изменений в документацию по планировке территории таким согласующим органам, владельцам автомобильных дорог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w:t>
      </w:r>
    </w:p>
    <w:p w:rsidR="00530052" w:rsidRPr="00530052" w:rsidRDefault="00530052" w:rsidP="00530052">
      <w:pPr>
        <w:tabs>
          <w:tab w:val="left" w:pos="426"/>
        </w:tabs>
        <w:spacing w:after="0" w:line="240" w:lineRule="auto"/>
        <w:ind w:firstLineChars="157" w:firstLine="314"/>
        <w:jc w:val="both"/>
        <w:rPr>
          <w:rFonts w:ascii="Times New Roman" w:hAnsi="Times New Roman"/>
          <w:bCs/>
          <w:color w:val="000000"/>
          <w:sz w:val="20"/>
          <w:szCs w:val="20"/>
        </w:rPr>
      </w:pPr>
      <w:r w:rsidRPr="00530052">
        <w:rPr>
          <w:rFonts w:ascii="Times New Roman" w:hAnsi="Times New Roman"/>
          <w:bCs/>
          <w:color w:val="000000"/>
          <w:sz w:val="20"/>
          <w:szCs w:val="20"/>
        </w:rPr>
        <w:t xml:space="preserve">Материалы, указанные в </w:t>
      </w:r>
      <w:hyperlink r:id="rId10" w:history="1">
        <w:r w:rsidRPr="00530052">
          <w:rPr>
            <w:rFonts w:ascii="Times New Roman" w:hAnsi="Times New Roman"/>
            <w:bCs/>
            <w:color w:val="000000"/>
            <w:sz w:val="20"/>
            <w:szCs w:val="20"/>
          </w:rPr>
          <w:t xml:space="preserve">подпунктах </w:t>
        </w:r>
      </w:hyperlink>
      <w:r w:rsidRPr="00530052">
        <w:rPr>
          <w:rFonts w:ascii="Times New Roman" w:hAnsi="Times New Roman"/>
          <w:bCs/>
          <w:color w:val="000000"/>
          <w:sz w:val="20"/>
          <w:szCs w:val="20"/>
        </w:rPr>
        <w:t xml:space="preserve">4 и </w:t>
      </w:r>
      <w:hyperlink r:id="rId11" w:history="1">
        <w:r w:rsidRPr="00530052">
          <w:rPr>
            <w:rFonts w:ascii="Times New Roman" w:hAnsi="Times New Roman"/>
            <w:bCs/>
            <w:color w:val="000000"/>
            <w:sz w:val="20"/>
            <w:szCs w:val="20"/>
          </w:rPr>
          <w:t>5 настоящего пункта</w:t>
        </w:r>
      </w:hyperlink>
      <w:r w:rsidRPr="00530052">
        <w:rPr>
          <w:rFonts w:ascii="Times New Roman" w:hAnsi="Times New Roman"/>
          <w:bCs/>
          <w:color w:val="000000"/>
          <w:sz w:val="20"/>
          <w:szCs w:val="20"/>
        </w:rPr>
        <w:t xml:space="preserve">, направляются заявителем в Уполномоченный орган на бумажном носителе или в форме электронного документа. В случае направления материалов, указанных в </w:t>
      </w:r>
      <w:hyperlink r:id="rId12" w:history="1">
        <w:r w:rsidRPr="00530052">
          <w:rPr>
            <w:rFonts w:ascii="Times New Roman" w:hAnsi="Times New Roman"/>
            <w:bCs/>
            <w:color w:val="000000"/>
            <w:sz w:val="20"/>
            <w:szCs w:val="20"/>
          </w:rPr>
          <w:t xml:space="preserve">подпунктах </w:t>
        </w:r>
      </w:hyperlink>
      <w:r w:rsidRPr="00530052">
        <w:rPr>
          <w:rFonts w:ascii="Times New Roman" w:hAnsi="Times New Roman"/>
          <w:bCs/>
          <w:color w:val="000000"/>
          <w:sz w:val="20"/>
          <w:szCs w:val="20"/>
        </w:rPr>
        <w:t xml:space="preserve">4 и </w:t>
      </w:r>
      <w:hyperlink r:id="rId13" w:history="1">
        <w:r w:rsidRPr="00530052">
          <w:rPr>
            <w:rFonts w:ascii="Times New Roman" w:hAnsi="Times New Roman"/>
            <w:bCs/>
            <w:color w:val="000000"/>
            <w:sz w:val="20"/>
            <w:szCs w:val="20"/>
          </w:rPr>
          <w:t>5 настоящего пункта</w:t>
        </w:r>
      </w:hyperlink>
      <w:r w:rsidRPr="00530052">
        <w:rPr>
          <w:rFonts w:ascii="Times New Roman" w:hAnsi="Times New Roman"/>
          <w:bCs/>
          <w:color w:val="000000"/>
          <w:sz w:val="20"/>
          <w:szCs w:val="20"/>
        </w:rPr>
        <w:t xml:space="preserve">, на бумажном носителе такие материалы должны быть заверены заявителем (его уполномоченным представителем), и направлены в сброшюрованном и прошитом виде в 2 экземплярах. При этом материалы, указанные в </w:t>
      </w:r>
      <w:hyperlink r:id="rId14" w:history="1">
        <w:r w:rsidRPr="00530052">
          <w:rPr>
            <w:rFonts w:ascii="Times New Roman" w:hAnsi="Times New Roman"/>
            <w:bCs/>
            <w:color w:val="000000"/>
            <w:sz w:val="20"/>
            <w:szCs w:val="20"/>
          </w:rPr>
          <w:t xml:space="preserve">подпунктах </w:t>
        </w:r>
      </w:hyperlink>
      <w:r w:rsidRPr="00530052">
        <w:rPr>
          <w:rFonts w:ascii="Times New Roman" w:hAnsi="Times New Roman"/>
          <w:bCs/>
          <w:color w:val="000000"/>
          <w:sz w:val="20"/>
          <w:szCs w:val="20"/>
        </w:rPr>
        <w:t xml:space="preserve">4 и </w:t>
      </w:r>
      <w:hyperlink r:id="rId15" w:history="1">
        <w:r w:rsidRPr="00530052">
          <w:rPr>
            <w:rFonts w:ascii="Times New Roman" w:hAnsi="Times New Roman"/>
            <w:bCs/>
            <w:color w:val="000000"/>
            <w:sz w:val="20"/>
            <w:szCs w:val="20"/>
          </w:rPr>
          <w:t>5 настоящего пункта</w:t>
        </w:r>
      </w:hyperlink>
      <w:r w:rsidRPr="00530052">
        <w:rPr>
          <w:rFonts w:ascii="Times New Roman" w:hAnsi="Times New Roman"/>
          <w:bCs/>
          <w:color w:val="000000"/>
          <w:sz w:val="20"/>
          <w:szCs w:val="20"/>
        </w:rPr>
        <w:t xml:space="preserve">, также должны быть направлены на электронном носителе, подписанные электронной подписью заявителя, в количестве экземпляров, равном количеству поселений, муниципальных округов, городских округов, муниципальных районов, применительно к документации по планировке территории которых осуществлялась подготовка изменений. В случае направления материалов, указанных в </w:t>
      </w:r>
      <w:hyperlink r:id="rId16" w:history="1">
        <w:r w:rsidRPr="00530052">
          <w:rPr>
            <w:rFonts w:ascii="Times New Roman" w:hAnsi="Times New Roman"/>
            <w:bCs/>
            <w:color w:val="000000"/>
            <w:sz w:val="20"/>
            <w:szCs w:val="20"/>
          </w:rPr>
          <w:t xml:space="preserve">подпунктах </w:t>
        </w:r>
      </w:hyperlink>
      <w:r w:rsidRPr="00530052">
        <w:rPr>
          <w:rFonts w:ascii="Times New Roman" w:hAnsi="Times New Roman"/>
          <w:bCs/>
          <w:color w:val="000000"/>
          <w:sz w:val="20"/>
          <w:szCs w:val="20"/>
        </w:rPr>
        <w:t xml:space="preserve">4 и </w:t>
      </w:r>
      <w:hyperlink r:id="rId17" w:history="1">
        <w:r w:rsidRPr="00530052">
          <w:rPr>
            <w:rFonts w:ascii="Times New Roman" w:hAnsi="Times New Roman"/>
            <w:bCs/>
            <w:color w:val="000000"/>
            <w:sz w:val="20"/>
            <w:szCs w:val="20"/>
          </w:rPr>
          <w:t>5 настоящего пункта</w:t>
        </w:r>
      </w:hyperlink>
      <w:r w:rsidRPr="00530052">
        <w:rPr>
          <w:rFonts w:ascii="Times New Roman" w:hAnsi="Times New Roman"/>
          <w:bCs/>
          <w:color w:val="000000"/>
          <w:sz w:val="20"/>
          <w:szCs w:val="20"/>
        </w:rPr>
        <w:t>, в форме электронного документа они должны быть подписаны электронной подписью заявителя.</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bCs/>
          <w:color w:val="000000"/>
          <w:sz w:val="20"/>
          <w:szCs w:val="20"/>
          <w:lang w:eastAsia="ru-RU"/>
        </w:rPr>
      </w:pPr>
      <w:r w:rsidRPr="00530052">
        <w:rPr>
          <w:rFonts w:ascii="Times New Roman" w:eastAsia="Times New Roman" w:hAnsi="Times New Roman"/>
          <w:color w:val="000000"/>
          <w:sz w:val="20"/>
          <w:szCs w:val="20"/>
          <w:lang w:eastAsia="ru-RU"/>
        </w:rPr>
        <w:t xml:space="preserve">Материалы, указанные в </w:t>
      </w:r>
      <w:hyperlink r:id="rId18" w:history="1">
        <w:r w:rsidRPr="00530052">
          <w:rPr>
            <w:rFonts w:ascii="Times New Roman" w:eastAsia="Times New Roman" w:hAnsi="Times New Roman"/>
            <w:color w:val="000000"/>
            <w:sz w:val="20"/>
            <w:szCs w:val="20"/>
            <w:lang w:eastAsia="ru-RU"/>
          </w:rPr>
          <w:t>подпункте 4 настоящего пункта</w:t>
        </w:r>
      </w:hyperlink>
      <w:r w:rsidRPr="00530052">
        <w:rPr>
          <w:rFonts w:ascii="Times New Roman" w:eastAsia="Times New Roman" w:hAnsi="Times New Roman"/>
          <w:color w:val="000000"/>
          <w:sz w:val="20"/>
          <w:szCs w:val="20"/>
          <w:lang w:eastAsia="ru-RU"/>
        </w:rPr>
        <w:t>, направляемые на электронном носителе или в форме электронного документа, должны соответствовать формату, 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hAnsi="Times New Roman"/>
          <w:color w:val="000000"/>
          <w:sz w:val="20"/>
          <w:szCs w:val="20"/>
        </w:rPr>
        <w:t xml:space="preserve">2.10.3.1.  </w:t>
      </w:r>
      <w:r w:rsidRPr="00530052">
        <w:rPr>
          <w:rFonts w:ascii="Times New Roman" w:eastAsia="SimSun" w:hAnsi="Times New Roman"/>
          <w:color w:val="000000"/>
          <w:sz w:val="20"/>
          <w:szCs w:val="20"/>
          <w:lang w:eastAsia="ru-RU"/>
        </w:rPr>
        <w:t>В заявлении о внесении изменений в документацию по планировке территории указывается следующая информация:</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а) вид документации по планировке территории, в которую вносятся изменения;</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б) реквизиты (номер и дата) решения об утверждении документации по планировке территории;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в) мотивированное обоснование необходимости внесения изменений в документацию по планировке территории;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 xml:space="preserve">г) цель внесения изменений в документацию по планировке территории из числа целей, предусмотренных </w:t>
      </w:r>
      <w:hyperlink r:id="rId19" w:history="1">
        <w:r w:rsidRPr="00530052">
          <w:rPr>
            <w:rFonts w:ascii="Times New Roman" w:eastAsia="Times New Roman" w:hAnsi="Times New Roman"/>
            <w:color w:val="000000"/>
            <w:sz w:val="20"/>
            <w:szCs w:val="20"/>
            <w:lang w:eastAsia="ru-RU"/>
          </w:rPr>
          <w:t>пунктами 32</w:t>
        </w:r>
      </w:hyperlink>
      <w:r w:rsidRPr="00530052">
        <w:rPr>
          <w:rFonts w:ascii="Times New Roman" w:eastAsia="Times New Roman" w:hAnsi="Times New Roman"/>
          <w:color w:val="000000"/>
          <w:sz w:val="20"/>
          <w:szCs w:val="20"/>
          <w:lang w:eastAsia="ru-RU"/>
        </w:rPr>
        <w:t xml:space="preserve"> и </w:t>
      </w:r>
      <w:hyperlink r:id="rId20" w:history="1">
        <w:r w:rsidRPr="00530052">
          <w:rPr>
            <w:rFonts w:ascii="Times New Roman" w:eastAsia="Times New Roman" w:hAnsi="Times New Roman"/>
            <w:color w:val="000000"/>
            <w:sz w:val="20"/>
            <w:szCs w:val="20"/>
            <w:lang w:eastAsia="ru-RU"/>
          </w:rPr>
          <w:t>33</w:t>
        </w:r>
      </w:hyperlink>
      <w:r w:rsidRPr="00530052">
        <w:rPr>
          <w:rFonts w:ascii="Times New Roman" w:eastAsia="Times New Roman" w:hAnsi="Times New Roman"/>
          <w:color w:val="000000"/>
          <w:sz w:val="20"/>
          <w:szCs w:val="20"/>
          <w:lang w:eastAsia="ru-RU"/>
        </w:rPr>
        <w:t xml:space="preserve"> Правил подготовки и утверждения документации по планировке территории.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2.10.4. В случае если заявитель обратился за исправлением допущенных опечаток и ошибок в выданных в результате предоставления муниципальной услуги документах:</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eastAsia="SimSun" w:hAnsi="Times New Roman"/>
          <w:color w:val="000000"/>
          <w:sz w:val="20"/>
          <w:szCs w:val="20"/>
          <w:lang w:eastAsia="ru-RU"/>
        </w:rPr>
        <w:t xml:space="preserve">1) заявление </w:t>
      </w:r>
      <w:r w:rsidRPr="00530052">
        <w:rPr>
          <w:rFonts w:ascii="Times New Roman" w:hAnsi="Times New Roman"/>
          <w:color w:val="000000"/>
          <w:sz w:val="20"/>
          <w:szCs w:val="20"/>
        </w:rPr>
        <w:t xml:space="preserve">об исправлении опечаток и (или) ошибок в документе </w:t>
      </w:r>
      <w:r w:rsidRPr="00530052">
        <w:rPr>
          <w:rFonts w:ascii="Times New Roman" w:eastAsia="SimSun" w:hAnsi="Times New Roman"/>
          <w:color w:val="000000"/>
          <w:sz w:val="20"/>
          <w:szCs w:val="20"/>
          <w:lang w:eastAsia="ru-RU"/>
        </w:rPr>
        <w:t xml:space="preserve">по форме согласно </w:t>
      </w:r>
      <w:r w:rsidRPr="00530052">
        <w:rPr>
          <w:rFonts w:ascii="Times New Roman" w:hAnsi="Times New Roman"/>
          <w:color w:val="000000"/>
          <w:sz w:val="20"/>
          <w:szCs w:val="20"/>
        </w:rPr>
        <w:t>Приложению № 5 к настоящему Административному регламенту;</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530052">
        <w:rPr>
          <w:rFonts w:ascii="Times New Roman" w:eastAsia="SimSun" w:hAnsi="Times New Roman"/>
          <w:color w:val="000000"/>
          <w:sz w:val="20"/>
          <w:szCs w:val="20"/>
          <w:lang w:eastAsia="ru-RU"/>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Уполномоченный орган. В случае представления документов в форме электронных документов представление указанного документа не требуется</w:t>
      </w:r>
      <w:r w:rsidRPr="00530052">
        <w:rPr>
          <w:rFonts w:ascii="Times New Roman" w:eastAsia="Times New Roman" w:hAnsi="Times New Roman"/>
          <w:color w:val="000000"/>
          <w:sz w:val="20"/>
          <w:szCs w:val="20"/>
          <w:lang w:eastAsia="ru-RU"/>
        </w:rPr>
        <w:t>;</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bCs/>
          <w:color w:val="000000"/>
          <w:sz w:val="20"/>
          <w:szCs w:val="20"/>
        </w:rPr>
        <w:t xml:space="preserve">3) </w:t>
      </w:r>
      <w:r w:rsidRPr="00530052">
        <w:rPr>
          <w:rFonts w:ascii="Times New Roman" w:hAnsi="Times New Roman"/>
          <w:color w:val="000000"/>
          <w:sz w:val="20"/>
          <w:szCs w:val="20"/>
        </w:rPr>
        <w:t xml:space="preserve">документ, подтверждающий полномочия представителя заявителя действовать от имени заявителя (в случае обращения за получением муниципальной услуги представителя заявителя). </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bCs/>
          <w:color w:val="000000"/>
          <w:sz w:val="20"/>
          <w:szCs w:val="20"/>
          <w:lang w:eastAsia="ru-RU"/>
        </w:rPr>
      </w:pPr>
      <w:r w:rsidRPr="00530052">
        <w:rPr>
          <w:rFonts w:ascii="Times New Roman" w:hAnsi="Times New Roman"/>
          <w:color w:val="000000"/>
          <w:sz w:val="20"/>
          <w:szCs w:val="20"/>
        </w:rPr>
        <w:t xml:space="preserve">2.11. </w:t>
      </w:r>
      <w:r w:rsidRPr="00530052">
        <w:rPr>
          <w:rFonts w:ascii="Times New Roman" w:eastAsia="Times New Roman" w:hAnsi="Times New Roman"/>
          <w:bCs/>
          <w:color w:val="000000"/>
          <w:sz w:val="20"/>
          <w:szCs w:val="20"/>
          <w:lang w:eastAsia="ru-RU"/>
        </w:rPr>
        <w:t xml:space="preserve">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w:t>
      </w:r>
      <w:r w:rsidRPr="00530052">
        <w:rPr>
          <w:rFonts w:ascii="Times New Roman" w:eastAsia="Times New Roman" w:hAnsi="Times New Roman"/>
          <w:color w:val="000000"/>
          <w:sz w:val="20"/>
          <w:szCs w:val="20"/>
          <w:lang w:eastAsia="ru-RU"/>
        </w:rPr>
        <w:t xml:space="preserve">которых </w:t>
      </w:r>
      <w:r w:rsidRPr="00530052">
        <w:rPr>
          <w:rFonts w:ascii="Times New Roman" w:eastAsia="Times New Roman" w:hAnsi="Times New Roman"/>
          <w:bCs/>
          <w:color w:val="000000"/>
          <w:sz w:val="20"/>
          <w:szCs w:val="20"/>
          <w:lang w:eastAsia="ru-RU"/>
        </w:rPr>
        <w:t xml:space="preserve">находятся </w:t>
      </w:r>
      <w:r w:rsidRPr="00530052">
        <w:rPr>
          <w:rFonts w:ascii="Times New Roman" w:eastAsia="Times New Roman" w:hAnsi="Times New Roman"/>
          <w:color w:val="000000"/>
          <w:sz w:val="20"/>
          <w:szCs w:val="20"/>
          <w:lang w:eastAsia="ru-RU"/>
        </w:rPr>
        <w:t xml:space="preserve">указанные документы, </w:t>
      </w:r>
      <w:r w:rsidRPr="00530052">
        <w:rPr>
          <w:rFonts w:ascii="Times New Roman" w:eastAsia="Times New Roman" w:hAnsi="Times New Roman"/>
          <w:bCs/>
          <w:color w:val="000000"/>
          <w:sz w:val="20"/>
          <w:szCs w:val="20"/>
          <w:lang w:eastAsia="ru-RU"/>
        </w:rPr>
        <w:t>и которые заявитель вправе представить по собственной инициативе:</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bCs/>
          <w:color w:val="000000"/>
          <w:sz w:val="20"/>
          <w:szCs w:val="20"/>
          <w:lang w:eastAsia="ru-RU"/>
        </w:rPr>
      </w:pPr>
      <w:r w:rsidRPr="00530052">
        <w:rPr>
          <w:rFonts w:ascii="Times New Roman" w:eastAsia="Times New Roman" w:hAnsi="Times New Roman"/>
          <w:bCs/>
          <w:color w:val="000000"/>
          <w:sz w:val="20"/>
          <w:szCs w:val="20"/>
          <w:lang w:eastAsia="ru-RU"/>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bCs/>
          <w:color w:val="000000"/>
          <w:sz w:val="20"/>
          <w:szCs w:val="20"/>
          <w:lang w:eastAsia="ru-RU"/>
        </w:rPr>
      </w:pPr>
      <w:r w:rsidRPr="00530052">
        <w:rPr>
          <w:rFonts w:ascii="Times New Roman" w:eastAsia="Times New Roman" w:hAnsi="Times New Roman"/>
          <w:bCs/>
          <w:color w:val="000000"/>
          <w:sz w:val="20"/>
          <w:szCs w:val="20"/>
          <w:lang w:eastAsia="ru-RU"/>
        </w:rPr>
        <w:lastRenderedPageBreak/>
        <w:t>2) сведения из Единого государственного реестра юридических лиц (в случае если заявитель является юридическим лицом);</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bCs/>
          <w:color w:val="000000"/>
          <w:sz w:val="20"/>
          <w:szCs w:val="20"/>
          <w:lang w:eastAsia="ru-RU"/>
        </w:rPr>
      </w:pPr>
      <w:r w:rsidRPr="00530052">
        <w:rPr>
          <w:rFonts w:ascii="Times New Roman" w:eastAsia="Times New Roman" w:hAnsi="Times New Roman"/>
          <w:bCs/>
          <w:color w:val="000000"/>
          <w:sz w:val="20"/>
          <w:szCs w:val="20"/>
          <w:lang w:eastAsia="ru-RU"/>
        </w:rPr>
        <w:t>3) сведения из Единого государственного реестра недвижимости об основных характеристиках и зарегистрированных правах объекта недвижимости;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bCs/>
          <w:color w:val="000000"/>
          <w:sz w:val="20"/>
          <w:szCs w:val="20"/>
          <w:lang w:eastAsia="ru-RU"/>
        </w:rPr>
      </w:pPr>
      <w:r w:rsidRPr="00530052">
        <w:rPr>
          <w:rFonts w:ascii="Times New Roman" w:eastAsia="Times New Roman" w:hAnsi="Times New Roman"/>
          <w:bCs/>
          <w:color w:val="000000"/>
          <w:sz w:val="20"/>
          <w:szCs w:val="20"/>
          <w:lang w:eastAsia="ru-RU"/>
        </w:rPr>
        <w:t>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color w:val="000000"/>
          <w:spacing w:val="10"/>
          <w:sz w:val="20"/>
          <w:szCs w:val="20"/>
          <w:lang w:eastAsia="ru-RU"/>
        </w:rPr>
      </w:pPr>
      <w:r w:rsidRPr="00530052">
        <w:rPr>
          <w:rFonts w:ascii="Times New Roman" w:eastAsia="Times New Roman" w:hAnsi="Times New Roman"/>
          <w:b/>
          <w:bCs/>
          <w:color w:val="000000"/>
          <w:spacing w:val="10"/>
          <w:sz w:val="20"/>
          <w:szCs w:val="20"/>
          <w:lang w:eastAsia="ru-RU"/>
        </w:rPr>
        <w:t xml:space="preserve">Исчерпывающий перечень оснований для отказа в приеме документов, необходимых для предоставления </w:t>
      </w:r>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color w:val="000000"/>
          <w:spacing w:val="10"/>
          <w:sz w:val="20"/>
          <w:szCs w:val="20"/>
          <w:lang w:eastAsia="ru-RU"/>
        </w:rPr>
      </w:pPr>
      <w:r w:rsidRPr="00530052">
        <w:rPr>
          <w:rFonts w:ascii="Times New Roman" w:eastAsia="Times New Roman" w:hAnsi="Times New Roman"/>
          <w:b/>
          <w:bCs/>
          <w:color w:val="000000"/>
          <w:spacing w:val="10"/>
          <w:sz w:val="20"/>
          <w:szCs w:val="20"/>
          <w:lang w:eastAsia="ru-RU"/>
        </w:rPr>
        <w:t>муниципальной услуги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ind w:firstLineChars="252" w:firstLine="504"/>
        <w:jc w:val="both"/>
        <w:rPr>
          <w:rFonts w:ascii="Times New Roman" w:eastAsia="SimSun" w:hAnsi="Times New Roman"/>
          <w:color w:val="000000"/>
          <w:sz w:val="20"/>
          <w:szCs w:val="20"/>
          <w:lang w:eastAsia="ru-RU"/>
        </w:rPr>
      </w:pPr>
      <w:r w:rsidRPr="00530052">
        <w:rPr>
          <w:rFonts w:ascii="Times New Roman" w:hAnsi="Times New Roman"/>
          <w:color w:val="000000"/>
          <w:sz w:val="20"/>
          <w:szCs w:val="20"/>
        </w:rPr>
        <w:t xml:space="preserve">2.12. </w:t>
      </w:r>
      <w:r w:rsidRPr="00530052">
        <w:rPr>
          <w:rFonts w:ascii="Times New Roman" w:eastAsia="SimSun" w:hAnsi="Times New Roman"/>
          <w:color w:val="000000"/>
          <w:sz w:val="20"/>
          <w:szCs w:val="20"/>
          <w:lang w:eastAsia="ru-RU"/>
        </w:rPr>
        <w:t>Исчерпывающий перечень оснований для отказа в приеме документов, необходимых для предоставления муниципальной услуги:</w:t>
      </w:r>
    </w:p>
    <w:p w:rsidR="00530052" w:rsidRPr="00530052" w:rsidRDefault="00530052" w:rsidP="00530052">
      <w:pPr>
        <w:autoSpaceDE w:val="0"/>
        <w:autoSpaceDN w:val="0"/>
        <w:adjustRightInd w:val="0"/>
        <w:spacing w:after="0" w:line="240" w:lineRule="auto"/>
        <w:ind w:firstLineChars="252" w:firstLine="504"/>
        <w:jc w:val="both"/>
        <w:rPr>
          <w:rFonts w:ascii="Times New Roman" w:hAnsi="Times New Roman"/>
          <w:color w:val="000000"/>
          <w:sz w:val="20"/>
          <w:szCs w:val="20"/>
        </w:rPr>
      </w:pPr>
      <w:r w:rsidRPr="00530052">
        <w:rPr>
          <w:rFonts w:ascii="Times New Roman" w:hAnsi="Times New Roman"/>
          <w:color w:val="000000"/>
          <w:sz w:val="20"/>
          <w:szCs w:val="20"/>
        </w:rPr>
        <w:t>1) представленные документы или сведения утратили силу на момент обращения за услугой (сведения документа, удостоверяющего личность</w:t>
      </w:r>
      <w:r w:rsidRPr="00530052">
        <w:rPr>
          <w:rFonts w:ascii="Times New Roman" w:eastAsia="SimSun" w:hAnsi="Times New Roman"/>
          <w:bCs/>
          <w:color w:val="000000"/>
          <w:sz w:val="20"/>
          <w:szCs w:val="20"/>
          <w:lang w:eastAsia="ru-RU"/>
        </w:rPr>
        <w:t>; документ, удостоверяющий полномочия представителя заявителя</w:t>
      </w:r>
      <w:r w:rsidRPr="00530052">
        <w:rPr>
          <w:rFonts w:ascii="Times New Roman" w:hAnsi="Times New Roman"/>
          <w:color w:val="000000"/>
          <w:sz w:val="20"/>
          <w:szCs w:val="20"/>
        </w:rPr>
        <w:t>);</w:t>
      </w:r>
    </w:p>
    <w:p w:rsidR="00530052" w:rsidRPr="00530052" w:rsidRDefault="00530052" w:rsidP="00530052">
      <w:pPr>
        <w:autoSpaceDE w:val="0"/>
        <w:autoSpaceDN w:val="0"/>
        <w:adjustRightInd w:val="0"/>
        <w:spacing w:after="0" w:line="240" w:lineRule="auto"/>
        <w:ind w:firstLineChars="252" w:firstLine="504"/>
        <w:jc w:val="both"/>
        <w:rPr>
          <w:rFonts w:ascii="Times New Roman" w:hAnsi="Times New Roman"/>
          <w:color w:val="000000"/>
          <w:sz w:val="20"/>
          <w:szCs w:val="20"/>
        </w:rPr>
      </w:pPr>
      <w:r w:rsidRPr="00530052">
        <w:rPr>
          <w:rFonts w:ascii="Times New Roman" w:hAnsi="Times New Roman"/>
          <w:color w:val="000000"/>
          <w:sz w:val="20"/>
          <w:szCs w:val="20"/>
        </w:rPr>
        <w:t>2) представление неполного комплекта документов, указанных в пункте 3.13 настоящего Административного регламента, подлежащих обязательному представлению заявителем;</w:t>
      </w:r>
    </w:p>
    <w:p w:rsidR="00530052" w:rsidRPr="00530052" w:rsidRDefault="00530052" w:rsidP="00530052">
      <w:pPr>
        <w:autoSpaceDE w:val="0"/>
        <w:autoSpaceDN w:val="0"/>
        <w:adjustRightInd w:val="0"/>
        <w:spacing w:after="0" w:line="240" w:lineRule="auto"/>
        <w:ind w:firstLineChars="252" w:firstLine="504"/>
        <w:jc w:val="both"/>
        <w:rPr>
          <w:rFonts w:ascii="Times New Roman" w:hAnsi="Times New Roman"/>
          <w:color w:val="000000"/>
          <w:sz w:val="20"/>
          <w:szCs w:val="20"/>
        </w:rPr>
      </w:pPr>
      <w:r w:rsidRPr="00530052">
        <w:rPr>
          <w:rFonts w:ascii="Times New Roman" w:hAnsi="Times New Roman"/>
          <w:color w:val="000000"/>
          <w:sz w:val="20"/>
          <w:szCs w:val="20"/>
        </w:rPr>
        <w:t>3) неполное, некорректное заполнение полей формы заявления, в том числе в интерактивной форме заявления на ЕПГУ;</w:t>
      </w:r>
    </w:p>
    <w:p w:rsidR="00530052" w:rsidRPr="00530052" w:rsidRDefault="00530052" w:rsidP="00530052">
      <w:pPr>
        <w:autoSpaceDE w:val="0"/>
        <w:autoSpaceDN w:val="0"/>
        <w:adjustRightInd w:val="0"/>
        <w:spacing w:after="0" w:line="240" w:lineRule="auto"/>
        <w:ind w:firstLineChars="252" w:firstLine="504"/>
        <w:jc w:val="both"/>
        <w:rPr>
          <w:rFonts w:ascii="Times New Roman" w:hAnsi="Times New Roman"/>
          <w:color w:val="000000"/>
          <w:sz w:val="20"/>
          <w:szCs w:val="20"/>
        </w:rPr>
      </w:pPr>
      <w:r w:rsidRPr="00530052">
        <w:rPr>
          <w:rFonts w:ascii="Times New Roman" w:hAnsi="Times New Roman"/>
          <w:color w:val="000000"/>
          <w:sz w:val="20"/>
          <w:szCs w:val="20"/>
        </w:rPr>
        <w:t>4) представленные документы</w:t>
      </w:r>
      <w:r w:rsidRPr="00530052">
        <w:rPr>
          <w:rFonts w:ascii="Times New Roman" w:eastAsia="SimSun" w:hAnsi="Times New Roman"/>
          <w:color w:val="000000"/>
          <w:sz w:val="20"/>
          <w:szCs w:val="20"/>
          <w:lang w:eastAsia="ru-RU"/>
        </w:rPr>
        <w:t xml:space="preserve"> содержат </w:t>
      </w:r>
      <w:r w:rsidRPr="00530052">
        <w:rPr>
          <w:rFonts w:ascii="Times New Roman" w:hAnsi="Times New Roman"/>
          <w:color w:val="000000"/>
          <w:sz w:val="20"/>
          <w:szCs w:val="20"/>
        </w:rPr>
        <w:t xml:space="preserve">повреждения, не позволяющие однозначно истолковать их содержание, и (или) </w:t>
      </w:r>
      <w:r w:rsidRPr="00530052">
        <w:rPr>
          <w:rFonts w:ascii="Times New Roman" w:eastAsia="SimSun" w:hAnsi="Times New Roman"/>
          <w:color w:val="000000"/>
          <w:sz w:val="20"/>
          <w:szCs w:val="20"/>
          <w:lang w:eastAsia="ru-RU"/>
        </w:rPr>
        <w:t>подчистки и исправления, не заверенные в порядке, установленном законодательством Российской Федерации</w:t>
      </w:r>
      <w:r w:rsidRPr="00530052">
        <w:rPr>
          <w:rFonts w:ascii="Times New Roman" w:hAnsi="Times New Roman"/>
          <w:color w:val="000000"/>
          <w:sz w:val="20"/>
          <w:szCs w:val="20"/>
        </w:rPr>
        <w:t>;</w:t>
      </w:r>
    </w:p>
    <w:p w:rsidR="00530052" w:rsidRPr="00530052" w:rsidRDefault="00530052" w:rsidP="00530052">
      <w:pPr>
        <w:autoSpaceDE w:val="0"/>
        <w:autoSpaceDN w:val="0"/>
        <w:adjustRightInd w:val="0"/>
        <w:spacing w:after="0" w:line="240" w:lineRule="auto"/>
        <w:ind w:firstLineChars="252" w:firstLine="504"/>
        <w:jc w:val="both"/>
        <w:rPr>
          <w:rFonts w:ascii="Times New Roman" w:hAnsi="Times New Roman"/>
          <w:color w:val="000000"/>
          <w:sz w:val="20"/>
          <w:szCs w:val="20"/>
        </w:rPr>
      </w:pPr>
      <w:r w:rsidRPr="00530052">
        <w:rPr>
          <w:rFonts w:ascii="Times New Roman" w:hAnsi="Times New Roman"/>
          <w:color w:val="000000"/>
          <w:sz w:val="20"/>
          <w:szCs w:val="20"/>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530052" w:rsidRPr="00530052" w:rsidRDefault="00530052" w:rsidP="00530052">
      <w:pPr>
        <w:autoSpaceDE w:val="0"/>
        <w:autoSpaceDN w:val="0"/>
        <w:adjustRightInd w:val="0"/>
        <w:spacing w:after="0" w:line="240" w:lineRule="auto"/>
        <w:ind w:firstLineChars="252" w:firstLine="504"/>
        <w:jc w:val="both"/>
        <w:rPr>
          <w:rFonts w:ascii="Times New Roman" w:hAnsi="Times New Roman"/>
          <w:color w:val="000000"/>
          <w:sz w:val="20"/>
          <w:szCs w:val="20"/>
        </w:rPr>
      </w:pPr>
      <w:r w:rsidRPr="00530052">
        <w:rPr>
          <w:rFonts w:ascii="Times New Roman" w:eastAsia="SimSun" w:hAnsi="Times New Roman"/>
          <w:color w:val="000000"/>
          <w:sz w:val="20"/>
          <w:szCs w:val="20"/>
          <w:lang w:eastAsia="ru-RU"/>
        </w:rPr>
        <w:t xml:space="preserve">6) </w:t>
      </w:r>
      <w:r w:rsidRPr="00530052">
        <w:rPr>
          <w:rFonts w:ascii="Times New Roman" w:hAnsi="Times New Roman"/>
          <w:color w:val="000000"/>
          <w:sz w:val="20"/>
          <w:szCs w:val="20"/>
        </w:rPr>
        <w:t>электронные документы не соответствуют требованиям к форматам их предоставления и (или) не читаются</w:t>
      </w:r>
      <w:r w:rsidRPr="00530052">
        <w:rPr>
          <w:rFonts w:ascii="Times New Roman" w:eastAsia="SimSun" w:hAnsi="Times New Roman"/>
          <w:color w:val="000000"/>
          <w:sz w:val="20"/>
          <w:szCs w:val="20"/>
          <w:lang w:eastAsia="ru-RU"/>
        </w:rPr>
        <w:t>;</w:t>
      </w:r>
    </w:p>
    <w:p w:rsidR="00530052" w:rsidRPr="00530052" w:rsidRDefault="00530052" w:rsidP="00530052">
      <w:pPr>
        <w:autoSpaceDE w:val="0"/>
        <w:autoSpaceDN w:val="0"/>
        <w:adjustRightInd w:val="0"/>
        <w:spacing w:after="0" w:line="240" w:lineRule="auto"/>
        <w:ind w:firstLineChars="252" w:firstLine="504"/>
        <w:jc w:val="both"/>
        <w:rPr>
          <w:rFonts w:ascii="Times New Roman" w:hAnsi="Times New Roman"/>
          <w:color w:val="000000"/>
          <w:sz w:val="20"/>
          <w:szCs w:val="20"/>
        </w:rPr>
      </w:pPr>
      <w:r w:rsidRPr="00530052">
        <w:rPr>
          <w:rFonts w:ascii="Times New Roman" w:hAnsi="Times New Roman"/>
          <w:color w:val="000000"/>
          <w:sz w:val="20"/>
          <w:szCs w:val="20"/>
        </w:rPr>
        <w:t>7) подача заявления (запроса) от имени заявителя не уполномоченным на то лицом;</w:t>
      </w:r>
    </w:p>
    <w:p w:rsidR="00530052" w:rsidRPr="00530052" w:rsidRDefault="00530052" w:rsidP="00530052">
      <w:pPr>
        <w:autoSpaceDE w:val="0"/>
        <w:autoSpaceDN w:val="0"/>
        <w:adjustRightInd w:val="0"/>
        <w:spacing w:after="0" w:line="240" w:lineRule="auto"/>
        <w:ind w:firstLineChars="252" w:firstLine="504"/>
        <w:jc w:val="both"/>
        <w:rPr>
          <w:rFonts w:ascii="Times New Roman" w:hAnsi="Times New Roman"/>
          <w:color w:val="000000"/>
          <w:sz w:val="20"/>
          <w:szCs w:val="20"/>
        </w:rPr>
      </w:pPr>
      <w:r w:rsidRPr="00530052">
        <w:rPr>
          <w:rFonts w:ascii="Times New Roman" w:hAnsi="Times New Roman"/>
          <w:color w:val="000000"/>
          <w:sz w:val="20"/>
          <w:szCs w:val="20"/>
        </w:rPr>
        <w:t xml:space="preserve">8) несоблюдение установленных статьей Федерального закона </w:t>
      </w:r>
      <w:r w:rsidRPr="00530052">
        <w:rPr>
          <w:rFonts w:ascii="Times New Roman" w:eastAsia="SimSun" w:hAnsi="Times New Roman"/>
          <w:color w:val="000000"/>
          <w:sz w:val="20"/>
          <w:szCs w:val="20"/>
          <w:lang w:eastAsia="ru-RU"/>
        </w:rPr>
        <w:t xml:space="preserve">от 06.04.2011 </w:t>
      </w:r>
      <w:r w:rsidRPr="00530052">
        <w:rPr>
          <w:rFonts w:ascii="Times New Roman" w:hAnsi="Times New Roman"/>
          <w:color w:val="000000"/>
          <w:sz w:val="20"/>
          <w:szCs w:val="20"/>
        </w:rPr>
        <w:t xml:space="preserve">№ 63-Ф3 </w:t>
      </w:r>
      <w:r w:rsidRPr="00530052">
        <w:rPr>
          <w:rFonts w:ascii="Times New Roman" w:eastAsia="SimSun" w:hAnsi="Times New Roman"/>
          <w:color w:val="000000"/>
          <w:sz w:val="20"/>
          <w:szCs w:val="20"/>
          <w:lang w:eastAsia="ru-RU"/>
        </w:rPr>
        <w:t xml:space="preserve">"Об электронной подписи" </w:t>
      </w:r>
      <w:r w:rsidRPr="00530052">
        <w:rPr>
          <w:rFonts w:ascii="Times New Roman" w:hAnsi="Times New Roman"/>
          <w:color w:val="000000"/>
          <w:sz w:val="20"/>
          <w:szCs w:val="20"/>
        </w:rPr>
        <w:t>условий признания действительности электронной подписи.</w:t>
      </w:r>
    </w:p>
    <w:p w:rsidR="00530052" w:rsidRPr="00530052" w:rsidRDefault="00530052" w:rsidP="00530052">
      <w:pPr>
        <w:autoSpaceDE w:val="0"/>
        <w:autoSpaceDN w:val="0"/>
        <w:adjustRightInd w:val="0"/>
        <w:spacing w:after="0" w:line="240" w:lineRule="auto"/>
        <w:ind w:firstLineChars="252" w:firstLine="504"/>
        <w:jc w:val="both"/>
        <w:rPr>
          <w:rFonts w:ascii="Times New Roman" w:hAnsi="Times New Roman"/>
          <w:color w:val="000000"/>
          <w:sz w:val="20"/>
          <w:szCs w:val="20"/>
        </w:rPr>
      </w:pPr>
      <w:r w:rsidRPr="00530052">
        <w:rPr>
          <w:rFonts w:ascii="Times New Roman" w:eastAsia="SimSun" w:hAnsi="Times New Roman"/>
          <w:color w:val="000000"/>
          <w:sz w:val="20"/>
          <w:szCs w:val="20"/>
          <w:lang w:eastAsia="ru-RU"/>
        </w:rPr>
        <w:t xml:space="preserve">2.12.1. </w:t>
      </w:r>
      <w:r w:rsidRPr="00530052">
        <w:rPr>
          <w:rFonts w:ascii="Times New Roman" w:hAnsi="Times New Roman"/>
          <w:color w:val="000000"/>
          <w:sz w:val="20"/>
          <w:szCs w:val="20"/>
        </w:rPr>
        <w:t>Решение об отказе в приеме заявления оформляется по рекомендуемой форме согласно Приложению № 6 к настоящему Административному регламенту, и направляется заявителю не позднее 2 рабочих дней со дня получения заявления с прилагаемыми документами, либо выдается в день личного обращения.</w:t>
      </w:r>
    </w:p>
    <w:p w:rsidR="00530052" w:rsidRPr="00530052" w:rsidRDefault="00530052" w:rsidP="00530052">
      <w:pPr>
        <w:autoSpaceDE w:val="0"/>
        <w:autoSpaceDN w:val="0"/>
        <w:adjustRightInd w:val="0"/>
        <w:spacing w:after="0" w:line="240" w:lineRule="auto"/>
        <w:ind w:firstLineChars="252" w:firstLine="504"/>
        <w:jc w:val="both"/>
        <w:rPr>
          <w:rFonts w:ascii="Times New Roman" w:hAnsi="Times New Roman"/>
          <w:color w:val="000000"/>
          <w:sz w:val="20"/>
          <w:szCs w:val="20"/>
        </w:rPr>
      </w:pPr>
      <w:r w:rsidRPr="00530052">
        <w:rPr>
          <w:rFonts w:ascii="Times New Roman" w:eastAsia="SimSun" w:hAnsi="Times New Roman"/>
          <w:color w:val="000000"/>
          <w:sz w:val="20"/>
          <w:szCs w:val="20"/>
          <w:lang w:eastAsia="ru-RU"/>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530052" w:rsidRPr="00530052" w:rsidRDefault="00530052" w:rsidP="00530052">
      <w:pPr>
        <w:autoSpaceDE w:val="0"/>
        <w:autoSpaceDN w:val="0"/>
        <w:adjustRightInd w:val="0"/>
        <w:spacing w:after="0" w:line="240" w:lineRule="auto"/>
        <w:ind w:firstLineChars="252" w:firstLine="504"/>
        <w:jc w:val="both"/>
        <w:rPr>
          <w:rFonts w:ascii="Times New Roman" w:hAnsi="Times New Roman"/>
          <w:color w:val="000000"/>
          <w:sz w:val="20"/>
          <w:szCs w:val="20"/>
        </w:rPr>
      </w:pPr>
      <w:r w:rsidRPr="00530052">
        <w:rPr>
          <w:rFonts w:ascii="Times New Roman" w:eastAsia="SimSun" w:hAnsi="Times New Roman"/>
          <w:color w:val="000000"/>
          <w:sz w:val="20"/>
          <w:szCs w:val="20"/>
          <w:lang w:eastAsia="ru-RU"/>
        </w:rPr>
        <w:t xml:space="preserve">Решение об отказе в приме заявления с прилагаемыми документами, поступивших в электронной форме с использованием ЕПГУ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w:t>
      </w:r>
      <w:r w:rsidRPr="00530052">
        <w:rPr>
          <w:rFonts w:ascii="Times New Roman" w:eastAsia="SimSun" w:hAnsi="Times New Roman"/>
          <w:bCs/>
          <w:color w:val="000000"/>
          <w:sz w:val="20"/>
          <w:szCs w:val="20"/>
          <w:lang w:eastAsia="ru-RU"/>
        </w:rPr>
        <w:t>электронной подписью Уполномоченного органа,</w:t>
      </w:r>
      <w:r w:rsidRPr="00530052">
        <w:rPr>
          <w:rFonts w:ascii="Times New Roman" w:eastAsia="SimSun" w:hAnsi="Times New Roman"/>
          <w:color w:val="000000"/>
          <w:sz w:val="20"/>
          <w:szCs w:val="20"/>
          <w:lang w:eastAsia="ru-RU"/>
        </w:rPr>
        <w:t xml:space="preserve"> посредством ЕПГУ.</w:t>
      </w:r>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color w:val="000000"/>
          <w:spacing w:val="10"/>
          <w:sz w:val="20"/>
          <w:szCs w:val="20"/>
          <w:lang w:eastAsia="ru-RU"/>
        </w:rPr>
      </w:pPr>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color w:val="000000"/>
          <w:spacing w:val="10"/>
          <w:sz w:val="20"/>
          <w:szCs w:val="20"/>
          <w:lang w:eastAsia="ru-RU"/>
        </w:rPr>
      </w:pPr>
      <w:r w:rsidRPr="00530052">
        <w:rPr>
          <w:rFonts w:ascii="Times New Roman" w:eastAsia="Times New Roman" w:hAnsi="Times New Roman"/>
          <w:b/>
          <w:bCs/>
          <w:color w:val="000000"/>
          <w:spacing w:val="10"/>
          <w:sz w:val="20"/>
          <w:szCs w:val="20"/>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2.13. Основания для приостановления предоставления муниципальной  услуги законодательством Российской Федерации не предусмотрены.</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2.14. Исчерпывающий перечень оснований для отказа в предоставлении муниципальной услуги: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2.14.1. В случае если заявитель обратился за принятием решения о подготовке документации по планировке территории: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1) отсутствуют документы, необходимые для принятия решения о подготовке документации по планировке территории, предусмотренные пунктом 2.10.1 настоящего Административного регламента;</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администрация;</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3) заявление о подготовке документации и (или) проект задания на разработку документации по планировке территории, представленные заявителем, не соответствуют положениям, предусмотренным пунктами 2.10.1.1  и  2.10.1.2  настоящего Административного регламента;</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4)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 xml:space="preserve">5)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w:t>
      </w:r>
      <w:r w:rsidRPr="00530052">
        <w:rPr>
          <w:rFonts w:ascii="Times New Roman" w:hAnsi="Times New Roman"/>
          <w:color w:val="000000"/>
          <w:sz w:val="20"/>
          <w:szCs w:val="20"/>
        </w:rPr>
        <w:lastRenderedPageBreak/>
        <w:t>территории, за исключением решения о подготовке документации по планировке территории в целях строительства, реконструкции линейного объекта;</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6) заявление о подготовке документации направлено лицом, которым в соответствии с частью 1.1 статьи 45 Градостроительного кодекса Российской Федерации решение о подготовке документации по планировке территории принимается самостоятельно;</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7)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2.14.1.1. Решение об отказе в предоставлении муниципальной услуги оформляется по рекомендуемой форме согласно Приложению № 8 к настоящему Административному регламенту.</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2.14.2. В случае если заявитель обратился за принятием решения об утверждении документации по планировке территории: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1) отсутствуют документы, необходимые для принятия решения об утверждении документации по планировке территории, предусмотренные пунктом 2.10.2  настоящего Административного регламента;</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 у Уполномоченного органа отсутствуют полномочия на принятие решения об утверждении документации по планировке территории;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3) документация по планировке территории не соответствует требованиям, требованиям, указанным части 10 статьи 45 Градостроительного кодекса Российской Федерации;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4) решение о подготовке документации по планировке территории не принималось или принято лицом, не обладающим правом принимать такое решение;</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5) представленные документы не соответствуют решению о подготовке документации по планировке территории;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6) документация по планировке территории по составу и содержанию не соответствует требованиям, установленным статьями 41 - 43 Градостроительного кодекса Российской Федерации;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7) отсутствуют необходимые согласования, из числа предусмотренных статьей 45 Градостроительного кодекса Российской Федерации;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8)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9) 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2.14.2.1. Решение об отказе в предоставлении муниципальной услуги оформляется по рекомендуемой форме согласно Приложению № 10 к настоящему Административному регламенту.</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2.14.3.  В случае если заявитель обратился за принятием решения о внесении изменений в документацию по планировке территории: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1) отсутствуют документы, необходимые для принятия решения об утверждении изменений в документацию по планировке территории, предусмотренные пунктом 2.10.3  настоящего Административного регламента;</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 у Уполномоченного органа отсутствуют полномочия на принятие решения об утверждении изменений в документацию по планировке территории;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3) заявление о внесении изменений в документацию по планировке территории и прилагаемые к нему материалы не соответствуют положениям пунктов 2.10.3.1  настоящего Административного регламента;</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4) изменения в документацию по планировке территории не соответствуют требованиям, указанным части 10 статьи 45 Градостроительного кодекса Российской Федерации;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5)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2.14.3.1. Решение об отказе в предоставлении муниципальной услуги оформляется по рекомендуемой форме согласно Приложению № 12 к настоящему Административному регламенту.</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2.14.4.  В случае если заявитель обратился за исправлением допущенных опечаток и ошибок в выданных в результате предоставления муниципальной услуги документах:</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1) отсутствуют документы, необходимые для предоставления муниципальной услуги, предусмотренные пунктом 2.10.4  настоящего Административного регламента;</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 заявление о предоставлении муниципальной услуги подано в неуполномоченный орган;</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3) факт допущения ошибки и (или) опечатки в документе не подтвержден.</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2.14.4.1.  Решение об отказе в предоставлении муниципальной услуги оформляется по рекомендуемой форме согласно Приложению № 13 к настоящему Административному регламенту.</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p>
    <w:p w:rsidR="00530052" w:rsidRPr="00530052" w:rsidRDefault="00530052" w:rsidP="00530052">
      <w:pPr>
        <w:spacing w:after="0" w:line="240" w:lineRule="auto"/>
        <w:ind w:firstLineChars="253" w:firstLine="533"/>
        <w:jc w:val="center"/>
        <w:rPr>
          <w:rFonts w:ascii="Times New Roman" w:eastAsia="Times New Roman" w:hAnsi="Times New Roman"/>
          <w:b/>
          <w:bCs/>
          <w:spacing w:val="10"/>
          <w:sz w:val="20"/>
          <w:szCs w:val="20"/>
          <w:lang w:eastAsia="ru-RU"/>
        </w:rPr>
      </w:pPr>
      <w:r w:rsidRPr="00530052">
        <w:rPr>
          <w:rFonts w:ascii="Times New Roman" w:eastAsia="Times New Roman" w:hAnsi="Times New Roman"/>
          <w:b/>
          <w:bCs/>
          <w:spacing w:val="10"/>
          <w:sz w:val="20"/>
          <w:szCs w:val="20"/>
          <w:lang w:eastAsia="ru-RU"/>
        </w:rPr>
        <w:t>Размер платы, взимаемой с заявителя при предоставление муниципальной услуги, и способы ее взимания</w:t>
      </w:r>
    </w:p>
    <w:p w:rsidR="00530052" w:rsidRPr="00530052" w:rsidRDefault="00530052" w:rsidP="00530052">
      <w:pPr>
        <w:spacing w:after="0" w:line="240" w:lineRule="auto"/>
        <w:ind w:firstLineChars="253" w:firstLine="533"/>
        <w:jc w:val="center"/>
        <w:rPr>
          <w:rFonts w:ascii="Times New Roman" w:eastAsia="Times New Roman" w:hAnsi="Times New Roman"/>
          <w:b/>
          <w:bCs/>
          <w:spacing w:val="10"/>
          <w:sz w:val="20"/>
          <w:szCs w:val="20"/>
          <w:lang w:eastAsia="ru-RU"/>
        </w:rPr>
      </w:pP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2.15. У</w:t>
      </w:r>
      <w:r w:rsidRPr="00530052">
        <w:rPr>
          <w:rFonts w:ascii="Times New Roman" w:eastAsia="SimSun" w:hAnsi="Times New Roman"/>
          <w:sz w:val="20"/>
          <w:szCs w:val="20"/>
          <w:lang w:eastAsia="ru-RU"/>
        </w:rPr>
        <w:t>слуга предоставляется без взимания государственной пошлины или иной платы.</w:t>
      </w:r>
    </w:p>
    <w:p w:rsidR="00530052" w:rsidRPr="00530052" w:rsidRDefault="00530052" w:rsidP="00530052">
      <w:pPr>
        <w:tabs>
          <w:tab w:val="left" w:pos="1069"/>
        </w:tabs>
        <w:spacing w:after="0" w:line="240" w:lineRule="auto"/>
        <w:ind w:left="360" w:firstLineChars="253" w:firstLine="506"/>
        <w:jc w:val="both"/>
        <w:rPr>
          <w:rFonts w:ascii="Times New Roman" w:hAnsi="Times New Roman"/>
          <w:sz w:val="20"/>
          <w:szCs w:val="20"/>
        </w:rPr>
      </w:pPr>
    </w:p>
    <w:p w:rsidR="00530052" w:rsidRPr="00530052" w:rsidRDefault="00530052" w:rsidP="00530052">
      <w:pPr>
        <w:autoSpaceDE w:val="0"/>
        <w:autoSpaceDN w:val="0"/>
        <w:adjustRightInd w:val="0"/>
        <w:spacing w:after="0" w:line="240" w:lineRule="auto"/>
        <w:ind w:firstLineChars="253" w:firstLine="508"/>
        <w:jc w:val="center"/>
        <w:rPr>
          <w:rFonts w:ascii="Times New Roman" w:hAnsi="Times New Roman"/>
          <w:b/>
          <w:color w:val="000000"/>
          <w:sz w:val="20"/>
          <w:szCs w:val="20"/>
        </w:rPr>
      </w:pPr>
      <w:r w:rsidRPr="00530052">
        <w:rPr>
          <w:rFonts w:ascii="Times New Roman" w:hAnsi="Times New Roman"/>
          <w:b/>
          <w:color w:val="000000"/>
          <w:sz w:val="20"/>
          <w:szCs w:val="20"/>
        </w:rPr>
        <w:lastRenderedPageBreak/>
        <w:t xml:space="preserve">Максимальный срок ожидания в очереди при подаче запросам </w:t>
      </w:r>
    </w:p>
    <w:p w:rsidR="00530052" w:rsidRPr="00530052" w:rsidRDefault="00530052" w:rsidP="00530052">
      <w:pPr>
        <w:autoSpaceDE w:val="0"/>
        <w:autoSpaceDN w:val="0"/>
        <w:adjustRightInd w:val="0"/>
        <w:spacing w:after="0" w:line="240" w:lineRule="auto"/>
        <w:ind w:firstLineChars="253" w:firstLine="508"/>
        <w:jc w:val="center"/>
        <w:rPr>
          <w:rFonts w:ascii="Times New Roman" w:hAnsi="Times New Roman"/>
          <w:b/>
          <w:color w:val="000000"/>
          <w:sz w:val="20"/>
          <w:szCs w:val="20"/>
        </w:rPr>
      </w:pPr>
      <w:r w:rsidRPr="00530052">
        <w:rPr>
          <w:rFonts w:ascii="Times New Roman" w:hAnsi="Times New Roman"/>
          <w:b/>
          <w:color w:val="000000"/>
          <w:sz w:val="20"/>
          <w:szCs w:val="20"/>
        </w:rPr>
        <w:t xml:space="preserve">о предоставлении муниципальной услуги и при получении </w:t>
      </w:r>
    </w:p>
    <w:p w:rsidR="00530052" w:rsidRPr="00530052" w:rsidRDefault="00530052" w:rsidP="00530052">
      <w:pPr>
        <w:autoSpaceDE w:val="0"/>
        <w:autoSpaceDN w:val="0"/>
        <w:adjustRightInd w:val="0"/>
        <w:spacing w:after="0" w:line="240" w:lineRule="auto"/>
        <w:ind w:firstLineChars="253" w:firstLine="508"/>
        <w:jc w:val="center"/>
        <w:rPr>
          <w:rFonts w:ascii="Times New Roman" w:hAnsi="Times New Roman"/>
          <w:color w:val="000000"/>
          <w:sz w:val="20"/>
          <w:szCs w:val="20"/>
        </w:rPr>
      </w:pPr>
      <w:r w:rsidRPr="00530052">
        <w:rPr>
          <w:rFonts w:ascii="Times New Roman" w:hAnsi="Times New Roman"/>
          <w:b/>
          <w:color w:val="000000"/>
          <w:sz w:val="20"/>
          <w:szCs w:val="20"/>
        </w:rPr>
        <w:t>результата предоставления муниципальной услуги</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r w:rsidRPr="00530052">
        <w:rPr>
          <w:rFonts w:ascii="Times New Roman" w:hAnsi="Times New Roman"/>
          <w:color w:val="000000"/>
          <w:sz w:val="20"/>
          <w:szCs w:val="20"/>
        </w:rPr>
        <w:t>2.16. Время ожидания при подаче заявления на получение муниципальной услуги - не более 15 минут. При получении результата предоставления муниципальной услуги максимальный срок ожидания в очереди не должен превышать 15 минут.</w:t>
      </w:r>
    </w:p>
    <w:p w:rsidR="00530052" w:rsidRPr="00530052" w:rsidRDefault="00530052" w:rsidP="00530052">
      <w:pPr>
        <w:autoSpaceDE w:val="0"/>
        <w:autoSpaceDN w:val="0"/>
        <w:adjustRightInd w:val="0"/>
        <w:spacing w:after="0" w:line="240" w:lineRule="auto"/>
        <w:ind w:firstLineChars="253" w:firstLine="506"/>
        <w:jc w:val="both"/>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ind w:firstLineChars="253" w:firstLine="508"/>
        <w:jc w:val="center"/>
        <w:rPr>
          <w:rFonts w:ascii="Times New Roman" w:hAnsi="Times New Roman"/>
          <w:b/>
          <w:color w:val="000000"/>
          <w:sz w:val="20"/>
          <w:szCs w:val="20"/>
        </w:rPr>
      </w:pPr>
      <w:r w:rsidRPr="00530052">
        <w:rPr>
          <w:rFonts w:ascii="Times New Roman" w:hAnsi="Times New Roman"/>
          <w:b/>
          <w:color w:val="000000"/>
          <w:sz w:val="20"/>
          <w:szCs w:val="20"/>
        </w:rPr>
        <w:t xml:space="preserve">Срок регистрации запроса заявителя о предоставлении </w:t>
      </w:r>
    </w:p>
    <w:p w:rsidR="00530052" w:rsidRPr="00530052" w:rsidRDefault="00530052" w:rsidP="00530052">
      <w:pPr>
        <w:autoSpaceDE w:val="0"/>
        <w:autoSpaceDN w:val="0"/>
        <w:adjustRightInd w:val="0"/>
        <w:spacing w:after="0" w:line="240" w:lineRule="auto"/>
        <w:ind w:firstLineChars="253" w:firstLine="508"/>
        <w:jc w:val="center"/>
        <w:rPr>
          <w:rFonts w:ascii="Times New Roman" w:hAnsi="Times New Roman"/>
          <w:b/>
          <w:color w:val="000000"/>
          <w:sz w:val="20"/>
          <w:szCs w:val="20"/>
        </w:rPr>
      </w:pPr>
      <w:r w:rsidRPr="00530052">
        <w:rPr>
          <w:rFonts w:ascii="Times New Roman" w:hAnsi="Times New Roman"/>
          <w:b/>
          <w:color w:val="000000"/>
          <w:sz w:val="20"/>
          <w:szCs w:val="20"/>
        </w:rPr>
        <w:t>муниципальной услуги</w:t>
      </w:r>
    </w:p>
    <w:p w:rsidR="00530052" w:rsidRPr="00530052" w:rsidRDefault="00530052" w:rsidP="00530052">
      <w:pPr>
        <w:autoSpaceDE w:val="0"/>
        <w:autoSpaceDN w:val="0"/>
        <w:adjustRightInd w:val="0"/>
        <w:spacing w:after="0" w:line="240" w:lineRule="auto"/>
        <w:ind w:firstLineChars="253" w:firstLine="508"/>
        <w:jc w:val="center"/>
        <w:rPr>
          <w:rFonts w:ascii="Times New Roman" w:hAnsi="Times New Roman"/>
          <w:b/>
          <w:color w:val="000000"/>
          <w:sz w:val="20"/>
          <w:szCs w:val="20"/>
        </w:rPr>
      </w:pP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2.17. Регистрация заявления и документов, представленных в Уполномоченный орган в ходе личного обращения заявителя (представителя заявителя) или посредством почтового отправления, осуществляется в течение одного рабочего дня со дня их поступления в Уполномоченный орган</w:t>
      </w:r>
      <w:r w:rsidRPr="00530052">
        <w:rPr>
          <w:rFonts w:ascii="Times New Roman" w:eastAsia="SimSun" w:hAnsi="Times New Roman"/>
          <w:bCs/>
          <w:color w:val="000000"/>
          <w:sz w:val="20"/>
          <w:szCs w:val="20"/>
          <w:lang w:eastAsia="ru-RU"/>
        </w:rPr>
        <w:t xml:space="preserve"> в порядке, определенном инструкцией по делопроизводству</w:t>
      </w:r>
      <w:r w:rsidRPr="00530052">
        <w:rPr>
          <w:rFonts w:ascii="Times New Roman" w:eastAsia="SimSun" w:hAnsi="Times New Roman"/>
          <w:color w:val="000000"/>
          <w:sz w:val="20"/>
          <w:szCs w:val="20"/>
          <w:lang w:eastAsia="ru-RU"/>
        </w:rPr>
        <w:t>.</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Регистрация заявления и документов, направленных в форме электронного документа с использованием ЕПГУ осуществляется в автоматическом режиме путем присвоения номера и даты заявления на ЕПГУ сразу после его отправки. </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SimSun" w:hAnsi="Times New Roman"/>
          <w:sz w:val="20"/>
          <w:szCs w:val="20"/>
          <w:lang w:eastAsia="ru-RU"/>
        </w:rPr>
        <w:t xml:space="preserve">В случае поступления заявления в Уполномоченный орган, в том числе  </w:t>
      </w:r>
      <w:r w:rsidRPr="00530052">
        <w:rPr>
          <w:rFonts w:ascii="Times New Roman" w:eastAsia="Times New Roman" w:hAnsi="Times New Roman"/>
          <w:sz w:val="20"/>
          <w:szCs w:val="20"/>
          <w:lang w:eastAsia="ru-RU"/>
        </w:rPr>
        <w:t xml:space="preserve">посредством ЕПГУ </w:t>
      </w:r>
      <w:r w:rsidRPr="00530052">
        <w:rPr>
          <w:rFonts w:ascii="Times New Roman" w:eastAsia="SimSun" w:hAnsi="Times New Roman"/>
          <w:sz w:val="20"/>
          <w:szCs w:val="20"/>
          <w:lang w:eastAsia="ru-RU"/>
        </w:rPr>
        <w:t xml:space="preserve">после окончания рабочего дня, а также в выходные или праздничные дни, </w:t>
      </w:r>
      <w:r w:rsidRPr="00530052">
        <w:rPr>
          <w:rFonts w:ascii="Times New Roman" w:eastAsia="Times New Roman" w:hAnsi="Times New Roman"/>
          <w:sz w:val="20"/>
          <w:szCs w:val="20"/>
          <w:lang w:eastAsia="ru-RU"/>
        </w:rPr>
        <w:t xml:space="preserve">днем поступления заявления о предоставлении муниципальной услуги считается первый рабочий день, следующий за днем представления заявителем указанного заявления. </w:t>
      </w:r>
    </w:p>
    <w:p w:rsidR="00530052" w:rsidRPr="00530052" w:rsidRDefault="00530052" w:rsidP="00530052">
      <w:pPr>
        <w:tabs>
          <w:tab w:val="left" w:pos="1069"/>
        </w:tabs>
        <w:spacing w:after="0" w:line="240" w:lineRule="auto"/>
        <w:ind w:left="360" w:firstLineChars="253" w:firstLine="506"/>
        <w:jc w:val="both"/>
        <w:rPr>
          <w:rFonts w:ascii="Times New Roman" w:hAnsi="Times New Roman"/>
          <w:sz w:val="20"/>
          <w:szCs w:val="20"/>
        </w:rPr>
      </w:pPr>
    </w:p>
    <w:p w:rsidR="00530052" w:rsidRPr="00530052" w:rsidRDefault="00530052" w:rsidP="00530052">
      <w:pPr>
        <w:autoSpaceDE w:val="0"/>
        <w:autoSpaceDN w:val="0"/>
        <w:adjustRightInd w:val="0"/>
        <w:spacing w:after="0" w:line="240" w:lineRule="auto"/>
        <w:ind w:firstLineChars="253" w:firstLine="508"/>
        <w:jc w:val="center"/>
        <w:rPr>
          <w:rFonts w:ascii="Times New Roman" w:eastAsia="SimSun" w:hAnsi="Times New Roman"/>
          <w:b/>
          <w:sz w:val="20"/>
          <w:szCs w:val="20"/>
          <w:lang w:eastAsia="ru-RU"/>
        </w:rPr>
      </w:pPr>
      <w:r w:rsidRPr="00530052">
        <w:rPr>
          <w:rFonts w:ascii="Times New Roman" w:eastAsia="SimSun" w:hAnsi="Times New Roman"/>
          <w:b/>
          <w:sz w:val="20"/>
          <w:szCs w:val="20"/>
          <w:lang w:eastAsia="ru-RU"/>
        </w:rPr>
        <w:t xml:space="preserve">Требования к помещениям, в которых предоставляется </w:t>
      </w:r>
    </w:p>
    <w:p w:rsidR="00530052" w:rsidRPr="00530052" w:rsidRDefault="00530052" w:rsidP="00530052">
      <w:pPr>
        <w:autoSpaceDE w:val="0"/>
        <w:autoSpaceDN w:val="0"/>
        <w:adjustRightInd w:val="0"/>
        <w:spacing w:after="0" w:line="240" w:lineRule="auto"/>
        <w:ind w:firstLineChars="253" w:firstLine="508"/>
        <w:jc w:val="center"/>
        <w:rPr>
          <w:rFonts w:ascii="Times New Roman" w:eastAsia="SimSun" w:hAnsi="Times New Roman"/>
          <w:b/>
          <w:sz w:val="20"/>
          <w:szCs w:val="20"/>
          <w:lang w:eastAsia="ru-RU"/>
        </w:rPr>
      </w:pPr>
      <w:r w:rsidRPr="00530052">
        <w:rPr>
          <w:rFonts w:ascii="Times New Roman" w:eastAsia="SimSun" w:hAnsi="Times New Roman"/>
          <w:b/>
          <w:sz w:val="20"/>
          <w:szCs w:val="20"/>
          <w:lang w:eastAsia="ru-RU"/>
        </w:rPr>
        <w:t>муниципальная услуга</w:t>
      </w:r>
    </w:p>
    <w:p w:rsidR="00530052" w:rsidRPr="00530052" w:rsidRDefault="00530052" w:rsidP="00530052">
      <w:pPr>
        <w:autoSpaceDE w:val="0"/>
        <w:autoSpaceDN w:val="0"/>
        <w:adjustRightInd w:val="0"/>
        <w:spacing w:after="0" w:line="240" w:lineRule="auto"/>
        <w:ind w:firstLineChars="253" w:firstLine="508"/>
        <w:jc w:val="center"/>
        <w:rPr>
          <w:rFonts w:ascii="Times New Roman" w:eastAsia="SimSun" w:hAnsi="Times New Roman"/>
          <w:b/>
          <w:sz w:val="20"/>
          <w:szCs w:val="20"/>
          <w:lang w:eastAsia="ru-RU"/>
        </w:rPr>
      </w:pP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2.18. Административные здания, в которых предоставляется муниципальная услуга, должны обеспечивать удобные и комфортные условия для Заявителей.</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наименование;</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местонахождение и юридический адрес; режим работы; график приема;</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номера телефонов для справок.</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Помещения, в которых предоставляется муниципальная услуга, оснащаются:</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 xml:space="preserve">противопожарной системой и средствами пожаротушения; </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системой оповещения о возникновении чрезвычайной ситуации;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средствами оказания первой медицинской помощи; туалетными комнатами для посетителей.</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Места для заполнения заявлений оборудуются стульями, столами (стойками), бланками заявлений, письменными принадлежностями.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Места приема Заявителей оборудуются информационными табличками (вывесками) с указанием:</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номера кабинета и наименования отдела;</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lastRenderedPageBreak/>
        <w:t>-</w:t>
      </w:r>
      <w:r w:rsidRPr="00530052">
        <w:rPr>
          <w:rFonts w:ascii="Times New Roman" w:eastAsia="SimSun" w:hAnsi="Times New Roman"/>
          <w:sz w:val="20"/>
          <w:szCs w:val="20"/>
          <w:lang w:eastAsia="ru-RU"/>
        </w:rPr>
        <w:tab/>
        <w:t xml:space="preserve">фамилии, имени и отчества (последнее - при наличии), должности ответственного лица за прием документов; </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графика приема Заявителей.</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При предоставлении муниципальной услуги инвалидам обеспечиваются:</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возможность беспрепятственного доступа к объекту (зданию, помещению), в котором предоставляется муниципальная услуга;</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сопровождение инвалидов, имеющих стойкие расстройства функции зрения и самостоятельного передвижения;</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с учетом ограничений их жизнедеятельности;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 xml:space="preserve">допуск </w:t>
      </w:r>
      <w:proofErr w:type="spellStart"/>
      <w:r w:rsidRPr="00530052">
        <w:rPr>
          <w:rFonts w:ascii="Times New Roman" w:eastAsia="SimSun" w:hAnsi="Times New Roman"/>
          <w:sz w:val="20"/>
          <w:szCs w:val="20"/>
          <w:lang w:eastAsia="ru-RU"/>
        </w:rPr>
        <w:t>сурдопереводчика</w:t>
      </w:r>
      <w:proofErr w:type="spellEnd"/>
      <w:r w:rsidRPr="00530052">
        <w:rPr>
          <w:rFonts w:ascii="Times New Roman" w:eastAsia="SimSun" w:hAnsi="Times New Roman"/>
          <w:sz w:val="20"/>
          <w:szCs w:val="20"/>
          <w:lang w:eastAsia="ru-RU"/>
        </w:rPr>
        <w:t xml:space="preserve"> и </w:t>
      </w:r>
      <w:proofErr w:type="spellStart"/>
      <w:r w:rsidRPr="00530052">
        <w:rPr>
          <w:rFonts w:ascii="Times New Roman" w:eastAsia="SimSun" w:hAnsi="Times New Roman"/>
          <w:sz w:val="20"/>
          <w:szCs w:val="20"/>
          <w:lang w:eastAsia="ru-RU"/>
        </w:rPr>
        <w:t>тифлосурдопереводчика</w:t>
      </w:r>
      <w:proofErr w:type="spellEnd"/>
      <w:r w:rsidRPr="00530052">
        <w:rPr>
          <w:rFonts w:ascii="Times New Roman" w:eastAsia="SimSun" w:hAnsi="Times New Roman"/>
          <w:sz w:val="20"/>
          <w:szCs w:val="20"/>
          <w:lang w:eastAsia="ru-RU"/>
        </w:rPr>
        <w:t>;</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муниципальной услуги;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w:t>
      </w:r>
      <w:r w:rsidRPr="00530052">
        <w:rPr>
          <w:rFonts w:ascii="Times New Roman" w:eastAsia="SimSun" w:hAnsi="Times New Roman"/>
          <w:sz w:val="20"/>
          <w:szCs w:val="20"/>
          <w:lang w:eastAsia="ru-RU"/>
        </w:rPr>
        <w:tab/>
        <w:t>оказание инвалидам помощи в преодолении барьеров, мешающих получению ими муниципальных услуг наравне с другими лицами.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spacing w:val="10"/>
          <w:sz w:val="20"/>
          <w:szCs w:val="20"/>
          <w:lang w:eastAsia="ru-RU"/>
        </w:rPr>
      </w:pPr>
      <w:r w:rsidRPr="00530052">
        <w:rPr>
          <w:rFonts w:ascii="Times New Roman" w:eastAsia="Times New Roman" w:hAnsi="Times New Roman"/>
          <w:b/>
          <w:bCs/>
          <w:spacing w:val="10"/>
          <w:sz w:val="20"/>
          <w:szCs w:val="20"/>
          <w:lang w:eastAsia="ru-RU"/>
        </w:rPr>
        <w:t>Показатели доступности и качества муниципальной услуги</w:t>
      </w:r>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spacing w:val="10"/>
          <w:sz w:val="20"/>
          <w:szCs w:val="20"/>
          <w:lang w:eastAsia="ru-RU"/>
        </w:rPr>
      </w:pP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2.19. Показателями доступности предоставления муниципальной услуги являются:</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расположенность помещения, в котором ведется прием, выдача документов в зоне доступности общественного транспорта;</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наличие необходимого количества специалистов, а также помещений, в которых осуществляется прием документов от заявителей;</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ЕПГУ;</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оказание помощи инвалидам в преодолении барьеров, мешающих получению ими услуг наравне с другими лицами.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Показателями качества предоставления муниципальной услуги являются:</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соблюдение сроков приема и рассмотрения документов; </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соблюдение срока получения результата муниципальной услуги;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отсутствие обоснованных жалоб на нарушения Регламента, совершенные работниками органа местного самоуправления; </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количество взаимодействий заявителя с должностными лицами (без учета консультаций).</w:t>
      </w:r>
    </w:p>
    <w:p w:rsidR="00530052" w:rsidRPr="00530052" w:rsidRDefault="00530052" w:rsidP="00530052">
      <w:pPr>
        <w:autoSpaceDE w:val="0"/>
        <w:autoSpaceDN w:val="0"/>
        <w:adjustRightInd w:val="0"/>
        <w:spacing w:after="0" w:line="240" w:lineRule="auto"/>
        <w:ind w:firstLineChars="253" w:firstLine="506"/>
        <w:jc w:val="both"/>
        <w:rPr>
          <w:rFonts w:eastAsia="Times New Roman"/>
          <w:sz w:val="20"/>
          <w:szCs w:val="20"/>
          <w:lang w:eastAsia="ru-RU"/>
        </w:rPr>
      </w:pPr>
    </w:p>
    <w:p w:rsidR="00530052" w:rsidRPr="00530052" w:rsidRDefault="00530052" w:rsidP="00530052">
      <w:pPr>
        <w:autoSpaceDE w:val="0"/>
        <w:autoSpaceDN w:val="0"/>
        <w:adjustRightInd w:val="0"/>
        <w:spacing w:after="0" w:line="240" w:lineRule="auto"/>
        <w:ind w:firstLineChars="253" w:firstLine="508"/>
        <w:jc w:val="center"/>
        <w:rPr>
          <w:rFonts w:ascii="Times New Roman" w:eastAsia="SimSun" w:hAnsi="Times New Roman"/>
          <w:b/>
          <w:sz w:val="20"/>
          <w:szCs w:val="20"/>
          <w:lang w:eastAsia="ru-RU"/>
        </w:rPr>
      </w:pPr>
      <w:r w:rsidRPr="00530052">
        <w:rPr>
          <w:rFonts w:ascii="Times New Roman" w:eastAsia="SimSun" w:hAnsi="Times New Roman"/>
          <w:b/>
          <w:sz w:val="20"/>
          <w:szCs w:val="20"/>
          <w:lang w:eastAsia="ru-RU"/>
        </w:rPr>
        <w:t>Иные требования к предоставлению муниципальной услуги</w:t>
      </w:r>
    </w:p>
    <w:p w:rsidR="00530052" w:rsidRPr="00530052" w:rsidRDefault="00530052" w:rsidP="00530052">
      <w:pPr>
        <w:spacing w:after="0" w:line="240" w:lineRule="auto"/>
        <w:ind w:firstLineChars="253" w:firstLine="533"/>
        <w:jc w:val="center"/>
        <w:outlineLvl w:val="2"/>
        <w:rPr>
          <w:rFonts w:ascii="Times New Roman" w:eastAsia="Times New Roman" w:hAnsi="Times New Roman"/>
          <w:b/>
          <w:bCs/>
          <w:spacing w:val="10"/>
          <w:sz w:val="20"/>
          <w:szCs w:val="20"/>
          <w:lang w:eastAsia="ru-RU"/>
        </w:rPr>
      </w:pPr>
    </w:p>
    <w:p w:rsidR="00530052" w:rsidRPr="00530052" w:rsidRDefault="00530052" w:rsidP="00530052">
      <w:pPr>
        <w:spacing w:after="0" w:line="240" w:lineRule="auto"/>
        <w:ind w:firstLineChars="253" w:firstLine="506"/>
        <w:jc w:val="both"/>
        <w:rPr>
          <w:rFonts w:ascii="Times New Roman" w:hAnsi="Times New Roman"/>
          <w:sz w:val="20"/>
          <w:szCs w:val="20"/>
        </w:rPr>
      </w:pPr>
      <w:r w:rsidRPr="00530052">
        <w:rPr>
          <w:rFonts w:ascii="Times New Roman" w:hAnsi="Times New Roman"/>
          <w:sz w:val="20"/>
          <w:szCs w:val="20"/>
        </w:rPr>
        <w:t>2.20. Муниципальной услуги, являющиеся обязательными и необходимыми для предоставления муниципальной услуги, отсутствуют.</w:t>
      </w:r>
    </w:p>
    <w:p w:rsidR="00530052" w:rsidRPr="00530052" w:rsidRDefault="00530052" w:rsidP="00530052">
      <w:pPr>
        <w:spacing w:after="0" w:line="240" w:lineRule="auto"/>
        <w:ind w:firstLineChars="253" w:firstLine="506"/>
        <w:jc w:val="both"/>
        <w:rPr>
          <w:rFonts w:ascii="Times New Roman" w:hAnsi="Times New Roman"/>
          <w:sz w:val="20"/>
          <w:szCs w:val="20"/>
        </w:rPr>
      </w:pPr>
      <w:r w:rsidRPr="00530052">
        <w:rPr>
          <w:rFonts w:ascii="Times New Roman" w:hAnsi="Times New Roman"/>
          <w:sz w:val="20"/>
          <w:szCs w:val="20"/>
        </w:rPr>
        <w:t>2.21. Информационные системы, используемые для предоставления муниципальной услуги – ЕПГУ</w:t>
      </w:r>
    </w:p>
    <w:p w:rsidR="00530052" w:rsidRPr="00530052" w:rsidRDefault="00530052" w:rsidP="00530052">
      <w:pPr>
        <w:spacing w:after="0" w:line="240" w:lineRule="auto"/>
        <w:ind w:firstLineChars="253" w:firstLine="506"/>
        <w:jc w:val="both"/>
        <w:rPr>
          <w:rFonts w:ascii="Times New Roman" w:hAnsi="Times New Roman"/>
          <w:sz w:val="20"/>
          <w:szCs w:val="20"/>
        </w:rPr>
      </w:pPr>
    </w:p>
    <w:p w:rsidR="00530052" w:rsidRPr="00530052" w:rsidRDefault="00530052" w:rsidP="00530052">
      <w:pPr>
        <w:spacing w:after="0" w:line="240" w:lineRule="auto"/>
        <w:jc w:val="center"/>
        <w:outlineLvl w:val="2"/>
        <w:rPr>
          <w:rFonts w:ascii="Times New Roman" w:eastAsia="Times New Roman" w:hAnsi="Times New Roman"/>
          <w:b/>
          <w:bCs/>
          <w:spacing w:val="10"/>
          <w:sz w:val="20"/>
          <w:szCs w:val="20"/>
          <w:lang w:eastAsia="ru-RU"/>
        </w:rPr>
      </w:pPr>
      <w:r w:rsidRPr="00530052">
        <w:rPr>
          <w:rFonts w:ascii="Times New Roman" w:eastAsia="Times New Roman" w:hAnsi="Times New Roman"/>
          <w:b/>
          <w:bCs/>
          <w:spacing w:val="10"/>
          <w:sz w:val="20"/>
          <w:szCs w:val="20"/>
          <w:lang w:eastAsia="ru-RU"/>
        </w:rPr>
        <w:t xml:space="preserve">III. </w:t>
      </w:r>
    </w:p>
    <w:p w:rsidR="00530052" w:rsidRPr="00530052" w:rsidRDefault="00530052" w:rsidP="00530052">
      <w:pPr>
        <w:spacing w:after="0" w:line="240" w:lineRule="auto"/>
        <w:jc w:val="center"/>
        <w:outlineLvl w:val="2"/>
        <w:rPr>
          <w:rFonts w:ascii="Times New Roman" w:eastAsia="Times New Roman" w:hAnsi="Times New Roman"/>
          <w:b/>
          <w:bCs/>
          <w:spacing w:val="10"/>
          <w:sz w:val="20"/>
          <w:szCs w:val="20"/>
          <w:lang w:eastAsia="ru-RU"/>
        </w:rPr>
      </w:pPr>
      <w:r w:rsidRPr="00530052">
        <w:rPr>
          <w:rFonts w:ascii="Times New Roman" w:eastAsia="Times New Roman" w:hAnsi="Times New Roman"/>
          <w:b/>
          <w:bCs/>
          <w:spacing w:val="10"/>
          <w:sz w:val="20"/>
          <w:szCs w:val="20"/>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530052" w:rsidRPr="00530052" w:rsidRDefault="00530052" w:rsidP="00530052">
      <w:pPr>
        <w:spacing w:after="0" w:line="240" w:lineRule="auto"/>
        <w:jc w:val="center"/>
        <w:outlineLvl w:val="2"/>
        <w:rPr>
          <w:rFonts w:ascii="Times New Roman" w:eastAsia="Times New Roman" w:hAnsi="Times New Roman"/>
          <w:b/>
          <w:bCs/>
          <w:spacing w:val="1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bCs/>
          <w:sz w:val="20"/>
          <w:szCs w:val="20"/>
          <w:lang w:eastAsia="ru-RU"/>
        </w:rPr>
      </w:pPr>
      <w:r w:rsidRPr="00530052">
        <w:rPr>
          <w:rFonts w:ascii="Times New Roman" w:eastAsia="SimSun" w:hAnsi="Times New Roman"/>
          <w:b/>
          <w:bCs/>
          <w:sz w:val="20"/>
          <w:szCs w:val="20"/>
          <w:lang w:eastAsia="ru-RU"/>
        </w:rPr>
        <w:t>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rsidR="00530052" w:rsidRPr="00530052" w:rsidRDefault="00530052" w:rsidP="00530052">
      <w:pPr>
        <w:autoSpaceDE w:val="0"/>
        <w:autoSpaceDN w:val="0"/>
        <w:adjustRightInd w:val="0"/>
        <w:spacing w:after="0" w:line="240" w:lineRule="auto"/>
        <w:jc w:val="center"/>
        <w:rPr>
          <w:rFonts w:ascii="Times New Roman" w:eastAsia="SimSun" w:hAnsi="Times New Roman"/>
          <w:b/>
          <w:bCs/>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hAnsi="Times New Roman"/>
          <w:color w:val="000000"/>
          <w:sz w:val="20"/>
          <w:szCs w:val="20"/>
          <w:lang w:eastAsia="ru-RU"/>
        </w:rPr>
        <w:t xml:space="preserve">3.1. </w:t>
      </w:r>
      <w:r w:rsidRPr="00530052">
        <w:rPr>
          <w:rFonts w:ascii="Times New Roman" w:eastAsia="SimSun" w:hAnsi="Times New Roman"/>
          <w:color w:val="000000"/>
          <w:sz w:val="20"/>
          <w:szCs w:val="20"/>
          <w:lang w:eastAsia="ru-RU"/>
        </w:rPr>
        <w:t>Перечень вариантов предоставления муниципальной услуги:</w:t>
      </w:r>
    </w:p>
    <w:p w:rsidR="00530052" w:rsidRPr="00530052" w:rsidRDefault="00AF0390"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hyperlink r:id="rId21" w:history="1">
        <w:r w:rsidR="00530052" w:rsidRPr="00530052">
          <w:rPr>
            <w:rFonts w:ascii="Times New Roman" w:eastAsia="SimSun" w:hAnsi="Times New Roman"/>
            <w:color w:val="000000"/>
            <w:sz w:val="20"/>
            <w:szCs w:val="20"/>
            <w:lang w:eastAsia="ru-RU"/>
          </w:rPr>
          <w:t>Вариант 1</w:t>
        </w:r>
      </w:hyperlink>
      <w:r w:rsidR="00530052" w:rsidRPr="00530052">
        <w:rPr>
          <w:rFonts w:ascii="Times New Roman" w:eastAsia="SimSun" w:hAnsi="Times New Roman"/>
          <w:color w:val="000000"/>
          <w:sz w:val="20"/>
          <w:szCs w:val="20"/>
          <w:lang w:eastAsia="ru-RU"/>
        </w:rPr>
        <w:t>: заявитель обратился за принятием решения о подготовке документации по планировке территории;</w:t>
      </w:r>
    </w:p>
    <w:p w:rsidR="00530052" w:rsidRPr="00530052" w:rsidRDefault="00AF0390"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hyperlink r:id="rId22" w:history="1">
        <w:r w:rsidR="00530052" w:rsidRPr="00530052">
          <w:rPr>
            <w:rFonts w:ascii="Times New Roman" w:eastAsia="SimSun" w:hAnsi="Times New Roman"/>
            <w:color w:val="000000"/>
            <w:sz w:val="20"/>
            <w:szCs w:val="20"/>
            <w:lang w:eastAsia="ru-RU"/>
          </w:rPr>
          <w:t>Вариант 2</w:t>
        </w:r>
      </w:hyperlink>
      <w:r w:rsidR="00530052" w:rsidRPr="00530052">
        <w:rPr>
          <w:rFonts w:ascii="Times New Roman" w:eastAsia="SimSun" w:hAnsi="Times New Roman"/>
          <w:color w:val="000000"/>
          <w:sz w:val="20"/>
          <w:szCs w:val="20"/>
          <w:lang w:eastAsia="ru-RU"/>
        </w:rPr>
        <w:t>: заявитель обратился за принятием решения об утверждении документации по планировке территории;</w:t>
      </w:r>
    </w:p>
    <w:p w:rsidR="00530052" w:rsidRPr="00530052" w:rsidRDefault="00AF0390"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hyperlink r:id="rId23" w:history="1">
        <w:r w:rsidR="00530052" w:rsidRPr="00530052">
          <w:rPr>
            <w:rFonts w:ascii="Times New Roman" w:eastAsia="SimSun" w:hAnsi="Times New Roman"/>
            <w:color w:val="000000"/>
            <w:sz w:val="20"/>
            <w:szCs w:val="20"/>
            <w:lang w:eastAsia="ru-RU"/>
          </w:rPr>
          <w:t>Вариант 3</w:t>
        </w:r>
      </w:hyperlink>
      <w:r w:rsidR="00530052" w:rsidRPr="00530052">
        <w:rPr>
          <w:rFonts w:ascii="Times New Roman" w:eastAsia="SimSun" w:hAnsi="Times New Roman"/>
          <w:color w:val="000000"/>
          <w:sz w:val="20"/>
          <w:szCs w:val="20"/>
          <w:lang w:eastAsia="ru-RU"/>
        </w:rPr>
        <w:t>: заявитель обратился за принятием решения об утверждении изменений в документацию по планировке территории;</w:t>
      </w:r>
    </w:p>
    <w:p w:rsidR="00530052" w:rsidRPr="00530052" w:rsidRDefault="00AF0390"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hyperlink r:id="rId24" w:history="1">
        <w:r w:rsidR="00530052" w:rsidRPr="00530052">
          <w:rPr>
            <w:rFonts w:ascii="Times New Roman" w:eastAsia="SimSun" w:hAnsi="Times New Roman"/>
            <w:color w:val="000000"/>
            <w:sz w:val="20"/>
            <w:szCs w:val="20"/>
            <w:lang w:eastAsia="ru-RU"/>
          </w:rPr>
          <w:t>Вариант 4</w:t>
        </w:r>
      </w:hyperlink>
      <w:r w:rsidR="00530052" w:rsidRPr="00530052">
        <w:rPr>
          <w:rFonts w:ascii="Times New Roman" w:eastAsia="SimSun" w:hAnsi="Times New Roman"/>
          <w:color w:val="000000"/>
          <w:sz w:val="20"/>
          <w:szCs w:val="20"/>
          <w:lang w:eastAsia="ru-RU"/>
        </w:rPr>
        <w:t xml:space="preserve">: заявитель </w:t>
      </w:r>
      <w:r w:rsidR="00530052" w:rsidRPr="00530052">
        <w:rPr>
          <w:rFonts w:ascii="Times New Roman" w:eastAsia="SimSun" w:hAnsi="Times New Roman"/>
          <w:sz w:val="20"/>
          <w:szCs w:val="20"/>
          <w:lang w:eastAsia="ru-RU"/>
        </w:rPr>
        <w:t>обратился за исправлением допущенных опечаток и ошибок в выданных в результате предоставления муниципальной услуги документах.</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3.2. Рассмотрение заявления о предоставлении муниципальной услуги и прилагаемых к нему документов прекращается, если заявитель обратился в Уполномоченный орган с письменным заявлением о прекращении рассмотрения указанных документов.</w:t>
      </w:r>
    </w:p>
    <w:p w:rsidR="00530052" w:rsidRPr="00530052" w:rsidRDefault="00530052" w:rsidP="00530052">
      <w:pPr>
        <w:tabs>
          <w:tab w:val="left" w:pos="871"/>
        </w:tabs>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 xml:space="preserve">Предоставление муниципальной услуги в </w:t>
      </w:r>
      <w:proofErr w:type="spellStart"/>
      <w:r w:rsidRPr="00530052">
        <w:rPr>
          <w:rFonts w:ascii="Times New Roman" w:eastAsia="SimSun" w:hAnsi="Times New Roman"/>
          <w:sz w:val="20"/>
          <w:szCs w:val="20"/>
          <w:lang w:eastAsia="ru-RU"/>
        </w:rPr>
        <w:t>проактивном</w:t>
      </w:r>
      <w:proofErr w:type="spellEnd"/>
      <w:r w:rsidRPr="00530052">
        <w:rPr>
          <w:rFonts w:ascii="Times New Roman" w:eastAsia="SimSun" w:hAnsi="Times New Roman"/>
          <w:sz w:val="20"/>
          <w:szCs w:val="20"/>
          <w:lang w:eastAsia="ru-RU"/>
        </w:rPr>
        <w:t xml:space="preserve"> режиме не предусмотрено.</w:t>
      </w:r>
    </w:p>
    <w:p w:rsidR="00530052" w:rsidRPr="00530052" w:rsidRDefault="00530052" w:rsidP="00530052">
      <w:pPr>
        <w:tabs>
          <w:tab w:val="left" w:pos="871"/>
        </w:tabs>
        <w:autoSpaceDE w:val="0"/>
        <w:autoSpaceDN w:val="0"/>
        <w:adjustRightInd w:val="0"/>
        <w:spacing w:after="0" w:line="240" w:lineRule="auto"/>
        <w:ind w:firstLine="709"/>
        <w:jc w:val="both"/>
        <w:rPr>
          <w:rFonts w:ascii="Times New Roman" w:eastAsia="SimSun"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center"/>
        <w:rPr>
          <w:rFonts w:ascii="Times New Roman" w:hAnsi="Times New Roman"/>
          <w:b/>
          <w:bCs/>
          <w:color w:val="000000"/>
          <w:sz w:val="20"/>
          <w:szCs w:val="20"/>
        </w:rPr>
      </w:pPr>
      <w:r w:rsidRPr="00530052">
        <w:rPr>
          <w:rFonts w:ascii="Times New Roman" w:hAnsi="Times New Roman"/>
          <w:b/>
          <w:bCs/>
          <w:color w:val="000000"/>
          <w:sz w:val="20"/>
          <w:szCs w:val="20"/>
        </w:rPr>
        <w:t>Описание административной процедуры профилирования заявителя</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hAnsi="Times New Roman"/>
          <w:color w:val="000000"/>
          <w:sz w:val="20"/>
          <w:szCs w:val="20"/>
          <w:lang w:eastAsia="ru-RU"/>
        </w:rPr>
        <w:t xml:space="preserve">3.3. </w:t>
      </w:r>
      <w:r w:rsidRPr="00530052">
        <w:rPr>
          <w:rFonts w:ascii="Times New Roman" w:eastAsia="SimSun" w:hAnsi="Times New Roman"/>
          <w:sz w:val="20"/>
          <w:szCs w:val="20"/>
          <w:lang w:eastAsia="ru-RU"/>
        </w:rPr>
        <w:t>Вариант пред</w:t>
      </w:r>
      <w:r w:rsidRPr="00530052">
        <w:rPr>
          <w:rFonts w:ascii="Times New Roman" w:hAnsi="Times New Roman"/>
          <w:color w:val="000000"/>
          <w:sz w:val="20"/>
          <w:szCs w:val="20"/>
          <w:lang w:eastAsia="ru-RU"/>
        </w:rPr>
        <w:t xml:space="preserve">ставления муниципальной услуги </w:t>
      </w:r>
      <w:r w:rsidRPr="00530052">
        <w:rPr>
          <w:rFonts w:ascii="Times New Roman" w:eastAsia="SimSun" w:hAnsi="Times New Roman"/>
          <w:sz w:val="20"/>
          <w:szCs w:val="20"/>
          <w:lang w:eastAsia="ru-RU"/>
        </w:rPr>
        <w:t>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Профилирование осуществляется - в Уполномоченном органе, посредством ЕПГУ.</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3.4.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Приложении № 1 к настоящему Административному регламенту.</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Описание административных процедур представлено в Приложении № 14 к настоящему Административному регламенту.</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hAnsi="Times New Roman"/>
          <w:b/>
          <w:color w:val="000000"/>
          <w:sz w:val="20"/>
          <w:szCs w:val="20"/>
        </w:rPr>
      </w:pPr>
      <w:r w:rsidRPr="00530052">
        <w:rPr>
          <w:rFonts w:ascii="Times New Roman" w:hAnsi="Times New Roman"/>
          <w:b/>
          <w:bCs/>
          <w:color w:val="000000"/>
          <w:sz w:val="20"/>
          <w:szCs w:val="20"/>
        </w:rPr>
        <w:t>Подразделы, содержащие описание вариантов предоставления</w:t>
      </w:r>
    </w:p>
    <w:p w:rsidR="00530052" w:rsidRPr="00530052" w:rsidRDefault="00530052" w:rsidP="00530052">
      <w:pPr>
        <w:autoSpaceDE w:val="0"/>
        <w:autoSpaceDN w:val="0"/>
        <w:adjustRightInd w:val="0"/>
        <w:spacing w:after="0" w:line="240" w:lineRule="auto"/>
        <w:jc w:val="center"/>
        <w:rPr>
          <w:rFonts w:ascii="Times New Roman" w:hAnsi="Times New Roman"/>
          <w:b/>
          <w:color w:val="000000"/>
          <w:sz w:val="20"/>
          <w:szCs w:val="20"/>
        </w:rPr>
      </w:pPr>
      <w:r w:rsidRPr="00530052">
        <w:rPr>
          <w:rFonts w:ascii="Times New Roman" w:hAnsi="Times New Roman"/>
          <w:b/>
          <w:bCs/>
          <w:color w:val="000000"/>
          <w:sz w:val="20"/>
          <w:szCs w:val="20"/>
        </w:rPr>
        <w:t>муниципальной услуги</w:t>
      </w:r>
    </w:p>
    <w:p w:rsidR="00530052" w:rsidRPr="00530052" w:rsidRDefault="00530052" w:rsidP="00530052">
      <w:pPr>
        <w:autoSpaceDE w:val="0"/>
        <w:autoSpaceDN w:val="0"/>
        <w:adjustRightInd w:val="0"/>
        <w:spacing w:after="0" w:line="240" w:lineRule="auto"/>
        <w:jc w:val="center"/>
        <w:rPr>
          <w:rFonts w:ascii="Times New Roman" w:eastAsia="SimSun" w:hAnsi="Times New Roman"/>
          <w:b/>
          <w:sz w:val="20"/>
          <w:szCs w:val="20"/>
          <w:lang w:eastAsia="ru-RU"/>
        </w:rPr>
      </w:pPr>
      <w:r w:rsidRPr="00530052">
        <w:rPr>
          <w:rFonts w:ascii="Times New Roman" w:eastAsia="SimSun" w:hAnsi="Times New Roman"/>
          <w:b/>
          <w:sz w:val="20"/>
          <w:szCs w:val="20"/>
          <w:lang w:eastAsia="ru-RU"/>
        </w:rPr>
        <w:t>Вариант 1</w:t>
      </w:r>
    </w:p>
    <w:p w:rsidR="00530052" w:rsidRPr="00530052" w:rsidRDefault="00530052" w:rsidP="00530052">
      <w:pPr>
        <w:autoSpaceDE w:val="0"/>
        <w:autoSpaceDN w:val="0"/>
        <w:adjustRightInd w:val="0"/>
        <w:spacing w:after="0" w:line="240" w:lineRule="auto"/>
        <w:jc w:val="both"/>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Times New Roman" w:hAnsi="Times New Roman"/>
          <w:sz w:val="20"/>
          <w:szCs w:val="20"/>
          <w:lang w:eastAsia="ru-RU"/>
        </w:rPr>
        <w:t xml:space="preserve">3.5. </w:t>
      </w:r>
      <w:r w:rsidRPr="00530052">
        <w:rPr>
          <w:rFonts w:ascii="Times New Roman" w:eastAsia="SimSun" w:hAnsi="Times New Roman"/>
          <w:sz w:val="20"/>
          <w:szCs w:val="20"/>
          <w:lang w:eastAsia="ru-RU"/>
        </w:rPr>
        <w:t>Максимальный срок предоставления муниципальной услуги в соответствии с настоящим вариантом составляет 20 рабочих дней со дня регистрации заявления и документов, необходимых для предоставления муниципальной услуги.</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Times New Roman" w:hAnsi="Times New Roman"/>
          <w:sz w:val="20"/>
          <w:szCs w:val="20"/>
          <w:lang w:eastAsia="ru-RU"/>
        </w:rPr>
        <w:t>3.6. Р</w:t>
      </w:r>
      <w:r w:rsidRPr="00530052">
        <w:rPr>
          <w:rFonts w:ascii="Times New Roman" w:eastAsia="SimSun" w:hAnsi="Times New Roman"/>
          <w:sz w:val="20"/>
          <w:szCs w:val="20"/>
          <w:lang w:eastAsia="ru-RU"/>
        </w:rPr>
        <w:t>езультатом предоставления муниципальной услуги в соответствии с настоящим вариантом является принятие решения о подготовке документации по планировке территории.</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Документом, содержащим решение о предоставлении муниципальной услуги, является постановление Уполномоченного органа о подготовке документации по планировке территории по форме согласно Приложению № 7 к настоящему Административному регламенту.</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3.7. Формирование реестровой записи в качестве результата предоставления муниципальной услуги не предусмотрено.</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3.8. Административные процедуры, осуществляемые при предоставлении муниципальной услуги в соответствии с настоящим вариантом:</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1) прием запроса и документов и (или) информации, необходимых для предоставления муниципальной услуги;</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2) межведомственное информационное взаимодействие;</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 принятие решения о предоставлении (об отказе в предоставлении) муниципальной услуги;</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4) предоставление результата муниципальной услуги;</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3.9. 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а также распределения в отношении заявителя ограниченного ресурса после принятия решения о предоставлении муниципальной услуги (в том числе земельных участков, радиочастот, квот) (далее соответственно - процедура распределения ограниченного ресурса, ограниченный ресурс), поскольку они не предусмотрены законодательством Российской Федерации.</w:t>
      </w:r>
    </w:p>
    <w:p w:rsidR="00530052" w:rsidRPr="00530052" w:rsidRDefault="00530052" w:rsidP="00530052">
      <w:pPr>
        <w:autoSpaceDE w:val="0"/>
        <w:autoSpaceDN w:val="0"/>
        <w:adjustRightInd w:val="0"/>
        <w:spacing w:after="0" w:line="240" w:lineRule="auto"/>
        <w:ind w:firstLineChars="146" w:firstLine="292"/>
        <w:jc w:val="center"/>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color w:val="000000"/>
          <w:sz w:val="20"/>
          <w:szCs w:val="20"/>
          <w:lang w:eastAsia="ru-RU"/>
        </w:rPr>
      </w:pPr>
      <w:r w:rsidRPr="00530052">
        <w:rPr>
          <w:rFonts w:ascii="Times New Roman" w:eastAsia="SimSun" w:hAnsi="Times New Roman"/>
          <w:b/>
          <w:color w:val="000000"/>
          <w:sz w:val="20"/>
          <w:szCs w:val="20"/>
          <w:lang w:eastAsia="ru-RU"/>
        </w:rPr>
        <w:lastRenderedPageBreak/>
        <w:t>Прием запроса и документов и (или) информации, необходимых для предоставления муниципальной услуги</w:t>
      </w:r>
    </w:p>
    <w:p w:rsidR="00530052" w:rsidRPr="00530052" w:rsidRDefault="00530052" w:rsidP="00530052">
      <w:pPr>
        <w:autoSpaceDE w:val="0"/>
        <w:autoSpaceDN w:val="0"/>
        <w:adjustRightInd w:val="0"/>
        <w:spacing w:after="0" w:line="240" w:lineRule="auto"/>
        <w:ind w:firstLineChars="146" w:firstLine="293"/>
        <w:jc w:val="center"/>
        <w:rPr>
          <w:rFonts w:ascii="Times New Roman" w:eastAsia="SimSun" w:hAnsi="Times New Roman"/>
          <w:b/>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eastAsia="SimSun" w:hAnsi="Times New Roman"/>
          <w:color w:val="000000"/>
          <w:sz w:val="20"/>
          <w:szCs w:val="20"/>
          <w:lang w:eastAsia="ru-RU"/>
        </w:rPr>
        <w:t xml:space="preserve">3.10. </w:t>
      </w:r>
      <w:r w:rsidRPr="00530052">
        <w:rPr>
          <w:rFonts w:ascii="Times New Roman" w:hAnsi="Times New Roman"/>
          <w:color w:val="000000"/>
          <w:sz w:val="20"/>
          <w:szCs w:val="20"/>
        </w:rPr>
        <w:t xml:space="preserve">Исчерпывающий перечень документов, необходимых </w:t>
      </w:r>
      <w:r w:rsidRPr="00530052">
        <w:rPr>
          <w:rFonts w:ascii="Times New Roman" w:eastAsia="SimSun" w:hAnsi="Times New Roman"/>
          <w:color w:val="000000"/>
          <w:sz w:val="20"/>
          <w:szCs w:val="20"/>
          <w:lang w:eastAsia="ru-RU"/>
        </w:rPr>
        <w:t xml:space="preserve">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 приведен в </w:t>
      </w:r>
      <w:proofErr w:type="gramStart"/>
      <w:r w:rsidRPr="00530052">
        <w:rPr>
          <w:rFonts w:ascii="Times New Roman" w:eastAsia="SimSun" w:hAnsi="Times New Roman"/>
          <w:color w:val="000000"/>
          <w:sz w:val="20"/>
          <w:szCs w:val="20"/>
          <w:lang w:eastAsia="ru-RU"/>
        </w:rPr>
        <w:t>пункте  2.10.1</w:t>
      </w:r>
      <w:proofErr w:type="gramEnd"/>
      <w:r w:rsidRPr="00530052">
        <w:rPr>
          <w:rFonts w:ascii="Times New Roman" w:eastAsia="SimSun" w:hAnsi="Times New Roman"/>
          <w:color w:val="000000"/>
          <w:sz w:val="20"/>
          <w:szCs w:val="20"/>
          <w:lang w:eastAsia="ru-RU"/>
        </w:rPr>
        <w:t xml:space="preserve"> настоящего Административного регламента. </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3.11. </w:t>
      </w:r>
      <w:r w:rsidRPr="00530052">
        <w:rPr>
          <w:rFonts w:ascii="Times New Roman" w:hAnsi="Times New Roman"/>
          <w:color w:val="000000"/>
          <w:sz w:val="20"/>
          <w:szCs w:val="20"/>
        </w:rPr>
        <w:t xml:space="preserve">Исчерпывающий перечень документов, необходимых </w:t>
      </w:r>
      <w:r w:rsidRPr="00530052">
        <w:rPr>
          <w:rFonts w:ascii="Times New Roman" w:eastAsia="SimSun" w:hAnsi="Times New Roman"/>
          <w:color w:val="000000"/>
          <w:sz w:val="20"/>
          <w:szCs w:val="20"/>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w:t>
      </w:r>
      <w:r w:rsidRPr="00530052">
        <w:rPr>
          <w:rFonts w:ascii="Times New Roman" w:hAnsi="Times New Roman"/>
          <w:color w:val="000000"/>
          <w:sz w:val="20"/>
          <w:szCs w:val="20"/>
        </w:rPr>
        <w:t xml:space="preserve">, </w:t>
      </w:r>
      <w:r w:rsidRPr="00530052">
        <w:rPr>
          <w:rFonts w:ascii="Times New Roman" w:eastAsia="SimSun" w:hAnsi="Times New Roman"/>
          <w:color w:val="000000"/>
          <w:sz w:val="20"/>
          <w:szCs w:val="20"/>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пункте 2.11.1 настоящего Административного регламента.</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3.12. Представление заявителем документов и заявления о подготовке документации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а) на бумажном носителе посредством личного обращения в Уполномоченный орган;</w:t>
      </w:r>
    </w:p>
    <w:p w:rsidR="00530052" w:rsidRPr="00530052" w:rsidRDefault="00530052" w:rsidP="00530052">
      <w:pPr>
        <w:autoSpaceDE w:val="0"/>
        <w:autoSpaceDN w:val="0"/>
        <w:adjustRightInd w:val="0"/>
        <w:spacing w:after="0" w:line="240" w:lineRule="auto"/>
        <w:ind w:firstLine="709"/>
        <w:jc w:val="both"/>
        <w:rPr>
          <w:rFonts w:ascii="Times New Roman" w:hAnsi="Times New Roman"/>
          <w:bCs/>
          <w:sz w:val="20"/>
          <w:szCs w:val="20"/>
          <w:lang w:eastAsia="ru-RU"/>
        </w:rPr>
      </w:pPr>
      <w:r w:rsidRPr="00530052">
        <w:rPr>
          <w:rFonts w:ascii="Times New Roman" w:eastAsia="SimSun" w:hAnsi="Times New Roman"/>
          <w:sz w:val="20"/>
          <w:szCs w:val="20"/>
          <w:lang w:eastAsia="ru-RU"/>
        </w:rPr>
        <w:t>б) на бумажном носителе</w:t>
      </w:r>
      <w:r w:rsidRPr="00530052">
        <w:rPr>
          <w:rFonts w:ascii="Times New Roman" w:hAnsi="Times New Roman"/>
          <w:bCs/>
          <w:sz w:val="20"/>
          <w:szCs w:val="20"/>
        </w:rPr>
        <w:t xml:space="preserve"> посредством почт</w:t>
      </w:r>
      <w:r w:rsidRPr="00530052">
        <w:rPr>
          <w:rFonts w:ascii="Times New Roman" w:hAnsi="Times New Roman"/>
          <w:bCs/>
          <w:sz w:val="20"/>
          <w:szCs w:val="20"/>
          <w:lang w:eastAsia="ru-RU"/>
        </w:rPr>
        <w:t>ового отправления;</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в) в форме электронного документа посредством ЕПГУ.</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При направлении заявления о подготовке документации по планировке территории и прилагаемых к нему документов в форме электронного документа заявление о подготовке документации по планировке территории подписывается усиленной квалифицированной электронной подписью либо усиленной неквалифицированной электронной подписью уполномоченного должностного лица заявителя - юридического лица либо его уполномоченного представителя, или усиленной неквалифицированной электронной подписью инициатора - физического лица либо его уполномоченного представителя,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электронная подпись заявителя).</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3.13. </w:t>
      </w:r>
      <w:r w:rsidRPr="00530052">
        <w:rPr>
          <w:rFonts w:ascii="Times New Roman" w:hAnsi="Times New Roman"/>
          <w:color w:val="000000"/>
          <w:sz w:val="20"/>
          <w:szCs w:val="20"/>
        </w:rPr>
        <w:t>Возможность получения муниципальной услуги по экстерриториальному принципу отсутствует.</w:t>
      </w:r>
      <w:r w:rsidRPr="00530052">
        <w:rPr>
          <w:rFonts w:ascii="Times New Roman" w:eastAsia="SimSun" w:hAnsi="Times New Roman"/>
          <w:color w:val="000000"/>
          <w:sz w:val="20"/>
          <w:szCs w:val="20"/>
          <w:lang w:eastAsia="ru-RU"/>
        </w:rPr>
        <w:t xml:space="preserve"> </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SimSun" w:hAnsi="Times New Roman"/>
          <w:sz w:val="20"/>
          <w:szCs w:val="20"/>
          <w:lang w:eastAsia="ru-RU"/>
        </w:rPr>
        <w:t xml:space="preserve">3.14. </w:t>
      </w:r>
      <w:r w:rsidRPr="00530052">
        <w:rPr>
          <w:rFonts w:ascii="Times New Roman" w:eastAsia="Times New Roman" w:hAnsi="Times New Roman"/>
          <w:sz w:val="20"/>
          <w:szCs w:val="20"/>
          <w:lang w:eastAsia="ru-RU"/>
        </w:rPr>
        <w:t>Срок регистрации заявления и документов, необходимых для предоставления муниципальной услуги, указан в пункте 2.17 настоящего Административного регламента.</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color w:val="000000"/>
          <w:sz w:val="20"/>
          <w:szCs w:val="20"/>
          <w:lang w:eastAsia="ru-RU"/>
        </w:rPr>
      </w:pPr>
      <w:r w:rsidRPr="00530052">
        <w:rPr>
          <w:rFonts w:ascii="Times New Roman" w:eastAsia="SimSun" w:hAnsi="Times New Roman"/>
          <w:b/>
          <w:color w:val="000000"/>
          <w:sz w:val="20"/>
          <w:szCs w:val="20"/>
          <w:lang w:eastAsia="ru-RU"/>
        </w:rPr>
        <w:t>Межведомственное информационное взаимодействие</w:t>
      </w:r>
    </w:p>
    <w:p w:rsidR="00530052" w:rsidRPr="00530052" w:rsidRDefault="00530052" w:rsidP="00530052">
      <w:pPr>
        <w:autoSpaceDE w:val="0"/>
        <w:autoSpaceDN w:val="0"/>
        <w:adjustRightInd w:val="0"/>
        <w:spacing w:after="0" w:line="240" w:lineRule="auto"/>
        <w:jc w:val="center"/>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3.15. В рамках межведомственного информационного взаимодействия направляются следующие межведомственные информационные запросы (далее – межведомственный запрос):</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color w:val="000000"/>
          <w:sz w:val="20"/>
          <w:szCs w:val="20"/>
          <w:lang w:eastAsia="ru-RU"/>
        </w:rPr>
        <w:t xml:space="preserve">б) </w:t>
      </w:r>
      <w:r w:rsidRPr="00530052">
        <w:rPr>
          <w:rFonts w:ascii="Times New Roman" w:hAnsi="Times New Roman"/>
          <w:color w:val="000000"/>
          <w:sz w:val="20"/>
          <w:szCs w:val="20"/>
        </w:rPr>
        <w:t>в Федеральную службу государственной регистрации, кадастра и картографии (</w:t>
      </w:r>
      <w:proofErr w:type="spellStart"/>
      <w:r w:rsidRPr="00530052">
        <w:rPr>
          <w:rFonts w:ascii="Times New Roman" w:hAnsi="Times New Roman"/>
          <w:color w:val="000000"/>
          <w:sz w:val="20"/>
          <w:szCs w:val="20"/>
        </w:rPr>
        <w:t>Росреестр</w:t>
      </w:r>
      <w:proofErr w:type="spellEnd"/>
      <w:r w:rsidRPr="00530052">
        <w:rPr>
          <w:rFonts w:ascii="Times New Roman" w:hAnsi="Times New Roman"/>
          <w:color w:val="000000"/>
          <w:sz w:val="20"/>
          <w:szCs w:val="20"/>
        </w:rPr>
        <w:t xml:space="preserve">) – </w:t>
      </w:r>
      <w:r w:rsidRPr="00530052">
        <w:rPr>
          <w:rFonts w:ascii="Times New Roman" w:eastAsia="SimSun" w:hAnsi="Times New Roman"/>
          <w:color w:val="000000"/>
          <w:sz w:val="20"/>
          <w:szCs w:val="20"/>
          <w:lang w:eastAsia="ru-RU"/>
        </w:rPr>
        <w:t>посредством СМЭВ с использованием вида сведений</w:t>
      </w:r>
      <w:r w:rsidRPr="00530052">
        <w:rPr>
          <w:rFonts w:ascii="Times New Roman" w:hAnsi="Times New Roman"/>
          <w:color w:val="000000"/>
          <w:sz w:val="20"/>
          <w:szCs w:val="20"/>
        </w:rPr>
        <w:t xml:space="preserve"> «Запрос </w:t>
      </w:r>
      <w:r w:rsidRPr="00530052">
        <w:rPr>
          <w:rFonts w:ascii="Times New Roman" w:eastAsia="SimSun" w:hAnsi="Times New Roman"/>
          <w:color w:val="000000"/>
          <w:sz w:val="20"/>
          <w:szCs w:val="20"/>
          <w:lang w:eastAsia="ru-RU"/>
        </w:rPr>
        <w:t>с</w:t>
      </w:r>
      <w:r w:rsidRPr="00530052">
        <w:rPr>
          <w:rFonts w:ascii="Times New Roman" w:hAnsi="Times New Roman"/>
          <w:color w:val="000000"/>
          <w:sz w:val="20"/>
          <w:szCs w:val="20"/>
        </w:rPr>
        <w:t>ведений, содержащихся в ЕГРН об объектах недвижимости и (или) их правообладателях»</w:t>
      </w:r>
      <w:r w:rsidRPr="00530052">
        <w:rPr>
          <w:rFonts w:ascii="Times New Roman" w:hAnsi="Times New Roman"/>
          <w:sz w:val="20"/>
          <w:szCs w:val="20"/>
          <w:shd w:val="clear" w:color="auto" w:fill="FFFFFF"/>
        </w:rPr>
        <w:t>.</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eastAsia="SimSun" w:hAnsi="Times New Roman"/>
          <w:color w:val="000000"/>
          <w:sz w:val="20"/>
          <w:szCs w:val="20"/>
          <w:lang w:eastAsia="ru-RU"/>
        </w:rPr>
        <w:t xml:space="preserve">в) в </w:t>
      </w:r>
      <w:r w:rsidRPr="00530052">
        <w:rPr>
          <w:rFonts w:ascii="Times New Roman" w:hAnsi="Times New Roman"/>
          <w:color w:val="000000"/>
          <w:sz w:val="20"/>
          <w:szCs w:val="20"/>
        </w:rPr>
        <w:t>Федеральную налоговую службу</w:t>
      </w:r>
      <w:r w:rsidRPr="00530052">
        <w:rPr>
          <w:rFonts w:ascii="Times New Roman" w:eastAsia="SimSun" w:hAnsi="Times New Roman"/>
          <w:color w:val="000000"/>
          <w:sz w:val="20"/>
          <w:szCs w:val="20"/>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530052">
        <w:rPr>
          <w:rFonts w:ascii="Times New Roman" w:hAnsi="Times New Roman"/>
          <w:color w:val="000000"/>
          <w:sz w:val="20"/>
          <w:szCs w:val="20"/>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hAnsi="Times New Roman"/>
          <w:color w:val="000000"/>
          <w:sz w:val="20"/>
          <w:szCs w:val="20"/>
        </w:rPr>
        <w:t xml:space="preserve">г) в Федеральную нотариальную палату – посредством </w:t>
      </w:r>
      <w:r w:rsidRPr="00530052">
        <w:rPr>
          <w:rFonts w:ascii="Times New Roman" w:hAnsi="Times New Roman"/>
          <w:color w:val="000000"/>
          <w:sz w:val="20"/>
          <w:szCs w:val="20"/>
          <w:shd w:val="clear" w:color="auto" w:fill="F2F2F2"/>
        </w:rPr>
        <w:t>Единой информационной системы нотариата Российской Федерации</w:t>
      </w:r>
      <w:r w:rsidRPr="00530052">
        <w:rPr>
          <w:rFonts w:ascii="Times New Roman" w:hAnsi="Times New Roman"/>
          <w:color w:val="000000"/>
          <w:sz w:val="20"/>
          <w:szCs w:val="20"/>
        </w:rPr>
        <w:t xml:space="preserve"> с использованием сервиса проверки доверенности</w:t>
      </w:r>
      <w:r w:rsidRPr="00530052">
        <w:rPr>
          <w:rFonts w:ascii="Times New Roman" w:hAnsi="Times New Roman"/>
          <w:color w:val="000000"/>
          <w:sz w:val="20"/>
          <w:szCs w:val="20"/>
          <w:shd w:val="clear" w:color="auto" w:fill="FFFFFF"/>
        </w:rPr>
        <w:t>.</w:t>
      </w:r>
    </w:p>
    <w:p w:rsidR="00530052" w:rsidRPr="00530052" w:rsidRDefault="00530052" w:rsidP="00530052">
      <w:pPr>
        <w:tabs>
          <w:tab w:val="left" w:pos="426"/>
        </w:tabs>
        <w:spacing w:after="0" w:line="240" w:lineRule="auto"/>
        <w:ind w:firstLineChars="157" w:firstLine="314"/>
        <w:jc w:val="both"/>
        <w:rPr>
          <w:rFonts w:ascii="Times New Roman" w:eastAsia="SimSun"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center"/>
        <w:rPr>
          <w:rFonts w:ascii="Times New Roman" w:eastAsia="SimSun" w:hAnsi="Times New Roman"/>
          <w:b/>
          <w:color w:val="000000"/>
          <w:sz w:val="20"/>
          <w:szCs w:val="20"/>
          <w:lang w:eastAsia="ru-RU"/>
        </w:rPr>
      </w:pPr>
      <w:r w:rsidRPr="00530052">
        <w:rPr>
          <w:rFonts w:ascii="Times New Roman" w:eastAsia="SimSun" w:hAnsi="Times New Roman"/>
          <w:b/>
          <w:bCs/>
          <w:color w:val="000000"/>
          <w:sz w:val="20"/>
          <w:szCs w:val="20"/>
          <w:lang w:eastAsia="ru-RU"/>
        </w:rPr>
        <w:t>П</w:t>
      </w:r>
      <w:r w:rsidRPr="00530052">
        <w:rPr>
          <w:rFonts w:ascii="Times New Roman" w:eastAsia="SimSun" w:hAnsi="Times New Roman"/>
          <w:b/>
          <w:color w:val="000000"/>
          <w:sz w:val="20"/>
          <w:szCs w:val="20"/>
          <w:lang w:eastAsia="ru-RU"/>
        </w:rPr>
        <w:t>ринятия решения о предоставлении (об отказе в предоставлении) муниципальной услуги</w:t>
      </w:r>
    </w:p>
    <w:p w:rsidR="00530052" w:rsidRPr="00530052" w:rsidRDefault="00530052" w:rsidP="00530052">
      <w:pPr>
        <w:autoSpaceDE w:val="0"/>
        <w:autoSpaceDN w:val="0"/>
        <w:adjustRightInd w:val="0"/>
        <w:spacing w:after="0" w:line="240" w:lineRule="auto"/>
        <w:ind w:firstLineChars="146" w:firstLine="293"/>
        <w:jc w:val="center"/>
        <w:rPr>
          <w:rFonts w:ascii="Times New Roman" w:eastAsia="SimSun" w:hAnsi="Times New Roman"/>
          <w:b/>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3.16. Принятие решения о предоставлении муниципальной услуги осуществляется в срок, не превышающий 12 рабочих дней со дня получения Уполномоченным органом всех сведений, необходимых для принятия решения.</w:t>
      </w:r>
    </w:p>
    <w:p w:rsidR="00530052" w:rsidRPr="00530052" w:rsidRDefault="00530052" w:rsidP="00530052">
      <w:pPr>
        <w:autoSpaceDE w:val="0"/>
        <w:autoSpaceDN w:val="0"/>
        <w:adjustRightInd w:val="0"/>
        <w:spacing w:after="0" w:line="240" w:lineRule="auto"/>
        <w:ind w:firstLine="709"/>
        <w:jc w:val="both"/>
        <w:rPr>
          <w:rFonts w:ascii="Times New Roman" w:hAnsi="Times New Roman"/>
          <w:sz w:val="20"/>
          <w:szCs w:val="20"/>
        </w:rPr>
      </w:pPr>
      <w:r w:rsidRPr="00530052">
        <w:rPr>
          <w:rFonts w:ascii="Times New Roman" w:eastAsia="SimSun" w:hAnsi="Times New Roman"/>
          <w:color w:val="000000"/>
          <w:sz w:val="20"/>
          <w:szCs w:val="20"/>
          <w:lang w:eastAsia="ru-RU"/>
        </w:rPr>
        <w:t>3.17</w:t>
      </w:r>
      <w:r w:rsidRPr="00530052">
        <w:rPr>
          <w:rFonts w:ascii="Times New Roman" w:hAnsi="Times New Roman"/>
          <w:color w:val="000000"/>
          <w:sz w:val="20"/>
          <w:szCs w:val="20"/>
        </w:rPr>
        <w:t>. Срок принятия решени</w:t>
      </w:r>
      <w:r w:rsidRPr="00530052">
        <w:rPr>
          <w:rFonts w:ascii="Times New Roman" w:hAnsi="Times New Roman"/>
          <w:sz w:val="20"/>
          <w:szCs w:val="20"/>
        </w:rPr>
        <w:t xml:space="preserve">я о предоставлении (об отказе в предоставлении) муниципальной услуги не может превышать 15 рабочих дней со дня регистрации заявления о подготовке документации по планировке территории и документов и (или) информации, необходимых для предоставления муниципальной услуги в Уполномоченном органе. </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center"/>
        <w:rPr>
          <w:rFonts w:ascii="Times New Roman" w:eastAsia="SimSun" w:hAnsi="Times New Roman"/>
          <w:b/>
          <w:color w:val="000000"/>
          <w:sz w:val="20"/>
          <w:szCs w:val="20"/>
          <w:lang w:eastAsia="ru-RU"/>
        </w:rPr>
      </w:pPr>
      <w:r w:rsidRPr="00530052">
        <w:rPr>
          <w:rFonts w:ascii="Times New Roman" w:eastAsia="SimSun" w:hAnsi="Times New Roman"/>
          <w:b/>
          <w:color w:val="000000"/>
          <w:sz w:val="20"/>
          <w:szCs w:val="20"/>
          <w:lang w:eastAsia="ru-RU"/>
        </w:rPr>
        <w:t>Предоставление результата муниципальной услуги</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lastRenderedPageBreak/>
        <w:t>3.18. Уполномоченный орган направляет заявителю уведомление о принятии решения о подготовке документации по планировке территории с приложением копии постановления Уполномоченного органа о подготовке документации по планировке территории и задания на разработку документации по планировке территории, задания на выполнение инженерных изысканий, необходимых для подготовки документации по планировке территории, которые являются неотъемлемой частью решения о подготовке документации по планировке территории, либо об отказе в принятии такого решения с указанием причин отказа одним из следующих способов:</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а) на бумажном носителе лично в Уполномоченный орган или посредством почтовой связи;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 xml:space="preserve">б) в форме электронного документа, подписанного </w:t>
      </w:r>
      <w:r w:rsidRPr="00530052">
        <w:rPr>
          <w:rFonts w:ascii="Times New Roman" w:eastAsia="SimSun" w:hAnsi="Times New Roman"/>
          <w:bCs/>
          <w:sz w:val="20"/>
          <w:szCs w:val="20"/>
          <w:lang w:eastAsia="ru-RU"/>
        </w:rPr>
        <w:t>усиленной квалифицированной электронной подписью Уполномоченного органа с использованием</w:t>
      </w:r>
      <w:r w:rsidRPr="00530052">
        <w:rPr>
          <w:rFonts w:ascii="Times New Roman" w:eastAsia="SimSun" w:hAnsi="Times New Roman"/>
          <w:sz w:val="20"/>
          <w:szCs w:val="20"/>
          <w:lang w:eastAsia="ru-RU"/>
        </w:rPr>
        <w:t xml:space="preserve"> ЕПГУ.</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bCs/>
          <w:sz w:val="20"/>
          <w:szCs w:val="20"/>
          <w:lang w:eastAsia="ru-RU"/>
        </w:rPr>
        <w:t xml:space="preserve">Направление документов осуществляется </w:t>
      </w:r>
      <w:r w:rsidRPr="00530052">
        <w:rPr>
          <w:rFonts w:ascii="Times New Roman" w:eastAsia="SimSun" w:hAnsi="Times New Roman"/>
          <w:sz w:val="20"/>
          <w:szCs w:val="20"/>
          <w:lang w:eastAsia="ru-RU"/>
        </w:rPr>
        <w:t>с соблюдением требований законодательства Российской Федерации о защите государственной тайны.</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3.19. Предоставление результата муниципальной услуги осуществляется в срок, не превышающий 5 рабочих дней со дня принятия решения о предоставлении (об отказе в предоставлении) муниципальной услуги.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SimSun" w:hAnsi="Times New Roman"/>
          <w:bCs/>
          <w:sz w:val="20"/>
          <w:szCs w:val="20"/>
          <w:lang w:eastAsia="ru-RU"/>
        </w:rPr>
        <w:t xml:space="preserve">3.20. </w:t>
      </w:r>
      <w:r w:rsidRPr="00530052">
        <w:rPr>
          <w:rFonts w:ascii="Times New Roman" w:eastAsia="Times New Roman" w:hAnsi="Times New Roman"/>
          <w:sz w:val="20"/>
          <w:szCs w:val="20"/>
          <w:lang w:eastAsia="ru-RU"/>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30052" w:rsidRPr="00530052" w:rsidRDefault="00530052" w:rsidP="00530052">
      <w:pPr>
        <w:autoSpaceDE w:val="0"/>
        <w:autoSpaceDN w:val="0"/>
        <w:adjustRightInd w:val="0"/>
        <w:spacing w:after="0" w:line="240" w:lineRule="auto"/>
        <w:ind w:firstLineChars="146" w:firstLine="293"/>
        <w:jc w:val="center"/>
        <w:rPr>
          <w:rFonts w:ascii="Times New Roman" w:eastAsia="SimSun" w:hAnsi="Times New Roman"/>
          <w:b/>
          <w:color w:val="000000"/>
          <w:sz w:val="20"/>
          <w:szCs w:val="20"/>
          <w:lang w:eastAsia="ru-RU"/>
        </w:rPr>
      </w:pPr>
    </w:p>
    <w:p w:rsidR="00530052" w:rsidRPr="00530052" w:rsidRDefault="00530052" w:rsidP="00530052">
      <w:pPr>
        <w:spacing w:after="0" w:line="240" w:lineRule="auto"/>
        <w:jc w:val="center"/>
        <w:outlineLvl w:val="2"/>
        <w:rPr>
          <w:rFonts w:ascii="Times New Roman" w:eastAsia="Times New Roman" w:hAnsi="Times New Roman"/>
          <w:b/>
          <w:bCs/>
          <w:spacing w:val="10"/>
          <w:sz w:val="20"/>
          <w:szCs w:val="20"/>
          <w:lang w:eastAsia="ru-RU"/>
        </w:rPr>
      </w:pPr>
      <w:r w:rsidRPr="00530052">
        <w:rPr>
          <w:rFonts w:ascii="Times New Roman" w:eastAsia="Times New Roman" w:hAnsi="Times New Roman"/>
          <w:b/>
          <w:bCs/>
          <w:spacing w:val="10"/>
          <w:sz w:val="20"/>
          <w:szCs w:val="20"/>
          <w:lang w:eastAsia="ru-RU"/>
        </w:rPr>
        <w:t>Вариант 2</w:t>
      </w:r>
    </w:p>
    <w:p w:rsidR="00530052" w:rsidRPr="00530052" w:rsidRDefault="00530052" w:rsidP="00530052">
      <w:pPr>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Times New Roman" w:hAnsi="Times New Roman"/>
          <w:sz w:val="20"/>
          <w:szCs w:val="20"/>
          <w:lang w:eastAsia="ru-RU"/>
        </w:rPr>
        <w:t xml:space="preserve">3.21. </w:t>
      </w:r>
      <w:r w:rsidRPr="00530052">
        <w:rPr>
          <w:rFonts w:ascii="Times New Roman" w:eastAsia="SimSun" w:hAnsi="Times New Roman"/>
          <w:sz w:val="20"/>
          <w:szCs w:val="20"/>
          <w:lang w:eastAsia="ru-RU"/>
        </w:rPr>
        <w:t>Максимальный срок предоставления муниципальной услуги в соответствии с настоящим вариантом составляет:</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а) 20 рабочих дней со дня регистрации заявления и документов, необходимых для предоставления муниципальной услуги;</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Times New Roman" w:hAnsi="Times New Roman"/>
          <w:sz w:val="20"/>
          <w:szCs w:val="20"/>
          <w:lang w:eastAsia="ru-RU"/>
        </w:rPr>
        <w:t xml:space="preserve">б) 60 рабочих дней со дня регистрации заявления и документов, </w:t>
      </w:r>
      <w:r w:rsidRPr="00530052">
        <w:rPr>
          <w:rFonts w:ascii="Times New Roman" w:eastAsia="SimSun" w:hAnsi="Times New Roman"/>
          <w:sz w:val="20"/>
          <w:szCs w:val="20"/>
          <w:lang w:eastAsia="ru-RU"/>
        </w:rPr>
        <w:t xml:space="preserve">необходимых для предоставления муниципальной услуги, </w:t>
      </w:r>
      <w:r w:rsidRPr="00530052">
        <w:rPr>
          <w:rFonts w:ascii="Times New Roman" w:eastAsia="Times New Roman" w:hAnsi="Times New Roman"/>
          <w:sz w:val="20"/>
          <w:szCs w:val="20"/>
          <w:lang w:eastAsia="ru-RU"/>
        </w:rPr>
        <w:t>в случае проведения публичных слушаний или общественных обсуждений.</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Times New Roman" w:hAnsi="Times New Roman"/>
          <w:sz w:val="20"/>
          <w:szCs w:val="20"/>
          <w:lang w:eastAsia="ru-RU"/>
        </w:rPr>
        <w:t>3.22. Р</w:t>
      </w:r>
      <w:r w:rsidRPr="00530052">
        <w:rPr>
          <w:rFonts w:ascii="Times New Roman" w:eastAsia="SimSun" w:hAnsi="Times New Roman"/>
          <w:sz w:val="20"/>
          <w:szCs w:val="20"/>
          <w:lang w:eastAsia="ru-RU"/>
        </w:rPr>
        <w:t>езультатом предоставления муниципальной услуги в соответствии с настоящим вариантом является принятие решения об утверждении документации по планировке территории.</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Документом, содержащим решение о предоставлении муниципальной услуги, является постановление Уполномоченного органа об утверждении документации по планировке территории по форме согласно Приложению № 9 к настоящему Административному регламенту.</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Times New Roman" w:hAnsi="Times New Roman"/>
          <w:sz w:val="20"/>
          <w:szCs w:val="20"/>
          <w:lang w:eastAsia="ru-RU"/>
        </w:rPr>
        <w:t xml:space="preserve">3.23. </w:t>
      </w:r>
      <w:r w:rsidRPr="00530052">
        <w:rPr>
          <w:rFonts w:ascii="Times New Roman" w:eastAsia="SimSun" w:hAnsi="Times New Roman"/>
          <w:sz w:val="20"/>
          <w:szCs w:val="20"/>
          <w:lang w:eastAsia="ru-RU"/>
        </w:rPr>
        <w:t>Формирование реестровой записи в качестве результата предоставления муниципальной услуги не предусмотрено.</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3.24. Административные процедуры, осуществляемые при предоставлении муниципальной услуги в соответствии с настоящим вариантом:</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1) прием запроса и документов и (или) информации, необходимых для предоставления муниципальной услуги;</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2) межведомственное информационное взаимодействие;</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 принятие решения о предоставлении (об отказе в предоставлении) муниципальной услуги;</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4) предоставление результата муниципальной услуги;</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3.25. 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530052" w:rsidRPr="00530052" w:rsidRDefault="00530052" w:rsidP="00530052">
      <w:pPr>
        <w:autoSpaceDE w:val="0"/>
        <w:autoSpaceDN w:val="0"/>
        <w:adjustRightInd w:val="0"/>
        <w:spacing w:after="0" w:line="240" w:lineRule="auto"/>
        <w:ind w:firstLineChars="146" w:firstLine="292"/>
        <w:jc w:val="center"/>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color w:val="000000"/>
          <w:sz w:val="20"/>
          <w:szCs w:val="20"/>
          <w:lang w:eastAsia="ru-RU"/>
        </w:rPr>
      </w:pPr>
      <w:r w:rsidRPr="00530052">
        <w:rPr>
          <w:rFonts w:ascii="Times New Roman" w:eastAsia="SimSun" w:hAnsi="Times New Roman"/>
          <w:b/>
          <w:color w:val="000000"/>
          <w:sz w:val="20"/>
          <w:szCs w:val="20"/>
          <w:lang w:eastAsia="ru-RU"/>
        </w:rPr>
        <w:t>Прием запроса и документов и (или) информации, необходимых для предоставления муниципальной услуги</w:t>
      </w:r>
    </w:p>
    <w:p w:rsidR="00530052" w:rsidRPr="00530052" w:rsidRDefault="00530052" w:rsidP="00530052">
      <w:pPr>
        <w:autoSpaceDE w:val="0"/>
        <w:autoSpaceDN w:val="0"/>
        <w:adjustRightInd w:val="0"/>
        <w:spacing w:after="0" w:line="240" w:lineRule="auto"/>
        <w:ind w:firstLineChars="146" w:firstLine="293"/>
        <w:jc w:val="center"/>
        <w:rPr>
          <w:rFonts w:ascii="Times New Roman" w:eastAsia="SimSun" w:hAnsi="Times New Roman"/>
          <w:b/>
          <w:color w:val="000000"/>
          <w:sz w:val="20"/>
          <w:szCs w:val="20"/>
          <w:lang w:eastAsia="ru-RU"/>
        </w:rPr>
      </w:pPr>
    </w:p>
    <w:p w:rsidR="00530052" w:rsidRPr="00530052" w:rsidRDefault="00530052" w:rsidP="00530052">
      <w:pPr>
        <w:autoSpaceDE w:val="0"/>
        <w:autoSpaceDN w:val="0"/>
        <w:adjustRightInd w:val="0"/>
        <w:spacing w:after="0" w:line="240" w:lineRule="auto"/>
        <w:ind w:firstLineChars="146" w:firstLine="293"/>
        <w:jc w:val="center"/>
        <w:rPr>
          <w:rFonts w:ascii="Times New Roman" w:eastAsia="SimSun" w:hAnsi="Times New Roman"/>
          <w:b/>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eastAsia="SimSun" w:hAnsi="Times New Roman"/>
          <w:color w:val="000000"/>
          <w:sz w:val="20"/>
          <w:szCs w:val="20"/>
          <w:lang w:eastAsia="ru-RU"/>
        </w:rPr>
        <w:t xml:space="preserve">3.26. </w:t>
      </w:r>
      <w:r w:rsidRPr="00530052">
        <w:rPr>
          <w:rFonts w:ascii="Times New Roman" w:hAnsi="Times New Roman"/>
          <w:color w:val="000000"/>
          <w:sz w:val="20"/>
          <w:szCs w:val="20"/>
        </w:rPr>
        <w:t xml:space="preserve">Исчерпывающий перечень документов, необходимых </w:t>
      </w:r>
      <w:r w:rsidRPr="00530052">
        <w:rPr>
          <w:rFonts w:ascii="Times New Roman" w:eastAsia="SimSun" w:hAnsi="Times New Roman"/>
          <w:color w:val="000000"/>
          <w:sz w:val="20"/>
          <w:szCs w:val="20"/>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 приведен в пункте 2.10.2 настоящего Административного регламента.</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3.27. </w:t>
      </w:r>
      <w:r w:rsidRPr="00530052">
        <w:rPr>
          <w:rFonts w:ascii="Times New Roman" w:hAnsi="Times New Roman"/>
          <w:color w:val="000000"/>
          <w:sz w:val="20"/>
          <w:szCs w:val="20"/>
        </w:rPr>
        <w:t xml:space="preserve">Исчерпывающий перечень документов, необходимых </w:t>
      </w:r>
      <w:r w:rsidRPr="00530052">
        <w:rPr>
          <w:rFonts w:ascii="Times New Roman" w:eastAsia="SimSun" w:hAnsi="Times New Roman"/>
          <w:color w:val="000000"/>
          <w:sz w:val="20"/>
          <w:szCs w:val="20"/>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w:t>
      </w:r>
      <w:r w:rsidRPr="00530052">
        <w:rPr>
          <w:rFonts w:ascii="Times New Roman" w:hAnsi="Times New Roman"/>
          <w:color w:val="000000"/>
          <w:sz w:val="20"/>
          <w:szCs w:val="20"/>
        </w:rPr>
        <w:t xml:space="preserve">, </w:t>
      </w:r>
      <w:r w:rsidRPr="00530052">
        <w:rPr>
          <w:rFonts w:ascii="Times New Roman" w:eastAsia="SimSun" w:hAnsi="Times New Roman"/>
          <w:color w:val="000000"/>
          <w:sz w:val="20"/>
          <w:szCs w:val="20"/>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пункте 2.11.2 настоящего Административного регламента.</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3.28. Представление заявителем документов и заявления об утверждении документации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а) на бумажном носителе посредством личного обращения в Уполномоченный орган;</w:t>
      </w:r>
    </w:p>
    <w:p w:rsidR="00530052" w:rsidRPr="00530052" w:rsidRDefault="00530052" w:rsidP="00530052">
      <w:pPr>
        <w:autoSpaceDE w:val="0"/>
        <w:autoSpaceDN w:val="0"/>
        <w:adjustRightInd w:val="0"/>
        <w:spacing w:after="0" w:line="240" w:lineRule="auto"/>
        <w:ind w:firstLine="709"/>
        <w:jc w:val="both"/>
        <w:rPr>
          <w:rFonts w:ascii="Times New Roman" w:hAnsi="Times New Roman"/>
          <w:bCs/>
          <w:sz w:val="20"/>
          <w:szCs w:val="20"/>
          <w:lang w:eastAsia="ru-RU"/>
        </w:rPr>
      </w:pPr>
      <w:r w:rsidRPr="00530052">
        <w:rPr>
          <w:rFonts w:ascii="Times New Roman" w:eastAsia="SimSun" w:hAnsi="Times New Roman"/>
          <w:sz w:val="20"/>
          <w:szCs w:val="20"/>
          <w:lang w:eastAsia="ru-RU"/>
        </w:rPr>
        <w:t>б) на бумажном носителе</w:t>
      </w:r>
      <w:r w:rsidRPr="00530052">
        <w:rPr>
          <w:rFonts w:ascii="Times New Roman" w:hAnsi="Times New Roman"/>
          <w:bCs/>
          <w:sz w:val="20"/>
          <w:szCs w:val="20"/>
          <w:lang w:eastAsia="ru-RU"/>
        </w:rPr>
        <w:t xml:space="preserve"> посредством почтового отправления;</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lastRenderedPageBreak/>
        <w:t>в) в форме электронного документа посредством ЕПГУ.</w:t>
      </w:r>
    </w:p>
    <w:p w:rsidR="00530052" w:rsidRPr="00530052" w:rsidRDefault="00530052" w:rsidP="00530052">
      <w:pPr>
        <w:autoSpaceDE w:val="0"/>
        <w:autoSpaceDN w:val="0"/>
        <w:adjustRightInd w:val="0"/>
        <w:spacing w:after="0" w:line="240" w:lineRule="auto"/>
        <w:ind w:firstLine="709"/>
        <w:jc w:val="both"/>
        <w:rPr>
          <w:rFonts w:ascii="Times New Roman" w:hAnsi="Times New Roman"/>
          <w:sz w:val="20"/>
          <w:szCs w:val="20"/>
        </w:rPr>
      </w:pPr>
      <w:r w:rsidRPr="00530052">
        <w:rPr>
          <w:rFonts w:ascii="Times New Roman" w:eastAsia="SimSun" w:hAnsi="Times New Roman"/>
          <w:sz w:val="20"/>
          <w:szCs w:val="20"/>
          <w:lang w:eastAsia="ru-RU"/>
        </w:rPr>
        <w:t>В случае направлении заявления об утверждении документации по планировке территории и прилагаемых к нему документов в форме электронного документа</w:t>
      </w:r>
      <w:r w:rsidRPr="00530052">
        <w:rPr>
          <w:rFonts w:ascii="Times New Roman" w:hAnsi="Times New Roman"/>
          <w:sz w:val="20"/>
          <w:szCs w:val="20"/>
          <w:lang w:eastAsia="ru-RU"/>
        </w:rPr>
        <w:t xml:space="preserve"> посредством </w:t>
      </w:r>
      <w:r w:rsidRPr="00530052">
        <w:rPr>
          <w:rFonts w:ascii="Times New Roman" w:hAnsi="Times New Roman"/>
          <w:bCs/>
          <w:sz w:val="20"/>
          <w:szCs w:val="20"/>
          <w:lang w:eastAsia="ru-RU"/>
        </w:rPr>
        <w:t xml:space="preserve">ЕПГУ </w:t>
      </w:r>
      <w:r w:rsidRPr="00530052">
        <w:rPr>
          <w:rFonts w:ascii="Times New Roman" w:eastAsia="SimSun" w:hAnsi="Times New Roman"/>
          <w:sz w:val="20"/>
          <w:szCs w:val="20"/>
          <w:lang w:eastAsia="ru-RU"/>
        </w:rPr>
        <w:t xml:space="preserve">заявление об утверждении документации по планировке территории и документация по планировке территории и прилагаемые к ней материалы должны быть подписаны электронной подписью заявителя, а </w:t>
      </w:r>
      <w:r w:rsidRPr="00530052">
        <w:rPr>
          <w:rFonts w:ascii="Times New Roman" w:hAnsi="Times New Roman"/>
          <w:sz w:val="20"/>
          <w:szCs w:val="20"/>
          <w:lang w:eastAsia="ru-RU"/>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3.29. </w:t>
      </w:r>
      <w:r w:rsidRPr="00530052">
        <w:rPr>
          <w:rFonts w:ascii="Times New Roman" w:hAnsi="Times New Roman"/>
          <w:color w:val="000000"/>
          <w:sz w:val="20"/>
          <w:szCs w:val="20"/>
        </w:rPr>
        <w:t>Возможность получения муниципальной услуги по экстерриториальному принципу отсутствует.</w:t>
      </w:r>
      <w:r w:rsidRPr="00530052">
        <w:rPr>
          <w:rFonts w:ascii="Times New Roman" w:eastAsia="SimSun" w:hAnsi="Times New Roman"/>
          <w:color w:val="000000"/>
          <w:sz w:val="20"/>
          <w:szCs w:val="20"/>
          <w:lang w:eastAsia="ru-RU"/>
        </w:rPr>
        <w:t xml:space="preserve"> </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 xml:space="preserve">3.30 </w:t>
      </w:r>
      <w:r w:rsidRPr="00530052">
        <w:rPr>
          <w:rFonts w:ascii="Times New Roman" w:eastAsia="Times New Roman" w:hAnsi="Times New Roman"/>
          <w:sz w:val="20"/>
          <w:szCs w:val="20"/>
          <w:lang w:eastAsia="ru-RU"/>
        </w:rPr>
        <w:t>Срок регистрации заявления и документов, необходимых для предоставления муниципальной услуги, указан в пункте 2.17 настоящего Административного регламента.</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color w:val="000000"/>
          <w:sz w:val="20"/>
          <w:szCs w:val="20"/>
          <w:lang w:eastAsia="ru-RU"/>
        </w:rPr>
      </w:pPr>
      <w:r w:rsidRPr="00530052">
        <w:rPr>
          <w:rFonts w:ascii="Times New Roman" w:eastAsia="SimSun" w:hAnsi="Times New Roman"/>
          <w:b/>
          <w:color w:val="000000"/>
          <w:sz w:val="20"/>
          <w:szCs w:val="20"/>
          <w:lang w:eastAsia="ru-RU"/>
        </w:rPr>
        <w:t>Межведомственное информационное взаимодействие</w:t>
      </w:r>
    </w:p>
    <w:p w:rsidR="00530052" w:rsidRPr="00530052" w:rsidRDefault="00530052" w:rsidP="00530052">
      <w:pPr>
        <w:autoSpaceDE w:val="0"/>
        <w:autoSpaceDN w:val="0"/>
        <w:adjustRightInd w:val="0"/>
        <w:spacing w:after="0" w:line="240" w:lineRule="auto"/>
        <w:jc w:val="center"/>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3.31. В рамках межведомственного информационного взаимодействия направляются следующие межведомственные запросы:</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530052" w:rsidRPr="00530052" w:rsidRDefault="00530052" w:rsidP="00530052">
      <w:pPr>
        <w:autoSpaceDE w:val="0"/>
        <w:autoSpaceDN w:val="0"/>
        <w:adjustRightInd w:val="0"/>
        <w:spacing w:after="0" w:line="240" w:lineRule="auto"/>
        <w:ind w:firstLine="709"/>
        <w:jc w:val="both"/>
        <w:rPr>
          <w:rFonts w:ascii="Times New Roman" w:hAnsi="Times New Roman"/>
          <w:sz w:val="20"/>
          <w:szCs w:val="20"/>
          <w:shd w:val="clear" w:color="auto" w:fill="FFFFFF"/>
        </w:rPr>
      </w:pPr>
      <w:r w:rsidRPr="00530052">
        <w:rPr>
          <w:rFonts w:ascii="Times New Roman" w:eastAsia="SimSun" w:hAnsi="Times New Roman"/>
          <w:color w:val="000000"/>
          <w:sz w:val="20"/>
          <w:szCs w:val="20"/>
          <w:lang w:eastAsia="ru-RU"/>
        </w:rPr>
        <w:t xml:space="preserve">б) </w:t>
      </w:r>
      <w:r w:rsidRPr="00530052">
        <w:rPr>
          <w:rFonts w:ascii="Times New Roman" w:hAnsi="Times New Roman"/>
          <w:color w:val="000000"/>
          <w:sz w:val="20"/>
          <w:szCs w:val="20"/>
        </w:rPr>
        <w:t>в Федеральную службу государственной регистрации, кадастра и картографии (</w:t>
      </w:r>
      <w:proofErr w:type="spellStart"/>
      <w:r w:rsidRPr="00530052">
        <w:rPr>
          <w:rFonts w:ascii="Times New Roman" w:hAnsi="Times New Roman"/>
          <w:color w:val="000000"/>
          <w:sz w:val="20"/>
          <w:szCs w:val="20"/>
        </w:rPr>
        <w:t>Росреестр</w:t>
      </w:r>
      <w:proofErr w:type="spellEnd"/>
      <w:r w:rsidRPr="00530052">
        <w:rPr>
          <w:rFonts w:ascii="Times New Roman" w:hAnsi="Times New Roman"/>
          <w:color w:val="000000"/>
          <w:sz w:val="20"/>
          <w:szCs w:val="20"/>
        </w:rPr>
        <w:t xml:space="preserve">) – </w:t>
      </w:r>
      <w:r w:rsidRPr="00530052">
        <w:rPr>
          <w:rFonts w:ascii="Times New Roman" w:eastAsia="SimSun" w:hAnsi="Times New Roman"/>
          <w:color w:val="000000"/>
          <w:sz w:val="20"/>
          <w:szCs w:val="20"/>
          <w:lang w:eastAsia="ru-RU"/>
        </w:rPr>
        <w:t>посредством СМЭВ с использованием вида сведений</w:t>
      </w:r>
      <w:r w:rsidRPr="00530052">
        <w:rPr>
          <w:rFonts w:ascii="Times New Roman" w:hAnsi="Times New Roman"/>
          <w:color w:val="000000"/>
          <w:sz w:val="20"/>
          <w:szCs w:val="20"/>
        </w:rPr>
        <w:t xml:space="preserve"> «Запрос </w:t>
      </w:r>
      <w:r w:rsidRPr="00530052">
        <w:rPr>
          <w:rFonts w:ascii="Times New Roman" w:eastAsia="SimSun" w:hAnsi="Times New Roman"/>
          <w:color w:val="000000"/>
          <w:sz w:val="20"/>
          <w:szCs w:val="20"/>
          <w:lang w:eastAsia="ru-RU"/>
        </w:rPr>
        <w:t>с</w:t>
      </w:r>
      <w:r w:rsidRPr="00530052">
        <w:rPr>
          <w:rFonts w:ascii="Times New Roman" w:hAnsi="Times New Roman"/>
          <w:color w:val="000000"/>
          <w:sz w:val="20"/>
          <w:szCs w:val="20"/>
        </w:rPr>
        <w:t>ведений, содержащихся в ЕГРН об объектах недвижимости и (или) их правообладателях»</w:t>
      </w:r>
      <w:r w:rsidRPr="00530052">
        <w:rPr>
          <w:rFonts w:ascii="Times New Roman" w:hAnsi="Times New Roman"/>
          <w:sz w:val="20"/>
          <w:szCs w:val="20"/>
          <w:shd w:val="clear" w:color="auto" w:fill="FFFFFF"/>
        </w:rPr>
        <w:t>;</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в) в </w:t>
      </w:r>
      <w:r w:rsidRPr="00530052">
        <w:rPr>
          <w:rFonts w:ascii="Times New Roman" w:hAnsi="Times New Roman"/>
          <w:color w:val="000000"/>
          <w:sz w:val="20"/>
          <w:szCs w:val="20"/>
        </w:rPr>
        <w:t>Федеральную налоговую службу</w:t>
      </w:r>
      <w:r w:rsidRPr="00530052">
        <w:rPr>
          <w:rFonts w:ascii="Times New Roman" w:eastAsia="SimSun" w:hAnsi="Times New Roman"/>
          <w:color w:val="000000"/>
          <w:sz w:val="20"/>
          <w:szCs w:val="20"/>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530052">
        <w:rPr>
          <w:rFonts w:ascii="Times New Roman" w:hAnsi="Times New Roman"/>
          <w:color w:val="000000"/>
          <w:sz w:val="20"/>
          <w:szCs w:val="20"/>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530052" w:rsidRPr="00530052" w:rsidRDefault="00530052" w:rsidP="00530052">
      <w:pPr>
        <w:tabs>
          <w:tab w:val="left" w:pos="426"/>
        </w:tabs>
        <w:spacing w:after="0" w:line="240" w:lineRule="auto"/>
        <w:ind w:firstLineChars="253" w:firstLine="506"/>
        <w:jc w:val="both"/>
        <w:rPr>
          <w:rFonts w:ascii="Times New Roman" w:hAnsi="Times New Roman"/>
          <w:sz w:val="20"/>
          <w:szCs w:val="20"/>
          <w:shd w:val="clear" w:color="auto" w:fill="FFFFFF"/>
        </w:rPr>
      </w:pPr>
      <w:r w:rsidRPr="00530052">
        <w:rPr>
          <w:rFonts w:ascii="Times New Roman" w:hAnsi="Times New Roman"/>
          <w:sz w:val="20"/>
          <w:szCs w:val="20"/>
        </w:rPr>
        <w:t xml:space="preserve">г) в Федеральную нотариальную палату – посредством </w:t>
      </w:r>
      <w:r w:rsidRPr="00530052">
        <w:rPr>
          <w:rFonts w:ascii="Times New Roman" w:hAnsi="Times New Roman"/>
          <w:sz w:val="20"/>
          <w:szCs w:val="20"/>
          <w:shd w:val="clear" w:color="auto" w:fill="F2F2F2"/>
        </w:rPr>
        <w:t>Единой информационной системы нотариата Российской Федерации</w:t>
      </w:r>
      <w:r w:rsidRPr="00530052">
        <w:rPr>
          <w:rFonts w:ascii="Times New Roman" w:hAnsi="Times New Roman"/>
          <w:sz w:val="20"/>
          <w:szCs w:val="20"/>
        </w:rPr>
        <w:t xml:space="preserve"> с использованием сервиса проверки доверенности</w:t>
      </w:r>
      <w:r w:rsidRPr="00530052">
        <w:rPr>
          <w:rFonts w:ascii="Times New Roman" w:hAnsi="Times New Roman"/>
          <w:sz w:val="20"/>
          <w:szCs w:val="20"/>
          <w:shd w:val="clear" w:color="auto" w:fill="FFFFFF"/>
        </w:rPr>
        <w:t>.</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bCs/>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color w:val="000000"/>
          <w:sz w:val="20"/>
          <w:szCs w:val="20"/>
          <w:lang w:eastAsia="ru-RU"/>
        </w:rPr>
      </w:pPr>
      <w:r w:rsidRPr="00530052">
        <w:rPr>
          <w:rFonts w:ascii="Times New Roman" w:eastAsia="SimSun" w:hAnsi="Times New Roman"/>
          <w:b/>
          <w:bCs/>
          <w:color w:val="000000"/>
          <w:sz w:val="20"/>
          <w:szCs w:val="20"/>
          <w:lang w:eastAsia="ru-RU"/>
        </w:rPr>
        <w:t>П</w:t>
      </w:r>
      <w:r w:rsidRPr="00530052">
        <w:rPr>
          <w:rFonts w:ascii="Times New Roman" w:eastAsia="SimSun" w:hAnsi="Times New Roman"/>
          <w:b/>
          <w:color w:val="000000"/>
          <w:sz w:val="20"/>
          <w:szCs w:val="20"/>
          <w:lang w:eastAsia="ru-RU"/>
        </w:rPr>
        <w:t>ринятия решения о предоставлении (об отказе в предоставлении) муниципальной услуги</w:t>
      </w:r>
    </w:p>
    <w:p w:rsidR="00530052" w:rsidRPr="00530052" w:rsidRDefault="00530052" w:rsidP="00530052">
      <w:pPr>
        <w:autoSpaceDE w:val="0"/>
        <w:autoSpaceDN w:val="0"/>
        <w:adjustRightInd w:val="0"/>
        <w:spacing w:after="0" w:line="240" w:lineRule="auto"/>
        <w:ind w:firstLine="426"/>
        <w:jc w:val="center"/>
        <w:rPr>
          <w:rFonts w:ascii="Times New Roman" w:eastAsia="SimSun" w:hAnsi="Times New Roman"/>
          <w:b/>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3.32. Уполномоченный орган в течение 15 рабочих дней со дня поступления документации по планировке территории осуществляет проверку документации по планировке территории на соответствие требованиям, указанным в </w:t>
      </w:r>
      <w:hyperlink r:id="rId25" w:history="1">
        <w:r w:rsidRPr="00530052">
          <w:rPr>
            <w:rFonts w:ascii="Times New Roman" w:eastAsia="SimSun" w:hAnsi="Times New Roman"/>
            <w:color w:val="000000"/>
            <w:sz w:val="20"/>
            <w:szCs w:val="20"/>
            <w:lang w:eastAsia="ru-RU"/>
          </w:rPr>
          <w:t>части 10 статьи 45</w:t>
        </w:r>
      </w:hyperlink>
      <w:r w:rsidRPr="00530052">
        <w:rPr>
          <w:rFonts w:ascii="Times New Roman" w:eastAsia="SimSun" w:hAnsi="Times New Roman"/>
          <w:color w:val="000000"/>
          <w:sz w:val="20"/>
          <w:szCs w:val="20"/>
          <w:lang w:eastAsia="ru-RU"/>
        </w:rPr>
        <w:t xml:space="preserve"> Градостроительного кодекса Российской Федерации.</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По результатам проверки Уполномоченный орган обеспечивает рассмотрение документации по планировке территории на общественных обсуждениях или публичных слушаниях, за исключением случаев, указанных в части 5.1 статьи 46 Градостроительного кодекса Российской Федерации, либо отклоняет такую документацию и направляет ее на доработку.</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26" w:history="1">
        <w:r w:rsidRPr="00530052">
          <w:rPr>
            <w:rFonts w:ascii="Times New Roman" w:eastAsia="SimSun" w:hAnsi="Times New Roman"/>
            <w:color w:val="000000"/>
            <w:sz w:val="20"/>
            <w:szCs w:val="20"/>
            <w:lang w:eastAsia="ru-RU"/>
          </w:rPr>
          <w:t>статьей 5.1</w:t>
        </w:r>
      </w:hyperlink>
      <w:r w:rsidRPr="00530052">
        <w:rPr>
          <w:rFonts w:ascii="Times New Roman" w:eastAsia="SimSun" w:hAnsi="Times New Roman"/>
          <w:color w:val="000000"/>
          <w:sz w:val="20"/>
          <w:szCs w:val="20"/>
          <w:lang w:eastAsia="ru-RU"/>
        </w:rPr>
        <w:t xml:space="preserve"> Градостроительного кодекса Российской Федерации, с учетом положений статьи 46 Градостроительного кодекса Российской Федерации.</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Уполномоченный орган с учетом протокола общественных обсуждений или публичных слушаний и заключения о результатах таких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15 рабочих дней со дня опубликования заключения о результатах общественных обсуждений или публичных слушаний, а в случае, если в соответствии с со статьей 46 Градостроительного кодекса Российской Федерации общественные обсуждения или публичные слушания не проводятся, в срок, указанный в </w:t>
      </w:r>
      <w:hyperlink r:id="rId27" w:history="1">
        <w:r w:rsidRPr="00530052">
          <w:rPr>
            <w:rFonts w:ascii="Times New Roman" w:eastAsia="SimSun" w:hAnsi="Times New Roman"/>
            <w:color w:val="000000"/>
            <w:sz w:val="20"/>
            <w:szCs w:val="20"/>
            <w:lang w:eastAsia="ru-RU"/>
          </w:rPr>
          <w:t>абзаце</w:t>
        </w:r>
      </w:hyperlink>
      <w:r w:rsidRPr="00530052">
        <w:rPr>
          <w:rFonts w:ascii="Times New Roman" w:eastAsia="SimSun" w:hAnsi="Times New Roman"/>
          <w:color w:val="000000"/>
          <w:sz w:val="20"/>
          <w:szCs w:val="20"/>
          <w:lang w:eastAsia="ru-RU"/>
        </w:rPr>
        <w:t xml:space="preserve"> первом настоящего пункта. </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3.33</w:t>
      </w:r>
      <w:r w:rsidRPr="00530052">
        <w:rPr>
          <w:rFonts w:ascii="Times New Roman" w:hAnsi="Times New Roman"/>
          <w:color w:val="000000"/>
          <w:sz w:val="20"/>
          <w:szCs w:val="20"/>
        </w:rPr>
        <w:t xml:space="preserve">. </w:t>
      </w:r>
      <w:r w:rsidRPr="00530052">
        <w:rPr>
          <w:rFonts w:ascii="Times New Roman" w:eastAsia="SimSun" w:hAnsi="Times New Roman"/>
          <w:color w:val="000000"/>
          <w:sz w:val="20"/>
          <w:szCs w:val="20"/>
          <w:lang w:eastAsia="ru-RU"/>
        </w:rPr>
        <w:t>Принятие решения о предоставлении муниципальной услуги осуществляется в срок, не превышающий:</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а) 15 рабочих дней со дня регистрации заявления об утверждении документации о планировке территории в Уполномоченном органе;</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б) 15 рабочих дней со дня опубликования заключения о результатах публичных слушаний.</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color w:val="000000"/>
          <w:sz w:val="20"/>
          <w:szCs w:val="20"/>
          <w:lang w:eastAsia="ru-RU"/>
        </w:rPr>
      </w:pPr>
      <w:r w:rsidRPr="00530052">
        <w:rPr>
          <w:rFonts w:ascii="Times New Roman" w:eastAsia="SimSun" w:hAnsi="Times New Roman"/>
          <w:b/>
          <w:color w:val="000000"/>
          <w:sz w:val="20"/>
          <w:szCs w:val="20"/>
          <w:lang w:eastAsia="ru-RU"/>
        </w:rPr>
        <w:t>Предоставление результата муниципальной услуги</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3.34. Уполномоченный орган направляет заявителю уведомление об утверждении документации по планировке территории с приложением копии постановления Уполномоченного органа об утверждении документации по планировке территории с приложением документации по планировке территории, либо об отказе в принятии такого решения и направлении документации по планировке территории на доработку с указанием причин отказа одним из следующих способов:</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а) на бумажном носителе лично в Уполномоченном органе или посредством почтовой связи.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lastRenderedPageBreak/>
        <w:t>К уведомлению об утверждении документации по планировке территории на бумажном носителе прилагается один экземпляр документации по планировке территории на бумажном носителе с отметкой Уполномоченного органа об утверждении такой документации на месте прошивки и копия постановления Уполномоченного органа об утверждении документации по планировке территории.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б) в форме электронного документа</w:t>
      </w:r>
      <w:r w:rsidRPr="00530052">
        <w:rPr>
          <w:rFonts w:ascii="Times New Roman" w:eastAsia="SimSun" w:hAnsi="Times New Roman"/>
          <w:bCs/>
          <w:sz w:val="20"/>
          <w:szCs w:val="20"/>
          <w:lang w:eastAsia="ru-RU"/>
        </w:rPr>
        <w:t xml:space="preserve"> с использованием</w:t>
      </w:r>
      <w:r w:rsidRPr="00530052">
        <w:rPr>
          <w:rFonts w:ascii="Times New Roman" w:eastAsia="SimSun" w:hAnsi="Times New Roman"/>
          <w:sz w:val="20"/>
          <w:szCs w:val="20"/>
          <w:lang w:eastAsia="ru-RU"/>
        </w:rPr>
        <w:t xml:space="preserve"> ЕПГУ.</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 xml:space="preserve">К уведомлению об утверждении документации по планировке территории в форме электронного документа прилагаются документация по планировке территории и копия постановления Уполномоченного органа об утверждении документации по планировке территории в форме электронного документа, подписанного усиленной квалифицированной электронной подписью Уполномоченного органа. </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bCs/>
          <w:sz w:val="20"/>
          <w:szCs w:val="20"/>
          <w:lang w:eastAsia="ru-RU"/>
        </w:rPr>
        <w:t>Направление документов осуществляется с соблюдением требований законодательства Российской Федерации о государственной тайне.</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3.35. Предоставление результата муниципальной услуги осуществляется в срок, не превышающий 5 рабочих дней со дня принятия решения о предоставлении (об отказе в предоставлении) муниципальной услуги.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SimSun" w:hAnsi="Times New Roman"/>
          <w:bCs/>
          <w:sz w:val="20"/>
          <w:szCs w:val="20"/>
          <w:lang w:eastAsia="ru-RU"/>
        </w:rPr>
        <w:t xml:space="preserve">3.36. </w:t>
      </w:r>
      <w:r w:rsidRPr="00530052">
        <w:rPr>
          <w:rFonts w:ascii="Times New Roman" w:eastAsia="Times New Roman" w:hAnsi="Times New Roman"/>
          <w:sz w:val="20"/>
          <w:szCs w:val="20"/>
          <w:lang w:eastAsia="ru-RU"/>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30052" w:rsidRPr="00530052" w:rsidRDefault="00530052" w:rsidP="00530052">
      <w:pPr>
        <w:autoSpaceDE w:val="0"/>
        <w:autoSpaceDN w:val="0"/>
        <w:adjustRightInd w:val="0"/>
        <w:spacing w:after="0" w:line="240" w:lineRule="auto"/>
        <w:ind w:firstLineChars="253" w:firstLine="506"/>
        <w:jc w:val="both"/>
        <w:rPr>
          <w:rFonts w:eastAsia="Times New Roman"/>
          <w:sz w:val="20"/>
          <w:szCs w:val="20"/>
          <w:lang w:eastAsia="ru-RU"/>
        </w:rPr>
      </w:pPr>
    </w:p>
    <w:p w:rsidR="00530052" w:rsidRPr="00530052" w:rsidRDefault="00530052" w:rsidP="00530052">
      <w:pPr>
        <w:spacing w:after="0" w:line="240" w:lineRule="auto"/>
        <w:jc w:val="center"/>
        <w:outlineLvl w:val="2"/>
        <w:rPr>
          <w:rFonts w:ascii="Times New Roman" w:eastAsia="Times New Roman" w:hAnsi="Times New Roman"/>
          <w:b/>
          <w:bCs/>
          <w:spacing w:val="10"/>
          <w:sz w:val="20"/>
          <w:szCs w:val="20"/>
          <w:lang w:eastAsia="ru-RU"/>
        </w:rPr>
      </w:pPr>
      <w:r w:rsidRPr="00530052">
        <w:rPr>
          <w:rFonts w:ascii="Times New Roman" w:eastAsia="Times New Roman" w:hAnsi="Times New Roman"/>
          <w:b/>
          <w:bCs/>
          <w:spacing w:val="10"/>
          <w:sz w:val="20"/>
          <w:szCs w:val="20"/>
          <w:lang w:eastAsia="ru-RU"/>
        </w:rPr>
        <w:t>Вариант 3</w:t>
      </w:r>
    </w:p>
    <w:p w:rsidR="00530052" w:rsidRPr="00530052" w:rsidRDefault="00530052" w:rsidP="00530052">
      <w:pPr>
        <w:spacing w:after="0" w:line="240" w:lineRule="auto"/>
        <w:jc w:val="center"/>
        <w:outlineLvl w:val="2"/>
        <w:rPr>
          <w:rFonts w:ascii="Times New Roman" w:eastAsia="Times New Roman" w:hAnsi="Times New Roman"/>
          <w:b/>
          <w:bCs/>
          <w:spacing w:val="1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Times New Roman" w:hAnsi="Times New Roman"/>
          <w:sz w:val="20"/>
          <w:szCs w:val="20"/>
          <w:lang w:eastAsia="ru-RU"/>
        </w:rPr>
        <w:t xml:space="preserve">3.37. </w:t>
      </w:r>
      <w:r w:rsidRPr="00530052">
        <w:rPr>
          <w:rFonts w:ascii="Times New Roman" w:eastAsia="SimSun" w:hAnsi="Times New Roman"/>
          <w:sz w:val="20"/>
          <w:szCs w:val="20"/>
          <w:lang w:eastAsia="ru-RU"/>
        </w:rPr>
        <w:t>Максимальный срок предоставления муниципальной услуги в соответствии с настоящим вариантом составляет:</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а) 20 рабочих дней со дня регистрации заявления и документов, необходимых для предоставления муниципальной услуги;</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Times New Roman" w:hAnsi="Times New Roman"/>
          <w:sz w:val="20"/>
          <w:szCs w:val="20"/>
          <w:lang w:eastAsia="ru-RU"/>
        </w:rPr>
        <w:t xml:space="preserve">б) 60 рабочих дней со дня регистрации заявления и документов, </w:t>
      </w:r>
      <w:r w:rsidRPr="00530052">
        <w:rPr>
          <w:rFonts w:ascii="Times New Roman" w:eastAsia="SimSun" w:hAnsi="Times New Roman"/>
          <w:sz w:val="20"/>
          <w:szCs w:val="20"/>
          <w:lang w:eastAsia="ru-RU"/>
        </w:rPr>
        <w:t xml:space="preserve">необходимых для предоставления муниципальной услуги, </w:t>
      </w:r>
      <w:r w:rsidRPr="00530052">
        <w:rPr>
          <w:rFonts w:ascii="Times New Roman" w:eastAsia="Times New Roman" w:hAnsi="Times New Roman"/>
          <w:sz w:val="20"/>
          <w:szCs w:val="20"/>
          <w:lang w:eastAsia="ru-RU"/>
        </w:rPr>
        <w:t>в случае проведения публичных слушаний или общественных обсуждений.</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Times New Roman" w:hAnsi="Times New Roman"/>
          <w:sz w:val="20"/>
          <w:szCs w:val="20"/>
          <w:lang w:eastAsia="ru-RU"/>
        </w:rPr>
        <w:t>3.38. Р</w:t>
      </w:r>
      <w:r w:rsidRPr="00530052">
        <w:rPr>
          <w:rFonts w:ascii="Times New Roman" w:eastAsia="SimSun" w:hAnsi="Times New Roman"/>
          <w:sz w:val="20"/>
          <w:szCs w:val="20"/>
          <w:lang w:eastAsia="ru-RU"/>
        </w:rPr>
        <w:t>езультатом предоставления муниципальной услуги в соответствии с настоящим вариантом является принятие решения об утверждении документации по планировке территории.</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Документом, содержащим решение о предоставлении муниципальной услуги, является постановление Уполномоченного органа о внесении изменений в документацию по планировке территории по форме согласно Приложению № 11 к настоящему Административному регламенту.</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Times New Roman" w:hAnsi="Times New Roman"/>
          <w:sz w:val="20"/>
          <w:szCs w:val="20"/>
          <w:lang w:eastAsia="ru-RU"/>
        </w:rPr>
        <w:t xml:space="preserve">3.39. </w:t>
      </w:r>
      <w:r w:rsidRPr="00530052">
        <w:rPr>
          <w:rFonts w:ascii="Times New Roman" w:eastAsia="SimSun" w:hAnsi="Times New Roman"/>
          <w:sz w:val="20"/>
          <w:szCs w:val="20"/>
          <w:lang w:eastAsia="ru-RU"/>
        </w:rPr>
        <w:t>Формирование реестровой записи в качестве результата предоставления муниципальной услуги не предусмотрено.</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3.40. Административные процедуры, осуществляемые при предоставлении муниципальной услуги в соответствии с настоящим вариантом:</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1) прием запроса и документов и (или) информации, необходимых для предоставления муниципальной услуги;</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2) межведомственное информационное взаимодействие;</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 принятие решения о предоставлении (об отказе в предоставлении) муниципальной услуги;</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4) предоставление результата муниципальной услуги;</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3.41. 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530052" w:rsidRPr="00530052" w:rsidRDefault="00530052" w:rsidP="00530052">
      <w:pPr>
        <w:autoSpaceDE w:val="0"/>
        <w:autoSpaceDN w:val="0"/>
        <w:adjustRightInd w:val="0"/>
        <w:spacing w:after="0" w:line="240" w:lineRule="auto"/>
        <w:ind w:firstLineChars="146" w:firstLine="292"/>
        <w:jc w:val="center"/>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color w:val="000000"/>
          <w:sz w:val="20"/>
          <w:szCs w:val="20"/>
          <w:lang w:eastAsia="ru-RU"/>
        </w:rPr>
      </w:pPr>
      <w:r w:rsidRPr="00530052">
        <w:rPr>
          <w:rFonts w:ascii="Times New Roman" w:eastAsia="SimSun" w:hAnsi="Times New Roman"/>
          <w:b/>
          <w:color w:val="000000"/>
          <w:sz w:val="20"/>
          <w:szCs w:val="20"/>
          <w:lang w:eastAsia="ru-RU"/>
        </w:rPr>
        <w:t>Прием запроса и документов и (или) информации, необходимых для предоставления муниципальной услуги</w:t>
      </w:r>
    </w:p>
    <w:p w:rsidR="00530052" w:rsidRPr="00530052" w:rsidRDefault="00530052" w:rsidP="00530052">
      <w:pPr>
        <w:autoSpaceDE w:val="0"/>
        <w:autoSpaceDN w:val="0"/>
        <w:adjustRightInd w:val="0"/>
        <w:spacing w:after="0" w:line="240" w:lineRule="auto"/>
        <w:ind w:firstLineChars="146" w:firstLine="293"/>
        <w:jc w:val="center"/>
        <w:rPr>
          <w:rFonts w:ascii="Times New Roman" w:eastAsia="SimSun" w:hAnsi="Times New Roman"/>
          <w:b/>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eastAsia="SimSun" w:hAnsi="Times New Roman"/>
          <w:color w:val="000000"/>
          <w:sz w:val="20"/>
          <w:szCs w:val="20"/>
          <w:lang w:eastAsia="ru-RU"/>
        </w:rPr>
        <w:t xml:space="preserve">3.42. </w:t>
      </w:r>
      <w:r w:rsidRPr="00530052">
        <w:rPr>
          <w:rFonts w:ascii="Times New Roman" w:hAnsi="Times New Roman"/>
          <w:color w:val="000000"/>
          <w:sz w:val="20"/>
          <w:szCs w:val="20"/>
        </w:rPr>
        <w:t xml:space="preserve">Исчерпывающий перечень документов, необходимых </w:t>
      </w:r>
      <w:r w:rsidRPr="00530052">
        <w:rPr>
          <w:rFonts w:ascii="Times New Roman" w:eastAsia="SimSun" w:hAnsi="Times New Roman"/>
          <w:color w:val="000000"/>
          <w:sz w:val="20"/>
          <w:szCs w:val="20"/>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w:t>
      </w:r>
      <w:r w:rsidRPr="00530052">
        <w:rPr>
          <w:rFonts w:ascii="Times New Roman" w:hAnsi="Times New Roman"/>
          <w:color w:val="000000"/>
          <w:sz w:val="20"/>
          <w:szCs w:val="20"/>
        </w:rPr>
        <w:t xml:space="preserve"> приведен в пункте 2.10.3 настоящего Административного регламента.</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3.43. </w:t>
      </w:r>
      <w:r w:rsidRPr="00530052">
        <w:rPr>
          <w:rFonts w:ascii="Times New Roman" w:hAnsi="Times New Roman"/>
          <w:color w:val="000000"/>
          <w:sz w:val="20"/>
          <w:szCs w:val="20"/>
        </w:rPr>
        <w:t xml:space="preserve">Исчерпывающий перечень документов, необходимых </w:t>
      </w:r>
      <w:r w:rsidRPr="00530052">
        <w:rPr>
          <w:rFonts w:ascii="Times New Roman" w:eastAsia="SimSun" w:hAnsi="Times New Roman"/>
          <w:color w:val="000000"/>
          <w:sz w:val="20"/>
          <w:szCs w:val="20"/>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w:t>
      </w:r>
      <w:r w:rsidRPr="00530052">
        <w:rPr>
          <w:rFonts w:ascii="Times New Roman" w:hAnsi="Times New Roman"/>
          <w:color w:val="000000"/>
          <w:sz w:val="20"/>
          <w:szCs w:val="20"/>
        </w:rPr>
        <w:t xml:space="preserve">, </w:t>
      </w:r>
      <w:r w:rsidRPr="00530052">
        <w:rPr>
          <w:rFonts w:ascii="Times New Roman" w:eastAsia="SimSun" w:hAnsi="Times New Roman"/>
          <w:color w:val="000000"/>
          <w:sz w:val="20"/>
          <w:szCs w:val="20"/>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пункте 2.11.3 настоящего Административного регламента.</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3.44. Представление заявителем документов и заявления о внесении изменений в документацию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а) на бумажном носителе посредством личного обращения в Уполномоченный орган;</w:t>
      </w:r>
    </w:p>
    <w:p w:rsidR="00530052" w:rsidRPr="00530052" w:rsidRDefault="00530052" w:rsidP="00530052">
      <w:pPr>
        <w:autoSpaceDE w:val="0"/>
        <w:autoSpaceDN w:val="0"/>
        <w:adjustRightInd w:val="0"/>
        <w:spacing w:after="0" w:line="240" w:lineRule="auto"/>
        <w:ind w:firstLine="709"/>
        <w:jc w:val="both"/>
        <w:rPr>
          <w:rFonts w:ascii="Times New Roman" w:hAnsi="Times New Roman"/>
          <w:bCs/>
          <w:sz w:val="20"/>
          <w:szCs w:val="20"/>
          <w:lang w:eastAsia="ru-RU"/>
        </w:rPr>
      </w:pPr>
      <w:r w:rsidRPr="00530052">
        <w:rPr>
          <w:rFonts w:ascii="Times New Roman" w:eastAsia="SimSun" w:hAnsi="Times New Roman"/>
          <w:sz w:val="20"/>
          <w:szCs w:val="20"/>
          <w:lang w:eastAsia="ru-RU"/>
        </w:rPr>
        <w:t>б) на бумажном носителе</w:t>
      </w:r>
      <w:r w:rsidRPr="00530052">
        <w:rPr>
          <w:rFonts w:ascii="Times New Roman" w:hAnsi="Times New Roman"/>
          <w:bCs/>
          <w:sz w:val="20"/>
          <w:szCs w:val="20"/>
          <w:lang w:eastAsia="ru-RU"/>
        </w:rPr>
        <w:t xml:space="preserve"> посредством почтового отправления;</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в) в форме электронного документа посредством ЕПГУ.</w:t>
      </w:r>
    </w:p>
    <w:p w:rsidR="00530052" w:rsidRPr="00530052" w:rsidRDefault="00530052" w:rsidP="00530052">
      <w:pPr>
        <w:autoSpaceDE w:val="0"/>
        <w:autoSpaceDN w:val="0"/>
        <w:adjustRightInd w:val="0"/>
        <w:spacing w:after="0" w:line="240" w:lineRule="auto"/>
        <w:ind w:firstLine="709"/>
        <w:jc w:val="both"/>
        <w:rPr>
          <w:rFonts w:ascii="Times New Roman" w:hAnsi="Times New Roman"/>
          <w:sz w:val="20"/>
          <w:szCs w:val="20"/>
        </w:rPr>
      </w:pPr>
      <w:r w:rsidRPr="00530052">
        <w:rPr>
          <w:rFonts w:ascii="Times New Roman" w:eastAsia="SimSun" w:hAnsi="Times New Roman"/>
          <w:sz w:val="20"/>
          <w:szCs w:val="20"/>
          <w:lang w:eastAsia="ru-RU"/>
        </w:rPr>
        <w:lastRenderedPageBreak/>
        <w:t>В случае направлении заявления о внесении изменений в документацию по планировке территории и прилагаемых к нему документов в форме электронного документа</w:t>
      </w:r>
      <w:r w:rsidRPr="00530052">
        <w:rPr>
          <w:rFonts w:ascii="Times New Roman" w:hAnsi="Times New Roman"/>
          <w:sz w:val="20"/>
          <w:szCs w:val="20"/>
          <w:lang w:eastAsia="ru-RU"/>
        </w:rPr>
        <w:t xml:space="preserve"> посредством </w:t>
      </w:r>
      <w:r w:rsidRPr="00530052">
        <w:rPr>
          <w:rFonts w:ascii="Times New Roman" w:hAnsi="Times New Roman"/>
          <w:bCs/>
          <w:sz w:val="20"/>
          <w:szCs w:val="20"/>
          <w:lang w:eastAsia="ru-RU"/>
        </w:rPr>
        <w:t xml:space="preserve">ЕПГУ </w:t>
      </w:r>
      <w:r w:rsidRPr="00530052">
        <w:rPr>
          <w:rFonts w:ascii="Times New Roman" w:eastAsia="SimSun" w:hAnsi="Times New Roman"/>
          <w:sz w:val="20"/>
          <w:szCs w:val="20"/>
          <w:lang w:eastAsia="ru-RU"/>
        </w:rPr>
        <w:t xml:space="preserve">заявление о внесении изменений в документацию по планировке территории должно быть подписано электронной подписью заявителя, а </w:t>
      </w:r>
      <w:r w:rsidRPr="00530052">
        <w:rPr>
          <w:rFonts w:ascii="Times New Roman" w:hAnsi="Times New Roman"/>
          <w:sz w:val="20"/>
          <w:szCs w:val="20"/>
          <w:lang w:eastAsia="ru-RU"/>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3.45. </w:t>
      </w:r>
      <w:r w:rsidRPr="00530052">
        <w:rPr>
          <w:rFonts w:ascii="Times New Roman" w:hAnsi="Times New Roman"/>
          <w:color w:val="000000"/>
          <w:sz w:val="20"/>
          <w:szCs w:val="20"/>
        </w:rPr>
        <w:t>Возможность получения муниципальной услуги по экстерриториальному принципу отсутствует.</w:t>
      </w:r>
      <w:r w:rsidRPr="00530052">
        <w:rPr>
          <w:rFonts w:ascii="Times New Roman" w:eastAsia="SimSun" w:hAnsi="Times New Roman"/>
          <w:color w:val="000000"/>
          <w:sz w:val="20"/>
          <w:szCs w:val="20"/>
          <w:lang w:eastAsia="ru-RU"/>
        </w:rPr>
        <w:t xml:space="preserve"> </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 xml:space="preserve">3.46. </w:t>
      </w:r>
      <w:r w:rsidRPr="00530052">
        <w:rPr>
          <w:rFonts w:ascii="Times New Roman" w:eastAsia="Times New Roman" w:hAnsi="Times New Roman"/>
          <w:sz w:val="20"/>
          <w:szCs w:val="20"/>
          <w:lang w:eastAsia="ru-RU"/>
        </w:rPr>
        <w:t>Срок регистрации заявления и документов, необходимых для предоставления муниципальной услуги, указан в пункте 2.17 настоящего Административного регламента.</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color w:val="000000"/>
          <w:sz w:val="20"/>
          <w:szCs w:val="20"/>
          <w:lang w:eastAsia="ru-RU"/>
        </w:rPr>
      </w:pPr>
      <w:r w:rsidRPr="00530052">
        <w:rPr>
          <w:rFonts w:ascii="Times New Roman" w:eastAsia="SimSun" w:hAnsi="Times New Roman"/>
          <w:b/>
          <w:color w:val="000000"/>
          <w:sz w:val="20"/>
          <w:szCs w:val="20"/>
          <w:lang w:eastAsia="ru-RU"/>
        </w:rPr>
        <w:t>Межведомственное информационное взаимодействие</w:t>
      </w:r>
    </w:p>
    <w:p w:rsidR="00530052" w:rsidRPr="00530052" w:rsidRDefault="00530052" w:rsidP="00530052">
      <w:pPr>
        <w:autoSpaceDE w:val="0"/>
        <w:autoSpaceDN w:val="0"/>
        <w:adjustRightInd w:val="0"/>
        <w:spacing w:after="0" w:line="240" w:lineRule="auto"/>
        <w:jc w:val="center"/>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3.47. В рамках межведомственного информационного взаимодействия направляются следующие межведомственные запросы:</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530052" w:rsidRPr="00530052" w:rsidRDefault="00530052" w:rsidP="00530052">
      <w:pPr>
        <w:autoSpaceDE w:val="0"/>
        <w:autoSpaceDN w:val="0"/>
        <w:adjustRightInd w:val="0"/>
        <w:spacing w:after="0" w:line="240" w:lineRule="auto"/>
        <w:ind w:firstLine="709"/>
        <w:jc w:val="both"/>
        <w:rPr>
          <w:rFonts w:ascii="Times New Roman" w:hAnsi="Times New Roman"/>
          <w:sz w:val="20"/>
          <w:szCs w:val="20"/>
          <w:shd w:val="clear" w:color="auto" w:fill="FFFFFF"/>
        </w:rPr>
      </w:pPr>
      <w:r w:rsidRPr="00530052">
        <w:rPr>
          <w:rFonts w:ascii="Times New Roman" w:eastAsia="SimSun" w:hAnsi="Times New Roman"/>
          <w:color w:val="000000"/>
          <w:sz w:val="20"/>
          <w:szCs w:val="20"/>
          <w:lang w:eastAsia="ru-RU"/>
        </w:rPr>
        <w:t xml:space="preserve">б) </w:t>
      </w:r>
      <w:r w:rsidRPr="00530052">
        <w:rPr>
          <w:rFonts w:ascii="Times New Roman" w:hAnsi="Times New Roman"/>
          <w:color w:val="000000"/>
          <w:sz w:val="20"/>
          <w:szCs w:val="20"/>
        </w:rPr>
        <w:t>в Федеральную службу государственной регистрации, кадастра и картографии (</w:t>
      </w:r>
      <w:proofErr w:type="spellStart"/>
      <w:r w:rsidRPr="00530052">
        <w:rPr>
          <w:rFonts w:ascii="Times New Roman" w:hAnsi="Times New Roman"/>
          <w:color w:val="000000"/>
          <w:sz w:val="20"/>
          <w:szCs w:val="20"/>
        </w:rPr>
        <w:t>Росреестр</w:t>
      </w:r>
      <w:proofErr w:type="spellEnd"/>
      <w:r w:rsidRPr="00530052">
        <w:rPr>
          <w:rFonts w:ascii="Times New Roman" w:hAnsi="Times New Roman"/>
          <w:color w:val="000000"/>
          <w:sz w:val="20"/>
          <w:szCs w:val="20"/>
        </w:rPr>
        <w:t xml:space="preserve">) – </w:t>
      </w:r>
      <w:r w:rsidRPr="00530052">
        <w:rPr>
          <w:rFonts w:ascii="Times New Roman" w:eastAsia="SimSun" w:hAnsi="Times New Roman"/>
          <w:color w:val="000000"/>
          <w:sz w:val="20"/>
          <w:szCs w:val="20"/>
          <w:lang w:eastAsia="ru-RU"/>
        </w:rPr>
        <w:t>посредством СМЭВ с использованием вида сведений</w:t>
      </w:r>
      <w:r w:rsidRPr="00530052">
        <w:rPr>
          <w:rFonts w:ascii="Times New Roman" w:hAnsi="Times New Roman"/>
          <w:color w:val="000000"/>
          <w:sz w:val="20"/>
          <w:szCs w:val="20"/>
        </w:rPr>
        <w:t xml:space="preserve"> «Запрос </w:t>
      </w:r>
      <w:r w:rsidRPr="00530052">
        <w:rPr>
          <w:rFonts w:ascii="Times New Roman" w:eastAsia="SimSun" w:hAnsi="Times New Roman"/>
          <w:color w:val="000000"/>
          <w:sz w:val="20"/>
          <w:szCs w:val="20"/>
          <w:lang w:eastAsia="ru-RU"/>
        </w:rPr>
        <w:t>с</w:t>
      </w:r>
      <w:r w:rsidRPr="00530052">
        <w:rPr>
          <w:rFonts w:ascii="Times New Roman" w:hAnsi="Times New Roman"/>
          <w:color w:val="000000"/>
          <w:sz w:val="20"/>
          <w:szCs w:val="20"/>
        </w:rPr>
        <w:t>ведений, содержащихся в ЕГРН об объектах недвижимости и (или) их правообладателях»</w:t>
      </w:r>
      <w:r w:rsidRPr="00530052">
        <w:rPr>
          <w:rFonts w:ascii="Times New Roman" w:hAnsi="Times New Roman"/>
          <w:sz w:val="20"/>
          <w:szCs w:val="20"/>
          <w:shd w:val="clear" w:color="auto" w:fill="FFFFFF"/>
        </w:rPr>
        <w:t>;</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в) в </w:t>
      </w:r>
      <w:r w:rsidRPr="00530052">
        <w:rPr>
          <w:rFonts w:ascii="Times New Roman" w:hAnsi="Times New Roman"/>
          <w:color w:val="000000"/>
          <w:sz w:val="20"/>
          <w:szCs w:val="20"/>
        </w:rPr>
        <w:t>Федеральную налоговую службу</w:t>
      </w:r>
      <w:r w:rsidRPr="00530052">
        <w:rPr>
          <w:rFonts w:ascii="Times New Roman" w:eastAsia="SimSun" w:hAnsi="Times New Roman"/>
          <w:color w:val="000000"/>
          <w:sz w:val="20"/>
          <w:szCs w:val="20"/>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530052">
        <w:rPr>
          <w:rFonts w:ascii="Times New Roman" w:hAnsi="Times New Roman"/>
          <w:color w:val="000000"/>
          <w:sz w:val="20"/>
          <w:szCs w:val="20"/>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530052" w:rsidRPr="00530052" w:rsidRDefault="00530052" w:rsidP="00530052">
      <w:pPr>
        <w:tabs>
          <w:tab w:val="left" w:pos="426"/>
        </w:tabs>
        <w:spacing w:after="0" w:line="240" w:lineRule="auto"/>
        <w:ind w:firstLineChars="253" w:firstLine="506"/>
        <w:jc w:val="both"/>
        <w:rPr>
          <w:rFonts w:ascii="Times New Roman" w:hAnsi="Times New Roman"/>
          <w:sz w:val="20"/>
          <w:szCs w:val="20"/>
          <w:shd w:val="clear" w:color="auto" w:fill="FFFFFF"/>
        </w:rPr>
      </w:pPr>
      <w:r w:rsidRPr="00530052">
        <w:rPr>
          <w:rFonts w:ascii="Times New Roman" w:hAnsi="Times New Roman"/>
          <w:sz w:val="20"/>
          <w:szCs w:val="20"/>
        </w:rPr>
        <w:t xml:space="preserve">г) в Федеральную нотариальную палату – посредством </w:t>
      </w:r>
      <w:r w:rsidRPr="00530052">
        <w:rPr>
          <w:rFonts w:ascii="Times New Roman" w:hAnsi="Times New Roman"/>
          <w:sz w:val="20"/>
          <w:szCs w:val="20"/>
          <w:shd w:val="clear" w:color="auto" w:fill="F2F2F2"/>
        </w:rPr>
        <w:t>Единой информационной системы нотариата Российской Федерации</w:t>
      </w:r>
      <w:r w:rsidRPr="00530052">
        <w:rPr>
          <w:rFonts w:ascii="Times New Roman" w:hAnsi="Times New Roman"/>
          <w:sz w:val="20"/>
          <w:szCs w:val="20"/>
        </w:rPr>
        <w:t xml:space="preserve"> с использованием сервиса проверки доверенности</w:t>
      </w:r>
      <w:r w:rsidRPr="00530052">
        <w:rPr>
          <w:rFonts w:ascii="Times New Roman" w:hAnsi="Times New Roman"/>
          <w:sz w:val="20"/>
          <w:szCs w:val="20"/>
          <w:shd w:val="clear" w:color="auto" w:fill="FFFFFF"/>
        </w:rPr>
        <w:t>.</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bCs/>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color w:val="000000"/>
          <w:sz w:val="20"/>
          <w:szCs w:val="20"/>
          <w:lang w:eastAsia="ru-RU"/>
        </w:rPr>
      </w:pPr>
      <w:r w:rsidRPr="00530052">
        <w:rPr>
          <w:rFonts w:ascii="Times New Roman" w:eastAsia="SimSun" w:hAnsi="Times New Roman"/>
          <w:b/>
          <w:bCs/>
          <w:color w:val="000000"/>
          <w:sz w:val="20"/>
          <w:szCs w:val="20"/>
          <w:lang w:eastAsia="ru-RU"/>
        </w:rPr>
        <w:t>П</w:t>
      </w:r>
      <w:r w:rsidRPr="00530052">
        <w:rPr>
          <w:rFonts w:ascii="Times New Roman" w:eastAsia="SimSun" w:hAnsi="Times New Roman"/>
          <w:b/>
          <w:color w:val="000000"/>
          <w:sz w:val="20"/>
          <w:szCs w:val="20"/>
          <w:lang w:eastAsia="ru-RU"/>
        </w:rPr>
        <w:t>ринятия решения о предоставлении (об отказе в предоставлении) муниципальной услуги</w:t>
      </w:r>
    </w:p>
    <w:p w:rsidR="00530052" w:rsidRPr="00530052" w:rsidRDefault="00530052" w:rsidP="00530052">
      <w:pPr>
        <w:autoSpaceDE w:val="0"/>
        <w:autoSpaceDN w:val="0"/>
        <w:adjustRightInd w:val="0"/>
        <w:spacing w:after="0" w:line="240" w:lineRule="auto"/>
        <w:ind w:firstLine="426"/>
        <w:jc w:val="center"/>
        <w:rPr>
          <w:rFonts w:ascii="Times New Roman" w:eastAsia="SimSun" w:hAnsi="Times New Roman"/>
          <w:b/>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eastAsia="SimSun" w:hAnsi="Times New Roman"/>
          <w:color w:val="000000"/>
          <w:sz w:val="20"/>
          <w:szCs w:val="20"/>
          <w:lang w:eastAsia="ru-RU"/>
        </w:rPr>
        <w:t xml:space="preserve">3.48. Уполномоченный орган в течение 15 рабочих дней со дня </w:t>
      </w:r>
      <w:r w:rsidRPr="00530052">
        <w:rPr>
          <w:rFonts w:ascii="Times New Roman" w:hAnsi="Times New Roman"/>
          <w:color w:val="000000"/>
          <w:sz w:val="20"/>
          <w:szCs w:val="20"/>
        </w:rPr>
        <w:t xml:space="preserve">получения заявления о внесении изменений в документацию по планировке территории и прилагаемых к нему материалов осуществляет их проверку на предмет соответствия положениям пунктам </w:t>
      </w:r>
      <w:hyperlink r:id="rId28" w:history="1">
        <w:r w:rsidRPr="00530052">
          <w:rPr>
            <w:rFonts w:ascii="Times New Roman" w:hAnsi="Times New Roman"/>
            <w:color w:val="000000"/>
            <w:sz w:val="20"/>
            <w:szCs w:val="20"/>
          </w:rPr>
          <w:t xml:space="preserve">пунктов </w:t>
        </w:r>
      </w:hyperlink>
      <w:r w:rsidRPr="00530052">
        <w:rPr>
          <w:rFonts w:ascii="Times New Roman" w:hAnsi="Times New Roman"/>
          <w:color w:val="000000"/>
          <w:sz w:val="20"/>
          <w:szCs w:val="20"/>
        </w:rPr>
        <w:t xml:space="preserve">2.10.3.1 и 2.11.3 настоящего Административного регламента и проверку изменений в документацию по планировке территории на предмет их соответствия требованиям, указанным в </w:t>
      </w:r>
      <w:hyperlink r:id="rId29" w:history="1">
        <w:r w:rsidRPr="00530052">
          <w:rPr>
            <w:rFonts w:ascii="Times New Roman" w:hAnsi="Times New Roman"/>
            <w:color w:val="000000"/>
            <w:sz w:val="20"/>
            <w:szCs w:val="20"/>
          </w:rPr>
          <w:t>части 10 статьи 45</w:t>
        </w:r>
      </w:hyperlink>
      <w:r w:rsidRPr="00530052">
        <w:rPr>
          <w:rFonts w:ascii="Times New Roman" w:hAnsi="Times New Roman"/>
          <w:color w:val="000000"/>
          <w:sz w:val="20"/>
          <w:szCs w:val="20"/>
        </w:rPr>
        <w:t xml:space="preserve"> Градостроительного кодекса Российской Федерации.</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По результатам проверки Уполномоченный орган обеспечивает рассмотрение изменений документации по планировке территории на общественных обсуждениях или публичных слушаниях, за исключением случаев, указанных в части 5.1 статьи 46 Градостроительного кодекса Российской Федерации, либо </w:t>
      </w:r>
      <w:r w:rsidRPr="00530052">
        <w:rPr>
          <w:rFonts w:ascii="Times New Roman" w:hAnsi="Times New Roman"/>
          <w:color w:val="000000"/>
          <w:sz w:val="20"/>
          <w:szCs w:val="20"/>
        </w:rPr>
        <w:t>отклоняет изменения в документацию по планировке территории</w:t>
      </w:r>
      <w:r w:rsidRPr="00530052">
        <w:rPr>
          <w:rFonts w:ascii="Times New Roman" w:eastAsia="SimSun" w:hAnsi="Times New Roman"/>
          <w:color w:val="000000"/>
          <w:sz w:val="20"/>
          <w:szCs w:val="20"/>
          <w:lang w:eastAsia="ru-RU"/>
        </w:rPr>
        <w:t xml:space="preserve"> и направляет на доработку.</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30" w:history="1">
        <w:r w:rsidRPr="00530052">
          <w:rPr>
            <w:rFonts w:ascii="Times New Roman" w:eastAsia="SimSun" w:hAnsi="Times New Roman"/>
            <w:color w:val="000000"/>
            <w:sz w:val="20"/>
            <w:szCs w:val="20"/>
            <w:lang w:eastAsia="ru-RU"/>
          </w:rPr>
          <w:t>статьей 5.1</w:t>
        </w:r>
      </w:hyperlink>
      <w:r w:rsidRPr="00530052">
        <w:rPr>
          <w:rFonts w:ascii="Times New Roman" w:eastAsia="SimSun" w:hAnsi="Times New Roman"/>
          <w:color w:val="000000"/>
          <w:sz w:val="20"/>
          <w:szCs w:val="20"/>
          <w:lang w:eastAsia="ru-RU"/>
        </w:rPr>
        <w:t xml:space="preserve"> Градостроительного кодекса Российской Федерации, с учетом положений статьи 46 Градостроительного кодекса Российской Федерации.</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Уполномоченный орган с учетом протокола общественных обсуждений или публичных слушаний и заключения о результатах таких общественных обсуждений или публичных слушаний принимает </w:t>
      </w:r>
      <w:r w:rsidRPr="00530052">
        <w:rPr>
          <w:rFonts w:ascii="Times New Roman" w:hAnsi="Times New Roman"/>
          <w:color w:val="000000"/>
          <w:sz w:val="20"/>
          <w:szCs w:val="20"/>
        </w:rPr>
        <w:t>решение об утверждении изменений в документацию по планировке территории либо отклоняет изменения в документацию по планировке территории</w:t>
      </w:r>
      <w:r w:rsidRPr="00530052">
        <w:rPr>
          <w:rFonts w:ascii="Times New Roman" w:eastAsia="SimSun" w:hAnsi="Times New Roman"/>
          <w:color w:val="000000"/>
          <w:sz w:val="20"/>
          <w:szCs w:val="20"/>
          <w:lang w:eastAsia="ru-RU"/>
        </w:rPr>
        <w:t xml:space="preserve"> и направляет ее на доработку не позднее чем через 15 рабочих дней со дня опубликования заключения о результатах общественных обсуждений или публичных слушаний, а в случае, если в соответствии со статьей 46 Градостроительного кодекса Российской Федерации общественные обсуждения или публичные слушания не проводятся, в срок, указанный в </w:t>
      </w:r>
      <w:hyperlink r:id="rId31" w:history="1">
        <w:r w:rsidRPr="00530052">
          <w:rPr>
            <w:rFonts w:ascii="Times New Roman" w:eastAsia="SimSun" w:hAnsi="Times New Roman"/>
            <w:color w:val="000000"/>
            <w:sz w:val="20"/>
            <w:szCs w:val="20"/>
            <w:lang w:eastAsia="ru-RU"/>
          </w:rPr>
          <w:t>абзаце</w:t>
        </w:r>
      </w:hyperlink>
      <w:r w:rsidRPr="00530052">
        <w:rPr>
          <w:rFonts w:ascii="Times New Roman" w:eastAsia="SimSun" w:hAnsi="Times New Roman"/>
          <w:color w:val="000000"/>
          <w:sz w:val="20"/>
          <w:szCs w:val="20"/>
          <w:lang w:eastAsia="ru-RU"/>
        </w:rPr>
        <w:t xml:space="preserve"> первом настоящего пункта. </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3.49</w:t>
      </w:r>
      <w:r w:rsidRPr="00530052">
        <w:rPr>
          <w:rFonts w:ascii="Times New Roman" w:hAnsi="Times New Roman"/>
          <w:color w:val="000000"/>
          <w:sz w:val="20"/>
          <w:szCs w:val="20"/>
        </w:rPr>
        <w:t xml:space="preserve">. </w:t>
      </w:r>
      <w:r w:rsidRPr="00530052">
        <w:rPr>
          <w:rFonts w:ascii="Times New Roman" w:eastAsia="SimSun" w:hAnsi="Times New Roman"/>
          <w:color w:val="000000"/>
          <w:sz w:val="20"/>
          <w:szCs w:val="20"/>
          <w:lang w:eastAsia="ru-RU"/>
        </w:rPr>
        <w:t>Принятие решения о предоставлении муниципальной услуги осуществляется в срок, не превышающий:</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а) 15 рабочих дней со дня регистрации заявления об утверждении документации о планировке территории в Уполномоченный орган;</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б) 15 рабочих дней со дня опубликования заключения о результатах публичных слушаний.</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color w:val="000000"/>
          <w:sz w:val="20"/>
          <w:szCs w:val="20"/>
          <w:lang w:eastAsia="ru-RU"/>
        </w:rPr>
      </w:pPr>
      <w:r w:rsidRPr="00530052">
        <w:rPr>
          <w:rFonts w:ascii="Times New Roman" w:eastAsia="SimSun" w:hAnsi="Times New Roman"/>
          <w:b/>
          <w:color w:val="000000"/>
          <w:sz w:val="20"/>
          <w:szCs w:val="20"/>
          <w:lang w:eastAsia="ru-RU"/>
        </w:rPr>
        <w:t>Предоставление результата муниципальной услуги</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3.50. Уполномоченный орган направляет заявителю уведомление о внесении изменений в документацию по планировке территории с приложением копии постановления Уполномоченного органа об утверждении изменений в документацию по планировке территории и изменений в документацию по планировке территории, либо об отказе в принятии такого решения и направлении изменения в документацию по планировке территории на доработку с указанием причин отказа одним из следующих способов:</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а) на бумажном носителе лично в администрации или посредством почтовой связи.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SimSun" w:hAnsi="Times New Roman"/>
          <w:sz w:val="20"/>
          <w:szCs w:val="20"/>
          <w:lang w:eastAsia="ru-RU"/>
        </w:rPr>
        <w:lastRenderedPageBreak/>
        <w:t xml:space="preserve">К уведомлению о внесении изменений в документацию по планировке территории на бумажном носителе </w:t>
      </w:r>
      <w:r w:rsidRPr="00530052">
        <w:rPr>
          <w:rFonts w:ascii="Times New Roman" w:eastAsia="Times New Roman" w:hAnsi="Times New Roman"/>
          <w:sz w:val="20"/>
          <w:szCs w:val="20"/>
          <w:lang w:eastAsia="ru-RU"/>
        </w:rPr>
        <w:t xml:space="preserve">прилагаются изменения в документацию по планировке территории и копия постановления Уполномоченного органа о </w:t>
      </w:r>
      <w:proofErr w:type="gramStart"/>
      <w:r w:rsidRPr="00530052">
        <w:rPr>
          <w:rFonts w:ascii="Times New Roman" w:eastAsia="Times New Roman" w:hAnsi="Times New Roman"/>
          <w:sz w:val="20"/>
          <w:szCs w:val="20"/>
          <w:lang w:eastAsia="ru-RU"/>
        </w:rPr>
        <w:t>внесении  изменений</w:t>
      </w:r>
      <w:proofErr w:type="gramEnd"/>
      <w:r w:rsidRPr="00530052">
        <w:rPr>
          <w:rFonts w:ascii="Times New Roman" w:eastAsia="Times New Roman" w:hAnsi="Times New Roman"/>
          <w:sz w:val="20"/>
          <w:szCs w:val="20"/>
          <w:lang w:eastAsia="ru-RU"/>
        </w:rPr>
        <w:t xml:space="preserve"> в документацию по планировке территории в одном экземпляре с отметкой Уполномоченного органа о внесении изменений в документацию по планировке территории на месте прошивки.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б) в форме электронного документа</w:t>
      </w:r>
      <w:r w:rsidRPr="00530052">
        <w:rPr>
          <w:rFonts w:ascii="Times New Roman" w:eastAsia="SimSun" w:hAnsi="Times New Roman"/>
          <w:bCs/>
          <w:sz w:val="20"/>
          <w:szCs w:val="20"/>
          <w:lang w:eastAsia="ru-RU"/>
        </w:rPr>
        <w:t xml:space="preserve"> с использованием</w:t>
      </w:r>
      <w:r w:rsidRPr="00530052">
        <w:rPr>
          <w:rFonts w:ascii="Times New Roman" w:eastAsia="SimSun" w:hAnsi="Times New Roman"/>
          <w:sz w:val="20"/>
          <w:szCs w:val="20"/>
          <w:lang w:eastAsia="ru-RU"/>
        </w:rPr>
        <w:t xml:space="preserve"> ЕПГУ.</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SimSun" w:hAnsi="Times New Roman"/>
          <w:sz w:val="20"/>
          <w:szCs w:val="20"/>
          <w:lang w:eastAsia="ru-RU"/>
        </w:rPr>
        <w:t xml:space="preserve">К уведомлению о внесении изменений в документацию по планировке территории в форме электронного документа прилагаются </w:t>
      </w:r>
      <w:r w:rsidRPr="00530052">
        <w:rPr>
          <w:rFonts w:ascii="Times New Roman" w:eastAsia="Times New Roman" w:hAnsi="Times New Roman"/>
          <w:sz w:val="20"/>
          <w:szCs w:val="20"/>
          <w:lang w:eastAsia="ru-RU"/>
        </w:rPr>
        <w:t>изменения в документацию по планировке территории и копия постановления Уполномоченного органа о внесении изменений в документацию по планировке территории в форме электронного документа, подписанного усиленной квалифицированной электронной подписью Уполномоченного органа.</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Направление документов осуществляется с соблюдением требований законодательства Российской Федерации о государственной тайне.</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3.51. Предоставление результата муниципальной услуги осуществляется в срок, не превышающий 5 рабочих дней со дня принятия решения о предоставлении (об отказе в предоставлении) муниципальной услуги.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 xml:space="preserve">3.52. </w:t>
      </w:r>
      <w:r w:rsidRPr="00530052">
        <w:rPr>
          <w:rFonts w:ascii="Times New Roman" w:eastAsia="Times New Roman" w:hAnsi="Times New Roman"/>
          <w:sz w:val="20"/>
          <w:szCs w:val="20"/>
          <w:lang w:eastAsia="ru-RU"/>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30052" w:rsidRPr="00530052" w:rsidRDefault="00530052" w:rsidP="00530052">
      <w:pPr>
        <w:spacing w:after="0" w:line="240" w:lineRule="auto"/>
        <w:jc w:val="center"/>
        <w:outlineLvl w:val="2"/>
        <w:rPr>
          <w:rFonts w:ascii="Times New Roman" w:eastAsia="Times New Roman" w:hAnsi="Times New Roman"/>
          <w:b/>
          <w:bCs/>
          <w:spacing w:val="10"/>
          <w:sz w:val="20"/>
          <w:szCs w:val="20"/>
          <w:lang w:eastAsia="ru-RU"/>
        </w:rPr>
      </w:pPr>
    </w:p>
    <w:p w:rsidR="00530052" w:rsidRPr="00530052" w:rsidRDefault="00530052" w:rsidP="00530052">
      <w:pPr>
        <w:spacing w:after="0" w:line="240" w:lineRule="auto"/>
        <w:jc w:val="center"/>
        <w:outlineLvl w:val="2"/>
        <w:rPr>
          <w:rFonts w:ascii="Times New Roman" w:eastAsia="Times New Roman" w:hAnsi="Times New Roman"/>
          <w:b/>
          <w:bCs/>
          <w:spacing w:val="10"/>
          <w:sz w:val="20"/>
          <w:szCs w:val="20"/>
          <w:lang w:eastAsia="ru-RU"/>
        </w:rPr>
      </w:pPr>
      <w:r w:rsidRPr="00530052">
        <w:rPr>
          <w:rFonts w:ascii="Times New Roman" w:eastAsia="Times New Roman" w:hAnsi="Times New Roman"/>
          <w:b/>
          <w:bCs/>
          <w:spacing w:val="10"/>
          <w:sz w:val="20"/>
          <w:szCs w:val="20"/>
          <w:lang w:eastAsia="ru-RU"/>
        </w:rPr>
        <w:t>Вариант 4</w:t>
      </w:r>
    </w:p>
    <w:p w:rsidR="00530052" w:rsidRPr="00530052" w:rsidRDefault="00530052" w:rsidP="00530052">
      <w:pPr>
        <w:autoSpaceDE w:val="0"/>
        <w:autoSpaceDN w:val="0"/>
        <w:adjustRightInd w:val="0"/>
        <w:spacing w:after="0" w:line="240" w:lineRule="auto"/>
        <w:ind w:firstLine="426"/>
        <w:jc w:val="both"/>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Times New Roman" w:hAnsi="Times New Roman"/>
          <w:sz w:val="20"/>
          <w:szCs w:val="20"/>
          <w:lang w:eastAsia="ru-RU"/>
        </w:rPr>
        <w:t xml:space="preserve">3.53. </w:t>
      </w:r>
      <w:r w:rsidRPr="00530052">
        <w:rPr>
          <w:rFonts w:ascii="Times New Roman" w:eastAsia="SimSun" w:hAnsi="Times New Roman"/>
          <w:sz w:val="20"/>
          <w:szCs w:val="20"/>
          <w:lang w:eastAsia="ru-RU"/>
        </w:rPr>
        <w:t>Максимальный срок предоставления муниципальной услуги в соответствии с настоящим вариантом составляет 10 рабочих дней со дня регистрации заявления и документов, необходимых для предоставления муниципальной услуги</w:t>
      </w:r>
      <w:r w:rsidRPr="00530052">
        <w:rPr>
          <w:rFonts w:ascii="Times New Roman" w:eastAsia="Times New Roman" w:hAnsi="Times New Roman"/>
          <w:sz w:val="20"/>
          <w:szCs w:val="20"/>
          <w:lang w:eastAsia="ru-RU"/>
        </w:rPr>
        <w:t>.</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Times New Roman" w:hAnsi="Times New Roman"/>
          <w:sz w:val="20"/>
          <w:szCs w:val="20"/>
          <w:lang w:eastAsia="ru-RU"/>
        </w:rPr>
        <w:t>3.54.Р</w:t>
      </w:r>
      <w:r w:rsidRPr="00530052">
        <w:rPr>
          <w:rFonts w:ascii="Times New Roman" w:eastAsia="SimSun" w:hAnsi="Times New Roman"/>
          <w:sz w:val="20"/>
          <w:szCs w:val="20"/>
          <w:lang w:eastAsia="ru-RU"/>
        </w:rPr>
        <w:t>езультатом предоставления муниципальной услуги в соответствии с настоящим вариантом является исправление допущенных опечаток и ошибок в выданных в результате предоставления муниципальной услуги документах.</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Уполномоченного органа о внесении изменений в документ, выданный по результатам предоставления муниципальной услуги.</w:t>
      </w:r>
    </w:p>
    <w:p w:rsidR="00530052" w:rsidRPr="00530052" w:rsidRDefault="00530052" w:rsidP="00530052">
      <w:pPr>
        <w:tabs>
          <w:tab w:val="left" w:pos="1276"/>
        </w:tabs>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Times New Roman" w:hAnsi="Times New Roman"/>
          <w:sz w:val="20"/>
          <w:szCs w:val="20"/>
          <w:lang w:eastAsia="ru-RU"/>
        </w:rPr>
        <w:t xml:space="preserve">3.55. </w:t>
      </w:r>
      <w:r w:rsidRPr="00530052">
        <w:rPr>
          <w:rFonts w:ascii="Times New Roman" w:eastAsia="SimSun" w:hAnsi="Times New Roman"/>
          <w:sz w:val="20"/>
          <w:szCs w:val="20"/>
          <w:lang w:eastAsia="ru-RU"/>
        </w:rPr>
        <w:t>Формирование реестровой записи в качестве результата предоставления муниципальной услуги не предусмотрено.</w:t>
      </w:r>
    </w:p>
    <w:p w:rsidR="00530052" w:rsidRPr="00530052" w:rsidRDefault="00530052" w:rsidP="00530052">
      <w:pPr>
        <w:tabs>
          <w:tab w:val="left" w:pos="1276"/>
        </w:tabs>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3.56. Административные процедуры, осуществляемые при предоставлении муниципальной услуги в соответствии с настоящим вариантом:</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1) прием запроса и документов и (или) информации, необходимых для предоставления муниципальной услуги;</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2) межведомственное информационное взаимодействие;</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 принятие решения о предоставлении (об отказе в предоставлении) муниципальной услуги;</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4) предоставление результата муниципальной услуги;</w:t>
      </w:r>
    </w:p>
    <w:p w:rsidR="00530052" w:rsidRPr="00530052" w:rsidRDefault="00530052" w:rsidP="00530052">
      <w:pPr>
        <w:autoSpaceDE w:val="0"/>
        <w:autoSpaceDN w:val="0"/>
        <w:adjustRightInd w:val="0"/>
        <w:spacing w:after="0" w:line="240" w:lineRule="auto"/>
        <w:ind w:firstLine="709"/>
        <w:contextualSpacing/>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3.57. 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530052" w:rsidRPr="00530052" w:rsidRDefault="00530052" w:rsidP="00530052">
      <w:pPr>
        <w:autoSpaceDE w:val="0"/>
        <w:autoSpaceDN w:val="0"/>
        <w:adjustRightInd w:val="0"/>
        <w:spacing w:after="0" w:line="240" w:lineRule="auto"/>
        <w:ind w:firstLineChars="146" w:firstLine="292"/>
        <w:jc w:val="center"/>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color w:val="000000"/>
          <w:sz w:val="20"/>
          <w:szCs w:val="20"/>
          <w:lang w:eastAsia="ru-RU"/>
        </w:rPr>
      </w:pPr>
      <w:r w:rsidRPr="00530052">
        <w:rPr>
          <w:rFonts w:ascii="Times New Roman" w:eastAsia="SimSun" w:hAnsi="Times New Roman"/>
          <w:b/>
          <w:color w:val="000000"/>
          <w:sz w:val="20"/>
          <w:szCs w:val="20"/>
          <w:lang w:eastAsia="ru-RU"/>
        </w:rPr>
        <w:t>Прием запроса и документов и (или) информации, необходимых для предоставления муниципальной услуги</w:t>
      </w:r>
    </w:p>
    <w:p w:rsidR="00530052" w:rsidRPr="00530052" w:rsidRDefault="00530052" w:rsidP="00530052">
      <w:pPr>
        <w:autoSpaceDE w:val="0"/>
        <w:autoSpaceDN w:val="0"/>
        <w:adjustRightInd w:val="0"/>
        <w:spacing w:after="0" w:line="240" w:lineRule="auto"/>
        <w:ind w:firstLineChars="146" w:firstLine="293"/>
        <w:jc w:val="center"/>
        <w:rPr>
          <w:rFonts w:ascii="Times New Roman" w:eastAsia="SimSun" w:hAnsi="Times New Roman"/>
          <w:b/>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eastAsia="SimSun" w:hAnsi="Times New Roman"/>
          <w:color w:val="000000"/>
          <w:sz w:val="20"/>
          <w:szCs w:val="20"/>
          <w:lang w:eastAsia="ru-RU"/>
        </w:rPr>
        <w:t xml:space="preserve">3.58. </w:t>
      </w:r>
      <w:r w:rsidRPr="00530052">
        <w:rPr>
          <w:rFonts w:ascii="Times New Roman" w:hAnsi="Times New Roman"/>
          <w:color w:val="000000"/>
          <w:sz w:val="20"/>
          <w:szCs w:val="20"/>
        </w:rPr>
        <w:t xml:space="preserve">Исчерпывающий перечень документов, необходимых </w:t>
      </w:r>
      <w:r w:rsidRPr="00530052">
        <w:rPr>
          <w:rFonts w:ascii="Times New Roman" w:eastAsia="SimSun" w:hAnsi="Times New Roman"/>
          <w:color w:val="000000"/>
          <w:sz w:val="20"/>
          <w:szCs w:val="20"/>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w:t>
      </w:r>
      <w:r w:rsidRPr="00530052">
        <w:rPr>
          <w:rFonts w:ascii="Times New Roman" w:hAnsi="Times New Roman"/>
          <w:color w:val="000000"/>
          <w:sz w:val="20"/>
          <w:szCs w:val="20"/>
        </w:rPr>
        <w:t xml:space="preserve"> приведен в пункте 2.10.4 настоящего Административного регламента.</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3.59. </w:t>
      </w:r>
      <w:r w:rsidRPr="00530052">
        <w:rPr>
          <w:rFonts w:ascii="Times New Roman" w:hAnsi="Times New Roman"/>
          <w:color w:val="000000"/>
          <w:sz w:val="20"/>
          <w:szCs w:val="20"/>
        </w:rPr>
        <w:t xml:space="preserve">Исчерпывающий перечень документов, необходимых </w:t>
      </w:r>
      <w:r w:rsidRPr="00530052">
        <w:rPr>
          <w:rFonts w:ascii="Times New Roman" w:eastAsia="SimSun" w:hAnsi="Times New Roman"/>
          <w:color w:val="000000"/>
          <w:sz w:val="20"/>
          <w:szCs w:val="20"/>
          <w:lang w:eastAsia="ru-RU"/>
        </w:rPr>
        <w:t>в соответствии с законодательными и иными нормативными правовыми актами для предоставления муниципальной услуги в соответствии с настоящим вариантом</w:t>
      </w:r>
      <w:r w:rsidRPr="00530052">
        <w:rPr>
          <w:rFonts w:ascii="Times New Roman" w:hAnsi="Times New Roman"/>
          <w:color w:val="000000"/>
          <w:sz w:val="20"/>
          <w:szCs w:val="20"/>
        </w:rPr>
        <w:t xml:space="preserve">, </w:t>
      </w:r>
      <w:r w:rsidRPr="00530052">
        <w:rPr>
          <w:rFonts w:ascii="Times New Roman" w:eastAsia="SimSun" w:hAnsi="Times New Roman"/>
          <w:color w:val="000000"/>
          <w:sz w:val="20"/>
          <w:szCs w:val="20"/>
          <w:lang w:eastAsia="ru-RU"/>
        </w:rPr>
        <w:t>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пункте 2.11.4 настоящего Административного регламента.</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 xml:space="preserve">3.60. Представление заявителем документов и заявления </w:t>
      </w:r>
      <w:r w:rsidRPr="00530052">
        <w:rPr>
          <w:rFonts w:eastAsia="Times New Roman"/>
          <w:sz w:val="20"/>
          <w:szCs w:val="20"/>
          <w:lang w:eastAsia="ru-RU"/>
        </w:rPr>
        <w:t xml:space="preserve">об исправлении </w:t>
      </w:r>
      <w:r w:rsidRPr="00530052">
        <w:rPr>
          <w:rFonts w:ascii="Times New Roman" w:eastAsia="Times New Roman" w:hAnsi="Times New Roman"/>
          <w:sz w:val="20"/>
          <w:szCs w:val="20"/>
          <w:lang w:eastAsia="ru-RU"/>
        </w:rPr>
        <w:t>опечаток и (или) ошибок в документе</w:t>
      </w:r>
      <w:r w:rsidRPr="00530052">
        <w:rPr>
          <w:rFonts w:ascii="Times New Roman" w:eastAsia="SimSun" w:hAnsi="Times New Roman"/>
          <w:sz w:val="20"/>
          <w:szCs w:val="20"/>
          <w:lang w:eastAsia="ru-RU"/>
        </w:rPr>
        <w:t xml:space="preserve"> осуществляется одним из следующих способов, с соблюдением требований законодательства Российской Федерации о защите государственной тайны:</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а) на бумажном носителе посредством личного обращения в Уполномоченный орган;</w:t>
      </w:r>
    </w:p>
    <w:p w:rsidR="00530052" w:rsidRPr="00530052" w:rsidRDefault="00530052" w:rsidP="00530052">
      <w:pPr>
        <w:autoSpaceDE w:val="0"/>
        <w:autoSpaceDN w:val="0"/>
        <w:adjustRightInd w:val="0"/>
        <w:spacing w:after="0" w:line="240" w:lineRule="auto"/>
        <w:ind w:firstLine="709"/>
        <w:jc w:val="both"/>
        <w:rPr>
          <w:rFonts w:ascii="Times New Roman" w:hAnsi="Times New Roman"/>
          <w:bCs/>
          <w:sz w:val="20"/>
          <w:szCs w:val="20"/>
          <w:lang w:eastAsia="ru-RU"/>
        </w:rPr>
      </w:pPr>
      <w:r w:rsidRPr="00530052">
        <w:rPr>
          <w:rFonts w:ascii="Times New Roman" w:eastAsia="SimSun" w:hAnsi="Times New Roman"/>
          <w:sz w:val="20"/>
          <w:szCs w:val="20"/>
          <w:lang w:eastAsia="ru-RU"/>
        </w:rPr>
        <w:t>б) на бумажном носителе</w:t>
      </w:r>
      <w:r w:rsidRPr="00530052">
        <w:rPr>
          <w:rFonts w:ascii="Times New Roman" w:hAnsi="Times New Roman"/>
          <w:bCs/>
          <w:sz w:val="20"/>
          <w:szCs w:val="20"/>
          <w:lang w:eastAsia="ru-RU"/>
        </w:rPr>
        <w:t xml:space="preserve"> посредством почтового отправления;</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 xml:space="preserve">в) в форме электронного документа посредством ЕПГУ, подписанного </w:t>
      </w:r>
      <w:r w:rsidRPr="00530052">
        <w:rPr>
          <w:rFonts w:ascii="Times New Roman" w:eastAsia="Times New Roman" w:hAnsi="Times New Roman"/>
          <w:sz w:val="20"/>
          <w:szCs w:val="20"/>
          <w:lang w:eastAsia="ru-RU"/>
        </w:rPr>
        <w:t>я электронной подписью заявителя.</w:t>
      </w:r>
    </w:p>
    <w:p w:rsidR="00530052" w:rsidRPr="00530052" w:rsidRDefault="00530052" w:rsidP="00530052">
      <w:pPr>
        <w:autoSpaceDE w:val="0"/>
        <w:autoSpaceDN w:val="0"/>
        <w:adjustRightInd w:val="0"/>
        <w:spacing w:after="0" w:line="240" w:lineRule="auto"/>
        <w:ind w:firstLine="709"/>
        <w:jc w:val="both"/>
        <w:rPr>
          <w:rFonts w:eastAsia="Times New Roman"/>
          <w:sz w:val="20"/>
          <w:szCs w:val="20"/>
          <w:lang w:eastAsia="ru-RU"/>
        </w:rPr>
      </w:pPr>
      <w:r w:rsidRPr="00530052">
        <w:rPr>
          <w:rFonts w:ascii="Times New Roman" w:eastAsia="SimSun" w:hAnsi="Times New Roman"/>
          <w:sz w:val="20"/>
          <w:szCs w:val="20"/>
          <w:lang w:eastAsia="ru-RU"/>
        </w:rPr>
        <w:lastRenderedPageBreak/>
        <w:t xml:space="preserve">В случае направлении заявления </w:t>
      </w:r>
      <w:r w:rsidRPr="00530052">
        <w:rPr>
          <w:rFonts w:ascii="Times New Roman" w:eastAsia="Times New Roman" w:hAnsi="Times New Roman"/>
          <w:sz w:val="20"/>
          <w:szCs w:val="20"/>
          <w:lang w:eastAsia="ru-RU"/>
        </w:rPr>
        <w:t xml:space="preserve">об исправлении опечаток и (или) ошибок в документе </w:t>
      </w:r>
      <w:r w:rsidRPr="00530052">
        <w:rPr>
          <w:rFonts w:ascii="Times New Roman" w:eastAsia="SimSun" w:hAnsi="Times New Roman"/>
          <w:sz w:val="20"/>
          <w:szCs w:val="20"/>
          <w:lang w:eastAsia="ru-RU"/>
        </w:rPr>
        <w:t>в форме электронного документа</w:t>
      </w:r>
      <w:r w:rsidRPr="00530052">
        <w:rPr>
          <w:rFonts w:ascii="Times New Roman" w:hAnsi="Times New Roman"/>
          <w:sz w:val="20"/>
          <w:szCs w:val="20"/>
          <w:lang w:eastAsia="ru-RU"/>
        </w:rPr>
        <w:t xml:space="preserve"> посредством </w:t>
      </w:r>
      <w:r w:rsidRPr="00530052">
        <w:rPr>
          <w:rFonts w:ascii="Times New Roman" w:hAnsi="Times New Roman"/>
          <w:bCs/>
          <w:sz w:val="20"/>
          <w:szCs w:val="20"/>
          <w:lang w:eastAsia="ru-RU"/>
        </w:rPr>
        <w:t xml:space="preserve">ЕПГУ </w:t>
      </w:r>
      <w:r w:rsidRPr="00530052">
        <w:rPr>
          <w:rFonts w:ascii="Times New Roman" w:eastAsia="SimSun" w:hAnsi="Times New Roman"/>
          <w:sz w:val="20"/>
          <w:szCs w:val="20"/>
          <w:lang w:eastAsia="ru-RU"/>
        </w:rPr>
        <w:t xml:space="preserve">заявление должно быть подписано электронной подписью заявителя, а </w:t>
      </w:r>
      <w:r w:rsidRPr="00530052">
        <w:rPr>
          <w:rFonts w:ascii="Times New Roman" w:hAnsi="Times New Roman"/>
          <w:sz w:val="20"/>
          <w:szCs w:val="20"/>
          <w:lang w:eastAsia="ru-RU"/>
        </w:rPr>
        <w:t>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3.61. </w:t>
      </w:r>
      <w:r w:rsidRPr="00530052">
        <w:rPr>
          <w:rFonts w:ascii="Times New Roman" w:hAnsi="Times New Roman"/>
          <w:color w:val="000000"/>
          <w:sz w:val="20"/>
          <w:szCs w:val="20"/>
        </w:rPr>
        <w:t>Возможность получения муниципальной услуги по экстерриториальному принципу отсутствует.</w:t>
      </w:r>
      <w:r w:rsidRPr="00530052">
        <w:rPr>
          <w:rFonts w:ascii="Times New Roman" w:eastAsia="SimSun" w:hAnsi="Times New Roman"/>
          <w:color w:val="000000"/>
          <w:sz w:val="20"/>
          <w:szCs w:val="20"/>
          <w:lang w:eastAsia="ru-RU"/>
        </w:rPr>
        <w:t xml:space="preserve"> </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 xml:space="preserve">3.62. </w:t>
      </w:r>
      <w:r w:rsidRPr="00530052">
        <w:rPr>
          <w:rFonts w:ascii="Times New Roman" w:eastAsia="Times New Roman" w:hAnsi="Times New Roman"/>
          <w:sz w:val="20"/>
          <w:szCs w:val="20"/>
          <w:lang w:eastAsia="ru-RU"/>
        </w:rPr>
        <w:t>Срок регистрации заявления и документов, необходимых для предоставления муниципальной услуги, указан в пункте 2.17 настоящего Административного регламента.</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color w:val="000000"/>
          <w:sz w:val="20"/>
          <w:szCs w:val="20"/>
          <w:lang w:eastAsia="ru-RU"/>
        </w:rPr>
      </w:pPr>
      <w:r w:rsidRPr="00530052">
        <w:rPr>
          <w:rFonts w:ascii="Times New Roman" w:eastAsia="SimSun" w:hAnsi="Times New Roman"/>
          <w:b/>
          <w:color w:val="000000"/>
          <w:sz w:val="20"/>
          <w:szCs w:val="20"/>
          <w:lang w:eastAsia="ru-RU"/>
        </w:rPr>
        <w:t>Межведомственное информационное взаимодействие</w:t>
      </w:r>
    </w:p>
    <w:p w:rsidR="00530052" w:rsidRPr="00530052" w:rsidRDefault="00530052" w:rsidP="00530052">
      <w:pPr>
        <w:autoSpaceDE w:val="0"/>
        <w:autoSpaceDN w:val="0"/>
        <w:adjustRightInd w:val="0"/>
        <w:spacing w:after="0" w:line="240" w:lineRule="auto"/>
        <w:jc w:val="center"/>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3.63. В рамках межведомственного информационного взаимодействия направляются следующие межведомственные запросы:</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б) в </w:t>
      </w:r>
      <w:r w:rsidRPr="00530052">
        <w:rPr>
          <w:rFonts w:ascii="Times New Roman" w:hAnsi="Times New Roman"/>
          <w:color w:val="000000"/>
          <w:sz w:val="20"/>
          <w:szCs w:val="20"/>
        </w:rPr>
        <w:t>Федеральную налоговую службу</w:t>
      </w:r>
      <w:r w:rsidRPr="00530052">
        <w:rPr>
          <w:rFonts w:ascii="Times New Roman" w:eastAsia="SimSun" w:hAnsi="Times New Roman"/>
          <w:color w:val="000000"/>
          <w:sz w:val="20"/>
          <w:szCs w:val="20"/>
          <w:lang w:eastAsia="ru-RU"/>
        </w:rPr>
        <w:t xml:space="preserve"> – посредством СМЭВ с использованием вида сведений «Предоставление из ЕГР ЗАГС сведений об актах гражданского состояния» (</w:t>
      </w:r>
      <w:r w:rsidRPr="00530052">
        <w:rPr>
          <w:rFonts w:ascii="Times New Roman" w:hAnsi="Times New Roman"/>
          <w:color w:val="000000"/>
          <w:sz w:val="20"/>
          <w:szCs w:val="20"/>
        </w:rPr>
        <w:t>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530052" w:rsidRPr="00530052" w:rsidRDefault="00530052" w:rsidP="00530052">
      <w:pPr>
        <w:tabs>
          <w:tab w:val="left" w:pos="426"/>
        </w:tabs>
        <w:spacing w:after="0" w:line="240" w:lineRule="auto"/>
        <w:ind w:firstLineChars="253" w:firstLine="506"/>
        <w:jc w:val="both"/>
        <w:rPr>
          <w:rFonts w:ascii="Times New Roman" w:hAnsi="Times New Roman"/>
          <w:sz w:val="20"/>
          <w:szCs w:val="20"/>
          <w:shd w:val="clear" w:color="auto" w:fill="FFFFFF"/>
        </w:rPr>
      </w:pPr>
      <w:r w:rsidRPr="00530052">
        <w:rPr>
          <w:rFonts w:ascii="Times New Roman" w:hAnsi="Times New Roman"/>
          <w:sz w:val="20"/>
          <w:szCs w:val="20"/>
        </w:rPr>
        <w:t xml:space="preserve">в) в Федеральную нотариальную палату – посредством </w:t>
      </w:r>
      <w:r w:rsidRPr="00530052">
        <w:rPr>
          <w:rFonts w:ascii="Times New Roman" w:hAnsi="Times New Roman"/>
          <w:sz w:val="20"/>
          <w:szCs w:val="20"/>
          <w:shd w:val="clear" w:color="auto" w:fill="F2F2F2"/>
        </w:rPr>
        <w:t>Единой информационной системы нотариата Российской Федерации</w:t>
      </w:r>
      <w:r w:rsidRPr="00530052">
        <w:rPr>
          <w:rFonts w:ascii="Times New Roman" w:hAnsi="Times New Roman"/>
          <w:sz w:val="20"/>
          <w:szCs w:val="20"/>
        </w:rPr>
        <w:t xml:space="preserve"> с использованием сервиса проверки доверенности</w:t>
      </w:r>
      <w:r w:rsidRPr="00530052">
        <w:rPr>
          <w:rFonts w:ascii="Times New Roman" w:hAnsi="Times New Roman"/>
          <w:sz w:val="20"/>
          <w:szCs w:val="20"/>
          <w:shd w:val="clear" w:color="auto" w:fill="FFFFFF"/>
        </w:rPr>
        <w:t>.</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bCs/>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color w:val="000000"/>
          <w:sz w:val="20"/>
          <w:szCs w:val="20"/>
          <w:lang w:eastAsia="ru-RU"/>
        </w:rPr>
      </w:pPr>
      <w:r w:rsidRPr="00530052">
        <w:rPr>
          <w:rFonts w:ascii="Times New Roman" w:eastAsia="SimSun" w:hAnsi="Times New Roman"/>
          <w:b/>
          <w:bCs/>
          <w:color w:val="000000"/>
          <w:sz w:val="20"/>
          <w:szCs w:val="20"/>
          <w:lang w:eastAsia="ru-RU"/>
        </w:rPr>
        <w:t>П</w:t>
      </w:r>
      <w:r w:rsidRPr="00530052">
        <w:rPr>
          <w:rFonts w:ascii="Times New Roman" w:eastAsia="SimSun" w:hAnsi="Times New Roman"/>
          <w:b/>
          <w:color w:val="000000"/>
          <w:sz w:val="20"/>
          <w:szCs w:val="20"/>
          <w:lang w:eastAsia="ru-RU"/>
        </w:rPr>
        <w:t>ринятия решения о предоставлении (об отказе в предоставлении) муниципальной услуги</w:t>
      </w:r>
    </w:p>
    <w:p w:rsidR="00530052" w:rsidRPr="00530052" w:rsidRDefault="00530052" w:rsidP="00530052">
      <w:pPr>
        <w:autoSpaceDE w:val="0"/>
        <w:autoSpaceDN w:val="0"/>
        <w:adjustRightInd w:val="0"/>
        <w:spacing w:after="0" w:line="240" w:lineRule="auto"/>
        <w:ind w:firstLine="426"/>
        <w:jc w:val="center"/>
        <w:rPr>
          <w:rFonts w:ascii="Times New Roman" w:eastAsia="SimSun" w:hAnsi="Times New Roman"/>
          <w:b/>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3.64. Принятие решения о предоставлении муниципальной услуги осуществляется в срок, не превышающий 5 рабочих дней со дня получения администрацией всех сведений, необходимых для принятия решения.</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color w:val="000000"/>
          <w:sz w:val="20"/>
          <w:szCs w:val="20"/>
          <w:lang w:eastAsia="ru-RU"/>
        </w:rPr>
      </w:pPr>
      <w:r w:rsidRPr="00530052">
        <w:rPr>
          <w:rFonts w:ascii="Times New Roman" w:eastAsia="SimSun" w:hAnsi="Times New Roman"/>
          <w:b/>
          <w:color w:val="000000"/>
          <w:sz w:val="20"/>
          <w:szCs w:val="20"/>
          <w:lang w:eastAsia="ru-RU"/>
        </w:rPr>
        <w:t>Предоставление результата муниципальной услуги</w:t>
      </w:r>
    </w:p>
    <w:p w:rsidR="00530052" w:rsidRPr="00530052" w:rsidRDefault="00530052" w:rsidP="00530052">
      <w:pPr>
        <w:autoSpaceDE w:val="0"/>
        <w:autoSpaceDN w:val="0"/>
        <w:adjustRightInd w:val="0"/>
        <w:spacing w:after="0" w:line="240" w:lineRule="auto"/>
        <w:ind w:firstLine="426"/>
        <w:jc w:val="both"/>
        <w:rPr>
          <w:rFonts w:ascii="Times New Roman" w:eastAsia="SimSun" w:hAnsi="Times New Roman"/>
          <w:color w:val="000000"/>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 xml:space="preserve">3.65. Уполномоченный орган направляет заявителю уведомление </w:t>
      </w:r>
      <w:r w:rsidRPr="00530052">
        <w:rPr>
          <w:rFonts w:ascii="Times New Roman" w:eastAsia="Times New Roman" w:hAnsi="Times New Roman"/>
          <w:sz w:val="20"/>
          <w:szCs w:val="20"/>
          <w:lang w:eastAsia="ru-RU"/>
        </w:rPr>
        <w:t>об исправлении допущенных опечаток и (или) ошибок</w:t>
      </w:r>
      <w:r w:rsidRPr="00530052">
        <w:rPr>
          <w:rFonts w:ascii="Times New Roman" w:eastAsia="SimSun" w:hAnsi="Times New Roman"/>
          <w:sz w:val="20"/>
          <w:szCs w:val="20"/>
          <w:lang w:eastAsia="ru-RU"/>
        </w:rPr>
        <w:t xml:space="preserve"> в документе с приложением копии постановления Уполномоченного органа о внесении изменений в документ, в котором была допущена опечатка и (или) ошибка, либо уведомление </w:t>
      </w:r>
      <w:r w:rsidRPr="00530052">
        <w:rPr>
          <w:rFonts w:ascii="Times New Roman" w:eastAsia="Times New Roman" w:hAnsi="Times New Roman"/>
          <w:sz w:val="20"/>
          <w:szCs w:val="20"/>
          <w:lang w:eastAsia="ru-RU"/>
        </w:rPr>
        <w:t>об отказе в исправлении опечаток и (или) ошибок в документе с указанием причин</w:t>
      </w:r>
      <w:r w:rsidRPr="00530052">
        <w:rPr>
          <w:rFonts w:ascii="Times New Roman" w:eastAsia="SimSun" w:hAnsi="Times New Roman"/>
          <w:sz w:val="20"/>
          <w:szCs w:val="20"/>
          <w:lang w:eastAsia="ru-RU"/>
        </w:rPr>
        <w:t xml:space="preserve"> отказа одним из следующих способов:</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а) на бумажном носителе лично в Уполномоченном органе или посредством почтовой связи;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б) в форме электронного документа</w:t>
      </w:r>
      <w:r w:rsidRPr="00530052">
        <w:rPr>
          <w:rFonts w:ascii="Times New Roman" w:eastAsia="SimSun" w:hAnsi="Times New Roman"/>
          <w:bCs/>
          <w:sz w:val="20"/>
          <w:szCs w:val="20"/>
          <w:lang w:eastAsia="ru-RU"/>
        </w:rPr>
        <w:t xml:space="preserve"> с использованием</w:t>
      </w:r>
      <w:r w:rsidRPr="00530052">
        <w:rPr>
          <w:rFonts w:ascii="Times New Roman" w:eastAsia="SimSun" w:hAnsi="Times New Roman"/>
          <w:sz w:val="20"/>
          <w:szCs w:val="20"/>
          <w:lang w:eastAsia="ru-RU"/>
        </w:rPr>
        <w:t xml:space="preserve"> ЕПГУ, подписанного усиленной квалифицированной электронной подписью Уполномоченного органа. </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sz w:val="20"/>
          <w:szCs w:val="20"/>
          <w:lang w:eastAsia="ru-RU"/>
        </w:rPr>
      </w:pPr>
      <w:r w:rsidRPr="00530052">
        <w:rPr>
          <w:rFonts w:ascii="Times New Roman" w:eastAsia="SimSun" w:hAnsi="Times New Roman"/>
          <w:bCs/>
          <w:sz w:val="20"/>
          <w:szCs w:val="20"/>
          <w:lang w:eastAsia="ru-RU"/>
        </w:rPr>
        <w:t>Направление документов осуществляется с соблюдением требований законодательства Российской Федерации о государственной тайне.</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3.66. Предоставление результата муниципальной услуги осуществляется в срок, не превышающий 5 рабочих дня со дня принятия решения о предоставлении (об отказе в предоставлении) муниципальной услуги.</w:t>
      </w:r>
    </w:p>
    <w:p w:rsidR="00530052" w:rsidRPr="00530052" w:rsidRDefault="00530052" w:rsidP="00530052">
      <w:pPr>
        <w:autoSpaceDE w:val="0"/>
        <w:autoSpaceDN w:val="0"/>
        <w:adjustRightInd w:val="0"/>
        <w:spacing w:after="0" w:line="240" w:lineRule="auto"/>
        <w:ind w:firstLineChars="253" w:firstLine="506"/>
        <w:jc w:val="both"/>
        <w:rPr>
          <w:rFonts w:ascii="Times New Roman" w:eastAsia="Times New Roman" w:hAnsi="Times New Roman"/>
          <w:sz w:val="20"/>
          <w:szCs w:val="20"/>
          <w:lang w:eastAsia="ru-RU"/>
        </w:rPr>
      </w:pPr>
      <w:r w:rsidRPr="00530052">
        <w:rPr>
          <w:rFonts w:ascii="Times New Roman" w:eastAsia="SimSun" w:hAnsi="Times New Roman"/>
          <w:bCs/>
          <w:sz w:val="20"/>
          <w:szCs w:val="20"/>
          <w:lang w:eastAsia="ru-RU"/>
        </w:rPr>
        <w:t xml:space="preserve">3.67. </w:t>
      </w:r>
      <w:r w:rsidRPr="00530052">
        <w:rPr>
          <w:rFonts w:ascii="Times New Roman" w:eastAsia="Times New Roman" w:hAnsi="Times New Roman"/>
          <w:sz w:val="20"/>
          <w:szCs w:val="20"/>
          <w:lang w:eastAsia="ru-RU"/>
        </w:rPr>
        <w:t>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30052" w:rsidRPr="00530052" w:rsidRDefault="00530052" w:rsidP="00530052">
      <w:pPr>
        <w:autoSpaceDE w:val="0"/>
        <w:autoSpaceDN w:val="0"/>
        <w:adjustRightInd w:val="0"/>
        <w:spacing w:after="0" w:line="240" w:lineRule="auto"/>
        <w:ind w:firstLineChars="157" w:firstLine="314"/>
        <w:jc w:val="both"/>
        <w:rPr>
          <w:rFonts w:ascii="Times New Roman" w:eastAsia="SimSun" w:hAnsi="Times New Roman"/>
          <w:bCs/>
          <w:sz w:val="20"/>
          <w:szCs w:val="20"/>
          <w:lang w:eastAsia="ru-RU"/>
        </w:rPr>
      </w:pPr>
    </w:p>
    <w:p w:rsidR="00530052" w:rsidRPr="00530052" w:rsidRDefault="00530052" w:rsidP="00530052">
      <w:pPr>
        <w:widowControl w:val="0"/>
        <w:autoSpaceDE w:val="0"/>
        <w:autoSpaceDN w:val="0"/>
        <w:adjustRightInd w:val="0"/>
        <w:spacing w:after="0" w:line="240" w:lineRule="auto"/>
        <w:ind w:firstLine="709"/>
        <w:jc w:val="center"/>
        <w:rPr>
          <w:rFonts w:ascii="Times New Roman" w:eastAsia="Arial Unicode MS" w:hAnsi="Times New Roman" w:cs="Arial Unicode MS"/>
          <w:b/>
          <w:sz w:val="20"/>
          <w:szCs w:val="20"/>
          <w:lang w:eastAsia="ru-RU" w:bidi="ru-RU"/>
        </w:rPr>
      </w:pPr>
      <w:r w:rsidRPr="00530052">
        <w:rPr>
          <w:rFonts w:ascii="Times New Roman" w:eastAsia="Arial Unicode MS" w:hAnsi="Times New Roman" w:cs="Arial Unicode MS"/>
          <w:b/>
          <w:sz w:val="20"/>
          <w:szCs w:val="20"/>
          <w:lang w:eastAsia="ru-RU" w:bidi="ru-RU"/>
        </w:rPr>
        <w:t>Перечень административных процедур (действий) при предоставлении муниципальной услуги услуг в электронной форме</w:t>
      </w:r>
    </w:p>
    <w:p w:rsidR="00530052" w:rsidRPr="00530052" w:rsidRDefault="00530052" w:rsidP="00530052">
      <w:pPr>
        <w:widowControl w:val="0"/>
        <w:tabs>
          <w:tab w:val="left" w:pos="567"/>
        </w:tabs>
        <w:spacing w:after="0" w:line="240" w:lineRule="auto"/>
        <w:ind w:firstLine="709"/>
        <w:contextualSpacing/>
        <w:jc w:val="both"/>
        <w:rPr>
          <w:rFonts w:ascii="Times New Roman" w:eastAsia="Arial Unicode MS" w:hAnsi="Times New Roman" w:cs="Arial Unicode MS"/>
          <w:sz w:val="20"/>
          <w:szCs w:val="20"/>
          <w:lang w:eastAsia="ru-RU" w:bidi="ru-RU"/>
        </w:rPr>
      </w:pPr>
    </w:p>
    <w:p w:rsidR="00530052" w:rsidRPr="00530052" w:rsidRDefault="00530052" w:rsidP="00530052">
      <w:pPr>
        <w:widowControl w:val="0"/>
        <w:autoSpaceDE w:val="0"/>
        <w:autoSpaceDN w:val="0"/>
        <w:adjustRightInd w:val="0"/>
        <w:spacing w:after="0" w:line="240" w:lineRule="auto"/>
        <w:ind w:firstLine="709"/>
        <w:jc w:val="both"/>
        <w:rPr>
          <w:rFonts w:ascii="Times New Roman" w:eastAsia="Arial Unicode MS" w:hAnsi="Times New Roman" w:cs="Arial Unicode MS"/>
          <w:sz w:val="20"/>
          <w:szCs w:val="20"/>
          <w:lang w:eastAsia="ru-RU" w:bidi="ru-RU"/>
        </w:rPr>
      </w:pPr>
      <w:r w:rsidRPr="00530052">
        <w:rPr>
          <w:rFonts w:ascii="Times New Roman" w:eastAsia="Arial Unicode MS" w:hAnsi="Times New Roman" w:cs="Arial Unicode MS"/>
          <w:sz w:val="20"/>
          <w:szCs w:val="20"/>
          <w:lang w:eastAsia="ru-RU" w:bidi="ru-RU"/>
        </w:rPr>
        <w:t>3.68. При предоставлении услуги в электронной форме заявителю обеспечиваются:</w:t>
      </w:r>
    </w:p>
    <w:p w:rsidR="00530052" w:rsidRPr="00530052" w:rsidRDefault="00530052" w:rsidP="00530052">
      <w:pPr>
        <w:widowControl w:val="0"/>
        <w:numPr>
          <w:ilvl w:val="0"/>
          <w:numId w:val="13"/>
        </w:numPr>
        <w:tabs>
          <w:tab w:val="left" w:pos="993"/>
        </w:tabs>
        <w:autoSpaceDE w:val="0"/>
        <w:autoSpaceDN w:val="0"/>
        <w:adjustRightInd w:val="0"/>
        <w:spacing w:after="0" w:line="240" w:lineRule="auto"/>
        <w:ind w:firstLine="709"/>
        <w:contextualSpacing/>
        <w:jc w:val="both"/>
        <w:rPr>
          <w:rFonts w:ascii="Times New Roman" w:eastAsia="Arial Unicode MS" w:hAnsi="Times New Roman" w:cs="Arial Unicode MS"/>
          <w:sz w:val="20"/>
          <w:szCs w:val="20"/>
          <w:lang w:eastAsia="ru-RU" w:bidi="ru-RU"/>
        </w:rPr>
      </w:pPr>
      <w:r w:rsidRPr="00530052">
        <w:rPr>
          <w:rFonts w:ascii="Times New Roman" w:eastAsia="Arial Unicode MS" w:hAnsi="Times New Roman" w:cs="Arial Unicode MS"/>
          <w:sz w:val="20"/>
          <w:szCs w:val="20"/>
          <w:lang w:eastAsia="ru-RU" w:bidi="ru-RU"/>
        </w:rPr>
        <w:t>получение информации о порядке и сроках предоставления услуги;</w:t>
      </w:r>
    </w:p>
    <w:p w:rsidR="00530052" w:rsidRPr="00530052" w:rsidRDefault="00530052" w:rsidP="00530052">
      <w:pPr>
        <w:widowControl w:val="0"/>
        <w:numPr>
          <w:ilvl w:val="0"/>
          <w:numId w:val="13"/>
        </w:numPr>
        <w:tabs>
          <w:tab w:val="left" w:pos="993"/>
        </w:tabs>
        <w:autoSpaceDE w:val="0"/>
        <w:autoSpaceDN w:val="0"/>
        <w:adjustRightInd w:val="0"/>
        <w:spacing w:after="0" w:line="240" w:lineRule="auto"/>
        <w:ind w:firstLine="709"/>
        <w:contextualSpacing/>
        <w:jc w:val="both"/>
        <w:rPr>
          <w:rFonts w:ascii="Times New Roman" w:eastAsia="Arial Unicode MS" w:hAnsi="Times New Roman" w:cs="Arial Unicode MS"/>
          <w:sz w:val="20"/>
          <w:szCs w:val="20"/>
          <w:lang w:eastAsia="ru-RU" w:bidi="ru-RU"/>
        </w:rPr>
      </w:pPr>
      <w:r w:rsidRPr="00530052">
        <w:rPr>
          <w:rFonts w:ascii="Times New Roman" w:eastAsia="Arial Unicode MS" w:hAnsi="Times New Roman" w:cs="Arial Unicode MS"/>
          <w:sz w:val="20"/>
          <w:szCs w:val="20"/>
          <w:lang w:eastAsia="ru-RU" w:bidi="ru-RU"/>
        </w:rPr>
        <w:t xml:space="preserve">формирование </w:t>
      </w:r>
      <w:r w:rsidRPr="00530052">
        <w:rPr>
          <w:rFonts w:ascii="Times New Roman" w:eastAsia="Arial Unicode MS" w:hAnsi="Times New Roman" w:cs="Arial Unicode MS"/>
          <w:bCs/>
          <w:sz w:val="20"/>
          <w:szCs w:val="20"/>
          <w:lang w:eastAsia="ru-RU" w:bidi="ru-RU"/>
        </w:rPr>
        <w:t>заявления</w:t>
      </w:r>
      <w:r w:rsidRPr="00530052">
        <w:rPr>
          <w:rFonts w:ascii="Times New Roman" w:eastAsia="Arial Unicode MS" w:hAnsi="Times New Roman" w:cs="Arial Unicode MS"/>
          <w:sz w:val="20"/>
          <w:szCs w:val="20"/>
          <w:lang w:eastAsia="ru-RU" w:bidi="ru-RU"/>
        </w:rPr>
        <w:t>;</w:t>
      </w:r>
    </w:p>
    <w:p w:rsidR="00530052" w:rsidRPr="00530052" w:rsidRDefault="00530052" w:rsidP="00530052">
      <w:pPr>
        <w:widowControl w:val="0"/>
        <w:numPr>
          <w:ilvl w:val="0"/>
          <w:numId w:val="13"/>
        </w:numPr>
        <w:tabs>
          <w:tab w:val="left" w:pos="993"/>
        </w:tabs>
        <w:autoSpaceDE w:val="0"/>
        <w:autoSpaceDN w:val="0"/>
        <w:adjustRightInd w:val="0"/>
        <w:spacing w:after="0" w:line="240" w:lineRule="auto"/>
        <w:ind w:firstLine="709"/>
        <w:contextualSpacing/>
        <w:jc w:val="both"/>
        <w:rPr>
          <w:rFonts w:ascii="Times New Roman" w:eastAsia="Arial Unicode MS" w:hAnsi="Times New Roman" w:cs="Arial Unicode MS"/>
          <w:sz w:val="20"/>
          <w:szCs w:val="20"/>
          <w:lang w:eastAsia="ru-RU" w:bidi="ru-RU"/>
        </w:rPr>
      </w:pPr>
      <w:r w:rsidRPr="00530052">
        <w:rPr>
          <w:rFonts w:ascii="Times New Roman" w:eastAsia="Arial Unicode MS" w:hAnsi="Times New Roman" w:cs="Arial Unicode MS"/>
          <w:sz w:val="20"/>
          <w:szCs w:val="20"/>
          <w:lang w:eastAsia="ru-RU" w:bidi="ru-RU"/>
        </w:rPr>
        <w:t xml:space="preserve">прием и регистрация уполномоченным органом </w:t>
      </w:r>
      <w:r w:rsidRPr="00530052">
        <w:rPr>
          <w:rFonts w:ascii="Times New Roman" w:eastAsia="Arial Unicode MS" w:hAnsi="Times New Roman" w:cs="Arial Unicode MS"/>
          <w:bCs/>
          <w:sz w:val="20"/>
          <w:szCs w:val="20"/>
          <w:lang w:eastAsia="ru-RU" w:bidi="ru-RU"/>
        </w:rPr>
        <w:t>заявления</w:t>
      </w:r>
      <w:r w:rsidRPr="00530052">
        <w:rPr>
          <w:rFonts w:ascii="Times New Roman" w:eastAsia="Arial Unicode MS" w:hAnsi="Times New Roman" w:cs="Arial Unicode MS"/>
          <w:sz w:val="20"/>
          <w:szCs w:val="20"/>
          <w:lang w:eastAsia="ru-RU" w:bidi="ru-RU"/>
        </w:rPr>
        <w:t xml:space="preserve"> и иных документов, необходимых для предоставления услуги;</w:t>
      </w:r>
    </w:p>
    <w:p w:rsidR="00530052" w:rsidRPr="00530052" w:rsidRDefault="00530052" w:rsidP="00530052">
      <w:pPr>
        <w:widowControl w:val="0"/>
        <w:numPr>
          <w:ilvl w:val="0"/>
          <w:numId w:val="13"/>
        </w:numPr>
        <w:tabs>
          <w:tab w:val="left" w:pos="993"/>
        </w:tabs>
        <w:autoSpaceDE w:val="0"/>
        <w:autoSpaceDN w:val="0"/>
        <w:adjustRightInd w:val="0"/>
        <w:spacing w:after="0" w:line="240" w:lineRule="auto"/>
        <w:ind w:firstLine="709"/>
        <w:contextualSpacing/>
        <w:jc w:val="both"/>
        <w:rPr>
          <w:rFonts w:ascii="Times New Roman" w:eastAsia="Arial Unicode MS" w:hAnsi="Times New Roman" w:cs="Arial Unicode MS"/>
          <w:sz w:val="20"/>
          <w:szCs w:val="20"/>
          <w:lang w:eastAsia="ru-RU" w:bidi="ru-RU"/>
        </w:rPr>
      </w:pPr>
      <w:r w:rsidRPr="00530052">
        <w:rPr>
          <w:rFonts w:ascii="Times New Roman" w:eastAsia="Arial Unicode MS" w:hAnsi="Times New Roman" w:cs="Arial Unicode MS"/>
          <w:sz w:val="20"/>
          <w:szCs w:val="20"/>
          <w:lang w:eastAsia="ru-RU" w:bidi="ru-RU"/>
        </w:rPr>
        <w:t xml:space="preserve">получение результата предоставления услуги; </w:t>
      </w:r>
    </w:p>
    <w:p w:rsidR="00530052" w:rsidRPr="00530052" w:rsidRDefault="00530052" w:rsidP="00530052">
      <w:pPr>
        <w:widowControl w:val="0"/>
        <w:numPr>
          <w:ilvl w:val="0"/>
          <w:numId w:val="13"/>
        </w:numPr>
        <w:tabs>
          <w:tab w:val="left" w:pos="993"/>
        </w:tabs>
        <w:autoSpaceDE w:val="0"/>
        <w:autoSpaceDN w:val="0"/>
        <w:adjustRightInd w:val="0"/>
        <w:spacing w:after="0" w:line="240" w:lineRule="auto"/>
        <w:ind w:firstLine="709"/>
        <w:contextualSpacing/>
        <w:jc w:val="both"/>
        <w:rPr>
          <w:rFonts w:ascii="Times New Roman" w:eastAsia="Arial Unicode MS" w:hAnsi="Times New Roman" w:cs="Arial Unicode MS"/>
          <w:sz w:val="20"/>
          <w:szCs w:val="20"/>
          <w:lang w:eastAsia="ru-RU" w:bidi="ru-RU"/>
        </w:rPr>
      </w:pPr>
      <w:r w:rsidRPr="00530052">
        <w:rPr>
          <w:rFonts w:ascii="Times New Roman" w:eastAsia="Arial Unicode MS" w:hAnsi="Times New Roman" w:cs="Arial Unicode MS"/>
          <w:sz w:val="20"/>
          <w:szCs w:val="20"/>
          <w:lang w:eastAsia="ru-RU" w:bidi="ru-RU"/>
        </w:rPr>
        <w:t xml:space="preserve">получение сведений о ходе рассмотрения </w:t>
      </w:r>
      <w:r w:rsidRPr="00530052">
        <w:rPr>
          <w:rFonts w:ascii="Times New Roman" w:eastAsia="Arial Unicode MS" w:hAnsi="Times New Roman" w:cs="Arial Unicode MS"/>
          <w:bCs/>
          <w:sz w:val="20"/>
          <w:szCs w:val="20"/>
          <w:lang w:eastAsia="ru-RU" w:bidi="ru-RU"/>
        </w:rPr>
        <w:t>заявления</w:t>
      </w:r>
      <w:r w:rsidRPr="00530052">
        <w:rPr>
          <w:rFonts w:ascii="Times New Roman" w:eastAsia="Arial Unicode MS" w:hAnsi="Times New Roman" w:cs="Arial Unicode MS"/>
          <w:sz w:val="20"/>
          <w:szCs w:val="20"/>
          <w:lang w:eastAsia="ru-RU" w:bidi="ru-RU"/>
        </w:rPr>
        <w:t>;</w:t>
      </w:r>
    </w:p>
    <w:p w:rsidR="00530052" w:rsidRPr="00530052" w:rsidRDefault="00530052" w:rsidP="00530052">
      <w:pPr>
        <w:widowControl w:val="0"/>
        <w:numPr>
          <w:ilvl w:val="0"/>
          <w:numId w:val="13"/>
        </w:numPr>
        <w:tabs>
          <w:tab w:val="left" w:pos="993"/>
        </w:tabs>
        <w:autoSpaceDE w:val="0"/>
        <w:autoSpaceDN w:val="0"/>
        <w:adjustRightInd w:val="0"/>
        <w:spacing w:after="0" w:line="240" w:lineRule="auto"/>
        <w:ind w:firstLine="709"/>
        <w:contextualSpacing/>
        <w:jc w:val="both"/>
        <w:rPr>
          <w:rFonts w:ascii="Times New Roman" w:eastAsia="Arial Unicode MS" w:hAnsi="Times New Roman" w:cs="Arial Unicode MS"/>
          <w:sz w:val="20"/>
          <w:szCs w:val="20"/>
          <w:lang w:eastAsia="ru-RU" w:bidi="ru-RU"/>
        </w:rPr>
      </w:pPr>
      <w:r w:rsidRPr="00530052">
        <w:rPr>
          <w:rFonts w:ascii="Times New Roman" w:eastAsia="Arial Unicode MS" w:hAnsi="Times New Roman" w:cs="Arial Unicode MS"/>
          <w:sz w:val="20"/>
          <w:szCs w:val="20"/>
          <w:lang w:eastAsia="ru-RU" w:bidi="ru-RU"/>
        </w:rPr>
        <w:t>осуществление оценки качества предоставления услуги;</w:t>
      </w:r>
    </w:p>
    <w:p w:rsidR="00530052" w:rsidRPr="00530052" w:rsidRDefault="00530052" w:rsidP="00530052">
      <w:pPr>
        <w:widowControl w:val="0"/>
        <w:numPr>
          <w:ilvl w:val="0"/>
          <w:numId w:val="13"/>
        </w:numPr>
        <w:tabs>
          <w:tab w:val="left" w:pos="993"/>
        </w:tabs>
        <w:autoSpaceDE w:val="0"/>
        <w:autoSpaceDN w:val="0"/>
        <w:adjustRightInd w:val="0"/>
        <w:spacing w:after="0" w:line="240" w:lineRule="auto"/>
        <w:ind w:firstLine="709"/>
        <w:contextualSpacing/>
        <w:jc w:val="both"/>
        <w:rPr>
          <w:rFonts w:ascii="Times New Roman" w:eastAsia="Arial Unicode MS" w:hAnsi="Times New Roman" w:cs="Arial Unicode MS"/>
          <w:sz w:val="20"/>
          <w:szCs w:val="20"/>
          <w:lang w:eastAsia="ru-RU" w:bidi="ru-RU"/>
        </w:rPr>
      </w:pPr>
      <w:r w:rsidRPr="00530052">
        <w:rPr>
          <w:rFonts w:ascii="Times New Roman" w:eastAsia="Arial Unicode MS" w:hAnsi="Times New Roman" w:cs="Arial Unicode MS"/>
          <w:sz w:val="20"/>
          <w:szCs w:val="20"/>
          <w:lang w:eastAsia="ru-RU"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либо муниципального служащего.</w:t>
      </w:r>
    </w:p>
    <w:p w:rsidR="00530052" w:rsidRPr="00530052" w:rsidRDefault="00530052" w:rsidP="00530052">
      <w:pPr>
        <w:widowControl w:val="0"/>
        <w:tabs>
          <w:tab w:val="left" w:pos="993"/>
        </w:tabs>
        <w:autoSpaceDE w:val="0"/>
        <w:autoSpaceDN w:val="0"/>
        <w:adjustRightInd w:val="0"/>
        <w:spacing w:after="0" w:line="240" w:lineRule="auto"/>
        <w:ind w:left="709" w:firstLine="709"/>
        <w:contextualSpacing/>
        <w:jc w:val="both"/>
        <w:rPr>
          <w:rFonts w:ascii="Times New Roman" w:eastAsia="Arial Unicode MS" w:hAnsi="Times New Roman" w:cs="Arial Unicode MS"/>
          <w:sz w:val="20"/>
          <w:szCs w:val="20"/>
          <w:lang w:eastAsia="ru-RU" w:bidi="ru-RU"/>
        </w:rPr>
      </w:pPr>
    </w:p>
    <w:p w:rsidR="00530052" w:rsidRPr="00530052" w:rsidRDefault="00530052" w:rsidP="00530052">
      <w:pPr>
        <w:autoSpaceDE w:val="0"/>
        <w:autoSpaceDN w:val="0"/>
        <w:adjustRightInd w:val="0"/>
        <w:spacing w:line="240" w:lineRule="auto"/>
        <w:jc w:val="center"/>
        <w:rPr>
          <w:rFonts w:ascii="Times New Roman" w:eastAsia="Times New Roman" w:hAnsi="Times New Roman"/>
          <w:sz w:val="20"/>
          <w:szCs w:val="20"/>
          <w:lang w:eastAsia="ru-RU"/>
        </w:rPr>
      </w:pPr>
      <w:r w:rsidRPr="00530052">
        <w:rPr>
          <w:rFonts w:ascii="Times New Roman" w:eastAsia="Times New Roman" w:hAnsi="Times New Roman"/>
          <w:b/>
          <w:sz w:val="20"/>
          <w:szCs w:val="20"/>
          <w:lang w:eastAsia="ru-RU"/>
        </w:rPr>
        <w:t>Порядок осуществления административных процедур (действий)</w:t>
      </w:r>
      <w:r w:rsidRPr="00530052">
        <w:rPr>
          <w:rFonts w:ascii="Times New Roman" w:eastAsia="Times New Roman" w:hAnsi="Times New Roman"/>
          <w:sz w:val="20"/>
          <w:szCs w:val="20"/>
          <w:lang w:eastAsia="ru-RU"/>
        </w:rPr>
        <w:t xml:space="preserve"> </w:t>
      </w:r>
      <w:r w:rsidRPr="00530052">
        <w:rPr>
          <w:rFonts w:ascii="Times New Roman" w:eastAsia="Times New Roman" w:hAnsi="Times New Roman"/>
          <w:b/>
          <w:sz w:val="20"/>
          <w:szCs w:val="20"/>
          <w:lang w:eastAsia="ru-RU"/>
        </w:rPr>
        <w:t>в электронной форме</w:t>
      </w:r>
      <w:r w:rsidRPr="00530052">
        <w:rPr>
          <w:rFonts w:ascii="Times New Roman" w:eastAsia="Times New Roman" w:hAnsi="Times New Roman"/>
          <w:sz w:val="20"/>
          <w:szCs w:val="20"/>
          <w:lang w:eastAsia="ru-RU"/>
        </w:rPr>
        <w:t xml:space="preserve"> </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3.69. Формирование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Формирование </w:t>
      </w:r>
      <w:r w:rsidRPr="00530052">
        <w:rPr>
          <w:rFonts w:ascii="Times New Roman" w:eastAsia="Times New Roman" w:hAnsi="Times New Roman"/>
          <w:bCs/>
          <w:sz w:val="20"/>
          <w:szCs w:val="20"/>
          <w:lang w:eastAsia="ru-RU"/>
        </w:rPr>
        <w:t xml:space="preserve">заявления </w:t>
      </w:r>
      <w:r w:rsidRPr="00530052">
        <w:rPr>
          <w:rFonts w:ascii="Times New Roman" w:eastAsia="Times New Roman" w:hAnsi="Times New Roman"/>
          <w:sz w:val="20"/>
          <w:szCs w:val="20"/>
          <w:lang w:eastAsia="ru-RU"/>
        </w:rPr>
        <w:t xml:space="preserve">осуществляется посредством заполнения электронной формы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на ЕПГУ без необходимости дополнительной подачи </w:t>
      </w:r>
      <w:r w:rsidRPr="00530052">
        <w:rPr>
          <w:rFonts w:ascii="Times New Roman" w:eastAsia="Times New Roman" w:hAnsi="Times New Roman"/>
          <w:bCs/>
          <w:sz w:val="20"/>
          <w:szCs w:val="20"/>
          <w:lang w:eastAsia="ru-RU"/>
        </w:rPr>
        <w:t xml:space="preserve">заявления </w:t>
      </w:r>
      <w:r w:rsidRPr="00530052">
        <w:rPr>
          <w:rFonts w:ascii="Times New Roman" w:eastAsia="Times New Roman" w:hAnsi="Times New Roman"/>
          <w:sz w:val="20"/>
          <w:szCs w:val="20"/>
          <w:lang w:eastAsia="ru-RU"/>
        </w:rPr>
        <w:t>в какой-либо иной форме.</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Форматно-логическая проверка сформированного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осуществляется после заполнения заявителем каждого из полей электронной формы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При выявлении некорректно заполненного поля электронной формы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При формировании заявления заявителю обеспечивается:</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а) возможность копирования и сохранения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и иных документов, указанных в пунктах 2.10, пункте 2.11 настоящего Административного регламента, необходимых для предоставления услуги;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б) возможность печати на бумажном носителе копии электронной формы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в) сохранение ранее введенных в электронную форму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г) заполнение полей электронной формы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д) возможность вернуться на любой из этапов заполнения электронной формы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без потери ранее введенной информации;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е) возможность доступа заявителя на ЕПГУ к ранее поданным им </w:t>
      </w:r>
      <w:r w:rsidRPr="00530052">
        <w:rPr>
          <w:rFonts w:ascii="Times New Roman" w:eastAsia="Times New Roman" w:hAnsi="Times New Roman"/>
          <w:bCs/>
          <w:sz w:val="20"/>
          <w:szCs w:val="20"/>
          <w:lang w:eastAsia="ru-RU"/>
        </w:rPr>
        <w:t xml:space="preserve">заявлениям </w:t>
      </w:r>
      <w:r w:rsidRPr="00530052">
        <w:rPr>
          <w:rFonts w:ascii="Times New Roman" w:eastAsia="Times New Roman" w:hAnsi="Times New Roman"/>
          <w:sz w:val="20"/>
          <w:szCs w:val="20"/>
          <w:lang w:eastAsia="ru-RU"/>
        </w:rPr>
        <w:t xml:space="preserve">в течение не менее одного года, а также частично сформированных </w:t>
      </w:r>
      <w:r w:rsidRPr="00530052">
        <w:rPr>
          <w:rFonts w:ascii="Times New Roman" w:eastAsia="Times New Roman" w:hAnsi="Times New Roman"/>
          <w:bCs/>
          <w:sz w:val="20"/>
          <w:szCs w:val="20"/>
          <w:lang w:eastAsia="ru-RU"/>
        </w:rPr>
        <w:t xml:space="preserve">заявлений </w:t>
      </w:r>
      <w:r w:rsidRPr="00530052">
        <w:rPr>
          <w:rFonts w:ascii="Times New Roman" w:eastAsia="Times New Roman" w:hAnsi="Times New Roman"/>
          <w:sz w:val="20"/>
          <w:szCs w:val="20"/>
          <w:lang w:eastAsia="ru-RU"/>
        </w:rPr>
        <w:t>– в течение не менее 3 месяцев.</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Сформированное и подписанное </w:t>
      </w:r>
      <w:r w:rsidRPr="00530052">
        <w:rPr>
          <w:rFonts w:ascii="Times New Roman" w:hAnsi="Times New Roman"/>
          <w:bCs/>
          <w:sz w:val="20"/>
          <w:szCs w:val="20"/>
        </w:rPr>
        <w:t>заявление</w:t>
      </w:r>
      <w:r w:rsidRPr="00530052">
        <w:rPr>
          <w:rFonts w:ascii="Times New Roman" w:eastAsia="Times New Roman" w:hAnsi="Times New Roman"/>
          <w:sz w:val="20"/>
          <w:szCs w:val="20"/>
          <w:lang w:eastAsia="ru-RU"/>
        </w:rPr>
        <w:t xml:space="preserve"> и иные документы, необходимые для предоставления услуги, направляются в уполномоченный </w:t>
      </w:r>
      <w:proofErr w:type="gramStart"/>
      <w:r w:rsidRPr="00530052">
        <w:rPr>
          <w:rFonts w:ascii="Times New Roman" w:eastAsia="Times New Roman" w:hAnsi="Times New Roman"/>
          <w:sz w:val="20"/>
          <w:szCs w:val="20"/>
          <w:lang w:eastAsia="ru-RU"/>
        </w:rPr>
        <w:t>орган  посредством</w:t>
      </w:r>
      <w:proofErr w:type="gramEnd"/>
      <w:r w:rsidRPr="00530052">
        <w:rPr>
          <w:rFonts w:ascii="Times New Roman" w:eastAsia="Times New Roman" w:hAnsi="Times New Roman"/>
          <w:sz w:val="20"/>
          <w:szCs w:val="20"/>
          <w:lang w:eastAsia="ru-RU"/>
        </w:rPr>
        <w:t xml:space="preserve"> ЕПГУ.</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3.70. Уполномоченный орган обеспечивает в срок не позднее одного рабочего дня с момента подачи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на ЕПГУ, а в случае его поступления в выходной, нерабочий праздничный день, – в следующий за ним первый рабочий день:</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а) прием документов, необходимых для предоставления услуги, и направление заявителю электронного сообщения о поступлении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б) регистрацию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и направление заявителю уведомления о регистрации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либо об отказе в приеме документов, необходимых для предоставления услуги.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3.71. Электронное </w:t>
      </w:r>
      <w:r w:rsidRPr="00530052">
        <w:rPr>
          <w:rFonts w:ascii="Times New Roman" w:hAnsi="Times New Roman"/>
          <w:bCs/>
          <w:sz w:val="20"/>
          <w:szCs w:val="20"/>
        </w:rPr>
        <w:t>заявление</w:t>
      </w:r>
      <w:r w:rsidRPr="00530052">
        <w:rPr>
          <w:rFonts w:ascii="Times New Roman" w:eastAsia="Times New Roman" w:hAnsi="Times New Roman"/>
          <w:sz w:val="20"/>
          <w:szCs w:val="20"/>
          <w:lang w:eastAsia="ru-RU"/>
        </w:rPr>
        <w:t xml:space="preserve"> становится доступным для должностного лица уполномоченного органа ответственного за прием и регистрацию </w:t>
      </w:r>
      <w:r w:rsidRPr="00530052">
        <w:rPr>
          <w:rFonts w:ascii="Times New Roman" w:hAnsi="Times New Roman"/>
          <w:bCs/>
          <w:sz w:val="20"/>
          <w:szCs w:val="20"/>
        </w:rPr>
        <w:t>заявления</w:t>
      </w:r>
      <w:r w:rsidRPr="00530052">
        <w:rPr>
          <w:rFonts w:ascii="Times New Roman" w:eastAsia="Times New Roman" w:hAnsi="Times New Roman"/>
          <w:sz w:val="20"/>
          <w:szCs w:val="20"/>
          <w:lang w:eastAsia="ru-RU"/>
        </w:rPr>
        <w:t xml:space="preserve">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Ответственное должностное лицо:</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проверяет наличие электронных </w:t>
      </w:r>
      <w:r w:rsidRPr="00530052">
        <w:rPr>
          <w:rFonts w:ascii="Times New Roman" w:hAnsi="Times New Roman"/>
          <w:bCs/>
          <w:sz w:val="20"/>
          <w:szCs w:val="20"/>
        </w:rPr>
        <w:t>заявлений</w:t>
      </w:r>
      <w:r w:rsidRPr="00530052">
        <w:rPr>
          <w:rFonts w:ascii="Times New Roman" w:eastAsia="Times New Roman" w:hAnsi="Times New Roman"/>
          <w:sz w:val="20"/>
          <w:szCs w:val="20"/>
          <w:lang w:eastAsia="ru-RU"/>
        </w:rPr>
        <w:t xml:space="preserve"> поступивших посредством ЕПГУ, с периодом не реже 2 раз в день;</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рассматривает поступившие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и приложенные к ним документы;</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производит действия в соответствии с пунктом 3.70 настоящего Административного регламента.</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3.72. Заявителю в качестве результата предоставления услуги обеспечивается возможность получения документа:</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bCs/>
          <w:sz w:val="20"/>
          <w:szCs w:val="20"/>
          <w:lang w:eastAsia="ru-RU"/>
        </w:rPr>
      </w:pPr>
      <w:r w:rsidRPr="00530052">
        <w:rPr>
          <w:rFonts w:ascii="Times New Roman" w:eastAsia="Times New Roman" w:hAnsi="Times New Roman"/>
          <w:bCs/>
          <w:sz w:val="20"/>
          <w:szCs w:val="20"/>
          <w:lang w:eastAsia="ru-RU"/>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Pr="00530052">
        <w:rPr>
          <w:rFonts w:ascii="Times New Roman" w:eastAsia="Times New Roman" w:hAnsi="Times New Roman"/>
          <w:sz w:val="20"/>
          <w:szCs w:val="20"/>
          <w:lang w:eastAsia="ru-RU"/>
        </w:rPr>
        <w:t>уполномоченного органа</w:t>
      </w:r>
      <w:r w:rsidRPr="00530052">
        <w:rPr>
          <w:rFonts w:ascii="Times New Roman" w:eastAsia="Times New Roman" w:hAnsi="Times New Roman"/>
          <w:bCs/>
          <w:sz w:val="20"/>
          <w:szCs w:val="20"/>
          <w:lang w:eastAsia="ru-RU"/>
        </w:rPr>
        <w:t xml:space="preserve"> направленного заявителю в личный кабинет на ЕПГУ;</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bCs/>
          <w:sz w:val="20"/>
          <w:szCs w:val="20"/>
          <w:lang w:eastAsia="ru-RU"/>
        </w:rPr>
      </w:pPr>
      <w:r w:rsidRPr="00530052">
        <w:rPr>
          <w:rFonts w:ascii="Times New Roman" w:eastAsia="Times New Roman" w:hAnsi="Times New Roman"/>
          <w:bCs/>
          <w:sz w:val="20"/>
          <w:szCs w:val="20"/>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3.73. Получение информации о ходе рассмотрения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и о результате предоставления услуги производится в личном кабинете на ЕПГУ, при условии авторизации. Заявитель имеет возможность просматривать статус электронного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а также информацию о дальнейших действиях в личном кабинете по собственной инициативе, в любое время.</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При предоставлении услуги в электронной форме заявителю направляется:</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а) уведомление о приеме и регистрации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и иных документов, необходимых для </w:t>
      </w:r>
      <w:proofErr w:type="gramStart"/>
      <w:r w:rsidRPr="00530052">
        <w:rPr>
          <w:rFonts w:ascii="Times New Roman" w:eastAsia="Times New Roman" w:hAnsi="Times New Roman"/>
          <w:sz w:val="20"/>
          <w:szCs w:val="20"/>
          <w:lang w:eastAsia="ru-RU"/>
        </w:rPr>
        <w:t>предоставления  услуги</w:t>
      </w:r>
      <w:proofErr w:type="gramEnd"/>
      <w:r w:rsidRPr="00530052">
        <w:rPr>
          <w:rFonts w:ascii="Times New Roman" w:eastAsia="Times New Roman" w:hAnsi="Times New Roman"/>
          <w:sz w:val="20"/>
          <w:szCs w:val="20"/>
          <w:lang w:eastAsia="ru-RU"/>
        </w:rPr>
        <w:t xml:space="preserve">, содержащее сведения о факте приема </w:t>
      </w:r>
      <w:r w:rsidRPr="00530052">
        <w:rPr>
          <w:rFonts w:ascii="Times New Roman" w:eastAsia="Times New Roman" w:hAnsi="Times New Roman"/>
          <w:bCs/>
          <w:sz w:val="20"/>
          <w:szCs w:val="20"/>
          <w:lang w:eastAsia="ru-RU"/>
        </w:rPr>
        <w:t>заявления</w:t>
      </w:r>
      <w:r w:rsidRPr="00530052">
        <w:rPr>
          <w:rFonts w:ascii="Times New Roman" w:eastAsia="Times New Roman" w:hAnsi="Times New Roman"/>
          <w:sz w:val="20"/>
          <w:szCs w:val="20"/>
          <w:lang w:eastAsia="ru-RU"/>
        </w:rPr>
        <w:t xml:space="preserve">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3.74. Оценка качества предоставления муниципальной услуги.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Оценка качества предоставления  услуги осуществляется в соответствии с </w:t>
      </w:r>
      <w:hyperlink r:id="rId32" w:history="1">
        <w:r w:rsidRPr="00530052">
          <w:rPr>
            <w:rFonts w:ascii="Times New Roman" w:eastAsia="Times New Roman" w:hAnsi="Times New Roman"/>
            <w:sz w:val="20"/>
            <w:szCs w:val="20"/>
            <w:lang w:eastAsia="ru-RU"/>
          </w:rPr>
          <w:t>Правилами</w:t>
        </w:r>
      </w:hyperlink>
      <w:r w:rsidRPr="00530052">
        <w:rPr>
          <w:rFonts w:ascii="Times New Roman" w:eastAsia="Times New Roman" w:hAnsi="Times New Roman"/>
          <w:sz w:val="20"/>
          <w:szCs w:val="20"/>
          <w:lang w:eastAsia="ru-RU"/>
        </w:rPr>
        <w:t xml:space="preserve"> оценки гражданами эффективности деятельности руководителей территориальных органов федеральных органов </w:t>
      </w:r>
      <w:r w:rsidRPr="00530052">
        <w:rPr>
          <w:rFonts w:ascii="Times New Roman" w:eastAsia="Times New Roman" w:hAnsi="Times New Roman"/>
          <w:sz w:val="20"/>
          <w:szCs w:val="20"/>
          <w:lang w:eastAsia="ru-RU"/>
        </w:rPr>
        <w:lastRenderedPageBreak/>
        <w:t>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3.75. Заявителю обеспечивается возможность направления жалобы на решения, действия или бездействие уполномоченного органа должностного лица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3.76. Многофункциональный центр осуществляет:</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иные процедуры и действия, предусмотренные Федеральным законом № 210-ФЗ.</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Информирование заявителей</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3.77. Информирование заявителя многофункциональными центрами осуществляется следующими способами: </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изложить обращение в письменной форме (ответ направляется Заявителю в соответствии со способом, указанным в обращении);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назначить другое время для консультаций.</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Выдача заявителю результата предоставления муниципальной услуги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3.78. При наличии в уведомлении о планируемом строительстве, уведомлении об изменении параметров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3.79.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Работник многофункционального центра осуществляет следующие действия:</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проверяет полномочия представителя заявителя (в случае обращения представителя заявителя);</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определяет статус исполнения уведомление о планируемом строительстве, уведомления об изменении параметров в ГИС;</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выдает документы заявителю, при необходимости запрашивает у заявителя подписи за каждый выданный документ;</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530052" w:rsidRPr="00530052" w:rsidRDefault="00530052" w:rsidP="00530052">
      <w:pPr>
        <w:spacing w:after="0" w:line="240" w:lineRule="auto"/>
        <w:outlineLvl w:val="2"/>
        <w:rPr>
          <w:rFonts w:ascii="Times New Roman" w:eastAsia="Times New Roman" w:hAnsi="Times New Roman"/>
          <w:b/>
          <w:bCs/>
          <w:spacing w:val="1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hAnsi="Times New Roman"/>
          <w:b/>
          <w:color w:val="000000"/>
          <w:sz w:val="20"/>
          <w:szCs w:val="20"/>
        </w:rPr>
      </w:pPr>
      <w:r w:rsidRPr="00530052">
        <w:rPr>
          <w:rFonts w:ascii="Times New Roman" w:hAnsi="Times New Roman"/>
          <w:b/>
          <w:color w:val="000000"/>
          <w:sz w:val="20"/>
          <w:szCs w:val="20"/>
        </w:rPr>
        <w:t>IV. Формы контроля за исполнением административного регламента</w:t>
      </w:r>
    </w:p>
    <w:p w:rsidR="00530052" w:rsidRPr="00530052" w:rsidRDefault="00530052" w:rsidP="00530052">
      <w:pPr>
        <w:autoSpaceDE w:val="0"/>
        <w:autoSpaceDN w:val="0"/>
        <w:adjustRightInd w:val="0"/>
        <w:spacing w:after="0" w:line="240" w:lineRule="auto"/>
        <w:jc w:val="center"/>
        <w:rPr>
          <w:rFonts w:ascii="Times New Roman" w:hAnsi="Times New Roman"/>
          <w:b/>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b/>
          <w:color w:val="000000"/>
          <w:sz w:val="20"/>
          <w:szCs w:val="20"/>
        </w:rPr>
      </w:pPr>
      <w:r w:rsidRPr="00530052">
        <w:rPr>
          <w:rFonts w:ascii="Times New Roman" w:hAnsi="Times New Roman"/>
          <w:b/>
          <w:color w:val="000000"/>
          <w:sz w:val="20"/>
          <w:szCs w:val="20"/>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 xml:space="preserve">4.1. </w:t>
      </w:r>
      <w:r w:rsidRPr="00530052">
        <w:rPr>
          <w:rFonts w:ascii="Times New Roman" w:hAnsi="Times New Roman"/>
          <w:color w:val="000000"/>
          <w:sz w:val="20"/>
          <w:szCs w:val="20"/>
        </w:rPr>
        <w:tab/>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Текущий контроль осуществляется путем проведения проверок: решений о предоставлении (об отказе в предоставлении) муниципальной услуги;</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выявления и устранения нарушений прав граждан;</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30052" w:rsidRPr="00530052" w:rsidRDefault="00530052" w:rsidP="00530052">
      <w:pPr>
        <w:autoSpaceDE w:val="0"/>
        <w:autoSpaceDN w:val="0"/>
        <w:adjustRightInd w:val="0"/>
        <w:spacing w:after="0" w:line="240" w:lineRule="auto"/>
        <w:ind w:firstLine="426"/>
        <w:jc w:val="both"/>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b/>
          <w:color w:val="000000"/>
          <w:sz w:val="20"/>
          <w:szCs w:val="20"/>
        </w:rPr>
      </w:pPr>
      <w:r w:rsidRPr="00530052">
        <w:rPr>
          <w:rFonts w:ascii="Times New Roman" w:hAnsi="Times New Roman"/>
          <w:b/>
          <w:color w:val="000000"/>
          <w:sz w:val="20"/>
          <w:szCs w:val="20"/>
        </w:rPr>
        <w:t xml:space="preserve">Порядок и периодичность осуществления плановых и внеплановых проверок полноты и качества предоставления муниципальной услуги, </w:t>
      </w:r>
    </w:p>
    <w:p w:rsidR="00530052" w:rsidRPr="00530052" w:rsidRDefault="00530052" w:rsidP="00530052">
      <w:pPr>
        <w:autoSpaceDE w:val="0"/>
        <w:autoSpaceDN w:val="0"/>
        <w:adjustRightInd w:val="0"/>
        <w:spacing w:after="0" w:line="240" w:lineRule="auto"/>
        <w:jc w:val="center"/>
        <w:rPr>
          <w:rFonts w:ascii="Times New Roman" w:hAnsi="Times New Roman"/>
          <w:b/>
          <w:color w:val="000000"/>
          <w:sz w:val="20"/>
          <w:szCs w:val="20"/>
        </w:rPr>
      </w:pPr>
      <w:r w:rsidRPr="00530052">
        <w:rPr>
          <w:rFonts w:ascii="Times New Roman" w:hAnsi="Times New Roman"/>
          <w:b/>
          <w:color w:val="000000"/>
          <w:sz w:val="20"/>
          <w:szCs w:val="20"/>
        </w:rPr>
        <w:t>в том числе порядок и формы контроля за полнотой и качеством предоставления муниципальной услуги</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530052">
        <w:rPr>
          <w:rFonts w:ascii="Times New Roman" w:hAnsi="Times New Roman"/>
          <w:color w:val="000000"/>
          <w:sz w:val="20"/>
          <w:szCs w:val="20"/>
          <w:lang w:eastAsia="ru-RU"/>
        </w:rPr>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530052">
        <w:rPr>
          <w:rFonts w:ascii="Times New Roman" w:hAnsi="Times New Roman"/>
          <w:color w:val="000000"/>
          <w:sz w:val="20"/>
          <w:szCs w:val="20"/>
          <w:lang w:eastAsia="ru-RU"/>
        </w:rPr>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530052">
        <w:rPr>
          <w:rFonts w:ascii="Times New Roman" w:hAnsi="Times New Roman"/>
          <w:color w:val="000000"/>
          <w:sz w:val="20"/>
          <w:szCs w:val="20"/>
          <w:lang w:eastAsia="ru-RU"/>
        </w:rPr>
        <w:lastRenderedPageBreak/>
        <w:t xml:space="preserve">При плановой проверке полноты и качества предоставления муниципальной услуги контролю подлежат: </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530052">
        <w:rPr>
          <w:rFonts w:ascii="Times New Roman" w:hAnsi="Times New Roman"/>
          <w:color w:val="000000"/>
          <w:sz w:val="20"/>
          <w:szCs w:val="20"/>
          <w:lang w:eastAsia="ru-RU"/>
        </w:rPr>
        <w:t>соблюдение сроков предоставления муниципальной услуги;</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530052">
        <w:rPr>
          <w:rFonts w:ascii="Times New Roman" w:hAnsi="Times New Roman"/>
          <w:color w:val="000000"/>
          <w:sz w:val="20"/>
          <w:szCs w:val="20"/>
          <w:lang w:eastAsia="ru-RU"/>
        </w:rPr>
        <w:t>соблюдение положений настоящего Административного регламента;</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530052">
        <w:rPr>
          <w:rFonts w:ascii="Times New Roman" w:hAnsi="Times New Roman"/>
          <w:color w:val="000000"/>
          <w:sz w:val="20"/>
          <w:szCs w:val="20"/>
          <w:lang w:eastAsia="ru-RU"/>
        </w:rPr>
        <w:t xml:space="preserve">правильность и обоснованность принятого решения об отказе в предоставлении муниципальной услуги. </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530052">
        <w:rPr>
          <w:rFonts w:ascii="Times New Roman" w:hAnsi="Times New Roman"/>
          <w:color w:val="000000"/>
          <w:sz w:val="20"/>
          <w:szCs w:val="20"/>
          <w:lang w:eastAsia="ru-RU"/>
        </w:rPr>
        <w:t>Основанием для проведения внеплановых проверок являются:</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органов местного самоуправления </w:t>
      </w:r>
      <w:r w:rsidRPr="00530052">
        <w:rPr>
          <w:rFonts w:ascii="Times New Roman" w:hAnsi="Times New Roman"/>
          <w:iCs/>
          <w:color w:val="000000"/>
          <w:sz w:val="20"/>
          <w:szCs w:val="20"/>
        </w:rPr>
        <w:t>муниципального района Клявлинский Самарской области</w:t>
      </w:r>
      <w:r w:rsidRPr="00530052">
        <w:rPr>
          <w:rFonts w:ascii="Times New Roman" w:hAnsi="Times New Roman"/>
          <w:color w:val="000000"/>
          <w:sz w:val="20"/>
          <w:szCs w:val="20"/>
        </w:rPr>
        <w:t>.</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b/>
          <w:color w:val="000000"/>
          <w:sz w:val="20"/>
          <w:szCs w:val="20"/>
        </w:rPr>
      </w:pPr>
      <w:r w:rsidRPr="00530052">
        <w:rPr>
          <w:rFonts w:ascii="Times New Roman" w:hAnsi="Times New Roman"/>
          <w:b/>
          <w:color w:val="000000"/>
          <w:sz w:val="20"/>
          <w:szCs w:val="20"/>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530052">
        <w:rPr>
          <w:rFonts w:ascii="Times New Roman" w:hAnsi="Times New Roman"/>
          <w:color w:val="000000"/>
          <w:sz w:val="20"/>
          <w:szCs w:val="20"/>
          <w:lang w:eastAsia="ru-RU"/>
        </w:rPr>
        <w:t xml:space="preserve">4.4. По результатам проведенных проверок в случае выявления нарушений положений настоящего Административного регламента и нормативных правовых актов органов местного самоуправления </w:t>
      </w:r>
      <w:r w:rsidRPr="00530052">
        <w:rPr>
          <w:rFonts w:ascii="Times New Roman" w:eastAsia="Times New Roman" w:hAnsi="Times New Roman"/>
          <w:iCs/>
          <w:sz w:val="20"/>
          <w:szCs w:val="20"/>
          <w:lang w:eastAsia="ru-RU"/>
        </w:rPr>
        <w:t>муниципального района Клявлинский Самарской области</w:t>
      </w:r>
      <w:r w:rsidRPr="00530052">
        <w:rPr>
          <w:rFonts w:ascii="Times New Roman" w:hAnsi="Times New Roman"/>
          <w:color w:val="000000"/>
          <w:sz w:val="20"/>
          <w:szCs w:val="20"/>
          <w:lang w:eastAsia="ru-RU"/>
        </w:rPr>
        <w:t xml:space="preserve"> осуществляется привлечение виновных лиц к ответственности в соответствии с законодательством Российской Федерации. </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530052" w:rsidRPr="00530052" w:rsidRDefault="00530052" w:rsidP="00530052">
      <w:pPr>
        <w:autoSpaceDE w:val="0"/>
        <w:autoSpaceDN w:val="0"/>
        <w:adjustRightInd w:val="0"/>
        <w:spacing w:after="0" w:line="240" w:lineRule="auto"/>
        <w:ind w:firstLine="426"/>
        <w:jc w:val="both"/>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b/>
          <w:color w:val="000000"/>
          <w:sz w:val="20"/>
          <w:szCs w:val="20"/>
        </w:rPr>
      </w:pPr>
      <w:r w:rsidRPr="00530052">
        <w:rPr>
          <w:rFonts w:ascii="Times New Roman" w:hAnsi="Times New Roman"/>
          <w:b/>
          <w:color w:val="000000"/>
          <w:sz w:val="20"/>
          <w:szCs w:val="20"/>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Граждане, их объединения и организации также имеют право:</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 xml:space="preserve"> направлять замечания и предложения по улучшению доступности и качества предоставления муниципальной услуги; </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 xml:space="preserve">вносить предложения о мерах по устранению нарушений настоящего Административного регламента. </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b/>
          <w:color w:val="000000"/>
          <w:sz w:val="20"/>
          <w:szCs w:val="20"/>
        </w:rPr>
      </w:pPr>
      <w:r w:rsidRPr="00530052">
        <w:rPr>
          <w:rFonts w:ascii="Times New Roman" w:hAnsi="Times New Roman"/>
          <w:b/>
          <w:color w:val="000000"/>
          <w:sz w:val="20"/>
          <w:szCs w:val="20"/>
        </w:rPr>
        <w:t>V. Досудебный (внесудебный) порядок обжалования решений и действий(бездействия) органа, предоставляющего муниципальную услугу, МФЦ, организаций, указанных в части 1.1 статьи 16 Федерального закона № 210-ФЗ, а также их должностных лиц, муниципальных служащих, работников</w:t>
      </w: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lang w:eastAsia="ru-RU"/>
        </w:rPr>
      </w:pPr>
      <w:r w:rsidRPr="00530052">
        <w:rPr>
          <w:rFonts w:ascii="Times New Roman" w:hAnsi="Times New Roman"/>
          <w:color w:val="000000"/>
          <w:sz w:val="20"/>
          <w:szCs w:val="20"/>
          <w:lang w:eastAsia="ru-RU"/>
        </w:rPr>
        <w:t xml:space="preserve">5.1. </w:t>
      </w:r>
      <w:r w:rsidRPr="00530052">
        <w:rPr>
          <w:rFonts w:ascii="Times New Roman" w:eastAsia="SimSun" w:hAnsi="Times New Roman"/>
          <w:sz w:val="20"/>
          <w:szCs w:val="20"/>
          <w:lang w:eastAsia="ru-RU"/>
        </w:rPr>
        <w:tab/>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530052" w:rsidRPr="00530052" w:rsidRDefault="00530052" w:rsidP="00530052">
      <w:pPr>
        <w:widowControl w:val="0"/>
        <w:spacing w:after="240" w:line="240" w:lineRule="auto"/>
        <w:ind w:right="50" w:firstLine="709"/>
        <w:jc w:val="center"/>
        <w:rPr>
          <w:rFonts w:ascii="Times New Roman" w:eastAsia="Times New Roman" w:hAnsi="Times New Roman"/>
          <w:b/>
          <w:bCs/>
          <w:sz w:val="20"/>
          <w:szCs w:val="20"/>
        </w:rPr>
      </w:pPr>
    </w:p>
    <w:p w:rsidR="00530052" w:rsidRPr="00530052" w:rsidRDefault="00530052" w:rsidP="00530052">
      <w:pPr>
        <w:widowControl w:val="0"/>
        <w:spacing w:after="240" w:line="240" w:lineRule="auto"/>
        <w:ind w:right="50" w:firstLine="709"/>
        <w:jc w:val="center"/>
        <w:rPr>
          <w:rFonts w:ascii="Times New Roman" w:eastAsia="Times New Roman" w:hAnsi="Times New Roman"/>
          <w:b/>
          <w:bCs/>
          <w:sz w:val="20"/>
          <w:szCs w:val="20"/>
        </w:rPr>
      </w:pPr>
      <w:r w:rsidRPr="00530052">
        <w:rPr>
          <w:rFonts w:ascii="Times New Roman" w:eastAsia="Times New Roman" w:hAnsi="Times New Roman"/>
          <w:b/>
          <w:bCs/>
          <w:sz w:val="20"/>
          <w:szCs w:val="20"/>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30052" w:rsidRPr="00530052" w:rsidRDefault="00530052" w:rsidP="00530052">
      <w:pPr>
        <w:widowControl w:val="0"/>
        <w:tabs>
          <w:tab w:val="left" w:pos="1255"/>
        </w:tabs>
        <w:spacing w:after="0" w:line="240" w:lineRule="auto"/>
        <w:ind w:right="50" w:firstLine="709"/>
        <w:jc w:val="both"/>
        <w:rPr>
          <w:rFonts w:ascii="Times New Roman" w:eastAsia="Arial Unicode MS" w:hAnsi="Times New Roman"/>
          <w:sz w:val="20"/>
          <w:szCs w:val="20"/>
          <w:lang w:eastAsia="ru-RU" w:bidi="ru-RU"/>
        </w:rPr>
      </w:pPr>
      <w:r w:rsidRPr="00530052">
        <w:rPr>
          <w:rFonts w:ascii="Times New Roman" w:eastAsia="Arial Unicode MS" w:hAnsi="Times New Roman"/>
          <w:sz w:val="20"/>
          <w:szCs w:val="20"/>
          <w:lang w:eastAsia="ru-RU" w:bidi="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530052" w:rsidRPr="00530052" w:rsidRDefault="00530052" w:rsidP="00530052">
      <w:pPr>
        <w:widowControl w:val="0"/>
        <w:spacing w:after="0" w:line="240" w:lineRule="auto"/>
        <w:ind w:right="50" w:firstLine="709"/>
        <w:jc w:val="both"/>
        <w:rPr>
          <w:rFonts w:ascii="Times New Roman" w:eastAsia="Arial Unicode MS" w:hAnsi="Times New Roman"/>
          <w:sz w:val="20"/>
          <w:szCs w:val="20"/>
          <w:lang w:eastAsia="ru-RU" w:bidi="ru-RU"/>
        </w:rPr>
      </w:pPr>
      <w:r w:rsidRPr="00530052">
        <w:rPr>
          <w:rFonts w:ascii="Times New Roman" w:eastAsia="Arial Unicode MS" w:hAnsi="Times New Roman"/>
          <w:sz w:val="20"/>
          <w:szCs w:val="20"/>
          <w:lang w:eastAsia="ru-RU"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530052" w:rsidRPr="00530052" w:rsidRDefault="00530052" w:rsidP="00530052">
      <w:pPr>
        <w:widowControl w:val="0"/>
        <w:spacing w:after="0" w:line="240" w:lineRule="auto"/>
        <w:ind w:right="50" w:firstLine="709"/>
        <w:jc w:val="both"/>
        <w:rPr>
          <w:rFonts w:ascii="Times New Roman" w:eastAsia="Arial Unicode MS" w:hAnsi="Times New Roman"/>
          <w:sz w:val="20"/>
          <w:szCs w:val="20"/>
          <w:lang w:eastAsia="ru-RU" w:bidi="ru-RU"/>
        </w:rPr>
      </w:pPr>
      <w:r w:rsidRPr="00530052">
        <w:rPr>
          <w:rFonts w:ascii="Times New Roman" w:eastAsia="Arial Unicode MS" w:hAnsi="Times New Roman"/>
          <w:sz w:val="20"/>
          <w:szCs w:val="20"/>
          <w:lang w:eastAsia="ru-RU"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530052" w:rsidRPr="00530052" w:rsidRDefault="00530052" w:rsidP="00530052">
      <w:pPr>
        <w:widowControl w:val="0"/>
        <w:spacing w:after="0" w:line="240" w:lineRule="auto"/>
        <w:ind w:right="50" w:firstLine="709"/>
        <w:jc w:val="both"/>
        <w:rPr>
          <w:rFonts w:ascii="Times New Roman" w:eastAsia="Arial Unicode MS" w:hAnsi="Times New Roman"/>
          <w:sz w:val="20"/>
          <w:szCs w:val="20"/>
          <w:lang w:eastAsia="ru-RU" w:bidi="ru-RU"/>
        </w:rPr>
      </w:pPr>
      <w:r w:rsidRPr="00530052">
        <w:rPr>
          <w:rFonts w:ascii="Times New Roman" w:eastAsia="Arial Unicode MS" w:hAnsi="Times New Roman"/>
          <w:sz w:val="20"/>
          <w:szCs w:val="20"/>
          <w:lang w:eastAsia="ru-RU" w:bidi="ru-RU"/>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530052">
        <w:rPr>
          <w:rFonts w:ascii="Times New Roman" w:eastAsia="Arial Unicode MS" w:hAnsi="Times New Roman"/>
          <w:spacing w:val="-30"/>
          <w:sz w:val="20"/>
          <w:szCs w:val="20"/>
          <w:lang w:eastAsia="ru-RU" w:bidi="ru-RU"/>
        </w:rPr>
        <w:t xml:space="preserve">№  </w:t>
      </w:r>
      <w:r w:rsidRPr="00530052">
        <w:rPr>
          <w:rFonts w:ascii="Times New Roman" w:eastAsia="Arial Unicode MS" w:hAnsi="Times New Roman"/>
          <w:sz w:val="20"/>
          <w:szCs w:val="20"/>
          <w:lang w:eastAsia="ru-RU" w:bidi="ru-RU"/>
        </w:rPr>
        <w:t>210-ФЗ;</w:t>
      </w:r>
    </w:p>
    <w:p w:rsidR="00530052" w:rsidRPr="00530052" w:rsidRDefault="00530052" w:rsidP="00530052">
      <w:pPr>
        <w:widowControl w:val="0"/>
        <w:spacing w:after="0" w:line="240" w:lineRule="auto"/>
        <w:ind w:right="50" w:firstLine="709"/>
        <w:jc w:val="both"/>
        <w:rPr>
          <w:rFonts w:ascii="Times New Roman" w:eastAsia="Arial Unicode MS" w:hAnsi="Times New Roman"/>
          <w:sz w:val="20"/>
          <w:szCs w:val="20"/>
          <w:lang w:eastAsia="ru-RU" w:bidi="ru-RU"/>
        </w:rPr>
      </w:pPr>
      <w:r w:rsidRPr="00530052">
        <w:rPr>
          <w:rFonts w:ascii="Times New Roman" w:eastAsia="Arial Unicode MS" w:hAnsi="Times New Roman"/>
          <w:sz w:val="20"/>
          <w:szCs w:val="20"/>
          <w:lang w:eastAsia="ru-RU" w:bidi="ru-RU"/>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530052" w:rsidRPr="00530052" w:rsidRDefault="00530052" w:rsidP="00530052">
      <w:pPr>
        <w:widowControl w:val="0"/>
        <w:spacing w:after="0" w:line="240" w:lineRule="auto"/>
        <w:ind w:right="50" w:firstLine="709"/>
        <w:jc w:val="both"/>
        <w:rPr>
          <w:rFonts w:ascii="Times New Roman" w:eastAsia="Arial Unicode MS" w:hAnsi="Times New Roman"/>
          <w:sz w:val="20"/>
          <w:szCs w:val="20"/>
          <w:lang w:eastAsia="ru-RU" w:bidi="ru-RU"/>
        </w:rPr>
      </w:pPr>
      <w:r w:rsidRPr="00530052">
        <w:rPr>
          <w:rFonts w:ascii="Times New Roman" w:eastAsia="Arial Unicode MS" w:hAnsi="Times New Roman"/>
          <w:sz w:val="20"/>
          <w:szCs w:val="20"/>
          <w:lang w:eastAsia="ru-RU" w:bidi="ru-RU"/>
        </w:rPr>
        <w:lastRenderedPageBreak/>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530052" w:rsidRPr="00530052" w:rsidRDefault="00530052" w:rsidP="00530052">
      <w:pPr>
        <w:widowControl w:val="0"/>
        <w:spacing w:after="0" w:line="240" w:lineRule="auto"/>
        <w:ind w:right="50" w:firstLine="709"/>
        <w:jc w:val="both"/>
        <w:rPr>
          <w:rFonts w:ascii="Times New Roman" w:eastAsia="Arial Unicode MS" w:hAnsi="Times New Roman"/>
          <w:sz w:val="20"/>
          <w:szCs w:val="20"/>
          <w:lang w:eastAsia="ru-RU" w:bidi="ru-RU"/>
        </w:rPr>
      </w:pPr>
    </w:p>
    <w:p w:rsidR="00530052" w:rsidRPr="00530052" w:rsidRDefault="00530052" w:rsidP="00530052">
      <w:pPr>
        <w:keepNext/>
        <w:keepLines/>
        <w:widowControl w:val="0"/>
        <w:spacing w:after="0" w:line="240" w:lineRule="auto"/>
        <w:ind w:right="50" w:firstLine="709"/>
        <w:jc w:val="center"/>
        <w:outlineLvl w:val="2"/>
        <w:rPr>
          <w:rFonts w:ascii="Times New Roman" w:eastAsia="Times New Roman" w:hAnsi="Times New Roman"/>
          <w:b/>
          <w:bCs/>
          <w:sz w:val="20"/>
          <w:szCs w:val="20"/>
        </w:rPr>
      </w:pPr>
      <w:bookmarkStart w:id="5" w:name="bookmark24"/>
      <w:r w:rsidRPr="00530052">
        <w:rPr>
          <w:rFonts w:ascii="Times New Roman" w:eastAsia="Times New Roman" w:hAnsi="Times New Roman"/>
          <w:b/>
          <w:bCs/>
          <w:sz w:val="20"/>
          <w:szCs w:val="20"/>
        </w:rPr>
        <w:t xml:space="preserve">Способы информирования заявителей о порядке подачи и рассмотрения жалобы, в том числе с использованием </w:t>
      </w:r>
      <w:bookmarkEnd w:id="5"/>
      <w:r w:rsidRPr="00530052">
        <w:rPr>
          <w:rFonts w:ascii="Times New Roman" w:eastAsia="Times New Roman" w:hAnsi="Times New Roman"/>
          <w:b/>
          <w:bCs/>
          <w:sz w:val="20"/>
          <w:szCs w:val="20"/>
        </w:rPr>
        <w:t>ЕПГУ.</w:t>
      </w:r>
    </w:p>
    <w:p w:rsidR="00530052" w:rsidRPr="00530052" w:rsidRDefault="00530052" w:rsidP="00530052">
      <w:pPr>
        <w:keepNext/>
        <w:keepLines/>
        <w:widowControl w:val="0"/>
        <w:spacing w:after="0" w:line="240" w:lineRule="auto"/>
        <w:ind w:right="50" w:firstLine="709"/>
        <w:jc w:val="center"/>
        <w:outlineLvl w:val="2"/>
        <w:rPr>
          <w:rFonts w:ascii="Times New Roman" w:eastAsia="Times New Roman" w:hAnsi="Times New Roman"/>
          <w:b/>
          <w:bCs/>
          <w:sz w:val="20"/>
          <w:szCs w:val="20"/>
        </w:rPr>
      </w:pPr>
    </w:p>
    <w:p w:rsidR="00530052" w:rsidRPr="00530052" w:rsidRDefault="00530052" w:rsidP="00530052">
      <w:pPr>
        <w:widowControl w:val="0"/>
        <w:tabs>
          <w:tab w:val="left" w:pos="1255"/>
        </w:tabs>
        <w:spacing w:after="240" w:line="240" w:lineRule="auto"/>
        <w:ind w:right="50" w:firstLine="709"/>
        <w:jc w:val="both"/>
        <w:rPr>
          <w:rFonts w:ascii="Times New Roman" w:eastAsia="Arial Unicode MS" w:hAnsi="Times New Roman"/>
          <w:sz w:val="20"/>
          <w:szCs w:val="20"/>
          <w:lang w:eastAsia="ru-RU" w:bidi="ru-RU"/>
        </w:rPr>
      </w:pPr>
      <w:r w:rsidRPr="00530052">
        <w:rPr>
          <w:rFonts w:ascii="Times New Roman" w:eastAsia="Arial Unicode MS" w:hAnsi="Times New Roman"/>
          <w:sz w:val="20"/>
          <w:szCs w:val="20"/>
          <w:lang w:eastAsia="ru-RU" w:bidi="ru-RU"/>
        </w:rPr>
        <w:t xml:space="preserve"> 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30052" w:rsidRPr="00530052" w:rsidRDefault="00530052" w:rsidP="00530052">
      <w:pPr>
        <w:widowControl w:val="0"/>
        <w:spacing w:after="0" w:line="240" w:lineRule="auto"/>
        <w:ind w:right="50" w:firstLine="709"/>
        <w:jc w:val="center"/>
        <w:rPr>
          <w:rFonts w:ascii="Times New Roman" w:eastAsia="Times New Roman" w:hAnsi="Times New Roman"/>
          <w:b/>
          <w:bCs/>
          <w:sz w:val="20"/>
          <w:szCs w:val="20"/>
        </w:rPr>
      </w:pPr>
      <w:r w:rsidRPr="00530052">
        <w:rPr>
          <w:rFonts w:ascii="Times New Roman" w:eastAsia="Times New Roman" w:hAnsi="Times New Roman"/>
          <w:b/>
          <w:bCs/>
          <w:sz w:val="20"/>
          <w:szCs w:val="20"/>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
    <w:p w:rsidR="00530052" w:rsidRPr="00530052" w:rsidRDefault="00530052" w:rsidP="00530052">
      <w:pPr>
        <w:widowControl w:val="0"/>
        <w:spacing w:after="0" w:line="240" w:lineRule="auto"/>
        <w:ind w:right="50" w:firstLine="709"/>
        <w:jc w:val="center"/>
        <w:rPr>
          <w:rFonts w:ascii="Times New Roman" w:eastAsia="Times New Roman" w:hAnsi="Times New Roman"/>
          <w:b/>
          <w:bCs/>
          <w:sz w:val="20"/>
          <w:szCs w:val="20"/>
        </w:rPr>
      </w:pPr>
      <w:r w:rsidRPr="00530052">
        <w:rPr>
          <w:rFonts w:ascii="Times New Roman" w:eastAsia="Times New Roman" w:hAnsi="Times New Roman"/>
          <w:b/>
          <w:bCs/>
          <w:sz w:val="20"/>
          <w:szCs w:val="20"/>
        </w:rPr>
        <w:t>муниципальной услуги</w:t>
      </w:r>
    </w:p>
    <w:p w:rsidR="00530052" w:rsidRPr="00530052" w:rsidRDefault="00530052" w:rsidP="00530052">
      <w:pPr>
        <w:widowControl w:val="0"/>
        <w:spacing w:after="0" w:line="240" w:lineRule="auto"/>
        <w:ind w:right="50" w:firstLine="709"/>
        <w:jc w:val="center"/>
        <w:rPr>
          <w:rFonts w:ascii="Times New Roman" w:eastAsia="Times New Roman" w:hAnsi="Times New Roman"/>
          <w:b/>
          <w:bCs/>
          <w:sz w:val="20"/>
          <w:szCs w:val="20"/>
        </w:rPr>
      </w:pPr>
    </w:p>
    <w:p w:rsidR="00530052" w:rsidRPr="00530052" w:rsidRDefault="00530052" w:rsidP="00530052">
      <w:pPr>
        <w:widowControl w:val="0"/>
        <w:tabs>
          <w:tab w:val="left" w:pos="1275"/>
        </w:tabs>
        <w:spacing w:after="0" w:line="240" w:lineRule="auto"/>
        <w:ind w:right="50" w:firstLine="709"/>
        <w:jc w:val="both"/>
        <w:rPr>
          <w:rFonts w:ascii="Times New Roman" w:eastAsia="Arial Unicode MS" w:hAnsi="Times New Roman"/>
          <w:sz w:val="20"/>
          <w:szCs w:val="20"/>
          <w:lang w:eastAsia="ru-RU" w:bidi="ru-RU"/>
        </w:rPr>
      </w:pPr>
      <w:r w:rsidRPr="00530052">
        <w:rPr>
          <w:rFonts w:ascii="Times New Roman" w:eastAsia="Arial Unicode MS" w:hAnsi="Times New Roman"/>
          <w:sz w:val="20"/>
          <w:szCs w:val="20"/>
          <w:lang w:eastAsia="ru-RU" w:bidi="ru-RU"/>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530052" w:rsidRPr="00530052" w:rsidRDefault="00530052" w:rsidP="00530052">
      <w:pPr>
        <w:widowControl w:val="0"/>
        <w:tabs>
          <w:tab w:val="left" w:pos="1275"/>
        </w:tabs>
        <w:spacing w:after="0" w:line="240" w:lineRule="auto"/>
        <w:ind w:right="50" w:firstLine="709"/>
        <w:jc w:val="both"/>
        <w:rPr>
          <w:rFonts w:ascii="Times New Roman" w:eastAsia="Arial Unicode MS" w:hAnsi="Times New Roman"/>
          <w:sz w:val="20"/>
          <w:szCs w:val="20"/>
          <w:lang w:eastAsia="ru-RU" w:bidi="ru-RU"/>
        </w:rPr>
      </w:pPr>
      <w:r w:rsidRPr="00530052">
        <w:rPr>
          <w:rFonts w:ascii="Times New Roman" w:eastAsia="Arial Unicode MS" w:hAnsi="Times New Roman"/>
          <w:sz w:val="20"/>
          <w:szCs w:val="20"/>
          <w:lang w:eastAsia="ru-RU" w:bidi="ru-RU"/>
        </w:rPr>
        <w:t>- Федеральным законом № 210-ФЗ;</w:t>
      </w:r>
    </w:p>
    <w:p w:rsidR="00530052" w:rsidRPr="00530052" w:rsidRDefault="00530052" w:rsidP="00530052">
      <w:pPr>
        <w:widowControl w:val="0"/>
        <w:tabs>
          <w:tab w:val="left" w:pos="1275"/>
        </w:tabs>
        <w:spacing w:after="0" w:line="240" w:lineRule="auto"/>
        <w:ind w:right="50" w:firstLine="709"/>
        <w:jc w:val="both"/>
        <w:rPr>
          <w:rFonts w:ascii="Times New Roman" w:eastAsia="Arial Unicode MS" w:hAnsi="Times New Roman"/>
          <w:sz w:val="20"/>
          <w:szCs w:val="20"/>
          <w:lang w:eastAsia="ru-RU" w:bidi="ru-RU"/>
        </w:rPr>
      </w:pPr>
      <w:r w:rsidRPr="00530052">
        <w:rPr>
          <w:rFonts w:ascii="Times New Roman" w:eastAsia="Arial Unicode MS" w:hAnsi="Times New Roman"/>
          <w:sz w:val="20"/>
          <w:szCs w:val="20"/>
          <w:lang w:eastAsia="ru-RU" w:bidi="ru-RU"/>
        </w:rPr>
        <w:t>- постановлением Правительства Российской Федерации от 20 ноября 2012 г.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30052" w:rsidRPr="00530052" w:rsidRDefault="00530052" w:rsidP="00530052">
      <w:pPr>
        <w:shd w:val="clear" w:color="auto" w:fill="FFFFFF"/>
        <w:ind w:right="50"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w:t>
      </w:r>
      <w:r w:rsidRPr="00530052">
        <w:rPr>
          <w:rFonts w:ascii="Times New Roman" w:eastAsia="Times New Roman" w:hAnsi="Times New Roman"/>
          <w:sz w:val="20"/>
          <w:szCs w:val="20"/>
          <w:shd w:val="clear" w:color="auto" w:fill="FFFFFF"/>
          <w:lang w:eastAsia="ru-RU"/>
        </w:rPr>
        <w:t xml:space="preserve">постановлением </w:t>
      </w:r>
      <w:r w:rsidRPr="00530052">
        <w:rPr>
          <w:rFonts w:ascii="Times New Roman" w:eastAsia="Times New Roman" w:hAnsi="Times New Roman"/>
          <w:iCs/>
          <w:sz w:val="20"/>
          <w:szCs w:val="20"/>
          <w:lang w:eastAsia="ru-RU"/>
        </w:rPr>
        <w:t>Администрации  сельского поселения станция Клявлино муниципального района Клявлинский Самарской области от 14.07.2016 г. № 50 «Об утверждении Порядка работы с обращениями граждан в Администрации сельского поселения</w:t>
      </w:r>
      <w:r w:rsidRPr="00530052">
        <w:rPr>
          <w:rFonts w:eastAsia="Times New Roman"/>
          <w:sz w:val="20"/>
          <w:szCs w:val="20"/>
          <w:lang w:eastAsia="ru-RU"/>
        </w:rPr>
        <w:t xml:space="preserve"> </w:t>
      </w:r>
      <w:r w:rsidRPr="00530052">
        <w:rPr>
          <w:rFonts w:ascii="Times New Roman" w:eastAsia="Times New Roman" w:hAnsi="Times New Roman"/>
          <w:iCs/>
          <w:sz w:val="20"/>
          <w:szCs w:val="20"/>
          <w:lang w:eastAsia="ru-RU"/>
        </w:rPr>
        <w:t>станция Клявлино муниципального района Клявлинский</w:t>
      </w:r>
      <w:r w:rsidRPr="00530052">
        <w:rPr>
          <w:rFonts w:eastAsia="Times New Roman"/>
          <w:sz w:val="20"/>
          <w:szCs w:val="20"/>
          <w:lang w:eastAsia="ru-RU"/>
        </w:rPr>
        <w:t xml:space="preserve">, </w:t>
      </w:r>
      <w:r w:rsidRPr="00530052">
        <w:rPr>
          <w:rFonts w:ascii="Times New Roman" w:eastAsia="Times New Roman" w:hAnsi="Times New Roman"/>
          <w:sz w:val="20"/>
          <w:szCs w:val="20"/>
          <w:lang w:eastAsia="ru-RU"/>
        </w:rPr>
        <w:t xml:space="preserve">а также Постановлением Администрации  сельского поселения станция Клявлино муниципального района Клявлинский Самарской области  от 18.05.2018 г. № 41 «О внесении изменений в Порядок работы с обращениями граждан в Администрации сельского поселения станция Клявлино муниципального района Клявлинский Самарской области, утвержденные постановлением Администрации сельского поселения станция Клявлино муниципального района Клявлинский Самарской области от 14.07.2016 г. № 50». </w:t>
      </w:r>
    </w:p>
    <w:p w:rsidR="00530052" w:rsidRPr="00530052" w:rsidRDefault="00530052" w:rsidP="00530052">
      <w:pPr>
        <w:tabs>
          <w:tab w:val="left" w:pos="7655"/>
          <w:tab w:val="right" w:pos="9808"/>
        </w:tabs>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Приложение №1</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к Административному регламенту предоставления</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муниципальной услуги «Подготовка и утверждение документации по планировке территории» на территории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сельского поселения станция Клявлино муниципального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района Клявлинский Самарской области</w:t>
      </w: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b/>
          <w:bCs/>
          <w:sz w:val="20"/>
          <w:szCs w:val="20"/>
          <w:lang w:eastAsia="ru-RU"/>
        </w:rPr>
      </w:pPr>
      <w:r w:rsidRPr="00530052">
        <w:rPr>
          <w:rFonts w:ascii="Times New Roman" w:eastAsia="SimSun" w:hAnsi="Times New Roman"/>
          <w:b/>
          <w:bCs/>
          <w:sz w:val="20"/>
          <w:szCs w:val="20"/>
          <w:lang w:eastAsia="ru-RU"/>
        </w:rPr>
        <w:t>ПЕРЕЧЕНЬ</w:t>
      </w:r>
    </w:p>
    <w:p w:rsidR="00530052" w:rsidRPr="00530052" w:rsidRDefault="00530052" w:rsidP="00530052">
      <w:pPr>
        <w:autoSpaceDE w:val="0"/>
        <w:autoSpaceDN w:val="0"/>
        <w:adjustRightInd w:val="0"/>
        <w:spacing w:after="0" w:line="240" w:lineRule="auto"/>
        <w:jc w:val="center"/>
        <w:rPr>
          <w:rFonts w:ascii="Times New Roman" w:eastAsia="SimSun" w:hAnsi="Times New Roman"/>
          <w:b/>
          <w:bCs/>
          <w:sz w:val="20"/>
          <w:szCs w:val="20"/>
          <w:lang w:eastAsia="ru-RU"/>
        </w:rPr>
      </w:pPr>
      <w:r w:rsidRPr="00530052">
        <w:rPr>
          <w:rFonts w:ascii="Times New Roman" w:eastAsia="SimSun" w:hAnsi="Times New Roman"/>
          <w:b/>
          <w:bCs/>
          <w:sz w:val="20"/>
          <w:szCs w:val="20"/>
          <w:lang w:eastAsia="ru-RU"/>
        </w:rPr>
        <w:t>общих признаков,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530052" w:rsidRPr="00530052" w:rsidRDefault="00530052" w:rsidP="00530052">
      <w:pPr>
        <w:autoSpaceDE w:val="0"/>
        <w:autoSpaceDN w:val="0"/>
        <w:adjustRightInd w:val="0"/>
        <w:spacing w:after="0" w:line="240" w:lineRule="auto"/>
        <w:ind w:firstLine="540"/>
        <w:jc w:val="both"/>
        <w:outlineLvl w:val="0"/>
        <w:rPr>
          <w:rFonts w:ascii="Times New Roman" w:eastAsia="SimSun" w:hAnsi="Times New Roman"/>
          <w:sz w:val="20"/>
          <w:szCs w:val="20"/>
          <w:lang w:eastAsia="ru-RU"/>
        </w:rPr>
      </w:pPr>
    </w:p>
    <w:p w:rsidR="00530052" w:rsidRPr="00530052" w:rsidRDefault="00530052" w:rsidP="00530052">
      <w:pPr>
        <w:autoSpaceDE w:val="0"/>
        <w:autoSpaceDN w:val="0"/>
        <w:adjustRightInd w:val="0"/>
        <w:spacing w:after="0" w:line="240" w:lineRule="auto"/>
        <w:ind w:firstLine="540"/>
        <w:jc w:val="both"/>
        <w:outlineLvl w:val="0"/>
        <w:rPr>
          <w:rFonts w:ascii="Times New Roman" w:eastAsia="SimSun" w:hAnsi="Times New Roman"/>
          <w:b/>
          <w:bCs/>
          <w:sz w:val="20"/>
          <w:szCs w:val="20"/>
          <w:lang w:eastAsia="ru-RU"/>
        </w:rPr>
      </w:pPr>
      <w:r w:rsidRPr="00530052">
        <w:rPr>
          <w:rFonts w:ascii="Times New Roman" w:eastAsia="SimSun" w:hAnsi="Times New Roman"/>
          <w:b/>
          <w:bCs/>
          <w:sz w:val="20"/>
          <w:szCs w:val="20"/>
          <w:lang w:eastAsia="ru-RU"/>
        </w:rPr>
        <w:t xml:space="preserve">Таблица 1. Перечень общих признаков заявителей </w:t>
      </w: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771"/>
        <w:gridCol w:w="3686"/>
        <w:gridCol w:w="5386"/>
      </w:tblGrid>
      <w:tr w:rsidR="00530052" w:rsidRPr="00530052" w:rsidTr="00530052">
        <w:trPr>
          <w:trHeight w:val="515"/>
        </w:trPr>
        <w:tc>
          <w:tcPr>
            <w:tcW w:w="771"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jc w:val="center"/>
              <w:rPr>
                <w:rFonts w:ascii="Times New Roman" w:eastAsia="SimSun" w:hAnsi="Times New Roman"/>
                <w:sz w:val="20"/>
                <w:szCs w:val="20"/>
                <w:lang w:eastAsia="ru-RU"/>
              </w:rPr>
            </w:pPr>
            <w:r w:rsidRPr="00530052">
              <w:rPr>
                <w:rFonts w:ascii="Times New Roman" w:eastAsia="SimSun" w:hAnsi="Times New Roman"/>
                <w:sz w:val="20"/>
                <w:szCs w:val="20"/>
                <w:lang w:eastAsia="ru-RU"/>
              </w:rPr>
              <w:t>№ п/п</w:t>
            </w:r>
          </w:p>
        </w:tc>
        <w:tc>
          <w:tcPr>
            <w:tcW w:w="3686"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jc w:val="center"/>
              <w:rPr>
                <w:rFonts w:ascii="Times New Roman" w:eastAsia="SimSun" w:hAnsi="Times New Roman"/>
                <w:sz w:val="20"/>
                <w:szCs w:val="20"/>
                <w:lang w:eastAsia="ru-RU"/>
              </w:rPr>
            </w:pPr>
            <w:r w:rsidRPr="00530052">
              <w:rPr>
                <w:rFonts w:ascii="Times New Roman" w:eastAsia="SimSun" w:hAnsi="Times New Roman"/>
                <w:sz w:val="20"/>
                <w:szCs w:val="20"/>
                <w:lang w:eastAsia="ru-RU"/>
              </w:rPr>
              <w:t>Признак заявителя</w:t>
            </w:r>
          </w:p>
        </w:tc>
        <w:tc>
          <w:tcPr>
            <w:tcW w:w="5386"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jc w:val="center"/>
              <w:rPr>
                <w:rFonts w:ascii="Times New Roman" w:eastAsia="SimSun" w:hAnsi="Times New Roman"/>
                <w:sz w:val="20"/>
                <w:szCs w:val="20"/>
                <w:lang w:eastAsia="ru-RU"/>
              </w:rPr>
            </w:pPr>
            <w:r w:rsidRPr="00530052">
              <w:rPr>
                <w:rFonts w:ascii="Times New Roman" w:eastAsia="SimSun" w:hAnsi="Times New Roman"/>
                <w:sz w:val="20"/>
                <w:szCs w:val="20"/>
                <w:lang w:eastAsia="ru-RU"/>
              </w:rPr>
              <w:t>Значения признака заявителя</w:t>
            </w:r>
          </w:p>
        </w:tc>
      </w:tr>
      <w:tr w:rsidR="00530052" w:rsidRPr="00530052" w:rsidTr="00530052">
        <w:tc>
          <w:tcPr>
            <w:tcW w:w="9843" w:type="dxa"/>
            <w:gridSpan w:val="3"/>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Результат:</w:t>
            </w:r>
          </w:p>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1) Принятие решения о подготовке документации по планировке территории</w:t>
            </w:r>
          </w:p>
        </w:tc>
      </w:tr>
      <w:tr w:rsidR="00530052" w:rsidRPr="00530052" w:rsidTr="00530052">
        <w:tc>
          <w:tcPr>
            <w:tcW w:w="771"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1.</w:t>
            </w:r>
          </w:p>
        </w:tc>
        <w:tc>
          <w:tcPr>
            <w:tcW w:w="3686"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Кто обращается за услугой?</w:t>
            </w:r>
          </w:p>
        </w:tc>
        <w:tc>
          <w:tcPr>
            <w:tcW w:w="5386"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val="en-US" w:eastAsia="ru-RU"/>
              </w:rPr>
              <w:t>1</w:t>
            </w:r>
            <w:r w:rsidRPr="00530052">
              <w:rPr>
                <w:rFonts w:ascii="Times New Roman" w:eastAsia="SimSun" w:hAnsi="Times New Roman"/>
                <w:sz w:val="20"/>
                <w:szCs w:val="20"/>
                <w:lang w:eastAsia="ru-RU"/>
              </w:rPr>
              <w:t>. заявитель;</w:t>
            </w:r>
          </w:p>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2. представитель заявителя.</w:t>
            </w:r>
          </w:p>
        </w:tc>
      </w:tr>
      <w:tr w:rsidR="00530052" w:rsidRPr="00530052" w:rsidTr="00530052">
        <w:tc>
          <w:tcPr>
            <w:tcW w:w="771"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2.</w:t>
            </w:r>
          </w:p>
        </w:tc>
        <w:tc>
          <w:tcPr>
            <w:tcW w:w="3686"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Категория заявителя</w:t>
            </w:r>
          </w:p>
        </w:tc>
        <w:tc>
          <w:tcPr>
            <w:tcW w:w="5386"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1. физическое лицо;</w:t>
            </w:r>
          </w:p>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2. юридическое лицо.</w:t>
            </w:r>
          </w:p>
        </w:tc>
      </w:tr>
      <w:tr w:rsidR="00530052" w:rsidRPr="00530052" w:rsidTr="00530052">
        <w:tc>
          <w:tcPr>
            <w:tcW w:w="771"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3.</w:t>
            </w:r>
          </w:p>
        </w:tc>
        <w:tc>
          <w:tcPr>
            <w:tcW w:w="3686"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 xml:space="preserve">Требуется выполнение инженерные изысканий, необходимых для подготовки </w:t>
            </w:r>
            <w:r w:rsidRPr="00530052">
              <w:rPr>
                <w:rFonts w:ascii="Times New Roman" w:eastAsia="SimSun" w:hAnsi="Times New Roman"/>
                <w:sz w:val="20"/>
                <w:szCs w:val="20"/>
                <w:lang w:eastAsia="ru-RU"/>
              </w:rPr>
              <w:lastRenderedPageBreak/>
              <w:t>документации по планировки?</w:t>
            </w:r>
          </w:p>
        </w:tc>
        <w:tc>
          <w:tcPr>
            <w:tcW w:w="5386"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lastRenderedPageBreak/>
              <w:t>1. требуется выполнение инженерные изысканий, необходимых для подготовки документации по планировки.</w:t>
            </w:r>
          </w:p>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lastRenderedPageBreak/>
              <w:t>2. не требуется выполнение инженерные изысканий, необходимых для подготовки документации по планировки.</w:t>
            </w:r>
          </w:p>
        </w:tc>
      </w:tr>
      <w:tr w:rsidR="00530052" w:rsidRPr="00530052" w:rsidTr="00530052">
        <w:tc>
          <w:tcPr>
            <w:tcW w:w="9843" w:type="dxa"/>
            <w:gridSpan w:val="3"/>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lastRenderedPageBreak/>
              <w:t>Результат:</w:t>
            </w:r>
          </w:p>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2) Принятие решения об утверждение документации по планировке территории;</w:t>
            </w:r>
          </w:p>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3) Принятие решения о внесении изменений в документацию по планировке территории</w:t>
            </w:r>
          </w:p>
        </w:tc>
      </w:tr>
      <w:tr w:rsidR="00530052" w:rsidRPr="00530052" w:rsidTr="00530052">
        <w:tc>
          <w:tcPr>
            <w:tcW w:w="771"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1.</w:t>
            </w:r>
          </w:p>
        </w:tc>
        <w:tc>
          <w:tcPr>
            <w:tcW w:w="3686"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Кто обращается за услугой?</w:t>
            </w:r>
          </w:p>
        </w:tc>
        <w:tc>
          <w:tcPr>
            <w:tcW w:w="5386"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val="en-US" w:eastAsia="ru-RU"/>
              </w:rPr>
              <w:t>1</w:t>
            </w:r>
            <w:r w:rsidRPr="00530052">
              <w:rPr>
                <w:rFonts w:ascii="Times New Roman" w:eastAsia="SimSun" w:hAnsi="Times New Roman"/>
                <w:sz w:val="20"/>
                <w:szCs w:val="20"/>
                <w:lang w:eastAsia="ru-RU"/>
              </w:rPr>
              <w:t>. заявитель;</w:t>
            </w:r>
          </w:p>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2. представитель заявителя.</w:t>
            </w:r>
          </w:p>
        </w:tc>
      </w:tr>
      <w:tr w:rsidR="00530052" w:rsidRPr="00530052" w:rsidTr="00530052">
        <w:tc>
          <w:tcPr>
            <w:tcW w:w="771"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2.</w:t>
            </w:r>
          </w:p>
        </w:tc>
        <w:tc>
          <w:tcPr>
            <w:tcW w:w="3686"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Категория заявителя</w:t>
            </w:r>
          </w:p>
        </w:tc>
        <w:tc>
          <w:tcPr>
            <w:tcW w:w="5386"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1. физическое лицо;</w:t>
            </w:r>
          </w:p>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2. юридическое лицо.</w:t>
            </w:r>
          </w:p>
        </w:tc>
      </w:tr>
      <w:tr w:rsidR="00530052" w:rsidRPr="00530052" w:rsidTr="00530052">
        <w:tc>
          <w:tcPr>
            <w:tcW w:w="771"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3.</w:t>
            </w:r>
          </w:p>
        </w:tc>
        <w:tc>
          <w:tcPr>
            <w:tcW w:w="3686"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Кем принималось решение о подготовке документации по планировке территории?</w:t>
            </w:r>
          </w:p>
        </w:tc>
        <w:tc>
          <w:tcPr>
            <w:tcW w:w="5386"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1. решение о подготовке документации по планировке территории принималось заявителем самостоятельно.</w:t>
            </w:r>
          </w:p>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2. решение о подготовке документации по планировке территории принималось администрацией.</w:t>
            </w:r>
          </w:p>
        </w:tc>
      </w:tr>
      <w:tr w:rsidR="00530052" w:rsidRPr="00530052" w:rsidTr="00530052">
        <w:tc>
          <w:tcPr>
            <w:tcW w:w="771"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4.</w:t>
            </w:r>
          </w:p>
        </w:tc>
        <w:tc>
          <w:tcPr>
            <w:tcW w:w="3686"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Требуется выполнение инженерные изысканий, необходимых для подготовки документации по планировки?</w:t>
            </w:r>
          </w:p>
        </w:tc>
        <w:tc>
          <w:tcPr>
            <w:tcW w:w="5386"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1. требуется выполнение инженерные изысканий, необходимых для подготовки документации по планировки.</w:t>
            </w:r>
          </w:p>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2. не требуется выполнение инженерные изысканий, необходимых для подготовки документации по планировки.</w:t>
            </w:r>
          </w:p>
        </w:tc>
      </w:tr>
      <w:tr w:rsidR="00530052" w:rsidRPr="00530052" w:rsidTr="00530052">
        <w:tc>
          <w:tcPr>
            <w:tcW w:w="771"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5.</w:t>
            </w:r>
          </w:p>
        </w:tc>
        <w:tc>
          <w:tcPr>
            <w:tcW w:w="3686"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Документация по планировке территории согласована с согласующими органами, владельцами автомобильных дорог?</w:t>
            </w:r>
          </w:p>
        </w:tc>
        <w:tc>
          <w:tcPr>
            <w:tcW w:w="5386"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1. документация по планировке территории согласована.</w:t>
            </w:r>
          </w:p>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2. согласование документации по планировке территории не требуется.</w:t>
            </w:r>
          </w:p>
        </w:tc>
      </w:tr>
      <w:tr w:rsidR="00530052" w:rsidRPr="00530052" w:rsidTr="00530052">
        <w:tc>
          <w:tcPr>
            <w:tcW w:w="9843" w:type="dxa"/>
            <w:gridSpan w:val="3"/>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Результат:</w:t>
            </w:r>
          </w:p>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4) Исправление допущенных опечаток и ошибок в выданных в результате предоставлении государственной муниципальной услуги документах</w:t>
            </w:r>
          </w:p>
        </w:tc>
      </w:tr>
      <w:tr w:rsidR="00530052" w:rsidRPr="00530052" w:rsidTr="00530052">
        <w:tc>
          <w:tcPr>
            <w:tcW w:w="771"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1.</w:t>
            </w:r>
          </w:p>
        </w:tc>
        <w:tc>
          <w:tcPr>
            <w:tcW w:w="3686"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Кто обращается за услугой?</w:t>
            </w:r>
          </w:p>
        </w:tc>
        <w:tc>
          <w:tcPr>
            <w:tcW w:w="5386"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val="en-US" w:eastAsia="ru-RU"/>
              </w:rPr>
              <w:t>1</w:t>
            </w:r>
            <w:r w:rsidRPr="00530052">
              <w:rPr>
                <w:rFonts w:ascii="Times New Roman" w:eastAsia="SimSun" w:hAnsi="Times New Roman"/>
                <w:sz w:val="20"/>
                <w:szCs w:val="20"/>
                <w:lang w:eastAsia="ru-RU"/>
              </w:rPr>
              <w:t>. заявитель;</w:t>
            </w:r>
          </w:p>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2. представитель заявителя.</w:t>
            </w:r>
          </w:p>
        </w:tc>
      </w:tr>
      <w:tr w:rsidR="00530052" w:rsidRPr="00530052" w:rsidTr="00530052">
        <w:tc>
          <w:tcPr>
            <w:tcW w:w="771"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2.</w:t>
            </w:r>
          </w:p>
        </w:tc>
        <w:tc>
          <w:tcPr>
            <w:tcW w:w="3686"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Категория заявителя</w:t>
            </w:r>
          </w:p>
        </w:tc>
        <w:tc>
          <w:tcPr>
            <w:tcW w:w="5386"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1. физическое лицо;</w:t>
            </w:r>
          </w:p>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r w:rsidRPr="00530052">
              <w:rPr>
                <w:rFonts w:ascii="Times New Roman" w:eastAsia="SimSun" w:hAnsi="Times New Roman"/>
                <w:sz w:val="20"/>
                <w:szCs w:val="20"/>
                <w:lang w:eastAsia="ru-RU"/>
              </w:rPr>
              <w:t>2. юридическое лицо.</w:t>
            </w:r>
          </w:p>
        </w:tc>
      </w:tr>
    </w:tbl>
    <w:p w:rsidR="00530052" w:rsidRPr="00530052" w:rsidRDefault="00530052" w:rsidP="00530052">
      <w:pPr>
        <w:autoSpaceDE w:val="0"/>
        <w:autoSpaceDN w:val="0"/>
        <w:adjustRightInd w:val="0"/>
        <w:spacing w:after="0" w:line="240" w:lineRule="auto"/>
        <w:ind w:firstLine="540"/>
        <w:jc w:val="both"/>
        <w:rPr>
          <w:rFonts w:ascii="Times New Roman" w:eastAsia="SimSun" w:hAnsi="Times New Roman"/>
          <w:sz w:val="20"/>
          <w:szCs w:val="20"/>
          <w:lang w:eastAsia="ru-RU"/>
        </w:rPr>
      </w:pPr>
    </w:p>
    <w:p w:rsidR="00530052" w:rsidRPr="00530052" w:rsidRDefault="00530052" w:rsidP="00530052">
      <w:pPr>
        <w:autoSpaceDE w:val="0"/>
        <w:autoSpaceDN w:val="0"/>
        <w:adjustRightInd w:val="0"/>
        <w:spacing w:after="0" w:line="240" w:lineRule="auto"/>
        <w:ind w:firstLine="540"/>
        <w:jc w:val="both"/>
        <w:outlineLvl w:val="0"/>
        <w:rPr>
          <w:rFonts w:ascii="Times New Roman" w:eastAsia="SimSun" w:hAnsi="Times New Roman"/>
          <w:b/>
          <w:bCs/>
          <w:sz w:val="20"/>
          <w:szCs w:val="20"/>
          <w:lang w:eastAsia="ru-RU"/>
        </w:rPr>
      </w:pPr>
      <w:r w:rsidRPr="00530052">
        <w:rPr>
          <w:rFonts w:ascii="Times New Roman" w:eastAsia="SimSun" w:hAnsi="Times New Roman"/>
          <w:b/>
          <w:bCs/>
          <w:sz w:val="20"/>
          <w:szCs w:val="20"/>
          <w:lang w:eastAsia="ru-RU"/>
        </w:rPr>
        <w:t>Таблица 2. Комбинации признаков заявителей, каждая из которых соответствует одному варианту предоставления муниципальной услуги</w:t>
      </w: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1196"/>
        <w:gridCol w:w="8647"/>
      </w:tblGrid>
      <w:tr w:rsidR="00530052" w:rsidRPr="00530052" w:rsidTr="00530052">
        <w:tc>
          <w:tcPr>
            <w:tcW w:w="1196"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jc w:val="center"/>
              <w:rPr>
                <w:rFonts w:ascii="Times New Roman" w:eastAsia="SimSun" w:hAnsi="Times New Roman"/>
                <w:sz w:val="20"/>
                <w:szCs w:val="20"/>
                <w:lang w:eastAsia="ru-RU"/>
              </w:rPr>
            </w:pPr>
            <w:r w:rsidRPr="00530052">
              <w:rPr>
                <w:rFonts w:ascii="Times New Roman" w:eastAsia="SimSun" w:hAnsi="Times New Roman"/>
                <w:sz w:val="20"/>
                <w:szCs w:val="20"/>
                <w:lang w:eastAsia="ru-RU"/>
              </w:rPr>
              <w:t>№ варианта</w:t>
            </w:r>
          </w:p>
        </w:tc>
        <w:tc>
          <w:tcPr>
            <w:tcW w:w="8647" w:type="dxa"/>
            <w:tcBorders>
              <w:top w:val="single" w:sz="4" w:space="0" w:color="auto"/>
              <w:left w:val="single" w:sz="4" w:space="0" w:color="auto"/>
              <w:bottom w:val="single" w:sz="4" w:space="0" w:color="auto"/>
              <w:right w:val="single" w:sz="4" w:space="0" w:color="auto"/>
            </w:tcBorders>
            <w:vAlign w:val="center"/>
          </w:tcPr>
          <w:p w:rsidR="00530052" w:rsidRPr="00530052" w:rsidRDefault="00530052" w:rsidP="00530052">
            <w:pPr>
              <w:autoSpaceDE w:val="0"/>
              <w:autoSpaceDN w:val="0"/>
              <w:adjustRightInd w:val="0"/>
              <w:spacing w:after="0" w:line="240" w:lineRule="auto"/>
              <w:jc w:val="center"/>
              <w:rPr>
                <w:rFonts w:ascii="Times New Roman" w:eastAsia="SimSun" w:hAnsi="Times New Roman"/>
                <w:sz w:val="20"/>
                <w:szCs w:val="20"/>
                <w:lang w:eastAsia="ru-RU"/>
              </w:rPr>
            </w:pPr>
            <w:r w:rsidRPr="00530052">
              <w:rPr>
                <w:rFonts w:ascii="Times New Roman" w:eastAsia="SimSun" w:hAnsi="Times New Roman"/>
                <w:sz w:val="20"/>
                <w:szCs w:val="20"/>
                <w:lang w:eastAsia="ru-RU"/>
              </w:rPr>
              <w:t>Комбинация признаков заявителей</w:t>
            </w:r>
          </w:p>
        </w:tc>
      </w:tr>
      <w:tr w:rsidR="00530052" w:rsidRPr="00530052" w:rsidTr="00530052">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530052" w:rsidRPr="00530052" w:rsidRDefault="00AF0390" w:rsidP="00530052">
            <w:pPr>
              <w:autoSpaceDE w:val="0"/>
              <w:autoSpaceDN w:val="0"/>
              <w:adjustRightInd w:val="0"/>
              <w:spacing w:after="0" w:line="240" w:lineRule="auto"/>
              <w:jc w:val="center"/>
              <w:rPr>
                <w:rFonts w:ascii="Times New Roman" w:eastAsia="SimSun" w:hAnsi="Times New Roman"/>
                <w:sz w:val="20"/>
                <w:szCs w:val="20"/>
                <w:lang w:eastAsia="ru-RU"/>
              </w:rPr>
            </w:pPr>
            <w:hyperlink r:id="rId33" w:history="1">
              <w:r w:rsidR="00530052" w:rsidRPr="00530052">
                <w:rPr>
                  <w:rFonts w:ascii="Times New Roman" w:eastAsia="SimSun" w:hAnsi="Times New Roman"/>
                  <w:sz w:val="20"/>
                  <w:szCs w:val="20"/>
                  <w:lang w:eastAsia="ru-RU"/>
                </w:rPr>
                <w:t>1</w:t>
              </w:r>
            </w:hyperlink>
          </w:p>
        </w:tc>
        <w:tc>
          <w:tcPr>
            <w:tcW w:w="8647"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заявитель обратился за принятием решения о подготовке документации по планировке территории</w:t>
            </w:r>
          </w:p>
        </w:tc>
      </w:tr>
      <w:tr w:rsidR="00530052" w:rsidRPr="00530052" w:rsidTr="00530052">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530052" w:rsidRPr="00530052" w:rsidRDefault="00AF0390" w:rsidP="00530052">
            <w:pPr>
              <w:autoSpaceDE w:val="0"/>
              <w:autoSpaceDN w:val="0"/>
              <w:adjustRightInd w:val="0"/>
              <w:spacing w:after="0" w:line="240" w:lineRule="auto"/>
              <w:jc w:val="center"/>
              <w:rPr>
                <w:rFonts w:ascii="Times New Roman" w:eastAsia="SimSun" w:hAnsi="Times New Roman"/>
                <w:sz w:val="20"/>
                <w:szCs w:val="20"/>
                <w:lang w:eastAsia="ru-RU"/>
              </w:rPr>
            </w:pPr>
            <w:hyperlink r:id="rId34" w:history="1">
              <w:r w:rsidR="00530052" w:rsidRPr="00530052">
                <w:rPr>
                  <w:rFonts w:ascii="Times New Roman" w:eastAsia="SimSun" w:hAnsi="Times New Roman"/>
                  <w:sz w:val="20"/>
                  <w:szCs w:val="20"/>
                  <w:lang w:eastAsia="ru-RU"/>
                </w:rPr>
                <w:t>2</w:t>
              </w:r>
            </w:hyperlink>
          </w:p>
        </w:tc>
        <w:tc>
          <w:tcPr>
            <w:tcW w:w="8647"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jc w:val="both"/>
              <w:rPr>
                <w:rFonts w:ascii="Times New Roman" w:eastAsia="SimSun" w:hAnsi="Times New Roman"/>
                <w:sz w:val="20"/>
                <w:szCs w:val="20"/>
                <w:lang w:eastAsia="ru-RU"/>
              </w:rPr>
            </w:pPr>
            <w:r w:rsidRPr="00530052">
              <w:rPr>
                <w:rFonts w:ascii="Times New Roman" w:eastAsia="SimSun" w:hAnsi="Times New Roman"/>
                <w:sz w:val="20"/>
                <w:szCs w:val="20"/>
                <w:lang w:eastAsia="ru-RU"/>
              </w:rPr>
              <w:t xml:space="preserve">заявитель обратился за принятием решения об утверждении документации по планировке территории; </w:t>
            </w:r>
          </w:p>
        </w:tc>
      </w:tr>
      <w:tr w:rsidR="00530052" w:rsidRPr="00530052" w:rsidTr="00530052">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530052" w:rsidRPr="00530052" w:rsidRDefault="00AF0390" w:rsidP="00530052">
            <w:pPr>
              <w:autoSpaceDE w:val="0"/>
              <w:autoSpaceDN w:val="0"/>
              <w:adjustRightInd w:val="0"/>
              <w:spacing w:after="0" w:line="240" w:lineRule="auto"/>
              <w:jc w:val="center"/>
              <w:rPr>
                <w:rFonts w:ascii="Times New Roman" w:eastAsia="SimSun" w:hAnsi="Times New Roman"/>
                <w:sz w:val="20"/>
                <w:szCs w:val="20"/>
                <w:lang w:eastAsia="ru-RU"/>
              </w:rPr>
            </w:pPr>
            <w:hyperlink r:id="rId35" w:history="1">
              <w:r w:rsidR="00530052" w:rsidRPr="00530052">
                <w:rPr>
                  <w:rFonts w:ascii="Times New Roman" w:eastAsia="SimSun" w:hAnsi="Times New Roman"/>
                  <w:sz w:val="20"/>
                  <w:szCs w:val="20"/>
                  <w:lang w:eastAsia="ru-RU"/>
                </w:rPr>
                <w:t>3</w:t>
              </w:r>
            </w:hyperlink>
          </w:p>
        </w:tc>
        <w:tc>
          <w:tcPr>
            <w:tcW w:w="8647"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jc w:val="both"/>
              <w:rPr>
                <w:rFonts w:eastAsia="Times New Roman"/>
                <w:sz w:val="20"/>
                <w:szCs w:val="20"/>
                <w:lang w:eastAsia="ru-RU"/>
              </w:rPr>
            </w:pPr>
            <w:r w:rsidRPr="00530052">
              <w:rPr>
                <w:rFonts w:ascii="Times New Roman" w:eastAsia="SimSun" w:hAnsi="Times New Roman"/>
                <w:sz w:val="20"/>
                <w:szCs w:val="20"/>
                <w:lang w:eastAsia="ru-RU"/>
              </w:rPr>
              <w:t>заявитель обратился за принятием решения о внесении изменений в документацию по планировке территории;</w:t>
            </w:r>
          </w:p>
        </w:tc>
      </w:tr>
      <w:tr w:rsidR="00530052" w:rsidRPr="00530052" w:rsidTr="00530052">
        <w:tc>
          <w:tcPr>
            <w:tcW w:w="1196" w:type="dxa"/>
            <w:tcBorders>
              <w:top w:val="single" w:sz="4" w:space="0" w:color="auto"/>
              <w:left w:val="single" w:sz="4" w:space="0" w:color="auto"/>
              <w:bottom w:val="single" w:sz="4" w:space="0" w:color="auto"/>
              <w:right w:val="single" w:sz="4" w:space="0" w:color="auto"/>
            </w:tcBorders>
            <w:shd w:val="clear" w:color="auto" w:fill="auto"/>
            <w:vAlign w:val="center"/>
          </w:tcPr>
          <w:p w:rsidR="00530052" w:rsidRPr="00530052" w:rsidRDefault="00AF0390" w:rsidP="00530052">
            <w:pPr>
              <w:autoSpaceDE w:val="0"/>
              <w:autoSpaceDN w:val="0"/>
              <w:adjustRightInd w:val="0"/>
              <w:spacing w:after="0" w:line="240" w:lineRule="auto"/>
              <w:jc w:val="center"/>
              <w:rPr>
                <w:rFonts w:ascii="Times New Roman" w:eastAsia="SimSun" w:hAnsi="Times New Roman"/>
                <w:sz w:val="20"/>
                <w:szCs w:val="20"/>
                <w:lang w:eastAsia="ru-RU"/>
              </w:rPr>
            </w:pPr>
            <w:hyperlink r:id="rId36" w:history="1">
              <w:r w:rsidR="00530052" w:rsidRPr="00530052">
                <w:rPr>
                  <w:rFonts w:ascii="Times New Roman" w:eastAsia="SimSun" w:hAnsi="Times New Roman"/>
                  <w:sz w:val="20"/>
                  <w:szCs w:val="20"/>
                  <w:lang w:eastAsia="ru-RU"/>
                </w:rPr>
                <w:t>4</w:t>
              </w:r>
            </w:hyperlink>
          </w:p>
        </w:tc>
        <w:tc>
          <w:tcPr>
            <w:tcW w:w="8647"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jc w:val="both"/>
              <w:rPr>
                <w:rFonts w:eastAsia="Times New Roman"/>
                <w:sz w:val="20"/>
                <w:szCs w:val="20"/>
                <w:lang w:eastAsia="ru-RU"/>
              </w:rPr>
            </w:pPr>
            <w:r w:rsidRPr="00530052">
              <w:rPr>
                <w:rFonts w:ascii="Times New Roman" w:eastAsia="SimSun" w:hAnsi="Times New Roman"/>
                <w:sz w:val="20"/>
                <w:szCs w:val="20"/>
                <w:lang w:eastAsia="ru-RU"/>
              </w:rPr>
              <w:t>заявитель обратился за исправлением допущенных опечаток и ошибок в выданных в результате предоставления муниципальной услуги документах.</w:t>
            </w:r>
          </w:p>
        </w:tc>
      </w:tr>
    </w:tbl>
    <w:p w:rsidR="00530052" w:rsidRPr="00530052" w:rsidRDefault="00530052" w:rsidP="00530052">
      <w:pPr>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Приложение № 2</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к Административному регламенту предоставления</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муниципальной услуги</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«Подготовка и утверждение документации</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по планировке территории» на территории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сельского поселения станция Клявлино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муниципального района Клявлинский Самарской области</w:t>
      </w: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(форма)</w:t>
      </w:r>
    </w:p>
    <w:p w:rsidR="00530052" w:rsidRPr="00530052"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b/>
          <w:bCs/>
          <w:color w:val="000000"/>
          <w:sz w:val="20"/>
          <w:szCs w:val="20"/>
        </w:rPr>
        <w:t>З А Я В Л Е Н И Е</w:t>
      </w:r>
    </w:p>
    <w:p w:rsidR="00530052" w:rsidRPr="00530052" w:rsidRDefault="00530052" w:rsidP="00530052">
      <w:pPr>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о подготовке документации по планировке территории</w:t>
      </w: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hAnsi="Times New Roman"/>
          <w:color w:val="000000"/>
          <w:sz w:val="20"/>
          <w:szCs w:val="20"/>
        </w:rPr>
      </w:pPr>
      <w:r w:rsidRPr="00530052">
        <w:rPr>
          <w:rFonts w:ascii="Times New Roman" w:hAnsi="Times New Roman"/>
          <w:color w:val="000000"/>
          <w:sz w:val="20"/>
          <w:szCs w:val="20"/>
        </w:rPr>
        <w:t xml:space="preserve"> «__» __________ 20___ г. </w:t>
      </w:r>
    </w:p>
    <w:p w:rsidR="00530052" w:rsidRPr="00530052" w:rsidRDefault="00530052" w:rsidP="00530052">
      <w:pPr>
        <w:autoSpaceDE w:val="0"/>
        <w:autoSpaceDN w:val="0"/>
        <w:adjustRightInd w:val="0"/>
        <w:spacing w:after="0" w:line="240" w:lineRule="auto"/>
        <w:contextualSpacing/>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contextualSpacing/>
        <w:rPr>
          <w:rFonts w:ascii="Times New Roman" w:hAnsi="Times New Roman"/>
          <w:color w:val="000000"/>
          <w:sz w:val="20"/>
          <w:szCs w:val="20"/>
        </w:rPr>
      </w:pPr>
      <w:r w:rsidRPr="00530052">
        <w:rPr>
          <w:rFonts w:ascii="Times New Roman" w:hAnsi="Times New Roman"/>
          <w:color w:val="000000"/>
          <w:sz w:val="20"/>
          <w:szCs w:val="20"/>
        </w:rPr>
        <w:t>__________________________________________________________________</w:t>
      </w:r>
    </w:p>
    <w:p w:rsidR="00530052" w:rsidRPr="00530052" w:rsidRDefault="00530052" w:rsidP="00530052">
      <w:pPr>
        <w:autoSpaceDE w:val="0"/>
        <w:autoSpaceDN w:val="0"/>
        <w:adjustRightInd w:val="0"/>
        <w:spacing w:after="0" w:line="240" w:lineRule="auto"/>
        <w:contextualSpacing/>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rPr>
          <w:rFonts w:ascii="Times New Roman" w:hAnsi="Times New Roman"/>
          <w:b/>
          <w:color w:val="000000"/>
          <w:sz w:val="20"/>
          <w:szCs w:val="20"/>
        </w:rPr>
      </w:pPr>
      <w:r w:rsidRPr="00530052">
        <w:rPr>
          <w:rFonts w:ascii="Times New Roman" w:hAnsi="Times New Roman"/>
          <w:b/>
          <w:color w:val="000000"/>
          <w:sz w:val="20"/>
          <w:szCs w:val="20"/>
        </w:rPr>
        <w:t>__________________________________________________________________</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(наименование уполномоченного органа местного самоуправления)</w:t>
      </w:r>
    </w:p>
    <w:p w:rsidR="00530052" w:rsidRPr="00530052" w:rsidRDefault="00530052" w:rsidP="00530052">
      <w:pPr>
        <w:autoSpaceDE w:val="0"/>
        <w:autoSpaceDN w:val="0"/>
        <w:adjustRightInd w:val="0"/>
        <w:spacing w:after="0" w:line="240" w:lineRule="auto"/>
        <w:rPr>
          <w:rFonts w:ascii="Times New Roman" w:hAnsi="Times New Roman"/>
          <w:b/>
          <w:bCs/>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1. Сведения о заявителе</w:t>
      </w:r>
    </w:p>
    <w:p w:rsidR="00530052" w:rsidRPr="00530052" w:rsidRDefault="00530052" w:rsidP="00530052">
      <w:pPr>
        <w:autoSpaceDE w:val="0"/>
        <w:autoSpaceDN w:val="0"/>
        <w:adjustRightInd w:val="0"/>
        <w:spacing w:after="0" w:line="240" w:lineRule="auto"/>
        <w:rPr>
          <w:rFonts w:ascii="Times New Roman" w:hAnsi="Times New Roman"/>
          <w:b/>
          <w:bCs/>
          <w:color w:val="000000"/>
          <w:sz w:val="20"/>
          <w:szCs w:val="20"/>
        </w:rPr>
      </w:pPr>
    </w:p>
    <w:tbl>
      <w:tblPr>
        <w:tblStyle w:val="a4"/>
        <w:tblW w:w="9889" w:type="dxa"/>
        <w:tblLook w:val="04A0" w:firstRow="1" w:lastRow="0" w:firstColumn="1" w:lastColumn="0" w:noHBand="0" w:noVBand="1"/>
      </w:tblPr>
      <w:tblGrid>
        <w:gridCol w:w="959"/>
        <w:gridCol w:w="5245"/>
        <w:gridCol w:w="3685"/>
      </w:tblGrid>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w:t>
            </w:r>
          </w:p>
        </w:tc>
        <w:tc>
          <w:tcPr>
            <w:tcW w:w="8930"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Сведения о физическом лице, в случае если заявителем является физическое лицо:</w:t>
            </w:r>
          </w:p>
        </w:tc>
      </w:tr>
      <w:tr w:rsidR="00530052" w:rsidRPr="00530052" w:rsidTr="00530052">
        <w:trPr>
          <w:trHeight w:val="381"/>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1.1.1</w:t>
            </w:r>
          </w:p>
        </w:tc>
        <w:tc>
          <w:tcPr>
            <w:tcW w:w="5245"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Фамилия, имя, отчество (при наличии)</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97"/>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1.1.2</w:t>
            </w:r>
          </w:p>
        </w:tc>
        <w:tc>
          <w:tcPr>
            <w:tcW w:w="5245" w:type="dxa"/>
          </w:tcPr>
          <w:p w:rsidR="00530052" w:rsidRPr="00530052" w:rsidRDefault="00530052" w:rsidP="00530052">
            <w:pPr>
              <w:autoSpaceDE w:val="0"/>
              <w:autoSpaceDN w:val="0"/>
              <w:adjustRightInd w:val="0"/>
              <w:rPr>
                <w:rFonts w:ascii="Times New Roman" w:hAnsi="Times New Roman"/>
                <w:color w:val="000000"/>
                <w:sz w:val="20"/>
                <w:szCs w:val="20"/>
              </w:rPr>
            </w:pPr>
            <w:r w:rsidRPr="00530052">
              <w:rPr>
                <w:rFonts w:ascii="Times New Roman" w:hAnsi="Times New Roman"/>
                <w:color w:val="000000"/>
                <w:sz w:val="20"/>
                <w:szCs w:val="20"/>
              </w:rPr>
              <w:t xml:space="preserve">Реквизиты документа, удостоверяющего личность </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609"/>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1.1.3</w:t>
            </w:r>
          </w:p>
        </w:tc>
        <w:tc>
          <w:tcPr>
            <w:tcW w:w="5245" w:type="dxa"/>
          </w:tcPr>
          <w:p w:rsidR="00530052" w:rsidRPr="00530052" w:rsidRDefault="00530052" w:rsidP="00530052">
            <w:pPr>
              <w:autoSpaceDE w:val="0"/>
              <w:autoSpaceDN w:val="0"/>
              <w:adjustRightInd w:val="0"/>
              <w:rPr>
                <w:rFonts w:ascii="Times New Roman" w:hAnsi="Times New Roman"/>
                <w:color w:val="000000"/>
                <w:sz w:val="20"/>
                <w:szCs w:val="20"/>
              </w:rPr>
            </w:pPr>
            <w:r w:rsidRPr="00530052">
              <w:rPr>
                <w:rFonts w:ascii="Times New Roman" w:eastAsia="SimSun" w:hAnsi="Times New Roman"/>
                <w:color w:val="000000"/>
                <w:sz w:val="20"/>
                <w:szCs w:val="20"/>
              </w:rPr>
              <w:t>адрес места регистрации</w:t>
            </w:r>
            <w:r w:rsidRPr="00530052">
              <w:rPr>
                <w:rFonts w:ascii="Times New Roman" w:hAnsi="Times New Roman"/>
                <w:color w:val="000000"/>
                <w:spacing w:val="-3"/>
                <w:sz w:val="20"/>
                <w:szCs w:val="20"/>
              </w:rPr>
              <w:t>, фактический адрес проживания</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480"/>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1.1.4</w:t>
            </w:r>
          </w:p>
        </w:tc>
        <w:tc>
          <w:tcPr>
            <w:tcW w:w="5245" w:type="dxa"/>
          </w:tcPr>
          <w:p w:rsidR="00530052" w:rsidRPr="00530052" w:rsidRDefault="00530052" w:rsidP="00530052">
            <w:pPr>
              <w:autoSpaceDE w:val="0"/>
              <w:autoSpaceDN w:val="0"/>
              <w:adjustRightInd w:val="0"/>
              <w:rPr>
                <w:rFonts w:ascii="Times New Roman" w:hAnsi="Times New Roman"/>
                <w:sz w:val="20"/>
                <w:szCs w:val="20"/>
              </w:rPr>
            </w:pPr>
            <w:r w:rsidRPr="00530052">
              <w:rPr>
                <w:rFonts w:ascii="Times New Roman" w:hAnsi="Times New Roman"/>
                <w:spacing w:val="-3"/>
                <w:sz w:val="20"/>
                <w:szCs w:val="20"/>
              </w:rPr>
              <w:t>Контактная информация: телефон,</w:t>
            </w:r>
            <w:r w:rsidRPr="00530052">
              <w:rPr>
                <w:rFonts w:ascii="Times New Roman" w:hAnsi="Times New Roman"/>
                <w:sz w:val="20"/>
                <w:szCs w:val="20"/>
              </w:rPr>
              <w:t xml:space="preserve"> </w:t>
            </w:r>
          </w:p>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sz w:val="20"/>
                <w:szCs w:val="20"/>
              </w:rPr>
              <w:t>адрес электронной почты</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1709"/>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1.1.5</w:t>
            </w:r>
          </w:p>
        </w:tc>
        <w:tc>
          <w:tcPr>
            <w:tcW w:w="5245"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996"/>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1.1.6</w:t>
            </w:r>
          </w:p>
        </w:tc>
        <w:tc>
          <w:tcPr>
            <w:tcW w:w="5245" w:type="dxa"/>
          </w:tcPr>
          <w:p w:rsidR="00530052" w:rsidRPr="00530052" w:rsidRDefault="00530052" w:rsidP="00530052">
            <w:pPr>
              <w:autoSpaceDE w:val="0"/>
              <w:autoSpaceDN w:val="0"/>
              <w:adjustRightInd w:val="0"/>
              <w:ind w:right="-108"/>
              <w:rPr>
                <w:rFonts w:ascii="Times New Roman" w:hAnsi="Times New Roman"/>
                <w:color w:val="000000"/>
                <w:sz w:val="20"/>
                <w:szCs w:val="20"/>
              </w:rPr>
            </w:pPr>
            <w:r w:rsidRPr="00530052">
              <w:rPr>
                <w:rFonts w:ascii="Times New Roman" w:hAnsi="Times New Roman"/>
                <w:color w:val="000000"/>
                <w:sz w:val="20"/>
                <w:szCs w:val="20"/>
              </w:rPr>
              <w:t>Идентификационный номер налогоплательщика – индивидуального предпринимателя</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1.2</w:t>
            </w:r>
          </w:p>
        </w:tc>
        <w:tc>
          <w:tcPr>
            <w:tcW w:w="8930"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Сведения о юридическом лице, в случае если заявителем является юридическое лицо:</w:t>
            </w:r>
          </w:p>
        </w:tc>
      </w:tr>
      <w:tr w:rsidR="00530052" w:rsidRPr="00530052" w:rsidTr="00530052">
        <w:trPr>
          <w:trHeight w:val="429"/>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1.2.1</w:t>
            </w:r>
          </w:p>
        </w:tc>
        <w:tc>
          <w:tcPr>
            <w:tcW w:w="5245"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Полное наименование</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1.2.2</w:t>
            </w:r>
          </w:p>
        </w:tc>
        <w:tc>
          <w:tcPr>
            <w:tcW w:w="5245"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Основной государственный регистрационный номер</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1.2.3</w:t>
            </w:r>
          </w:p>
        </w:tc>
        <w:tc>
          <w:tcPr>
            <w:tcW w:w="5245"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Идентификационный номер налогоплательщика – юридического лица</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1.2.4</w:t>
            </w:r>
          </w:p>
        </w:tc>
        <w:tc>
          <w:tcPr>
            <w:tcW w:w="5245" w:type="dxa"/>
          </w:tcPr>
          <w:p w:rsidR="00530052" w:rsidRPr="00530052" w:rsidRDefault="00530052" w:rsidP="00530052">
            <w:pPr>
              <w:autoSpaceDE w:val="0"/>
              <w:autoSpaceDN w:val="0"/>
              <w:adjustRightInd w:val="0"/>
              <w:rPr>
                <w:rFonts w:eastAsia="Times New Roman"/>
                <w:sz w:val="20"/>
                <w:szCs w:val="20"/>
              </w:rPr>
            </w:pPr>
            <w:r w:rsidRPr="00530052">
              <w:rPr>
                <w:rFonts w:ascii="Times New Roman" w:eastAsia="SimSun" w:hAnsi="Times New Roman"/>
                <w:sz w:val="20"/>
                <w:szCs w:val="20"/>
              </w:rPr>
              <w:t xml:space="preserve">место нахождения, юридический адрес </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1.2.5</w:t>
            </w:r>
          </w:p>
        </w:tc>
        <w:tc>
          <w:tcPr>
            <w:tcW w:w="5245" w:type="dxa"/>
          </w:tcPr>
          <w:p w:rsidR="00530052" w:rsidRPr="00530052" w:rsidRDefault="00530052" w:rsidP="00530052">
            <w:pPr>
              <w:autoSpaceDE w:val="0"/>
              <w:autoSpaceDN w:val="0"/>
              <w:adjustRightInd w:val="0"/>
              <w:rPr>
                <w:rFonts w:ascii="Times New Roman" w:hAnsi="Times New Roman"/>
                <w:sz w:val="20"/>
                <w:szCs w:val="20"/>
              </w:rPr>
            </w:pPr>
            <w:r w:rsidRPr="00530052">
              <w:rPr>
                <w:rFonts w:ascii="Times New Roman" w:hAnsi="Times New Roman"/>
                <w:spacing w:val="-3"/>
                <w:sz w:val="20"/>
                <w:szCs w:val="20"/>
              </w:rPr>
              <w:t>Контактная информация: телефон,</w:t>
            </w:r>
            <w:r w:rsidRPr="00530052">
              <w:rPr>
                <w:rFonts w:ascii="Times New Roman" w:hAnsi="Times New Roman"/>
                <w:sz w:val="20"/>
                <w:szCs w:val="20"/>
              </w:rPr>
              <w:t xml:space="preserve"> </w:t>
            </w:r>
          </w:p>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sz w:val="20"/>
                <w:szCs w:val="20"/>
              </w:rPr>
              <w:t>адрес электронной почты</w:t>
            </w:r>
          </w:p>
        </w:tc>
        <w:tc>
          <w:tcPr>
            <w:tcW w:w="3685" w:type="dxa"/>
          </w:tcPr>
          <w:p w:rsidR="00530052" w:rsidRPr="00530052" w:rsidRDefault="00530052" w:rsidP="00530052">
            <w:pPr>
              <w:autoSpaceDE w:val="0"/>
              <w:autoSpaceDN w:val="0"/>
              <w:adjustRightInd w:val="0"/>
              <w:rPr>
                <w:rFonts w:ascii="Times New Roman" w:hAnsi="Times New Roman"/>
                <w:color w:val="000000"/>
                <w:spacing w:val="-3"/>
                <w:sz w:val="20"/>
                <w:szCs w:val="20"/>
              </w:rPr>
            </w:pPr>
          </w:p>
        </w:tc>
      </w:tr>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1.3</w:t>
            </w:r>
          </w:p>
        </w:tc>
        <w:tc>
          <w:tcPr>
            <w:tcW w:w="8930" w:type="dxa"/>
            <w:gridSpan w:val="2"/>
          </w:tcPr>
          <w:p w:rsidR="00530052" w:rsidRPr="00530052" w:rsidRDefault="00530052" w:rsidP="00530052">
            <w:pPr>
              <w:autoSpaceDE w:val="0"/>
              <w:autoSpaceDN w:val="0"/>
              <w:adjustRightInd w:val="0"/>
              <w:ind w:right="-108"/>
              <w:rPr>
                <w:rFonts w:ascii="Times New Roman" w:hAnsi="Times New Roman"/>
                <w:b/>
                <w:bCs/>
                <w:color w:val="000000"/>
                <w:sz w:val="20"/>
                <w:szCs w:val="20"/>
              </w:rPr>
            </w:pPr>
            <w:r w:rsidRPr="00530052">
              <w:rPr>
                <w:rFonts w:ascii="Times New Roman" w:hAnsi="Times New Roman"/>
                <w:color w:val="000000"/>
                <w:sz w:val="20"/>
                <w:szCs w:val="20"/>
              </w:rPr>
              <w:t>Сведения о представителе заявителя, в случае если обратился представитель заявителя:</w:t>
            </w:r>
          </w:p>
        </w:tc>
      </w:tr>
      <w:tr w:rsidR="00530052" w:rsidRPr="00530052" w:rsidTr="00530052">
        <w:trPr>
          <w:trHeight w:val="439"/>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1.3.1</w:t>
            </w:r>
          </w:p>
        </w:tc>
        <w:tc>
          <w:tcPr>
            <w:tcW w:w="5245"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Фамилия, имя, отчество (при наличии)</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97"/>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1.3.2</w:t>
            </w:r>
          </w:p>
        </w:tc>
        <w:tc>
          <w:tcPr>
            <w:tcW w:w="5245" w:type="dxa"/>
          </w:tcPr>
          <w:p w:rsidR="00530052" w:rsidRPr="00530052" w:rsidRDefault="00530052" w:rsidP="00530052">
            <w:pPr>
              <w:autoSpaceDE w:val="0"/>
              <w:autoSpaceDN w:val="0"/>
              <w:adjustRightInd w:val="0"/>
              <w:rPr>
                <w:rFonts w:ascii="Times New Roman" w:hAnsi="Times New Roman"/>
                <w:color w:val="000000"/>
                <w:sz w:val="20"/>
                <w:szCs w:val="20"/>
              </w:rPr>
            </w:pPr>
            <w:r w:rsidRPr="00530052">
              <w:rPr>
                <w:rFonts w:ascii="Times New Roman" w:hAnsi="Times New Roman"/>
                <w:color w:val="000000"/>
                <w:sz w:val="20"/>
                <w:szCs w:val="20"/>
              </w:rPr>
              <w:t xml:space="preserve">Реквизиты документа, удостоверяющего личность </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445"/>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1.3.3</w:t>
            </w:r>
          </w:p>
        </w:tc>
        <w:tc>
          <w:tcPr>
            <w:tcW w:w="5245" w:type="dxa"/>
          </w:tcPr>
          <w:p w:rsidR="00530052" w:rsidRPr="00530052" w:rsidRDefault="00530052" w:rsidP="00530052">
            <w:pPr>
              <w:autoSpaceDE w:val="0"/>
              <w:autoSpaceDN w:val="0"/>
              <w:adjustRightInd w:val="0"/>
              <w:rPr>
                <w:rFonts w:ascii="Times New Roman" w:eastAsia="SimSun" w:hAnsi="Times New Roman"/>
                <w:sz w:val="20"/>
                <w:szCs w:val="20"/>
              </w:rPr>
            </w:pPr>
            <w:r w:rsidRPr="00530052">
              <w:rPr>
                <w:rFonts w:ascii="Times New Roman" w:eastAsia="SimSun" w:hAnsi="Times New Roman"/>
                <w:sz w:val="20"/>
                <w:szCs w:val="20"/>
              </w:rPr>
              <w:t>адрес места регистрации</w:t>
            </w:r>
            <w:r w:rsidRPr="00530052">
              <w:rPr>
                <w:rFonts w:ascii="Times New Roman" w:eastAsia="Times New Roman" w:hAnsi="Times New Roman"/>
                <w:spacing w:val="-3"/>
                <w:sz w:val="20"/>
                <w:szCs w:val="20"/>
              </w:rPr>
              <w:t>, фактический адрес проживания</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52"/>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1.3.4</w:t>
            </w:r>
          </w:p>
        </w:tc>
        <w:tc>
          <w:tcPr>
            <w:tcW w:w="5245" w:type="dxa"/>
          </w:tcPr>
          <w:p w:rsidR="00530052" w:rsidRPr="00530052" w:rsidRDefault="00530052" w:rsidP="00530052">
            <w:pPr>
              <w:autoSpaceDE w:val="0"/>
              <w:autoSpaceDN w:val="0"/>
              <w:adjustRightInd w:val="0"/>
              <w:rPr>
                <w:rFonts w:ascii="Times New Roman" w:hAnsi="Times New Roman"/>
                <w:sz w:val="20"/>
                <w:szCs w:val="20"/>
              </w:rPr>
            </w:pPr>
            <w:r w:rsidRPr="00530052">
              <w:rPr>
                <w:rFonts w:ascii="Times New Roman" w:hAnsi="Times New Roman"/>
                <w:spacing w:val="-3"/>
                <w:sz w:val="20"/>
                <w:szCs w:val="20"/>
              </w:rPr>
              <w:t>Контактная информация: телефон,</w:t>
            </w:r>
            <w:r w:rsidRPr="00530052">
              <w:rPr>
                <w:rFonts w:ascii="Times New Roman" w:hAnsi="Times New Roman"/>
                <w:sz w:val="20"/>
                <w:szCs w:val="20"/>
              </w:rPr>
              <w:t xml:space="preserve"> </w:t>
            </w:r>
          </w:p>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sz w:val="20"/>
                <w:szCs w:val="20"/>
              </w:rPr>
              <w:t>адрес электронной почты</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45"/>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1.3.5</w:t>
            </w:r>
          </w:p>
        </w:tc>
        <w:tc>
          <w:tcPr>
            <w:tcW w:w="5245" w:type="dxa"/>
          </w:tcPr>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color w:val="000000"/>
                <w:spacing w:val="-3"/>
                <w:sz w:val="20"/>
                <w:szCs w:val="20"/>
              </w:rPr>
              <w:t xml:space="preserve">Реквизиты документов, </w:t>
            </w:r>
            <w:r w:rsidRPr="00530052">
              <w:rPr>
                <w:rFonts w:ascii="Times New Roman" w:eastAsia="SimSun" w:hAnsi="Times New Roman"/>
                <w:color w:val="000000"/>
                <w:sz w:val="20"/>
                <w:szCs w:val="20"/>
              </w:rPr>
              <w:t>подтверждающих полномочия представителя (копия прилагается)</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bl>
    <w:p w:rsidR="00530052" w:rsidRPr="00530052" w:rsidRDefault="00530052" w:rsidP="00530052">
      <w:pPr>
        <w:autoSpaceDE w:val="0"/>
        <w:autoSpaceDN w:val="0"/>
        <w:adjustRightInd w:val="0"/>
        <w:spacing w:after="0" w:line="240" w:lineRule="auto"/>
        <w:rPr>
          <w:rFonts w:ascii="Times New Roman" w:hAnsi="Times New Roman"/>
          <w:bCs/>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2. Сведения о документации по планировке территории</w:t>
      </w:r>
    </w:p>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p>
    <w:tbl>
      <w:tblPr>
        <w:tblStyle w:val="a4"/>
        <w:tblW w:w="9889" w:type="dxa"/>
        <w:tblLayout w:type="fixed"/>
        <w:tblLook w:val="04A0" w:firstRow="1" w:lastRow="0" w:firstColumn="1" w:lastColumn="0" w:noHBand="0" w:noVBand="1"/>
      </w:tblPr>
      <w:tblGrid>
        <w:gridCol w:w="959"/>
        <w:gridCol w:w="709"/>
        <w:gridCol w:w="4536"/>
        <w:gridCol w:w="3685"/>
      </w:tblGrid>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2.1</w:t>
            </w:r>
          </w:p>
        </w:tc>
        <w:tc>
          <w:tcPr>
            <w:tcW w:w="8930" w:type="dxa"/>
            <w:gridSpan w:val="3"/>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eastAsia="SimSun" w:hAnsi="Times New Roman"/>
                <w:color w:val="000000"/>
                <w:sz w:val="20"/>
                <w:szCs w:val="20"/>
              </w:rPr>
              <w:t>Вид разрабатываемой документации по планировке территории:</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2.1.1</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eastAsia="SimSun" w:hAnsi="Times New Roman"/>
                <w:color w:val="000000"/>
                <w:sz w:val="20"/>
                <w:szCs w:val="20"/>
              </w:rPr>
              <w:t xml:space="preserve">проект планировки территории </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lastRenderedPageBreak/>
              <w:t>2.1.2</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jc w:val="both"/>
              <w:rPr>
                <w:rFonts w:ascii="Times New Roman" w:eastAsia="SimSun" w:hAnsi="Times New Roman"/>
                <w:color w:val="000000"/>
                <w:sz w:val="20"/>
                <w:szCs w:val="20"/>
              </w:rPr>
            </w:pPr>
            <w:r w:rsidRPr="00530052">
              <w:rPr>
                <w:rFonts w:ascii="Times New Roman" w:eastAsia="SimSun" w:hAnsi="Times New Roman"/>
                <w:color w:val="000000"/>
                <w:sz w:val="20"/>
                <w:szCs w:val="20"/>
              </w:rPr>
              <w:t>проект межевания территории в составе проекта планировки территории;</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2.1.3</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jc w:val="both"/>
              <w:rPr>
                <w:rFonts w:ascii="Times New Roman" w:eastAsia="SimSun" w:hAnsi="Times New Roman"/>
                <w:color w:val="000000"/>
                <w:sz w:val="20"/>
                <w:szCs w:val="20"/>
              </w:rPr>
            </w:pPr>
            <w:r w:rsidRPr="00530052">
              <w:rPr>
                <w:rFonts w:ascii="Times New Roman" w:eastAsia="SimSun" w:hAnsi="Times New Roman"/>
                <w:color w:val="000000"/>
                <w:sz w:val="20"/>
                <w:szCs w:val="20"/>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530052" w:rsidRPr="00530052" w:rsidTr="00530052">
        <w:trPr>
          <w:trHeight w:val="747"/>
        </w:trPr>
        <w:tc>
          <w:tcPr>
            <w:tcW w:w="959" w:type="dxa"/>
          </w:tcPr>
          <w:p w:rsidR="00530052" w:rsidRPr="00530052" w:rsidRDefault="00530052" w:rsidP="00530052">
            <w:pPr>
              <w:autoSpaceDE w:val="0"/>
              <w:autoSpaceDN w:val="0"/>
              <w:adjustRightInd w:val="0"/>
              <w:ind w:right="-108"/>
              <w:jc w:val="center"/>
              <w:rPr>
                <w:rFonts w:ascii="Times New Roman" w:eastAsia="SimSun" w:hAnsi="Times New Roman"/>
                <w:color w:val="000000"/>
                <w:sz w:val="20"/>
                <w:szCs w:val="20"/>
              </w:rPr>
            </w:pPr>
            <w:r w:rsidRPr="00530052">
              <w:rPr>
                <w:rFonts w:ascii="Times New Roman" w:eastAsia="SimSun" w:hAnsi="Times New Roman"/>
                <w:color w:val="000000"/>
                <w:sz w:val="20"/>
                <w:szCs w:val="20"/>
              </w:rPr>
              <w:t>2.1.3.1</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jc w:val="both"/>
              <w:rPr>
                <w:rFonts w:ascii="Times New Roman" w:eastAsia="SimSun" w:hAnsi="Times New Roman"/>
                <w:color w:val="000000"/>
                <w:sz w:val="20"/>
                <w:szCs w:val="20"/>
              </w:rPr>
            </w:pPr>
            <w:r w:rsidRPr="00530052">
              <w:rPr>
                <w:rFonts w:ascii="Times New Roman" w:eastAsia="SimSun" w:hAnsi="Times New Roman"/>
                <w:color w:val="000000"/>
                <w:sz w:val="20"/>
                <w:szCs w:val="20"/>
              </w:rPr>
              <w:t>указать реквизиты акта, утверждающего проект планировки территории: _____________________________</w:t>
            </w:r>
          </w:p>
        </w:tc>
      </w:tr>
      <w:tr w:rsidR="00530052" w:rsidRPr="00530052" w:rsidTr="00530052">
        <w:trPr>
          <w:trHeight w:val="441"/>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2.1.4</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jc w:val="both"/>
              <w:rPr>
                <w:rFonts w:ascii="Times New Roman" w:hAnsi="Times New Roman"/>
                <w:b/>
                <w:bCs/>
                <w:color w:val="000000"/>
                <w:sz w:val="20"/>
                <w:szCs w:val="20"/>
              </w:rPr>
            </w:pPr>
            <w:r w:rsidRPr="00530052">
              <w:rPr>
                <w:rFonts w:ascii="Times New Roman" w:eastAsia="SimSun" w:hAnsi="Times New Roman"/>
                <w:color w:val="000000"/>
                <w:sz w:val="20"/>
                <w:szCs w:val="20"/>
              </w:rPr>
              <w:t>проект межевания территории в виде отдельного документа.</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2.2</w:t>
            </w:r>
          </w:p>
        </w:tc>
        <w:tc>
          <w:tcPr>
            <w:tcW w:w="5245" w:type="dxa"/>
            <w:gridSpan w:val="2"/>
          </w:tcPr>
          <w:p w:rsidR="00530052" w:rsidRPr="00530052" w:rsidRDefault="00530052" w:rsidP="00530052">
            <w:pPr>
              <w:autoSpaceDE w:val="0"/>
              <w:autoSpaceDN w:val="0"/>
              <w:adjustRightInd w:val="0"/>
              <w:rPr>
                <w:rFonts w:ascii="Times New Roman" w:eastAsia="SimSun" w:hAnsi="Times New Roman"/>
                <w:color w:val="000000"/>
                <w:sz w:val="20"/>
                <w:szCs w:val="20"/>
              </w:rPr>
            </w:pPr>
            <w:r w:rsidRPr="00530052">
              <w:rPr>
                <w:rFonts w:ascii="Times New Roman" w:hAnsi="Times New Roman"/>
                <w:color w:val="000000"/>
                <w:sz w:val="20"/>
                <w:szCs w:val="20"/>
              </w:rPr>
              <w:t>Цель подготовки документации по планировке территории</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2.3</w:t>
            </w:r>
          </w:p>
        </w:tc>
        <w:tc>
          <w:tcPr>
            <w:tcW w:w="5245" w:type="dxa"/>
            <w:gridSpan w:val="2"/>
          </w:tcPr>
          <w:p w:rsidR="00530052" w:rsidRPr="00530052" w:rsidRDefault="00530052" w:rsidP="00530052">
            <w:pPr>
              <w:autoSpaceDE w:val="0"/>
              <w:autoSpaceDN w:val="0"/>
              <w:adjustRightInd w:val="0"/>
              <w:rPr>
                <w:rFonts w:ascii="Times New Roman" w:eastAsia="SimSun" w:hAnsi="Times New Roman"/>
                <w:color w:val="000000"/>
                <w:sz w:val="20"/>
                <w:szCs w:val="20"/>
              </w:rPr>
            </w:pPr>
            <w:r w:rsidRPr="00530052">
              <w:rPr>
                <w:rFonts w:ascii="Times New Roman" w:eastAsia="SimSun" w:hAnsi="Times New Roman"/>
                <w:color w:val="000000"/>
                <w:sz w:val="20"/>
                <w:szCs w:val="20"/>
              </w:rPr>
              <w:t xml:space="preserve">Вид и наименование объекта капитального строительства </w:t>
            </w:r>
          </w:p>
          <w:p w:rsidR="00530052" w:rsidRPr="00530052" w:rsidRDefault="00530052" w:rsidP="00530052">
            <w:pPr>
              <w:autoSpaceDE w:val="0"/>
              <w:autoSpaceDN w:val="0"/>
              <w:adjustRightInd w:val="0"/>
              <w:rPr>
                <w:rFonts w:ascii="Times New Roman" w:eastAsia="SimSun" w:hAnsi="Times New Roman"/>
                <w:color w:val="000000"/>
                <w:sz w:val="20"/>
                <w:szCs w:val="20"/>
              </w:rPr>
            </w:pPr>
            <w:r w:rsidRPr="00530052">
              <w:rPr>
                <w:rFonts w:ascii="Times New Roman" w:eastAsia="SimSun" w:hAnsi="Times New Roman"/>
                <w:i/>
                <w:color w:val="000000"/>
                <w:sz w:val="20"/>
                <w:szCs w:val="20"/>
              </w:rPr>
              <w:t>(в случае если предусмотрено отображение такого объекта в документах территориального планирования, то наименование указывается в соответствии с документами территориального планирования)</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2.4</w:t>
            </w:r>
          </w:p>
        </w:tc>
        <w:tc>
          <w:tcPr>
            <w:tcW w:w="5245" w:type="dxa"/>
            <w:gridSpan w:val="2"/>
          </w:tcPr>
          <w:p w:rsidR="00530052" w:rsidRPr="00530052" w:rsidRDefault="00530052" w:rsidP="00530052">
            <w:pPr>
              <w:autoSpaceDE w:val="0"/>
              <w:autoSpaceDN w:val="0"/>
              <w:adjustRightInd w:val="0"/>
              <w:rPr>
                <w:rFonts w:ascii="Times New Roman" w:eastAsia="SimSun" w:hAnsi="Times New Roman"/>
                <w:color w:val="000000"/>
                <w:sz w:val="20"/>
                <w:szCs w:val="20"/>
              </w:rPr>
            </w:pPr>
            <w:r w:rsidRPr="00530052">
              <w:rPr>
                <w:rFonts w:ascii="Times New Roman" w:eastAsia="SimSun" w:hAnsi="Times New Roman"/>
                <w:color w:val="000000"/>
                <w:sz w:val="20"/>
                <w:szCs w:val="20"/>
              </w:rPr>
              <w:t>Основные характеристики (назначение, местоположение, площадь объекта капитального строительства и др.)</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2.5</w:t>
            </w:r>
          </w:p>
        </w:tc>
        <w:tc>
          <w:tcPr>
            <w:tcW w:w="5245" w:type="dxa"/>
            <w:gridSpan w:val="2"/>
          </w:tcPr>
          <w:p w:rsidR="00530052" w:rsidRPr="00530052" w:rsidRDefault="00530052" w:rsidP="00530052">
            <w:pPr>
              <w:autoSpaceDE w:val="0"/>
              <w:autoSpaceDN w:val="0"/>
              <w:adjustRightInd w:val="0"/>
              <w:rPr>
                <w:rFonts w:ascii="Times New Roman" w:eastAsia="SimSun" w:hAnsi="Times New Roman"/>
                <w:sz w:val="20"/>
                <w:szCs w:val="20"/>
              </w:rPr>
            </w:pPr>
            <w:r w:rsidRPr="00530052">
              <w:rPr>
                <w:rFonts w:ascii="Times New Roman" w:eastAsia="SimSun" w:hAnsi="Times New Roman"/>
                <w:sz w:val="20"/>
                <w:szCs w:val="20"/>
              </w:rPr>
              <w:t>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2.6</w:t>
            </w:r>
          </w:p>
        </w:tc>
        <w:tc>
          <w:tcPr>
            <w:tcW w:w="5245" w:type="dxa"/>
            <w:gridSpan w:val="2"/>
          </w:tcPr>
          <w:p w:rsidR="00530052" w:rsidRPr="00530052" w:rsidRDefault="00530052" w:rsidP="00530052">
            <w:pPr>
              <w:autoSpaceDE w:val="0"/>
              <w:autoSpaceDN w:val="0"/>
              <w:adjustRightInd w:val="0"/>
              <w:rPr>
                <w:rFonts w:ascii="Times New Roman" w:eastAsia="SimSun" w:hAnsi="Times New Roman"/>
                <w:sz w:val="20"/>
                <w:szCs w:val="20"/>
              </w:rPr>
            </w:pPr>
            <w:r w:rsidRPr="00530052">
              <w:rPr>
                <w:rFonts w:ascii="Times New Roman" w:eastAsia="Times New Roman" w:hAnsi="Times New Roman"/>
                <w:sz w:val="20"/>
                <w:szCs w:val="20"/>
              </w:rPr>
              <w:t>Источник финансирования работ по подготовке документации по планировке территории</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2.7</w:t>
            </w:r>
          </w:p>
        </w:tc>
        <w:tc>
          <w:tcPr>
            <w:tcW w:w="5245" w:type="dxa"/>
            <w:gridSpan w:val="2"/>
          </w:tcPr>
          <w:p w:rsidR="00530052" w:rsidRPr="00530052" w:rsidRDefault="00530052" w:rsidP="00530052">
            <w:pPr>
              <w:autoSpaceDE w:val="0"/>
              <w:autoSpaceDN w:val="0"/>
              <w:adjustRightInd w:val="0"/>
              <w:rPr>
                <w:rFonts w:ascii="Times New Roman" w:eastAsia="SimSun" w:hAnsi="Times New Roman"/>
                <w:color w:val="000000"/>
                <w:sz w:val="20"/>
                <w:szCs w:val="20"/>
              </w:rPr>
            </w:pPr>
            <w:r w:rsidRPr="00530052">
              <w:rPr>
                <w:rFonts w:ascii="Times New Roman" w:hAnsi="Times New Roman"/>
                <w:color w:val="000000"/>
                <w:sz w:val="20"/>
                <w:szCs w:val="20"/>
              </w:rPr>
              <w:t>Планируемый срок выполнения работ по подготовке документации по планировке территории</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sz w:val="20"/>
                <w:szCs w:val="20"/>
              </w:rPr>
            </w:pPr>
            <w:r w:rsidRPr="00530052">
              <w:rPr>
                <w:rFonts w:ascii="Times New Roman" w:hAnsi="Times New Roman"/>
                <w:bCs/>
                <w:sz w:val="20"/>
                <w:szCs w:val="20"/>
              </w:rPr>
              <w:t>2.8</w:t>
            </w:r>
          </w:p>
        </w:tc>
        <w:tc>
          <w:tcPr>
            <w:tcW w:w="5245" w:type="dxa"/>
            <w:gridSpan w:val="2"/>
          </w:tcPr>
          <w:p w:rsidR="00530052" w:rsidRPr="00530052" w:rsidRDefault="00530052" w:rsidP="00530052">
            <w:pPr>
              <w:autoSpaceDE w:val="0"/>
              <w:autoSpaceDN w:val="0"/>
              <w:adjustRightInd w:val="0"/>
              <w:rPr>
                <w:rFonts w:ascii="Times New Roman" w:eastAsia="Times New Roman" w:hAnsi="Times New Roman"/>
                <w:sz w:val="20"/>
                <w:szCs w:val="20"/>
              </w:rPr>
            </w:pPr>
            <w:r w:rsidRPr="00530052">
              <w:rPr>
                <w:rFonts w:ascii="Times New Roman" w:eastAsia="SimSun" w:hAnsi="Times New Roman"/>
                <w:sz w:val="20"/>
                <w:szCs w:val="20"/>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 (схема границ территории прилагается)</w:t>
            </w:r>
          </w:p>
        </w:tc>
        <w:tc>
          <w:tcPr>
            <w:tcW w:w="3685"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sz w:val="20"/>
                <w:szCs w:val="20"/>
              </w:rPr>
            </w:pPr>
            <w:r w:rsidRPr="00530052">
              <w:rPr>
                <w:rFonts w:ascii="Times New Roman" w:hAnsi="Times New Roman"/>
                <w:bCs/>
                <w:sz w:val="20"/>
                <w:szCs w:val="20"/>
              </w:rPr>
              <w:t>2.9</w:t>
            </w:r>
          </w:p>
        </w:tc>
        <w:tc>
          <w:tcPr>
            <w:tcW w:w="5245" w:type="dxa"/>
            <w:gridSpan w:val="2"/>
          </w:tcPr>
          <w:p w:rsidR="00530052" w:rsidRPr="00530052" w:rsidRDefault="00530052" w:rsidP="00530052">
            <w:pPr>
              <w:autoSpaceDE w:val="0"/>
              <w:autoSpaceDN w:val="0"/>
              <w:adjustRightInd w:val="0"/>
              <w:rPr>
                <w:rFonts w:ascii="Times New Roman" w:eastAsia="SimSun" w:hAnsi="Times New Roman"/>
                <w:sz w:val="20"/>
                <w:szCs w:val="20"/>
              </w:rPr>
            </w:pPr>
            <w:r w:rsidRPr="00530052">
              <w:rPr>
                <w:rFonts w:ascii="Times New Roman" w:eastAsia="SimSun" w:hAnsi="Times New Roman"/>
                <w:sz w:val="20"/>
                <w:szCs w:val="20"/>
              </w:rPr>
              <w:t xml:space="preserve">Реквизиты акта, которым утверждена документация по планировке территории, в которую планируется внесение изменений </w:t>
            </w:r>
            <w:r w:rsidRPr="00530052">
              <w:rPr>
                <w:rFonts w:ascii="Times New Roman" w:eastAsia="SimSun" w:hAnsi="Times New Roman"/>
                <w:i/>
                <w:sz w:val="20"/>
                <w:szCs w:val="20"/>
              </w:rPr>
              <w:t>(заполняется в случае подготовки изменений в документацию по планировке территории)</w:t>
            </w:r>
          </w:p>
        </w:tc>
        <w:tc>
          <w:tcPr>
            <w:tcW w:w="3685" w:type="dxa"/>
          </w:tcPr>
          <w:p w:rsidR="00530052" w:rsidRPr="00530052" w:rsidRDefault="00530052" w:rsidP="00530052">
            <w:pPr>
              <w:autoSpaceDE w:val="0"/>
              <w:autoSpaceDN w:val="0"/>
              <w:adjustRightInd w:val="0"/>
              <w:rPr>
                <w:rFonts w:ascii="Times New Roman" w:hAnsi="Times New Roman"/>
                <w:b/>
                <w:bCs/>
                <w:sz w:val="20"/>
                <w:szCs w:val="20"/>
              </w:rPr>
            </w:pPr>
          </w:p>
        </w:tc>
      </w:tr>
    </w:tbl>
    <w:p w:rsidR="00530052" w:rsidRPr="00530052" w:rsidRDefault="00530052" w:rsidP="00530052">
      <w:pPr>
        <w:autoSpaceDE w:val="0"/>
        <w:autoSpaceDN w:val="0"/>
        <w:adjustRightInd w:val="0"/>
        <w:spacing w:after="0" w:line="240" w:lineRule="auto"/>
        <w:rPr>
          <w:rFonts w:ascii="Times New Roman" w:hAnsi="Times New Roman"/>
          <w:bCs/>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 xml:space="preserve">3. Сведения выполнение инженерных изысканий, необходимых </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для подготовки документации по планировке территории</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p>
    <w:tbl>
      <w:tblPr>
        <w:tblStyle w:val="a4"/>
        <w:tblW w:w="9889" w:type="dxa"/>
        <w:tblLayout w:type="fixed"/>
        <w:tblLook w:val="04A0" w:firstRow="1" w:lastRow="0" w:firstColumn="1" w:lastColumn="0" w:noHBand="0" w:noVBand="1"/>
      </w:tblPr>
      <w:tblGrid>
        <w:gridCol w:w="959"/>
        <w:gridCol w:w="709"/>
        <w:gridCol w:w="8221"/>
      </w:tblGrid>
      <w:tr w:rsidR="00530052" w:rsidRPr="00530052" w:rsidTr="00530052">
        <w:trPr>
          <w:trHeight w:val="978"/>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3.1</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Times New Roman" w:hAnsi="Times New Roman"/>
                <w:sz w:val="20"/>
                <w:szCs w:val="20"/>
              </w:rPr>
              <w:t>есть необходимость выполнения инженерных изысканий</w:t>
            </w:r>
            <w:r w:rsidRPr="00530052">
              <w:rPr>
                <w:rFonts w:ascii="Times New Roman" w:eastAsia="SimSun" w:hAnsi="Times New Roman"/>
                <w:sz w:val="20"/>
                <w:szCs w:val="20"/>
              </w:rPr>
              <w:t xml:space="preserve">, необходимых для подготовки документации по планировке территории: ________ </w:t>
            </w:r>
            <w:r w:rsidRPr="00530052">
              <w:rPr>
                <w:rFonts w:ascii="Times New Roman" w:eastAsia="SimSun" w:hAnsi="Times New Roman"/>
                <w:i/>
                <w:sz w:val="20"/>
                <w:szCs w:val="20"/>
              </w:rPr>
              <w:t>(указать виды инженерных изысканий)</w:t>
            </w:r>
          </w:p>
        </w:tc>
      </w:tr>
      <w:tr w:rsidR="00530052" w:rsidRPr="00530052" w:rsidTr="00530052">
        <w:trPr>
          <w:trHeight w:val="389"/>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3.2</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bCs/>
                <w:sz w:val="20"/>
                <w:szCs w:val="20"/>
              </w:rPr>
              <w:t>отсутствует необходимость выполнения инженерных изысканий в целях подготовки документации по планировке территории</w:t>
            </w:r>
          </w:p>
        </w:tc>
      </w:tr>
      <w:tr w:rsidR="00530052" w:rsidRPr="00530052" w:rsidTr="00530052">
        <w:trPr>
          <w:trHeight w:val="1370"/>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3.2.1</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bCs/>
                <w:sz w:val="20"/>
                <w:szCs w:val="20"/>
              </w:rPr>
            </w:pPr>
            <w:r w:rsidRPr="00530052">
              <w:rPr>
                <w:rFonts w:ascii="Times New Roman" w:eastAsia="Times New Roman" w:hAnsi="Times New Roman"/>
                <w:sz w:val="20"/>
                <w:szCs w:val="20"/>
              </w:rPr>
              <w:t>приводится обоснование</w:t>
            </w:r>
            <w:r w:rsidRPr="00530052">
              <w:rPr>
                <w:rFonts w:ascii="Times New Roman" w:eastAsia="SimSun" w:hAnsi="Times New Roman"/>
                <w:sz w:val="20"/>
                <w:szCs w:val="20"/>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w:t>
            </w:r>
          </w:p>
        </w:tc>
      </w:tr>
    </w:tbl>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4. Информация о прилагаемых документах</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p>
    <w:tbl>
      <w:tblPr>
        <w:tblStyle w:val="a4"/>
        <w:tblW w:w="9889" w:type="dxa"/>
        <w:tblLayout w:type="fixed"/>
        <w:tblLook w:val="04A0" w:firstRow="1" w:lastRow="0" w:firstColumn="1" w:lastColumn="0" w:noHBand="0" w:noVBand="1"/>
      </w:tblPr>
      <w:tblGrid>
        <w:gridCol w:w="959"/>
        <w:gridCol w:w="709"/>
        <w:gridCol w:w="8221"/>
      </w:tblGrid>
      <w:tr w:rsidR="00530052" w:rsidRPr="00530052" w:rsidTr="00530052">
        <w:trPr>
          <w:trHeight w:val="413"/>
        </w:trPr>
        <w:tc>
          <w:tcPr>
            <w:tcW w:w="1668" w:type="dxa"/>
            <w:gridSpan w:val="2"/>
          </w:tcPr>
          <w:p w:rsidR="00530052" w:rsidRPr="00530052" w:rsidRDefault="00530052" w:rsidP="00530052">
            <w:pPr>
              <w:autoSpaceDE w:val="0"/>
              <w:autoSpaceDN w:val="0"/>
              <w:adjustRightInd w:val="0"/>
              <w:jc w:val="center"/>
              <w:rPr>
                <w:rFonts w:ascii="Times New Roman" w:hAnsi="Times New Roman"/>
                <w:color w:val="000000"/>
                <w:sz w:val="20"/>
                <w:szCs w:val="20"/>
              </w:rPr>
            </w:pPr>
            <w:r w:rsidRPr="00530052">
              <w:rPr>
                <w:rFonts w:ascii="Times New Roman" w:hAnsi="Times New Roman"/>
                <w:bCs/>
                <w:color w:val="000000"/>
                <w:sz w:val="20"/>
                <w:szCs w:val="20"/>
              </w:rPr>
              <w:t>4.1</w:t>
            </w:r>
          </w:p>
        </w:tc>
        <w:tc>
          <w:tcPr>
            <w:tcW w:w="8221" w:type="dxa"/>
          </w:tcPr>
          <w:p w:rsidR="00530052" w:rsidRPr="00530052" w:rsidRDefault="00530052" w:rsidP="00530052">
            <w:pPr>
              <w:autoSpaceDE w:val="0"/>
              <w:autoSpaceDN w:val="0"/>
              <w:adjustRightInd w:val="0"/>
              <w:jc w:val="both"/>
              <w:rPr>
                <w:rFonts w:ascii="Times New Roman" w:eastAsia="SimSun" w:hAnsi="Times New Roman"/>
                <w:iCs/>
                <w:sz w:val="20"/>
                <w:szCs w:val="20"/>
              </w:rPr>
            </w:pPr>
            <w:r w:rsidRPr="00530052">
              <w:rPr>
                <w:rFonts w:ascii="Times New Roman" w:eastAsia="Times New Roman" w:hAnsi="Times New Roman"/>
                <w:sz w:val="20"/>
                <w:szCs w:val="20"/>
              </w:rPr>
              <w:t>Подтверждаю приложение к заявлению следующих документов:</w:t>
            </w:r>
          </w:p>
        </w:tc>
      </w:tr>
      <w:tr w:rsidR="00530052" w:rsidRPr="00530052" w:rsidTr="00530052">
        <w:trPr>
          <w:trHeight w:val="413"/>
        </w:trPr>
        <w:tc>
          <w:tcPr>
            <w:tcW w:w="959" w:type="dxa"/>
          </w:tcPr>
          <w:p w:rsidR="00530052" w:rsidRPr="00530052" w:rsidRDefault="00530052" w:rsidP="00530052">
            <w:pPr>
              <w:autoSpaceDE w:val="0"/>
              <w:autoSpaceDN w:val="0"/>
              <w:adjustRightInd w:val="0"/>
              <w:jc w:val="center"/>
              <w:rPr>
                <w:rFonts w:ascii="Times New Roman" w:hAnsi="Times New Roman"/>
                <w:color w:val="000000"/>
                <w:sz w:val="20"/>
                <w:szCs w:val="20"/>
              </w:rPr>
            </w:pPr>
            <w:r w:rsidRPr="00530052">
              <w:rPr>
                <w:rFonts w:ascii="Times New Roman" w:hAnsi="Times New Roman"/>
                <w:bCs/>
                <w:color w:val="000000"/>
                <w:sz w:val="20"/>
                <w:szCs w:val="20"/>
              </w:rPr>
              <w:t>4.1.1</w:t>
            </w:r>
          </w:p>
        </w:tc>
        <w:tc>
          <w:tcPr>
            <w:tcW w:w="709" w:type="dxa"/>
          </w:tcPr>
          <w:p w:rsidR="00530052" w:rsidRPr="00530052" w:rsidRDefault="00530052" w:rsidP="00530052">
            <w:pPr>
              <w:autoSpaceDE w:val="0"/>
              <w:autoSpaceDN w:val="0"/>
              <w:adjustRightInd w:val="0"/>
              <w:jc w:val="center"/>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contextualSpacing/>
              <w:jc w:val="both"/>
              <w:rPr>
                <w:rFonts w:ascii="Times New Roman" w:eastAsia="SimSun" w:hAnsi="Times New Roman"/>
                <w:sz w:val="20"/>
                <w:szCs w:val="20"/>
              </w:rPr>
            </w:pPr>
            <w:r w:rsidRPr="00530052">
              <w:rPr>
                <w:rFonts w:ascii="Times New Roman" w:eastAsia="Times New Roman" w:hAnsi="Times New Roman"/>
                <w:sz w:val="20"/>
                <w:szCs w:val="20"/>
              </w:rPr>
              <w:t>проект задания на разработку документации по планировке территории</w:t>
            </w:r>
          </w:p>
        </w:tc>
      </w:tr>
      <w:tr w:rsidR="00530052" w:rsidRPr="00530052" w:rsidTr="00530052">
        <w:trPr>
          <w:trHeight w:val="309"/>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4.1.2</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sz w:val="20"/>
                <w:szCs w:val="20"/>
              </w:rPr>
            </w:pPr>
            <w:r w:rsidRPr="00530052">
              <w:rPr>
                <w:rFonts w:ascii="Times New Roman" w:eastAsia="SimSun" w:hAnsi="Times New Roman"/>
                <w:sz w:val="20"/>
                <w:szCs w:val="20"/>
              </w:rPr>
              <w:t>проект задания на выполнение инженерных изысканий, необходимых для выполнения документации по планировке территории</w:t>
            </w:r>
          </w:p>
        </w:tc>
      </w:tr>
    </w:tbl>
    <w:p w:rsidR="00530052" w:rsidRPr="00530052" w:rsidRDefault="00530052" w:rsidP="00530052">
      <w:pPr>
        <w:autoSpaceDE w:val="0"/>
        <w:autoSpaceDN w:val="0"/>
        <w:adjustRightInd w:val="0"/>
        <w:spacing w:after="0" w:line="240" w:lineRule="auto"/>
        <w:ind w:firstLine="425"/>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Прошу принять решение о подготовке документации по планировке территории.</w:t>
      </w:r>
    </w:p>
    <w:p w:rsidR="00530052" w:rsidRPr="00530052" w:rsidRDefault="00530052" w:rsidP="00530052">
      <w:pPr>
        <w:autoSpaceDE w:val="0"/>
        <w:autoSpaceDN w:val="0"/>
        <w:adjustRightInd w:val="0"/>
        <w:spacing w:after="0" w:line="240" w:lineRule="auto"/>
        <w:jc w:val="both"/>
        <w:rPr>
          <w:rFonts w:ascii="Times New Roman" w:eastAsia="SimSun" w:hAnsi="Times New Roman"/>
          <w:bCs/>
          <w:sz w:val="20"/>
          <w:szCs w:val="20"/>
          <w:lang w:eastAsia="ru-RU"/>
        </w:rPr>
      </w:pPr>
    </w:p>
    <w:p w:rsidR="00530052" w:rsidRPr="00530052" w:rsidRDefault="00530052" w:rsidP="00530052">
      <w:pPr>
        <w:autoSpaceDE w:val="0"/>
        <w:autoSpaceDN w:val="0"/>
        <w:adjustRightInd w:val="0"/>
        <w:spacing w:after="0" w:line="240" w:lineRule="auto"/>
        <w:jc w:val="both"/>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Приложение: на _____ л.</w:t>
      </w:r>
    </w:p>
    <w:p w:rsidR="00530052" w:rsidRPr="00530052" w:rsidRDefault="00530052" w:rsidP="00530052">
      <w:pPr>
        <w:autoSpaceDE w:val="0"/>
        <w:autoSpaceDN w:val="0"/>
        <w:adjustRightInd w:val="0"/>
        <w:spacing w:after="0" w:line="240" w:lineRule="auto"/>
        <w:jc w:val="both"/>
        <w:rPr>
          <w:rFonts w:ascii="Times New Roman" w:eastAsia="SimSun" w:hAnsi="Times New Roman"/>
          <w:bCs/>
          <w:sz w:val="20"/>
          <w:szCs w:val="20"/>
          <w:lang w:eastAsia="ru-RU"/>
        </w:rPr>
      </w:pPr>
    </w:p>
    <w:p w:rsidR="00530052" w:rsidRPr="00530052" w:rsidRDefault="00530052" w:rsidP="00530052">
      <w:pPr>
        <w:autoSpaceDE w:val="0"/>
        <w:autoSpaceDN w:val="0"/>
        <w:adjustRightInd w:val="0"/>
        <w:spacing w:after="0" w:line="240" w:lineRule="auto"/>
        <w:jc w:val="both"/>
        <w:rPr>
          <w:rFonts w:ascii="Times New Roman" w:eastAsia="Times New Roman" w:hAnsi="Times New Roman"/>
          <w:sz w:val="20"/>
          <w:szCs w:val="20"/>
          <w:lang w:eastAsia="ru-RU"/>
        </w:rPr>
      </w:pPr>
      <w:r w:rsidRPr="00530052">
        <w:rPr>
          <w:rFonts w:ascii="Times New Roman" w:eastAsia="SimSun" w:hAnsi="Times New Roman"/>
          <w:bCs/>
          <w:sz w:val="20"/>
          <w:szCs w:val="20"/>
          <w:lang w:eastAsia="ru-RU"/>
        </w:rPr>
        <w:t>Результат предоставления муниципальной услуги прошу (у</w:t>
      </w:r>
      <w:r w:rsidRPr="00530052">
        <w:rPr>
          <w:rFonts w:ascii="Times New Roman" w:eastAsia="Times New Roman" w:hAnsi="Times New Roman"/>
          <w:i/>
          <w:sz w:val="20"/>
          <w:szCs w:val="20"/>
          <w:lang w:eastAsia="ru-RU"/>
        </w:rPr>
        <w:t>казывается один из перечисленных способов)</w:t>
      </w:r>
      <w:r w:rsidRPr="00530052">
        <w:rPr>
          <w:rFonts w:ascii="Times New Roman" w:eastAsia="SimSun" w:hAnsi="Times New Roman"/>
          <w:bCs/>
          <w:sz w:val="20"/>
          <w:szCs w:val="20"/>
          <w:lang w:eastAsia="ru-RU"/>
        </w:rPr>
        <w:t>:</w:t>
      </w: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gridCol w:w="851"/>
      </w:tblGrid>
      <w:tr w:rsidR="00530052" w:rsidRPr="00530052" w:rsidTr="00530052">
        <w:trPr>
          <w:trHeight w:val="558"/>
        </w:trPr>
        <w:tc>
          <w:tcPr>
            <w:tcW w:w="9180" w:type="dxa"/>
            <w:shd w:val="clear" w:color="auto" w:fill="auto"/>
          </w:tcPr>
          <w:p w:rsidR="00530052" w:rsidRPr="00530052" w:rsidRDefault="00530052" w:rsidP="00530052">
            <w:pPr>
              <w:tabs>
                <w:tab w:val="left" w:pos="1085"/>
              </w:tabs>
              <w:spacing w:after="0" w:line="240" w:lineRule="auto"/>
              <w:jc w:val="both"/>
              <w:rPr>
                <w:rFonts w:ascii="Times New Roman" w:eastAsia="Arial Unicode MS" w:hAnsi="Times New Roman"/>
                <w:sz w:val="20"/>
                <w:szCs w:val="20"/>
                <w:lang w:eastAsia="ru-RU"/>
              </w:rPr>
            </w:pPr>
            <w:r w:rsidRPr="00530052">
              <w:rPr>
                <w:rFonts w:ascii="Times New Roman" w:eastAsia="Arial Unicode MS" w:hAnsi="Times New Roman"/>
                <w:sz w:val="20"/>
                <w:szCs w:val="20"/>
                <w:lang w:eastAsia="ru-RU"/>
              </w:rPr>
              <w:t>выдать на бумажном носителе при личном обращении в Уполномоченный орган</w:t>
            </w:r>
          </w:p>
        </w:tc>
        <w:tc>
          <w:tcPr>
            <w:tcW w:w="851" w:type="dxa"/>
            <w:shd w:val="clear" w:color="auto" w:fill="auto"/>
          </w:tcPr>
          <w:p w:rsidR="00530052" w:rsidRPr="00530052" w:rsidRDefault="00530052" w:rsidP="00530052">
            <w:pPr>
              <w:autoSpaceDE w:val="0"/>
              <w:autoSpaceDN w:val="0"/>
              <w:spacing w:after="0" w:line="240" w:lineRule="auto"/>
              <w:rPr>
                <w:rFonts w:ascii="Times New Roman" w:eastAsia="Times New Roman" w:hAnsi="Times New Roman"/>
                <w:sz w:val="20"/>
                <w:szCs w:val="20"/>
                <w:lang w:eastAsia="ru-RU"/>
              </w:rPr>
            </w:pPr>
          </w:p>
        </w:tc>
      </w:tr>
      <w:tr w:rsidR="00530052" w:rsidRPr="00530052" w:rsidTr="00530052">
        <w:trPr>
          <w:trHeight w:val="542"/>
        </w:trPr>
        <w:tc>
          <w:tcPr>
            <w:tcW w:w="9180" w:type="dxa"/>
            <w:shd w:val="clear" w:color="auto" w:fill="auto"/>
          </w:tcPr>
          <w:p w:rsidR="00530052" w:rsidRPr="00530052" w:rsidRDefault="00530052" w:rsidP="00530052">
            <w:pPr>
              <w:autoSpaceDE w:val="0"/>
              <w:autoSpaceDN w:val="0"/>
              <w:spacing w:after="0" w:line="240" w:lineRule="auto"/>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направить на бумажном носителе на почтовый адрес: ________________ </w:t>
            </w:r>
          </w:p>
        </w:tc>
        <w:tc>
          <w:tcPr>
            <w:tcW w:w="851" w:type="dxa"/>
            <w:shd w:val="clear" w:color="auto" w:fill="auto"/>
          </w:tcPr>
          <w:p w:rsidR="00530052" w:rsidRPr="00530052" w:rsidRDefault="00530052" w:rsidP="00530052">
            <w:pPr>
              <w:autoSpaceDE w:val="0"/>
              <w:autoSpaceDN w:val="0"/>
              <w:spacing w:after="0" w:line="240" w:lineRule="auto"/>
              <w:rPr>
                <w:rFonts w:ascii="Times New Roman" w:eastAsia="Times New Roman" w:hAnsi="Times New Roman"/>
                <w:sz w:val="20"/>
                <w:szCs w:val="20"/>
                <w:lang w:eastAsia="ru-RU"/>
              </w:rPr>
            </w:pPr>
          </w:p>
        </w:tc>
      </w:tr>
      <w:tr w:rsidR="00530052" w:rsidRPr="00530052" w:rsidTr="00530052">
        <w:trPr>
          <w:trHeight w:val="692"/>
        </w:trPr>
        <w:tc>
          <w:tcPr>
            <w:tcW w:w="9180" w:type="dxa"/>
            <w:shd w:val="clear" w:color="auto" w:fill="auto"/>
          </w:tcPr>
          <w:p w:rsidR="00530052" w:rsidRPr="00530052" w:rsidRDefault="00530052" w:rsidP="00530052">
            <w:pPr>
              <w:autoSpaceDE w:val="0"/>
              <w:autoSpaceDN w:val="0"/>
              <w:spacing w:after="0" w:line="240" w:lineRule="auto"/>
              <w:rPr>
                <w:rFonts w:ascii="Times New Roman" w:eastAsia="Times New Roman" w:hAnsi="Times New Roman"/>
                <w:sz w:val="20"/>
                <w:szCs w:val="20"/>
                <w:lang w:eastAsia="ru-RU"/>
              </w:rPr>
            </w:pPr>
            <w:r w:rsidRPr="00530052">
              <w:rPr>
                <w:rFonts w:ascii="Times New Roman" w:eastAsia="Arial Unicode MS" w:hAnsi="Times New Roman"/>
                <w:sz w:val="20"/>
                <w:szCs w:val="20"/>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Pr="00530052">
              <w:rPr>
                <w:rFonts w:ascii="Times New Roman" w:eastAsia="SimSun" w:hAnsi="Times New Roman"/>
                <w:sz w:val="20"/>
                <w:szCs w:val="20"/>
                <w:lang w:eastAsia="ru-RU"/>
              </w:rPr>
              <w:t xml:space="preserve"> </w:t>
            </w:r>
            <w:r w:rsidRPr="00530052">
              <w:rPr>
                <w:rFonts w:ascii="Times New Roman" w:eastAsia="SimSun" w:hAnsi="Times New Roman"/>
                <w:i/>
                <w:sz w:val="20"/>
                <w:szCs w:val="20"/>
                <w:lang w:eastAsia="ru-RU"/>
              </w:rPr>
              <w:t>(нужное подчеркнуть)</w:t>
            </w:r>
          </w:p>
        </w:tc>
        <w:tc>
          <w:tcPr>
            <w:tcW w:w="851" w:type="dxa"/>
            <w:shd w:val="clear" w:color="auto" w:fill="auto"/>
          </w:tcPr>
          <w:p w:rsidR="00530052" w:rsidRPr="00530052" w:rsidRDefault="00530052" w:rsidP="00530052">
            <w:pPr>
              <w:autoSpaceDE w:val="0"/>
              <w:autoSpaceDN w:val="0"/>
              <w:spacing w:after="0" w:line="240" w:lineRule="auto"/>
              <w:rPr>
                <w:rFonts w:ascii="Times New Roman" w:eastAsia="Times New Roman" w:hAnsi="Times New Roman"/>
                <w:sz w:val="20"/>
                <w:szCs w:val="20"/>
                <w:lang w:eastAsia="ru-RU"/>
              </w:rPr>
            </w:pPr>
          </w:p>
        </w:tc>
      </w:tr>
    </w:tbl>
    <w:p w:rsidR="00530052" w:rsidRPr="00530052" w:rsidRDefault="00530052" w:rsidP="00530052">
      <w:pPr>
        <w:autoSpaceDE w:val="0"/>
        <w:autoSpaceDN w:val="0"/>
        <w:adjustRightInd w:val="0"/>
        <w:spacing w:after="0" w:line="240" w:lineRule="auto"/>
        <w:jc w:val="both"/>
        <w:rPr>
          <w:rFonts w:ascii="Times New Roman" w:eastAsia="SimSun" w:hAnsi="Times New Roman"/>
          <w:bCs/>
          <w:sz w:val="20"/>
          <w:szCs w:val="20"/>
          <w:lang w:eastAsia="ru-RU"/>
        </w:rPr>
      </w:pPr>
    </w:p>
    <w:p w:rsidR="00530052" w:rsidRPr="00530052" w:rsidRDefault="00530052" w:rsidP="00530052">
      <w:pPr>
        <w:spacing w:after="0" w:line="240" w:lineRule="auto"/>
        <w:jc w:val="both"/>
        <w:rPr>
          <w:rFonts w:ascii="Times New Roman" w:hAnsi="Times New Roman"/>
          <w:sz w:val="20"/>
          <w:szCs w:val="20"/>
        </w:rPr>
      </w:pPr>
      <w:r w:rsidRPr="00530052">
        <w:rPr>
          <w:rFonts w:ascii="Times New Roman" w:hAnsi="Times New Roman"/>
          <w:sz w:val="20"/>
          <w:szCs w:val="20"/>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530052">
        <w:rPr>
          <w:rFonts w:ascii="Times New Roman" w:eastAsia="Arial Unicode MS" w:hAnsi="Times New Roman"/>
          <w:sz w:val="20"/>
          <w:szCs w:val="20"/>
          <w:lang w:eastAsia="ru-RU"/>
        </w:rPr>
        <w:t>.</w:t>
      </w:r>
    </w:p>
    <w:p w:rsidR="00530052" w:rsidRPr="00530052" w:rsidRDefault="00530052" w:rsidP="00530052">
      <w:pPr>
        <w:spacing w:after="0" w:line="240" w:lineRule="auto"/>
        <w:jc w:val="both"/>
        <w:rPr>
          <w:rFonts w:ascii="Times New Roman" w:hAnsi="Times New Roman"/>
          <w:sz w:val="20"/>
          <w:szCs w:val="20"/>
        </w:rPr>
      </w:pPr>
    </w:p>
    <w:p w:rsidR="00530052" w:rsidRPr="00530052" w:rsidRDefault="00530052" w:rsidP="00530052">
      <w:pPr>
        <w:spacing w:after="0" w:line="240" w:lineRule="auto"/>
        <w:jc w:val="both"/>
        <w:rPr>
          <w:rFonts w:ascii="Times New Roman" w:hAnsi="Times New Roman"/>
          <w:sz w:val="20"/>
          <w:szCs w:val="20"/>
        </w:rPr>
      </w:pPr>
      <w:r w:rsidRPr="00530052">
        <w:rPr>
          <w:rFonts w:ascii="Times New Roman" w:hAnsi="Times New Roman"/>
          <w:sz w:val="20"/>
          <w:szCs w:val="20"/>
        </w:rPr>
        <w:t>_________________</w:t>
      </w:r>
      <w:r w:rsidRPr="00530052">
        <w:rPr>
          <w:rFonts w:ascii="Times New Roman" w:hAnsi="Times New Roman"/>
          <w:sz w:val="20"/>
          <w:szCs w:val="20"/>
        </w:rPr>
        <w:tab/>
        <w:t xml:space="preserve">                            __________________________________</w:t>
      </w:r>
    </w:p>
    <w:p w:rsidR="00530052" w:rsidRPr="00530052" w:rsidRDefault="00530052" w:rsidP="00530052">
      <w:pPr>
        <w:spacing w:after="0" w:line="240" w:lineRule="auto"/>
        <w:jc w:val="both"/>
        <w:rPr>
          <w:rFonts w:ascii="Times New Roman" w:hAnsi="Times New Roman"/>
          <w:sz w:val="20"/>
          <w:szCs w:val="20"/>
          <w:vertAlign w:val="superscript"/>
        </w:rPr>
      </w:pPr>
      <w:r w:rsidRPr="00530052">
        <w:rPr>
          <w:rFonts w:ascii="Times New Roman" w:hAnsi="Times New Roman"/>
          <w:sz w:val="20"/>
          <w:szCs w:val="20"/>
          <w:vertAlign w:val="superscript"/>
        </w:rPr>
        <w:t xml:space="preserve">                    (подпись)                                                                           (Ф.И.О. подписавшего лица, наименование должности)</w:t>
      </w:r>
    </w:p>
    <w:p w:rsidR="00530052" w:rsidRPr="00530052" w:rsidRDefault="00530052" w:rsidP="00530052">
      <w:pPr>
        <w:spacing w:after="0" w:line="240" w:lineRule="auto"/>
        <w:jc w:val="both"/>
        <w:rPr>
          <w:rFonts w:ascii="Times New Roman" w:hAnsi="Times New Roman"/>
          <w:sz w:val="20"/>
          <w:szCs w:val="20"/>
        </w:rPr>
      </w:pPr>
      <w:r w:rsidRPr="00530052">
        <w:rPr>
          <w:rFonts w:ascii="Times New Roman" w:hAnsi="Times New Roman"/>
          <w:sz w:val="20"/>
          <w:szCs w:val="20"/>
        </w:rPr>
        <w:t xml:space="preserve">              М.П. (при наличии)</w:t>
      </w:r>
    </w:p>
    <w:p w:rsidR="00530052" w:rsidRPr="00530052" w:rsidRDefault="00530052" w:rsidP="00530052">
      <w:pPr>
        <w:autoSpaceDE w:val="0"/>
        <w:autoSpaceDN w:val="0"/>
        <w:adjustRightInd w:val="0"/>
        <w:spacing w:after="0" w:line="240" w:lineRule="auto"/>
        <w:jc w:val="both"/>
        <w:outlineLvl w:val="0"/>
        <w:rPr>
          <w:rFonts w:ascii="Times New Roman" w:eastAsia="SimSun" w:hAnsi="Times New Roman"/>
          <w:sz w:val="20"/>
          <w:szCs w:val="20"/>
          <w:lang w:eastAsia="ru-RU"/>
        </w:rPr>
      </w:pPr>
    </w:p>
    <w:p w:rsidR="00530052" w:rsidRPr="00530052" w:rsidRDefault="00530052" w:rsidP="00530052">
      <w:pPr>
        <w:autoSpaceDE w:val="0"/>
        <w:autoSpaceDN w:val="0"/>
        <w:adjustRightInd w:val="0"/>
        <w:spacing w:after="0" w:line="240" w:lineRule="auto"/>
        <w:jc w:val="both"/>
        <w:outlineLvl w:val="0"/>
        <w:rPr>
          <w:rFonts w:ascii="Times New Roman" w:eastAsia="SimSun" w:hAnsi="Times New Roman"/>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eastAsia="SimSun" w:hAnsi="Times New Roman"/>
          <w:sz w:val="20"/>
          <w:szCs w:val="20"/>
          <w:lang w:eastAsia="ru-RU"/>
        </w:rPr>
      </w:pPr>
      <w:r w:rsidRPr="00530052">
        <w:rPr>
          <w:rFonts w:ascii="Times New Roman" w:eastAsia="SimSun" w:hAnsi="Times New Roman"/>
          <w:sz w:val="20"/>
          <w:szCs w:val="20"/>
          <w:lang w:eastAsia="ru-RU"/>
        </w:rPr>
        <w:t xml:space="preserve">СХЕМА ГРАНИЦ ПРОЕКТИРОВАНИЯ </w:t>
      </w:r>
    </w:p>
    <w:p w:rsidR="00530052" w:rsidRPr="00530052" w:rsidRDefault="00530052" w:rsidP="00530052">
      <w:pPr>
        <w:autoSpaceDE w:val="0"/>
        <w:autoSpaceDN w:val="0"/>
        <w:adjustRightInd w:val="0"/>
        <w:spacing w:after="0" w:line="240" w:lineRule="auto"/>
        <w:jc w:val="both"/>
        <w:rPr>
          <w:rFonts w:ascii="Times New Roman" w:eastAsia="SimSun" w:hAnsi="Times New Roman"/>
          <w:sz w:val="20"/>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843"/>
      </w:tblGrid>
      <w:tr w:rsidR="00530052" w:rsidRPr="00530052" w:rsidTr="00530052">
        <w:trPr>
          <w:trHeight w:val="594"/>
        </w:trPr>
        <w:tc>
          <w:tcPr>
            <w:tcW w:w="9843" w:type="dxa"/>
            <w:tcBorders>
              <w:top w:val="single" w:sz="4" w:space="0" w:color="auto"/>
              <w:left w:val="single" w:sz="4" w:space="0" w:color="auto"/>
              <w:bottom w:val="single" w:sz="4" w:space="0" w:color="auto"/>
              <w:right w:val="single" w:sz="4" w:space="0" w:color="auto"/>
            </w:tcBorders>
          </w:tcPr>
          <w:p w:rsidR="00530052" w:rsidRPr="00530052" w:rsidRDefault="00530052" w:rsidP="00530052">
            <w:pPr>
              <w:autoSpaceDE w:val="0"/>
              <w:autoSpaceDN w:val="0"/>
              <w:adjustRightInd w:val="0"/>
              <w:spacing w:after="0" w:line="240" w:lineRule="auto"/>
              <w:rPr>
                <w:rFonts w:ascii="Times New Roman" w:eastAsia="SimSun" w:hAnsi="Times New Roman"/>
                <w:sz w:val="20"/>
                <w:szCs w:val="20"/>
                <w:lang w:eastAsia="ru-RU"/>
              </w:rPr>
            </w:pPr>
          </w:p>
        </w:tc>
      </w:tr>
    </w:tbl>
    <w:p w:rsidR="00530052" w:rsidRPr="00530052" w:rsidRDefault="00530052" w:rsidP="009B253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br w:type="page"/>
      </w:r>
      <w:r w:rsidRPr="00530052">
        <w:rPr>
          <w:rFonts w:ascii="Times New Roman" w:eastAsia="Times New Roman" w:hAnsi="Times New Roman"/>
          <w:sz w:val="20"/>
          <w:szCs w:val="20"/>
          <w:lang w:eastAsia="ru-RU"/>
        </w:rPr>
        <w:lastRenderedPageBreak/>
        <w:t>Приложение № 3</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к Административному регламенту предоставления</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муниципальной услуги</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«Подготовка и утверждение документации</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по планировке территории» на территории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сельского поселения станция Клявлино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муниципального района Клявлинский Самарской области</w:t>
      </w: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(форма)</w:t>
      </w:r>
    </w:p>
    <w:p w:rsidR="00530052" w:rsidRPr="00530052"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530052" w:rsidRDefault="00530052" w:rsidP="00530052">
      <w:pPr>
        <w:spacing w:after="0" w:line="240" w:lineRule="auto"/>
        <w:outlineLvl w:val="2"/>
        <w:rPr>
          <w:rFonts w:ascii="Times New Roman" w:eastAsia="Arial Unicode MS" w:hAnsi="Times New Roman"/>
          <w:b/>
          <w:bCs/>
          <w:spacing w:val="10"/>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b/>
          <w:bCs/>
          <w:color w:val="000000"/>
          <w:sz w:val="20"/>
          <w:szCs w:val="20"/>
        </w:rPr>
        <w:t>З А Я В Л Е Н И Е</w:t>
      </w:r>
    </w:p>
    <w:p w:rsidR="00530052" w:rsidRPr="00530052" w:rsidRDefault="00530052" w:rsidP="00530052">
      <w:pPr>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об утверждении документации по планировке территории</w:t>
      </w: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hAnsi="Times New Roman"/>
          <w:color w:val="000000"/>
          <w:sz w:val="20"/>
          <w:szCs w:val="20"/>
        </w:rPr>
      </w:pPr>
      <w:r w:rsidRPr="00530052">
        <w:rPr>
          <w:rFonts w:ascii="Times New Roman" w:hAnsi="Times New Roman"/>
          <w:color w:val="000000"/>
          <w:sz w:val="20"/>
          <w:szCs w:val="20"/>
        </w:rPr>
        <w:t xml:space="preserve"> «__» __________ 20___ г. </w:t>
      </w:r>
    </w:p>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r w:rsidRPr="00530052">
        <w:rPr>
          <w:rFonts w:ascii="Times New Roman" w:hAnsi="Times New Roman"/>
          <w:color w:val="000000"/>
          <w:sz w:val="20"/>
          <w:szCs w:val="20"/>
        </w:rPr>
        <w:t>__________________________________________________________________</w:t>
      </w:r>
    </w:p>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rPr>
          <w:rFonts w:ascii="Times New Roman" w:hAnsi="Times New Roman"/>
          <w:b/>
          <w:color w:val="000000"/>
          <w:sz w:val="20"/>
          <w:szCs w:val="20"/>
        </w:rPr>
      </w:pPr>
      <w:r w:rsidRPr="00530052">
        <w:rPr>
          <w:rFonts w:ascii="Times New Roman" w:hAnsi="Times New Roman"/>
          <w:b/>
          <w:color w:val="000000"/>
          <w:sz w:val="20"/>
          <w:szCs w:val="20"/>
        </w:rPr>
        <w:t>__________________________________________________________________</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(наименование уполномоченного органа местного самоуправления)</w:t>
      </w:r>
    </w:p>
    <w:p w:rsidR="00530052" w:rsidRPr="00530052" w:rsidRDefault="00530052" w:rsidP="00530052">
      <w:pPr>
        <w:autoSpaceDE w:val="0"/>
        <w:autoSpaceDN w:val="0"/>
        <w:adjustRightInd w:val="0"/>
        <w:spacing w:after="0" w:line="240" w:lineRule="auto"/>
        <w:rPr>
          <w:rFonts w:ascii="Times New Roman" w:hAnsi="Times New Roman"/>
          <w:b/>
          <w:bCs/>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1. Сведения о заявителе</w:t>
      </w:r>
    </w:p>
    <w:p w:rsidR="00530052" w:rsidRPr="00530052" w:rsidRDefault="00530052" w:rsidP="00530052">
      <w:pPr>
        <w:autoSpaceDE w:val="0"/>
        <w:autoSpaceDN w:val="0"/>
        <w:adjustRightInd w:val="0"/>
        <w:spacing w:after="0" w:line="240" w:lineRule="auto"/>
        <w:rPr>
          <w:rFonts w:ascii="Times New Roman" w:hAnsi="Times New Roman"/>
          <w:b/>
          <w:bCs/>
          <w:color w:val="000000"/>
          <w:sz w:val="20"/>
          <w:szCs w:val="20"/>
        </w:rPr>
      </w:pPr>
    </w:p>
    <w:tbl>
      <w:tblPr>
        <w:tblStyle w:val="a4"/>
        <w:tblW w:w="9889" w:type="dxa"/>
        <w:tblLook w:val="04A0" w:firstRow="1" w:lastRow="0" w:firstColumn="1" w:lastColumn="0" w:noHBand="0" w:noVBand="1"/>
      </w:tblPr>
      <w:tblGrid>
        <w:gridCol w:w="959"/>
        <w:gridCol w:w="4961"/>
        <w:gridCol w:w="3969"/>
      </w:tblGrid>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w:t>
            </w:r>
          </w:p>
        </w:tc>
        <w:tc>
          <w:tcPr>
            <w:tcW w:w="8930"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Сведения о физическом лице, в случае если заявителем является физическое лицо:</w:t>
            </w:r>
          </w:p>
        </w:tc>
      </w:tr>
      <w:tr w:rsidR="00530052" w:rsidRPr="00530052" w:rsidTr="00530052">
        <w:trPr>
          <w:trHeight w:val="381"/>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1.1.1</w:t>
            </w:r>
          </w:p>
        </w:tc>
        <w:tc>
          <w:tcPr>
            <w:tcW w:w="496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Фамилия, имя, отчество (при наличии)</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97"/>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1.1.2</w:t>
            </w:r>
          </w:p>
        </w:tc>
        <w:tc>
          <w:tcPr>
            <w:tcW w:w="4961" w:type="dxa"/>
          </w:tcPr>
          <w:p w:rsidR="00530052" w:rsidRPr="00530052" w:rsidRDefault="00530052" w:rsidP="00530052">
            <w:pPr>
              <w:autoSpaceDE w:val="0"/>
              <w:autoSpaceDN w:val="0"/>
              <w:adjustRightInd w:val="0"/>
              <w:rPr>
                <w:rFonts w:ascii="Times New Roman" w:hAnsi="Times New Roman"/>
                <w:color w:val="000000"/>
                <w:sz w:val="20"/>
                <w:szCs w:val="20"/>
              </w:rPr>
            </w:pPr>
            <w:r w:rsidRPr="00530052">
              <w:rPr>
                <w:rFonts w:ascii="Times New Roman" w:hAnsi="Times New Roman"/>
                <w:color w:val="000000"/>
                <w:sz w:val="20"/>
                <w:szCs w:val="20"/>
              </w:rPr>
              <w:t xml:space="preserve">Реквизиты документа, удостоверяющего личность </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609"/>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1.1.3</w:t>
            </w:r>
          </w:p>
        </w:tc>
        <w:tc>
          <w:tcPr>
            <w:tcW w:w="4961" w:type="dxa"/>
          </w:tcPr>
          <w:p w:rsidR="00530052" w:rsidRPr="00530052" w:rsidRDefault="00530052" w:rsidP="00530052">
            <w:pPr>
              <w:autoSpaceDE w:val="0"/>
              <w:autoSpaceDN w:val="0"/>
              <w:adjustRightInd w:val="0"/>
              <w:rPr>
                <w:rFonts w:ascii="Times New Roman" w:hAnsi="Times New Roman"/>
                <w:color w:val="000000"/>
                <w:sz w:val="20"/>
                <w:szCs w:val="20"/>
              </w:rPr>
            </w:pPr>
            <w:r w:rsidRPr="00530052">
              <w:rPr>
                <w:rFonts w:ascii="Times New Roman" w:eastAsia="SimSun" w:hAnsi="Times New Roman"/>
                <w:color w:val="000000"/>
                <w:sz w:val="20"/>
                <w:szCs w:val="20"/>
              </w:rPr>
              <w:t>адрес места регистрации</w:t>
            </w:r>
            <w:r w:rsidRPr="00530052">
              <w:rPr>
                <w:rFonts w:ascii="Times New Roman" w:hAnsi="Times New Roman"/>
                <w:color w:val="000000"/>
                <w:spacing w:val="-3"/>
                <w:sz w:val="20"/>
                <w:szCs w:val="20"/>
              </w:rPr>
              <w:t>, фактический адрес проживания</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480"/>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1.1.4</w:t>
            </w:r>
          </w:p>
        </w:tc>
        <w:tc>
          <w:tcPr>
            <w:tcW w:w="4961" w:type="dxa"/>
          </w:tcPr>
          <w:p w:rsidR="00530052" w:rsidRPr="00530052" w:rsidRDefault="00530052" w:rsidP="00530052">
            <w:pPr>
              <w:autoSpaceDE w:val="0"/>
              <w:autoSpaceDN w:val="0"/>
              <w:adjustRightInd w:val="0"/>
              <w:rPr>
                <w:rFonts w:ascii="Times New Roman" w:hAnsi="Times New Roman"/>
                <w:sz w:val="20"/>
                <w:szCs w:val="20"/>
              </w:rPr>
            </w:pPr>
            <w:r w:rsidRPr="00530052">
              <w:rPr>
                <w:rFonts w:ascii="Times New Roman" w:hAnsi="Times New Roman"/>
                <w:spacing w:val="-3"/>
                <w:sz w:val="20"/>
                <w:szCs w:val="20"/>
              </w:rPr>
              <w:t>Контактная информация: телефон,</w:t>
            </w:r>
            <w:r w:rsidRPr="00530052">
              <w:rPr>
                <w:rFonts w:ascii="Times New Roman" w:hAnsi="Times New Roman"/>
                <w:sz w:val="20"/>
                <w:szCs w:val="20"/>
              </w:rPr>
              <w:t xml:space="preserve"> </w:t>
            </w:r>
          </w:p>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sz w:val="20"/>
                <w:szCs w:val="20"/>
              </w:rPr>
              <w:t>адрес электронной почты</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1571"/>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1.1.5</w:t>
            </w:r>
          </w:p>
        </w:tc>
        <w:tc>
          <w:tcPr>
            <w:tcW w:w="496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996"/>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1.1.6</w:t>
            </w:r>
          </w:p>
        </w:tc>
        <w:tc>
          <w:tcPr>
            <w:tcW w:w="4961" w:type="dxa"/>
          </w:tcPr>
          <w:p w:rsidR="00530052" w:rsidRPr="00530052" w:rsidRDefault="00530052" w:rsidP="00530052">
            <w:pPr>
              <w:autoSpaceDE w:val="0"/>
              <w:autoSpaceDN w:val="0"/>
              <w:adjustRightInd w:val="0"/>
              <w:ind w:right="-108"/>
              <w:rPr>
                <w:rFonts w:ascii="Times New Roman" w:hAnsi="Times New Roman"/>
                <w:color w:val="000000"/>
                <w:sz w:val="20"/>
                <w:szCs w:val="20"/>
              </w:rPr>
            </w:pPr>
            <w:r w:rsidRPr="00530052">
              <w:rPr>
                <w:rFonts w:ascii="Times New Roman" w:hAnsi="Times New Roman"/>
                <w:color w:val="000000"/>
                <w:sz w:val="20"/>
                <w:szCs w:val="20"/>
              </w:rPr>
              <w:t>Идентификационный номер налогоплательщика – индивидуального предпринимателя</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1.2</w:t>
            </w:r>
          </w:p>
        </w:tc>
        <w:tc>
          <w:tcPr>
            <w:tcW w:w="8930"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Сведения о юридическом лице, в случае если заявителем является юридическое лицо:</w:t>
            </w:r>
          </w:p>
        </w:tc>
      </w:tr>
      <w:tr w:rsidR="00530052" w:rsidRPr="00530052" w:rsidTr="00530052">
        <w:trPr>
          <w:trHeight w:val="429"/>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1.2.1</w:t>
            </w:r>
          </w:p>
        </w:tc>
        <w:tc>
          <w:tcPr>
            <w:tcW w:w="496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Полное наименование</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1.2.2</w:t>
            </w:r>
          </w:p>
        </w:tc>
        <w:tc>
          <w:tcPr>
            <w:tcW w:w="496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Основной государственный регистрационный номер</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1.2.3</w:t>
            </w:r>
          </w:p>
        </w:tc>
        <w:tc>
          <w:tcPr>
            <w:tcW w:w="496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Идентификационный номер налогоплательщика – юридического лица</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1.2.4</w:t>
            </w:r>
          </w:p>
        </w:tc>
        <w:tc>
          <w:tcPr>
            <w:tcW w:w="4961" w:type="dxa"/>
          </w:tcPr>
          <w:p w:rsidR="00530052" w:rsidRPr="00530052" w:rsidRDefault="00530052" w:rsidP="00530052">
            <w:pPr>
              <w:autoSpaceDE w:val="0"/>
              <w:autoSpaceDN w:val="0"/>
              <w:adjustRightInd w:val="0"/>
              <w:rPr>
                <w:rFonts w:eastAsia="Times New Roman"/>
                <w:sz w:val="20"/>
                <w:szCs w:val="20"/>
              </w:rPr>
            </w:pPr>
            <w:r w:rsidRPr="00530052">
              <w:rPr>
                <w:rFonts w:ascii="Times New Roman" w:eastAsia="SimSun" w:hAnsi="Times New Roman"/>
                <w:sz w:val="20"/>
                <w:szCs w:val="20"/>
              </w:rPr>
              <w:t xml:space="preserve">место нахождения, юридический адрес </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1.2.5</w:t>
            </w:r>
          </w:p>
        </w:tc>
        <w:tc>
          <w:tcPr>
            <w:tcW w:w="4961" w:type="dxa"/>
          </w:tcPr>
          <w:p w:rsidR="00530052" w:rsidRPr="00530052" w:rsidRDefault="00530052" w:rsidP="00530052">
            <w:pPr>
              <w:autoSpaceDE w:val="0"/>
              <w:autoSpaceDN w:val="0"/>
              <w:adjustRightInd w:val="0"/>
              <w:rPr>
                <w:rFonts w:ascii="Times New Roman" w:hAnsi="Times New Roman"/>
                <w:sz w:val="20"/>
                <w:szCs w:val="20"/>
              </w:rPr>
            </w:pPr>
            <w:r w:rsidRPr="00530052">
              <w:rPr>
                <w:rFonts w:ascii="Times New Roman" w:hAnsi="Times New Roman"/>
                <w:spacing w:val="-3"/>
                <w:sz w:val="20"/>
                <w:szCs w:val="20"/>
              </w:rPr>
              <w:t>Контактная информация: телефон,</w:t>
            </w:r>
            <w:r w:rsidRPr="00530052">
              <w:rPr>
                <w:rFonts w:ascii="Times New Roman" w:hAnsi="Times New Roman"/>
                <w:sz w:val="20"/>
                <w:szCs w:val="20"/>
              </w:rPr>
              <w:t xml:space="preserve"> </w:t>
            </w:r>
          </w:p>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sz w:val="20"/>
                <w:szCs w:val="20"/>
              </w:rPr>
              <w:t>адрес электронной почты</w:t>
            </w:r>
          </w:p>
        </w:tc>
        <w:tc>
          <w:tcPr>
            <w:tcW w:w="3969" w:type="dxa"/>
          </w:tcPr>
          <w:p w:rsidR="00530052" w:rsidRPr="00530052" w:rsidRDefault="00530052" w:rsidP="00530052">
            <w:pPr>
              <w:autoSpaceDE w:val="0"/>
              <w:autoSpaceDN w:val="0"/>
              <w:adjustRightInd w:val="0"/>
              <w:rPr>
                <w:rFonts w:ascii="Times New Roman" w:hAnsi="Times New Roman"/>
                <w:color w:val="000000"/>
                <w:spacing w:val="-3"/>
                <w:sz w:val="20"/>
                <w:szCs w:val="20"/>
              </w:rPr>
            </w:pPr>
          </w:p>
        </w:tc>
      </w:tr>
      <w:tr w:rsidR="00530052" w:rsidRPr="00530052" w:rsidTr="00530052">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w:t>
            </w:r>
          </w:p>
        </w:tc>
        <w:tc>
          <w:tcPr>
            <w:tcW w:w="8930" w:type="dxa"/>
            <w:gridSpan w:val="2"/>
          </w:tcPr>
          <w:p w:rsidR="00530052" w:rsidRPr="00530052" w:rsidRDefault="00530052" w:rsidP="00530052">
            <w:pPr>
              <w:autoSpaceDE w:val="0"/>
              <w:autoSpaceDN w:val="0"/>
              <w:adjustRightInd w:val="0"/>
              <w:ind w:right="-108"/>
              <w:rPr>
                <w:rFonts w:ascii="Times New Roman" w:hAnsi="Times New Roman"/>
                <w:b/>
                <w:bCs/>
                <w:color w:val="000000"/>
                <w:sz w:val="20"/>
                <w:szCs w:val="20"/>
              </w:rPr>
            </w:pPr>
            <w:r w:rsidRPr="00530052">
              <w:rPr>
                <w:rFonts w:ascii="Times New Roman" w:hAnsi="Times New Roman"/>
                <w:color w:val="000000"/>
                <w:sz w:val="20"/>
                <w:szCs w:val="20"/>
              </w:rPr>
              <w:t>Сведения о представителе заявителя, в случае если обратился представитель заявителя:</w:t>
            </w:r>
          </w:p>
        </w:tc>
      </w:tr>
      <w:tr w:rsidR="00530052" w:rsidRPr="00530052" w:rsidTr="00530052">
        <w:trPr>
          <w:trHeight w:val="439"/>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1.3.1</w:t>
            </w:r>
          </w:p>
        </w:tc>
        <w:tc>
          <w:tcPr>
            <w:tcW w:w="496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Фамилия, имя, отчество (при наличии)</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97"/>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1.3.2</w:t>
            </w:r>
          </w:p>
        </w:tc>
        <w:tc>
          <w:tcPr>
            <w:tcW w:w="4961" w:type="dxa"/>
          </w:tcPr>
          <w:p w:rsidR="00530052" w:rsidRPr="00530052" w:rsidRDefault="00530052" w:rsidP="00530052">
            <w:pPr>
              <w:autoSpaceDE w:val="0"/>
              <w:autoSpaceDN w:val="0"/>
              <w:adjustRightInd w:val="0"/>
              <w:rPr>
                <w:rFonts w:ascii="Times New Roman" w:hAnsi="Times New Roman"/>
                <w:color w:val="000000"/>
                <w:sz w:val="20"/>
                <w:szCs w:val="20"/>
              </w:rPr>
            </w:pPr>
            <w:r w:rsidRPr="00530052">
              <w:rPr>
                <w:rFonts w:ascii="Times New Roman" w:hAnsi="Times New Roman"/>
                <w:color w:val="000000"/>
                <w:sz w:val="20"/>
                <w:szCs w:val="20"/>
              </w:rPr>
              <w:t xml:space="preserve">Реквизиты документа, удостоверяющего личность </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445"/>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1.3.3</w:t>
            </w:r>
          </w:p>
        </w:tc>
        <w:tc>
          <w:tcPr>
            <w:tcW w:w="4961" w:type="dxa"/>
          </w:tcPr>
          <w:p w:rsidR="00530052" w:rsidRPr="00530052" w:rsidRDefault="00530052" w:rsidP="00530052">
            <w:pPr>
              <w:autoSpaceDE w:val="0"/>
              <w:autoSpaceDN w:val="0"/>
              <w:adjustRightInd w:val="0"/>
              <w:rPr>
                <w:rFonts w:ascii="Times New Roman" w:eastAsia="SimSun" w:hAnsi="Times New Roman"/>
                <w:sz w:val="20"/>
                <w:szCs w:val="20"/>
              </w:rPr>
            </w:pPr>
            <w:r w:rsidRPr="00530052">
              <w:rPr>
                <w:rFonts w:ascii="Times New Roman" w:eastAsia="SimSun" w:hAnsi="Times New Roman"/>
                <w:sz w:val="20"/>
                <w:szCs w:val="20"/>
              </w:rPr>
              <w:t>адрес места регистрации</w:t>
            </w:r>
            <w:r w:rsidRPr="00530052">
              <w:rPr>
                <w:rFonts w:ascii="Times New Roman" w:eastAsia="Times New Roman" w:hAnsi="Times New Roman"/>
                <w:spacing w:val="-3"/>
                <w:sz w:val="20"/>
                <w:szCs w:val="20"/>
              </w:rPr>
              <w:t>, фактический адрес проживания</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52"/>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lastRenderedPageBreak/>
              <w:t>1.3.4</w:t>
            </w:r>
          </w:p>
        </w:tc>
        <w:tc>
          <w:tcPr>
            <w:tcW w:w="4961" w:type="dxa"/>
          </w:tcPr>
          <w:p w:rsidR="00530052" w:rsidRPr="00530052" w:rsidRDefault="00530052" w:rsidP="00530052">
            <w:pPr>
              <w:autoSpaceDE w:val="0"/>
              <w:autoSpaceDN w:val="0"/>
              <w:adjustRightInd w:val="0"/>
              <w:rPr>
                <w:rFonts w:ascii="Times New Roman" w:hAnsi="Times New Roman"/>
                <w:sz w:val="20"/>
                <w:szCs w:val="20"/>
              </w:rPr>
            </w:pPr>
            <w:r w:rsidRPr="00530052">
              <w:rPr>
                <w:rFonts w:ascii="Times New Roman" w:hAnsi="Times New Roman"/>
                <w:spacing w:val="-3"/>
                <w:sz w:val="20"/>
                <w:szCs w:val="20"/>
              </w:rPr>
              <w:t>Контактная информация: телефон,</w:t>
            </w:r>
            <w:r w:rsidRPr="00530052">
              <w:rPr>
                <w:rFonts w:ascii="Times New Roman" w:hAnsi="Times New Roman"/>
                <w:sz w:val="20"/>
                <w:szCs w:val="20"/>
              </w:rPr>
              <w:t xml:space="preserve"> </w:t>
            </w:r>
          </w:p>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sz w:val="20"/>
                <w:szCs w:val="20"/>
              </w:rPr>
              <w:t>адрес электронной почты</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45"/>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1.3.5</w:t>
            </w:r>
          </w:p>
        </w:tc>
        <w:tc>
          <w:tcPr>
            <w:tcW w:w="4961" w:type="dxa"/>
          </w:tcPr>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color w:val="000000"/>
                <w:spacing w:val="-3"/>
                <w:sz w:val="20"/>
                <w:szCs w:val="20"/>
              </w:rPr>
              <w:t xml:space="preserve">Реквизиты документов, </w:t>
            </w:r>
            <w:r w:rsidRPr="00530052">
              <w:rPr>
                <w:rFonts w:ascii="Times New Roman" w:eastAsia="SimSun" w:hAnsi="Times New Roman"/>
                <w:color w:val="000000"/>
                <w:sz w:val="20"/>
                <w:szCs w:val="20"/>
              </w:rPr>
              <w:t>подтверждающих полномочия представителя (копия прилагается)</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bl>
    <w:p w:rsidR="00530052" w:rsidRPr="00530052" w:rsidRDefault="00530052" w:rsidP="00530052">
      <w:pPr>
        <w:autoSpaceDE w:val="0"/>
        <w:autoSpaceDN w:val="0"/>
        <w:adjustRightInd w:val="0"/>
        <w:spacing w:after="0" w:line="240" w:lineRule="auto"/>
        <w:rPr>
          <w:rFonts w:ascii="Times New Roman" w:hAnsi="Times New Roman"/>
          <w:b/>
          <w:bCs/>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2. Сведения о документации по планировке территории</w:t>
      </w:r>
    </w:p>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p>
    <w:tbl>
      <w:tblPr>
        <w:tblStyle w:val="a4"/>
        <w:tblW w:w="9889" w:type="dxa"/>
        <w:tblLayout w:type="fixed"/>
        <w:tblLook w:val="04A0" w:firstRow="1" w:lastRow="0" w:firstColumn="1" w:lastColumn="0" w:noHBand="0" w:noVBand="1"/>
      </w:tblPr>
      <w:tblGrid>
        <w:gridCol w:w="959"/>
        <w:gridCol w:w="709"/>
        <w:gridCol w:w="4252"/>
        <w:gridCol w:w="3969"/>
      </w:tblGrid>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2.1</w:t>
            </w:r>
          </w:p>
        </w:tc>
        <w:tc>
          <w:tcPr>
            <w:tcW w:w="4961" w:type="dxa"/>
            <w:gridSpan w:val="2"/>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Наименование документации по планировке территории</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2.2</w:t>
            </w:r>
          </w:p>
        </w:tc>
        <w:tc>
          <w:tcPr>
            <w:tcW w:w="8930" w:type="dxa"/>
            <w:gridSpan w:val="3"/>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eastAsia="SimSun" w:hAnsi="Times New Roman"/>
                <w:color w:val="000000"/>
                <w:sz w:val="20"/>
                <w:szCs w:val="20"/>
              </w:rPr>
              <w:t>Вид документации по планировке территории:</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2.2.1</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eastAsia="SimSun" w:hAnsi="Times New Roman"/>
                <w:color w:val="000000"/>
                <w:sz w:val="20"/>
                <w:szCs w:val="20"/>
              </w:rPr>
              <w:t xml:space="preserve">проект планировки территории </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2.2.2</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jc w:val="both"/>
              <w:rPr>
                <w:rFonts w:ascii="Times New Roman" w:eastAsia="SimSun" w:hAnsi="Times New Roman"/>
                <w:color w:val="000000"/>
                <w:sz w:val="20"/>
                <w:szCs w:val="20"/>
              </w:rPr>
            </w:pPr>
            <w:r w:rsidRPr="00530052">
              <w:rPr>
                <w:rFonts w:ascii="Times New Roman" w:eastAsia="SimSun" w:hAnsi="Times New Roman"/>
                <w:color w:val="000000"/>
                <w:sz w:val="20"/>
                <w:szCs w:val="20"/>
              </w:rPr>
              <w:t>проект межевания территории в составе проекта планировки территории;</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2.2.3</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jc w:val="both"/>
              <w:rPr>
                <w:rFonts w:ascii="Times New Roman" w:eastAsia="SimSun" w:hAnsi="Times New Roman"/>
                <w:color w:val="000000"/>
                <w:sz w:val="20"/>
                <w:szCs w:val="20"/>
              </w:rPr>
            </w:pPr>
            <w:r w:rsidRPr="00530052">
              <w:rPr>
                <w:rFonts w:ascii="Times New Roman" w:eastAsia="SimSun" w:hAnsi="Times New Roman"/>
                <w:color w:val="000000"/>
                <w:sz w:val="20"/>
                <w:szCs w:val="20"/>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530052" w:rsidRPr="00530052" w:rsidTr="00530052">
        <w:trPr>
          <w:trHeight w:val="747"/>
        </w:trPr>
        <w:tc>
          <w:tcPr>
            <w:tcW w:w="959" w:type="dxa"/>
          </w:tcPr>
          <w:p w:rsidR="00530052" w:rsidRPr="00530052" w:rsidRDefault="00530052" w:rsidP="00530052">
            <w:pPr>
              <w:autoSpaceDE w:val="0"/>
              <w:autoSpaceDN w:val="0"/>
              <w:adjustRightInd w:val="0"/>
              <w:ind w:right="-108"/>
              <w:jc w:val="center"/>
              <w:rPr>
                <w:rFonts w:ascii="Times New Roman" w:eastAsia="SimSun" w:hAnsi="Times New Roman"/>
                <w:color w:val="000000"/>
                <w:sz w:val="20"/>
                <w:szCs w:val="20"/>
              </w:rPr>
            </w:pPr>
            <w:r w:rsidRPr="00530052">
              <w:rPr>
                <w:rFonts w:ascii="Times New Roman" w:eastAsia="SimSun" w:hAnsi="Times New Roman"/>
                <w:color w:val="000000"/>
                <w:sz w:val="20"/>
                <w:szCs w:val="20"/>
              </w:rPr>
              <w:t>2.2.3.1</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jc w:val="both"/>
              <w:rPr>
                <w:rFonts w:ascii="Times New Roman" w:eastAsia="SimSun" w:hAnsi="Times New Roman"/>
                <w:color w:val="000000"/>
                <w:sz w:val="20"/>
                <w:szCs w:val="20"/>
              </w:rPr>
            </w:pPr>
            <w:r w:rsidRPr="00530052">
              <w:rPr>
                <w:rFonts w:ascii="Times New Roman" w:eastAsia="SimSun" w:hAnsi="Times New Roman"/>
                <w:color w:val="000000"/>
                <w:sz w:val="20"/>
                <w:szCs w:val="20"/>
              </w:rPr>
              <w:t>указать реквизиты акта, утверждающего проект планировки территории: _____________________________</w:t>
            </w:r>
          </w:p>
        </w:tc>
      </w:tr>
      <w:tr w:rsidR="00530052" w:rsidRPr="00530052" w:rsidTr="00530052">
        <w:trPr>
          <w:trHeight w:val="441"/>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2.2.4</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jc w:val="both"/>
              <w:rPr>
                <w:rFonts w:ascii="Times New Roman" w:hAnsi="Times New Roman"/>
                <w:b/>
                <w:bCs/>
                <w:color w:val="000000"/>
                <w:sz w:val="20"/>
                <w:szCs w:val="20"/>
              </w:rPr>
            </w:pPr>
            <w:r w:rsidRPr="00530052">
              <w:rPr>
                <w:rFonts w:ascii="Times New Roman" w:eastAsia="SimSun" w:hAnsi="Times New Roman"/>
                <w:color w:val="000000"/>
                <w:sz w:val="20"/>
                <w:szCs w:val="20"/>
              </w:rPr>
              <w:t>проект межевания территории в виде отдельного документа.</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2.3</w:t>
            </w:r>
          </w:p>
        </w:tc>
        <w:tc>
          <w:tcPr>
            <w:tcW w:w="4961" w:type="dxa"/>
            <w:gridSpan w:val="2"/>
          </w:tcPr>
          <w:p w:rsidR="00530052" w:rsidRPr="00530052" w:rsidRDefault="00530052" w:rsidP="00530052">
            <w:pPr>
              <w:autoSpaceDE w:val="0"/>
              <w:autoSpaceDN w:val="0"/>
              <w:adjustRightInd w:val="0"/>
              <w:rPr>
                <w:rFonts w:ascii="Times New Roman" w:eastAsia="SimSun" w:hAnsi="Times New Roman"/>
                <w:color w:val="000000"/>
                <w:sz w:val="20"/>
                <w:szCs w:val="20"/>
              </w:rPr>
            </w:pPr>
            <w:r w:rsidRPr="00530052">
              <w:rPr>
                <w:rFonts w:ascii="Times New Roman" w:eastAsia="SimSun" w:hAnsi="Times New Roman"/>
                <w:color w:val="000000"/>
                <w:sz w:val="20"/>
                <w:szCs w:val="20"/>
              </w:rPr>
              <w:t xml:space="preserve">Вид и наименование объекта капитального строительства </w:t>
            </w:r>
          </w:p>
          <w:p w:rsidR="00530052" w:rsidRPr="00530052" w:rsidRDefault="00530052" w:rsidP="00530052">
            <w:pPr>
              <w:autoSpaceDE w:val="0"/>
              <w:autoSpaceDN w:val="0"/>
              <w:adjustRightInd w:val="0"/>
              <w:rPr>
                <w:rFonts w:ascii="Times New Roman" w:eastAsia="SimSun" w:hAnsi="Times New Roman"/>
                <w:color w:val="000000"/>
                <w:sz w:val="20"/>
                <w:szCs w:val="20"/>
              </w:rPr>
            </w:pPr>
            <w:r w:rsidRPr="00530052">
              <w:rPr>
                <w:rFonts w:ascii="Times New Roman" w:eastAsia="SimSun" w:hAnsi="Times New Roman"/>
                <w:i/>
                <w:color w:val="000000"/>
                <w:sz w:val="20"/>
                <w:szCs w:val="20"/>
              </w:rPr>
              <w:t>(в случае если предусмотрено отображение такого объекта в документах территориального планирования, то наименование указывается в соответствии с документами территориального планирования)</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2.4</w:t>
            </w:r>
          </w:p>
        </w:tc>
        <w:tc>
          <w:tcPr>
            <w:tcW w:w="4961" w:type="dxa"/>
            <w:gridSpan w:val="2"/>
          </w:tcPr>
          <w:p w:rsidR="00530052" w:rsidRPr="00530052" w:rsidRDefault="00530052" w:rsidP="00530052">
            <w:pPr>
              <w:autoSpaceDE w:val="0"/>
              <w:autoSpaceDN w:val="0"/>
              <w:adjustRightInd w:val="0"/>
              <w:rPr>
                <w:rFonts w:eastAsia="SimSun"/>
                <w:sz w:val="20"/>
                <w:szCs w:val="20"/>
              </w:rPr>
            </w:pPr>
            <w:r w:rsidRPr="00530052">
              <w:rPr>
                <w:rFonts w:ascii="Times New Roman" w:eastAsia="SimSun" w:hAnsi="Times New Roman"/>
                <w:sz w:val="20"/>
                <w:szCs w:val="20"/>
              </w:rPr>
              <w:t>Основные характеристики (назначение, местоположение, площадь объекта капитального строительства и др.)</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w:t>
            </w:r>
          </w:p>
        </w:tc>
        <w:tc>
          <w:tcPr>
            <w:tcW w:w="4961" w:type="dxa"/>
            <w:gridSpan w:val="2"/>
          </w:tcPr>
          <w:p w:rsidR="00530052" w:rsidRPr="00530052" w:rsidRDefault="00530052" w:rsidP="00530052">
            <w:pPr>
              <w:autoSpaceDE w:val="0"/>
              <w:autoSpaceDN w:val="0"/>
              <w:adjustRightInd w:val="0"/>
              <w:rPr>
                <w:rFonts w:ascii="Times New Roman" w:eastAsia="SimSun" w:hAnsi="Times New Roman"/>
                <w:color w:val="000000"/>
                <w:sz w:val="20"/>
                <w:szCs w:val="20"/>
              </w:rPr>
            </w:pPr>
            <w:r w:rsidRPr="00530052">
              <w:rPr>
                <w:rFonts w:ascii="Times New Roman" w:eastAsia="SimSun" w:hAnsi="Times New Roman"/>
                <w:color w:val="000000"/>
                <w:sz w:val="20"/>
                <w:szCs w:val="20"/>
              </w:rPr>
              <w:t>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2.6</w:t>
            </w:r>
          </w:p>
        </w:tc>
        <w:tc>
          <w:tcPr>
            <w:tcW w:w="4961" w:type="dxa"/>
            <w:gridSpan w:val="2"/>
          </w:tcPr>
          <w:p w:rsidR="00530052" w:rsidRPr="00530052" w:rsidRDefault="00530052" w:rsidP="00530052">
            <w:pPr>
              <w:autoSpaceDE w:val="0"/>
              <w:autoSpaceDN w:val="0"/>
              <w:adjustRightInd w:val="0"/>
              <w:rPr>
                <w:rFonts w:ascii="Times New Roman" w:eastAsia="Times New Roman" w:hAnsi="Times New Roman"/>
                <w:bCs/>
                <w:sz w:val="20"/>
                <w:szCs w:val="20"/>
              </w:rPr>
            </w:pPr>
            <w:r w:rsidRPr="00530052">
              <w:rPr>
                <w:rFonts w:ascii="Times New Roman" w:eastAsia="Times New Roman" w:hAnsi="Times New Roman"/>
                <w:bCs/>
                <w:sz w:val="20"/>
                <w:szCs w:val="20"/>
              </w:rPr>
              <w:t xml:space="preserve">Цель подготовки документации по планировке территории </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2.7</w:t>
            </w:r>
          </w:p>
        </w:tc>
        <w:tc>
          <w:tcPr>
            <w:tcW w:w="4961" w:type="dxa"/>
            <w:gridSpan w:val="2"/>
          </w:tcPr>
          <w:p w:rsidR="00530052" w:rsidRPr="00530052" w:rsidRDefault="00530052" w:rsidP="00530052">
            <w:pPr>
              <w:autoSpaceDE w:val="0"/>
              <w:autoSpaceDN w:val="0"/>
              <w:adjustRightInd w:val="0"/>
              <w:rPr>
                <w:rFonts w:ascii="Times New Roman" w:eastAsia="SimSun" w:hAnsi="Times New Roman"/>
                <w:sz w:val="20"/>
                <w:szCs w:val="20"/>
              </w:rPr>
            </w:pPr>
            <w:r w:rsidRPr="00530052">
              <w:rPr>
                <w:rFonts w:ascii="Times New Roman" w:eastAsia="SimSun" w:hAnsi="Times New Roman"/>
                <w:sz w:val="20"/>
                <w:szCs w:val="20"/>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2.8</w:t>
            </w:r>
          </w:p>
        </w:tc>
        <w:tc>
          <w:tcPr>
            <w:tcW w:w="4961" w:type="dxa"/>
            <w:gridSpan w:val="2"/>
          </w:tcPr>
          <w:p w:rsidR="00530052" w:rsidRPr="00530052" w:rsidRDefault="00530052" w:rsidP="00530052">
            <w:pPr>
              <w:autoSpaceDE w:val="0"/>
              <w:autoSpaceDN w:val="0"/>
              <w:adjustRightInd w:val="0"/>
              <w:jc w:val="both"/>
              <w:rPr>
                <w:rFonts w:ascii="Times New Roman" w:eastAsia="SimSun" w:hAnsi="Times New Roman"/>
                <w:sz w:val="20"/>
                <w:szCs w:val="20"/>
              </w:rPr>
            </w:pPr>
            <w:r w:rsidRPr="00530052">
              <w:rPr>
                <w:rFonts w:ascii="Times New Roman" w:eastAsia="Times New Roman" w:hAnsi="Times New Roman"/>
                <w:sz w:val="20"/>
                <w:szCs w:val="20"/>
              </w:rPr>
              <w:t xml:space="preserve">Состав документации по планировке территории </w:t>
            </w:r>
          </w:p>
        </w:tc>
        <w:tc>
          <w:tcPr>
            <w:tcW w:w="3969" w:type="dxa"/>
          </w:tcPr>
          <w:p w:rsidR="00530052" w:rsidRPr="00530052" w:rsidRDefault="00530052" w:rsidP="00530052">
            <w:pPr>
              <w:autoSpaceDE w:val="0"/>
              <w:autoSpaceDN w:val="0"/>
              <w:adjustRightInd w:val="0"/>
              <w:jc w:val="both"/>
              <w:rPr>
                <w:rFonts w:ascii="Times New Roman" w:eastAsia="Times New Roman" w:hAnsi="Times New Roman"/>
                <w:b/>
                <w:bCs/>
                <w:sz w:val="20"/>
                <w:szCs w:val="20"/>
              </w:rPr>
            </w:pPr>
          </w:p>
        </w:tc>
      </w:tr>
    </w:tbl>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3. Сведения о подготовке документации по планировке территории</w:t>
      </w:r>
    </w:p>
    <w:p w:rsidR="00530052" w:rsidRPr="00530052" w:rsidRDefault="00530052" w:rsidP="00530052">
      <w:pPr>
        <w:autoSpaceDE w:val="0"/>
        <w:autoSpaceDN w:val="0"/>
        <w:adjustRightInd w:val="0"/>
        <w:spacing w:after="0" w:line="240" w:lineRule="auto"/>
        <w:rPr>
          <w:rFonts w:ascii="Times New Roman" w:hAnsi="Times New Roman"/>
          <w:bCs/>
          <w:color w:val="000000"/>
          <w:sz w:val="20"/>
          <w:szCs w:val="20"/>
        </w:rPr>
      </w:pPr>
    </w:p>
    <w:tbl>
      <w:tblPr>
        <w:tblStyle w:val="a4"/>
        <w:tblW w:w="9889" w:type="dxa"/>
        <w:tblLayout w:type="fixed"/>
        <w:tblLook w:val="04A0" w:firstRow="1" w:lastRow="0" w:firstColumn="1" w:lastColumn="0" w:noHBand="0" w:noVBand="1"/>
      </w:tblPr>
      <w:tblGrid>
        <w:gridCol w:w="959"/>
        <w:gridCol w:w="709"/>
        <w:gridCol w:w="8221"/>
      </w:tblGrid>
      <w:tr w:rsidR="00530052" w:rsidRPr="00530052" w:rsidTr="00530052">
        <w:trPr>
          <w:trHeight w:val="597"/>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3.1</w:t>
            </w:r>
          </w:p>
        </w:tc>
        <w:tc>
          <w:tcPr>
            <w:tcW w:w="8930"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eastAsia="SimSun" w:hAnsi="Times New Roman"/>
                <w:color w:val="000000"/>
                <w:sz w:val="20"/>
                <w:szCs w:val="20"/>
              </w:rPr>
              <w:t>Реквизиты решения о подготовке документации по планировке территории:</w:t>
            </w:r>
          </w:p>
        </w:tc>
      </w:tr>
      <w:tr w:rsidR="00530052" w:rsidRPr="00530052" w:rsidTr="00530052">
        <w:trPr>
          <w:trHeight w:val="659"/>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3.1.1</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 xml:space="preserve">принято администрацией:________________ </w:t>
            </w:r>
            <w:r w:rsidRPr="00530052">
              <w:rPr>
                <w:rFonts w:ascii="Times New Roman" w:eastAsia="SimSun" w:hAnsi="Times New Roman"/>
                <w:i/>
                <w:color w:val="000000"/>
                <w:sz w:val="20"/>
                <w:szCs w:val="20"/>
              </w:rPr>
              <w:t>(указываются реквизиты)</w:t>
            </w:r>
          </w:p>
        </w:tc>
      </w:tr>
      <w:tr w:rsidR="00530052" w:rsidRPr="00530052" w:rsidTr="00530052">
        <w:trPr>
          <w:trHeight w:val="1022"/>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3.1.2</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rPr>
                <w:rFonts w:ascii="Times New Roman" w:eastAsia="Times New Roman" w:hAnsi="Times New Roman"/>
                <w:bCs/>
                <w:sz w:val="20"/>
                <w:szCs w:val="20"/>
              </w:rPr>
            </w:pPr>
            <w:r w:rsidRPr="00530052">
              <w:rPr>
                <w:rFonts w:ascii="Times New Roman" w:eastAsia="SimSun" w:hAnsi="Times New Roman"/>
                <w:sz w:val="20"/>
                <w:szCs w:val="20"/>
              </w:rPr>
              <w:t xml:space="preserve">лицом, с которым заключен договор о комплексном развитии территории, операторами комплексного развития территории: ________________ </w:t>
            </w:r>
            <w:r w:rsidRPr="00530052">
              <w:rPr>
                <w:rFonts w:ascii="Times New Roman" w:eastAsia="SimSun" w:hAnsi="Times New Roman"/>
                <w:i/>
                <w:sz w:val="20"/>
                <w:szCs w:val="20"/>
              </w:rPr>
              <w:t>(указываются реквизиты)</w:t>
            </w:r>
          </w:p>
        </w:tc>
      </w:tr>
      <w:tr w:rsidR="00530052" w:rsidRPr="00530052" w:rsidTr="00530052">
        <w:trPr>
          <w:trHeight w:val="2000"/>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lastRenderedPageBreak/>
              <w:t>3.1.3</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sz w:val="20"/>
                <w:szCs w:val="20"/>
              </w:rPr>
            </w:pPr>
            <w:r w:rsidRPr="00530052">
              <w:rPr>
                <w:rFonts w:ascii="Times New Roman" w:eastAsia="SimSun" w:hAnsi="Times New Roman"/>
                <w:sz w:val="20"/>
                <w:szCs w:val="20"/>
              </w:rPr>
              <w:t xml:space="preserve">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r:id="rId37" w:history="1">
              <w:r w:rsidRPr="00530052">
                <w:rPr>
                  <w:rFonts w:ascii="Times New Roman" w:eastAsia="SimSun" w:hAnsi="Times New Roman"/>
                  <w:color w:val="0000FF"/>
                  <w:sz w:val="20"/>
                  <w:szCs w:val="20"/>
                </w:rPr>
                <w:t>части 12.12</w:t>
              </w:r>
            </w:hyperlink>
            <w:r w:rsidRPr="00530052">
              <w:rPr>
                <w:rFonts w:ascii="Times New Roman" w:eastAsia="SimSun" w:hAnsi="Times New Roman"/>
                <w:sz w:val="20"/>
                <w:szCs w:val="20"/>
              </w:rPr>
              <w:t xml:space="preserve"> статьи 45 Градостроительного кодекса Российской Федерации: _______________ </w:t>
            </w:r>
            <w:r w:rsidRPr="00530052">
              <w:rPr>
                <w:rFonts w:ascii="Times New Roman" w:eastAsia="SimSun" w:hAnsi="Times New Roman"/>
                <w:i/>
                <w:sz w:val="20"/>
                <w:szCs w:val="20"/>
              </w:rPr>
              <w:t>(указываются реквизиты)</w:t>
            </w:r>
          </w:p>
        </w:tc>
      </w:tr>
      <w:tr w:rsidR="00530052" w:rsidRPr="00530052" w:rsidTr="00530052">
        <w:trPr>
          <w:trHeight w:val="838"/>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3.1.4</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Times New Roman" w:hAnsi="Times New Roman"/>
                <w:bCs/>
                <w:sz w:val="20"/>
                <w:szCs w:val="20"/>
              </w:rPr>
              <w:t>с</w:t>
            </w:r>
            <w:r w:rsidRPr="00530052">
              <w:rPr>
                <w:rFonts w:ascii="Times New Roman" w:eastAsia="SimSun" w:hAnsi="Times New Roman"/>
                <w:sz w:val="20"/>
                <w:szCs w:val="20"/>
              </w:rPr>
              <w:t xml:space="preserve">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местного значения, за исключением случая, указанного в </w:t>
            </w:r>
            <w:hyperlink r:id="rId38" w:history="1">
              <w:r w:rsidRPr="00530052">
                <w:rPr>
                  <w:rFonts w:ascii="Times New Roman" w:eastAsia="SimSun" w:hAnsi="Times New Roman"/>
                  <w:color w:val="0000FF"/>
                  <w:sz w:val="20"/>
                  <w:szCs w:val="20"/>
                </w:rPr>
                <w:t>части 12.12</w:t>
              </w:r>
            </w:hyperlink>
            <w:r w:rsidRPr="00530052">
              <w:rPr>
                <w:rFonts w:ascii="Times New Roman" w:eastAsia="SimSun" w:hAnsi="Times New Roman"/>
                <w:sz w:val="20"/>
                <w:szCs w:val="20"/>
              </w:rPr>
              <w:t xml:space="preserve"> статьи 45 Градостроительного кодекса Российской Федерации: _______________ </w:t>
            </w:r>
            <w:r w:rsidRPr="00530052">
              <w:rPr>
                <w:rFonts w:ascii="Times New Roman" w:eastAsia="SimSun" w:hAnsi="Times New Roman"/>
                <w:i/>
                <w:sz w:val="20"/>
                <w:szCs w:val="20"/>
              </w:rPr>
              <w:t>(указываются реквизиты)</w:t>
            </w:r>
          </w:p>
        </w:tc>
      </w:tr>
      <w:tr w:rsidR="00530052" w:rsidRPr="00530052" w:rsidTr="00530052">
        <w:trPr>
          <w:trHeight w:val="1410"/>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3.1.5</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sz w:val="20"/>
                <w:szCs w:val="20"/>
              </w:rPr>
              <w:t xml:space="preserve">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_____________ </w:t>
            </w:r>
            <w:r w:rsidRPr="00530052">
              <w:rPr>
                <w:rFonts w:ascii="Times New Roman" w:eastAsia="SimSun" w:hAnsi="Times New Roman"/>
                <w:i/>
                <w:sz w:val="20"/>
                <w:szCs w:val="20"/>
              </w:rPr>
              <w:t>(указываются реквизиты)</w:t>
            </w:r>
          </w:p>
        </w:tc>
      </w:tr>
    </w:tbl>
    <w:p w:rsidR="00530052" w:rsidRPr="00530052" w:rsidRDefault="00530052" w:rsidP="00530052">
      <w:pPr>
        <w:autoSpaceDE w:val="0"/>
        <w:autoSpaceDN w:val="0"/>
        <w:adjustRightInd w:val="0"/>
        <w:spacing w:after="0" w:line="240" w:lineRule="auto"/>
        <w:rPr>
          <w:rFonts w:ascii="Times New Roman" w:hAnsi="Times New Roman"/>
          <w:bCs/>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 xml:space="preserve">4. Сведения выполнение инженерных изысканий, необходимых для </w:t>
      </w:r>
    </w:p>
    <w:p w:rsidR="00530052" w:rsidRPr="00530052" w:rsidRDefault="00530052" w:rsidP="00530052">
      <w:pPr>
        <w:autoSpaceDE w:val="0"/>
        <w:autoSpaceDN w:val="0"/>
        <w:adjustRightInd w:val="0"/>
        <w:spacing w:after="0" w:line="240" w:lineRule="auto"/>
        <w:jc w:val="center"/>
        <w:rPr>
          <w:rFonts w:ascii="Times New Roman" w:eastAsia="SimSun" w:hAnsi="Times New Roman"/>
          <w:color w:val="000000"/>
          <w:sz w:val="20"/>
          <w:szCs w:val="20"/>
          <w:lang w:eastAsia="ru-RU"/>
        </w:rPr>
      </w:pPr>
      <w:r w:rsidRPr="00530052">
        <w:rPr>
          <w:rFonts w:ascii="Times New Roman" w:hAnsi="Times New Roman"/>
          <w:color w:val="000000"/>
          <w:sz w:val="20"/>
          <w:szCs w:val="20"/>
        </w:rPr>
        <w:t xml:space="preserve">подготовки документации по планировке территории </w:t>
      </w:r>
      <w:r w:rsidRPr="00530052">
        <w:rPr>
          <w:rFonts w:ascii="Times New Roman" w:eastAsia="SimSun" w:hAnsi="Times New Roman"/>
          <w:color w:val="000000"/>
          <w:sz w:val="20"/>
          <w:szCs w:val="20"/>
          <w:lang w:eastAsia="ru-RU"/>
        </w:rPr>
        <w:t xml:space="preserve">в соответствии </w:t>
      </w:r>
    </w:p>
    <w:p w:rsidR="00530052" w:rsidRPr="00530052" w:rsidRDefault="00530052" w:rsidP="00530052">
      <w:pPr>
        <w:autoSpaceDE w:val="0"/>
        <w:autoSpaceDN w:val="0"/>
        <w:adjustRightInd w:val="0"/>
        <w:spacing w:after="0" w:line="240" w:lineRule="auto"/>
        <w:jc w:val="center"/>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с </w:t>
      </w:r>
      <w:hyperlink r:id="rId39" w:history="1">
        <w:r w:rsidRPr="00530052">
          <w:rPr>
            <w:rFonts w:ascii="Times New Roman" w:eastAsia="SimSun" w:hAnsi="Times New Roman"/>
            <w:color w:val="0000FF"/>
            <w:sz w:val="20"/>
            <w:szCs w:val="20"/>
            <w:lang w:eastAsia="ru-RU"/>
          </w:rPr>
          <w:t>постановлением</w:t>
        </w:r>
      </w:hyperlink>
      <w:r w:rsidRPr="00530052">
        <w:rPr>
          <w:rFonts w:ascii="Times New Roman" w:eastAsia="SimSun" w:hAnsi="Times New Roman"/>
          <w:color w:val="000000"/>
          <w:sz w:val="20"/>
          <w:szCs w:val="20"/>
          <w:lang w:eastAsia="ru-RU"/>
        </w:rPr>
        <w:t xml:space="preserve"> Правительства Российской Федерации от 31.03.2017 </w:t>
      </w:r>
    </w:p>
    <w:p w:rsidR="00530052" w:rsidRPr="00530052" w:rsidRDefault="00530052" w:rsidP="00530052">
      <w:pPr>
        <w:autoSpaceDE w:val="0"/>
        <w:autoSpaceDN w:val="0"/>
        <w:adjustRightInd w:val="0"/>
        <w:spacing w:after="0" w:line="240" w:lineRule="auto"/>
        <w:jc w:val="center"/>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w:t>
      </w:r>
    </w:p>
    <w:p w:rsidR="00530052" w:rsidRPr="00530052" w:rsidRDefault="00530052" w:rsidP="00530052">
      <w:pPr>
        <w:autoSpaceDE w:val="0"/>
        <w:autoSpaceDN w:val="0"/>
        <w:adjustRightInd w:val="0"/>
        <w:spacing w:after="0" w:line="240" w:lineRule="auto"/>
        <w:jc w:val="center"/>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в постановление Правительства Российской Федерации от 19 января</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eastAsia="SimSun" w:hAnsi="Times New Roman"/>
          <w:color w:val="000000"/>
          <w:sz w:val="20"/>
          <w:szCs w:val="20"/>
          <w:lang w:eastAsia="ru-RU"/>
        </w:rPr>
        <w:t xml:space="preserve"> 2006 г. № 20" (далее - Правила выполнения инженерных изысканий)</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p>
    <w:tbl>
      <w:tblPr>
        <w:tblStyle w:val="a4"/>
        <w:tblW w:w="9889" w:type="dxa"/>
        <w:tblLayout w:type="fixed"/>
        <w:tblLook w:val="04A0" w:firstRow="1" w:lastRow="0" w:firstColumn="1" w:lastColumn="0" w:noHBand="0" w:noVBand="1"/>
      </w:tblPr>
      <w:tblGrid>
        <w:gridCol w:w="959"/>
        <w:gridCol w:w="709"/>
        <w:gridCol w:w="8221"/>
      </w:tblGrid>
      <w:tr w:rsidR="00530052" w:rsidRPr="00530052" w:rsidTr="00530052">
        <w:trPr>
          <w:trHeight w:val="978"/>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4.1</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Times New Roman" w:hAnsi="Times New Roman"/>
                <w:sz w:val="20"/>
                <w:szCs w:val="20"/>
              </w:rPr>
              <w:t>есть необходимость выполнения инженерных изысканий</w:t>
            </w:r>
            <w:r w:rsidRPr="00530052">
              <w:rPr>
                <w:rFonts w:ascii="Times New Roman" w:eastAsia="SimSun" w:hAnsi="Times New Roman"/>
                <w:sz w:val="20"/>
                <w:szCs w:val="20"/>
              </w:rPr>
              <w:t xml:space="preserve">, необходимых для подготовки документации по планировке территории: ________ </w:t>
            </w:r>
            <w:r w:rsidRPr="00530052">
              <w:rPr>
                <w:rFonts w:ascii="Times New Roman" w:eastAsia="SimSun" w:hAnsi="Times New Roman"/>
                <w:i/>
                <w:sz w:val="20"/>
                <w:szCs w:val="20"/>
              </w:rPr>
              <w:t>(указать виды инженерных изысканий)</w:t>
            </w:r>
          </w:p>
        </w:tc>
      </w:tr>
      <w:tr w:rsidR="00530052" w:rsidRPr="00530052" w:rsidTr="00530052">
        <w:trPr>
          <w:trHeight w:val="389"/>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4.2</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bCs/>
                <w:sz w:val="20"/>
                <w:szCs w:val="20"/>
              </w:rPr>
              <w:t>отсутствует необходимость выполнения инженерных изысканий в целях подготовки документации по планировке территории:</w:t>
            </w:r>
          </w:p>
        </w:tc>
      </w:tr>
      <w:tr w:rsidR="00530052" w:rsidRPr="00530052" w:rsidTr="00530052">
        <w:trPr>
          <w:trHeight w:val="1417"/>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4.2.1</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bCs/>
                <w:sz w:val="20"/>
                <w:szCs w:val="20"/>
              </w:rPr>
            </w:pPr>
            <w:r w:rsidRPr="00530052">
              <w:rPr>
                <w:rFonts w:ascii="Times New Roman" w:eastAsia="Times New Roman" w:hAnsi="Times New Roman"/>
                <w:sz w:val="20"/>
                <w:szCs w:val="20"/>
              </w:rPr>
              <w:t>приводится обоснование</w:t>
            </w:r>
            <w:r w:rsidRPr="00530052">
              <w:rPr>
                <w:rFonts w:ascii="Times New Roman" w:eastAsia="SimSun" w:hAnsi="Times New Roman"/>
                <w:sz w:val="20"/>
                <w:szCs w:val="20"/>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w:t>
            </w:r>
          </w:p>
        </w:tc>
      </w:tr>
    </w:tbl>
    <w:p w:rsidR="00530052" w:rsidRPr="00530052" w:rsidRDefault="00530052" w:rsidP="00530052">
      <w:pPr>
        <w:autoSpaceDE w:val="0"/>
        <w:autoSpaceDN w:val="0"/>
        <w:adjustRightInd w:val="0"/>
        <w:spacing w:after="0" w:line="240" w:lineRule="auto"/>
        <w:rPr>
          <w:rFonts w:ascii="Times New Roman" w:hAnsi="Times New Roman"/>
          <w:bCs/>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 xml:space="preserve">5. Сведения о согласовании документации по планировке территории </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 xml:space="preserve">в соответствии со статьей 45 Градостроительного кодекса </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Российской Федерации</w:t>
      </w:r>
    </w:p>
    <w:p w:rsidR="00530052" w:rsidRPr="00530052" w:rsidRDefault="00530052" w:rsidP="00530052">
      <w:pPr>
        <w:autoSpaceDE w:val="0"/>
        <w:autoSpaceDN w:val="0"/>
        <w:adjustRightInd w:val="0"/>
        <w:spacing w:after="0" w:line="240" w:lineRule="auto"/>
        <w:jc w:val="center"/>
        <w:rPr>
          <w:rFonts w:ascii="Times New Roman" w:eastAsia="SimSun" w:hAnsi="Times New Roman"/>
          <w:i/>
          <w:iCs/>
          <w:color w:val="000000"/>
          <w:sz w:val="20"/>
          <w:szCs w:val="20"/>
          <w:lang w:eastAsia="ru-RU"/>
        </w:rPr>
      </w:pPr>
      <w:r w:rsidRPr="00530052">
        <w:rPr>
          <w:rFonts w:ascii="Times New Roman" w:hAnsi="Times New Roman"/>
          <w:i/>
          <w:color w:val="000000"/>
          <w:sz w:val="20"/>
          <w:szCs w:val="20"/>
        </w:rPr>
        <w:t>(заполняется</w:t>
      </w:r>
      <w:r w:rsidRPr="00530052">
        <w:rPr>
          <w:rFonts w:ascii="Times New Roman" w:hAnsi="Times New Roman"/>
          <w:color w:val="000000"/>
          <w:sz w:val="20"/>
          <w:szCs w:val="20"/>
        </w:rPr>
        <w:t xml:space="preserve"> </w:t>
      </w:r>
      <w:r w:rsidRPr="00530052">
        <w:rPr>
          <w:rFonts w:ascii="Times New Roman" w:eastAsia="SimSun" w:hAnsi="Times New Roman"/>
          <w:i/>
          <w:iCs/>
          <w:color w:val="000000"/>
          <w:sz w:val="20"/>
          <w:szCs w:val="20"/>
          <w:lang w:eastAsia="ru-RU"/>
        </w:rPr>
        <w:t xml:space="preserve">в случае если согласование документации по планировке территории является обязательным в соответствии </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eastAsia="SimSun" w:hAnsi="Times New Roman"/>
          <w:i/>
          <w:iCs/>
          <w:color w:val="000000"/>
          <w:sz w:val="20"/>
          <w:szCs w:val="20"/>
          <w:lang w:eastAsia="ru-RU"/>
        </w:rPr>
        <w:t>с законодательством Российской Федерации)</w:t>
      </w:r>
    </w:p>
    <w:p w:rsidR="00530052" w:rsidRPr="00530052" w:rsidRDefault="00530052" w:rsidP="00530052">
      <w:pPr>
        <w:autoSpaceDE w:val="0"/>
        <w:autoSpaceDN w:val="0"/>
        <w:adjustRightInd w:val="0"/>
        <w:spacing w:after="0" w:line="240" w:lineRule="auto"/>
        <w:rPr>
          <w:rFonts w:ascii="Times New Roman" w:hAnsi="Times New Roman"/>
          <w:bCs/>
          <w:color w:val="000000"/>
          <w:sz w:val="20"/>
          <w:szCs w:val="20"/>
        </w:rPr>
      </w:pPr>
    </w:p>
    <w:tbl>
      <w:tblPr>
        <w:tblStyle w:val="a4"/>
        <w:tblW w:w="9889" w:type="dxa"/>
        <w:tblLayout w:type="fixed"/>
        <w:tblLook w:val="04A0" w:firstRow="1" w:lastRow="0" w:firstColumn="1" w:lastColumn="0" w:noHBand="0" w:noVBand="1"/>
      </w:tblPr>
      <w:tblGrid>
        <w:gridCol w:w="959"/>
        <w:gridCol w:w="709"/>
        <w:gridCol w:w="8221"/>
      </w:tblGrid>
      <w:tr w:rsidR="00530052" w:rsidRPr="00530052" w:rsidTr="00530052">
        <w:trPr>
          <w:trHeight w:val="705"/>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5.1</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iCs/>
                <w:sz w:val="20"/>
                <w:szCs w:val="20"/>
              </w:rPr>
              <w:t>документация по планировке территории подготовлена применительно к землям лесного фонда;</w:t>
            </w:r>
          </w:p>
        </w:tc>
      </w:tr>
      <w:tr w:rsidR="00530052" w:rsidRPr="00530052" w:rsidTr="00530052">
        <w:trPr>
          <w:trHeight w:val="705"/>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5.2</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iCs/>
                <w:sz w:val="20"/>
                <w:szCs w:val="20"/>
              </w:rPr>
            </w:pPr>
            <w:r w:rsidRPr="00530052">
              <w:rPr>
                <w:rFonts w:ascii="Times New Roman" w:eastAsia="SimSun" w:hAnsi="Times New Roman"/>
                <w:iCs/>
                <w:sz w:val="20"/>
                <w:szCs w:val="20"/>
              </w:rPr>
              <w:t xml:space="preserve">необходимо перевести </w:t>
            </w:r>
            <w:r w:rsidRPr="00530052">
              <w:rPr>
                <w:rFonts w:ascii="Times New Roman" w:eastAsia="SimSun" w:hAnsi="Times New Roman"/>
                <w:sz w:val="20"/>
                <w:szCs w:val="20"/>
              </w:rPr>
              <w:t>земельные участки, на которых планируется размещение линейных объектов, из состава земель лесного фонда в земли иных категорий;</w:t>
            </w:r>
          </w:p>
        </w:tc>
      </w:tr>
      <w:tr w:rsidR="00530052" w:rsidRPr="00530052" w:rsidTr="00530052">
        <w:trPr>
          <w:trHeight w:val="705"/>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5.3</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sz w:val="20"/>
                <w:szCs w:val="20"/>
              </w:rPr>
              <w:t>для размещения объекта капитального строительства допускается изъятие земельных участков для государственных или муниципальных нужд;</w:t>
            </w:r>
          </w:p>
        </w:tc>
      </w:tr>
      <w:tr w:rsidR="00530052" w:rsidRPr="00530052" w:rsidTr="00530052">
        <w:trPr>
          <w:trHeight w:val="607"/>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5.4</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iCs/>
                <w:sz w:val="20"/>
                <w:szCs w:val="20"/>
              </w:rPr>
              <w:t>документация по планировке территории подготовлена применительно к охраняемой природной территории;</w:t>
            </w:r>
          </w:p>
        </w:tc>
      </w:tr>
      <w:tr w:rsidR="00530052" w:rsidRPr="00530052" w:rsidTr="00530052">
        <w:trPr>
          <w:trHeight w:val="980"/>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lastRenderedPageBreak/>
              <w:t>5.5</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sz w:val="20"/>
                <w:szCs w:val="20"/>
              </w:rPr>
              <w:t>документация по планировке территории подготовлена на утверждение проекта планировки территории существующих линейных объектов;</w:t>
            </w:r>
          </w:p>
        </w:tc>
      </w:tr>
      <w:tr w:rsidR="00530052" w:rsidRPr="00530052" w:rsidTr="00530052">
        <w:trPr>
          <w:trHeight w:val="921"/>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5.6</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iCs/>
                <w:sz w:val="20"/>
                <w:szCs w:val="20"/>
              </w:rPr>
              <w:t>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tc>
      </w:tr>
      <w:tr w:rsidR="00530052" w:rsidRPr="00530052" w:rsidTr="00530052">
        <w:trPr>
          <w:trHeight w:val="309"/>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5.7</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iCs/>
                <w:sz w:val="20"/>
                <w:szCs w:val="20"/>
              </w:rPr>
              <w:t>документация по планировке территории согласована с главой муниципального образования</w:t>
            </w:r>
          </w:p>
        </w:tc>
      </w:tr>
    </w:tbl>
    <w:p w:rsidR="00530052" w:rsidRPr="00530052" w:rsidRDefault="00530052" w:rsidP="00530052">
      <w:pPr>
        <w:autoSpaceDE w:val="0"/>
        <w:autoSpaceDN w:val="0"/>
        <w:adjustRightInd w:val="0"/>
        <w:spacing w:after="0" w:line="240" w:lineRule="auto"/>
        <w:rPr>
          <w:rFonts w:ascii="Times New Roman" w:hAnsi="Times New Roman"/>
          <w:b/>
          <w:bCs/>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6. Информация о прилагаемых документах</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p>
    <w:tbl>
      <w:tblPr>
        <w:tblStyle w:val="a4"/>
        <w:tblW w:w="9889" w:type="dxa"/>
        <w:tblLayout w:type="fixed"/>
        <w:tblLook w:val="04A0" w:firstRow="1" w:lastRow="0" w:firstColumn="1" w:lastColumn="0" w:noHBand="0" w:noVBand="1"/>
      </w:tblPr>
      <w:tblGrid>
        <w:gridCol w:w="959"/>
        <w:gridCol w:w="709"/>
        <w:gridCol w:w="8221"/>
      </w:tblGrid>
      <w:tr w:rsidR="00530052" w:rsidRPr="00530052" w:rsidTr="00530052">
        <w:trPr>
          <w:trHeight w:val="413"/>
        </w:trPr>
        <w:tc>
          <w:tcPr>
            <w:tcW w:w="1668" w:type="dxa"/>
            <w:gridSpan w:val="2"/>
          </w:tcPr>
          <w:p w:rsidR="00530052" w:rsidRPr="00530052" w:rsidRDefault="00530052" w:rsidP="00530052">
            <w:pPr>
              <w:autoSpaceDE w:val="0"/>
              <w:autoSpaceDN w:val="0"/>
              <w:adjustRightInd w:val="0"/>
              <w:jc w:val="center"/>
              <w:rPr>
                <w:rFonts w:ascii="Times New Roman" w:hAnsi="Times New Roman"/>
                <w:color w:val="000000"/>
                <w:sz w:val="20"/>
                <w:szCs w:val="20"/>
              </w:rPr>
            </w:pPr>
            <w:r w:rsidRPr="00530052">
              <w:rPr>
                <w:rFonts w:ascii="Times New Roman" w:hAnsi="Times New Roman"/>
                <w:bCs/>
                <w:color w:val="000000"/>
                <w:sz w:val="20"/>
                <w:szCs w:val="20"/>
              </w:rPr>
              <w:t>6.1</w:t>
            </w:r>
          </w:p>
        </w:tc>
        <w:tc>
          <w:tcPr>
            <w:tcW w:w="8221" w:type="dxa"/>
          </w:tcPr>
          <w:p w:rsidR="00530052" w:rsidRPr="00530052" w:rsidRDefault="00530052" w:rsidP="00530052">
            <w:pPr>
              <w:autoSpaceDE w:val="0"/>
              <w:autoSpaceDN w:val="0"/>
              <w:adjustRightInd w:val="0"/>
              <w:jc w:val="both"/>
              <w:rPr>
                <w:rFonts w:ascii="Times New Roman" w:eastAsia="SimSun" w:hAnsi="Times New Roman"/>
                <w:iCs/>
                <w:sz w:val="20"/>
                <w:szCs w:val="20"/>
              </w:rPr>
            </w:pPr>
            <w:r w:rsidRPr="00530052">
              <w:rPr>
                <w:rFonts w:ascii="Times New Roman" w:eastAsia="Times New Roman" w:hAnsi="Times New Roman"/>
                <w:sz w:val="20"/>
                <w:szCs w:val="20"/>
              </w:rPr>
              <w:t>подтверждаю приложение к заявлению следующих документов:</w:t>
            </w:r>
          </w:p>
        </w:tc>
      </w:tr>
      <w:tr w:rsidR="00530052" w:rsidRPr="00530052" w:rsidTr="00530052">
        <w:trPr>
          <w:trHeight w:val="413"/>
        </w:trPr>
        <w:tc>
          <w:tcPr>
            <w:tcW w:w="959" w:type="dxa"/>
          </w:tcPr>
          <w:p w:rsidR="00530052" w:rsidRPr="00530052" w:rsidRDefault="00530052" w:rsidP="00530052">
            <w:pPr>
              <w:autoSpaceDE w:val="0"/>
              <w:autoSpaceDN w:val="0"/>
              <w:adjustRightInd w:val="0"/>
              <w:ind w:right="-108"/>
              <w:jc w:val="center"/>
              <w:rPr>
                <w:rFonts w:ascii="Times New Roman" w:hAnsi="Times New Roman"/>
                <w:color w:val="000000"/>
                <w:sz w:val="20"/>
                <w:szCs w:val="20"/>
              </w:rPr>
            </w:pPr>
            <w:r w:rsidRPr="00530052">
              <w:rPr>
                <w:rFonts w:ascii="Times New Roman" w:hAnsi="Times New Roman"/>
                <w:bCs/>
                <w:color w:val="000000"/>
                <w:sz w:val="20"/>
                <w:szCs w:val="20"/>
              </w:rPr>
              <w:t>6.1.1</w:t>
            </w:r>
          </w:p>
        </w:tc>
        <w:tc>
          <w:tcPr>
            <w:tcW w:w="709" w:type="dxa"/>
          </w:tcPr>
          <w:p w:rsidR="00530052" w:rsidRPr="00530052" w:rsidRDefault="00530052" w:rsidP="00530052">
            <w:pPr>
              <w:autoSpaceDE w:val="0"/>
              <w:autoSpaceDN w:val="0"/>
              <w:adjustRightInd w:val="0"/>
              <w:jc w:val="center"/>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contextualSpacing/>
              <w:jc w:val="both"/>
              <w:rPr>
                <w:rFonts w:ascii="Times New Roman" w:eastAsia="SimSun" w:hAnsi="Times New Roman"/>
                <w:sz w:val="20"/>
                <w:szCs w:val="20"/>
              </w:rPr>
            </w:pPr>
            <w:r w:rsidRPr="00530052">
              <w:rPr>
                <w:rFonts w:ascii="Times New Roman" w:eastAsia="Times New Roman" w:hAnsi="Times New Roman"/>
                <w:sz w:val="20"/>
                <w:szCs w:val="20"/>
              </w:rPr>
              <w:t>Документация по планировке территории в составе:</w:t>
            </w:r>
          </w:p>
        </w:tc>
      </w:tr>
      <w:tr w:rsidR="00530052" w:rsidRPr="00530052" w:rsidTr="00530052">
        <w:trPr>
          <w:trHeight w:val="309"/>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6.1.1.1</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sz w:val="20"/>
                <w:szCs w:val="20"/>
              </w:rPr>
            </w:pPr>
            <w:r w:rsidRPr="00530052">
              <w:rPr>
                <w:rFonts w:ascii="Times New Roman" w:eastAsia="SimSun" w:hAnsi="Times New Roman"/>
                <w:sz w:val="20"/>
                <w:szCs w:val="20"/>
              </w:rPr>
              <w:t>основная часть проекта планировки территории (текстовая и графическая части)</w:t>
            </w:r>
          </w:p>
        </w:tc>
      </w:tr>
      <w:tr w:rsidR="00530052" w:rsidRPr="00530052" w:rsidTr="00530052">
        <w:trPr>
          <w:trHeight w:val="367"/>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6.1.1.2</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sz w:val="20"/>
                <w:szCs w:val="20"/>
              </w:rPr>
            </w:pPr>
            <w:r w:rsidRPr="00530052">
              <w:rPr>
                <w:rFonts w:ascii="Times New Roman" w:eastAsia="SimSun" w:hAnsi="Times New Roman"/>
                <w:sz w:val="20"/>
                <w:szCs w:val="20"/>
              </w:rPr>
              <w:t>основная часть</w:t>
            </w:r>
            <w:r w:rsidRPr="00530052">
              <w:rPr>
                <w:rFonts w:ascii="Times New Roman" w:eastAsia="Times New Roman" w:hAnsi="Times New Roman"/>
                <w:sz w:val="20"/>
                <w:szCs w:val="20"/>
              </w:rPr>
              <w:t xml:space="preserve"> проект межевания территории </w:t>
            </w:r>
            <w:r w:rsidRPr="00530052">
              <w:rPr>
                <w:rFonts w:ascii="Times New Roman" w:eastAsia="SimSun" w:hAnsi="Times New Roman"/>
                <w:sz w:val="20"/>
                <w:szCs w:val="20"/>
              </w:rPr>
              <w:t>(текстовая и графическая части)</w:t>
            </w:r>
          </w:p>
        </w:tc>
      </w:tr>
      <w:tr w:rsidR="00530052" w:rsidRPr="00530052" w:rsidTr="00530052">
        <w:trPr>
          <w:trHeight w:val="663"/>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6.1.1.3</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sz w:val="20"/>
                <w:szCs w:val="20"/>
              </w:rPr>
            </w:pPr>
            <w:r w:rsidRPr="00530052">
              <w:rPr>
                <w:rFonts w:ascii="Times New Roman" w:eastAsia="SimSun" w:hAnsi="Times New Roman"/>
                <w:sz w:val="20"/>
                <w:szCs w:val="20"/>
              </w:rPr>
              <w:t>материалы по обоснованию проекта планировки территории (текстовая и графическая части)</w:t>
            </w:r>
          </w:p>
        </w:tc>
      </w:tr>
      <w:tr w:rsidR="00530052" w:rsidRPr="00530052" w:rsidTr="00530052">
        <w:trPr>
          <w:trHeight w:val="701"/>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6.1.1.4</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sz w:val="20"/>
                <w:szCs w:val="20"/>
              </w:rPr>
            </w:pPr>
            <w:r w:rsidRPr="00530052">
              <w:rPr>
                <w:rFonts w:ascii="Times New Roman" w:eastAsia="SimSun" w:hAnsi="Times New Roman"/>
                <w:sz w:val="20"/>
                <w:szCs w:val="20"/>
              </w:rPr>
              <w:t>материалы по обоснованию проекта межевания территории (текстовая и графическая части)</w:t>
            </w:r>
          </w:p>
        </w:tc>
      </w:tr>
      <w:tr w:rsidR="00530052" w:rsidRPr="00530052" w:rsidTr="00530052">
        <w:trPr>
          <w:trHeight w:val="672"/>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6.1.1.5</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
                <w:sz w:val="20"/>
                <w:szCs w:val="20"/>
              </w:rPr>
            </w:pPr>
            <w:r w:rsidRPr="00530052">
              <w:rPr>
                <w:rFonts w:ascii="Times New Roman" w:eastAsia="SimSun" w:hAnsi="Times New Roman"/>
                <w:sz w:val="20"/>
                <w:szCs w:val="20"/>
              </w:rPr>
              <w:t xml:space="preserve">представлена на бумажном носителе заверенная заявителем (его уполномоченным представителем), в сброшюрованном и прошитом виде в 2 экземплярах, а также на электронном носителе, подписанная электронной подписью заявителя, в количестве экземпляров, равном количеству поселений, муниципальных округов, городских округов, муниципальных районов, применительно к территориям которых осуществлялась подготовка документации по планировке территории, и одного экземпляра для хранения в архиве Уполномоченного органа – ________ </w:t>
            </w:r>
            <w:r w:rsidRPr="00530052">
              <w:rPr>
                <w:rFonts w:ascii="Times New Roman" w:eastAsia="SimSun" w:hAnsi="Times New Roman"/>
                <w:i/>
                <w:sz w:val="20"/>
                <w:szCs w:val="20"/>
              </w:rPr>
              <w:t>(указать количество экземпляров на электронном носителе)</w:t>
            </w:r>
          </w:p>
        </w:tc>
      </w:tr>
      <w:tr w:rsidR="00530052" w:rsidRPr="00530052" w:rsidTr="00530052">
        <w:trPr>
          <w:trHeight w:val="639"/>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6.1.1.6</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SimSun" w:hAnsi="Times New Roman"/>
                <w:sz w:val="20"/>
                <w:szCs w:val="20"/>
              </w:rPr>
              <w:t>в форме электронного документа, подписанного электронной подписью заявителя</w:t>
            </w:r>
          </w:p>
        </w:tc>
      </w:tr>
      <w:tr w:rsidR="00530052" w:rsidRPr="00530052" w:rsidTr="00530052">
        <w:trPr>
          <w:trHeight w:val="2250"/>
        </w:trPr>
        <w:tc>
          <w:tcPr>
            <w:tcW w:w="959" w:type="dxa"/>
          </w:tcPr>
          <w:p w:rsidR="00530052" w:rsidRPr="00530052" w:rsidRDefault="00530052" w:rsidP="00530052">
            <w:pPr>
              <w:ind w:right="-108"/>
              <w:contextualSpacing/>
              <w:jc w:val="center"/>
              <w:rPr>
                <w:rFonts w:ascii="Times New Roman" w:hAnsi="Times New Roman"/>
                <w:sz w:val="20"/>
                <w:szCs w:val="20"/>
              </w:rPr>
            </w:pPr>
            <w:r w:rsidRPr="00530052">
              <w:rPr>
                <w:rFonts w:ascii="Times New Roman" w:hAnsi="Times New Roman"/>
                <w:sz w:val="20"/>
                <w:szCs w:val="20"/>
              </w:rPr>
              <w:t>6.2</w:t>
            </w:r>
          </w:p>
        </w:tc>
        <w:tc>
          <w:tcPr>
            <w:tcW w:w="709" w:type="dxa"/>
          </w:tcPr>
          <w:p w:rsidR="00530052" w:rsidRPr="00530052" w:rsidRDefault="00530052" w:rsidP="00530052">
            <w:pPr>
              <w:autoSpaceDE w:val="0"/>
              <w:autoSpaceDN w:val="0"/>
              <w:adjustRightInd w:val="0"/>
              <w:contextualSpacing/>
              <w:rPr>
                <w:rFonts w:ascii="Times New Roman" w:eastAsia="SimSun" w:hAnsi="Times New Roman"/>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i/>
                <w:sz w:val="20"/>
                <w:szCs w:val="20"/>
              </w:rPr>
            </w:pPr>
            <w:r w:rsidRPr="00530052">
              <w:rPr>
                <w:rFonts w:ascii="Times New Roman" w:eastAsia="SimSun" w:hAnsi="Times New Roman"/>
                <w:sz w:val="20"/>
                <w:szCs w:val="20"/>
              </w:rPr>
              <w:t xml:space="preserve">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w:t>
            </w:r>
            <w:hyperlink r:id="rId40" w:history="1">
              <w:r w:rsidRPr="00530052">
                <w:rPr>
                  <w:rFonts w:ascii="Times New Roman" w:eastAsia="SimSun" w:hAnsi="Times New Roman"/>
                  <w:color w:val="0000FF"/>
                  <w:sz w:val="20"/>
                  <w:szCs w:val="20"/>
                </w:rPr>
                <w:t>части 2 статьи 47</w:t>
              </w:r>
            </w:hyperlink>
            <w:r w:rsidRPr="00530052">
              <w:rPr>
                <w:rFonts w:ascii="Times New Roman" w:eastAsia="SimSun" w:hAnsi="Times New Roman"/>
                <w:sz w:val="20"/>
                <w:szCs w:val="20"/>
              </w:rPr>
              <w:t xml:space="preserve"> Градостроительного кодекса Российской Федерации </w:t>
            </w:r>
            <w:r w:rsidRPr="00530052">
              <w:rPr>
                <w:rFonts w:ascii="Times New Roman" w:eastAsia="SimSun" w:hAnsi="Times New Roman"/>
                <w:i/>
                <w:sz w:val="20"/>
                <w:szCs w:val="20"/>
              </w:rPr>
              <w:t xml:space="preserve">(в случае если необходимость выполнения инженерных изысканий предусмотрена </w:t>
            </w:r>
            <w:hyperlink r:id="rId41" w:history="1">
              <w:r w:rsidRPr="00530052">
                <w:rPr>
                  <w:rFonts w:ascii="Times New Roman" w:eastAsia="SimSun" w:hAnsi="Times New Roman"/>
                  <w:i/>
                  <w:color w:val="0000FF"/>
                  <w:sz w:val="20"/>
                  <w:szCs w:val="20"/>
                </w:rPr>
                <w:t>Правилами</w:t>
              </w:r>
            </w:hyperlink>
            <w:r w:rsidRPr="00530052">
              <w:rPr>
                <w:rFonts w:ascii="Times New Roman" w:eastAsia="SimSun" w:hAnsi="Times New Roman"/>
                <w:i/>
                <w:sz w:val="20"/>
                <w:szCs w:val="20"/>
              </w:rPr>
              <w:t xml:space="preserve"> выполнения инженерных изысканий)</w:t>
            </w:r>
          </w:p>
        </w:tc>
      </w:tr>
      <w:tr w:rsidR="00530052" w:rsidRPr="00530052" w:rsidTr="00530052">
        <w:trPr>
          <w:trHeight w:val="1410"/>
        </w:trPr>
        <w:tc>
          <w:tcPr>
            <w:tcW w:w="959" w:type="dxa"/>
          </w:tcPr>
          <w:p w:rsidR="00530052" w:rsidRPr="00530052" w:rsidRDefault="00530052" w:rsidP="00530052">
            <w:pPr>
              <w:ind w:right="-108"/>
              <w:contextualSpacing/>
              <w:jc w:val="center"/>
              <w:rPr>
                <w:rFonts w:ascii="Times New Roman" w:hAnsi="Times New Roman"/>
                <w:sz w:val="20"/>
                <w:szCs w:val="20"/>
              </w:rPr>
            </w:pPr>
            <w:r w:rsidRPr="00530052">
              <w:rPr>
                <w:rFonts w:ascii="Times New Roman" w:hAnsi="Times New Roman"/>
                <w:sz w:val="20"/>
                <w:szCs w:val="20"/>
              </w:rPr>
              <w:t>6.3.</w:t>
            </w:r>
          </w:p>
        </w:tc>
        <w:tc>
          <w:tcPr>
            <w:tcW w:w="709" w:type="dxa"/>
          </w:tcPr>
          <w:p w:rsidR="00530052" w:rsidRPr="00530052" w:rsidRDefault="00530052" w:rsidP="00530052">
            <w:pPr>
              <w:autoSpaceDE w:val="0"/>
              <w:autoSpaceDN w:val="0"/>
              <w:adjustRightInd w:val="0"/>
              <w:contextualSpacing/>
              <w:rPr>
                <w:rFonts w:ascii="Times New Roman" w:eastAsia="SimSun" w:hAnsi="Times New Roman"/>
                <w:sz w:val="20"/>
                <w:szCs w:val="20"/>
              </w:rPr>
            </w:pPr>
          </w:p>
        </w:tc>
        <w:tc>
          <w:tcPr>
            <w:tcW w:w="8221" w:type="dxa"/>
          </w:tcPr>
          <w:p w:rsidR="00530052" w:rsidRPr="00530052" w:rsidRDefault="00530052" w:rsidP="00530052">
            <w:pPr>
              <w:autoSpaceDE w:val="0"/>
              <w:autoSpaceDN w:val="0"/>
              <w:adjustRightInd w:val="0"/>
              <w:contextualSpacing/>
              <w:jc w:val="both"/>
              <w:rPr>
                <w:rFonts w:ascii="Times New Roman" w:eastAsia="SimSun" w:hAnsi="Times New Roman"/>
                <w:sz w:val="20"/>
                <w:szCs w:val="20"/>
              </w:rPr>
            </w:pPr>
            <w:r w:rsidRPr="00530052">
              <w:rPr>
                <w:rFonts w:ascii="Times New Roman" w:eastAsia="SimSun" w:hAnsi="Times New Roman"/>
                <w:sz w:val="20"/>
                <w:szCs w:val="20"/>
              </w:rPr>
              <w:t xml:space="preserve">копия решения о подготовке документации по планировке территории с приложением задания на разработку документации по планировке территории </w:t>
            </w:r>
            <w:r w:rsidRPr="00530052">
              <w:rPr>
                <w:rFonts w:ascii="Times New Roman" w:eastAsia="SimSun" w:hAnsi="Times New Roman"/>
                <w:i/>
                <w:sz w:val="20"/>
                <w:szCs w:val="20"/>
              </w:rPr>
              <w:t xml:space="preserve">(в случае если документация по планировке территории подготовлена на основании решения лица, указанного в </w:t>
            </w:r>
            <w:hyperlink r:id="rId42" w:history="1">
              <w:r w:rsidRPr="00530052">
                <w:rPr>
                  <w:rFonts w:ascii="Times New Roman" w:eastAsia="SimSun" w:hAnsi="Times New Roman"/>
                  <w:i/>
                  <w:sz w:val="20"/>
                  <w:szCs w:val="20"/>
                </w:rPr>
                <w:t>части 1.1 статьи 45</w:t>
              </w:r>
            </w:hyperlink>
            <w:r w:rsidRPr="00530052">
              <w:rPr>
                <w:rFonts w:ascii="Times New Roman" w:eastAsia="SimSun" w:hAnsi="Times New Roman"/>
                <w:i/>
                <w:sz w:val="20"/>
                <w:szCs w:val="20"/>
              </w:rPr>
              <w:t xml:space="preserve"> Градостроительного кодекса Российской Федерации)</w:t>
            </w:r>
          </w:p>
        </w:tc>
      </w:tr>
      <w:tr w:rsidR="00530052" w:rsidRPr="00530052" w:rsidTr="00530052">
        <w:trPr>
          <w:trHeight w:val="1269"/>
        </w:trPr>
        <w:tc>
          <w:tcPr>
            <w:tcW w:w="959" w:type="dxa"/>
          </w:tcPr>
          <w:p w:rsidR="00530052" w:rsidRPr="00530052" w:rsidRDefault="00530052" w:rsidP="00530052">
            <w:pPr>
              <w:autoSpaceDE w:val="0"/>
              <w:autoSpaceDN w:val="0"/>
              <w:adjustRightInd w:val="0"/>
              <w:ind w:right="-108"/>
              <w:contextualSpacing/>
              <w:jc w:val="center"/>
              <w:rPr>
                <w:rFonts w:ascii="Times New Roman" w:eastAsia="SimSun" w:hAnsi="Times New Roman"/>
                <w:sz w:val="20"/>
                <w:szCs w:val="20"/>
              </w:rPr>
            </w:pPr>
            <w:r w:rsidRPr="00530052">
              <w:rPr>
                <w:rFonts w:ascii="Times New Roman" w:hAnsi="Times New Roman"/>
                <w:sz w:val="20"/>
                <w:szCs w:val="20"/>
              </w:rPr>
              <w:t>6.4</w:t>
            </w:r>
          </w:p>
        </w:tc>
        <w:tc>
          <w:tcPr>
            <w:tcW w:w="709" w:type="dxa"/>
          </w:tcPr>
          <w:p w:rsidR="00530052" w:rsidRPr="00530052" w:rsidRDefault="00530052" w:rsidP="00530052">
            <w:pPr>
              <w:autoSpaceDE w:val="0"/>
              <w:autoSpaceDN w:val="0"/>
              <w:adjustRightInd w:val="0"/>
              <w:contextualSpacing/>
              <w:jc w:val="center"/>
              <w:rPr>
                <w:rFonts w:ascii="Times New Roman" w:eastAsia="SimSun" w:hAnsi="Times New Roman"/>
                <w:sz w:val="20"/>
                <w:szCs w:val="20"/>
              </w:rPr>
            </w:pPr>
          </w:p>
        </w:tc>
        <w:tc>
          <w:tcPr>
            <w:tcW w:w="8221" w:type="dxa"/>
          </w:tcPr>
          <w:p w:rsidR="00530052" w:rsidRPr="00530052" w:rsidRDefault="00530052" w:rsidP="00530052">
            <w:pPr>
              <w:autoSpaceDE w:val="0"/>
              <w:autoSpaceDN w:val="0"/>
              <w:adjustRightInd w:val="0"/>
              <w:contextualSpacing/>
              <w:jc w:val="both"/>
              <w:rPr>
                <w:rFonts w:ascii="Times New Roman" w:eastAsia="SimSun" w:hAnsi="Times New Roman"/>
                <w:sz w:val="20"/>
                <w:szCs w:val="20"/>
              </w:rPr>
            </w:pPr>
            <w:r w:rsidRPr="00530052">
              <w:rPr>
                <w:rFonts w:ascii="Times New Roman" w:eastAsia="SimSun" w:hAnsi="Times New Roman"/>
                <w:sz w:val="20"/>
                <w:szCs w:val="20"/>
              </w:rPr>
              <w:t xml:space="preserve">Документы, подтверждающие согласование документации по планировке территории </w:t>
            </w:r>
            <w:r w:rsidRPr="00530052">
              <w:rPr>
                <w:rFonts w:ascii="Times New Roman" w:eastAsia="SimSun" w:hAnsi="Times New Roman"/>
                <w:i/>
                <w:iCs/>
                <w:sz w:val="20"/>
                <w:szCs w:val="20"/>
              </w:rPr>
              <w:t>(в случае если согласование документации по планировке территории является обязательным в соответствии с законодательством Российской Федерации)</w:t>
            </w:r>
            <w:r w:rsidRPr="00530052">
              <w:rPr>
                <w:rFonts w:ascii="Times New Roman" w:eastAsia="SimSun" w:hAnsi="Times New Roman"/>
                <w:iCs/>
                <w:sz w:val="20"/>
                <w:szCs w:val="20"/>
              </w:rPr>
              <w:t>:</w:t>
            </w:r>
          </w:p>
        </w:tc>
      </w:tr>
      <w:tr w:rsidR="00530052" w:rsidRPr="00530052" w:rsidTr="00530052">
        <w:trPr>
          <w:trHeight w:val="1263"/>
        </w:trPr>
        <w:tc>
          <w:tcPr>
            <w:tcW w:w="959" w:type="dxa"/>
          </w:tcPr>
          <w:p w:rsidR="00530052" w:rsidRPr="00530052" w:rsidRDefault="00530052" w:rsidP="00530052">
            <w:pPr>
              <w:ind w:right="-108"/>
              <w:contextualSpacing/>
              <w:jc w:val="center"/>
              <w:rPr>
                <w:rFonts w:ascii="Times New Roman" w:hAnsi="Times New Roman"/>
                <w:sz w:val="20"/>
                <w:szCs w:val="20"/>
              </w:rPr>
            </w:pPr>
            <w:r w:rsidRPr="00530052">
              <w:rPr>
                <w:rFonts w:ascii="Times New Roman" w:hAnsi="Times New Roman"/>
                <w:sz w:val="20"/>
                <w:szCs w:val="20"/>
              </w:rPr>
              <w:lastRenderedPageBreak/>
              <w:t>6.4.1</w:t>
            </w:r>
          </w:p>
        </w:tc>
        <w:tc>
          <w:tcPr>
            <w:tcW w:w="709" w:type="dxa"/>
          </w:tcPr>
          <w:p w:rsidR="00530052" w:rsidRPr="00530052" w:rsidRDefault="00530052" w:rsidP="00530052">
            <w:pPr>
              <w:autoSpaceDE w:val="0"/>
              <w:autoSpaceDN w:val="0"/>
              <w:adjustRightInd w:val="0"/>
              <w:contextualSpacing/>
              <w:rPr>
                <w:rFonts w:ascii="Times New Roman" w:eastAsia="SimSun" w:hAnsi="Times New Roman"/>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i/>
                <w:iCs/>
                <w:sz w:val="20"/>
                <w:szCs w:val="20"/>
              </w:rPr>
            </w:pPr>
            <w:r w:rsidRPr="00530052">
              <w:rPr>
                <w:rFonts w:ascii="Times New Roman" w:eastAsia="SimSun" w:hAnsi="Times New Roman"/>
                <w:iCs/>
                <w:sz w:val="20"/>
                <w:szCs w:val="20"/>
              </w:rPr>
              <w:t>уведомление о результатах согласования согласующих органов, владельцев автомобильных дорог:</w:t>
            </w:r>
            <w:r w:rsidRPr="00530052">
              <w:rPr>
                <w:rFonts w:ascii="Times New Roman" w:eastAsia="SimSun" w:hAnsi="Times New Roman"/>
                <w:i/>
                <w:iCs/>
                <w:sz w:val="20"/>
                <w:szCs w:val="20"/>
              </w:rPr>
              <w:t xml:space="preserve"> ____________ (указываются реквизиты: дата, номер, наименование согласующих органов, владельцев автомобильных дорог) </w:t>
            </w:r>
          </w:p>
        </w:tc>
      </w:tr>
      <w:tr w:rsidR="00530052" w:rsidRPr="00530052" w:rsidTr="00530052">
        <w:trPr>
          <w:trHeight w:val="1651"/>
        </w:trPr>
        <w:tc>
          <w:tcPr>
            <w:tcW w:w="959" w:type="dxa"/>
          </w:tcPr>
          <w:p w:rsidR="00530052" w:rsidRPr="00530052" w:rsidRDefault="00530052" w:rsidP="00530052">
            <w:pPr>
              <w:ind w:right="-108"/>
              <w:contextualSpacing/>
              <w:jc w:val="center"/>
              <w:rPr>
                <w:rFonts w:ascii="Times New Roman" w:hAnsi="Times New Roman"/>
                <w:sz w:val="20"/>
                <w:szCs w:val="20"/>
              </w:rPr>
            </w:pPr>
            <w:r w:rsidRPr="00530052">
              <w:rPr>
                <w:rFonts w:ascii="Times New Roman" w:hAnsi="Times New Roman"/>
                <w:sz w:val="20"/>
                <w:szCs w:val="20"/>
              </w:rPr>
              <w:t>6.4.2</w:t>
            </w:r>
          </w:p>
        </w:tc>
        <w:tc>
          <w:tcPr>
            <w:tcW w:w="709" w:type="dxa"/>
          </w:tcPr>
          <w:p w:rsidR="00530052" w:rsidRPr="00530052" w:rsidRDefault="00530052" w:rsidP="00530052">
            <w:pPr>
              <w:autoSpaceDE w:val="0"/>
              <w:autoSpaceDN w:val="0"/>
              <w:adjustRightInd w:val="0"/>
              <w:contextualSpacing/>
              <w:rPr>
                <w:rFonts w:ascii="Times New Roman" w:eastAsia="SimSun" w:hAnsi="Times New Roman"/>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i/>
                <w:iCs/>
                <w:sz w:val="20"/>
                <w:szCs w:val="20"/>
              </w:rPr>
            </w:pPr>
            <w:r w:rsidRPr="00530052">
              <w:rPr>
                <w:rFonts w:ascii="Times New Roman" w:eastAsia="SimSun" w:hAnsi="Times New Roman"/>
                <w:iCs/>
                <w:sz w:val="20"/>
                <w:szCs w:val="20"/>
              </w:rPr>
              <w:t>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w:t>
            </w:r>
            <w:r w:rsidRPr="00530052">
              <w:rPr>
                <w:rFonts w:ascii="Times New Roman" w:eastAsia="SimSun" w:hAnsi="Times New Roman"/>
                <w:i/>
                <w:iCs/>
                <w:sz w:val="20"/>
                <w:szCs w:val="20"/>
              </w:rPr>
              <w:t xml:space="preserve"> ________ (указываются реквизиты: дата, номер, наименование согласующих органов, владельцев автомобильных дорог)</w:t>
            </w:r>
          </w:p>
        </w:tc>
      </w:tr>
      <w:tr w:rsidR="00530052" w:rsidRPr="00530052" w:rsidTr="00530052">
        <w:trPr>
          <w:trHeight w:val="1410"/>
        </w:trPr>
        <w:tc>
          <w:tcPr>
            <w:tcW w:w="959" w:type="dxa"/>
          </w:tcPr>
          <w:p w:rsidR="00530052" w:rsidRPr="00530052" w:rsidRDefault="00530052" w:rsidP="00530052">
            <w:pPr>
              <w:ind w:right="-108"/>
              <w:contextualSpacing/>
              <w:jc w:val="center"/>
              <w:rPr>
                <w:rFonts w:ascii="Times New Roman" w:hAnsi="Times New Roman"/>
                <w:sz w:val="20"/>
                <w:szCs w:val="20"/>
              </w:rPr>
            </w:pPr>
            <w:r w:rsidRPr="00530052">
              <w:rPr>
                <w:rFonts w:ascii="Times New Roman" w:hAnsi="Times New Roman"/>
                <w:sz w:val="20"/>
                <w:szCs w:val="20"/>
              </w:rPr>
              <w:t>6.4.3</w:t>
            </w:r>
          </w:p>
        </w:tc>
        <w:tc>
          <w:tcPr>
            <w:tcW w:w="709" w:type="dxa"/>
          </w:tcPr>
          <w:p w:rsidR="00530052" w:rsidRPr="00530052" w:rsidRDefault="00530052" w:rsidP="00530052">
            <w:pPr>
              <w:autoSpaceDE w:val="0"/>
              <w:autoSpaceDN w:val="0"/>
              <w:adjustRightInd w:val="0"/>
              <w:contextualSpacing/>
              <w:rPr>
                <w:rFonts w:ascii="Times New Roman" w:eastAsia="SimSun" w:hAnsi="Times New Roman"/>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iCs/>
                <w:sz w:val="20"/>
                <w:szCs w:val="20"/>
              </w:rPr>
            </w:pPr>
            <w:r w:rsidRPr="00530052">
              <w:rPr>
                <w:rFonts w:ascii="Times New Roman" w:eastAsia="SimSun" w:hAnsi="Times New Roman"/>
                <w:iCs/>
                <w:sz w:val="20"/>
                <w:szCs w:val="20"/>
              </w:rPr>
              <w:t>документ, подтверждающий отправку документации по планировке территории таким согласующим органам, владельцам автомобильных дорог:</w:t>
            </w:r>
            <w:r w:rsidRPr="00530052">
              <w:rPr>
                <w:rFonts w:ascii="Times New Roman" w:eastAsia="SimSun" w:hAnsi="Times New Roman"/>
                <w:i/>
                <w:iCs/>
                <w:sz w:val="20"/>
                <w:szCs w:val="20"/>
              </w:rPr>
              <w:t xml:space="preserve"> ____________ (указываются реквизиты: дата, номер, наименование согласующих органов, владельцев автомобильных дорог)  </w:t>
            </w:r>
          </w:p>
        </w:tc>
      </w:tr>
      <w:tr w:rsidR="00530052" w:rsidRPr="00530052" w:rsidTr="00530052">
        <w:trPr>
          <w:trHeight w:val="1410"/>
        </w:trPr>
        <w:tc>
          <w:tcPr>
            <w:tcW w:w="959" w:type="dxa"/>
          </w:tcPr>
          <w:p w:rsidR="00530052" w:rsidRPr="00530052" w:rsidRDefault="00530052" w:rsidP="00530052">
            <w:pPr>
              <w:ind w:right="-108"/>
              <w:contextualSpacing/>
              <w:jc w:val="center"/>
              <w:rPr>
                <w:rFonts w:ascii="Times New Roman" w:hAnsi="Times New Roman"/>
                <w:sz w:val="20"/>
                <w:szCs w:val="20"/>
              </w:rPr>
            </w:pPr>
            <w:r w:rsidRPr="00530052">
              <w:rPr>
                <w:rFonts w:ascii="Times New Roman" w:hAnsi="Times New Roman"/>
                <w:sz w:val="20"/>
                <w:szCs w:val="20"/>
              </w:rPr>
              <w:t>6.4.4</w:t>
            </w:r>
          </w:p>
        </w:tc>
        <w:tc>
          <w:tcPr>
            <w:tcW w:w="709" w:type="dxa"/>
          </w:tcPr>
          <w:p w:rsidR="00530052" w:rsidRPr="00530052" w:rsidRDefault="00530052" w:rsidP="00530052">
            <w:pPr>
              <w:autoSpaceDE w:val="0"/>
              <w:autoSpaceDN w:val="0"/>
              <w:adjustRightInd w:val="0"/>
              <w:contextualSpacing/>
              <w:rPr>
                <w:rFonts w:ascii="Times New Roman" w:eastAsia="SimSun" w:hAnsi="Times New Roman"/>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i/>
                <w:iCs/>
                <w:sz w:val="20"/>
                <w:szCs w:val="20"/>
              </w:rPr>
            </w:pPr>
            <w:r w:rsidRPr="00530052">
              <w:rPr>
                <w:rFonts w:ascii="Times New Roman" w:eastAsia="SimSun" w:hAnsi="Times New Roman"/>
                <w:sz w:val="20"/>
                <w:szCs w:val="20"/>
              </w:rPr>
              <w:t>протокол согласительного совещания с участием согласующих органов, владельцев автомобильных дорог, отказавших в согласовании документации по планировке территории</w:t>
            </w:r>
            <w:r w:rsidRPr="00530052">
              <w:rPr>
                <w:rFonts w:ascii="Times New Roman" w:eastAsia="SimSun" w:hAnsi="Times New Roman"/>
                <w:i/>
                <w:iCs/>
                <w:sz w:val="20"/>
                <w:szCs w:val="20"/>
              </w:rPr>
              <w:t>: ________ (указываются реквизиты: дата, номер, наименование согласующих органов, владельцев автомобильных дорог)</w:t>
            </w:r>
          </w:p>
        </w:tc>
      </w:tr>
    </w:tbl>
    <w:p w:rsidR="00530052" w:rsidRPr="00530052" w:rsidRDefault="00530052" w:rsidP="00530052">
      <w:pPr>
        <w:autoSpaceDE w:val="0"/>
        <w:autoSpaceDN w:val="0"/>
        <w:adjustRightInd w:val="0"/>
        <w:spacing w:after="0" w:line="240" w:lineRule="auto"/>
        <w:ind w:firstLine="425"/>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Прошу принять решение об утверждении документации по планировке территории.</w:t>
      </w:r>
    </w:p>
    <w:p w:rsidR="00530052" w:rsidRPr="00530052" w:rsidRDefault="00530052" w:rsidP="00530052">
      <w:pPr>
        <w:autoSpaceDE w:val="0"/>
        <w:autoSpaceDN w:val="0"/>
        <w:adjustRightInd w:val="0"/>
        <w:spacing w:after="0" w:line="240" w:lineRule="auto"/>
        <w:jc w:val="both"/>
        <w:rPr>
          <w:rFonts w:ascii="Times New Roman" w:eastAsia="SimSun" w:hAnsi="Times New Roman"/>
          <w:bCs/>
          <w:sz w:val="20"/>
          <w:szCs w:val="20"/>
          <w:lang w:eastAsia="ru-RU"/>
        </w:rPr>
      </w:pPr>
    </w:p>
    <w:p w:rsidR="00530052" w:rsidRPr="00530052" w:rsidRDefault="00530052" w:rsidP="00530052">
      <w:pPr>
        <w:autoSpaceDE w:val="0"/>
        <w:autoSpaceDN w:val="0"/>
        <w:adjustRightInd w:val="0"/>
        <w:spacing w:after="0" w:line="240" w:lineRule="auto"/>
        <w:jc w:val="both"/>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Приложение: на _____ л.</w:t>
      </w:r>
    </w:p>
    <w:p w:rsidR="00530052" w:rsidRPr="00530052" w:rsidRDefault="00530052" w:rsidP="00530052">
      <w:pPr>
        <w:autoSpaceDE w:val="0"/>
        <w:autoSpaceDN w:val="0"/>
        <w:adjustRightInd w:val="0"/>
        <w:spacing w:after="0" w:line="240" w:lineRule="auto"/>
        <w:jc w:val="both"/>
        <w:rPr>
          <w:rFonts w:ascii="Times New Roman" w:eastAsia="SimSun" w:hAnsi="Times New Roman"/>
          <w:bCs/>
          <w:sz w:val="20"/>
          <w:szCs w:val="20"/>
          <w:lang w:eastAsia="ru-RU"/>
        </w:rPr>
      </w:pPr>
    </w:p>
    <w:p w:rsidR="00530052" w:rsidRPr="00530052" w:rsidRDefault="00530052" w:rsidP="00530052">
      <w:pPr>
        <w:spacing w:after="0" w:line="240" w:lineRule="auto"/>
        <w:ind w:firstLine="709"/>
        <w:jc w:val="both"/>
        <w:rPr>
          <w:rFonts w:ascii="Times New Roman" w:hAnsi="Times New Roman"/>
          <w:sz w:val="20"/>
          <w:szCs w:val="20"/>
        </w:rPr>
      </w:pPr>
      <w:r w:rsidRPr="00530052">
        <w:rPr>
          <w:rFonts w:ascii="Times New Roman" w:hAnsi="Times New Roman"/>
          <w:sz w:val="20"/>
          <w:szCs w:val="20"/>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530052">
        <w:rPr>
          <w:rFonts w:ascii="Times New Roman" w:eastAsia="Arial Unicode MS" w:hAnsi="Times New Roman"/>
          <w:sz w:val="20"/>
          <w:szCs w:val="20"/>
          <w:lang w:eastAsia="ru-RU"/>
        </w:rPr>
        <w:t>.</w:t>
      </w:r>
    </w:p>
    <w:p w:rsidR="00530052" w:rsidRPr="00530052" w:rsidRDefault="00530052" w:rsidP="00530052">
      <w:pPr>
        <w:spacing w:after="0" w:line="240" w:lineRule="auto"/>
        <w:jc w:val="both"/>
        <w:rPr>
          <w:rFonts w:ascii="Times New Roman" w:hAnsi="Times New Roman"/>
          <w:sz w:val="20"/>
          <w:szCs w:val="20"/>
        </w:rPr>
      </w:pPr>
    </w:p>
    <w:p w:rsidR="00530052" w:rsidRPr="00530052" w:rsidRDefault="00530052" w:rsidP="00530052">
      <w:pPr>
        <w:spacing w:after="0" w:line="240" w:lineRule="auto"/>
        <w:jc w:val="both"/>
        <w:rPr>
          <w:rFonts w:ascii="Times New Roman" w:hAnsi="Times New Roman"/>
          <w:sz w:val="20"/>
          <w:szCs w:val="20"/>
        </w:rPr>
      </w:pPr>
      <w:r w:rsidRPr="00530052">
        <w:rPr>
          <w:rFonts w:ascii="Times New Roman" w:hAnsi="Times New Roman"/>
          <w:sz w:val="20"/>
          <w:szCs w:val="20"/>
        </w:rPr>
        <w:t>_________________</w:t>
      </w:r>
      <w:r w:rsidRPr="00530052">
        <w:rPr>
          <w:rFonts w:ascii="Times New Roman" w:hAnsi="Times New Roman"/>
          <w:sz w:val="20"/>
          <w:szCs w:val="20"/>
        </w:rPr>
        <w:tab/>
        <w:t xml:space="preserve">                           __________________________________</w:t>
      </w:r>
    </w:p>
    <w:p w:rsidR="00530052" w:rsidRPr="00530052" w:rsidRDefault="00530052" w:rsidP="00530052">
      <w:pPr>
        <w:spacing w:after="0" w:line="240" w:lineRule="auto"/>
        <w:jc w:val="both"/>
        <w:rPr>
          <w:rFonts w:ascii="Times New Roman" w:hAnsi="Times New Roman"/>
          <w:sz w:val="20"/>
          <w:szCs w:val="20"/>
          <w:vertAlign w:val="superscript"/>
        </w:rPr>
      </w:pPr>
      <w:r w:rsidRPr="00530052">
        <w:rPr>
          <w:rFonts w:ascii="Times New Roman" w:hAnsi="Times New Roman"/>
          <w:sz w:val="20"/>
          <w:szCs w:val="20"/>
          <w:vertAlign w:val="superscript"/>
        </w:rPr>
        <w:t xml:space="preserve">                    (подпись)                                                                           (Ф.И.О. подписавшего лица, наименование должности)</w:t>
      </w:r>
    </w:p>
    <w:p w:rsidR="00530052" w:rsidRPr="00530052" w:rsidRDefault="00530052" w:rsidP="00530052">
      <w:pPr>
        <w:spacing w:after="0" w:line="240" w:lineRule="auto"/>
        <w:jc w:val="both"/>
        <w:rPr>
          <w:rFonts w:ascii="Times New Roman" w:hAnsi="Times New Roman"/>
          <w:sz w:val="20"/>
          <w:szCs w:val="20"/>
        </w:rPr>
      </w:pPr>
    </w:p>
    <w:p w:rsidR="00530052" w:rsidRPr="00530052" w:rsidRDefault="00530052" w:rsidP="00530052">
      <w:pPr>
        <w:spacing w:after="0" w:line="240" w:lineRule="auto"/>
        <w:jc w:val="both"/>
        <w:rPr>
          <w:rFonts w:ascii="Times New Roman" w:hAnsi="Times New Roman"/>
          <w:sz w:val="20"/>
          <w:szCs w:val="20"/>
        </w:rPr>
      </w:pPr>
      <w:r w:rsidRPr="00530052">
        <w:rPr>
          <w:rFonts w:ascii="Times New Roman" w:hAnsi="Times New Roman"/>
          <w:sz w:val="20"/>
          <w:szCs w:val="20"/>
        </w:rPr>
        <w:t xml:space="preserve">              М.П. (при наличии)</w:t>
      </w:r>
    </w:p>
    <w:p w:rsidR="00530052" w:rsidRPr="00530052" w:rsidRDefault="00530052" w:rsidP="00530052">
      <w:pPr>
        <w:spacing w:after="0" w:line="240" w:lineRule="auto"/>
        <w:rPr>
          <w:rFonts w:ascii="Times New Roman" w:eastAsia="Times New Roman" w:hAnsi="Times New Roman"/>
          <w:sz w:val="20"/>
          <w:szCs w:val="20"/>
          <w:lang w:eastAsia="ru-RU"/>
        </w:rPr>
      </w:pP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Приложение № 4</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к Административному регламенту предоставления</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муниципальной услуги</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«Подготовка и утверждение документации</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по планировке территории» на территории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сельского поселения станция Клявлино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муниципального района Клявлинский Самарской области</w:t>
      </w: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(форма)</w:t>
      </w:r>
    </w:p>
    <w:p w:rsidR="00530052" w:rsidRPr="00530052"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b/>
          <w:bCs/>
          <w:color w:val="000000"/>
          <w:sz w:val="20"/>
          <w:szCs w:val="20"/>
        </w:rPr>
        <w:t>З А Я В Л Е Н И Е</w:t>
      </w:r>
    </w:p>
    <w:p w:rsidR="00530052" w:rsidRPr="00530052" w:rsidRDefault="00530052" w:rsidP="00530052">
      <w:pPr>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о внесении изменений документации по планировке территории</w:t>
      </w: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hAnsi="Times New Roman"/>
          <w:color w:val="000000"/>
          <w:sz w:val="20"/>
          <w:szCs w:val="20"/>
        </w:rPr>
      </w:pPr>
      <w:r w:rsidRPr="00530052">
        <w:rPr>
          <w:rFonts w:ascii="Times New Roman" w:hAnsi="Times New Roman"/>
          <w:color w:val="000000"/>
          <w:sz w:val="20"/>
          <w:szCs w:val="20"/>
        </w:rPr>
        <w:t xml:space="preserve"> «__» __________ 20___ г. </w:t>
      </w:r>
    </w:p>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r w:rsidRPr="00530052">
        <w:rPr>
          <w:rFonts w:ascii="Times New Roman" w:hAnsi="Times New Roman"/>
          <w:color w:val="000000"/>
          <w:sz w:val="20"/>
          <w:szCs w:val="20"/>
        </w:rPr>
        <w:t>__________________________________________________________________</w:t>
      </w:r>
    </w:p>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rPr>
          <w:rFonts w:ascii="Times New Roman" w:hAnsi="Times New Roman"/>
          <w:b/>
          <w:color w:val="000000"/>
          <w:sz w:val="20"/>
          <w:szCs w:val="20"/>
        </w:rPr>
      </w:pPr>
      <w:r w:rsidRPr="00530052">
        <w:rPr>
          <w:rFonts w:ascii="Times New Roman" w:hAnsi="Times New Roman"/>
          <w:b/>
          <w:color w:val="000000"/>
          <w:sz w:val="20"/>
          <w:szCs w:val="20"/>
        </w:rPr>
        <w:t>__________________________________________________________________</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(наименование уполномоченного органа местного самоуправления)</w:t>
      </w:r>
    </w:p>
    <w:p w:rsidR="00530052" w:rsidRPr="00530052" w:rsidRDefault="00530052" w:rsidP="00530052">
      <w:pPr>
        <w:autoSpaceDE w:val="0"/>
        <w:autoSpaceDN w:val="0"/>
        <w:adjustRightInd w:val="0"/>
        <w:spacing w:after="0" w:line="240" w:lineRule="auto"/>
        <w:rPr>
          <w:rFonts w:ascii="Times New Roman" w:hAnsi="Times New Roman"/>
          <w:b/>
          <w:bCs/>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1. Сведения о заявителе</w:t>
      </w:r>
    </w:p>
    <w:p w:rsidR="00530052" w:rsidRPr="00530052" w:rsidRDefault="00530052" w:rsidP="00530052">
      <w:pPr>
        <w:autoSpaceDE w:val="0"/>
        <w:autoSpaceDN w:val="0"/>
        <w:adjustRightInd w:val="0"/>
        <w:spacing w:after="0" w:line="240" w:lineRule="auto"/>
        <w:rPr>
          <w:rFonts w:ascii="Times New Roman" w:hAnsi="Times New Roman"/>
          <w:b/>
          <w:bCs/>
          <w:color w:val="000000"/>
          <w:sz w:val="20"/>
          <w:szCs w:val="20"/>
        </w:rPr>
      </w:pPr>
    </w:p>
    <w:tbl>
      <w:tblPr>
        <w:tblStyle w:val="a4"/>
        <w:tblW w:w="9889" w:type="dxa"/>
        <w:tblLook w:val="04A0" w:firstRow="1" w:lastRow="0" w:firstColumn="1" w:lastColumn="0" w:noHBand="0" w:noVBand="1"/>
      </w:tblPr>
      <w:tblGrid>
        <w:gridCol w:w="959"/>
        <w:gridCol w:w="4678"/>
        <w:gridCol w:w="283"/>
        <w:gridCol w:w="3969"/>
      </w:tblGrid>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1.1</w:t>
            </w:r>
          </w:p>
        </w:tc>
        <w:tc>
          <w:tcPr>
            <w:tcW w:w="8930" w:type="dxa"/>
            <w:gridSpan w:val="3"/>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Сведения о физическом лице, в случае если заявителем является физическое лицо:</w:t>
            </w:r>
          </w:p>
        </w:tc>
      </w:tr>
      <w:tr w:rsidR="00530052" w:rsidRPr="00530052" w:rsidTr="00530052">
        <w:trPr>
          <w:trHeight w:val="381"/>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1.1.1</w:t>
            </w:r>
          </w:p>
        </w:tc>
        <w:tc>
          <w:tcPr>
            <w:tcW w:w="4961"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Фамилия, имя, отчество (при наличии)</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97"/>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lastRenderedPageBreak/>
              <w:t>1.1.2</w:t>
            </w:r>
          </w:p>
        </w:tc>
        <w:tc>
          <w:tcPr>
            <w:tcW w:w="4961" w:type="dxa"/>
            <w:gridSpan w:val="2"/>
          </w:tcPr>
          <w:p w:rsidR="00530052" w:rsidRPr="00530052" w:rsidRDefault="00530052" w:rsidP="00530052">
            <w:pPr>
              <w:autoSpaceDE w:val="0"/>
              <w:autoSpaceDN w:val="0"/>
              <w:adjustRightInd w:val="0"/>
              <w:rPr>
                <w:rFonts w:ascii="Times New Roman" w:hAnsi="Times New Roman"/>
                <w:color w:val="000000"/>
                <w:sz w:val="20"/>
                <w:szCs w:val="20"/>
              </w:rPr>
            </w:pPr>
            <w:r w:rsidRPr="00530052">
              <w:rPr>
                <w:rFonts w:ascii="Times New Roman" w:hAnsi="Times New Roman"/>
                <w:color w:val="000000"/>
                <w:sz w:val="20"/>
                <w:szCs w:val="20"/>
              </w:rPr>
              <w:t xml:space="preserve">Реквизиты документа, удостоверяющего личность </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609"/>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1.1.3</w:t>
            </w:r>
          </w:p>
        </w:tc>
        <w:tc>
          <w:tcPr>
            <w:tcW w:w="4961" w:type="dxa"/>
            <w:gridSpan w:val="2"/>
          </w:tcPr>
          <w:p w:rsidR="00530052" w:rsidRPr="00530052" w:rsidRDefault="00530052" w:rsidP="00530052">
            <w:pPr>
              <w:autoSpaceDE w:val="0"/>
              <w:autoSpaceDN w:val="0"/>
              <w:adjustRightInd w:val="0"/>
              <w:rPr>
                <w:rFonts w:ascii="Times New Roman" w:hAnsi="Times New Roman"/>
                <w:color w:val="000000"/>
                <w:sz w:val="20"/>
                <w:szCs w:val="20"/>
              </w:rPr>
            </w:pPr>
            <w:r w:rsidRPr="00530052">
              <w:rPr>
                <w:rFonts w:ascii="Times New Roman" w:eastAsia="SimSun" w:hAnsi="Times New Roman"/>
                <w:color w:val="000000"/>
                <w:sz w:val="20"/>
                <w:szCs w:val="20"/>
              </w:rPr>
              <w:t>адрес места регистрации</w:t>
            </w:r>
            <w:r w:rsidRPr="00530052">
              <w:rPr>
                <w:rFonts w:ascii="Times New Roman" w:hAnsi="Times New Roman"/>
                <w:color w:val="000000"/>
                <w:spacing w:val="-3"/>
                <w:sz w:val="20"/>
                <w:szCs w:val="20"/>
              </w:rPr>
              <w:t>, фактический адрес проживания</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480"/>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1.1.4</w:t>
            </w:r>
          </w:p>
        </w:tc>
        <w:tc>
          <w:tcPr>
            <w:tcW w:w="4961" w:type="dxa"/>
            <w:gridSpan w:val="2"/>
          </w:tcPr>
          <w:p w:rsidR="00530052" w:rsidRPr="00530052" w:rsidRDefault="00530052" w:rsidP="00530052">
            <w:pPr>
              <w:autoSpaceDE w:val="0"/>
              <w:autoSpaceDN w:val="0"/>
              <w:adjustRightInd w:val="0"/>
              <w:rPr>
                <w:rFonts w:ascii="Times New Roman" w:hAnsi="Times New Roman"/>
                <w:sz w:val="20"/>
                <w:szCs w:val="20"/>
              </w:rPr>
            </w:pPr>
            <w:r w:rsidRPr="00530052">
              <w:rPr>
                <w:rFonts w:ascii="Times New Roman" w:hAnsi="Times New Roman"/>
                <w:spacing w:val="-3"/>
                <w:sz w:val="20"/>
                <w:szCs w:val="20"/>
              </w:rPr>
              <w:t>Контактная информация: телефон,</w:t>
            </w:r>
            <w:r w:rsidRPr="00530052">
              <w:rPr>
                <w:rFonts w:ascii="Times New Roman" w:hAnsi="Times New Roman"/>
                <w:sz w:val="20"/>
                <w:szCs w:val="20"/>
              </w:rPr>
              <w:t xml:space="preserve"> </w:t>
            </w:r>
          </w:p>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sz w:val="20"/>
                <w:szCs w:val="20"/>
              </w:rPr>
              <w:t>адрес электронной почты</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1709"/>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1.1.5</w:t>
            </w:r>
          </w:p>
        </w:tc>
        <w:tc>
          <w:tcPr>
            <w:tcW w:w="4961"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996"/>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1.1.6</w:t>
            </w:r>
          </w:p>
        </w:tc>
        <w:tc>
          <w:tcPr>
            <w:tcW w:w="4961" w:type="dxa"/>
            <w:gridSpan w:val="2"/>
          </w:tcPr>
          <w:p w:rsidR="00530052" w:rsidRPr="00530052" w:rsidRDefault="00530052" w:rsidP="00530052">
            <w:pPr>
              <w:autoSpaceDE w:val="0"/>
              <w:autoSpaceDN w:val="0"/>
              <w:adjustRightInd w:val="0"/>
              <w:ind w:right="-108"/>
              <w:rPr>
                <w:rFonts w:ascii="Times New Roman" w:hAnsi="Times New Roman"/>
                <w:color w:val="000000"/>
                <w:sz w:val="20"/>
                <w:szCs w:val="20"/>
              </w:rPr>
            </w:pPr>
            <w:r w:rsidRPr="00530052">
              <w:rPr>
                <w:rFonts w:ascii="Times New Roman" w:hAnsi="Times New Roman"/>
                <w:color w:val="000000"/>
                <w:sz w:val="20"/>
                <w:szCs w:val="20"/>
              </w:rPr>
              <w:t>Идентификационный номер налогоплательщика – индивидуального предпринимателя</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1.2</w:t>
            </w:r>
          </w:p>
        </w:tc>
        <w:tc>
          <w:tcPr>
            <w:tcW w:w="8930" w:type="dxa"/>
            <w:gridSpan w:val="3"/>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Сведения о юридическом лице, в случае если заявителем является юридическое лицо:</w:t>
            </w:r>
          </w:p>
        </w:tc>
      </w:tr>
      <w:tr w:rsidR="00530052" w:rsidRPr="00530052" w:rsidTr="00530052">
        <w:trPr>
          <w:trHeight w:val="429"/>
        </w:trPr>
        <w:tc>
          <w:tcPr>
            <w:tcW w:w="959" w:type="dxa"/>
          </w:tcPr>
          <w:p w:rsidR="00530052" w:rsidRPr="00530052" w:rsidRDefault="00530052" w:rsidP="00530052">
            <w:pPr>
              <w:autoSpaceDE w:val="0"/>
              <w:autoSpaceDN w:val="0"/>
              <w:adjustRightInd w:val="0"/>
              <w:ind w:right="-108"/>
              <w:rPr>
                <w:rFonts w:ascii="Times New Roman" w:hAnsi="Times New Roman"/>
                <w:bCs/>
                <w:color w:val="000000"/>
                <w:sz w:val="20"/>
                <w:szCs w:val="20"/>
              </w:rPr>
            </w:pPr>
            <w:r w:rsidRPr="00530052">
              <w:rPr>
                <w:rFonts w:ascii="Times New Roman" w:hAnsi="Times New Roman"/>
                <w:bCs/>
                <w:color w:val="000000"/>
                <w:sz w:val="20"/>
                <w:szCs w:val="20"/>
              </w:rPr>
              <w:t>1.2.1</w:t>
            </w:r>
          </w:p>
        </w:tc>
        <w:tc>
          <w:tcPr>
            <w:tcW w:w="4961"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Полное наименование</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ind w:right="-108"/>
              <w:rPr>
                <w:rFonts w:ascii="Times New Roman" w:hAnsi="Times New Roman"/>
                <w:bCs/>
                <w:color w:val="000000"/>
                <w:sz w:val="20"/>
                <w:szCs w:val="20"/>
              </w:rPr>
            </w:pPr>
            <w:r w:rsidRPr="00530052">
              <w:rPr>
                <w:rFonts w:ascii="Times New Roman" w:hAnsi="Times New Roman"/>
                <w:bCs/>
                <w:color w:val="000000"/>
                <w:sz w:val="20"/>
                <w:szCs w:val="20"/>
              </w:rPr>
              <w:t>1.2.2</w:t>
            </w:r>
          </w:p>
        </w:tc>
        <w:tc>
          <w:tcPr>
            <w:tcW w:w="4961"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Основной государственный регистрационный номер</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1.2.3</w:t>
            </w:r>
          </w:p>
        </w:tc>
        <w:tc>
          <w:tcPr>
            <w:tcW w:w="4961"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Идентификационный номер налогоплательщика – юридического лица</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1.2.4</w:t>
            </w:r>
          </w:p>
        </w:tc>
        <w:tc>
          <w:tcPr>
            <w:tcW w:w="4961" w:type="dxa"/>
            <w:gridSpan w:val="2"/>
          </w:tcPr>
          <w:p w:rsidR="00530052" w:rsidRPr="00530052" w:rsidRDefault="00530052" w:rsidP="00530052">
            <w:pPr>
              <w:autoSpaceDE w:val="0"/>
              <w:autoSpaceDN w:val="0"/>
              <w:adjustRightInd w:val="0"/>
              <w:rPr>
                <w:rFonts w:eastAsia="Times New Roman"/>
                <w:sz w:val="20"/>
                <w:szCs w:val="20"/>
              </w:rPr>
            </w:pPr>
            <w:r w:rsidRPr="00530052">
              <w:rPr>
                <w:rFonts w:ascii="Times New Roman" w:eastAsia="SimSun" w:hAnsi="Times New Roman"/>
                <w:sz w:val="20"/>
                <w:szCs w:val="20"/>
              </w:rPr>
              <w:t xml:space="preserve">место нахождения, юридический адрес </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1.2.5</w:t>
            </w:r>
          </w:p>
        </w:tc>
        <w:tc>
          <w:tcPr>
            <w:tcW w:w="4961" w:type="dxa"/>
            <w:gridSpan w:val="2"/>
          </w:tcPr>
          <w:p w:rsidR="00530052" w:rsidRPr="00530052" w:rsidRDefault="00530052" w:rsidP="00530052">
            <w:pPr>
              <w:autoSpaceDE w:val="0"/>
              <w:autoSpaceDN w:val="0"/>
              <w:adjustRightInd w:val="0"/>
              <w:rPr>
                <w:rFonts w:ascii="Times New Roman" w:hAnsi="Times New Roman"/>
                <w:sz w:val="20"/>
                <w:szCs w:val="20"/>
              </w:rPr>
            </w:pPr>
            <w:r w:rsidRPr="00530052">
              <w:rPr>
                <w:rFonts w:ascii="Times New Roman" w:hAnsi="Times New Roman"/>
                <w:spacing w:val="-3"/>
                <w:sz w:val="20"/>
                <w:szCs w:val="20"/>
              </w:rPr>
              <w:t>Контактная информация: телефон,</w:t>
            </w:r>
            <w:r w:rsidRPr="00530052">
              <w:rPr>
                <w:rFonts w:ascii="Times New Roman" w:hAnsi="Times New Roman"/>
                <w:sz w:val="20"/>
                <w:szCs w:val="20"/>
              </w:rPr>
              <w:t xml:space="preserve"> </w:t>
            </w:r>
          </w:p>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sz w:val="20"/>
                <w:szCs w:val="20"/>
              </w:rPr>
              <w:t>адрес электронной почты</w:t>
            </w:r>
          </w:p>
        </w:tc>
        <w:tc>
          <w:tcPr>
            <w:tcW w:w="3969" w:type="dxa"/>
          </w:tcPr>
          <w:p w:rsidR="00530052" w:rsidRPr="00530052" w:rsidRDefault="00530052" w:rsidP="00530052">
            <w:pPr>
              <w:autoSpaceDE w:val="0"/>
              <w:autoSpaceDN w:val="0"/>
              <w:adjustRightInd w:val="0"/>
              <w:rPr>
                <w:rFonts w:ascii="Times New Roman" w:hAnsi="Times New Roman"/>
                <w:color w:val="000000"/>
                <w:spacing w:val="-3"/>
                <w:sz w:val="20"/>
                <w:szCs w:val="20"/>
              </w:rPr>
            </w:pPr>
          </w:p>
        </w:tc>
      </w:tr>
      <w:tr w:rsidR="00530052" w:rsidRPr="00530052" w:rsidTr="00530052">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w:t>
            </w:r>
          </w:p>
        </w:tc>
        <w:tc>
          <w:tcPr>
            <w:tcW w:w="8930" w:type="dxa"/>
            <w:gridSpan w:val="3"/>
          </w:tcPr>
          <w:p w:rsidR="00530052" w:rsidRPr="00530052" w:rsidRDefault="00530052" w:rsidP="00530052">
            <w:pPr>
              <w:autoSpaceDE w:val="0"/>
              <w:autoSpaceDN w:val="0"/>
              <w:adjustRightInd w:val="0"/>
              <w:ind w:right="-108"/>
              <w:rPr>
                <w:rFonts w:ascii="Times New Roman" w:hAnsi="Times New Roman"/>
                <w:b/>
                <w:bCs/>
                <w:color w:val="000000"/>
                <w:sz w:val="20"/>
                <w:szCs w:val="20"/>
              </w:rPr>
            </w:pPr>
            <w:r w:rsidRPr="00530052">
              <w:rPr>
                <w:rFonts w:ascii="Times New Roman" w:hAnsi="Times New Roman"/>
                <w:color w:val="000000"/>
                <w:sz w:val="20"/>
                <w:szCs w:val="20"/>
              </w:rPr>
              <w:t>Сведения о представителе заявителя, в случае если обратился представитель заявителя:</w:t>
            </w:r>
          </w:p>
        </w:tc>
      </w:tr>
      <w:tr w:rsidR="00530052" w:rsidRPr="00530052" w:rsidTr="00530052">
        <w:trPr>
          <w:trHeight w:val="439"/>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1.3.1</w:t>
            </w:r>
          </w:p>
        </w:tc>
        <w:tc>
          <w:tcPr>
            <w:tcW w:w="4678"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Фамилия, имя, отчество (при наличии)</w:t>
            </w:r>
          </w:p>
        </w:tc>
        <w:tc>
          <w:tcPr>
            <w:tcW w:w="4252"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97"/>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1.3.2</w:t>
            </w:r>
          </w:p>
        </w:tc>
        <w:tc>
          <w:tcPr>
            <w:tcW w:w="4678" w:type="dxa"/>
          </w:tcPr>
          <w:p w:rsidR="00530052" w:rsidRPr="00530052" w:rsidRDefault="00530052" w:rsidP="00530052">
            <w:pPr>
              <w:autoSpaceDE w:val="0"/>
              <w:autoSpaceDN w:val="0"/>
              <w:adjustRightInd w:val="0"/>
              <w:rPr>
                <w:rFonts w:ascii="Times New Roman" w:hAnsi="Times New Roman"/>
                <w:color w:val="000000"/>
                <w:sz w:val="20"/>
                <w:szCs w:val="20"/>
              </w:rPr>
            </w:pPr>
            <w:r w:rsidRPr="00530052">
              <w:rPr>
                <w:rFonts w:ascii="Times New Roman" w:hAnsi="Times New Roman"/>
                <w:color w:val="000000"/>
                <w:sz w:val="20"/>
                <w:szCs w:val="20"/>
              </w:rPr>
              <w:t xml:space="preserve">Реквизиты документа, удостоверяющего личность </w:t>
            </w:r>
          </w:p>
        </w:tc>
        <w:tc>
          <w:tcPr>
            <w:tcW w:w="4252"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445"/>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1.3.3</w:t>
            </w:r>
          </w:p>
        </w:tc>
        <w:tc>
          <w:tcPr>
            <w:tcW w:w="4678" w:type="dxa"/>
          </w:tcPr>
          <w:p w:rsidR="00530052" w:rsidRPr="00530052" w:rsidRDefault="00530052" w:rsidP="00530052">
            <w:pPr>
              <w:autoSpaceDE w:val="0"/>
              <w:autoSpaceDN w:val="0"/>
              <w:adjustRightInd w:val="0"/>
              <w:rPr>
                <w:rFonts w:ascii="Times New Roman" w:eastAsia="SimSun" w:hAnsi="Times New Roman"/>
                <w:sz w:val="20"/>
                <w:szCs w:val="20"/>
              </w:rPr>
            </w:pPr>
            <w:r w:rsidRPr="00530052">
              <w:rPr>
                <w:rFonts w:ascii="Times New Roman" w:eastAsia="SimSun" w:hAnsi="Times New Roman"/>
                <w:sz w:val="20"/>
                <w:szCs w:val="20"/>
              </w:rPr>
              <w:t>адрес места регистрации</w:t>
            </w:r>
            <w:r w:rsidRPr="00530052">
              <w:rPr>
                <w:rFonts w:ascii="Times New Roman" w:eastAsia="Times New Roman" w:hAnsi="Times New Roman"/>
                <w:spacing w:val="-3"/>
                <w:sz w:val="20"/>
                <w:szCs w:val="20"/>
              </w:rPr>
              <w:t>, фактический адрес проживания</w:t>
            </w:r>
          </w:p>
        </w:tc>
        <w:tc>
          <w:tcPr>
            <w:tcW w:w="4252"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52"/>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1.3.4</w:t>
            </w:r>
          </w:p>
        </w:tc>
        <w:tc>
          <w:tcPr>
            <w:tcW w:w="4678" w:type="dxa"/>
          </w:tcPr>
          <w:p w:rsidR="00530052" w:rsidRPr="00530052" w:rsidRDefault="00530052" w:rsidP="00530052">
            <w:pPr>
              <w:autoSpaceDE w:val="0"/>
              <w:autoSpaceDN w:val="0"/>
              <w:adjustRightInd w:val="0"/>
              <w:rPr>
                <w:rFonts w:ascii="Times New Roman" w:hAnsi="Times New Roman"/>
                <w:sz w:val="20"/>
                <w:szCs w:val="20"/>
              </w:rPr>
            </w:pPr>
            <w:r w:rsidRPr="00530052">
              <w:rPr>
                <w:rFonts w:ascii="Times New Roman" w:hAnsi="Times New Roman"/>
                <w:spacing w:val="-3"/>
                <w:sz w:val="20"/>
                <w:szCs w:val="20"/>
              </w:rPr>
              <w:t>Контактная информация: телефон,</w:t>
            </w:r>
            <w:r w:rsidRPr="00530052">
              <w:rPr>
                <w:rFonts w:ascii="Times New Roman" w:hAnsi="Times New Roman"/>
                <w:sz w:val="20"/>
                <w:szCs w:val="20"/>
              </w:rPr>
              <w:t xml:space="preserve"> </w:t>
            </w:r>
          </w:p>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sz w:val="20"/>
                <w:szCs w:val="20"/>
              </w:rPr>
              <w:t>адрес электронной почты</w:t>
            </w:r>
          </w:p>
        </w:tc>
        <w:tc>
          <w:tcPr>
            <w:tcW w:w="4252"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45"/>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1.3.5</w:t>
            </w:r>
          </w:p>
        </w:tc>
        <w:tc>
          <w:tcPr>
            <w:tcW w:w="4678" w:type="dxa"/>
          </w:tcPr>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color w:val="000000"/>
                <w:spacing w:val="-3"/>
                <w:sz w:val="20"/>
                <w:szCs w:val="20"/>
              </w:rPr>
              <w:t xml:space="preserve">Реквизиты документов, </w:t>
            </w:r>
            <w:r w:rsidRPr="00530052">
              <w:rPr>
                <w:rFonts w:ascii="Times New Roman" w:eastAsia="SimSun" w:hAnsi="Times New Roman"/>
                <w:color w:val="000000"/>
                <w:sz w:val="20"/>
                <w:szCs w:val="20"/>
              </w:rPr>
              <w:t>подтверждающих полномочия представителя (копия прилагается)</w:t>
            </w:r>
          </w:p>
        </w:tc>
        <w:tc>
          <w:tcPr>
            <w:tcW w:w="4252"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p>
        </w:tc>
      </w:tr>
    </w:tbl>
    <w:p w:rsidR="00530052" w:rsidRPr="00530052" w:rsidRDefault="00530052" w:rsidP="00530052">
      <w:pPr>
        <w:autoSpaceDE w:val="0"/>
        <w:autoSpaceDN w:val="0"/>
        <w:adjustRightInd w:val="0"/>
        <w:spacing w:after="0" w:line="240" w:lineRule="auto"/>
        <w:rPr>
          <w:rFonts w:ascii="Times New Roman" w:hAnsi="Times New Roman"/>
          <w:b/>
          <w:bCs/>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2. Сведения о документации по планировке территории</w:t>
      </w:r>
    </w:p>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p>
    <w:tbl>
      <w:tblPr>
        <w:tblStyle w:val="a4"/>
        <w:tblW w:w="9889" w:type="dxa"/>
        <w:tblLayout w:type="fixed"/>
        <w:tblLook w:val="04A0" w:firstRow="1" w:lastRow="0" w:firstColumn="1" w:lastColumn="0" w:noHBand="0" w:noVBand="1"/>
      </w:tblPr>
      <w:tblGrid>
        <w:gridCol w:w="959"/>
        <w:gridCol w:w="709"/>
        <w:gridCol w:w="3969"/>
        <w:gridCol w:w="4252"/>
      </w:tblGrid>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2.1</w:t>
            </w:r>
          </w:p>
        </w:tc>
        <w:tc>
          <w:tcPr>
            <w:tcW w:w="4678" w:type="dxa"/>
            <w:gridSpan w:val="2"/>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Наименование документации по планировке территории</w:t>
            </w:r>
          </w:p>
        </w:tc>
        <w:tc>
          <w:tcPr>
            <w:tcW w:w="4252"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2.2</w:t>
            </w:r>
          </w:p>
        </w:tc>
        <w:tc>
          <w:tcPr>
            <w:tcW w:w="8930" w:type="dxa"/>
            <w:gridSpan w:val="3"/>
          </w:tcPr>
          <w:p w:rsidR="00530052" w:rsidRPr="00530052" w:rsidRDefault="00530052" w:rsidP="00530052">
            <w:pPr>
              <w:autoSpaceDE w:val="0"/>
              <w:autoSpaceDN w:val="0"/>
              <w:adjustRightInd w:val="0"/>
              <w:jc w:val="both"/>
              <w:rPr>
                <w:rFonts w:ascii="Times New Roman" w:eastAsia="Times New Roman" w:hAnsi="Times New Roman"/>
                <w:sz w:val="20"/>
                <w:szCs w:val="20"/>
              </w:rPr>
            </w:pPr>
            <w:r w:rsidRPr="00530052">
              <w:rPr>
                <w:rFonts w:ascii="Times New Roman" w:eastAsia="Times New Roman" w:hAnsi="Times New Roman"/>
                <w:sz w:val="20"/>
                <w:szCs w:val="20"/>
              </w:rPr>
              <w:t>Вид документации по планировке территории, в которую вносятся изменения:</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2.2.1</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eastAsia="SimSun" w:hAnsi="Times New Roman"/>
                <w:color w:val="000000"/>
                <w:sz w:val="20"/>
                <w:szCs w:val="20"/>
              </w:rPr>
              <w:t xml:space="preserve">проект планировки территории </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2.2.2</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jc w:val="both"/>
              <w:rPr>
                <w:rFonts w:ascii="Times New Roman" w:eastAsia="SimSun" w:hAnsi="Times New Roman"/>
                <w:color w:val="000000"/>
                <w:sz w:val="20"/>
                <w:szCs w:val="20"/>
              </w:rPr>
            </w:pPr>
            <w:r w:rsidRPr="00530052">
              <w:rPr>
                <w:rFonts w:ascii="Times New Roman" w:eastAsia="SimSun" w:hAnsi="Times New Roman"/>
                <w:color w:val="000000"/>
                <w:sz w:val="20"/>
                <w:szCs w:val="20"/>
              </w:rPr>
              <w:t>проект межевания территории в составе проекта планировки территории;</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2.2.3</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jc w:val="both"/>
              <w:rPr>
                <w:rFonts w:ascii="Times New Roman" w:eastAsia="SimSun" w:hAnsi="Times New Roman"/>
                <w:color w:val="000000"/>
                <w:sz w:val="20"/>
                <w:szCs w:val="20"/>
              </w:rPr>
            </w:pPr>
            <w:r w:rsidRPr="00530052">
              <w:rPr>
                <w:rFonts w:ascii="Times New Roman" w:eastAsia="SimSun" w:hAnsi="Times New Roman"/>
                <w:color w:val="000000"/>
                <w:sz w:val="20"/>
                <w:szCs w:val="20"/>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530052" w:rsidRPr="00530052" w:rsidTr="00530052">
        <w:trPr>
          <w:trHeight w:val="747"/>
        </w:trPr>
        <w:tc>
          <w:tcPr>
            <w:tcW w:w="959" w:type="dxa"/>
          </w:tcPr>
          <w:p w:rsidR="00530052" w:rsidRPr="00530052" w:rsidRDefault="00530052" w:rsidP="00530052">
            <w:pPr>
              <w:autoSpaceDE w:val="0"/>
              <w:autoSpaceDN w:val="0"/>
              <w:adjustRightInd w:val="0"/>
              <w:ind w:right="-108"/>
              <w:jc w:val="center"/>
              <w:rPr>
                <w:rFonts w:ascii="Times New Roman" w:eastAsia="SimSun" w:hAnsi="Times New Roman"/>
                <w:color w:val="000000"/>
                <w:sz w:val="20"/>
                <w:szCs w:val="20"/>
              </w:rPr>
            </w:pPr>
            <w:r w:rsidRPr="00530052">
              <w:rPr>
                <w:rFonts w:ascii="Times New Roman" w:eastAsia="SimSun" w:hAnsi="Times New Roman"/>
                <w:color w:val="000000"/>
                <w:sz w:val="20"/>
                <w:szCs w:val="20"/>
              </w:rPr>
              <w:t>2.2.3.1</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jc w:val="both"/>
              <w:rPr>
                <w:rFonts w:ascii="Times New Roman" w:eastAsia="SimSun" w:hAnsi="Times New Roman"/>
                <w:color w:val="000000"/>
                <w:sz w:val="20"/>
                <w:szCs w:val="20"/>
              </w:rPr>
            </w:pPr>
            <w:r w:rsidRPr="00530052">
              <w:rPr>
                <w:rFonts w:ascii="Times New Roman" w:eastAsia="SimSun" w:hAnsi="Times New Roman"/>
                <w:color w:val="000000"/>
                <w:sz w:val="20"/>
                <w:szCs w:val="20"/>
              </w:rPr>
              <w:t>указать реквизиты акта, утверждающего проект планировки территории: _____________________________</w:t>
            </w:r>
          </w:p>
        </w:tc>
      </w:tr>
      <w:tr w:rsidR="00530052" w:rsidRPr="00530052" w:rsidTr="00530052">
        <w:trPr>
          <w:trHeight w:val="441"/>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2.2.4</w:t>
            </w:r>
          </w:p>
        </w:tc>
        <w:tc>
          <w:tcPr>
            <w:tcW w:w="709" w:type="dxa"/>
          </w:tcPr>
          <w:p w:rsidR="00530052" w:rsidRPr="00530052" w:rsidRDefault="00530052" w:rsidP="00530052">
            <w:pPr>
              <w:autoSpaceDE w:val="0"/>
              <w:autoSpaceDN w:val="0"/>
              <w:adjustRightInd w:val="0"/>
              <w:rPr>
                <w:rFonts w:ascii="Times New Roman" w:eastAsia="SimSun" w:hAnsi="Times New Roman"/>
                <w:color w:val="000000"/>
                <w:sz w:val="20"/>
                <w:szCs w:val="20"/>
              </w:rPr>
            </w:pPr>
          </w:p>
        </w:tc>
        <w:tc>
          <w:tcPr>
            <w:tcW w:w="8221" w:type="dxa"/>
            <w:gridSpan w:val="2"/>
          </w:tcPr>
          <w:p w:rsidR="00530052" w:rsidRPr="00530052" w:rsidRDefault="00530052" w:rsidP="00530052">
            <w:pPr>
              <w:autoSpaceDE w:val="0"/>
              <w:autoSpaceDN w:val="0"/>
              <w:adjustRightInd w:val="0"/>
              <w:jc w:val="both"/>
              <w:rPr>
                <w:rFonts w:ascii="Times New Roman" w:hAnsi="Times New Roman"/>
                <w:b/>
                <w:bCs/>
                <w:color w:val="000000"/>
                <w:sz w:val="20"/>
                <w:szCs w:val="20"/>
              </w:rPr>
            </w:pPr>
            <w:r w:rsidRPr="00530052">
              <w:rPr>
                <w:rFonts w:ascii="Times New Roman" w:eastAsia="SimSun" w:hAnsi="Times New Roman"/>
                <w:color w:val="000000"/>
                <w:sz w:val="20"/>
                <w:szCs w:val="20"/>
              </w:rPr>
              <w:t>проект межевания территории в виде отдельного документа.</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2.3</w:t>
            </w:r>
          </w:p>
        </w:tc>
        <w:tc>
          <w:tcPr>
            <w:tcW w:w="4678" w:type="dxa"/>
            <w:gridSpan w:val="2"/>
          </w:tcPr>
          <w:p w:rsidR="00530052" w:rsidRPr="00530052" w:rsidRDefault="00530052" w:rsidP="00530052">
            <w:pPr>
              <w:autoSpaceDE w:val="0"/>
              <w:autoSpaceDN w:val="0"/>
              <w:adjustRightInd w:val="0"/>
              <w:rPr>
                <w:rFonts w:eastAsia="SimSun"/>
                <w:sz w:val="20"/>
                <w:szCs w:val="20"/>
              </w:rPr>
            </w:pPr>
            <w:r w:rsidRPr="00530052">
              <w:rPr>
                <w:rFonts w:ascii="Times New Roman" w:eastAsia="Times New Roman" w:hAnsi="Times New Roman"/>
                <w:sz w:val="20"/>
                <w:szCs w:val="20"/>
              </w:rPr>
              <w:t>Реквизиты (номер и дата) решения об утверждении документации по планировке территории</w:t>
            </w:r>
          </w:p>
        </w:tc>
        <w:tc>
          <w:tcPr>
            <w:tcW w:w="4252"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2.4</w:t>
            </w:r>
          </w:p>
        </w:tc>
        <w:tc>
          <w:tcPr>
            <w:tcW w:w="4678" w:type="dxa"/>
            <w:gridSpan w:val="2"/>
          </w:tcPr>
          <w:p w:rsidR="00530052" w:rsidRPr="00530052" w:rsidRDefault="00530052" w:rsidP="00530052">
            <w:pPr>
              <w:autoSpaceDE w:val="0"/>
              <w:autoSpaceDN w:val="0"/>
              <w:adjustRightInd w:val="0"/>
              <w:rPr>
                <w:rFonts w:eastAsia="SimSun"/>
                <w:sz w:val="20"/>
                <w:szCs w:val="20"/>
              </w:rPr>
            </w:pPr>
            <w:r w:rsidRPr="00530052">
              <w:rPr>
                <w:rFonts w:ascii="Times New Roman" w:eastAsia="Times New Roman" w:hAnsi="Times New Roman"/>
                <w:sz w:val="20"/>
                <w:szCs w:val="20"/>
              </w:rPr>
              <w:t>Мотивированное обоснование необходимости внесения изменений в документацию по планировке территории</w:t>
            </w:r>
          </w:p>
        </w:tc>
        <w:tc>
          <w:tcPr>
            <w:tcW w:w="4252"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1668" w:type="dxa"/>
            <w:gridSpan w:val="2"/>
          </w:tcPr>
          <w:p w:rsidR="00530052" w:rsidRPr="00530052" w:rsidRDefault="00530052" w:rsidP="00530052">
            <w:pPr>
              <w:autoSpaceDE w:val="0"/>
              <w:autoSpaceDN w:val="0"/>
              <w:adjustRightInd w:val="0"/>
              <w:jc w:val="center"/>
              <w:rPr>
                <w:rFonts w:ascii="Times New Roman" w:hAnsi="Times New Roman"/>
                <w:b/>
                <w:bCs/>
                <w:color w:val="000000"/>
                <w:sz w:val="20"/>
                <w:szCs w:val="20"/>
              </w:rPr>
            </w:pPr>
            <w:r w:rsidRPr="00530052">
              <w:rPr>
                <w:rFonts w:ascii="Times New Roman" w:hAnsi="Times New Roman"/>
                <w:bCs/>
                <w:color w:val="000000"/>
                <w:sz w:val="20"/>
                <w:szCs w:val="20"/>
              </w:rPr>
              <w:t>2.5</w:t>
            </w:r>
          </w:p>
        </w:tc>
        <w:tc>
          <w:tcPr>
            <w:tcW w:w="8221"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Цель внесения изменений в документацию по планировке территории:</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lastRenderedPageBreak/>
              <w:t>2.5.1</w:t>
            </w:r>
          </w:p>
        </w:tc>
        <w:tc>
          <w:tcPr>
            <w:tcW w:w="709" w:type="dxa"/>
          </w:tcPr>
          <w:p w:rsidR="00530052" w:rsidRPr="00530052" w:rsidRDefault="00530052" w:rsidP="00530052">
            <w:pPr>
              <w:autoSpaceDE w:val="0"/>
              <w:autoSpaceDN w:val="0"/>
              <w:adjustRightInd w:val="0"/>
              <w:rPr>
                <w:rFonts w:ascii="Times New Roman" w:eastAsia="Times New Roman" w:hAnsi="Times New Roman"/>
                <w:bCs/>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b/>
                <w:bCs/>
                <w:sz w:val="20"/>
                <w:szCs w:val="20"/>
              </w:rPr>
            </w:pPr>
            <w:r w:rsidRPr="00530052">
              <w:rPr>
                <w:rFonts w:ascii="Times New Roman" w:eastAsia="Times New Roman" w:hAnsi="Times New Roman"/>
                <w:bCs/>
                <w:sz w:val="20"/>
                <w:szCs w:val="20"/>
              </w:rPr>
              <w:t>Внесение изменений в проект планировки территории осуществляется в целях:</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2.5.1.1</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установления, изменения, отмены красных линий;</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2.5.1.2</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b/>
                <w:bCs/>
                <w:sz w:val="20"/>
                <w:szCs w:val="20"/>
              </w:rPr>
            </w:pPr>
            <w:r w:rsidRPr="00530052">
              <w:rPr>
                <w:rFonts w:ascii="Times New Roman" w:eastAsia="Times New Roman" w:hAnsi="Times New Roman"/>
                <w:sz w:val="20"/>
                <w:szCs w:val="20"/>
              </w:rPr>
              <w:t>установления, изменения границ существующих и планируемых элементов планировочной структуры;</w:t>
            </w:r>
            <w:r w:rsidRPr="00530052">
              <w:rPr>
                <w:rFonts w:ascii="Times New Roman" w:eastAsia="Times New Roman" w:hAnsi="Times New Roman"/>
                <w:b/>
                <w:bCs/>
                <w:sz w:val="20"/>
                <w:szCs w:val="20"/>
              </w:rPr>
              <w:t xml:space="preserve"> </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2.5.1.3</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установления, изменения границ зон планируемого размещения объектов капитального строительства, связанного с увеличением или уменьшением площади зон планируемого размещения объектов капитального строительства более чем на 10 процентов;</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2.5.1.4</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изменения характеристик и (или) очередности планируемого развития территории;</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2.5.1.5</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изменения наименования, местоположения, основных характеристик (категория, протяженность, проектная мощность, пропускная способность, грузонапряженность, интенсивность движения) и назначения планируемых для размещения линейных объектов, а также предельных параметров разрешенного строительства, реконструкции объектов капитального строительства, входящих в состав линейных объектов;</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2.5.1.6</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изменения характеристик объектов капитального строительства (назначения, местоположения, площади объекта капитального строительства и др.)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2.5.1.7</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исправления технических ошибок (описок, опечаток, арифметических ошибок при расчетах и иных ошибок)</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2.5.2</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Внесение изменений в проект межевания территории осуществляется в целях:</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2.5.2.1</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установления, изменения местоположения границ образуемых и изменяемых земельных участков;</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2.5.2.2</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установления, изменения, отмены красных линий;</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2.5.2.3</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изменения перечня образуемых земельных участков, в том числе возможных способов их образования, и сведений о площади таких земельных участков в случае, если площадь земельного участка, полученная в результате выполнения кадастровых работ, отличается от площади земельного участка, указанной в утвержденном проекте межевания территории, более чем на 10 процентов;</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2.5.2.4</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установления, изменения вида разрешенного использования земельного участка;</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2.5.2.5</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изменения сведений о границах территории, в отношении которой утвержден проект межевания, содержащих перечень координат характерных точек этих границ в системе координат, используемой для ведения Единого государственного реестра недвижимости, связанные с увеличением или уменьшением площади указанной территории более чем на 10 процентов;</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2.5.2.6</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изменения линий отступа от красных линий в целях определения мест допустимого размещения зданий, строений, сооружений;</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2.5.2.7</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уточнения перечня кадастровых номеров существующих земельных участков, на которых линейный объект может быть размещен на условиях сервитута, публичного сервитута;</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2.5.2.8</w:t>
            </w:r>
          </w:p>
        </w:tc>
        <w:tc>
          <w:tcPr>
            <w:tcW w:w="709" w:type="dxa"/>
          </w:tcPr>
          <w:p w:rsidR="00530052" w:rsidRPr="00530052" w:rsidRDefault="00530052" w:rsidP="00530052">
            <w:pPr>
              <w:autoSpaceDE w:val="0"/>
              <w:autoSpaceDN w:val="0"/>
              <w:adjustRightInd w:val="0"/>
              <w:rPr>
                <w:rFonts w:ascii="Times New Roman" w:eastAsia="SimSun" w:hAnsi="Times New Roman"/>
                <w:sz w:val="20"/>
                <w:szCs w:val="20"/>
              </w:rPr>
            </w:pPr>
          </w:p>
        </w:tc>
        <w:tc>
          <w:tcPr>
            <w:tcW w:w="8221" w:type="dxa"/>
            <w:gridSpan w:val="2"/>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Times New Roman" w:hAnsi="Times New Roman"/>
                <w:sz w:val="20"/>
                <w:szCs w:val="20"/>
              </w:rPr>
              <w:t>исправления технических ошибок (описок, опечаток, арифметических ошибок при расчетах и иных ошибок).</w:t>
            </w:r>
          </w:p>
        </w:tc>
      </w:tr>
    </w:tbl>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3. Сведения о подготовке изменений в документацию</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по планировке территории</w:t>
      </w:r>
    </w:p>
    <w:p w:rsidR="00530052" w:rsidRPr="00530052" w:rsidRDefault="00530052" w:rsidP="00530052">
      <w:pPr>
        <w:autoSpaceDE w:val="0"/>
        <w:autoSpaceDN w:val="0"/>
        <w:adjustRightInd w:val="0"/>
        <w:spacing w:after="0" w:line="240" w:lineRule="auto"/>
        <w:rPr>
          <w:rFonts w:ascii="Times New Roman" w:hAnsi="Times New Roman"/>
          <w:bCs/>
          <w:color w:val="000000"/>
          <w:sz w:val="20"/>
          <w:szCs w:val="20"/>
        </w:rPr>
      </w:pPr>
    </w:p>
    <w:tbl>
      <w:tblPr>
        <w:tblStyle w:val="a4"/>
        <w:tblW w:w="9889" w:type="dxa"/>
        <w:tblLayout w:type="fixed"/>
        <w:tblLook w:val="04A0" w:firstRow="1" w:lastRow="0" w:firstColumn="1" w:lastColumn="0" w:noHBand="0" w:noVBand="1"/>
      </w:tblPr>
      <w:tblGrid>
        <w:gridCol w:w="959"/>
        <w:gridCol w:w="709"/>
        <w:gridCol w:w="8221"/>
      </w:tblGrid>
      <w:tr w:rsidR="00530052" w:rsidRPr="00530052" w:rsidTr="00530052">
        <w:trPr>
          <w:trHeight w:val="597"/>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3.1</w:t>
            </w:r>
          </w:p>
        </w:tc>
        <w:tc>
          <w:tcPr>
            <w:tcW w:w="8930" w:type="dxa"/>
            <w:gridSpan w:val="2"/>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sz w:val="20"/>
                <w:szCs w:val="20"/>
              </w:rPr>
              <w:t xml:space="preserve">Реквизиты решения о подготовке </w:t>
            </w:r>
            <w:r w:rsidRPr="00530052">
              <w:rPr>
                <w:rFonts w:ascii="Times New Roman" w:eastAsia="Times New Roman" w:hAnsi="Times New Roman"/>
                <w:bCs/>
                <w:sz w:val="20"/>
                <w:szCs w:val="20"/>
              </w:rPr>
              <w:t>изменений в документацию по планировке территории:</w:t>
            </w:r>
          </w:p>
        </w:tc>
      </w:tr>
      <w:tr w:rsidR="00530052" w:rsidRPr="00530052" w:rsidTr="00530052">
        <w:trPr>
          <w:trHeight w:val="461"/>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3.1.1</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rPr>
                <w:rFonts w:ascii="Times New Roman" w:hAnsi="Times New Roman"/>
                <w:bCs/>
                <w:i/>
                <w:color w:val="000000"/>
                <w:sz w:val="20"/>
                <w:szCs w:val="20"/>
              </w:rPr>
            </w:pPr>
            <w:r w:rsidRPr="00530052">
              <w:rPr>
                <w:rFonts w:ascii="Times New Roman" w:hAnsi="Times New Roman"/>
                <w:bCs/>
                <w:color w:val="000000"/>
                <w:sz w:val="20"/>
                <w:szCs w:val="20"/>
              </w:rPr>
              <w:t xml:space="preserve">принято администрацией (в случае, если подготовка документации по планировке территории осуществлялась по инициативе администрации):_______________ </w:t>
            </w:r>
            <w:r w:rsidRPr="00530052">
              <w:rPr>
                <w:rFonts w:ascii="Times New Roman" w:eastAsia="SimSun" w:hAnsi="Times New Roman"/>
                <w:i/>
                <w:color w:val="000000"/>
                <w:sz w:val="20"/>
                <w:szCs w:val="20"/>
              </w:rPr>
              <w:t>(указываются реквизиты)</w:t>
            </w:r>
          </w:p>
        </w:tc>
      </w:tr>
      <w:tr w:rsidR="00530052" w:rsidRPr="00530052" w:rsidTr="00530052">
        <w:trPr>
          <w:trHeight w:val="461"/>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3.1.2</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заявителем (в случае подготовки изменений в документацию по планировке территории по инициативе заявителя): _____________</w:t>
            </w:r>
            <w:r w:rsidRPr="00530052">
              <w:rPr>
                <w:rFonts w:ascii="Times New Roman" w:eastAsia="SimSun" w:hAnsi="Times New Roman"/>
                <w:i/>
                <w:color w:val="000000"/>
                <w:sz w:val="20"/>
                <w:szCs w:val="20"/>
              </w:rPr>
              <w:t>(указываются реквизиты)</w:t>
            </w:r>
          </w:p>
        </w:tc>
      </w:tr>
      <w:tr w:rsidR="00530052" w:rsidRPr="00530052" w:rsidTr="00530052">
        <w:trPr>
          <w:trHeight w:val="1018"/>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3.1.3</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rPr>
                <w:rFonts w:ascii="Times New Roman" w:hAnsi="Times New Roman"/>
                <w:bCs/>
                <w:i/>
                <w:color w:val="000000"/>
                <w:sz w:val="20"/>
                <w:szCs w:val="20"/>
              </w:rPr>
            </w:pPr>
            <w:r w:rsidRPr="00530052">
              <w:rPr>
                <w:rFonts w:ascii="Times New Roman" w:eastAsia="SimSun" w:hAnsi="Times New Roman"/>
                <w:color w:val="000000"/>
                <w:sz w:val="20"/>
                <w:szCs w:val="20"/>
              </w:rPr>
              <w:t>лицом, с которым заключен договор о комплексном развитии территории, операторами комплексного развития территории</w:t>
            </w:r>
            <w:r w:rsidRPr="00530052">
              <w:rPr>
                <w:rFonts w:ascii="Times New Roman" w:hAnsi="Times New Roman"/>
                <w:bCs/>
                <w:color w:val="000000"/>
                <w:sz w:val="20"/>
                <w:szCs w:val="20"/>
              </w:rPr>
              <w:t>_____________</w:t>
            </w:r>
            <w:r w:rsidRPr="00530052">
              <w:rPr>
                <w:rFonts w:ascii="Times New Roman" w:eastAsia="SimSun" w:hAnsi="Times New Roman"/>
                <w:i/>
                <w:color w:val="000000"/>
                <w:sz w:val="20"/>
                <w:szCs w:val="20"/>
              </w:rPr>
              <w:t>(указываются реквизиты)</w:t>
            </w:r>
          </w:p>
        </w:tc>
      </w:tr>
      <w:tr w:rsidR="00530052" w:rsidRPr="00530052" w:rsidTr="00530052">
        <w:trPr>
          <w:trHeight w:val="2000"/>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lastRenderedPageBreak/>
              <w:t>3.1.4</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sz w:val="20"/>
                <w:szCs w:val="20"/>
              </w:rPr>
            </w:pPr>
            <w:r w:rsidRPr="00530052">
              <w:rPr>
                <w:rFonts w:ascii="Times New Roman" w:eastAsia="SimSun" w:hAnsi="Times New Roman"/>
                <w:sz w:val="20"/>
                <w:szCs w:val="20"/>
              </w:rPr>
              <w:t xml:space="preserve">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r:id="rId43" w:history="1">
              <w:r w:rsidRPr="00530052">
                <w:rPr>
                  <w:rFonts w:ascii="Times New Roman" w:eastAsia="SimSun" w:hAnsi="Times New Roman"/>
                  <w:color w:val="0000FF"/>
                  <w:sz w:val="20"/>
                  <w:szCs w:val="20"/>
                </w:rPr>
                <w:t>части 12.12</w:t>
              </w:r>
            </w:hyperlink>
            <w:r w:rsidRPr="00530052">
              <w:rPr>
                <w:rFonts w:ascii="Times New Roman" w:eastAsia="SimSun" w:hAnsi="Times New Roman"/>
                <w:sz w:val="20"/>
                <w:szCs w:val="20"/>
              </w:rPr>
              <w:t xml:space="preserve"> статьи 45 Градостроительного кодекса Российской Федерации: </w:t>
            </w:r>
            <w:r w:rsidRPr="00530052">
              <w:rPr>
                <w:rFonts w:eastAsia="Times New Roman"/>
                <w:bCs/>
                <w:sz w:val="20"/>
                <w:szCs w:val="20"/>
              </w:rPr>
              <w:t>_____________</w:t>
            </w:r>
            <w:r w:rsidRPr="00530052">
              <w:rPr>
                <w:rFonts w:ascii="Times New Roman" w:eastAsia="SimSun" w:hAnsi="Times New Roman"/>
                <w:i/>
                <w:sz w:val="20"/>
                <w:szCs w:val="20"/>
              </w:rPr>
              <w:t>(указываются реквизиты)</w:t>
            </w:r>
          </w:p>
        </w:tc>
      </w:tr>
      <w:tr w:rsidR="00530052" w:rsidRPr="00530052" w:rsidTr="00530052">
        <w:trPr>
          <w:trHeight w:val="388"/>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3.1.5</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Times New Roman" w:hAnsi="Times New Roman"/>
                <w:bCs/>
                <w:sz w:val="20"/>
                <w:szCs w:val="20"/>
              </w:rPr>
              <w:t>с</w:t>
            </w:r>
            <w:r w:rsidRPr="00530052">
              <w:rPr>
                <w:rFonts w:ascii="Times New Roman" w:eastAsia="SimSun" w:hAnsi="Times New Roman"/>
                <w:sz w:val="20"/>
                <w:szCs w:val="20"/>
              </w:rPr>
              <w:t xml:space="preserve">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местного значения, за исключением случая, указанного в </w:t>
            </w:r>
            <w:hyperlink r:id="rId44" w:history="1">
              <w:r w:rsidRPr="00530052">
                <w:rPr>
                  <w:rFonts w:ascii="Times New Roman" w:eastAsia="SimSun" w:hAnsi="Times New Roman"/>
                  <w:color w:val="0000FF"/>
                  <w:sz w:val="20"/>
                  <w:szCs w:val="20"/>
                </w:rPr>
                <w:t>части 12.12</w:t>
              </w:r>
            </w:hyperlink>
            <w:r w:rsidRPr="00530052">
              <w:rPr>
                <w:rFonts w:ascii="Times New Roman" w:eastAsia="SimSun" w:hAnsi="Times New Roman"/>
                <w:sz w:val="20"/>
                <w:szCs w:val="20"/>
              </w:rPr>
              <w:t xml:space="preserve"> статьи 45 Градостроительного кодекса Российской Федерации: </w:t>
            </w:r>
            <w:r w:rsidRPr="00530052">
              <w:rPr>
                <w:rFonts w:eastAsia="Times New Roman"/>
                <w:bCs/>
                <w:sz w:val="20"/>
                <w:szCs w:val="20"/>
              </w:rPr>
              <w:t xml:space="preserve">_____________ </w:t>
            </w:r>
            <w:r w:rsidRPr="00530052">
              <w:rPr>
                <w:rFonts w:ascii="Times New Roman" w:eastAsia="SimSun" w:hAnsi="Times New Roman"/>
                <w:i/>
                <w:sz w:val="20"/>
                <w:szCs w:val="20"/>
              </w:rPr>
              <w:t>(указываются реквизиты)</w:t>
            </w:r>
          </w:p>
        </w:tc>
      </w:tr>
      <w:tr w:rsidR="00530052" w:rsidRPr="00530052" w:rsidTr="00530052">
        <w:trPr>
          <w:trHeight w:val="1410"/>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3.1.6</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sz w:val="20"/>
                <w:szCs w:val="20"/>
              </w:rPr>
              <w:t xml:space="preserve">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w:t>
            </w:r>
            <w:r w:rsidRPr="00530052">
              <w:rPr>
                <w:rFonts w:eastAsia="Times New Roman"/>
                <w:bCs/>
                <w:sz w:val="20"/>
                <w:szCs w:val="20"/>
              </w:rPr>
              <w:t xml:space="preserve">_____________ </w:t>
            </w:r>
            <w:r w:rsidRPr="00530052">
              <w:rPr>
                <w:rFonts w:ascii="Times New Roman" w:eastAsia="SimSun" w:hAnsi="Times New Roman"/>
                <w:i/>
                <w:sz w:val="20"/>
                <w:szCs w:val="20"/>
              </w:rPr>
              <w:t>(указываются реквизиты)</w:t>
            </w:r>
          </w:p>
        </w:tc>
      </w:tr>
    </w:tbl>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 xml:space="preserve">4. Сведения выполнение инженерных изысканий, необходимых для </w:t>
      </w:r>
    </w:p>
    <w:p w:rsidR="00530052" w:rsidRPr="00530052" w:rsidRDefault="00530052" w:rsidP="00530052">
      <w:pPr>
        <w:autoSpaceDE w:val="0"/>
        <w:autoSpaceDN w:val="0"/>
        <w:adjustRightInd w:val="0"/>
        <w:spacing w:after="0" w:line="240" w:lineRule="auto"/>
        <w:jc w:val="center"/>
        <w:rPr>
          <w:rFonts w:ascii="Times New Roman" w:eastAsia="SimSun" w:hAnsi="Times New Roman"/>
          <w:color w:val="000000"/>
          <w:sz w:val="20"/>
          <w:szCs w:val="20"/>
          <w:lang w:eastAsia="ru-RU"/>
        </w:rPr>
      </w:pPr>
      <w:r w:rsidRPr="00530052">
        <w:rPr>
          <w:rFonts w:ascii="Times New Roman" w:hAnsi="Times New Roman"/>
          <w:color w:val="000000"/>
          <w:sz w:val="20"/>
          <w:szCs w:val="20"/>
        </w:rPr>
        <w:t xml:space="preserve">подготовки документации по планировке территории </w:t>
      </w:r>
      <w:r w:rsidRPr="00530052">
        <w:rPr>
          <w:rFonts w:ascii="Times New Roman" w:eastAsia="SimSun" w:hAnsi="Times New Roman"/>
          <w:color w:val="000000"/>
          <w:sz w:val="20"/>
          <w:szCs w:val="20"/>
          <w:lang w:eastAsia="ru-RU"/>
        </w:rPr>
        <w:t xml:space="preserve">в соответствии </w:t>
      </w:r>
    </w:p>
    <w:p w:rsidR="00530052" w:rsidRPr="00530052" w:rsidRDefault="00530052" w:rsidP="00530052">
      <w:pPr>
        <w:autoSpaceDE w:val="0"/>
        <w:autoSpaceDN w:val="0"/>
        <w:adjustRightInd w:val="0"/>
        <w:spacing w:after="0" w:line="240" w:lineRule="auto"/>
        <w:jc w:val="center"/>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с </w:t>
      </w:r>
      <w:hyperlink r:id="rId45" w:history="1">
        <w:r w:rsidRPr="00530052">
          <w:rPr>
            <w:rFonts w:ascii="Times New Roman" w:eastAsia="SimSun" w:hAnsi="Times New Roman"/>
            <w:color w:val="0000FF"/>
            <w:sz w:val="20"/>
            <w:szCs w:val="20"/>
            <w:lang w:eastAsia="ru-RU"/>
          </w:rPr>
          <w:t>постановлением</w:t>
        </w:r>
      </w:hyperlink>
      <w:r w:rsidRPr="00530052">
        <w:rPr>
          <w:rFonts w:ascii="Times New Roman" w:eastAsia="SimSun" w:hAnsi="Times New Roman"/>
          <w:color w:val="000000"/>
          <w:sz w:val="20"/>
          <w:szCs w:val="20"/>
          <w:lang w:eastAsia="ru-RU"/>
        </w:rPr>
        <w:t xml:space="preserve"> Правительства Российской Федерации от 31.03.2017 </w:t>
      </w:r>
    </w:p>
    <w:p w:rsidR="00530052" w:rsidRPr="00530052" w:rsidRDefault="00530052" w:rsidP="00530052">
      <w:pPr>
        <w:autoSpaceDE w:val="0"/>
        <w:autoSpaceDN w:val="0"/>
        <w:adjustRightInd w:val="0"/>
        <w:spacing w:after="0" w:line="240" w:lineRule="auto"/>
        <w:jc w:val="center"/>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w:t>
      </w:r>
    </w:p>
    <w:p w:rsidR="00530052" w:rsidRPr="00530052" w:rsidRDefault="00530052" w:rsidP="00530052">
      <w:pPr>
        <w:autoSpaceDE w:val="0"/>
        <w:autoSpaceDN w:val="0"/>
        <w:adjustRightInd w:val="0"/>
        <w:spacing w:after="0" w:line="240" w:lineRule="auto"/>
        <w:jc w:val="center"/>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в постановление Правительства Российской Федерации от 19 января</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eastAsia="SimSun" w:hAnsi="Times New Roman"/>
          <w:color w:val="000000"/>
          <w:sz w:val="20"/>
          <w:szCs w:val="20"/>
          <w:lang w:eastAsia="ru-RU"/>
        </w:rPr>
        <w:t xml:space="preserve"> 2006 г. № 20" (далее - Правила выполнения инженерных изысканий)</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p>
    <w:tbl>
      <w:tblPr>
        <w:tblStyle w:val="a4"/>
        <w:tblW w:w="9889" w:type="dxa"/>
        <w:tblLayout w:type="fixed"/>
        <w:tblLook w:val="04A0" w:firstRow="1" w:lastRow="0" w:firstColumn="1" w:lastColumn="0" w:noHBand="0" w:noVBand="1"/>
      </w:tblPr>
      <w:tblGrid>
        <w:gridCol w:w="959"/>
        <w:gridCol w:w="709"/>
        <w:gridCol w:w="8221"/>
      </w:tblGrid>
      <w:tr w:rsidR="00530052" w:rsidRPr="00530052" w:rsidTr="00530052">
        <w:trPr>
          <w:trHeight w:val="978"/>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4.1</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Times New Roman" w:hAnsi="Times New Roman"/>
                <w:sz w:val="20"/>
                <w:szCs w:val="20"/>
              </w:rPr>
              <w:t>есть необходимость выполнения инженерных изысканий</w:t>
            </w:r>
            <w:r w:rsidRPr="00530052">
              <w:rPr>
                <w:rFonts w:ascii="Times New Roman" w:eastAsia="SimSun" w:hAnsi="Times New Roman"/>
                <w:sz w:val="20"/>
                <w:szCs w:val="20"/>
              </w:rPr>
              <w:t xml:space="preserve">, необходимых для подготовки документации по планировке территории: ________ </w:t>
            </w:r>
            <w:r w:rsidRPr="00530052">
              <w:rPr>
                <w:rFonts w:ascii="Times New Roman" w:eastAsia="SimSun" w:hAnsi="Times New Roman"/>
                <w:i/>
                <w:sz w:val="20"/>
                <w:szCs w:val="20"/>
              </w:rPr>
              <w:t>(указать виды инженерных изысканий)</w:t>
            </w:r>
          </w:p>
        </w:tc>
      </w:tr>
      <w:tr w:rsidR="00530052" w:rsidRPr="00530052" w:rsidTr="00530052">
        <w:trPr>
          <w:trHeight w:val="389"/>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4.2</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bCs/>
                <w:sz w:val="20"/>
                <w:szCs w:val="20"/>
              </w:rPr>
              <w:t>отсутствует необходимость выполнения инженерных изысканий в целях подготовки документации по планировке территории;</w:t>
            </w:r>
          </w:p>
        </w:tc>
      </w:tr>
      <w:tr w:rsidR="00530052" w:rsidRPr="00530052" w:rsidTr="00530052">
        <w:trPr>
          <w:trHeight w:val="1417"/>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4.2.1</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bCs/>
                <w:sz w:val="20"/>
                <w:szCs w:val="20"/>
              </w:rPr>
            </w:pPr>
            <w:r w:rsidRPr="00530052">
              <w:rPr>
                <w:rFonts w:ascii="Times New Roman" w:eastAsia="Times New Roman" w:hAnsi="Times New Roman"/>
                <w:sz w:val="20"/>
                <w:szCs w:val="20"/>
              </w:rPr>
              <w:t>приводится обоснование</w:t>
            </w:r>
            <w:r w:rsidRPr="00530052">
              <w:rPr>
                <w:rFonts w:ascii="Times New Roman" w:eastAsia="SimSun" w:hAnsi="Times New Roman"/>
                <w:sz w:val="20"/>
                <w:szCs w:val="20"/>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w:t>
            </w:r>
          </w:p>
        </w:tc>
      </w:tr>
    </w:tbl>
    <w:p w:rsidR="00530052" w:rsidRPr="00530052" w:rsidRDefault="00530052" w:rsidP="00530052">
      <w:pPr>
        <w:autoSpaceDE w:val="0"/>
        <w:autoSpaceDN w:val="0"/>
        <w:adjustRightInd w:val="0"/>
        <w:spacing w:after="0" w:line="240" w:lineRule="auto"/>
        <w:rPr>
          <w:rFonts w:ascii="Times New Roman" w:hAnsi="Times New Roman"/>
          <w:bCs/>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 xml:space="preserve">5. Сведения о согласовании документации по планировке территории </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 xml:space="preserve">в соответствии со статьей 45 Градостроительного кодекса </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Российской Федерации</w:t>
      </w:r>
    </w:p>
    <w:p w:rsidR="00530052" w:rsidRPr="00530052" w:rsidRDefault="00530052" w:rsidP="00530052">
      <w:pPr>
        <w:autoSpaceDE w:val="0"/>
        <w:autoSpaceDN w:val="0"/>
        <w:adjustRightInd w:val="0"/>
        <w:spacing w:after="0" w:line="240" w:lineRule="auto"/>
        <w:jc w:val="center"/>
        <w:rPr>
          <w:rFonts w:ascii="Times New Roman" w:eastAsia="SimSun" w:hAnsi="Times New Roman"/>
          <w:i/>
          <w:iCs/>
          <w:color w:val="000000"/>
          <w:sz w:val="20"/>
          <w:szCs w:val="20"/>
          <w:lang w:eastAsia="ru-RU"/>
        </w:rPr>
      </w:pPr>
      <w:r w:rsidRPr="00530052">
        <w:rPr>
          <w:rFonts w:ascii="Times New Roman" w:hAnsi="Times New Roman"/>
          <w:i/>
          <w:color w:val="000000"/>
          <w:sz w:val="20"/>
          <w:szCs w:val="20"/>
        </w:rPr>
        <w:t>(заполняется</w:t>
      </w:r>
      <w:r w:rsidRPr="00530052">
        <w:rPr>
          <w:rFonts w:ascii="Times New Roman" w:hAnsi="Times New Roman"/>
          <w:color w:val="000000"/>
          <w:sz w:val="20"/>
          <w:szCs w:val="20"/>
        </w:rPr>
        <w:t xml:space="preserve"> </w:t>
      </w:r>
      <w:r w:rsidRPr="00530052">
        <w:rPr>
          <w:rFonts w:ascii="Times New Roman" w:eastAsia="SimSun" w:hAnsi="Times New Roman"/>
          <w:i/>
          <w:iCs/>
          <w:color w:val="000000"/>
          <w:sz w:val="20"/>
          <w:szCs w:val="20"/>
          <w:lang w:eastAsia="ru-RU"/>
        </w:rPr>
        <w:t xml:space="preserve">в случае если согласование документации по планировке территории является обязательным в соответствии </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eastAsia="SimSun" w:hAnsi="Times New Roman"/>
          <w:i/>
          <w:iCs/>
          <w:color w:val="000000"/>
          <w:sz w:val="20"/>
          <w:szCs w:val="20"/>
          <w:lang w:eastAsia="ru-RU"/>
        </w:rPr>
        <w:t>с законодательством Российской Федерации)</w:t>
      </w:r>
    </w:p>
    <w:p w:rsidR="00530052" w:rsidRPr="00530052" w:rsidRDefault="00530052" w:rsidP="00530052">
      <w:pPr>
        <w:autoSpaceDE w:val="0"/>
        <w:autoSpaceDN w:val="0"/>
        <w:adjustRightInd w:val="0"/>
        <w:spacing w:after="0" w:line="240" w:lineRule="auto"/>
        <w:rPr>
          <w:rFonts w:ascii="Times New Roman" w:hAnsi="Times New Roman"/>
          <w:bCs/>
          <w:color w:val="000000"/>
          <w:sz w:val="20"/>
          <w:szCs w:val="20"/>
        </w:rPr>
      </w:pPr>
    </w:p>
    <w:tbl>
      <w:tblPr>
        <w:tblStyle w:val="a4"/>
        <w:tblW w:w="9889" w:type="dxa"/>
        <w:tblLayout w:type="fixed"/>
        <w:tblLook w:val="04A0" w:firstRow="1" w:lastRow="0" w:firstColumn="1" w:lastColumn="0" w:noHBand="0" w:noVBand="1"/>
      </w:tblPr>
      <w:tblGrid>
        <w:gridCol w:w="959"/>
        <w:gridCol w:w="709"/>
        <w:gridCol w:w="8221"/>
      </w:tblGrid>
      <w:tr w:rsidR="00530052" w:rsidRPr="00530052" w:rsidTr="00530052">
        <w:trPr>
          <w:trHeight w:val="705"/>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5.1</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iCs/>
                <w:sz w:val="20"/>
                <w:szCs w:val="20"/>
              </w:rPr>
              <w:t>документация по планировке территории подготовлена применительно к землям лесного фонда;</w:t>
            </w:r>
          </w:p>
        </w:tc>
      </w:tr>
      <w:tr w:rsidR="00530052" w:rsidRPr="00530052" w:rsidTr="00530052">
        <w:trPr>
          <w:trHeight w:val="705"/>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5.2</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iCs/>
                <w:sz w:val="20"/>
                <w:szCs w:val="20"/>
              </w:rPr>
            </w:pPr>
            <w:r w:rsidRPr="00530052">
              <w:rPr>
                <w:rFonts w:ascii="Times New Roman" w:eastAsia="SimSun" w:hAnsi="Times New Roman"/>
                <w:iCs/>
                <w:sz w:val="20"/>
                <w:szCs w:val="20"/>
              </w:rPr>
              <w:t xml:space="preserve">необходимо перевести </w:t>
            </w:r>
            <w:r w:rsidRPr="00530052">
              <w:rPr>
                <w:rFonts w:ascii="Times New Roman" w:eastAsia="SimSun" w:hAnsi="Times New Roman"/>
                <w:sz w:val="20"/>
                <w:szCs w:val="20"/>
              </w:rPr>
              <w:t>земельные участки, на которых планируется размещение линейных объектов, из состава земель лесного фонда в земли иных категорий;</w:t>
            </w:r>
          </w:p>
        </w:tc>
      </w:tr>
      <w:tr w:rsidR="00530052" w:rsidRPr="00530052" w:rsidTr="00530052">
        <w:trPr>
          <w:trHeight w:val="705"/>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5.3</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sz w:val="20"/>
                <w:szCs w:val="20"/>
              </w:rPr>
              <w:t>для размещения объекта капитального строительства допускается изъятие земельных участков для государственных или муниципальных нужд;</w:t>
            </w:r>
          </w:p>
        </w:tc>
      </w:tr>
      <w:tr w:rsidR="00530052" w:rsidRPr="00530052" w:rsidTr="00530052">
        <w:trPr>
          <w:trHeight w:val="607"/>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5.4</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iCs/>
                <w:sz w:val="20"/>
                <w:szCs w:val="20"/>
              </w:rPr>
              <w:t>документация по планировке территории подготовлена применительно к охраняемой природной территории;</w:t>
            </w:r>
          </w:p>
        </w:tc>
      </w:tr>
      <w:tr w:rsidR="00530052" w:rsidRPr="00530052" w:rsidTr="00530052">
        <w:trPr>
          <w:trHeight w:val="980"/>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lastRenderedPageBreak/>
              <w:t>5.5</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sz w:val="20"/>
                <w:szCs w:val="20"/>
              </w:rPr>
              <w:t>документация по планировке территории подготовлена на утверждение проекта планировки территории существующих линейных объектов;</w:t>
            </w:r>
          </w:p>
        </w:tc>
      </w:tr>
      <w:tr w:rsidR="00530052" w:rsidRPr="00530052" w:rsidTr="00530052">
        <w:trPr>
          <w:trHeight w:val="921"/>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5.6</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iCs/>
                <w:sz w:val="20"/>
                <w:szCs w:val="20"/>
              </w:rPr>
              <w:t>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tc>
      </w:tr>
      <w:tr w:rsidR="00530052" w:rsidRPr="00530052" w:rsidTr="00530052">
        <w:trPr>
          <w:trHeight w:val="309"/>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5.7</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bCs/>
                <w:sz w:val="20"/>
                <w:szCs w:val="20"/>
              </w:rPr>
            </w:pPr>
            <w:r w:rsidRPr="00530052">
              <w:rPr>
                <w:rFonts w:ascii="Times New Roman" w:eastAsia="SimSun" w:hAnsi="Times New Roman"/>
                <w:iCs/>
                <w:sz w:val="20"/>
                <w:szCs w:val="20"/>
              </w:rPr>
              <w:t>документация по планировке территории согласована с главой муниципального образования</w:t>
            </w:r>
          </w:p>
        </w:tc>
      </w:tr>
    </w:tbl>
    <w:p w:rsidR="00530052" w:rsidRPr="00530052" w:rsidRDefault="00530052" w:rsidP="00530052">
      <w:pPr>
        <w:autoSpaceDE w:val="0"/>
        <w:autoSpaceDN w:val="0"/>
        <w:adjustRightInd w:val="0"/>
        <w:spacing w:after="0" w:line="240" w:lineRule="auto"/>
        <w:rPr>
          <w:rFonts w:ascii="Times New Roman" w:hAnsi="Times New Roman"/>
          <w:b/>
          <w:bCs/>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6. Информация о прилагаемых документах</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p>
    <w:tbl>
      <w:tblPr>
        <w:tblStyle w:val="a4"/>
        <w:tblW w:w="9889" w:type="dxa"/>
        <w:tblLayout w:type="fixed"/>
        <w:tblLook w:val="04A0" w:firstRow="1" w:lastRow="0" w:firstColumn="1" w:lastColumn="0" w:noHBand="0" w:noVBand="1"/>
      </w:tblPr>
      <w:tblGrid>
        <w:gridCol w:w="959"/>
        <w:gridCol w:w="709"/>
        <w:gridCol w:w="8221"/>
      </w:tblGrid>
      <w:tr w:rsidR="00530052" w:rsidRPr="00530052" w:rsidTr="00530052">
        <w:trPr>
          <w:trHeight w:val="413"/>
        </w:trPr>
        <w:tc>
          <w:tcPr>
            <w:tcW w:w="1668" w:type="dxa"/>
            <w:gridSpan w:val="2"/>
          </w:tcPr>
          <w:p w:rsidR="00530052" w:rsidRPr="00530052" w:rsidRDefault="00530052" w:rsidP="00530052">
            <w:pPr>
              <w:autoSpaceDE w:val="0"/>
              <w:autoSpaceDN w:val="0"/>
              <w:adjustRightInd w:val="0"/>
              <w:jc w:val="center"/>
              <w:rPr>
                <w:rFonts w:ascii="Times New Roman" w:hAnsi="Times New Roman"/>
                <w:color w:val="000000"/>
                <w:sz w:val="20"/>
                <w:szCs w:val="20"/>
              </w:rPr>
            </w:pPr>
            <w:r w:rsidRPr="00530052">
              <w:rPr>
                <w:rFonts w:ascii="Times New Roman" w:hAnsi="Times New Roman"/>
                <w:bCs/>
                <w:color w:val="000000"/>
                <w:sz w:val="20"/>
                <w:szCs w:val="20"/>
              </w:rPr>
              <w:t>6.1</w:t>
            </w:r>
          </w:p>
        </w:tc>
        <w:tc>
          <w:tcPr>
            <w:tcW w:w="8221" w:type="dxa"/>
          </w:tcPr>
          <w:p w:rsidR="00530052" w:rsidRPr="00530052" w:rsidRDefault="00530052" w:rsidP="00530052">
            <w:pPr>
              <w:autoSpaceDE w:val="0"/>
              <w:autoSpaceDN w:val="0"/>
              <w:adjustRightInd w:val="0"/>
              <w:jc w:val="both"/>
              <w:rPr>
                <w:rFonts w:ascii="Times New Roman" w:eastAsia="SimSun" w:hAnsi="Times New Roman"/>
                <w:iCs/>
                <w:sz w:val="20"/>
                <w:szCs w:val="20"/>
              </w:rPr>
            </w:pPr>
            <w:r w:rsidRPr="00530052">
              <w:rPr>
                <w:rFonts w:ascii="Times New Roman" w:eastAsia="Times New Roman" w:hAnsi="Times New Roman"/>
                <w:sz w:val="20"/>
                <w:szCs w:val="20"/>
              </w:rPr>
              <w:t>подтверждаю приложение к заявлению следующих документов:</w:t>
            </w:r>
          </w:p>
        </w:tc>
      </w:tr>
      <w:tr w:rsidR="00530052" w:rsidRPr="00530052" w:rsidTr="00530052">
        <w:trPr>
          <w:trHeight w:val="413"/>
        </w:trPr>
        <w:tc>
          <w:tcPr>
            <w:tcW w:w="959" w:type="dxa"/>
          </w:tcPr>
          <w:p w:rsidR="00530052" w:rsidRPr="00530052" w:rsidRDefault="00530052" w:rsidP="00530052">
            <w:pPr>
              <w:autoSpaceDE w:val="0"/>
              <w:autoSpaceDN w:val="0"/>
              <w:adjustRightInd w:val="0"/>
              <w:ind w:right="-108"/>
              <w:jc w:val="center"/>
              <w:rPr>
                <w:rFonts w:ascii="Times New Roman" w:hAnsi="Times New Roman"/>
                <w:color w:val="000000"/>
                <w:sz w:val="20"/>
                <w:szCs w:val="20"/>
              </w:rPr>
            </w:pPr>
            <w:r w:rsidRPr="00530052">
              <w:rPr>
                <w:rFonts w:ascii="Times New Roman" w:hAnsi="Times New Roman"/>
                <w:bCs/>
                <w:color w:val="000000"/>
                <w:sz w:val="20"/>
                <w:szCs w:val="20"/>
              </w:rPr>
              <w:t>6.1.1</w:t>
            </w:r>
          </w:p>
        </w:tc>
        <w:tc>
          <w:tcPr>
            <w:tcW w:w="709" w:type="dxa"/>
          </w:tcPr>
          <w:p w:rsidR="00530052" w:rsidRPr="00530052" w:rsidRDefault="00530052" w:rsidP="00530052">
            <w:pPr>
              <w:autoSpaceDE w:val="0"/>
              <w:autoSpaceDN w:val="0"/>
              <w:adjustRightInd w:val="0"/>
              <w:jc w:val="center"/>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contextualSpacing/>
              <w:jc w:val="both"/>
              <w:rPr>
                <w:rFonts w:ascii="Times New Roman" w:eastAsia="SimSun" w:hAnsi="Times New Roman"/>
                <w:sz w:val="20"/>
                <w:szCs w:val="20"/>
              </w:rPr>
            </w:pPr>
            <w:r w:rsidRPr="00530052">
              <w:rPr>
                <w:rFonts w:ascii="Times New Roman" w:eastAsia="Times New Roman" w:hAnsi="Times New Roman"/>
                <w:sz w:val="20"/>
                <w:szCs w:val="20"/>
              </w:rPr>
              <w:t>Изменения в документацию по планировке территории:</w:t>
            </w:r>
          </w:p>
        </w:tc>
      </w:tr>
      <w:tr w:rsidR="00530052" w:rsidRPr="00530052" w:rsidTr="00530052">
        <w:trPr>
          <w:trHeight w:val="309"/>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6.1.1.1</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sz w:val="20"/>
                <w:szCs w:val="20"/>
              </w:rPr>
            </w:pPr>
            <w:r w:rsidRPr="00530052">
              <w:rPr>
                <w:rFonts w:ascii="Times New Roman" w:eastAsia="Times New Roman" w:hAnsi="Times New Roman"/>
                <w:sz w:val="20"/>
                <w:szCs w:val="20"/>
              </w:rPr>
              <w:t>основная часть проекта планировки территории, в которую вносятся изменения</w:t>
            </w:r>
          </w:p>
        </w:tc>
      </w:tr>
      <w:tr w:rsidR="00530052" w:rsidRPr="00530052" w:rsidTr="00530052">
        <w:trPr>
          <w:trHeight w:val="367"/>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6.1.1.2</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sz w:val="20"/>
                <w:szCs w:val="20"/>
              </w:rPr>
            </w:pPr>
            <w:r w:rsidRPr="00530052">
              <w:rPr>
                <w:rFonts w:ascii="Times New Roman" w:eastAsia="Times New Roman" w:hAnsi="Times New Roman"/>
                <w:sz w:val="20"/>
                <w:szCs w:val="20"/>
              </w:rPr>
              <w:t>основная часть проекта межевания территории, в которую вносятся изменения</w:t>
            </w:r>
            <w:r w:rsidRPr="00530052">
              <w:rPr>
                <w:rFonts w:ascii="Times New Roman" w:eastAsia="SimSun" w:hAnsi="Times New Roman"/>
                <w:sz w:val="20"/>
                <w:szCs w:val="20"/>
              </w:rPr>
              <w:t xml:space="preserve"> </w:t>
            </w:r>
          </w:p>
        </w:tc>
      </w:tr>
      <w:tr w:rsidR="00530052" w:rsidRPr="00530052" w:rsidTr="00530052">
        <w:trPr>
          <w:trHeight w:val="425"/>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6.1.1.3</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sz w:val="20"/>
                <w:szCs w:val="20"/>
              </w:rPr>
            </w:pPr>
            <w:r w:rsidRPr="00530052">
              <w:rPr>
                <w:rFonts w:ascii="Times New Roman" w:eastAsia="Times New Roman" w:hAnsi="Times New Roman"/>
                <w:sz w:val="20"/>
                <w:szCs w:val="20"/>
              </w:rPr>
              <w:t>материалы по обоснованию проекта планировки территории</w:t>
            </w:r>
            <w:r w:rsidRPr="00530052">
              <w:rPr>
                <w:rFonts w:ascii="Times New Roman" w:eastAsia="SimSun" w:hAnsi="Times New Roman"/>
                <w:sz w:val="20"/>
                <w:szCs w:val="20"/>
              </w:rPr>
              <w:t xml:space="preserve"> </w:t>
            </w:r>
          </w:p>
        </w:tc>
      </w:tr>
      <w:tr w:rsidR="00530052" w:rsidRPr="00530052" w:rsidTr="00530052">
        <w:trPr>
          <w:trHeight w:val="403"/>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6.1.1.4</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sz w:val="20"/>
                <w:szCs w:val="20"/>
              </w:rPr>
            </w:pPr>
            <w:r w:rsidRPr="00530052">
              <w:rPr>
                <w:rFonts w:ascii="Times New Roman" w:eastAsia="Times New Roman" w:hAnsi="Times New Roman"/>
                <w:sz w:val="20"/>
                <w:szCs w:val="20"/>
              </w:rPr>
              <w:t xml:space="preserve">материалы по обоснованию проекта межевания территории </w:t>
            </w:r>
          </w:p>
        </w:tc>
      </w:tr>
      <w:tr w:rsidR="00530052" w:rsidRPr="00530052" w:rsidTr="00530052">
        <w:trPr>
          <w:trHeight w:val="1410"/>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6.1.1.5</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sz w:val="20"/>
                <w:szCs w:val="20"/>
              </w:rPr>
            </w:pPr>
            <w:r w:rsidRPr="00530052">
              <w:rPr>
                <w:rFonts w:ascii="Times New Roman" w:eastAsia="SimSun" w:hAnsi="Times New Roman"/>
                <w:sz w:val="20"/>
                <w:szCs w:val="20"/>
              </w:rPr>
              <w:t xml:space="preserve">представлены на бумажном носителе заверенная заявителем (его уполномоченным представителем) в сброшюрованном и прошитом виде в 2 экземплярах, а также на электронном носителе, подписанная электронной подписью заявителя, в количестве экземпляров, равном количеству поселений, муниципальных округов, городских округов, муниципальных районов, </w:t>
            </w:r>
            <w:r w:rsidRPr="00530052">
              <w:rPr>
                <w:rFonts w:ascii="Times New Roman" w:eastAsia="Times New Roman" w:hAnsi="Times New Roman"/>
                <w:sz w:val="20"/>
                <w:szCs w:val="20"/>
              </w:rPr>
              <w:t>применительно к документации по планировке территории которых осуществлялась подготовка изменений</w:t>
            </w:r>
            <w:r w:rsidRPr="00530052">
              <w:rPr>
                <w:rFonts w:ascii="Times New Roman" w:eastAsia="SimSun" w:hAnsi="Times New Roman"/>
                <w:sz w:val="20"/>
                <w:szCs w:val="20"/>
              </w:rPr>
              <w:t xml:space="preserve">, и одного экземпляра для хранения в архиве Уполномоченного органа – ________ </w:t>
            </w:r>
            <w:r w:rsidRPr="00530052">
              <w:rPr>
                <w:rFonts w:ascii="Times New Roman" w:eastAsia="SimSun" w:hAnsi="Times New Roman"/>
                <w:i/>
                <w:sz w:val="20"/>
                <w:szCs w:val="20"/>
              </w:rPr>
              <w:t>(указать количество экземпляров на электронном носителе)</w:t>
            </w:r>
          </w:p>
        </w:tc>
      </w:tr>
      <w:tr w:rsidR="00530052" w:rsidRPr="00530052" w:rsidTr="00530052">
        <w:trPr>
          <w:trHeight w:val="639"/>
        </w:trPr>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6.1.1.6</w:t>
            </w:r>
          </w:p>
        </w:tc>
        <w:tc>
          <w:tcPr>
            <w:tcW w:w="709" w:type="dxa"/>
          </w:tcPr>
          <w:p w:rsidR="00530052" w:rsidRPr="00530052" w:rsidRDefault="00530052" w:rsidP="00530052">
            <w:pPr>
              <w:autoSpaceDE w:val="0"/>
              <w:autoSpaceDN w:val="0"/>
              <w:adjustRightInd w:val="0"/>
              <w:rPr>
                <w:rFonts w:ascii="Times New Roman" w:hAnsi="Times New Roman"/>
                <w:color w:val="000000"/>
                <w:sz w:val="20"/>
                <w:szCs w:val="20"/>
              </w:rPr>
            </w:pPr>
          </w:p>
        </w:tc>
        <w:tc>
          <w:tcPr>
            <w:tcW w:w="8221" w:type="dxa"/>
          </w:tcPr>
          <w:p w:rsidR="00530052" w:rsidRPr="00530052" w:rsidRDefault="00530052" w:rsidP="00530052">
            <w:pPr>
              <w:autoSpaceDE w:val="0"/>
              <w:autoSpaceDN w:val="0"/>
              <w:adjustRightInd w:val="0"/>
              <w:contextualSpacing/>
              <w:jc w:val="both"/>
              <w:rPr>
                <w:rFonts w:ascii="Times New Roman" w:eastAsia="Times New Roman" w:hAnsi="Times New Roman"/>
                <w:sz w:val="20"/>
                <w:szCs w:val="20"/>
              </w:rPr>
            </w:pPr>
            <w:r w:rsidRPr="00530052">
              <w:rPr>
                <w:rFonts w:ascii="Times New Roman" w:eastAsia="SimSun" w:hAnsi="Times New Roman"/>
                <w:sz w:val="20"/>
                <w:szCs w:val="20"/>
              </w:rPr>
              <w:t>в форме электронного документа, подписанного электронной подписью заявителя</w:t>
            </w:r>
          </w:p>
        </w:tc>
      </w:tr>
      <w:tr w:rsidR="00530052" w:rsidRPr="00530052" w:rsidTr="00530052">
        <w:trPr>
          <w:trHeight w:val="1649"/>
        </w:trPr>
        <w:tc>
          <w:tcPr>
            <w:tcW w:w="959" w:type="dxa"/>
          </w:tcPr>
          <w:p w:rsidR="00530052" w:rsidRPr="00530052" w:rsidRDefault="00530052" w:rsidP="00530052">
            <w:pPr>
              <w:ind w:right="-108"/>
              <w:contextualSpacing/>
              <w:jc w:val="center"/>
              <w:rPr>
                <w:rFonts w:ascii="Times New Roman" w:hAnsi="Times New Roman"/>
                <w:sz w:val="20"/>
                <w:szCs w:val="20"/>
              </w:rPr>
            </w:pPr>
            <w:r w:rsidRPr="00530052">
              <w:rPr>
                <w:rFonts w:ascii="Times New Roman" w:hAnsi="Times New Roman"/>
                <w:sz w:val="20"/>
                <w:szCs w:val="20"/>
              </w:rPr>
              <w:t>6.2</w:t>
            </w:r>
          </w:p>
        </w:tc>
        <w:tc>
          <w:tcPr>
            <w:tcW w:w="709" w:type="dxa"/>
          </w:tcPr>
          <w:p w:rsidR="00530052" w:rsidRPr="00530052" w:rsidRDefault="00530052" w:rsidP="00530052">
            <w:pPr>
              <w:autoSpaceDE w:val="0"/>
              <w:autoSpaceDN w:val="0"/>
              <w:adjustRightInd w:val="0"/>
              <w:contextualSpacing/>
              <w:rPr>
                <w:rFonts w:ascii="Times New Roman" w:eastAsia="SimSun" w:hAnsi="Times New Roman"/>
                <w:sz w:val="20"/>
                <w:szCs w:val="20"/>
              </w:rPr>
            </w:pPr>
          </w:p>
        </w:tc>
        <w:tc>
          <w:tcPr>
            <w:tcW w:w="8221" w:type="dxa"/>
          </w:tcPr>
          <w:p w:rsidR="00530052" w:rsidRPr="00530052" w:rsidRDefault="00530052" w:rsidP="00530052">
            <w:pPr>
              <w:autoSpaceDE w:val="0"/>
              <w:autoSpaceDN w:val="0"/>
              <w:adjustRightInd w:val="0"/>
              <w:jc w:val="both"/>
              <w:rPr>
                <w:rFonts w:ascii="Times New Roman" w:eastAsia="Times New Roman" w:hAnsi="Times New Roman"/>
                <w:sz w:val="20"/>
                <w:szCs w:val="20"/>
              </w:rPr>
            </w:pPr>
            <w:r w:rsidRPr="00530052">
              <w:rPr>
                <w:rFonts w:ascii="Times New Roman" w:eastAsia="Times New Roman" w:hAnsi="Times New Roman"/>
                <w:sz w:val="20"/>
                <w:szCs w:val="20"/>
              </w:rPr>
              <w:t xml:space="preserve">материалы и результаты инженерных изысканий, используемые для подготовки изменений в документацию по планировке территории </w:t>
            </w:r>
            <w:r w:rsidRPr="00530052">
              <w:rPr>
                <w:rFonts w:ascii="Times New Roman" w:eastAsia="SimSun" w:hAnsi="Times New Roman"/>
                <w:sz w:val="20"/>
                <w:szCs w:val="20"/>
              </w:rPr>
              <w:t xml:space="preserve">(в случае если необходимость выполнения инженерных изысканий предусмотрена </w:t>
            </w:r>
            <w:hyperlink r:id="rId46" w:history="1">
              <w:r w:rsidRPr="00530052">
                <w:rPr>
                  <w:rFonts w:ascii="Times New Roman" w:eastAsia="SimSun" w:hAnsi="Times New Roman"/>
                  <w:color w:val="0000FF"/>
                  <w:sz w:val="20"/>
                  <w:szCs w:val="20"/>
                </w:rPr>
                <w:t>Правилами</w:t>
              </w:r>
            </w:hyperlink>
            <w:r w:rsidRPr="00530052">
              <w:rPr>
                <w:rFonts w:ascii="Times New Roman" w:eastAsia="SimSun" w:hAnsi="Times New Roman"/>
                <w:sz w:val="20"/>
                <w:szCs w:val="20"/>
              </w:rPr>
              <w:t xml:space="preserve"> выполнения инженерных изысканий)</w:t>
            </w:r>
          </w:p>
        </w:tc>
      </w:tr>
      <w:tr w:rsidR="00530052" w:rsidRPr="00530052" w:rsidTr="00530052">
        <w:trPr>
          <w:trHeight w:val="1410"/>
        </w:trPr>
        <w:tc>
          <w:tcPr>
            <w:tcW w:w="959" w:type="dxa"/>
          </w:tcPr>
          <w:p w:rsidR="00530052" w:rsidRPr="00530052" w:rsidRDefault="00530052" w:rsidP="00530052">
            <w:pPr>
              <w:autoSpaceDE w:val="0"/>
              <w:autoSpaceDN w:val="0"/>
              <w:adjustRightInd w:val="0"/>
              <w:ind w:right="-108"/>
              <w:contextualSpacing/>
              <w:jc w:val="center"/>
              <w:rPr>
                <w:rFonts w:ascii="Times New Roman" w:eastAsia="SimSun" w:hAnsi="Times New Roman"/>
                <w:sz w:val="20"/>
                <w:szCs w:val="20"/>
              </w:rPr>
            </w:pPr>
            <w:r w:rsidRPr="00530052">
              <w:rPr>
                <w:rFonts w:ascii="Times New Roman" w:hAnsi="Times New Roman"/>
                <w:sz w:val="20"/>
                <w:szCs w:val="20"/>
              </w:rPr>
              <w:t>6.3</w:t>
            </w:r>
          </w:p>
        </w:tc>
        <w:tc>
          <w:tcPr>
            <w:tcW w:w="709" w:type="dxa"/>
          </w:tcPr>
          <w:p w:rsidR="00530052" w:rsidRPr="00530052" w:rsidRDefault="00530052" w:rsidP="00530052">
            <w:pPr>
              <w:autoSpaceDE w:val="0"/>
              <w:autoSpaceDN w:val="0"/>
              <w:adjustRightInd w:val="0"/>
              <w:contextualSpacing/>
              <w:jc w:val="center"/>
              <w:rPr>
                <w:rFonts w:ascii="Times New Roman" w:eastAsia="SimSun" w:hAnsi="Times New Roman"/>
                <w:sz w:val="20"/>
                <w:szCs w:val="20"/>
              </w:rPr>
            </w:pPr>
          </w:p>
        </w:tc>
        <w:tc>
          <w:tcPr>
            <w:tcW w:w="8221" w:type="dxa"/>
          </w:tcPr>
          <w:p w:rsidR="00530052" w:rsidRPr="00530052" w:rsidRDefault="00530052" w:rsidP="00530052">
            <w:pPr>
              <w:autoSpaceDE w:val="0"/>
              <w:autoSpaceDN w:val="0"/>
              <w:adjustRightInd w:val="0"/>
              <w:contextualSpacing/>
              <w:jc w:val="both"/>
              <w:rPr>
                <w:rFonts w:ascii="Times New Roman" w:eastAsia="SimSun" w:hAnsi="Times New Roman"/>
                <w:sz w:val="20"/>
                <w:szCs w:val="20"/>
              </w:rPr>
            </w:pPr>
            <w:r w:rsidRPr="00530052">
              <w:rPr>
                <w:rFonts w:ascii="Times New Roman" w:eastAsia="SimSun" w:hAnsi="Times New Roman"/>
                <w:sz w:val="20"/>
                <w:szCs w:val="20"/>
              </w:rPr>
              <w:t xml:space="preserve">Документы, подтверждающие согласование документации по планировке территории </w:t>
            </w:r>
            <w:r w:rsidRPr="00530052">
              <w:rPr>
                <w:rFonts w:ascii="Times New Roman" w:eastAsia="SimSun" w:hAnsi="Times New Roman"/>
                <w:iCs/>
                <w:sz w:val="20"/>
                <w:szCs w:val="20"/>
              </w:rPr>
              <w:t>(в случае если согласование документации по планировке территории является обязательным в соответствии с законодательством Российской Федерации):</w:t>
            </w:r>
          </w:p>
        </w:tc>
      </w:tr>
      <w:tr w:rsidR="00530052" w:rsidRPr="00530052" w:rsidTr="00530052">
        <w:trPr>
          <w:trHeight w:val="1263"/>
        </w:trPr>
        <w:tc>
          <w:tcPr>
            <w:tcW w:w="959" w:type="dxa"/>
          </w:tcPr>
          <w:p w:rsidR="00530052" w:rsidRPr="00530052" w:rsidRDefault="00530052" w:rsidP="00530052">
            <w:pPr>
              <w:ind w:right="-108"/>
              <w:contextualSpacing/>
              <w:jc w:val="center"/>
              <w:rPr>
                <w:rFonts w:ascii="Times New Roman" w:hAnsi="Times New Roman"/>
                <w:sz w:val="20"/>
                <w:szCs w:val="20"/>
              </w:rPr>
            </w:pPr>
            <w:r w:rsidRPr="00530052">
              <w:rPr>
                <w:rFonts w:ascii="Times New Roman" w:hAnsi="Times New Roman"/>
                <w:sz w:val="20"/>
                <w:szCs w:val="20"/>
              </w:rPr>
              <w:t>6.3.1</w:t>
            </w:r>
          </w:p>
        </w:tc>
        <w:tc>
          <w:tcPr>
            <w:tcW w:w="709" w:type="dxa"/>
          </w:tcPr>
          <w:p w:rsidR="00530052" w:rsidRPr="00530052" w:rsidRDefault="00530052" w:rsidP="00530052">
            <w:pPr>
              <w:autoSpaceDE w:val="0"/>
              <w:autoSpaceDN w:val="0"/>
              <w:adjustRightInd w:val="0"/>
              <w:contextualSpacing/>
              <w:rPr>
                <w:rFonts w:ascii="Times New Roman" w:eastAsia="SimSun" w:hAnsi="Times New Roman"/>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i/>
                <w:iCs/>
                <w:sz w:val="20"/>
                <w:szCs w:val="20"/>
              </w:rPr>
            </w:pPr>
            <w:r w:rsidRPr="00530052">
              <w:rPr>
                <w:rFonts w:ascii="Times New Roman" w:eastAsia="SimSun" w:hAnsi="Times New Roman"/>
                <w:iCs/>
                <w:sz w:val="20"/>
                <w:szCs w:val="20"/>
              </w:rPr>
              <w:t>уведомление о результатах согласования согласующих органов, владельцев автомобильных дорог:</w:t>
            </w:r>
            <w:r w:rsidRPr="00530052">
              <w:rPr>
                <w:rFonts w:ascii="Times New Roman" w:eastAsia="SimSun" w:hAnsi="Times New Roman"/>
                <w:i/>
                <w:iCs/>
                <w:sz w:val="20"/>
                <w:szCs w:val="20"/>
              </w:rPr>
              <w:t xml:space="preserve"> ____________ (указываются реквизиты: дата, номер, наименование согласующих органов, владельцев автомобильных дорог) </w:t>
            </w:r>
          </w:p>
        </w:tc>
      </w:tr>
      <w:tr w:rsidR="00530052" w:rsidRPr="00530052" w:rsidTr="00530052">
        <w:trPr>
          <w:trHeight w:val="1263"/>
        </w:trPr>
        <w:tc>
          <w:tcPr>
            <w:tcW w:w="959" w:type="dxa"/>
          </w:tcPr>
          <w:p w:rsidR="00530052" w:rsidRPr="00530052" w:rsidRDefault="00530052" w:rsidP="00530052">
            <w:pPr>
              <w:ind w:right="-108"/>
              <w:contextualSpacing/>
              <w:jc w:val="center"/>
              <w:rPr>
                <w:rFonts w:ascii="Times New Roman" w:hAnsi="Times New Roman"/>
                <w:sz w:val="20"/>
                <w:szCs w:val="20"/>
              </w:rPr>
            </w:pPr>
            <w:r w:rsidRPr="00530052">
              <w:rPr>
                <w:rFonts w:ascii="Times New Roman" w:hAnsi="Times New Roman"/>
                <w:sz w:val="20"/>
                <w:szCs w:val="20"/>
              </w:rPr>
              <w:t>6.3.2</w:t>
            </w:r>
          </w:p>
        </w:tc>
        <w:tc>
          <w:tcPr>
            <w:tcW w:w="709" w:type="dxa"/>
          </w:tcPr>
          <w:p w:rsidR="00530052" w:rsidRPr="00530052" w:rsidRDefault="00530052" w:rsidP="00530052">
            <w:pPr>
              <w:autoSpaceDE w:val="0"/>
              <w:autoSpaceDN w:val="0"/>
              <w:adjustRightInd w:val="0"/>
              <w:contextualSpacing/>
              <w:rPr>
                <w:rFonts w:ascii="Times New Roman" w:eastAsia="SimSun" w:hAnsi="Times New Roman"/>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i/>
                <w:iCs/>
                <w:sz w:val="20"/>
                <w:szCs w:val="20"/>
              </w:rPr>
            </w:pPr>
            <w:r w:rsidRPr="00530052">
              <w:rPr>
                <w:rFonts w:ascii="Times New Roman" w:eastAsia="SimSun" w:hAnsi="Times New Roman"/>
                <w:sz w:val="20"/>
                <w:szCs w:val="20"/>
              </w:rPr>
              <w:t>протокол согласительного совещания с участием согласующих органов, владельцев автомобильных дорог, отказавших в согласовании документации по планировке территории</w:t>
            </w:r>
            <w:r w:rsidRPr="00530052">
              <w:rPr>
                <w:rFonts w:ascii="Times New Roman" w:eastAsia="SimSun" w:hAnsi="Times New Roman"/>
                <w:i/>
                <w:iCs/>
                <w:sz w:val="20"/>
                <w:szCs w:val="20"/>
              </w:rPr>
              <w:t>: ________ (указываются реквизиты: дата, номер, наименование согласующих органов, владельцев автомобильных дорог)</w:t>
            </w:r>
          </w:p>
        </w:tc>
      </w:tr>
      <w:tr w:rsidR="00530052" w:rsidRPr="00530052" w:rsidTr="00530052">
        <w:trPr>
          <w:trHeight w:val="1651"/>
        </w:trPr>
        <w:tc>
          <w:tcPr>
            <w:tcW w:w="959" w:type="dxa"/>
          </w:tcPr>
          <w:p w:rsidR="00530052" w:rsidRPr="00530052" w:rsidRDefault="00530052" w:rsidP="00530052">
            <w:pPr>
              <w:ind w:right="-108"/>
              <w:contextualSpacing/>
              <w:jc w:val="center"/>
              <w:rPr>
                <w:rFonts w:ascii="Times New Roman" w:hAnsi="Times New Roman"/>
                <w:sz w:val="20"/>
                <w:szCs w:val="20"/>
              </w:rPr>
            </w:pPr>
            <w:r w:rsidRPr="00530052">
              <w:rPr>
                <w:rFonts w:ascii="Times New Roman" w:hAnsi="Times New Roman"/>
                <w:sz w:val="20"/>
                <w:szCs w:val="20"/>
              </w:rPr>
              <w:lastRenderedPageBreak/>
              <w:t>6.3.3</w:t>
            </w:r>
          </w:p>
        </w:tc>
        <w:tc>
          <w:tcPr>
            <w:tcW w:w="709" w:type="dxa"/>
          </w:tcPr>
          <w:p w:rsidR="00530052" w:rsidRPr="00530052" w:rsidRDefault="00530052" w:rsidP="00530052">
            <w:pPr>
              <w:autoSpaceDE w:val="0"/>
              <w:autoSpaceDN w:val="0"/>
              <w:adjustRightInd w:val="0"/>
              <w:contextualSpacing/>
              <w:rPr>
                <w:rFonts w:ascii="Times New Roman" w:eastAsia="SimSun" w:hAnsi="Times New Roman"/>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i/>
                <w:iCs/>
                <w:sz w:val="20"/>
                <w:szCs w:val="20"/>
              </w:rPr>
            </w:pPr>
            <w:r w:rsidRPr="00530052">
              <w:rPr>
                <w:rFonts w:ascii="Times New Roman" w:eastAsia="SimSun" w:hAnsi="Times New Roman"/>
                <w:iCs/>
                <w:sz w:val="20"/>
                <w:szCs w:val="20"/>
              </w:rPr>
              <w:t>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w:t>
            </w:r>
            <w:r w:rsidRPr="00530052">
              <w:rPr>
                <w:rFonts w:ascii="Times New Roman" w:eastAsia="SimSun" w:hAnsi="Times New Roman"/>
                <w:i/>
                <w:iCs/>
                <w:sz w:val="20"/>
                <w:szCs w:val="20"/>
              </w:rPr>
              <w:t xml:space="preserve"> ________ (указываются реквизиты: дата, номер, наименование согласующих органов, владельцев автомобильных дорог)</w:t>
            </w:r>
          </w:p>
        </w:tc>
      </w:tr>
      <w:tr w:rsidR="00530052" w:rsidRPr="00530052" w:rsidTr="00530052">
        <w:trPr>
          <w:trHeight w:val="1410"/>
        </w:trPr>
        <w:tc>
          <w:tcPr>
            <w:tcW w:w="959" w:type="dxa"/>
          </w:tcPr>
          <w:p w:rsidR="00530052" w:rsidRPr="00530052" w:rsidRDefault="00530052" w:rsidP="00530052">
            <w:pPr>
              <w:ind w:right="-108"/>
              <w:contextualSpacing/>
              <w:jc w:val="center"/>
              <w:rPr>
                <w:rFonts w:ascii="Times New Roman" w:hAnsi="Times New Roman"/>
                <w:sz w:val="20"/>
                <w:szCs w:val="20"/>
              </w:rPr>
            </w:pPr>
            <w:r w:rsidRPr="00530052">
              <w:rPr>
                <w:rFonts w:ascii="Times New Roman" w:hAnsi="Times New Roman"/>
                <w:sz w:val="20"/>
                <w:szCs w:val="20"/>
              </w:rPr>
              <w:t>6.3.4</w:t>
            </w:r>
          </w:p>
        </w:tc>
        <w:tc>
          <w:tcPr>
            <w:tcW w:w="709" w:type="dxa"/>
          </w:tcPr>
          <w:p w:rsidR="00530052" w:rsidRPr="00530052" w:rsidRDefault="00530052" w:rsidP="00530052">
            <w:pPr>
              <w:autoSpaceDE w:val="0"/>
              <w:autoSpaceDN w:val="0"/>
              <w:adjustRightInd w:val="0"/>
              <w:contextualSpacing/>
              <w:rPr>
                <w:rFonts w:ascii="Times New Roman" w:eastAsia="SimSun" w:hAnsi="Times New Roman"/>
                <w:sz w:val="20"/>
                <w:szCs w:val="20"/>
              </w:rPr>
            </w:pPr>
          </w:p>
        </w:tc>
        <w:tc>
          <w:tcPr>
            <w:tcW w:w="8221" w:type="dxa"/>
          </w:tcPr>
          <w:p w:rsidR="00530052" w:rsidRPr="00530052" w:rsidRDefault="00530052" w:rsidP="00530052">
            <w:pPr>
              <w:autoSpaceDE w:val="0"/>
              <w:autoSpaceDN w:val="0"/>
              <w:adjustRightInd w:val="0"/>
              <w:jc w:val="both"/>
              <w:rPr>
                <w:rFonts w:ascii="Times New Roman" w:eastAsia="SimSun" w:hAnsi="Times New Roman"/>
                <w:iCs/>
                <w:sz w:val="20"/>
                <w:szCs w:val="20"/>
              </w:rPr>
            </w:pPr>
            <w:r w:rsidRPr="00530052">
              <w:rPr>
                <w:rFonts w:ascii="Times New Roman" w:eastAsia="SimSun" w:hAnsi="Times New Roman"/>
                <w:iCs/>
                <w:sz w:val="20"/>
                <w:szCs w:val="20"/>
              </w:rPr>
              <w:t>документ, подтверждающий отправку документации по планировке территории таким согласующим органам, владельцам автомобильных дорог:</w:t>
            </w:r>
            <w:r w:rsidRPr="00530052">
              <w:rPr>
                <w:rFonts w:ascii="Times New Roman" w:eastAsia="SimSun" w:hAnsi="Times New Roman"/>
                <w:i/>
                <w:iCs/>
                <w:sz w:val="20"/>
                <w:szCs w:val="20"/>
              </w:rPr>
              <w:t xml:space="preserve"> ____________ (указываются реквизиты: дата, номер, наименование согласующих органов, владельцев автомобильных дорог)  </w:t>
            </w:r>
          </w:p>
        </w:tc>
      </w:tr>
    </w:tbl>
    <w:p w:rsidR="00530052" w:rsidRPr="00530052" w:rsidRDefault="00530052" w:rsidP="00530052">
      <w:pPr>
        <w:autoSpaceDE w:val="0"/>
        <w:autoSpaceDN w:val="0"/>
        <w:adjustRightInd w:val="0"/>
        <w:spacing w:after="0" w:line="240" w:lineRule="auto"/>
        <w:ind w:firstLine="425"/>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Прошу принять решение об утверждении изменений в документацию по планировке территории.</w:t>
      </w:r>
    </w:p>
    <w:p w:rsidR="00530052" w:rsidRPr="00530052" w:rsidRDefault="00530052" w:rsidP="00530052">
      <w:pPr>
        <w:autoSpaceDE w:val="0"/>
        <w:autoSpaceDN w:val="0"/>
        <w:adjustRightInd w:val="0"/>
        <w:spacing w:after="0" w:line="240" w:lineRule="auto"/>
        <w:jc w:val="both"/>
        <w:rPr>
          <w:rFonts w:ascii="Times New Roman" w:eastAsia="SimSun" w:hAnsi="Times New Roman"/>
          <w:bCs/>
          <w:sz w:val="20"/>
          <w:szCs w:val="20"/>
          <w:lang w:eastAsia="ru-RU"/>
        </w:rPr>
      </w:pPr>
    </w:p>
    <w:p w:rsidR="00530052" w:rsidRPr="00530052" w:rsidRDefault="00530052" w:rsidP="00530052">
      <w:pPr>
        <w:autoSpaceDE w:val="0"/>
        <w:autoSpaceDN w:val="0"/>
        <w:adjustRightInd w:val="0"/>
        <w:spacing w:after="0" w:line="240" w:lineRule="auto"/>
        <w:jc w:val="both"/>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Приложение: на _____ л.</w:t>
      </w:r>
    </w:p>
    <w:p w:rsidR="00530052" w:rsidRPr="00530052" w:rsidRDefault="00530052" w:rsidP="00530052">
      <w:pPr>
        <w:autoSpaceDE w:val="0"/>
        <w:autoSpaceDN w:val="0"/>
        <w:adjustRightInd w:val="0"/>
        <w:spacing w:after="0" w:line="240" w:lineRule="auto"/>
        <w:jc w:val="both"/>
        <w:rPr>
          <w:rFonts w:ascii="Times New Roman" w:eastAsia="SimSun" w:hAnsi="Times New Roman"/>
          <w:bCs/>
          <w:sz w:val="20"/>
          <w:szCs w:val="20"/>
          <w:lang w:eastAsia="ru-RU"/>
        </w:rPr>
      </w:pPr>
    </w:p>
    <w:p w:rsidR="00530052" w:rsidRPr="00530052" w:rsidRDefault="00530052" w:rsidP="00530052">
      <w:pPr>
        <w:spacing w:after="0" w:line="240" w:lineRule="auto"/>
        <w:ind w:firstLine="709"/>
        <w:jc w:val="both"/>
        <w:rPr>
          <w:rFonts w:ascii="Times New Roman" w:hAnsi="Times New Roman"/>
          <w:sz w:val="20"/>
          <w:szCs w:val="20"/>
        </w:rPr>
      </w:pPr>
      <w:r w:rsidRPr="00530052">
        <w:rPr>
          <w:rFonts w:ascii="Times New Roman" w:hAnsi="Times New Roman"/>
          <w:sz w:val="20"/>
          <w:szCs w:val="20"/>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530052">
        <w:rPr>
          <w:rFonts w:ascii="Times New Roman" w:eastAsia="Arial Unicode MS" w:hAnsi="Times New Roman"/>
          <w:sz w:val="20"/>
          <w:szCs w:val="20"/>
          <w:lang w:eastAsia="ru-RU"/>
        </w:rPr>
        <w:t>.</w:t>
      </w:r>
    </w:p>
    <w:p w:rsidR="00530052" w:rsidRPr="00530052" w:rsidRDefault="00530052" w:rsidP="00530052">
      <w:pPr>
        <w:spacing w:after="0" w:line="240" w:lineRule="auto"/>
        <w:jc w:val="both"/>
        <w:rPr>
          <w:rFonts w:ascii="Times New Roman" w:hAnsi="Times New Roman"/>
          <w:sz w:val="20"/>
          <w:szCs w:val="20"/>
        </w:rPr>
      </w:pPr>
    </w:p>
    <w:p w:rsidR="00530052" w:rsidRPr="00530052" w:rsidRDefault="00530052" w:rsidP="00530052">
      <w:pPr>
        <w:spacing w:after="0" w:line="240" w:lineRule="auto"/>
        <w:jc w:val="both"/>
        <w:rPr>
          <w:rFonts w:ascii="Times New Roman" w:hAnsi="Times New Roman"/>
          <w:sz w:val="20"/>
          <w:szCs w:val="20"/>
        </w:rPr>
      </w:pPr>
      <w:r w:rsidRPr="00530052">
        <w:rPr>
          <w:rFonts w:ascii="Times New Roman" w:hAnsi="Times New Roman"/>
          <w:sz w:val="20"/>
          <w:szCs w:val="20"/>
        </w:rPr>
        <w:t>_________________</w:t>
      </w:r>
      <w:r w:rsidRPr="00530052">
        <w:rPr>
          <w:rFonts w:ascii="Times New Roman" w:hAnsi="Times New Roman"/>
          <w:sz w:val="20"/>
          <w:szCs w:val="20"/>
        </w:rPr>
        <w:tab/>
        <w:t xml:space="preserve">                            __________________________________</w:t>
      </w:r>
    </w:p>
    <w:p w:rsidR="00530052" w:rsidRPr="00530052" w:rsidRDefault="00530052" w:rsidP="00530052">
      <w:pPr>
        <w:spacing w:after="0" w:line="240" w:lineRule="auto"/>
        <w:jc w:val="both"/>
        <w:rPr>
          <w:rFonts w:ascii="Times New Roman" w:hAnsi="Times New Roman"/>
          <w:sz w:val="20"/>
          <w:szCs w:val="20"/>
          <w:vertAlign w:val="superscript"/>
        </w:rPr>
      </w:pPr>
      <w:r w:rsidRPr="00530052">
        <w:rPr>
          <w:rFonts w:ascii="Times New Roman" w:hAnsi="Times New Roman"/>
          <w:sz w:val="20"/>
          <w:szCs w:val="20"/>
          <w:vertAlign w:val="superscript"/>
        </w:rPr>
        <w:t xml:space="preserve">                    (подпись)                                                                           (Ф.И.О. подписавшего лица, наименование должности)</w:t>
      </w:r>
    </w:p>
    <w:p w:rsidR="00530052" w:rsidRPr="00530052" w:rsidRDefault="00530052" w:rsidP="00530052">
      <w:pPr>
        <w:spacing w:after="0" w:line="240" w:lineRule="auto"/>
        <w:jc w:val="both"/>
        <w:rPr>
          <w:rFonts w:ascii="Times New Roman" w:hAnsi="Times New Roman"/>
          <w:sz w:val="20"/>
          <w:szCs w:val="20"/>
        </w:rPr>
      </w:pPr>
    </w:p>
    <w:p w:rsidR="00530052" w:rsidRPr="00530052" w:rsidRDefault="00530052" w:rsidP="00530052">
      <w:pPr>
        <w:spacing w:after="0" w:line="240" w:lineRule="auto"/>
        <w:jc w:val="both"/>
        <w:rPr>
          <w:rFonts w:ascii="Times New Roman" w:hAnsi="Times New Roman"/>
          <w:sz w:val="20"/>
          <w:szCs w:val="20"/>
        </w:rPr>
      </w:pPr>
      <w:r w:rsidRPr="00530052">
        <w:rPr>
          <w:rFonts w:ascii="Times New Roman" w:hAnsi="Times New Roman"/>
          <w:sz w:val="20"/>
          <w:szCs w:val="20"/>
        </w:rPr>
        <w:t xml:space="preserve">              М.П. (при наличии)</w:t>
      </w: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530052" w:rsidRDefault="00530052" w:rsidP="007F1A69">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Приложение № 5</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к Административному регламенту предоставления</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муниципальной услуги</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«Подготовка и утверждение документации</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по планировке территории» на территории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сельского поселения станция Клявлино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муниципального района Клявлинский Самарской области</w:t>
      </w: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(форма)</w:t>
      </w:r>
    </w:p>
    <w:p w:rsidR="00530052" w:rsidRPr="00530052"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b/>
          <w:bCs/>
          <w:color w:val="000000"/>
          <w:sz w:val="20"/>
          <w:szCs w:val="20"/>
        </w:rPr>
        <w:t>З А Я В Л Е Н И Е</w:t>
      </w:r>
    </w:p>
    <w:p w:rsidR="00530052" w:rsidRPr="00530052" w:rsidRDefault="00530052" w:rsidP="00530052">
      <w:pPr>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об исправлении допущенных опечаток и (или) ошибок в документе</w:t>
      </w: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hAnsi="Times New Roman"/>
          <w:color w:val="000000"/>
          <w:sz w:val="20"/>
          <w:szCs w:val="20"/>
        </w:rPr>
      </w:pPr>
      <w:r w:rsidRPr="00530052">
        <w:rPr>
          <w:rFonts w:ascii="Times New Roman" w:hAnsi="Times New Roman"/>
          <w:color w:val="000000"/>
          <w:sz w:val="20"/>
          <w:szCs w:val="20"/>
        </w:rPr>
        <w:t xml:space="preserve"> «__» __________ 20___ г. </w:t>
      </w:r>
    </w:p>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r w:rsidRPr="00530052">
        <w:rPr>
          <w:rFonts w:ascii="Times New Roman" w:hAnsi="Times New Roman"/>
          <w:color w:val="000000"/>
          <w:sz w:val="20"/>
          <w:szCs w:val="20"/>
        </w:rPr>
        <w:t>___________________________________________________________________</w:t>
      </w:r>
    </w:p>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rPr>
          <w:rFonts w:ascii="Times New Roman" w:hAnsi="Times New Roman"/>
          <w:b/>
          <w:color w:val="000000"/>
          <w:sz w:val="20"/>
          <w:szCs w:val="20"/>
        </w:rPr>
      </w:pPr>
      <w:r w:rsidRPr="00530052">
        <w:rPr>
          <w:rFonts w:ascii="Times New Roman" w:hAnsi="Times New Roman"/>
          <w:b/>
          <w:color w:val="000000"/>
          <w:sz w:val="20"/>
          <w:szCs w:val="20"/>
        </w:rPr>
        <w:t>___________________________________________________________________</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(наименование уполномоченного органа местного самоуправления)</w:t>
      </w:r>
    </w:p>
    <w:p w:rsidR="00530052" w:rsidRPr="00530052" w:rsidRDefault="00530052" w:rsidP="00530052">
      <w:pPr>
        <w:autoSpaceDE w:val="0"/>
        <w:autoSpaceDN w:val="0"/>
        <w:adjustRightInd w:val="0"/>
        <w:spacing w:after="0" w:line="240" w:lineRule="auto"/>
        <w:rPr>
          <w:rFonts w:ascii="Times New Roman" w:hAnsi="Times New Roman"/>
          <w:b/>
          <w:bCs/>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1. Сведения о заявителе</w:t>
      </w:r>
    </w:p>
    <w:p w:rsidR="00530052" w:rsidRPr="00530052" w:rsidRDefault="00530052" w:rsidP="00530052">
      <w:pPr>
        <w:autoSpaceDE w:val="0"/>
        <w:autoSpaceDN w:val="0"/>
        <w:adjustRightInd w:val="0"/>
        <w:spacing w:after="0" w:line="240" w:lineRule="auto"/>
        <w:rPr>
          <w:rFonts w:ascii="Times New Roman" w:hAnsi="Times New Roman"/>
          <w:b/>
          <w:bCs/>
          <w:color w:val="000000"/>
          <w:sz w:val="20"/>
          <w:szCs w:val="20"/>
        </w:rPr>
      </w:pPr>
    </w:p>
    <w:tbl>
      <w:tblPr>
        <w:tblStyle w:val="a4"/>
        <w:tblW w:w="9889" w:type="dxa"/>
        <w:tblLook w:val="04A0" w:firstRow="1" w:lastRow="0" w:firstColumn="1" w:lastColumn="0" w:noHBand="0" w:noVBand="1"/>
      </w:tblPr>
      <w:tblGrid>
        <w:gridCol w:w="959"/>
        <w:gridCol w:w="4961"/>
        <w:gridCol w:w="3969"/>
      </w:tblGrid>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w:t>
            </w:r>
          </w:p>
        </w:tc>
        <w:tc>
          <w:tcPr>
            <w:tcW w:w="8930"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Сведения о физическом лице, в случае если заявителем является физическое лицо:</w:t>
            </w:r>
          </w:p>
        </w:tc>
      </w:tr>
      <w:tr w:rsidR="00530052" w:rsidRPr="00530052" w:rsidTr="00530052">
        <w:trPr>
          <w:trHeight w:val="381"/>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1.1.1</w:t>
            </w:r>
          </w:p>
        </w:tc>
        <w:tc>
          <w:tcPr>
            <w:tcW w:w="496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Фамилия, имя, отчество (при наличии)</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97"/>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1.1.2</w:t>
            </w:r>
          </w:p>
        </w:tc>
        <w:tc>
          <w:tcPr>
            <w:tcW w:w="4961" w:type="dxa"/>
          </w:tcPr>
          <w:p w:rsidR="00530052" w:rsidRPr="00530052" w:rsidRDefault="00530052" w:rsidP="00530052">
            <w:pPr>
              <w:autoSpaceDE w:val="0"/>
              <w:autoSpaceDN w:val="0"/>
              <w:adjustRightInd w:val="0"/>
              <w:rPr>
                <w:rFonts w:ascii="Times New Roman" w:hAnsi="Times New Roman"/>
                <w:color w:val="000000"/>
                <w:sz w:val="20"/>
                <w:szCs w:val="20"/>
              </w:rPr>
            </w:pPr>
            <w:r w:rsidRPr="00530052">
              <w:rPr>
                <w:rFonts w:ascii="Times New Roman" w:hAnsi="Times New Roman"/>
                <w:color w:val="000000"/>
                <w:sz w:val="20"/>
                <w:szCs w:val="20"/>
              </w:rPr>
              <w:t xml:space="preserve">Реквизиты документа, удостоверяющего личность </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609"/>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1.1.3</w:t>
            </w:r>
          </w:p>
        </w:tc>
        <w:tc>
          <w:tcPr>
            <w:tcW w:w="4961" w:type="dxa"/>
          </w:tcPr>
          <w:p w:rsidR="00530052" w:rsidRPr="00530052" w:rsidRDefault="00530052" w:rsidP="00530052">
            <w:pPr>
              <w:autoSpaceDE w:val="0"/>
              <w:autoSpaceDN w:val="0"/>
              <w:adjustRightInd w:val="0"/>
              <w:rPr>
                <w:rFonts w:ascii="Times New Roman" w:hAnsi="Times New Roman"/>
                <w:color w:val="000000"/>
                <w:sz w:val="20"/>
                <w:szCs w:val="20"/>
              </w:rPr>
            </w:pPr>
            <w:r w:rsidRPr="00530052">
              <w:rPr>
                <w:rFonts w:ascii="Times New Roman" w:eastAsia="SimSun" w:hAnsi="Times New Roman"/>
                <w:color w:val="000000"/>
                <w:sz w:val="20"/>
                <w:szCs w:val="20"/>
              </w:rPr>
              <w:t>адрес места регистрации</w:t>
            </w:r>
            <w:r w:rsidRPr="00530052">
              <w:rPr>
                <w:rFonts w:ascii="Times New Roman" w:hAnsi="Times New Roman"/>
                <w:color w:val="000000"/>
                <w:spacing w:val="-3"/>
                <w:sz w:val="20"/>
                <w:szCs w:val="20"/>
              </w:rPr>
              <w:t>, фактический адрес проживания</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480"/>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1.1.4</w:t>
            </w:r>
          </w:p>
        </w:tc>
        <w:tc>
          <w:tcPr>
            <w:tcW w:w="4961" w:type="dxa"/>
          </w:tcPr>
          <w:p w:rsidR="00530052" w:rsidRPr="00530052" w:rsidRDefault="00530052" w:rsidP="00530052">
            <w:pPr>
              <w:autoSpaceDE w:val="0"/>
              <w:autoSpaceDN w:val="0"/>
              <w:adjustRightInd w:val="0"/>
              <w:rPr>
                <w:rFonts w:ascii="Times New Roman" w:hAnsi="Times New Roman"/>
                <w:sz w:val="20"/>
                <w:szCs w:val="20"/>
              </w:rPr>
            </w:pPr>
            <w:r w:rsidRPr="00530052">
              <w:rPr>
                <w:rFonts w:ascii="Times New Roman" w:hAnsi="Times New Roman"/>
                <w:spacing w:val="-3"/>
                <w:sz w:val="20"/>
                <w:szCs w:val="20"/>
              </w:rPr>
              <w:t>Контактная информация: телефон,</w:t>
            </w:r>
            <w:r w:rsidRPr="00530052">
              <w:rPr>
                <w:rFonts w:ascii="Times New Roman" w:hAnsi="Times New Roman"/>
                <w:sz w:val="20"/>
                <w:szCs w:val="20"/>
              </w:rPr>
              <w:t xml:space="preserve"> </w:t>
            </w:r>
          </w:p>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sz w:val="20"/>
                <w:szCs w:val="20"/>
              </w:rPr>
              <w:t>адрес электронной почты</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1709"/>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lastRenderedPageBreak/>
              <w:t>1.1.5</w:t>
            </w:r>
          </w:p>
        </w:tc>
        <w:tc>
          <w:tcPr>
            <w:tcW w:w="496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996"/>
        </w:trPr>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1.1.6</w:t>
            </w:r>
          </w:p>
        </w:tc>
        <w:tc>
          <w:tcPr>
            <w:tcW w:w="4961" w:type="dxa"/>
          </w:tcPr>
          <w:p w:rsidR="00530052" w:rsidRPr="00530052" w:rsidRDefault="00530052" w:rsidP="00530052">
            <w:pPr>
              <w:autoSpaceDE w:val="0"/>
              <w:autoSpaceDN w:val="0"/>
              <w:adjustRightInd w:val="0"/>
              <w:ind w:right="-108"/>
              <w:rPr>
                <w:rFonts w:ascii="Times New Roman" w:hAnsi="Times New Roman"/>
                <w:color w:val="000000"/>
                <w:sz w:val="20"/>
                <w:szCs w:val="20"/>
              </w:rPr>
            </w:pPr>
            <w:r w:rsidRPr="00530052">
              <w:rPr>
                <w:rFonts w:ascii="Times New Roman" w:hAnsi="Times New Roman"/>
                <w:color w:val="000000"/>
                <w:sz w:val="20"/>
                <w:szCs w:val="20"/>
              </w:rPr>
              <w:t>Идентификационный номер налогоплательщика – индивидуального предпринимателя</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jc w:val="center"/>
              <w:rPr>
                <w:rFonts w:ascii="Times New Roman" w:hAnsi="Times New Roman"/>
                <w:bCs/>
                <w:color w:val="000000"/>
                <w:sz w:val="20"/>
                <w:szCs w:val="20"/>
              </w:rPr>
            </w:pPr>
            <w:r w:rsidRPr="00530052">
              <w:rPr>
                <w:rFonts w:ascii="Times New Roman" w:hAnsi="Times New Roman"/>
                <w:bCs/>
                <w:color w:val="000000"/>
                <w:sz w:val="20"/>
                <w:szCs w:val="20"/>
              </w:rPr>
              <w:t>1.2</w:t>
            </w:r>
          </w:p>
        </w:tc>
        <w:tc>
          <w:tcPr>
            <w:tcW w:w="8930" w:type="dxa"/>
            <w:gridSpan w:val="2"/>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Сведения о юридическом лице, в случае если заявителем является юридическое лицо:</w:t>
            </w:r>
          </w:p>
        </w:tc>
      </w:tr>
      <w:tr w:rsidR="00530052" w:rsidRPr="00530052" w:rsidTr="00530052">
        <w:trPr>
          <w:trHeight w:val="429"/>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1.2.1</w:t>
            </w:r>
          </w:p>
        </w:tc>
        <w:tc>
          <w:tcPr>
            <w:tcW w:w="496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Полное наименование</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1.2.2</w:t>
            </w:r>
          </w:p>
        </w:tc>
        <w:tc>
          <w:tcPr>
            <w:tcW w:w="496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Основной государственный регистрационный номер</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1.2.3</w:t>
            </w:r>
          </w:p>
        </w:tc>
        <w:tc>
          <w:tcPr>
            <w:tcW w:w="496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Идентификационный номер налогоплательщика – юридического лица</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1.2.4</w:t>
            </w:r>
          </w:p>
        </w:tc>
        <w:tc>
          <w:tcPr>
            <w:tcW w:w="4961" w:type="dxa"/>
          </w:tcPr>
          <w:p w:rsidR="00530052" w:rsidRPr="00530052" w:rsidRDefault="00530052" w:rsidP="00530052">
            <w:pPr>
              <w:autoSpaceDE w:val="0"/>
              <w:autoSpaceDN w:val="0"/>
              <w:adjustRightInd w:val="0"/>
              <w:rPr>
                <w:rFonts w:eastAsia="Times New Roman"/>
                <w:sz w:val="20"/>
                <w:szCs w:val="20"/>
              </w:rPr>
            </w:pPr>
            <w:r w:rsidRPr="00530052">
              <w:rPr>
                <w:rFonts w:ascii="Times New Roman" w:eastAsia="SimSun" w:hAnsi="Times New Roman"/>
                <w:sz w:val="20"/>
                <w:szCs w:val="20"/>
              </w:rPr>
              <w:t xml:space="preserve">место нахождения, юридический адрес </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1.2.5</w:t>
            </w:r>
          </w:p>
        </w:tc>
        <w:tc>
          <w:tcPr>
            <w:tcW w:w="4961" w:type="dxa"/>
          </w:tcPr>
          <w:p w:rsidR="00530052" w:rsidRPr="00530052" w:rsidRDefault="00530052" w:rsidP="00530052">
            <w:pPr>
              <w:autoSpaceDE w:val="0"/>
              <w:autoSpaceDN w:val="0"/>
              <w:adjustRightInd w:val="0"/>
              <w:rPr>
                <w:rFonts w:ascii="Times New Roman" w:hAnsi="Times New Roman"/>
                <w:sz w:val="20"/>
                <w:szCs w:val="20"/>
              </w:rPr>
            </w:pPr>
            <w:r w:rsidRPr="00530052">
              <w:rPr>
                <w:rFonts w:ascii="Times New Roman" w:hAnsi="Times New Roman"/>
                <w:spacing w:val="-3"/>
                <w:sz w:val="20"/>
                <w:szCs w:val="20"/>
              </w:rPr>
              <w:t>Контактная информация: телефон,</w:t>
            </w:r>
            <w:r w:rsidRPr="00530052">
              <w:rPr>
                <w:rFonts w:ascii="Times New Roman" w:hAnsi="Times New Roman"/>
                <w:sz w:val="20"/>
                <w:szCs w:val="20"/>
              </w:rPr>
              <w:t xml:space="preserve"> </w:t>
            </w:r>
          </w:p>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sz w:val="20"/>
                <w:szCs w:val="20"/>
              </w:rPr>
              <w:t>адрес электронной почты</w:t>
            </w:r>
          </w:p>
        </w:tc>
        <w:tc>
          <w:tcPr>
            <w:tcW w:w="3969" w:type="dxa"/>
          </w:tcPr>
          <w:p w:rsidR="00530052" w:rsidRPr="00530052" w:rsidRDefault="00530052" w:rsidP="00530052">
            <w:pPr>
              <w:autoSpaceDE w:val="0"/>
              <w:autoSpaceDN w:val="0"/>
              <w:adjustRightInd w:val="0"/>
              <w:rPr>
                <w:rFonts w:ascii="Times New Roman" w:hAnsi="Times New Roman"/>
                <w:color w:val="000000"/>
                <w:spacing w:val="-3"/>
                <w:sz w:val="20"/>
                <w:szCs w:val="20"/>
              </w:rPr>
            </w:pPr>
          </w:p>
        </w:tc>
      </w:tr>
      <w:tr w:rsidR="00530052" w:rsidRPr="00530052" w:rsidTr="00530052">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w:t>
            </w:r>
          </w:p>
        </w:tc>
        <w:tc>
          <w:tcPr>
            <w:tcW w:w="8930" w:type="dxa"/>
            <w:gridSpan w:val="2"/>
          </w:tcPr>
          <w:p w:rsidR="00530052" w:rsidRPr="00530052" w:rsidRDefault="00530052" w:rsidP="00530052">
            <w:pPr>
              <w:autoSpaceDE w:val="0"/>
              <w:autoSpaceDN w:val="0"/>
              <w:adjustRightInd w:val="0"/>
              <w:ind w:right="-108"/>
              <w:rPr>
                <w:rFonts w:ascii="Times New Roman" w:hAnsi="Times New Roman"/>
                <w:b/>
                <w:bCs/>
                <w:color w:val="000000"/>
                <w:sz w:val="20"/>
                <w:szCs w:val="20"/>
              </w:rPr>
            </w:pPr>
            <w:r w:rsidRPr="00530052">
              <w:rPr>
                <w:rFonts w:ascii="Times New Roman" w:hAnsi="Times New Roman"/>
                <w:color w:val="000000"/>
                <w:sz w:val="20"/>
                <w:szCs w:val="20"/>
              </w:rPr>
              <w:t>Сведения о представителе заявителя, в случае если обратился представитель заявителя:</w:t>
            </w:r>
          </w:p>
        </w:tc>
      </w:tr>
      <w:tr w:rsidR="00530052" w:rsidRPr="00530052" w:rsidTr="00530052">
        <w:trPr>
          <w:trHeight w:val="439"/>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1.3.1</w:t>
            </w:r>
          </w:p>
        </w:tc>
        <w:tc>
          <w:tcPr>
            <w:tcW w:w="496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Фамилия, имя, отчество (при наличии)</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97"/>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1.3.2</w:t>
            </w:r>
          </w:p>
        </w:tc>
        <w:tc>
          <w:tcPr>
            <w:tcW w:w="4961" w:type="dxa"/>
          </w:tcPr>
          <w:p w:rsidR="00530052" w:rsidRPr="00530052" w:rsidRDefault="00530052" w:rsidP="00530052">
            <w:pPr>
              <w:autoSpaceDE w:val="0"/>
              <w:autoSpaceDN w:val="0"/>
              <w:adjustRightInd w:val="0"/>
              <w:rPr>
                <w:rFonts w:ascii="Times New Roman" w:hAnsi="Times New Roman"/>
                <w:color w:val="000000"/>
                <w:sz w:val="20"/>
                <w:szCs w:val="20"/>
              </w:rPr>
            </w:pPr>
            <w:r w:rsidRPr="00530052">
              <w:rPr>
                <w:rFonts w:ascii="Times New Roman" w:hAnsi="Times New Roman"/>
                <w:color w:val="000000"/>
                <w:sz w:val="20"/>
                <w:szCs w:val="20"/>
              </w:rPr>
              <w:t xml:space="preserve">Реквизиты документа, удостоверяющего личность </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445"/>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1.3.3</w:t>
            </w:r>
          </w:p>
        </w:tc>
        <w:tc>
          <w:tcPr>
            <w:tcW w:w="4961" w:type="dxa"/>
          </w:tcPr>
          <w:p w:rsidR="00530052" w:rsidRPr="00530052" w:rsidRDefault="00530052" w:rsidP="00530052">
            <w:pPr>
              <w:autoSpaceDE w:val="0"/>
              <w:autoSpaceDN w:val="0"/>
              <w:adjustRightInd w:val="0"/>
              <w:rPr>
                <w:rFonts w:ascii="Times New Roman" w:eastAsia="SimSun" w:hAnsi="Times New Roman"/>
                <w:sz w:val="20"/>
                <w:szCs w:val="20"/>
              </w:rPr>
            </w:pPr>
            <w:r w:rsidRPr="00530052">
              <w:rPr>
                <w:rFonts w:ascii="Times New Roman" w:eastAsia="SimSun" w:hAnsi="Times New Roman"/>
                <w:sz w:val="20"/>
                <w:szCs w:val="20"/>
              </w:rPr>
              <w:t>адрес места регистрации</w:t>
            </w:r>
            <w:r w:rsidRPr="00530052">
              <w:rPr>
                <w:rFonts w:ascii="Times New Roman" w:eastAsia="Times New Roman" w:hAnsi="Times New Roman"/>
                <w:spacing w:val="-3"/>
                <w:sz w:val="20"/>
                <w:szCs w:val="20"/>
              </w:rPr>
              <w:t>, фактический адрес проживания</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52"/>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1.3.4</w:t>
            </w:r>
          </w:p>
        </w:tc>
        <w:tc>
          <w:tcPr>
            <w:tcW w:w="4961" w:type="dxa"/>
          </w:tcPr>
          <w:p w:rsidR="00530052" w:rsidRPr="00530052" w:rsidRDefault="00530052" w:rsidP="00530052">
            <w:pPr>
              <w:autoSpaceDE w:val="0"/>
              <w:autoSpaceDN w:val="0"/>
              <w:adjustRightInd w:val="0"/>
              <w:rPr>
                <w:rFonts w:ascii="Times New Roman" w:hAnsi="Times New Roman"/>
                <w:sz w:val="20"/>
                <w:szCs w:val="20"/>
              </w:rPr>
            </w:pPr>
            <w:r w:rsidRPr="00530052">
              <w:rPr>
                <w:rFonts w:ascii="Times New Roman" w:hAnsi="Times New Roman"/>
                <w:spacing w:val="-3"/>
                <w:sz w:val="20"/>
                <w:szCs w:val="20"/>
              </w:rPr>
              <w:t>Контактная информация: телефон,</w:t>
            </w:r>
            <w:r w:rsidRPr="00530052">
              <w:rPr>
                <w:rFonts w:ascii="Times New Roman" w:hAnsi="Times New Roman"/>
                <w:sz w:val="20"/>
                <w:szCs w:val="20"/>
              </w:rPr>
              <w:t xml:space="preserve"> </w:t>
            </w:r>
          </w:p>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sz w:val="20"/>
                <w:szCs w:val="20"/>
              </w:rPr>
              <w:t>адрес электронной почты</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r w:rsidR="00530052" w:rsidRPr="00530052" w:rsidTr="00530052">
        <w:trPr>
          <w:trHeight w:val="545"/>
        </w:trPr>
        <w:tc>
          <w:tcPr>
            <w:tcW w:w="959" w:type="dxa"/>
          </w:tcPr>
          <w:p w:rsidR="00530052" w:rsidRPr="00530052" w:rsidRDefault="00530052" w:rsidP="00530052">
            <w:pPr>
              <w:autoSpaceDE w:val="0"/>
              <w:autoSpaceDN w:val="0"/>
              <w:adjustRightInd w:val="0"/>
              <w:rPr>
                <w:rFonts w:ascii="Times New Roman" w:hAnsi="Times New Roman"/>
                <w:bCs/>
                <w:color w:val="000000"/>
                <w:sz w:val="20"/>
                <w:szCs w:val="20"/>
              </w:rPr>
            </w:pPr>
            <w:r w:rsidRPr="00530052">
              <w:rPr>
                <w:rFonts w:ascii="Times New Roman" w:hAnsi="Times New Roman"/>
                <w:bCs/>
                <w:color w:val="000000"/>
                <w:sz w:val="20"/>
                <w:szCs w:val="20"/>
              </w:rPr>
              <w:t>1.3.5</w:t>
            </w:r>
          </w:p>
        </w:tc>
        <w:tc>
          <w:tcPr>
            <w:tcW w:w="4961" w:type="dxa"/>
          </w:tcPr>
          <w:p w:rsidR="00530052" w:rsidRPr="00530052" w:rsidRDefault="00530052" w:rsidP="00530052">
            <w:pPr>
              <w:autoSpaceDE w:val="0"/>
              <w:autoSpaceDN w:val="0"/>
              <w:adjustRightInd w:val="0"/>
              <w:rPr>
                <w:rFonts w:ascii="Times New Roman" w:hAnsi="Times New Roman"/>
                <w:color w:val="000000"/>
                <w:spacing w:val="-3"/>
                <w:sz w:val="20"/>
                <w:szCs w:val="20"/>
              </w:rPr>
            </w:pPr>
            <w:r w:rsidRPr="00530052">
              <w:rPr>
                <w:rFonts w:ascii="Times New Roman" w:hAnsi="Times New Roman"/>
                <w:color w:val="000000"/>
                <w:spacing w:val="-3"/>
                <w:sz w:val="20"/>
                <w:szCs w:val="20"/>
              </w:rPr>
              <w:t xml:space="preserve">Реквизиты документов, </w:t>
            </w:r>
            <w:r w:rsidRPr="00530052">
              <w:rPr>
                <w:rFonts w:ascii="Times New Roman" w:eastAsia="SimSun" w:hAnsi="Times New Roman"/>
                <w:color w:val="000000"/>
                <w:sz w:val="20"/>
                <w:szCs w:val="20"/>
              </w:rPr>
              <w:t>подтверждающих полномочия представителя (копия прилагается)</w:t>
            </w:r>
          </w:p>
        </w:tc>
        <w:tc>
          <w:tcPr>
            <w:tcW w:w="3969" w:type="dxa"/>
          </w:tcPr>
          <w:p w:rsidR="00530052" w:rsidRPr="00530052" w:rsidRDefault="00530052" w:rsidP="00530052">
            <w:pPr>
              <w:autoSpaceDE w:val="0"/>
              <w:autoSpaceDN w:val="0"/>
              <w:adjustRightInd w:val="0"/>
              <w:rPr>
                <w:rFonts w:ascii="Times New Roman" w:hAnsi="Times New Roman"/>
                <w:b/>
                <w:bCs/>
                <w:color w:val="000000"/>
                <w:sz w:val="20"/>
                <w:szCs w:val="20"/>
              </w:rPr>
            </w:pPr>
          </w:p>
        </w:tc>
      </w:tr>
    </w:tbl>
    <w:p w:rsidR="00530052" w:rsidRPr="00530052" w:rsidRDefault="00530052" w:rsidP="00530052">
      <w:pPr>
        <w:autoSpaceDE w:val="0"/>
        <w:autoSpaceDN w:val="0"/>
        <w:adjustRightInd w:val="0"/>
        <w:spacing w:after="0" w:line="240" w:lineRule="auto"/>
        <w:rPr>
          <w:rFonts w:ascii="Times New Roman" w:hAnsi="Times New Roman"/>
          <w:b/>
          <w:bCs/>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r w:rsidRPr="00530052">
        <w:rPr>
          <w:rFonts w:ascii="Times New Roman" w:hAnsi="Times New Roman"/>
          <w:color w:val="000000"/>
          <w:sz w:val="20"/>
          <w:szCs w:val="20"/>
        </w:rPr>
        <w:t xml:space="preserve">2. Сведения о документе, в котором допущены опечатки и (или) ошибки </w:t>
      </w:r>
    </w:p>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p>
    <w:tbl>
      <w:tblPr>
        <w:tblStyle w:val="a4"/>
        <w:tblW w:w="9889" w:type="dxa"/>
        <w:tblLayout w:type="fixed"/>
        <w:tblLook w:val="04A0" w:firstRow="1" w:lastRow="0" w:firstColumn="1" w:lastColumn="0" w:noHBand="0" w:noVBand="1"/>
      </w:tblPr>
      <w:tblGrid>
        <w:gridCol w:w="959"/>
        <w:gridCol w:w="709"/>
        <w:gridCol w:w="8221"/>
      </w:tblGrid>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2.1</w:t>
            </w:r>
          </w:p>
        </w:tc>
        <w:tc>
          <w:tcPr>
            <w:tcW w:w="709" w:type="dxa"/>
          </w:tcPr>
          <w:p w:rsidR="00530052" w:rsidRPr="00530052" w:rsidRDefault="00530052" w:rsidP="00530052">
            <w:pPr>
              <w:autoSpaceDE w:val="0"/>
              <w:autoSpaceDN w:val="0"/>
              <w:adjustRightInd w:val="0"/>
              <w:rPr>
                <w:rFonts w:ascii="Times New Roman" w:hAnsi="Times New Roman"/>
                <w:bCs/>
                <w:color w:val="000000"/>
                <w:sz w:val="20"/>
                <w:szCs w:val="20"/>
              </w:rPr>
            </w:pPr>
          </w:p>
        </w:tc>
        <w:tc>
          <w:tcPr>
            <w:tcW w:w="822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 xml:space="preserve">Решение о подготовке документации по планировке территории: ___________________ </w:t>
            </w:r>
            <w:r w:rsidRPr="00530052">
              <w:rPr>
                <w:rFonts w:ascii="Times New Roman" w:hAnsi="Times New Roman"/>
                <w:i/>
                <w:color w:val="000000"/>
                <w:sz w:val="20"/>
                <w:szCs w:val="20"/>
              </w:rPr>
              <w:t>(указать реквизиты)</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2.2</w:t>
            </w:r>
          </w:p>
        </w:tc>
        <w:tc>
          <w:tcPr>
            <w:tcW w:w="709" w:type="dxa"/>
          </w:tcPr>
          <w:p w:rsidR="00530052" w:rsidRPr="00530052" w:rsidRDefault="00530052" w:rsidP="00530052">
            <w:pPr>
              <w:autoSpaceDE w:val="0"/>
              <w:autoSpaceDN w:val="0"/>
              <w:adjustRightInd w:val="0"/>
              <w:rPr>
                <w:rFonts w:ascii="Times New Roman" w:hAnsi="Times New Roman"/>
                <w:bCs/>
                <w:color w:val="000000"/>
                <w:sz w:val="20"/>
                <w:szCs w:val="20"/>
              </w:rPr>
            </w:pPr>
          </w:p>
        </w:tc>
        <w:tc>
          <w:tcPr>
            <w:tcW w:w="822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 xml:space="preserve">Решения об утверждении документации по планировке территории: ___________________ </w:t>
            </w:r>
            <w:r w:rsidRPr="00530052">
              <w:rPr>
                <w:rFonts w:ascii="Times New Roman" w:hAnsi="Times New Roman"/>
                <w:i/>
                <w:color w:val="000000"/>
                <w:sz w:val="20"/>
                <w:szCs w:val="20"/>
              </w:rPr>
              <w:t>(указать реквизиты)</w:t>
            </w:r>
            <w:r w:rsidRPr="00530052">
              <w:rPr>
                <w:rFonts w:ascii="Times New Roman" w:hAnsi="Times New Roman"/>
                <w:color w:val="000000"/>
                <w:sz w:val="20"/>
                <w:szCs w:val="20"/>
              </w:rPr>
              <w:t xml:space="preserve"> </w:t>
            </w:r>
          </w:p>
        </w:tc>
      </w:tr>
      <w:tr w:rsidR="00530052" w:rsidRPr="00530052" w:rsidTr="00530052">
        <w:tc>
          <w:tcPr>
            <w:tcW w:w="959" w:type="dxa"/>
          </w:tcPr>
          <w:p w:rsidR="00530052" w:rsidRPr="00530052" w:rsidRDefault="00530052" w:rsidP="00530052">
            <w:pPr>
              <w:autoSpaceDE w:val="0"/>
              <w:autoSpaceDN w:val="0"/>
              <w:adjustRightInd w:val="0"/>
              <w:ind w:right="-108"/>
              <w:jc w:val="center"/>
              <w:rPr>
                <w:rFonts w:ascii="Times New Roman" w:hAnsi="Times New Roman"/>
                <w:bCs/>
                <w:color w:val="000000"/>
                <w:sz w:val="20"/>
                <w:szCs w:val="20"/>
              </w:rPr>
            </w:pPr>
            <w:r w:rsidRPr="00530052">
              <w:rPr>
                <w:rFonts w:ascii="Times New Roman" w:hAnsi="Times New Roman"/>
                <w:bCs/>
                <w:color w:val="000000"/>
                <w:sz w:val="20"/>
                <w:szCs w:val="20"/>
              </w:rPr>
              <w:t>2.3</w:t>
            </w:r>
          </w:p>
        </w:tc>
        <w:tc>
          <w:tcPr>
            <w:tcW w:w="709" w:type="dxa"/>
          </w:tcPr>
          <w:p w:rsidR="00530052" w:rsidRPr="00530052" w:rsidRDefault="00530052" w:rsidP="00530052">
            <w:pPr>
              <w:autoSpaceDE w:val="0"/>
              <w:autoSpaceDN w:val="0"/>
              <w:adjustRightInd w:val="0"/>
              <w:rPr>
                <w:rFonts w:eastAsia="SimSun"/>
                <w:sz w:val="20"/>
                <w:szCs w:val="20"/>
              </w:rPr>
            </w:pPr>
          </w:p>
        </w:tc>
        <w:tc>
          <w:tcPr>
            <w:tcW w:w="8221" w:type="dxa"/>
          </w:tcPr>
          <w:p w:rsidR="00530052" w:rsidRPr="00530052" w:rsidRDefault="00530052" w:rsidP="00530052">
            <w:pPr>
              <w:autoSpaceDE w:val="0"/>
              <w:autoSpaceDN w:val="0"/>
              <w:adjustRightInd w:val="0"/>
              <w:rPr>
                <w:rFonts w:ascii="Times New Roman" w:hAnsi="Times New Roman"/>
                <w:b/>
                <w:bCs/>
                <w:color w:val="000000"/>
                <w:sz w:val="20"/>
                <w:szCs w:val="20"/>
              </w:rPr>
            </w:pPr>
            <w:r w:rsidRPr="00530052">
              <w:rPr>
                <w:rFonts w:ascii="Times New Roman" w:hAnsi="Times New Roman"/>
                <w:color w:val="000000"/>
                <w:sz w:val="20"/>
                <w:szCs w:val="20"/>
              </w:rPr>
              <w:t xml:space="preserve">Решения об утверждении изменений в документацию по планировке территории: _________________ </w:t>
            </w:r>
            <w:r w:rsidRPr="00530052">
              <w:rPr>
                <w:rFonts w:ascii="Times New Roman" w:hAnsi="Times New Roman"/>
                <w:i/>
                <w:color w:val="000000"/>
                <w:sz w:val="20"/>
                <w:szCs w:val="20"/>
              </w:rPr>
              <w:t>(указать реквизиты)</w:t>
            </w:r>
          </w:p>
        </w:tc>
      </w:tr>
    </w:tbl>
    <w:p w:rsidR="00530052" w:rsidRPr="00530052" w:rsidRDefault="00530052" w:rsidP="00530052">
      <w:pPr>
        <w:autoSpaceDE w:val="0"/>
        <w:autoSpaceDN w:val="0"/>
        <w:adjustRightInd w:val="0"/>
        <w:spacing w:after="0" w:line="240" w:lineRule="auto"/>
        <w:jc w:val="center"/>
        <w:rPr>
          <w:rFonts w:ascii="Times New Roman" w:hAnsi="Times New Roman"/>
          <w:color w:val="000000"/>
          <w:sz w:val="20"/>
          <w:szCs w:val="20"/>
        </w:rPr>
      </w:pPr>
    </w:p>
    <w:p w:rsidR="00530052" w:rsidRPr="00530052" w:rsidRDefault="00530052" w:rsidP="00530052">
      <w:pPr>
        <w:autoSpaceDE w:val="0"/>
        <w:autoSpaceDN w:val="0"/>
        <w:adjustRightInd w:val="0"/>
        <w:spacing w:after="0" w:line="240" w:lineRule="auto"/>
        <w:jc w:val="center"/>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3. Сведения о допущенных опечатках и (или) ошибках в документе</w:t>
      </w:r>
    </w:p>
    <w:p w:rsidR="00530052" w:rsidRPr="00530052" w:rsidRDefault="00530052" w:rsidP="00530052">
      <w:pPr>
        <w:autoSpaceDE w:val="0"/>
        <w:autoSpaceDN w:val="0"/>
        <w:adjustRightInd w:val="0"/>
        <w:spacing w:after="0" w:line="240" w:lineRule="auto"/>
        <w:jc w:val="center"/>
        <w:rPr>
          <w:rFonts w:ascii="Times New Roman" w:eastAsia="Times New Roman" w:hAnsi="Times New Roman"/>
          <w:color w:val="000000"/>
          <w:sz w:val="20"/>
          <w:szCs w:val="20"/>
          <w:lang w:eastAsia="ru-RU"/>
        </w:rPr>
      </w:pPr>
    </w:p>
    <w:tbl>
      <w:tblPr>
        <w:tblStyle w:val="a4"/>
        <w:tblW w:w="9889" w:type="dxa"/>
        <w:tblLayout w:type="fixed"/>
        <w:tblLook w:val="04A0" w:firstRow="1" w:lastRow="0" w:firstColumn="1" w:lastColumn="0" w:noHBand="0" w:noVBand="1"/>
      </w:tblPr>
      <w:tblGrid>
        <w:gridCol w:w="2235"/>
        <w:gridCol w:w="2409"/>
        <w:gridCol w:w="2410"/>
        <w:gridCol w:w="2835"/>
      </w:tblGrid>
      <w:tr w:rsidR="00530052" w:rsidRPr="00530052" w:rsidTr="00530052">
        <w:tc>
          <w:tcPr>
            <w:tcW w:w="2235" w:type="dxa"/>
          </w:tcPr>
          <w:p w:rsidR="00530052" w:rsidRPr="00530052" w:rsidRDefault="00530052" w:rsidP="00530052">
            <w:pPr>
              <w:autoSpaceDE w:val="0"/>
              <w:autoSpaceDN w:val="0"/>
              <w:adjustRightInd w:val="0"/>
              <w:ind w:left="-142" w:right="-108"/>
              <w:contextualSpacing/>
              <w:jc w:val="center"/>
              <w:rPr>
                <w:rFonts w:ascii="Times New Roman" w:hAnsi="Times New Roman"/>
                <w:color w:val="000000"/>
                <w:sz w:val="20"/>
                <w:szCs w:val="20"/>
              </w:rPr>
            </w:pPr>
            <w:r w:rsidRPr="00530052">
              <w:rPr>
                <w:rFonts w:ascii="Times New Roman" w:hAnsi="Times New Roman"/>
                <w:color w:val="000000"/>
                <w:sz w:val="20"/>
                <w:szCs w:val="20"/>
              </w:rPr>
              <w:t xml:space="preserve">Наименование пункта </w:t>
            </w:r>
          </w:p>
          <w:p w:rsidR="00530052" w:rsidRPr="00530052" w:rsidRDefault="00530052" w:rsidP="00530052">
            <w:pPr>
              <w:autoSpaceDE w:val="0"/>
              <w:autoSpaceDN w:val="0"/>
              <w:adjustRightInd w:val="0"/>
              <w:ind w:left="-142" w:right="-108"/>
              <w:contextualSpacing/>
              <w:jc w:val="center"/>
              <w:rPr>
                <w:rFonts w:ascii="Times New Roman" w:hAnsi="Times New Roman"/>
                <w:bCs/>
                <w:color w:val="000000"/>
                <w:sz w:val="20"/>
                <w:szCs w:val="20"/>
              </w:rPr>
            </w:pPr>
            <w:r w:rsidRPr="00530052">
              <w:rPr>
                <w:rFonts w:ascii="Times New Roman" w:hAnsi="Times New Roman"/>
                <w:color w:val="000000"/>
                <w:sz w:val="20"/>
                <w:szCs w:val="20"/>
              </w:rPr>
              <w:t xml:space="preserve">документа, в котором допущена опечатка и (или) ошибка </w:t>
            </w:r>
          </w:p>
        </w:tc>
        <w:tc>
          <w:tcPr>
            <w:tcW w:w="2409" w:type="dxa"/>
          </w:tcPr>
          <w:p w:rsidR="00530052" w:rsidRPr="00530052" w:rsidRDefault="00530052" w:rsidP="00530052">
            <w:pPr>
              <w:autoSpaceDE w:val="0"/>
              <w:autoSpaceDN w:val="0"/>
              <w:adjustRightInd w:val="0"/>
              <w:ind w:right="-108"/>
              <w:contextualSpacing/>
              <w:jc w:val="center"/>
              <w:rPr>
                <w:rFonts w:ascii="Times New Roman" w:hAnsi="Times New Roman"/>
                <w:bCs/>
                <w:color w:val="000000"/>
                <w:sz w:val="20"/>
                <w:szCs w:val="20"/>
              </w:rPr>
            </w:pPr>
            <w:r w:rsidRPr="00530052">
              <w:rPr>
                <w:rFonts w:ascii="Times New Roman" w:hAnsi="Times New Roman"/>
                <w:color w:val="000000"/>
                <w:sz w:val="20"/>
                <w:szCs w:val="20"/>
              </w:rPr>
              <w:t>Сведения, записанные в документе</w:t>
            </w:r>
          </w:p>
        </w:tc>
        <w:tc>
          <w:tcPr>
            <w:tcW w:w="2410" w:type="dxa"/>
          </w:tcPr>
          <w:p w:rsidR="00530052" w:rsidRPr="00530052" w:rsidRDefault="00530052" w:rsidP="00530052">
            <w:pPr>
              <w:autoSpaceDE w:val="0"/>
              <w:autoSpaceDN w:val="0"/>
              <w:adjustRightInd w:val="0"/>
              <w:ind w:right="-108"/>
              <w:contextualSpacing/>
              <w:jc w:val="center"/>
              <w:rPr>
                <w:rFonts w:ascii="Times New Roman" w:hAnsi="Times New Roman"/>
                <w:color w:val="000000"/>
                <w:sz w:val="20"/>
                <w:szCs w:val="20"/>
              </w:rPr>
            </w:pPr>
            <w:r w:rsidRPr="00530052">
              <w:rPr>
                <w:rFonts w:ascii="Times New Roman" w:hAnsi="Times New Roman"/>
                <w:color w:val="000000"/>
                <w:sz w:val="20"/>
                <w:szCs w:val="20"/>
              </w:rPr>
              <w:t xml:space="preserve">Правильный вариант записи в документе </w:t>
            </w:r>
          </w:p>
        </w:tc>
        <w:tc>
          <w:tcPr>
            <w:tcW w:w="2835" w:type="dxa"/>
          </w:tcPr>
          <w:p w:rsidR="00530052" w:rsidRPr="00530052" w:rsidRDefault="00530052" w:rsidP="00530052">
            <w:pPr>
              <w:autoSpaceDE w:val="0"/>
              <w:autoSpaceDN w:val="0"/>
              <w:adjustRightInd w:val="0"/>
              <w:ind w:left="-108" w:right="-108"/>
              <w:contextualSpacing/>
              <w:jc w:val="center"/>
              <w:rPr>
                <w:rFonts w:ascii="Times New Roman" w:hAnsi="Times New Roman"/>
                <w:color w:val="000000"/>
                <w:sz w:val="20"/>
                <w:szCs w:val="20"/>
              </w:rPr>
            </w:pPr>
            <w:r w:rsidRPr="00530052">
              <w:rPr>
                <w:rFonts w:ascii="Times New Roman" w:hAnsi="Times New Roman"/>
                <w:color w:val="000000"/>
                <w:sz w:val="20"/>
                <w:szCs w:val="20"/>
              </w:rPr>
              <w:t>Обоснование</w:t>
            </w:r>
          </w:p>
          <w:p w:rsidR="00530052" w:rsidRPr="00530052" w:rsidRDefault="00530052" w:rsidP="00530052">
            <w:pPr>
              <w:autoSpaceDE w:val="0"/>
              <w:autoSpaceDN w:val="0"/>
              <w:adjustRightInd w:val="0"/>
              <w:ind w:left="-108" w:right="-108"/>
              <w:contextualSpacing/>
              <w:jc w:val="center"/>
              <w:rPr>
                <w:rFonts w:ascii="Times New Roman" w:hAnsi="Times New Roman"/>
                <w:color w:val="000000"/>
                <w:sz w:val="20"/>
                <w:szCs w:val="20"/>
              </w:rPr>
            </w:pPr>
            <w:r w:rsidRPr="00530052">
              <w:rPr>
                <w:rFonts w:ascii="Times New Roman" w:hAnsi="Times New Roman"/>
                <w:color w:val="000000"/>
                <w:sz w:val="20"/>
                <w:szCs w:val="20"/>
              </w:rPr>
              <w:t>с указанием наименования и реквизитов документа, свидетельствующего допущенной ошибке</w:t>
            </w:r>
          </w:p>
        </w:tc>
      </w:tr>
      <w:tr w:rsidR="00530052" w:rsidRPr="00530052" w:rsidTr="00530052">
        <w:tc>
          <w:tcPr>
            <w:tcW w:w="2235" w:type="dxa"/>
          </w:tcPr>
          <w:p w:rsidR="00530052" w:rsidRPr="00530052" w:rsidRDefault="00530052" w:rsidP="00530052">
            <w:pPr>
              <w:autoSpaceDE w:val="0"/>
              <w:autoSpaceDN w:val="0"/>
              <w:adjustRightInd w:val="0"/>
              <w:ind w:right="-108"/>
              <w:contextualSpacing/>
              <w:jc w:val="both"/>
              <w:rPr>
                <w:rFonts w:ascii="Times New Roman" w:hAnsi="Times New Roman"/>
                <w:b/>
                <w:bCs/>
                <w:color w:val="000000"/>
                <w:sz w:val="20"/>
                <w:szCs w:val="20"/>
              </w:rPr>
            </w:pPr>
          </w:p>
        </w:tc>
        <w:tc>
          <w:tcPr>
            <w:tcW w:w="2409" w:type="dxa"/>
          </w:tcPr>
          <w:p w:rsidR="00530052" w:rsidRPr="00530052" w:rsidRDefault="00530052" w:rsidP="00530052">
            <w:pPr>
              <w:autoSpaceDE w:val="0"/>
              <w:autoSpaceDN w:val="0"/>
              <w:adjustRightInd w:val="0"/>
              <w:ind w:right="-108"/>
              <w:contextualSpacing/>
              <w:jc w:val="both"/>
              <w:rPr>
                <w:rFonts w:ascii="Times New Roman" w:hAnsi="Times New Roman"/>
                <w:b/>
                <w:bCs/>
                <w:color w:val="000000"/>
                <w:sz w:val="20"/>
                <w:szCs w:val="20"/>
              </w:rPr>
            </w:pPr>
            <w:r w:rsidRPr="00530052">
              <w:rPr>
                <w:rFonts w:ascii="Times New Roman" w:hAnsi="Times New Roman"/>
                <w:i/>
                <w:color w:val="000000"/>
                <w:sz w:val="20"/>
                <w:szCs w:val="20"/>
              </w:rPr>
              <w:t>(указываются выявленные технические ошибки (описки, опечатки, грамматические либо подобные ошибки)</w:t>
            </w:r>
          </w:p>
        </w:tc>
        <w:tc>
          <w:tcPr>
            <w:tcW w:w="2410" w:type="dxa"/>
          </w:tcPr>
          <w:p w:rsidR="00530052" w:rsidRPr="00530052" w:rsidRDefault="00530052" w:rsidP="00530052">
            <w:pPr>
              <w:autoSpaceDE w:val="0"/>
              <w:autoSpaceDN w:val="0"/>
              <w:adjustRightInd w:val="0"/>
              <w:ind w:right="-108"/>
              <w:contextualSpacing/>
              <w:jc w:val="center"/>
              <w:rPr>
                <w:rFonts w:ascii="Times New Roman" w:hAnsi="Times New Roman"/>
                <w:b/>
                <w:bCs/>
                <w:i/>
                <w:color w:val="000000"/>
                <w:sz w:val="20"/>
                <w:szCs w:val="20"/>
              </w:rPr>
            </w:pPr>
            <w:r w:rsidRPr="00530052">
              <w:rPr>
                <w:rFonts w:ascii="Times New Roman" w:hAnsi="Times New Roman"/>
                <w:i/>
                <w:color w:val="000000"/>
                <w:sz w:val="20"/>
                <w:szCs w:val="20"/>
              </w:rPr>
              <w:t>(указываются правильные сведения, которые необходимо указать в документе)</w:t>
            </w:r>
          </w:p>
        </w:tc>
        <w:tc>
          <w:tcPr>
            <w:tcW w:w="2835" w:type="dxa"/>
          </w:tcPr>
          <w:p w:rsidR="00530052" w:rsidRPr="00530052" w:rsidRDefault="00530052" w:rsidP="00530052">
            <w:pPr>
              <w:autoSpaceDE w:val="0"/>
              <w:autoSpaceDN w:val="0"/>
              <w:adjustRightInd w:val="0"/>
              <w:ind w:right="-108"/>
              <w:contextualSpacing/>
              <w:rPr>
                <w:rFonts w:ascii="Times New Roman" w:hAnsi="Times New Roman"/>
                <w:b/>
                <w:bCs/>
                <w:color w:val="000000"/>
                <w:sz w:val="20"/>
                <w:szCs w:val="20"/>
              </w:rPr>
            </w:pPr>
          </w:p>
        </w:tc>
      </w:tr>
    </w:tbl>
    <w:p w:rsidR="00530052" w:rsidRPr="00530052" w:rsidRDefault="00530052" w:rsidP="00530052">
      <w:pPr>
        <w:autoSpaceDE w:val="0"/>
        <w:autoSpaceDN w:val="0"/>
        <w:adjustRightInd w:val="0"/>
        <w:spacing w:after="0" w:line="240" w:lineRule="auto"/>
        <w:ind w:firstLine="425"/>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Прошу исправить допущенную опечатку и (или) ошибку.</w:t>
      </w:r>
    </w:p>
    <w:p w:rsidR="00530052" w:rsidRPr="00530052" w:rsidRDefault="00530052" w:rsidP="00530052">
      <w:pPr>
        <w:autoSpaceDE w:val="0"/>
        <w:autoSpaceDN w:val="0"/>
        <w:adjustRightInd w:val="0"/>
        <w:spacing w:after="0" w:line="240" w:lineRule="auto"/>
        <w:ind w:firstLine="425"/>
        <w:jc w:val="both"/>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ind w:firstLine="425"/>
        <w:jc w:val="both"/>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Приложение: на _____ л.</w:t>
      </w:r>
    </w:p>
    <w:p w:rsidR="00530052" w:rsidRPr="00530052" w:rsidRDefault="00530052" w:rsidP="00530052">
      <w:pPr>
        <w:autoSpaceDE w:val="0"/>
        <w:autoSpaceDN w:val="0"/>
        <w:adjustRightInd w:val="0"/>
        <w:spacing w:after="0" w:line="240" w:lineRule="auto"/>
        <w:ind w:firstLine="425"/>
        <w:jc w:val="both"/>
        <w:rPr>
          <w:rFonts w:ascii="Times New Roman" w:eastAsia="SimSun" w:hAnsi="Times New Roman"/>
          <w:bCs/>
          <w:sz w:val="20"/>
          <w:szCs w:val="20"/>
          <w:lang w:eastAsia="ru-RU"/>
        </w:rPr>
      </w:pPr>
    </w:p>
    <w:p w:rsidR="00530052" w:rsidRPr="00530052" w:rsidRDefault="00530052" w:rsidP="00530052">
      <w:pPr>
        <w:autoSpaceDE w:val="0"/>
        <w:autoSpaceDN w:val="0"/>
        <w:adjustRightInd w:val="0"/>
        <w:spacing w:after="0" w:line="240" w:lineRule="auto"/>
        <w:ind w:firstLine="426"/>
        <w:jc w:val="both"/>
        <w:rPr>
          <w:rFonts w:ascii="Times New Roman" w:eastAsia="Times New Roman" w:hAnsi="Times New Roman"/>
          <w:sz w:val="20"/>
          <w:szCs w:val="20"/>
          <w:lang w:eastAsia="ru-RU"/>
        </w:rPr>
      </w:pPr>
      <w:r w:rsidRPr="00530052">
        <w:rPr>
          <w:rFonts w:ascii="Times New Roman" w:eastAsia="SimSun" w:hAnsi="Times New Roman"/>
          <w:bCs/>
          <w:sz w:val="20"/>
          <w:szCs w:val="20"/>
          <w:lang w:eastAsia="ru-RU"/>
        </w:rPr>
        <w:t>Результат предоставления муниципальной услуги прошу (у</w:t>
      </w:r>
      <w:r w:rsidRPr="00530052">
        <w:rPr>
          <w:rFonts w:ascii="Times New Roman" w:eastAsia="Times New Roman" w:hAnsi="Times New Roman"/>
          <w:i/>
          <w:sz w:val="20"/>
          <w:szCs w:val="20"/>
          <w:lang w:eastAsia="ru-RU"/>
        </w:rPr>
        <w:t>казывается один из перечисленных способов)</w:t>
      </w:r>
      <w:r w:rsidRPr="00530052">
        <w:rPr>
          <w:rFonts w:ascii="Times New Roman" w:eastAsia="SimSun" w:hAnsi="Times New Roman"/>
          <w:bCs/>
          <w:sz w:val="20"/>
          <w:szCs w:val="20"/>
          <w:lang w:eastAsia="ru-RU"/>
        </w:rPr>
        <w:t>:</w:t>
      </w: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gridCol w:w="851"/>
      </w:tblGrid>
      <w:tr w:rsidR="00530052" w:rsidRPr="00530052" w:rsidTr="00530052">
        <w:trPr>
          <w:trHeight w:val="558"/>
        </w:trPr>
        <w:tc>
          <w:tcPr>
            <w:tcW w:w="9180" w:type="dxa"/>
            <w:shd w:val="clear" w:color="auto" w:fill="auto"/>
          </w:tcPr>
          <w:p w:rsidR="00530052" w:rsidRPr="00530052" w:rsidRDefault="00530052" w:rsidP="00530052">
            <w:pPr>
              <w:tabs>
                <w:tab w:val="left" w:pos="1085"/>
              </w:tabs>
              <w:spacing w:after="0" w:line="240" w:lineRule="auto"/>
              <w:jc w:val="both"/>
              <w:rPr>
                <w:rFonts w:ascii="Times New Roman" w:eastAsia="Arial Unicode MS" w:hAnsi="Times New Roman"/>
                <w:sz w:val="20"/>
                <w:szCs w:val="20"/>
                <w:lang w:eastAsia="ru-RU"/>
              </w:rPr>
            </w:pPr>
            <w:r w:rsidRPr="00530052">
              <w:rPr>
                <w:rFonts w:ascii="Times New Roman" w:eastAsia="Arial Unicode MS" w:hAnsi="Times New Roman"/>
                <w:sz w:val="20"/>
                <w:szCs w:val="20"/>
                <w:lang w:eastAsia="ru-RU"/>
              </w:rPr>
              <w:lastRenderedPageBreak/>
              <w:t>выдать на бумажном носителе при личном обращении в Уполномоченный орган</w:t>
            </w:r>
          </w:p>
        </w:tc>
        <w:tc>
          <w:tcPr>
            <w:tcW w:w="851" w:type="dxa"/>
            <w:shd w:val="clear" w:color="auto" w:fill="auto"/>
          </w:tcPr>
          <w:p w:rsidR="00530052" w:rsidRPr="00530052" w:rsidRDefault="00530052" w:rsidP="00530052">
            <w:pPr>
              <w:autoSpaceDE w:val="0"/>
              <w:autoSpaceDN w:val="0"/>
              <w:spacing w:after="0" w:line="240" w:lineRule="auto"/>
              <w:rPr>
                <w:rFonts w:ascii="Times New Roman" w:eastAsia="Times New Roman" w:hAnsi="Times New Roman"/>
                <w:sz w:val="20"/>
                <w:szCs w:val="20"/>
                <w:lang w:eastAsia="ru-RU"/>
              </w:rPr>
            </w:pPr>
          </w:p>
        </w:tc>
      </w:tr>
      <w:tr w:rsidR="00530052" w:rsidRPr="00530052" w:rsidTr="00530052">
        <w:trPr>
          <w:trHeight w:val="542"/>
        </w:trPr>
        <w:tc>
          <w:tcPr>
            <w:tcW w:w="9180" w:type="dxa"/>
            <w:shd w:val="clear" w:color="auto" w:fill="auto"/>
          </w:tcPr>
          <w:p w:rsidR="00530052" w:rsidRPr="00530052" w:rsidRDefault="00530052" w:rsidP="00530052">
            <w:pPr>
              <w:autoSpaceDE w:val="0"/>
              <w:autoSpaceDN w:val="0"/>
              <w:spacing w:after="0" w:line="240" w:lineRule="auto"/>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направить на бумажном носителе на почтовый адрес: ________________ </w:t>
            </w:r>
          </w:p>
        </w:tc>
        <w:tc>
          <w:tcPr>
            <w:tcW w:w="851" w:type="dxa"/>
            <w:shd w:val="clear" w:color="auto" w:fill="auto"/>
          </w:tcPr>
          <w:p w:rsidR="00530052" w:rsidRPr="00530052" w:rsidRDefault="00530052" w:rsidP="00530052">
            <w:pPr>
              <w:autoSpaceDE w:val="0"/>
              <w:autoSpaceDN w:val="0"/>
              <w:spacing w:after="0" w:line="240" w:lineRule="auto"/>
              <w:rPr>
                <w:rFonts w:ascii="Times New Roman" w:eastAsia="Times New Roman" w:hAnsi="Times New Roman"/>
                <w:sz w:val="20"/>
                <w:szCs w:val="20"/>
                <w:lang w:eastAsia="ru-RU"/>
              </w:rPr>
            </w:pPr>
          </w:p>
        </w:tc>
      </w:tr>
      <w:tr w:rsidR="00530052" w:rsidRPr="00530052" w:rsidTr="00530052">
        <w:trPr>
          <w:trHeight w:val="692"/>
        </w:trPr>
        <w:tc>
          <w:tcPr>
            <w:tcW w:w="9180" w:type="dxa"/>
            <w:shd w:val="clear" w:color="auto" w:fill="auto"/>
          </w:tcPr>
          <w:p w:rsidR="00530052" w:rsidRPr="00530052" w:rsidRDefault="00530052" w:rsidP="00530052">
            <w:pPr>
              <w:autoSpaceDE w:val="0"/>
              <w:autoSpaceDN w:val="0"/>
              <w:spacing w:after="0" w:line="240" w:lineRule="auto"/>
              <w:rPr>
                <w:rFonts w:ascii="Times New Roman" w:eastAsia="Times New Roman" w:hAnsi="Times New Roman"/>
                <w:sz w:val="20"/>
                <w:szCs w:val="20"/>
                <w:lang w:eastAsia="ru-RU"/>
              </w:rPr>
            </w:pPr>
            <w:r w:rsidRPr="00530052">
              <w:rPr>
                <w:rFonts w:ascii="Times New Roman" w:eastAsia="Arial Unicode MS" w:hAnsi="Times New Roman"/>
                <w:sz w:val="20"/>
                <w:szCs w:val="20"/>
                <w:lang w:eastAsia="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Pr="00530052">
              <w:rPr>
                <w:rFonts w:ascii="Times New Roman" w:eastAsia="SimSun" w:hAnsi="Times New Roman"/>
                <w:sz w:val="20"/>
                <w:szCs w:val="20"/>
                <w:lang w:eastAsia="ru-RU"/>
              </w:rPr>
              <w:t xml:space="preserve"> </w:t>
            </w:r>
            <w:r w:rsidRPr="00530052">
              <w:rPr>
                <w:rFonts w:ascii="Times New Roman" w:eastAsia="SimSun" w:hAnsi="Times New Roman"/>
                <w:i/>
                <w:sz w:val="20"/>
                <w:szCs w:val="20"/>
                <w:lang w:eastAsia="ru-RU"/>
              </w:rPr>
              <w:t>(нужное подчеркнуть)</w:t>
            </w:r>
          </w:p>
        </w:tc>
        <w:tc>
          <w:tcPr>
            <w:tcW w:w="851" w:type="dxa"/>
            <w:shd w:val="clear" w:color="auto" w:fill="auto"/>
          </w:tcPr>
          <w:p w:rsidR="00530052" w:rsidRPr="00530052" w:rsidRDefault="00530052" w:rsidP="00530052">
            <w:pPr>
              <w:autoSpaceDE w:val="0"/>
              <w:autoSpaceDN w:val="0"/>
              <w:spacing w:after="0" w:line="240" w:lineRule="auto"/>
              <w:rPr>
                <w:rFonts w:ascii="Times New Roman" w:eastAsia="Times New Roman" w:hAnsi="Times New Roman"/>
                <w:sz w:val="20"/>
                <w:szCs w:val="20"/>
                <w:lang w:eastAsia="ru-RU"/>
              </w:rPr>
            </w:pPr>
          </w:p>
        </w:tc>
      </w:tr>
    </w:tbl>
    <w:p w:rsidR="00530052" w:rsidRPr="00530052" w:rsidRDefault="00530052" w:rsidP="00530052">
      <w:pPr>
        <w:autoSpaceDE w:val="0"/>
        <w:autoSpaceDN w:val="0"/>
        <w:adjustRightInd w:val="0"/>
        <w:spacing w:after="0" w:line="240" w:lineRule="auto"/>
        <w:jc w:val="both"/>
        <w:rPr>
          <w:rFonts w:ascii="Times New Roman" w:eastAsia="SimSun" w:hAnsi="Times New Roman"/>
          <w:bCs/>
          <w:sz w:val="20"/>
          <w:szCs w:val="20"/>
          <w:lang w:eastAsia="ru-RU"/>
        </w:rPr>
      </w:pPr>
    </w:p>
    <w:p w:rsidR="00530052" w:rsidRPr="00530052" w:rsidRDefault="00530052" w:rsidP="00530052">
      <w:pPr>
        <w:spacing w:after="0" w:line="240" w:lineRule="auto"/>
        <w:ind w:firstLine="709"/>
        <w:jc w:val="both"/>
        <w:rPr>
          <w:rFonts w:ascii="Times New Roman" w:hAnsi="Times New Roman"/>
          <w:sz w:val="20"/>
          <w:szCs w:val="20"/>
        </w:rPr>
      </w:pPr>
      <w:r w:rsidRPr="00530052">
        <w:rPr>
          <w:rFonts w:ascii="Times New Roman" w:hAnsi="Times New Roman"/>
          <w:sz w:val="20"/>
          <w:szCs w:val="20"/>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530052">
        <w:rPr>
          <w:rFonts w:ascii="Times New Roman" w:eastAsia="Arial Unicode MS" w:hAnsi="Times New Roman"/>
          <w:sz w:val="20"/>
          <w:szCs w:val="20"/>
          <w:lang w:eastAsia="ru-RU"/>
        </w:rPr>
        <w:t>.</w:t>
      </w:r>
    </w:p>
    <w:p w:rsidR="00530052" w:rsidRPr="00530052" w:rsidRDefault="00530052" w:rsidP="00530052">
      <w:pPr>
        <w:spacing w:after="0" w:line="240" w:lineRule="auto"/>
        <w:jc w:val="both"/>
        <w:rPr>
          <w:rFonts w:ascii="Times New Roman" w:hAnsi="Times New Roman"/>
          <w:sz w:val="20"/>
          <w:szCs w:val="20"/>
        </w:rPr>
      </w:pPr>
    </w:p>
    <w:p w:rsidR="00530052" w:rsidRPr="00530052" w:rsidRDefault="00530052" w:rsidP="00530052">
      <w:pPr>
        <w:spacing w:after="0" w:line="240" w:lineRule="auto"/>
        <w:jc w:val="both"/>
        <w:rPr>
          <w:rFonts w:ascii="Times New Roman" w:hAnsi="Times New Roman"/>
          <w:sz w:val="20"/>
          <w:szCs w:val="20"/>
        </w:rPr>
      </w:pPr>
      <w:r w:rsidRPr="00530052">
        <w:rPr>
          <w:rFonts w:ascii="Times New Roman" w:hAnsi="Times New Roman"/>
          <w:sz w:val="20"/>
          <w:szCs w:val="20"/>
        </w:rPr>
        <w:t>_________________</w:t>
      </w:r>
      <w:r w:rsidRPr="00530052">
        <w:rPr>
          <w:rFonts w:ascii="Times New Roman" w:hAnsi="Times New Roman"/>
          <w:sz w:val="20"/>
          <w:szCs w:val="20"/>
        </w:rPr>
        <w:tab/>
        <w:t xml:space="preserve">                            __________________________________</w:t>
      </w:r>
    </w:p>
    <w:p w:rsidR="00530052" w:rsidRPr="00530052" w:rsidRDefault="00530052" w:rsidP="00530052">
      <w:pPr>
        <w:spacing w:after="0" w:line="240" w:lineRule="auto"/>
        <w:jc w:val="both"/>
        <w:rPr>
          <w:rFonts w:ascii="Times New Roman" w:hAnsi="Times New Roman"/>
          <w:sz w:val="20"/>
          <w:szCs w:val="20"/>
          <w:vertAlign w:val="superscript"/>
        </w:rPr>
      </w:pPr>
      <w:r w:rsidRPr="00530052">
        <w:rPr>
          <w:rFonts w:ascii="Times New Roman" w:hAnsi="Times New Roman"/>
          <w:sz w:val="20"/>
          <w:szCs w:val="20"/>
          <w:vertAlign w:val="superscript"/>
        </w:rPr>
        <w:t xml:space="preserve">                    (подпись)                                                                           (Ф.И.О. подписавшего лица, наименование должности)</w:t>
      </w:r>
    </w:p>
    <w:p w:rsidR="00530052" w:rsidRPr="00530052" w:rsidRDefault="00530052" w:rsidP="00530052">
      <w:pPr>
        <w:spacing w:after="0" w:line="240" w:lineRule="auto"/>
        <w:jc w:val="both"/>
        <w:rPr>
          <w:rFonts w:ascii="Times New Roman" w:hAnsi="Times New Roman"/>
          <w:sz w:val="20"/>
          <w:szCs w:val="20"/>
        </w:rPr>
      </w:pPr>
    </w:p>
    <w:p w:rsidR="00530052" w:rsidRPr="00530052" w:rsidRDefault="00530052" w:rsidP="00530052">
      <w:pPr>
        <w:spacing w:after="0" w:line="240" w:lineRule="auto"/>
        <w:jc w:val="both"/>
        <w:rPr>
          <w:rFonts w:ascii="Times New Roman" w:hAnsi="Times New Roman"/>
          <w:sz w:val="20"/>
          <w:szCs w:val="20"/>
        </w:rPr>
      </w:pPr>
      <w:r w:rsidRPr="00530052">
        <w:rPr>
          <w:rFonts w:ascii="Times New Roman" w:hAnsi="Times New Roman"/>
          <w:sz w:val="20"/>
          <w:szCs w:val="20"/>
        </w:rPr>
        <w:t xml:space="preserve">              М.П. (при наличии)</w:t>
      </w: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7F1A69" w:rsidRDefault="00530052" w:rsidP="007F1A69">
      <w:pPr>
        <w:spacing w:after="0" w:line="240" w:lineRule="auto"/>
        <w:jc w:val="right"/>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Приложение № 6</w:t>
      </w:r>
    </w:p>
    <w:p w:rsidR="00530052" w:rsidRPr="007F1A69" w:rsidRDefault="00530052" w:rsidP="00530052">
      <w:pPr>
        <w:spacing w:after="0" w:line="240" w:lineRule="auto"/>
        <w:jc w:val="right"/>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к Административному регламенту предоставления</w:t>
      </w:r>
    </w:p>
    <w:p w:rsidR="00530052" w:rsidRPr="007F1A69" w:rsidRDefault="00530052" w:rsidP="00530052">
      <w:pPr>
        <w:spacing w:after="0" w:line="240" w:lineRule="auto"/>
        <w:jc w:val="center"/>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xml:space="preserve">                                                                                               муниципальной услуги</w:t>
      </w:r>
    </w:p>
    <w:p w:rsidR="00530052" w:rsidRPr="007F1A69" w:rsidRDefault="00530052" w:rsidP="00530052">
      <w:pPr>
        <w:spacing w:after="0" w:line="240" w:lineRule="auto"/>
        <w:jc w:val="center"/>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xml:space="preserve">                                                            «Подготовка и утверждение документации</w:t>
      </w:r>
    </w:p>
    <w:p w:rsidR="00530052" w:rsidRPr="007F1A69" w:rsidRDefault="00530052" w:rsidP="00530052">
      <w:pPr>
        <w:spacing w:after="0" w:line="240" w:lineRule="auto"/>
        <w:jc w:val="right"/>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xml:space="preserve">по планировке территории» на территории </w:t>
      </w:r>
    </w:p>
    <w:p w:rsidR="00530052" w:rsidRPr="007F1A69" w:rsidRDefault="00530052" w:rsidP="00530052">
      <w:pPr>
        <w:spacing w:after="0" w:line="240" w:lineRule="auto"/>
        <w:jc w:val="right"/>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xml:space="preserve">сельского поселения станция Клявлино </w:t>
      </w:r>
    </w:p>
    <w:p w:rsidR="00530052" w:rsidRPr="007F1A69" w:rsidRDefault="00530052" w:rsidP="00530052">
      <w:pPr>
        <w:spacing w:after="0" w:line="240" w:lineRule="auto"/>
        <w:jc w:val="right"/>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муниципального района Клявлинский Самарской области</w:t>
      </w:r>
    </w:p>
    <w:p w:rsidR="00530052" w:rsidRPr="007F1A69" w:rsidRDefault="00530052" w:rsidP="00530052">
      <w:pPr>
        <w:spacing w:after="0" w:line="240" w:lineRule="auto"/>
        <w:jc w:val="right"/>
        <w:rPr>
          <w:rFonts w:ascii="Times New Roman" w:eastAsia="Times New Roman" w:hAnsi="Times New Roman"/>
          <w:sz w:val="20"/>
          <w:szCs w:val="20"/>
          <w:lang w:eastAsia="ru-RU"/>
        </w:rPr>
      </w:pPr>
    </w:p>
    <w:p w:rsidR="00530052" w:rsidRPr="007F1A69" w:rsidRDefault="00530052" w:rsidP="00530052">
      <w:pPr>
        <w:autoSpaceDE w:val="0"/>
        <w:autoSpaceDN w:val="0"/>
        <w:adjustRightInd w:val="0"/>
        <w:spacing w:after="0" w:line="240" w:lineRule="auto"/>
        <w:jc w:val="right"/>
        <w:rPr>
          <w:rFonts w:ascii="Times New Roman" w:eastAsia="SimSun" w:hAnsi="Times New Roman"/>
          <w:bCs/>
          <w:sz w:val="20"/>
          <w:szCs w:val="20"/>
          <w:lang w:eastAsia="ru-RU"/>
        </w:rPr>
      </w:pPr>
      <w:r w:rsidRPr="007F1A69">
        <w:rPr>
          <w:rFonts w:ascii="Times New Roman" w:eastAsia="SimSun" w:hAnsi="Times New Roman"/>
          <w:bCs/>
          <w:sz w:val="20"/>
          <w:szCs w:val="20"/>
          <w:lang w:eastAsia="ru-RU"/>
        </w:rPr>
        <w:t>(форма)</w:t>
      </w:r>
    </w:p>
    <w:p w:rsidR="00530052" w:rsidRPr="007F1A69"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7F1A69" w:rsidRDefault="00530052" w:rsidP="00530052">
      <w:pPr>
        <w:autoSpaceDE w:val="0"/>
        <w:autoSpaceDN w:val="0"/>
        <w:adjustRightInd w:val="0"/>
        <w:spacing w:after="0"/>
        <w:jc w:val="right"/>
        <w:outlineLvl w:val="0"/>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Кому ____________________________________</w:t>
      </w:r>
    </w:p>
    <w:p w:rsidR="00530052" w:rsidRPr="00530052" w:rsidRDefault="00530052" w:rsidP="00530052">
      <w:pPr>
        <w:autoSpaceDE w:val="0"/>
        <w:autoSpaceDN w:val="0"/>
        <w:adjustRightInd w:val="0"/>
        <w:spacing w:after="0" w:line="240" w:lineRule="auto"/>
        <w:ind w:left="4820"/>
        <w:jc w:val="center"/>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w:t>
      </w:r>
      <w:r w:rsidRPr="00530052">
        <w:rPr>
          <w:rFonts w:ascii="Times New Roman" w:eastAsia="Times New Roman" w:hAnsi="Times New Roman"/>
          <w:sz w:val="20"/>
          <w:szCs w:val="20"/>
          <w:lang w:eastAsia="ru-RU"/>
        </w:rPr>
        <w:t xml:space="preserve"> физического лица, полное наименование застройщика, ИНН, ОГРН – для юридического лица,</w:t>
      </w:r>
    </w:p>
    <w:p w:rsidR="00530052" w:rsidRPr="00530052" w:rsidRDefault="00530052" w:rsidP="00530052">
      <w:pPr>
        <w:autoSpaceDE w:val="0"/>
        <w:autoSpaceDN w:val="0"/>
        <w:adjustRightInd w:val="0"/>
        <w:spacing w:after="0"/>
        <w:ind w:left="4820"/>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________________________________</w:t>
      </w:r>
    </w:p>
    <w:p w:rsidR="00530052" w:rsidRPr="00530052" w:rsidRDefault="00530052" w:rsidP="00530052">
      <w:pPr>
        <w:autoSpaceDE w:val="0"/>
        <w:autoSpaceDN w:val="0"/>
        <w:adjustRightInd w:val="0"/>
        <w:spacing w:after="0" w:line="240" w:lineRule="auto"/>
        <w:ind w:left="4820"/>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почтовый индекс и адрес, телефон, адрес электронной почты)</w:t>
      </w:r>
    </w:p>
    <w:p w:rsidR="00530052" w:rsidRPr="00530052" w:rsidRDefault="00530052" w:rsidP="00530052">
      <w:pPr>
        <w:spacing w:after="0" w:line="240" w:lineRule="auto"/>
        <w:outlineLvl w:val="2"/>
        <w:rPr>
          <w:rFonts w:ascii="Times New Roman" w:eastAsia="Arial Unicode MS" w:hAnsi="Times New Roman"/>
          <w:b/>
          <w:bCs/>
          <w:spacing w:val="10"/>
          <w:sz w:val="20"/>
          <w:szCs w:val="20"/>
          <w:lang w:eastAsia="ru-RU"/>
        </w:rPr>
      </w:pP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 xml:space="preserve">Р Е Ш Е Н И Е </w:t>
      </w: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об отказе в приеме документов</w:t>
      </w: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hAnsi="Times New Roman"/>
          <w:sz w:val="20"/>
          <w:szCs w:val="20"/>
        </w:rPr>
      </w:pPr>
      <w:r w:rsidRPr="00530052">
        <w:rPr>
          <w:rFonts w:ascii="Times New Roman" w:hAnsi="Times New Roman"/>
          <w:sz w:val="20"/>
          <w:szCs w:val="20"/>
        </w:rPr>
        <w:t xml:space="preserve"> «__» __________ 20___ г. </w:t>
      </w:r>
    </w:p>
    <w:p w:rsidR="00530052" w:rsidRPr="00530052" w:rsidRDefault="00530052" w:rsidP="00530052">
      <w:pPr>
        <w:spacing w:after="0" w:line="240" w:lineRule="auto"/>
        <w:jc w:val="center"/>
        <w:rPr>
          <w:rFonts w:ascii="Times New Roman" w:eastAsia="Times New Roman" w:hAnsi="Times New Roman"/>
          <w:b/>
          <w:sz w:val="20"/>
          <w:szCs w:val="20"/>
          <w:lang w:eastAsia="ru-RU"/>
        </w:rPr>
      </w:pPr>
    </w:p>
    <w:p w:rsidR="00530052" w:rsidRPr="00530052" w:rsidRDefault="00530052" w:rsidP="00530052">
      <w:pPr>
        <w:spacing w:after="0" w:line="240" w:lineRule="auto"/>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_____________________________________________________________________________ </w:t>
      </w:r>
    </w:p>
    <w:p w:rsidR="00530052" w:rsidRPr="00530052" w:rsidRDefault="00530052" w:rsidP="00530052">
      <w:pPr>
        <w:spacing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(наименование органа местного самоуправления)</w:t>
      </w:r>
    </w:p>
    <w:p w:rsidR="00530052" w:rsidRPr="00530052" w:rsidRDefault="00530052" w:rsidP="00530052">
      <w:pPr>
        <w:spacing w:after="0" w:line="240" w:lineRule="auto"/>
        <w:ind w:firstLine="426"/>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В приеме документов для предоставления муниципальной услуги «Подготовка и утверждение документации по планировке территории» Вам отказано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10"/>
        <w:gridCol w:w="3969"/>
        <w:gridCol w:w="3969"/>
      </w:tblGrid>
      <w:tr w:rsidR="00530052" w:rsidRPr="00530052" w:rsidTr="00530052">
        <w:trPr>
          <w:trHeight w:val="1176"/>
        </w:trPr>
        <w:tc>
          <w:tcPr>
            <w:tcW w:w="1910" w:type="dxa"/>
          </w:tcPr>
          <w:p w:rsidR="00530052" w:rsidRPr="00530052" w:rsidRDefault="00530052" w:rsidP="00530052">
            <w:pPr>
              <w:spacing w:after="0" w:line="240" w:lineRule="auto"/>
              <w:ind w:right="-62"/>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пункта Административного регламента </w:t>
            </w:r>
            <w:r w:rsidRPr="00530052">
              <w:rPr>
                <w:rFonts w:ascii="Times New Roman" w:eastAsia="Times New Roman" w:hAnsi="Times New Roman"/>
                <w:i/>
                <w:sz w:val="20"/>
                <w:szCs w:val="20"/>
                <w:lang w:eastAsia="ru-RU"/>
              </w:rPr>
              <w:t>(выбрать соответствующий вариант муниципальной услуги)</w:t>
            </w:r>
          </w:p>
        </w:tc>
        <w:tc>
          <w:tcPr>
            <w:tcW w:w="3969" w:type="dxa"/>
          </w:tcPr>
          <w:p w:rsidR="00530052" w:rsidRPr="00530052" w:rsidRDefault="00530052" w:rsidP="00530052">
            <w:pPr>
              <w:spacing w:after="0" w:line="240" w:lineRule="auto"/>
              <w:ind w:right="-62"/>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Наименование основания для отказа в соответствии с Административным регламентом</w:t>
            </w:r>
          </w:p>
        </w:tc>
        <w:tc>
          <w:tcPr>
            <w:tcW w:w="3969" w:type="dxa"/>
          </w:tcPr>
          <w:p w:rsidR="00530052" w:rsidRPr="00530052" w:rsidRDefault="00530052" w:rsidP="00530052">
            <w:pPr>
              <w:spacing w:after="0" w:line="240" w:lineRule="auto"/>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Разъяснение причин отказа в приеме документов</w:t>
            </w:r>
          </w:p>
        </w:tc>
      </w:tr>
      <w:tr w:rsidR="00530052" w:rsidRPr="00530052" w:rsidTr="00530052">
        <w:trPr>
          <w:trHeight w:val="428"/>
        </w:trPr>
        <w:tc>
          <w:tcPr>
            <w:tcW w:w="1910" w:type="dxa"/>
          </w:tcPr>
          <w:p w:rsidR="00530052" w:rsidRPr="00530052" w:rsidRDefault="00530052" w:rsidP="00530052">
            <w:pPr>
              <w:spacing w:after="0" w:line="240" w:lineRule="auto"/>
              <w:ind w:right="-62"/>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подпункт 1 </w:t>
            </w:r>
          </w:p>
          <w:p w:rsidR="00530052" w:rsidRPr="00530052" w:rsidRDefault="00530052" w:rsidP="00530052">
            <w:pPr>
              <w:spacing w:after="0" w:line="240" w:lineRule="auto"/>
              <w:ind w:right="-62"/>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пункта 2.12.</w:t>
            </w:r>
          </w:p>
        </w:tc>
        <w:tc>
          <w:tcPr>
            <w:tcW w:w="3969" w:type="dxa"/>
          </w:tcPr>
          <w:p w:rsidR="00530052" w:rsidRPr="00530052" w:rsidRDefault="00530052" w:rsidP="00530052">
            <w:pPr>
              <w:autoSpaceDE w:val="0"/>
              <w:autoSpaceDN w:val="0"/>
              <w:adjustRightInd w:val="0"/>
              <w:spacing w:after="0" w:line="240" w:lineRule="auto"/>
              <w:ind w:right="80"/>
              <w:contextualSpacing/>
              <w:rPr>
                <w:rFonts w:ascii="Times New Roman" w:hAnsi="Times New Roman"/>
                <w:color w:val="000000"/>
                <w:sz w:val="20"/>
                <w:szCs w:val="20"/>
              </w:rPr>
            </w:pPr>
            <w:r w:rsidRPr="00530052">
              <w:rPr>
                <w:rFonts w:ascii="Times New Roman" w:hAnsi="Times New Roman"/>
                <w:color w:val="000000"/>
                <w:sz w:val="20"/>
                <w:szCs w:val="20"/>
              </w:rPr>
              <w:t>представленные документы или сведения утратили силу на момент обращения за услугой (сведения документа, удостоверяющего личность</w:t>
            </w:r>
            <w:r w:rsidRPr="00530052">
              <w:rPr>
                <w:rFonts w:ascii="Times New Roman" w:eastAsia="SimSun" w:hAnsi="Times New Roman"/>
                <w:bCs/>
                <w:color w:val="000000"/>
                <w:sz w:val="20"/>
                <w:szCs w:val="20"/>
                <w:lang w:eastAsia="ru-RU"/>
              </w:rPr>
              <w:t>; документ, удостоверяющий полномочия представителя заявителя</w:t>
            </w:r>
            <w:r w:rsidRPr="00530052">
              <w:rPr>
                <w:rFonts w:ascii="Times New Roman" w:hAnsi="Times New Roman"/>
                <w:color w:val="000000"/>
                <w:sz w:val="20"/>
                <w:szCs w:val="20"/>
              </w:rPr>
              <w:t>);</w:t>
            </w:r>
          </w:p>
        </w:tc>
        <w:tc>
          <w:tcPr>
            <w:tcW w:w="3969" w:type="dxa"/>
          </w:tcPr>
          <w:p w:rsidR="00530052" w:rsidRPr="00530052" w:rsidRDefault="00530052" w:rsidP="00530052">
            <w:pPr>
              <w:spacing w:after="0" w:line="240" w:lineRule="auto"/>
              <w:contextualSpacing/>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Указывается исчерпывающий перечень документов, утративших силу</w:t>
            </w:r>
          </w:p>
        </w:tc>
      </w:tr>
      <w:tr w:rsidR="00530052" w:rsidRPr="00530052" w:rsidTr="00530052">
        <w:trPr>
          <w:trHeight w:val="806"/>
        </w:trPr>
        <w:tc>
          <w:tcPr>
            <w:tcW w:w="1910"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lastRenderedPageBreak/>
              <w:t>подпункт 2 пункта 2.12.</w:t>
            </w:r>
          </w:p>
        </w:tc>
        <w:tc>
          <w:tcPr>
            <w:tcW w:w="3969" w:type="dxa"/>
          </w:tcPr>
          <w:p w:rsidR="00530052" w:rsidRPr="00530052" w:rsidRDefault="00530052" w:rsidP="00530052">
            <w:pPr>
              <w:autoSpaceDE w:val="0"/>
              <w:autoSpaceDN w:val="0"/>
              <w:adjustRightInd w:val="0"/>
              <w:spacing w:after="0" w:line="240" w:lineRule="auto"/>
              <w:ind w:right="80"/>
              <w:contextualSpacing/>
              <w:rPr>
                <w:rFonts w:ascii="Times New Roman" w:hAnsi="Times New Roman"/>
                <w:color w:val="000000"/>
                <w:sz w:val="20"/>
                <w:szCs w:val="20"/>
              </w:rPr>
            </w:pPr>
            <w:r w:rsidRPr="00530052">
              <w:rPr>
                <w:rFonts w:ascii="Times New Roman" w:hAnsi="Times New Roman"/>
                <w:color w:val="000000"/>
                <w:sz w:val="20"/>
                <w:szCs w:val="20"/>
              </w:rPr>
              <w:t>представление неполного комплекта документов, указанных в пункте_ настоящего Административного регламента, подлежащих обязательному представлению заявителем;</w:t>
            </w:r>
          </w:p>
        </w:tc>
        <w:tc>
          <w:tcPr>
            <w:tcW w:w="3969" w:type="dxa"/>
          </w:tcPr>
          <w:p w:rsidR="00530052" w:rsidRPr="00530052" w:rsidRDefault="00530052" w:rsidP="00530052">
            <w:pPr>
              <w:spacing w:after="0" w:line="240" w:lineRule="auto"/>
              <w:contextualSpacing/>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Указывается исчерпывающий перечень документов, не представленных заявителем</w:t>
            </w:r>
          </w:p>
        </w:tc>
      </w:tr>
      <w:tr w:rsidR="00530052" w:rsidRPr="00530052" w:rsidTr="00530052">
        <w:trPr>
          <w:trHeight w:val="806"/>
        </w:trPr>
        <w:tc>
          <w:tcPr>
            <w:tcW w:w="1910"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3 пункта 2.12.</w:t>
            </w:r>
          </w:p>
        </w:tc>
        <w:tc>
          <w:tcPr>
            <w:tcW w:w="3969" w:type="dxa"/>
          </w:tcPr>
          <w:p w:rsidR="00530052" w:rsidRPr="00530052" w:rsidRDefault="00530052" w:rsidP="00530052">
            <w:pPr>
              <w:autoSpaceDE w:val="0"/>
              <w:autoSpaceDN w:val="0"/>
              <w:adjustRightInd w:val="0"/>
              <w:spacing w:after="0" w:line="240" w:lineRule="auto"/>
              <w:ind w:right="80"/>
              <w:contextualSpacing/>
              <w:rPr>
                <w:rFonts w:ascii="Times New Roman" w:hAnsi="Times New Roman"/>
                <w:color w:val="000000"/>
                <w:sz w:val="20"/>
                <w:szCs w:val="20"/>
              </w:rPr>
            </w:pPr>
            <w:r w:rsidRPr="00530052">
              <w:rPr>
                <w:rFonts w:ascii="Times New Roman" w:hAnsi="Times New Roman"/>
                <w:color w:val="000000"/>
                <w:sz w:val="20"/>
                <w:szCs w:val="20"/>
              </w:rPr>
              <w:t>неполное, некорректное заполнение полей формы заявления, в том числе в интерактивной форме заявления на ЕПГУ;</w:t>
            </w:r>
          </w:p>
        </w:tc>
        <w:tc>
          <w:tcPr>
            <w:tcW w:w="3969" w:type="dxa"/>
          </w:tcPr>
          <w:p w:rsidR="00530052" w:rsidRPr="00530052" w:rsidRDefault="00530052" w:rsidP="00530052">
            <w:pPr>
              <w:spacing w:after="0" w:line="240" w:lineRule="auto"/>
              <w:contextualSpacing/>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основания такого вывода</w:t>
            </w:r>
          </w:p>
        </w:tc>
      </w:tr>
      <w:tr w:rsidR="00530052" w:rsidRPr="00530052" w:rsidTr="00530052">
        <w:trPr>
          <w:trHeight w:val="806"/>
        </w:trPr>
        <w:tc>
          <w:tcPr>
            <w:tcW w:w="1910"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4 пункта 2.12.</w:t>
            </w:r>
          </w:p>
        </w:tc>
        <w:tc>
          <w:tcPr>
            <w:tcW w:w="3969" w:type="dxa"/>
          </w:tcPr>
          <w:p w:rsidR="00530052" w:rsidRPr="00530052" w:rsidRDefault="00530052" w:rsidP="00530052">
            <w:pPr>
              <w:autoSpaceDE w:val="0"/>
              <w:autoSpaceDN w:val="0"/>
              <w:adjustRightInd w:val="0"/>
              <w:spacing w:after="0" w:line="240" w:lineRule="auto"/>
              <w:ind w:right="80"/>
              <w:contextualSpacing/>
              <w:rPr>
                <w:rFonts w:ascii="Times New Roman" w:hAnsi="Times New Roman"/>
                <w:color w:val="000000"/>
                <w:sz w:val="20"/>
                <w:szCs w:val="20"/>
              </w:rPr>
            </w:pPr>
            <w:r w:rsidRPr="00530052">
              <w:rPr>
                <w:rFonts w:ascii="Times New Roman" w:hAnsi="Times New Roman"/>
                <w:color w:val="000000"/>
                <w:sz w:val="20"/>
                <w:szCs w:val="20"/>
              </w:rPr>
              <w:t>представленные документы</w:t>
            </w:r>
            <w:r w:rsidRPr="00530052">
              <w:rPr>
                <w:rFonts w:ascii="Times New Roman" w:eastAsia="SimSun" w:hAnsi="Times New Roman"/>
                <w:color w:val="000000"/>
                <w:sz w:val="20"/>
                <w:szCs w:val="20"/>
                <w:lang w:eastAsia="ru-RU"/>
              </w:rPr>
              <w:t xml:space="preserve"> содержат </w:t>
            </w:r>
            <w:r w:rsidRPr="00530052">
              <w:rPr>
                <w:rFonts w:ascii="Times New Roman" w:hAnsi="Times New Roman"/>
                <w:color w:val="000000"/>
                <w:sz w:val="20"/>
                <w:szCs w:val="20"/>
              </w:rPr>
              <w:t xml:space="preserve">повреждения, не позволяющие однозначно истолковать их содержание, и (или) </w:t>
            </w:r>
            <w:r w:rsidRPr="00530052">
              <w:rPr>
                <w:rFonts w:ascii="Times New Roman" w:eastAsia="SimSun" w:hAnsi="Times New Roman"/>
                <w:color w:val="000000"/>
                <w:sz w:val="20"/>
                <w:szCs w:val="20"/>
                <w:lang w:eastAsia="ru-RU"/>
              </w:rPr>
              <w:t>подчистки и исправления, не заверенные в порядке, установленном законодательством Российской Федерации</w:t>
            </w:r>
            <w:r w:rsidRPr="00530052">
              <w:rPr>
                <w:rFonts w:ascii="Times New Roman" w:hAnsi="Times New Roman"/>
                <w:color w:val="000000"/>
                <w:sz w:val="20"/>
                <w:szCs w:val="20"/>
              </w:rPr>
              <w:t>;</w:t>
            </w:r>
          </w:p>
        </w:tc>
        <w:tc>
          <w:tcPr>
            <w:tcW w:w="3969" w:type="dxa"/>
          </w:tcPr>
          <w:p w:rsidR="00530052" w:rsidRPr="00530052" w:rsidRDefault="00530052" w:rsidP="00530052">
            <w:pPr>
              <w:spacing w:after="0" w:line="240" w:lineRule="auto"/>
              <w:contextualSpacing/>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Указывается исчерпывающий перечень документов, содержащих подчистки и исправления текста</w:t>
            </w:r>
          </w:p>
        </w:tc>
      </w:tr>
      <w:tr w:rsidR="00530052" w:rsidRPr="00530052" w:rsidTr="00530052">
        <w:trPr>
          <w:trHeight w:val="806"/>
        </w:trPr>
        <w:tc>
          <w:tcPr>
            <w:tcW w:w="1910"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5 пункта 2.12.</w:t>
            </w:r>
          </w:p>
        </w:tc>
        <w:tc>
          <w:tcPr>
            <w:tcW w:w="3969" w:type="dxa"/>
          </w:tcPr>
          <w:p w:rsidR="00530052" w:rsidRPr="00530052" w:rsidRDefault="00530052" w:rsidP="00530052">
            <w:pPr>
              <w:autoSpaceDE w:val="0"/>
              <w:autoSpaceDN w:val="0"/>
              <w:adjustRightInd w:val="0"/>
              <w:spacing w:after="0" w:line="240" w:lineRule="auto"/>
              <w:ind w:right="80"/>
              <w:contextualSpacing/>
              <w:rPr>
                <w:rFonts w:ascii="Times New Roman" w:hAnsi="Times New Roman"/>
                <w:color w:val="000000"/>
                <w:sz w:val="20"/>
                <w:szCs w:val="20"/>
              </w:rPr>
            </w:pPr>
            <w:r w:rsidRPr="00530052">
              <w:rPr>
                <w:rFonts w:ascii="Times New Roman" w:hAnsi="Times New Roman"/>
                <w:color w:val="000000"/>
                <w:sz w:val="20"/>
                <w:szCs w:val="20"/>
              </w:rPr>
              <w:t>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tc>
        <w:tc>
          <w:tcPr>
            <w:tcW w:w="3969" w:type="dxa"/>
          </w:tcPr>
          <w:p w:rsidR="00530052" w:rsidRPr="00530052" w:rsidRDefault="00530052" w:rsidP="00530052">
            <w:pPr>
              <w:spacing w:after="0" w:line="240" w:lineRule="auto"/>
              <w:contextualSpacing/>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Указывается какое ведомство, организация предоставляет услугу, информация о его местонахождении</w:t>
            </w:r>
          </w:p>
        </w:tc>
      </w:tr>
      <w:tr w:rsidR="00530052" w:rsidRPr="00530052" w:rsidTr="00530052">
        <w:trPr>
          <w:trHeight w:val="806"/>
        </w:trPr>
        <w:tc>
          <w:tcPr>
            <w:tcW w:w="1910" w:type="dxa"/>
          </w:tcPr>
          <w:p w:rsidR="00530052" w:rsidRPr="00530052" w:rsidRDefault="00530052" w:rsidP="00530052">
            <w:pPr>
              <w:spacing w:after="0" w:line="240" w:lineRule="auto"/>
              <w:contextualSpacing/>
              <w:rPr>
                <w:rFonts w:ascii="Times New Roman" w:eastAsia="Times New Roman" w:hAnsi="Times New Roman"/>
                <w:sz w:val="20"/>
                <w:szCs w:val="20"/>
                <w:highlight w:val="green"/>
                <w:lang w:eastAsia="ru-RU"/>
              </w:rPr>
            </w:pPr>
            <w:r w:rsidRPr="00530052">
              <w:rPr>
                <w:rFonts w:ascii="Times New Roman" w:eastAsia="Times New Roman" w:hAnsi="Times New Roman"/>
                <w:sz w:val="20"/>
                <w:szCs w:val="20"/>
                <w:lang w:eastAsia="ru-RU"/>
              </w:rPr>
              <w:t>подпункт 6 пункта 2.12.</w:t>
            </w:r>
          </w:p>
        </w:tc>
        <w:tc>
          <w:tcPr>
            <w:tcW w:w="3969" w:type="dxa"/>
          </w:tcPr>
          <w:p w:rsidR="00530052" w:rsidRPr="00530052" w:rsidRDefault="00530052" w:rsidP="00530052">
            <w:pPr>
              <w:autoSpaceDE w:val="0"/>
              <w:autoSpaceDN w:val="0"/>
              <w:adjustRightInd w:val="0"/>
              <w:spacing w:after="0" w:line="240" w:lineRule="auto"/>
              <w:ind w:right="80"/>
              <w:contextualSpacing/>
              <w:rPr>
                <w:rFonts w:ascii="Times New Roman" w:hAnsi="Times New Roman"/>
                <w:color w:val="000000"/>
                <w:sz w:val="20"/>
                <w:szCs w:val="20"/>
              </w:rPr>
            </w:pPr>
            <w:r w:rsidRPr="00530052">
              <w:rPr>
                <w:rFonts w:ascii="Times New Roman" w:hAnsi="Times New Roman"/>
                <w:color w:val="000000"/>
                <w:sz w:val="20"/>
                <w:szCs w:val="20"/>
              </w:rPr>
              <w:t>электронные документы не соответствуют требованиям к форматам их предоставления и (или) не читаются</w:t>
            </w:r>
            <w:r w:rsidRPr="00530052">
              <w:rPr>
                <w:rFonts w:ascii="Times New Roman" w:eastAsia="SimSun" w:hAnsi="Times New Roman"/>
                <w:color w:val="000000"/>
                <w:sz w:val="20"/>
                <w:szCs w:val="20"/>
                <w:lang w:eastAsia="ru-RU"/>
              </w:rPr>
              <w:t>;</w:t>
            </w:r>
          </w:p>
        </w:tc>
        <w:tc>
          <w:tcPr>
            <w:tcW w:w="3969" w:type="dxa"/>
          </w:tcPr>
          <w:p w:rsidR="00530052" w:rsidRPr="00530052" w:rsidRDefault="00530052" w:rsidP="00530052">
            <w:pPr>
              <w:spacing w:after="0" w:line="240" w:lineRule="auto"/>
              <w:contextualSpacing/>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Указывается исчерпывающий перечень таких документов</w:t>
            </w:r>
          </w:p>
        </w:tc>
      </w:tr>
      <w:tr w:rsidR="00530052" w:rsidRPr="00530052" w:rsidTr="00530052">
        <w:trPr>
          <w:trHeight w:val="806"/>
        </w:trPr>
        <w:tc>
          <w:tcPr>
            <w:tcW w:w="1910"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7 пункта 2.12.</w:t>
            </w:r>
          </w:p>
        </w:tc>
        <w:tc>
          <w:tcPr>
            <w:tcW w:w="3969" w:type="dxa"/>
          </w:tcPr>
          <w:p w:rsidR="00530052" w:rsidRPr="00530052" w:rsidRDefault="00530052" w:rsidP="00530052">
            <w:pPr>
              <w:autoSpaceDE w:val="0"/>
              <w:autoSpaceDN w:val="0"/>
              <w:adjustRightInd w:val="0"/>
              <w:spacing w:after="0" w:line="240" w:lineRule="auto"/>
              <w:ind w:right="80"/>
              <w:contextualSpacing/>
              <w:rPr>
                <w:rFonts w:ascii="Times New Roman" w:hAnsi="Times New Roman"/>
                <w:color w:val="000000"/>
                <w:sz w:val="20"/>
                <w:szCs w:val="20"/>
              </w:rPr>
            </w:pPr>
            <w:r w:rsidRPr="00530052">
              <w:rPr>
                <w:rFonts w:ascii="Times New Roman" w:hAnsi="Times New Roman"/>
                <w:color w:val="000000"/>
                <w:sz w:val="20"/>
                <w:szCs w:val="20"/>
              </w:rPr>
              <w:t>подача заявления (запроса) от имени заявителя не уполномоченным на то лицом;</w:t>
            </w:r>
          </w:p>
        </w:tc>
        <w:tc>
          <w:tcPr>
            <w:tcW w:w="3969" w:type="dxa"/>
          </w:tcPr>
          <w:p w:rsidR="00530052" w:rsidRPr="00530052" w:rsidRDefault="00530052" w:rsidP="00530052">
            <w:pPr>
              <w:spacing w:after="0" w:line="240" w:lineRule="auto"/>
              <w:contextualSpacing/>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основания такого вывода</w:t>
            </w:r>
          </w:p>
        </w:tc>
      </w:tr>
      <w:tr w:rsidR="00530052" w:rsidRPr="00530052" w:rsidTr="00530052">
        <w:trPr>
          <w:trHeight w:val="806"/>
        </w:trPr>
        <w:tc>
          <w:tcPr>
            <w:tcW w:w="1910"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8 пункта 2.12.</w:t>
            </w:r>
          </w:p>
        </w:tc>
        <w:tc>
          <w:tcPr>
            <w:tcW w:w="3969" w:type="dxa"/>
          </w:tcPr>
          <w:p w:rsidR="00530052" w:rsidRPr="00530052" w:rsidRDefault="00530052" w:rsidP="00530052">
            <w:pPr>
              <w:autoSpaceDE w:val="0"/>
              <w:autoSpaceDN w:val="0"/>
              <w:adjustRightInd w:val="0"/>
              <w:spacing w:after="0" w:line="240" w:lineRule="auto"/>
              <w:ind w:right="80"/>
              <w:contextualSpacing/>
              <w:rPr>
                <w:rFonts w:ascii="Times New Roman" w:hAnsi="Times New Roman"/>
                <w:color w:val="000000"/>
                <w:sz w:val="20"/>
                <w:szCs w:val="20"/>
              </w:rPr>
            </w:pPr>
            <w:r w:rsidRPr="00530052">
              <w:rPr>
                <w:rFonts w:ascii="Times New Roman" w:hAnsi="Times New Roman"/>
                <w:color w:val="000000"/>
                <w:sz w:val="20"/>
                <w:szCs w:val="20"/>
              </w:rPr>
              <w:t xml:space="preserve">несоблюдение установленных статьей Федерального закона </w:t>
            </w:r>
            <w:r w:rsidRPr="00530052">
              <w:rPr>
                <w:rFonts w:ascii="Times New Roman" w:eastAsia="SimSun" w:hAnsi="Times New Roman"/>
                <w:color w:val="000000"/>
                <w:sz w:val="20"/>
                <w:szCs w:val="20"/>
                <w:lang w:eastAsia="ru-RU"/>
              </w:rPr>
              <w:t xml:space="preserve">от 06.04.2011 </w:t>
            </w:r>
            <w:r w:rsidRPr="00530052">
              <w:rPr>
                <w:rFonts w:ascii="Times New Roman" w:hAnsi="Times New Roman"/>
                <w:color w:val="000000"/>
                <w:sz w:val="20"/>
                <w:szCs w:val="20"/>
              </w:rPr>
              <w:t xml:space="preserve">№ 63-Ф3 </w:t>
            </w:r>
            <w:r w:rsidRPr="00530052">
              <w:rPr>
                <w:rFonts w:ascii="Times New Roman" w:eastAsia="SimSun" w:hAnsi="Times New Roman"/>
                <w:color w:val="000000"/>
                <w:sz w:val="20"/>
                <w:szCs w:val="20"/>
                <w:lang w:eastAsia="ru-RU"/>
              </w:rPr>
              <w:t xml:space="preserve">"Об электронной подписи" </w:t>
            </w:r>
            <w:r w:rsidRPr="00530052">
              <w:rPr>
                <w:rFonts w:ascii="Times New Roman" w:hAnsi="Times New Roman"/>
                <w:color w:val="000000"/>
                <w:sz w:val="20"/>
                <w:szCs w:val="20"/>
              </w:rPr>
              <w:t>условий признания действительности электронной подписи</w:t>
            </w:r>
          </w:p>
        </w:tc>
        <w:tc>
          <w:tcPr>
            <w:tcW w:w="3969" w:type="dxa"/>
          </w:tcPr>
          <w:p w:rsidR="00530052" w:rsidRPr="00530052" w:rsidRDefault="00530052" w:rsidP="00530052">
            <w:pPr>
              <w:spacing w:after="0" w:line="240" w:lineRule="auto"/>
              <w:contextualSpacing/>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Указывается исчерпывающий перечень электронных документов, не соответствующих указанному критерию</w:t>
            </w:r>
          </w:p>
        </w:tc>
      </w:tr>
    </w:tbl>
    <w:p w:rsidR="00530052" w:rsidRPr="00530052" w:rsidRDefault="00530052" w:rsidP="00530052">
      <w:pPr>
        <w:autoSpaceDE w:val="0"/>
        <w:autoSpaceDN w:val="0"/>
        <w:adjustRightInd w:val="0"/>
        <w:spacing w:after="0" w:line="240" w:lineRule="auto"/>
        <w:ind w:firstLine="426"/>
        <w:jc w:val="both"/>
        <w:rPr>
          <w:rFonts w:ascii="Times New Roman" w:hAnsi="Times New Roman"/>
          <w:color w:val="000000"/>
          <w:sz w:val="20"/>
          <w:szCs w:val="20"/>
        </w:rPr>
      </w:pPr>
      <w:r w:rsidRPr="00530052">
        <w:rPr>
          <w:rFonts w:ascii="Times New Roman" w:hAnsi="Times New Roman"/>
          <w:color w:val="000000"/>
          <w:sz w:val="20"/>
          <w:szCs w:val="20"/>
        </w:rPr>
        <w:t xml:space="preserve">Вы вправе повторно обратиться с заявлением о предоставлении муниципальной услуги после устранения указанных нарушений. </w:t>
      </w:r>
    </w:p>
    <w:p w:rsidR="00530052" w:rsidRPr="00530052" w:rsidRDefault="00530052" w:rsidP="00530052">
      <w:pPr>
        <w:autoSpaceDE w:val="0"/>
        <w:autoSpaceDN w:val="0"/>
        <w:adjustRightInd w:val="0"/>
        <w:spacing w:after="0" w:line="240" w:lineRule="auto"/>
        <w:ind w:firstLine="426"/>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 xml:space="preserve">Дополнительно информируем: ______________________________________ ____________________________________________________________________. </w:t>
      </w:r>
    </w:p>
    <w:p w:rsidR="00530052" w:rsidRPr="00530052" w:rsidRDefault="00530052" w:rsidP="00530052">
      <w:pPr>
        <w:autoSpaceDE w:val="0"/>
        <w:autoSpaceDN w:val="0"/>
        <w:adjustRightInd w:val="0"/>
        <w:spacing w:after="0" w:line="240" w:lineRule="auto"/>
        <w:ind w:firstLine="426"/>
        <w:jc w:val="center"/>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530052" w:rsidRPr="00530052" w:rsidRDefault="00530052" w:rsidP="00530052">
      <w:pPr>
        <w:autoSpaceDE w:val="0"/>
        <w:autoSpaceDN w:val="0"/>
        <w:adjustRightInd w:val="0"/>
        <w:spacing w:after="0" w:line="240" w:lineRule="auto"/>
        <w:ind w:firstLine="426"/>
        <w:jc w:val="center"/>
        <w:rPr>
          <w:rFonts w:ascii="Times New Roman" w:eastAsia="Times New Roman" w:hAnsi="Times New Roman"/>
          <w:color w:val="000000"/>
          <w:sz w:val="20"/>
          <w:szCs w:val="20"/>
          <w:lang w:eastAsia="ru-RU"/>
        </w:rPr>
      </w:pPr>
    </w:p>
    <w:p w:rsidR="00530052" w:rsidRPr="00530052" w:rsidRDefault="00530052" w:rsidP="00530052">
      <w:pPr>
        <w:widowControl w:val="0"/>
        <w:spacing w:after="0" w:line="240" w:lineRule="auto"/>
        <w:jc w:val="center"/>
        <w:rPr>
          <w:rFonts w:ascii="Times New Roman" w:eastAsia="Times New Roman" w:hAnsi="Times New Roman"/>
          <w:sz w:val="20"/>
          <w:szCs w:val="20"/>
          <w:lang w:eastAsia="ru-RU"/>
        </w:rPr>
      </w:pP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530052" w:rsidRPr="00530052" w:rsidTr="00530052">
        <w:tc>
          <w:tcPr>
            <w:tcW w:w="3119"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c>
          <w:tcPr>
            <w:tcW w:w="283" w:type="dxa"/>
            <w:tcBorders>
              <w:top w:val="nil"/>
              <w:left w:val="nil"/>
              <w:bottom w:val="nil"/>
              <w:right w:val="nil"/>
            </w:tcBorders>
            <w:vAlign w:val="bottom"/>
          </w:tcPr>
          <w:p w:rsidR="00530052" w:rsidRPr="00530052" w:rsidRDefault="00530052" w:rsidP="00530052">
            <w:pPr>
              <w:rPr>
                <w:rFonts w:ascii="Times New Roman" w:eastAsia="Times New Roman" w:hAnsi="Times New Roman"/>
                <w:sz w:val="20"/>
                <w:szCs w:val="20"/>
                <w:lang w:eastAsia="ru-RU"/>
              </w:rPr>
            </w:pPr>
          </w:p>
        </w:tc>
        <w:tc>
          <w:tcPr>
            <w:tcW w:w="2269"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c>
          <w:tcPr>
            <w:tcW w:w="283" w:type="dxa"/>
            <w:tcBorders>
              <w:top w:val="nil"/>
              <w:left w:val="nil"/>
              <w:bottom w:val="nil"/>
              <w:right w:val="nil"/>
            </w:tcBorders>
            <w:vAlign w:val="bottom"/>
          </w:tcPr>
          <w:p w:rsidR="00530052" w:rsidRPr="00530052" w:rsidRDefault="00530052" w:rsidP="00530052">
            <w:pPr>
              <w:rPr>
                <w:rFonts w:ascii="Times New Roman" w:eastAsia="Times New Roman" w:hAnsi="Times New Roman"/>
                <w:sz w:val="20"/>
                <w:szCs w:val="20"/>
                <w:lang w:eastAsia="ru-RU"/>
              </w:rPr>
            </w:pPr>
          </w:p>
        </w:tc>
        <w:tc>
          <w:tcPr>
            <w:tcW w:w="3516"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r>
      <w:tr w:rsidR="00530052" w:rsidRPr="00530052" w:rsidTr="00530052">
        <w:tc>
          <w:tcPr>
            <w:tcW w:w="3119"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(должность)</w:t>
            </w:r>
          </w:p>
        </w:tc>
        <w:tc>
          <w:tcPr>
            <w:tcW w:w="283" w:type="dxa"/>
            <w:tcBorders>
              <w:top w:val="nil"/>
              <w:left w:val="nil"/>
              <w:bottom w:val="nil"/>
              <w:right w:val="nil"/>
            </w:tcBorders>
          </w:tcPr>
          <w:p w:rsidR="00530052" w:rsidRPr="00530052" w:rsidRDefault="00530052" w:rsidP="00530052">
            <w:pPr>
              <w:rPr>
                <w:rFonts w:ascii="Times New Roman" w:eastAsia="Times New Roman" w:hAnsi="Times New Roman"/>
                <w:sz w:val="20"/>
                <w:szCs w:val="20"/>
                <w:lang w:eastAsia="ru-RU"/>
              </w:rPr>
            </w:pPr>
          </w:p>
        </w:tc>
        <w:tc>
          <w:tcPr>
            <w:tcW w:w="2269"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(подпись)</w:t>
            </w:r>
          </w:p>
        </w:tc>
        <w:tc>
          <w:tcPr>
            <w:tcW w:w="283" w:type="dxa"/>
            <w:tcBorders>
              <w:top w:val="nil"/>
              <w:left w:val="nil"/>
              <w:bottom w:val="nil"/>
              <w:right w:val="nil"/>
            </w:tcBorders>
          </w:tcPr>
          <w:p w:rsidR="00530052" w:rsidRPr="00530052" w:rsidRDefault="00530052" w:rsidP="00530052">
            <w:pPr>
              <w:rPr>
                <w:rFonts w:ascii="Times New Roman" w:eastAsia="Times New Roman" w:hAnsi="Times New Roman"/>
                <w:sz w:val="20"/>
                <w:szCs w:val="20"/>
                <w:lang w:eastAsia="ru-RU"/>
              </w:rPr>
            </w:pPr>
          </w:p>
        </w:tc>
        <w:tc>
          <w:tcPr>
            <w:tcW w:w="3516"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(фамилия, имя, отчество (при наличии)</w:t>
            </w:r>
          </w:p>
        </w:tc>
      </w:tr>
    </w:tbl>
    <w:p w:rsidR="00530052" w:rsidRPr="00530052" w:rsidRDefault="00530052" w:rsidP="00530052">
      <w:pPr>
        <w:jc w:val="right"/>
        <w:rPr>
          <w:rFonts w:ascii="Times New Roman" w:eastAsia="Times New Roman" w:hAnsi="Times New Roman"/>
          <w:sz w:val="20"/>
          <w:szCs w:val="20"/>
          <w:lang w:eastAsia="ru-RU"/>
        </w:rPr>
      </w:pPr>
      <w:r>
        <w:rPr>
          <w:rFonts w:ascii="Times New Roman" w:eastAsia="SimSun" w:hAnsi="Times New Roman"/>
          <w:bCs/>
          <w:sz w:val="20"/>
          <w:szCs w:val="20"/>
          <w:lang w:eastAsia="ru-RU"/>
        </w:rPr>
        <w:t>П</w:t>
      </w:r>
      <w:r w:rsidRPr="00530052">
        <w:rPr>
          <w:rFonts w:ascii="Times New Roman" w:eastAsia="Times New Roman" w:hAnsi="Times New Roman"/>
          <w:sz w:val="20"/>
          <w:szCs w:val="20"/>
          <w:lang w:eastAsia="ru-RU"/>
        </w:rPr>
        <w:t>риложение № 7</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к Административному регламенту предоставления</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муниципальной услуги</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«Подготовка и утверждение документации</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по планировке территории» на территории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сельского поселения станция Клявлино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муниципального района Клявлинский Самарской области</w:t>
      </w: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(форма)</w:t>
      </w:r>
    </w:p>
    <w:p w:rsidR="00530052" w:rsidRPr="00530052"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lastRenderedPageBreak/>
        <w:t>Бланк органа, осуществляющего</w:t>
      </w:r>
    </w:p>
    <w:p w:rsidR="00530052" w:rsidRPr="00530052" w:rsidRDefault="00530052" w:rsidP="00530052">
      <w:pPr>
        <w:autoSpaceDE w:val="0"/>
        <w:autoSpaceDN w:val="0"/>
        <w:adjustRightInd w:val="0"/>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предоставление муниципальной услуги)</w:t>
      </w:r>
    </w:p>
    <w:p w:rsidR="00530052" w:rsidRPr="00530052"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695"/>
      </w:tblGrid>
      <w:tr w:rsidR="00530052" w:rsidRPr="00530052" w:rsidTr="00530052">
        <w:tc>
          <w:tcPr>
            <w:tcW w:w="5103" w:type="dxa"/>
          </w:tcPr>
          <w:p w:rsidR="00530052" w:rsidRPr="00530052" w:rsidRDefault="00530052" w:rsidP="00530052">
            <w:pPr>
              <w:rPr>
                <w:rFonts w:ascii="Times New Roman" w:hAnsi="Times New Roman"/>
                <w:sz w:val="20"/>
                <w:szCs w:val="20"/>
              </w:rPr>
            </w:pPr>
            <w:r w:rsidRPr="00530052">
              <w:rPr>
                <w:rFonts w:ascii="Times New Roman" w:eastAsia="Times New Roman" w:hAnsi="Times New Roman"/>
                <w:sz w:val="20"/>
                <w:szCs w:val="20"/>
              </w:rPr>
              <w:t>[</w:t>
            </w:r>
            <w:r w:rsidRPr="00530052">
              <w:rPr>
                <w:rFonts w:ascii="Times New Roman" w:hAnsi="Times New Roman"/>
                <w:sz w:val="20"/>
                <w:szCs w:val="20"/>
              </w:rPr>
              <w:t>О подготовке документации по планировке территории</w:t>
            </w:r>
            <w:r w:rsidRPr="00530052">
              <w:rPr>
                <w:rFonts w:ascii="Times New Roman" w:eastAsia="Times New Roman" w:hAnsi="Times New Roman"/>
                <w:spacing w:val="-2"/>
                <w:sz w:val="20"/>
                <w:szCs w:val="20"/>
              </w:rPr>
              <w:t>]</w:t>
            </w:r>
          </w:p>
          <w:p w:rsidR="00530052" w:rsidRPr="00530052" w:rsidRDefault="00530052" w:rsidP="00530052">
            <w:pPr>
              <w:jc w:val="both"/>
              <w:rPr>
                <w:rFonts w:ascii="Times New Roman" w:eastAsia="Arial Unicode MS" w:hAnsi="Times New Roman"/>
                <w:sz w:val="20"/>
                <w:szCs w:val="20"/>
              </w:rPr>
            </w:pPr>
          </w:p>
        </w:tc>
        <w:tc>
          <w:tcPr>
            <w:tcW w:w="4695" w:type="dxa"/>
          </w:tcPr>
          <w:p w:rsidR="00530052" w:rsidRPr="00530052" w:rsidRDefault="00530052" w:rsidP="00530052">
            <w:pPr>
              <w:jc w:val="both"/>
              <w:rPr>
                <w:rFonts w:ascii="Times New Roman" w:eastAsia="Arial Unicode MS" w:hAnsi="Times New Roman"/>
                <w:sz w:val="20"/>
                <w:szCs w:val="20"/>
              </w:rPr>
            </w:pPr>
          </w:p>
        </w:tc>
      </w:tr>
    </w:tbl>
    <w:p w:rsidR="00530052" w:rsidRPr="00530052" w:rsidRDefault="00530052" w:rsidP="00530052">
      <w:pPr>
        <w:spacing w:after="0" w:line="240" w:lineRule="auto"/>
        <w:ind w:firstLine="360"/>
        <w:jc w:val="both"/>
        <w:rPr>
          <w:rFonts w:ascii="Times New Roman" w:eastAsia="Arial Unicode MS" w:hAnsi="Times New Roman"/>
          <w:sz w:val="20"/>
          <w:szCs w:val="20"/>
          <w:lang w:eastAsia="ru-RU"/>
        </w:rPr>
      </w:pPr>
    </w:p>
    <w:p w:rsidR="00530052" w:rsidRPr="007F1A69"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В соответствии с Градостроительным кодексом Российской Федерации, на основании обращения от </w:t>
      </w:r>
      <w:r w:rsidRPr="007F1A69">
        <w:rPr>
          <w:rFonts w:ascii="Times New Roman" w:eastAsia="Times New Roman" w:hAnsi="Times New Roman"/>
          <w:sz w:val="20"/>
          <w:szCs w:val="20"/>
          <w:lang w:eastAsia="ru-RU"/>
        </w:rPr>
        <w:t>_____________ № ______, Администрация сельского поселения станция Клявлино муниципального района Клявлинский Самарской области ПОСТАНОВЛЯЕТ:</w:t>
      </w:r>
    </w:p>
    <w:p w:rsidR="00530052" w:rsidRPr="007F1A69" w:rsidRDefault="00530052" w:rsidP="00530052">
      <w:pPr>
        <w:autoSpaceDE w:val="0"/>
        <w:autoSpaceDN w:val="0"/>
        <w:adjustRightInd w:val="0"/>
        <w:spacing w:after="0" w:line="240" w:lineRule="auto"/>
        <w:ind w:firstLine="709"/>
        <w:jc w:val="both"/>
        <w:rPr>
          <w:rFonts w:ascii="Times New Roman" w:eastAsia="Times New Roman" w:hAnsi="Times New Roman"/>
          <w:bCs/>
          <w:sz w:val="20"/>
          <w:szCs w:val="20"/>
          <w:lang w:eastAsia="ru-RU"/>
        </w:rPr>
      </w:pPr>
      <w:r w:rsidRPr="007F1A69">
        <w:rPr>
          <w:rFonts w:ascii="Times New Roman" w:eastAsia="Arial Unicode MS" w:hAnsi="Times New Roman"/>
          <w:sz w:val="20"/>
          <w:szCs w:val="20"/>
          <w:lang w:eastAsia="ru-RU"/>
        </w:rPr>
        <w:t xml:space="preserve">1. Осуществить подготовку документации по планировке территории/ изменений в документацию по планировке территории </w:t>
      </w:r>
      <w:r w:rsidRPr="007F1A69">
        <w:rPr>
          <w:rFonts w:ascii="Times New Roman" w:eastAsia="Arial Unicode MS" w:hAnsi="Times New Roman"/>
          <w:i/>
          <w:sz w:val="20"/>
          <w:szCs w:val="20"/>
          <w:lang w:eastAsia="ru-RU"/>
        </w:rPr>
        <w:t>(выбрать нужное)</w:t>
      </w:r>
      <w:r w:rsidRPr="007F1A69">
        <w:rPr>
          <w:rFonts w:ascii="Times New Roman" w:eastAsia="Arial Unicode MS" w:hAnsi="Times New Roman"/>
          <w:sz w:val="20"/>
          <w:szCs w:val="20"/>
          <w:lang w:eastAsia="ru-RU"/>
        </w:rPr>
        <w:t xml:space="preserve"> </w:t>
      </w:r>
      <w:r w:rsidRPr="007F1A69">
        <w:rPr>
          <w:rFonts w:ascii="Times New Roman" w:eastAsia="Arial Unicode MS" w:hAnsi="Times New Roman"/>
          <w:i/>
          <w:sz w:val="20"/>
          <w:szCs w:val="20"/>
          <w:lang w:eastAsia="ru-RU"/>
        </w:rPr>
        <w:t xml:space="preserve">_______ (указать вид документации по планировке территории: </w:t>
      </w:r>
      <w:r w:rsidRPr="007F1A69">
        <w:rPr>
          <w:rFonts w:ascii="Times New Roman" w:eastAsia="Times New Roman" w:hAnsi="Times New Roman"/>
          <w:i/>
          <w:sz w:val="20"/>
          <w:szCs w:val="20"/>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7F1A69">
        <w:rPr>
          <w:rFonts w:ascii="Times New Roman" w:eastAsia="Times New Roman" w:hAnsi="Times New Roman"/>
          <w:i/>
          <w:iCs/>
          <w:sz w:val="20"/>
          <w:szCs w:val="20"/>
          <w:lang w:eastAsia="ru-RU"/>
        </w:rPr>
        <w:t xml:space="preserve">) </w:t>
      </w:r>
      <w:r w:rsidRPr="007F1A69">
        <w:rPr>
          <w:rFonts w:ascii="Times New Roman" w:eastAsia="Times New Roman" w:hAnsi="Times New Roman"/>
          <w:iCs/>
          <w:sz w:val="20"/>
          <w:szCs w:val="20"/>
          <w:lang w:eastAsia="ru-RU"/>
        </w:rPr>
        <w:t xml:space="preserve">в </w:t>
      </w:r>
      <w:r w:rsidRPr="007F1A69">
        <w:rPr>
          <w:rFonts w:ascii="Times New Roman" w:eastAsia="Times New Roman" w:hAnsi="Times New Roman"/>
          <w:bCs/>
          <w:sz w:val="20"/>
          <w:szCs w:val="20"/>
          <w:lang w:eastAsia="ru-RU"/>
        </w:rPr>
        <w:t>границах: ______________________________________________.</w:t>
      </w:r>
    </w:p>
    <w:p w:rsidR="00530052" w:rsidRPr="007F1A69" w:rsidRDefault="00530052" w:rsidP="00530052">
      <w:pPr>
        <w:autoSpaceDE w:val="0"/>
        <w:autoSpaceDN w:val="0"/>
        <w:adjustRightInd w:val="0"/>
        <w:spacing w:after="0" w:line="240" w:lineRule="auto"/>
        <w:ind w:firstLine="709"/>
        <w:jc w:val="both"/>
        <w:rPr>
          <w:rFonts w:ascii="Times New Roman" w:eastAsia="Times New Roman" w:hAnsi="Times New Roman"/>
          <w:bCs/>
          <w:sz w:val="20"/>
          <w:szCs w:val="20"/>
          <w:lang w:eastAsia="ru-RU"/>
        </w:rPr>
      </w:pPr>
      <w:r w:rsidRPr="007F1A69">
        <w:rPr>
          <w:rFonts w:ascii="Times New Roman" w:eastAsia="Times New Roman" w:hAnsi="Times New Roman"/>
          <w:iCs/>
          <w:sz w:val="20"/>
          <w:szCs w:val="20"/>
          <w:lang w:eastAsia="ru-RU"/>
        </w:rPr>
        <w:t>2. П</w:t>
      </w:r>
      <w:r w:rsidRPr="007F1A69">
        <w:rPr>
          <w:rFonts w:ascii="Times New Roman" w:eastAsia="Times New Roman" w:hAnsi="Times New Roman"/>
          <w:bCs/>
          <w:sz w:val="20"/>
          <w:szCs w:val="20"/>
          <w:lang w:eastAsia="ru-RU"/>
        </w:rPr>
        <w:t xml:space="preserve">оручить обеспечить подготовку документации по планировке территории </w:t>
      </w:r>
      <w:r w:rsidRPr="007F1A69">
        <w:rPr>
          <w:rFonts w:ascii="Times New Roman" w:eastAsia="Arial Unicode MS" w:hAnsi="Times New Roman"/>
          <w:i/>
          <w:sz w:val="20"/>
          <w:szCs w:val="20"/>
          <w:lang w:eastAsia="ru-RU"/>
        </w:rPr>
        <w:t xml:space="preserve">_______ (указать вид документации по планировке территории: </w:t>
      </w:r>
      <w:r w:rsidRPr="007F1A69">
        <w:rPr>
          <w:rFonts w:ascii="Times New Roman" w:eastAsia="Times New Roman" w:hAnsi="Times New Roman"/>
          <w:i/>
          <w:sz w:val="20"/>
          <w:szCs w:val="20"/>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7F1A69">
        <w:rPr>
          <w:rFonts w:ascii="Times New Roman" w:eastAsia="Times New Roman" w:hAnsi="Times New Roman"/>
          <w:i/>
          <w:iCs/>
          <w:sz w:val="20"/>
          <w:szCs w:val="20"/>
          <w:lang w:eastAsia="ru-RU"/>
        </w:rPr>
        <w:t xml:space="preserve">) </w:t>
      </w:r>
      <w:r w:rsidRPr="007F1A69">
        <w:rPr>
          <w:rFonts w:ascii="Times New Roman" w:eastAsia="Times New Roman" w:hAnsi="Times New Roman"/>
          <w:bCs/>
          <w:sz w:val="20"/>
          <w:szCs w:val="20"/>
          <w:lang w:eastAsia="ru-RU"/>
        </w:rPr>
        <w:t xml:space="preserve"> _______________________________________.</w:t>
      </w:r>
    </w:p>
    <w:p w:rsidR="00530052" w:rsidRPr="007F1A69" w:rsidRDefault="00530052" w:rsidP="00530052">
      <w:pPr>
        <w:autoSpaceDE w:val="0"/>
        <w:autoSpaceDN w:val="0"/>
        <w:adjustRightInd w:val="0"/>
        <w:spacing w:after="0" w:line="240" w:lineRule="auto"/>
        <w:ind w:firstLine="851"/>
        <w:jc w:val="both"/>
        <w:rPr>
          <w:rFonts w:ascii="Times New Roman" w:eastAsia="Times New Roman" w:hAnsi="Times New Roman"/>
          <w:iCs/>
          <w:sz w:val="20"/>
          <w:szCs w:val="20"/>
          <w:lang w:eastAsia="ru-RU"/>
        </w:rPr>
      </w:pPr>
      <w:r w:rsidRPr="007F1A69">
        <w:rPr>
          <w:rFonts w:ascii="Times New Roman" w:eastAsia="Times New Roman" w:hAnsi="Times New Roman"/>
          <w:iCs/>
          <w:sz w:val="20"/>
          <w:szCs w:val="20"/>
          <w:lang w:eastAsia="ru-RU"/>
        </w:rPr>
        <w:t>3. Утвердить прилагаемое задание на разработку документации по планировке территории.</w:t>
      </w:r>
    </w:p>
    <w:p w:rsidR="00530052" w:rsidRPr="007F1A69" w:rsidRDefault="00530052" w:rsidP="00530052">
      <w:pPr>
        <w:autoSpaceDE w:val="0"/>
        <w:autoSpaceDN w:val="0"/>
        <w:adjustRightInd w:val="0"/>
        <w:spacing w:after="0" w:line="240" w:lineRule="auto"/>
        <w:ind w:firstLine="851"/>
        <w:jc w:val="both"/>
        <w:rPr>
          <w:rFonts w:ascii="Times New Roman" w:eastAsia="Times New Roman" w:hAnsi="Times New Roman"/>
          <w:iCs/>
          <w:sz w:val="20"/>
          <w:szCs w:val="20"/>
          <w:lang w:eastAsia="ru-RU"/>
        </w:rPr>
      </w:pPr>
      <w:r w:rsidRPr="007F1A69">
        <w:rPr>
          <w:rFonts w:ascii="Times New Roman" w:eastAsia="Times New Roman" w:hAnsi="Times New Roman"/>
          <w:iCs/>
          <w:sz w:val="20"/>
          <w:szCs w:val="20"/>
          <w:lang w:eastAsia="ru-RU"/>
        </w:rPr>
        <w:t xml:space="preserve">4. Подготовленную документацию по планировке территории ______ </w:t>
      </w:r>
      <w:r w:rsidRPr="007F1A69">
        <w:rPr>
          <w:rFonts w:ascii="Times New Roman" w:eastAsia="Times New Roman" w:hAnsi="Times New Roman"/>
          <w:i/>
          <w:iCs/>
          <w:sz w:val="20"/>
          <w:szCs w:val="20"/>
          <w:lang w:eastAsia="ru-RU"/>
        </w:rPr>
        <w:t>(</w:t>
      </w:r>
      <w:r w:rsidRPr="007F1A69">
        <w:rPr>
          <w:rFonts w:ascii="Times New Roman" w:eastAsia="Arial Unicode MS" w:hAnsi="Times New Roman"/>
          <w:i/>
          <w:sz w:val="20"/>
          <w:szCs w:val="20"/>
          <w:lang w:eastAsia="ru-RU"/>
        </w:rPr>
        <w:t xml:space="preserve">указать вид документации по планировке территории: </w:t>
      </w:r>
      <w:r w:rsidRPr="007F1A69">
        <w:rPr>
          <w:rFonts w:ascii="Times New Roman" w:eastAsia="Times New Roman" w:hAnsi="Times New Roman"/>
          <w:i/>
          <w:sz w:val="20"/>
          <w:szCs w:val="20"/>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7F1A69">
        <w:rPr>
          <w:rFonts w:ascii="Times New Roman" w:eastAsia="Times New Roman" w:hAnsi="Times New Roman"/>
          <w:i/>
          <w:iCs/>
          <w:sz w:val="20"/>
          <w:szCs w:val="20"/>
          <w:lang w:eastAsia="ru-RU"/>
        </w:rPr>
        <w:t xml:space="preserve">) </w:t>
      </w:r>
      <w:r w:rsidRPr="007F1A69">
        <w:rPr>
          <w:rFonts w:ascii="Times New Roman" w:eastAsia="Times New Roman" w:hAnsi="Times New Roman"/>
          <w:iCs/>
          <w:sz w:val="20"/>
          <w:szCs w:val="20"/>
          <w:lang w:eastAsia="ru-RU"/>
        </w:rPr>
        <w:t>представить в ____________ для утверждения в срок не позднее ___________</w:t>
      </w:r>
      <w:proofErr w:type="gramStart"/>
      <w:r w:rsidRPr="007F1A69">
        <w:rPr>
          <w:rFonts w:ascii="Times New Roman" w:eastAsia="Times New Roman" w:hAnsi="Times New Roman"/>
          <w:iCs/>
          <w:sz w:val="20"/>
          <w:szCs w:val="20"/>
          <w:lang w:eastAsia="ru-RU"/>
        </w:rPr>
        <w:t>_ .</w:t>
      </w:r>
      <w:proofErr w:type="gramEnd"/>
    </w:p>
    <w:p w:rsidR="00530052" w:rsidRPr="007F1A69" w:rsidRDefault="00530052" w:rsidP="00530052">
      <w:pPr>
        <w:autoSpaceDE w:val="0"/>
        <w:autoSpaceDN w:val="0"/>
        <w:adjustRightInd w:val="0"/>
        <w:spacing w:after="0" w:line="240" w:lineRule="auto"/>
        <w:ind w:firstLine="851"/>
        <w:jc w:val="both"/>
        <w:rPr>
          <w:rFonts w:ascii="Times New Roman" w:eastAsia="Arial Unicode MS" w:hAnsi="Times New Roman"/>
          <w:sz w:val="20"/>
          <w:szCs w:val="20"/>
          <w:lang w:eastAsia="ru-RU"/>
        </w:rPr>
      </w:pPr>
      <w:r w:rsidRPr="007F1A69">
        <w:rPr>
          <w:rFonts w:ascii="Times New Roman" w:eastAsia="Times New Roman" w:hAnsi="Times New Roman"/>
          <w:iCs/>
          <w:sz w:val="20"/>
          <w:szCs w:val="20"/>
          <w:lang w:eastAsia="ru-RU"/>
        </w:rPr>
        <w:t xml:space="preserve">5. </w:t>
      </w:r>
      <w:r w:rsidRPr="007F1A69">
        <w:rPr>
          <w:rFonts w:ascii="Times New Roman" w:eastAsia="Arial Unicode MS" w:hAnsi="Times New Roman"/>
          <w:sz w:val="20"/>
          <w:szCs w:val="20"/>
          <w:lang w:eastAsia="ru-RU"/>
        </w:rPr>
        <w:t xml:space="preserve">Подготовленную документацию по планировке территории / изменения в документацию по планировке территории </w:t>
      </w:r>
      <w:r w:rsidRPr="007F1A69">
        <w:rPr>
          <w:rFonts w:ascii="Times New Roman" w:eastAsia="Arial Unicode MS" w:hAnsi="Times New Roman"/>
          <w:i/>
          <w:sz w:val="20"/>
          <w:szCs w:val="20"/>
          <w:lang w:eastAsia="ru-RU"/>
        </w:rPr>
        <w:t>(выбрать нужное)</w:t>
      </w:r>
      <w:r w:rsidRPr="007F1A69">
        <w:rPr>
          <w:rFonts w:ascii="Times New Roman" w:eastAsia="Arial Unicode MS" w:hAnsi="Times New Roman"/>
          <w:sz w:val="20"/>
          <w:szCs w:val="20"/>
          <w:lang w:eastAsia="ru-RU"/>
        </w:rPr>
        <w:t xml:space="preserve"> представить в Администрацию сельского поселения станция Клявлино муниципального района Клявлинский Самарской области в срок до ______</w:t>
      </w:r>
      <w:proofErr w:type="gramStart"/>
      <w:r w:rsidRPr="007F1A69">
        <w:rPr>
          <w:rFonts w:ascii="Times New Roman" w:eastAsia="Arial Unicode MS" w:hAnsi="Times New Roman"/>
          <w:sz w:val="20"/>
          <w:szCs w:val="20"/>
          <w:lang w:eastAsia="ru-RU"/>
        </w:rPr>
        <w:t>_ .</w:t>
      </w:r>
      <w:proofErr w:type="gramEnd"/>
    </w:p>
    <w:p w:rsidR="00530052" w:rsidRPr="007F1A69" w:rsidRDefault="00530052" w:rsidP="00530052">
      <w:pPr>
        <w:autoSpaceDE w:val="0"/>
        <w:autoSpaceDN w:val="0"/>
        <w:adjustRightInd w:val="0"/>
        <w:spacing w:after="0" w:line="240" w:lineRule="auto"/>
        <w:ind w:firstLine="851"/>
        <w:jc w:val="both"/>
        <w:rPr>
          <w:rFonts w:ascii="Times New Roman" w:eastAsia="Arial Unicode MS" w:hAnsi="Times New Roman"/>
          <w:sz w:val="20"/>
          <w:szCs w:val="20"/>
          <w:lang w:eastAsia="ru-RU"/>
        </w:rPr>
      </w:pPr>
      <w:r w:rsidRPr="007F1A69">
        <w:rPr>
          <w:rFonts w:ascii="Times New Roman" w:eastAsia="Arial Unicode MS" w:hAnsi="Times New Roman"/>
          <w:sz w:val="20"/>
          <w:szCs w:val="20"/>
          <w:lang w:eastAsia="ru-RU"/>
        </w:rPr>
        <w:t xml:space="preserve">6. Предложения физических и (или) юридических лиц, касающиеся порядка, сроков подготовки и содержания документации по планировке территории/изменений в документацию по планировке территории </w:t>
      </w:r>
      <w:r w:rsidRPr="007F1A69">
        <w:rPr>
          <w:rFonts w:ascii="Times New Roman" w:eastAsia="Arial Unicode MS" w:hAnsi="Times New Roman"/>
          <w:i/>
          <w:sz w:val="20"/>
          <w:szCs w:val="20"/>
          <w:lang w:eastAsia="ru-RU"/>
        </w:rPr>
        <w:t>(выбрать нужное)</w:t>
      </w:r>
      <w:r w:rsidRPr="007F1A69">
        <w:rPr>
          <w:rFonts w:ascii="Times New Roman" w:eastAsia="Arial Unicode MS" w:hAnsi="Times New Roman"/>
          <w:sz w:val="20"/>
          <w:szCs w:val="20"/>
          <w:lang w:eastAsia="ru-RU"/>
        </w:rPr>
        <w:t xml:space="preserve">, указанные в пункте 1 настоящего постановления, принимаются в письменной форме в адрес сельского поселения станция Клявлино муниципального района Клявлинский Самарской области по адресу: </w:t>
      </w:r>
      <w:r w:rsidRPr="007F1A69">
        <w:rPr>
          <w:rFonts w:ascii="Times New Roman" w:eastAsia="Arial Unicode MS" w:hAnsi="Times New Roman"/>
          <w:color w:val="0000FF"/>
          <w:sz w:val="20"/>
          <w:szCs w:val="20"/>
          <w:lang w:eastAsia="ru-RU"/>
        </w:rPr>
        <w:t>446960, Самарская область, ст. Клявлино, ул. Советская, 38</w:t>
      </w:r>
      <w:r w:rsidRPr="007F1A69">
        <w:rPr>
          <w:rFonts w:ascii="Times New Roman" w:eastAsia="Arial Unicode MS" w:hAnsi="Times New Roman"/>
          <w:sz w:val="20"/>
          <w:szCs w:val="20"/>
          <w:lang w:eastAsia="ru-RU"/>
        </w:rPr>
        <w:t>, в рабочие дни с 10 часов до 16 часов, либо по адресу электронной почты</w:t>
      </w:r>
      <w:r w:rsidRPr="007F1A69">
        <w:rPr>
          <w:rFonts w:ascii="Times New Roman" w:eastAsia="Arial Unicode MS" w:hAnsi="Times New Roman"/>
          <w:color w:val="0000FF"/>
          <w:sz w:val="20"/>
          <w:szCs w:val="20"/>
          <w:lang w:eastAsia="ru-RU"/>
        </w:rPr>
        <w:t xml:space="preserve"> </w:t>
      </w:r>
      <w:r w:rsidRPr="007F1A69">
        <w:rPr>
          <w:rFonts w:ascii="Times New Roman" w:eastAsia="Times New Roman" w:hAnsi="Times New Roman"/>
          <w:color w:val="0066CC"/>
          <w:sz w:val="20"/>
          <w:szCs w:val="20"/>
          <w:u w:val="single"/>
          <w:lang w:val="en-US" w:eastAsia="ru-RU"/>
        </w:rPr>
        <w:t>p</w:t>
      </w:r>
      <w:r w:rsidRPr="007F1A69">
        <w:rPr>
          <w:rFonts w:ascii="Times New Roman" w:eastAsia="Times New Roman" w:hAnsi="Times New Roman"/>
          <w:color w:val="0066CC"/>
          <w:sz w:val="20"/>
          <w:szCs w:val="20"/>
          <w:u w:val="single"/>
          <w:lang w:eastAsia="ru-RU"/>
        </w:rPr>
        <w:t>.</w:t>
      </w:r>
      <w:proofErr w:type="spellStart"/>
      <w:r w:rsidRPr="007F1A69">
        <w:rPr>
          <w:rFonts w:ascii="Times New Roman" w:eastAsia="Times New Roman" w:hAnsi="Times New Roman"/>
          <w:color w:val="0066CC"/>
          <w:sz w:val="20"/>
          <w:szCs w:val="20"/>
          <w:u w:val="single"/>
          <w:lang w:val="en-US" w:eastAsia="ru-RU"/>
        </w:rPr>
        <w:t>kliavlino</w:t>
      </w:r>
      <w:proofErr w:type="spellEnd"/>
      <w:r w:rsidRPr="007F1A69">
        <w:rPr>
          <w:rFonts w:ascii="Times New Roman" w:eastAsia="Times New Roman" w:hAnsi="Times New Roman"/>
          <w:color w:val="0066CC"/>
          <w:sz w:val="20"/>
          <w:szCs w:val="20"/>
          <w:u w:val="single"/>
          <w:lang w:eastAsia="ru-RU"/>
        </w:rPr>
        <w:t>2012@</w:t>
      </w:r>
      <w:proofErr w:type="spellStart"/>
      <w:r w:rsidRPr="007F1A69">
        <w:rPr>
          <w:rFonts w:ascii="Times New Roman" w:eastAsia="Times New Roman" w:hAnsi="Times New Roman"/>
          <w:color w:val="0066CC"/>
          <w:sz w:val="20"/>
          <w:szCs w:val="20"/>
          <w:u w:val="single"/>
          <w:lang w:val="en-US" w:eastAsia="ru-RU"/>
        </w:rPr>
        <w:t>yandex</w:t>
      </w:r>
      <w:proofErr w:type="spellEnd"/>
      <w:r w:rsidRPr="007F1A69">
        <w:rPr>
          <w:rFonts w:ascii="Times New Roman" w:eastAsia="Times New Roman" w:hAnsi="Times New Roman"/>
          <w:color w:val="0066CC"/>
          <w:sz w:val="20"/>
          <w:szCs w:val="20"/>
          <w:u w:val="single"/>
          <w:lang w:eastAsia="ru-RU"/>
        </w:rPr>
        <w:t>.</w:t>
      </w:r>
      <w:proofErr w:type="spellStart"/>
      <w:r w:rsidRPr="007F1A69">
        <w:rPr>
          <w:rFonts w:ascii="Times New Roman" w:eastAsia="Times New Roman" w:hAnsi="Times New Roman"/>
          <w:color w:val="0066CC"/>
          <w:sz w:val="20"/>
          <w:szCs w:val="20"/>
          <w:u w:val="single"/>
          <w:lang w:val="en-US" w:eastAsia="ru-RU"/>
        </w:rPr>
        <w:t>ru</w:t>
      </w:r>
      <w:proofErr w:type="spellEnd"/>
      <w:r w:rsidRPr="007F1A69">
        <w:rPr>
          <w:rFonts w:ascii="Times New Roman" w:eastAsia="Arial Unicode MS" w:hAnsi="Times New Roman"/>
          <w:sz w:val="20"/>
          <w:szCs w:val="20"/>
          <w:lang w:eastAsia="ru-RU"/>
        </w:rPr>
        <w:t>, в течение 7 (семи) рабочих дней со дня принятия настоящего постановления.</w:t>
      </w:r>
    </w:p>
    <w:p w:rsidR="00530052" w:rsidRPr="007F1A69" w:rsidRDefault="00530052" w:rsidP="00530052">
      <w:pPr>
        <w:autoSpaceDE w:val="0"/>
        <w:autoSpaceDN w:val="0"/>
        <w:adjustRightInd w:val="0"/>
        <w:spacing w:after="0" w:line="240" w:lineRule="auto"/>
        <w:ind w:firstLine="851"/>
        <w:jc w:val="both"/>
        <w:rPr>
          <w:rFonts w:ascii="Times New Roman" w:eastAsia="Arial Unicode MS" w:hAnsi="Times New Roman"/>
          <w:sz w:val="20"/>
          <w:szCs w:val="20"/>
          <w:lang w:eastAsia="ru-RU"/>
        </w:rPr>
      </w:pPr>
      <w:r w:rsidRPr="007F1A69">
        <w:rPr>
          <w:rFonts w:ascii="Times New Roman" w:eastAsia="Arial Unicode MS" w:hAnsi="Times New Roman"/>
          <w:sz w:val="20"/>
          <w:szCs w:val="20"/>
          <w:lang w:eastAsia="ru-RU"/>
        </w:rPr>
        <w:t>7. Опубликовать настоящее постановление в газете «Вести сельского поселения станция Клявлино»  в течение трех дней со дня принятия настоящего постановления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530052" w:rsidRPr="007F1A69" w:rsidRDefault="00530052" w:rsidP="00530052">
      <w:pPr>
        <w:autoSpaceDE w:val="0"/>
        <w:autoSpaceDN w:val="0"/>
        <w:adjustRightInd w:val="0"/>
        <w:spacing w:after="0" w:line="240" w:lineRule="auto"/>
        <w:ind w:firstLine="851"/>
        <w:jc w:val="both"/>
        <w:rPr>
          <w:rFonts w:ascii="Times New Roman" w:eastAsia="Arial Unicode MS" w:hAnsi="Times New Roman"/>
          <w:sz w:val="20"/>
          <w:szCs w:val="20"/>
          <w:lang w:eastAsia="ru-RU"/>
        </w:rPr>
      </w:pPr>
      <w:r w:rsidRPr="007F1A69">
        <w:rPr>
          <w:rFonts w:ascii="Times New Roman" w:eastAsia="Arial Unicode MS" w:hAnsi="Times New Roman"/>
          <w:sz w:val="20"/>
          <w:szCs w:val="20"/>
          <w:lang w:eastAsia="ru-RU"/>
        </w:rPr>
        <w:t>8. Настоящее постановление вступает в силу со дня его официального опубликования.</w:t>
      </w:r>
    </w:p>
    <w:p w:rsidR="00530052" w:rsidRPr="007F1A69" w:rsidRDefault="00530052" w:rsidP="00530052">
      <w:pPr>
        <w:autoSpaceDE w:val="0"/>
        <w:autoSpaceDN w:val="0"/>
        <w:adjustRightInd w:val="0"/>
        <w:spacing w:after="0" w:line="240" w:lineRule="auto"/>
        <w:ind w:firstLine="851"/>
        <w:jc w:val="both"/>
        <w:rPr>
          <w:rFonts w:ascii="Times New Roman" w:eastAsia="Arial Unicode MS" w:hAnsi="Times New Roman"/>
          <w:sz w:val="20"/>
          <w:szCs w:val="20"/>
          <w:lang w:eastAsia="ru-RU"/>
        </w:rPr>
      </w:pPr>
      <w:r w:rsidRPr="007F1A69">
        <w:rPr>
          <w:rFonts w:ascii="Times New Roman" w:eastAsia="Arial Unicode MS" w:hAnsi="Times New Roman"/>
          <w:sz w:val="20"/>
          <w:szCs w:val="20"/>
          <w:lang w:eastAsia="ru-RU"/>
        </w:rPr>
        <w:t>9. Контроль за выполнением настоящего постановления оставляю за собой.</w:t>
      </w:r>
    </w:p>
    <w:p w:rsidR="00530052" w:rsidRPr="007F1A69" w:rsidRDefault="00530052" w:rsidP="00530052">
      <w:pPr>
        <w:spacing w:after="0" w:line="240" w:lineRule="auto"/>
        <w:ind w:firstLine="851"/>
        <w:jc w:val="both"/>
        <w:rPr>
          <w:rFonts w:ascii="Times New Roman" w:eastAsia="Arial Unicode MS" w:hAnsi="Times New Roman"/>
          <w:sz w:val="20"/>
          <w:szCs w:val="20"/>
          <w:lang w:eastAsia="ru-RU"/>
        </w:rPr>
      </w:pPr>
    </w:p>
    <w:p w:rsidR="00530052" w:rsidRPr="007F1A69" w:rsidRDefault="00530052" w:rsidP="00530052">
      <w:pPr>
        <w:spacing w:after="0" w:line="240" w:lineRule="auto"/>
        <w:ind w:firstLine="360"/>
        <w:jc w:val="both"/>
        <w:rPr>
          <w:rFonts w:ascii="Times New Roman" w:eastAsia="Arial Unicode MS" w:hAnsi="Times New Roman"/>
          <w:sz w:val="20"/>
          <w:szCs w:val="20"/>
          <w:lang w:eastAsia="ru-RU"/>
        </w:rPr>
      </w:pPr>
    </w:p>
    <w:p w:rsidR="00530052" w:rsidRPr="007F1A69" w:rsidRDefault="00530052" w:rsidP="00530052">
      <w:pPr>
        <w:spacing w:after="0" w:line="240" w:lineRule="auto"/>
        <w:ind w:firstLine="360"/>
        <w:jc w:val="both"/>
        <w:rPr>
          <w:rFonts w:ascii="Times New Roman" w:eastAsia="Arial Unicode MS" w:hAnsi="Times New Roman"/>
          <w:sz w:val="20"/>
          <w:szCs w:val="20"/>
          <w:lang w:eastAsia="ru-RU"/>
        </w:rPr>
      </w:pPr>
    </w:p>
    <w:p w:rsidR="00530052" w:rsidRPr="007F1A69" w:rsidRDefault="00530052" w:rsidP="00530052">
      <w:pPr>
        <w:spacing w:after="0" w:line="240" w:lineRule="auto"/>
        <w:ind w:firstLine="360"/>
        <w:jc w:val="both"/>
        <w:rPr>
          <w:rFonts w:ascii="Times New Roman" w:eastAsia="Arial Unicode MS" w:hAnsi="Times New Roman"/>
          <w:sz w:val="20"/>
          <w:szCs w:val="20"/>
          <w:lang w:eastAsia="ru-RU"/>
        </w:rPr>
      </w:pPr>
    </w:p>
    <w:p w:rsidR="00530052" w:rsidRPr="007F1A69" w:rsidRDefault="00530052" w:rsidP="00530052">
      <w:pPr>
        <w:spacing w:after="0" w:line="240" w:lineRule="auto"/>
        <w:ind w:firstLine="360"/>
        <w:jc w:val="both"/>
        <w:rPr>
          <w:rFonts w:ascii="Times New Roman" w:eastAsia="Arial Unicode MS" w:hAnsi="Times New Roman"/>
          <w:sz w:val="20"/>
          <w:szCs w:val="20"/>
          <w:lang w:eastAsia="ru-RU"/>
        </w:rPr>
      </w:pPr>
      <w:r w:rsidRPr="007F1A69">
        <w:rPr>
          <w:rFonts w:ascii="Times New Roman" w:eastAsia="Arial Unicode MS" w:hAnsi="Times New Roman"/>
          <w:sz w:val="20"/>
          <w:szCs w:val="20"/>
          <w:lang w:eastAsia="ru-RU"/>
        </w:rPr>
        <w:t xml:space="preserve">Глава сельского поселения                                                  </w:t>
      </w:r>
    </w:p>
    <w:p w:rsidR="00530052" w:rsidRPr="007F1A69" w:rsidRDefault="00530052" w:rsidP="00530052">
      <w:pPr>
        <w:spacing w:after="0" w:line="240" w:lineRule="auto"/>
        <w:jc w:val="both"/>
        <w:rPr>
          <w:rFonts w:ascii="Times New Roman" w:eastAsia="Arial Unicode MS" w:hAnsi="Times New Roman"/>
          <w:sz w:val="20"/>
          <w:szCs w:val="20"/>
          <w:lang w:eastAsia="ru-RU"/>
        </w:rPr>
      </w:pPr>
      <w:r w:rsidRPr="007F1A69">
        <w:rPr>
          <w:rFonts w:ascii="Times New Roman" w:eastAsia="Arial Unicode MS" w:hAnsi="Times New Roman"/>
          <w:sz w:val="20"/>
          <w:szCs w:val="20"/>
          <w:lang w:eastAsia="ru-RU"/>
        </w:rPr>
        <w:t xml:space="preserve">     станция Клявлино муниципального района</w:t>
      </w:r>
    </w:p>
    <w:p w:rsidR="00530052" w:rsidRPr="007F1A69" w:rsidRDefault="00530052" w:rsidP="00530052">
      <w:pPr>
        <w:spacing w:after="0" w:line="240" w:lineRule="auto"/>
        <w:jc w:val="both"/>
        <w:rPr>
          <w:rFonts w:ascii="Times New Roman" w:eastAsia="Arial Unicode MS" w:hAnsi="Times New Roman"/>
          <w:sz w:val="20"/>
          <w:szCs w:val="20"/>
          <w:lang w:eastAsia="ru-RU"/>
        </w:rPr>
      </w:pPr>
      <w:r w:rsidRPr="007F1A69">
        <w:rPr>
          <w:rFonts w:ascii="Times New Roman" w:eastAsia="Arial Unicode MS" w:hAnsi="Times New Roman"/>
          <w:sz w:val="20"/>
          <w:szCs w:val="20"/>
          <w:lang w:eastAsia="ru-RU"/>
        </w:rPr>
        <w:t xml:space="preserve">     Клявлинский Самарской области                                             И.О. Фамилия            </w:t>
      </w:r>
    </w:p>
    <w:p w:rsidR="00530052" w:rsidRPr="007F1A69" w:rsidRDefault="00530052" w:rsidP="00530052">
      <w:pPr>
        <w:spacing w:after="0" w:line="240" w:lineRule="auto"/>
        <w:ind w:firstLine="360"/>
        <w:jc w:val="both"/>
        <w:rPr>
          <w:rFonts w:ascii="Times New Roman" w:eastAsia="Arial Unicode MS" w:hAnsi="Times New Roman"/>
          <w:sz w:val="20"/>
          <w:szCs w:val="20"/>
          <w:lang w:eastAsia="ru-RU"/>
        </w:rPr>
      </w:pPr>
    </w:p>
    <w:p w:rsidR="00530052" w:rsidRPr="007F1A69" w:rsidRDefault="00530052" w:rsidP="00530052">
      <w:pPr>
        <w:spacing w:after="0" w:line="240" w:lineRule="auto"/>
        <w:ind w:firstLine="360"/>
        <w:jc w:val="both"/>
        <w:rPr>
          <w:rFonts w:ascii="Times New Roman" w:eastAsia="Arial Unicode MS" w:hAnsi="Times New Roman"/>
          <w:sz w:val="20"/>
          <w:szCs w:val="20"/>
          <w:lang w:eastAsia="ru-RU"/>
        </w:rPr>
      </w:pPr>
    </w:p>
    <w:p w:rsidR="00530052" w:rsidRPr="007F1A69" w:rsidRDefault="00530052" w:rsidP="00530052">
      <w:pPr>
        <w:spacing w:after="0" w:line="240" w:lineRule="auto"/>
        <w:ind w:firstLine="360"/>
        <w:jc w:val="both"/>
        <w:rPr>
          <w:rFonts w:ascii="Times New Roman" w:eastAsia="Arial Unicode MS" w:hAnsi="Times New Roman"/>
          <w:sz w:val="20"/>
          <w:szCs w:val="20"/>
          <w:lang w:eastAsia="ru-RU"/>
        </w:rPr>
      </w:pPr>
    </w:p>
    <w:p w:rsidR="00530052" w:rsidRPr="007F1A69" w:rsidRDefault="00530052" w:rsidP="00530052">
      <w:pPr>
        <w:spacing w:after="0" w:line="240" w:lineRule="auto"/>
        <w:ind w:firstLine="360"/>
        <w:jc w:val="both"/>
        <w:rPr>
          <w:rFonts w:ascii="Times New Roman" w:eastAsia="Arial Unicode MS" w:hAnsi="Times New Roman"/>
          <w:sz w:val="20"/>
          <w:szCs w:val="20"/>
          <w:lang w:eastAsia="ru-RU"/>
        </w:rPr>
      </w:pPr>
    </w:p>
    <w:p w:rsidR="00530052" w:rsidRPr="007F1A69" w:rsidRDefault="00530052" w:rsidP="00530052">
      <w:pPr>
        <w:spacing w:after="0" w:line="240" w:lineRule="auto"/>
        <w:ind w:firstLine="360"/>
        <w:jc w:val="both"/>
        <w:rPr>
          <w:rFonts w:ascii="Times New Roman" w:eastAsia="Arial Unicode MS" w:hAnsi="Times New Roman"/>
          <w:sz w:val="20"/>
          <w:szCs w:val="20"/>
          <w:lang w:eastAsia="ru-RU"/>
        </w:rPr>
      </w:pPr>
    </w:p>
    <w:p w:rsidR="00530052" w:rsidRPr="007F1A69" w:rsidRDefault="00530052" w:rsidP="00530052">
      <w:pPr>
        <w:spacing w:after="0" w:line="240" w:lineRule="auto"/>
        <w:ind w:firstLine="360"/>
        <w:jc w:val="both"/>
        <w:rPr>
          <w:rFonts w:ascii="Times New Roman" w:eastAsia="Arial Unicode MS" w:hAnsi="Times New Roman"/>
          <w:sz w:val="20"/>
          <w:szCs w:val="20"/>
          <w:lang w:eastAsia="ru-RU"/>
        </w:rPr>
      </w:pPr>
    </w:p>
    <w:p w:rsidR="00530052" w:rsidRPr="007F1A69"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7F1A69" w:rsidRDefault="00530052" w:rsidP="00530052">
      <w:pPr>
        <w:rPr>
          <w:rFonts w:ascii="Times New Roman" w:eastAsia="Times New Roman" w:hAnsi="Times New Roman"/>
          <w:b/>
          <w:sz w:val="20"/>
          <w:szCs w:val="20"/>
          <w:lang w:eastAsia="ru-RU"/>
        </w:rPr>
      </w:pPr>
      <w:r w:rsidRPr="007F1A69">
        <w:rPr>
          <w:rFonts w:ascii="Times New Roman" w:eastAsia="Times New Roman" w:hAnsi="Times New Roman"/>
          <w:b/>
          <w:sz w:val="20"/>
          <w:szCs w:val="20"/>
          <w:lang w:eastAsia="ru-RU"/>
        </w:rPr>
        <w:br w:type="page"/>
      </w:r>
    </w:p>
    <w:p w:rsidR="00530052" w:rsidRPr="007F1A69" w:rsidRDefault="00530052" w:rsidP="00530052">
      <w:pPr>
        <w:spacing w:after="0" w:line="240" w:lineRule="auto"/>
        <w:jc w:val="right"/>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lastRenderedPageBreak/>
        <w:t>Приложение № 8</w:t>
      </w:r>
    </w:p>
    <w:p w:rsidR="00530052" w:rsidRPr="007F1A69" w:rsidRDefault="00530052" w:rsidP="00530052">
      <w:pPr>
        <w:spacing w:after="0" w:line="240" w:lineRule="auto"/>
        <w:jc w:val="right"/>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к Административному регламенту предоставления</w:t>
      </w:r>
    </w:p>
    <w:p w:rsidR="00530052" w:rsidRPr="007F1A69" w:rsidRDefault="00530052" w:rsidP="00530052">
      <w:pPr>
        <w:spacing w:after="0" w:line="240" w:lineRule="auto"/>
        <w:jc w:val="center"/>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xml:space="preserve">                                                                                               муниципальной услуги</w:t>
      </w:r>
    </w:p>
    <w:p w:rsidR="00530052" w:rsidRPr="007F1A69" w:rsidRDefault="00530052" w:rsidP="00530052">
      <w:pPr>
        <w:spacing w:after="0" w:line="240" w:lineRule="auto"/>
        <w:jc w:val="center"/>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xml:space="preserve">                                                            «Подготовка и утверждение документации</w:t>
      </w:r>
    </w:p>
    <w:p w:rsidR="00530052" w:rsidRPr="007F1A69" w:rsidRDefault="00530052" w:rsidP="00530052">
      <w:pPr>
        <w:spacing w:after="0" w:line="240" w:lineRule="auto"/>
        <w:jc w:val="right"/>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xml:space="preserve">по планировке территории» на территории </w:t>
      </w:r>
    </w:p>
    <w:p w:rsidR="00530052" w:rsidRPr="007F1A69" w:rsidRDefault="00530052" w:rsidP="00530052">
      <w:pPr>
        <w:spacing w:after="0" w:line="240" w:lineRule="auto"/>
        <w:jc w:val="right"/>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xml:space="preserve">сельского поселения станция Клявлино </w:t>
      </w:r>
    </w:p>
    <w:p w:rsidR="00530052" w:rsidRPr="007F1A69" w:rsidRDefault="00530052" w:rsidP="00530052">
      <w:pPr>
        <w:spacing w:after="0" w:line="240" w:lineRule="auto"/>
        <w:jc w:val="right"/>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муниципального района Клявлинский Самарской области</w:t>
      </w:r>
    </w:p>
    <w:p w:rsidR="00530052" w:rsidRPr="007F1A69" w:rsidRDefault="00530052" w:rsidP="00530052">
      <w:pPr>
        <w:spacing w:after="0" w:line="240" w:lineRule="auto"/>
        <w:jc w:val="right"/>
        <w:rPr>
          <w:rFonts w:ascii="Times New Roman" w:eastAsia="Times New Roman" w:hAnsi="Times New Roman"/>
          <w:sz w:val="20"/>
          <w:szCs w:val="20"/>
          <w:lang w:eastAsia="ru-RU"/>
        </w:rPr>
      </w:pPr>
    </w:p>
    <w:p w:rsidR="00530052" w:rsidRPr="007F1A69" w:rsidRDefault="00530052" w:rsidP="00530052">
      <w:pPr>
        <w:autoSpaceDE w:val="0"/>
        <w:autoSpaceDN w:val="0"/>
        <w:adjustRightInd w:val="0"/>
        <w:spacing w:after="0" w:line="240" w:lineRule="auto"/>
        <w:jc w:val="right"/>
        <w:rPr>
          <w:rFonts w:ascii="Times New Roman" w:eastAsia="SimSun" w:hAnsi="Times New Roman"/>
          <w:bCs/>
          <w:sz w:val="20"/>
          <w:szCs w:val="20"/>
          <w:lang w:eastAsia="ru-RU"/>
        </w:rPr>
      </w:pPr>
      <w:r w:rsidRPr="007F1A69">
        <w:rPr>
          <w:rFonts w:ascii="Times New Roman" w:eastAsia="SimSun" w:hAnsi="Times New Roman"/>
          <w:bCs/>
          <w:sz w:val="20"/>
          <w:szCs w:val="20"/>
          <w:lang w:eastAsia="ru-RU"/>
        </w:rPr>
        <w:t>(форма)</w:t>
      </w:r>
    </w:p>
    <w:p w:rsidR="00530052" w:rsidRPr="007F1A69"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7F1A69" w:rsidRDefault="00530052" w:rsidP="00530052">
      <w:pPr>
        <w:autoSpaceDE w:val="0"/>
        <w:autoSpaceDN w:val="0"/>
        <w:adjustRightInd w:val="0"/>
        <w:spacing w:after="0"/>
        <w:jc w:val="right"/>
        <w:outlineLvl w:val="0"/>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Кому ____________________________________</w:t>
      </w:r>
    </w:p>
    <w:p w:rsidR="00530052" w:rsidRPr="007F1A69" w:rsidRDefault="00530052" w:rsidP="00530052">
      <w:pPr>
        <w:autoSpaceDE w:val="0"/>
        <w:autoSpaceDN w:val="0"/>
        <w:adjustRightInd w:val="0"/>
        <w:spacing w:after="0" w:line="240" w:lineRule="auto"/>
        <w:ind w:left="4820"/>
        <w:jc w:val="center"/>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530052" w:rsidRPr="007F1A69" w:rsidRDefault="00530052" w:rsidP="00530052">
      <w:pPr>
        <w:autoSpaceDE w:val="0"/>
        <w:autoSpaceDN w:val="0"/>
        <w:adjustRightInd w:val="0"/>
        <w:spacing w:after="0"/>
        <w:ind w:left="4820"/>
        <w:jc w:val="both"/>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________________________________</w:t>
      </w:r>
    </w:p>
    <w:p w:rsidR="00530052" w:rsidRPr="007F1A69" w:rsidRDefault="00530052" w:rsidP="00530052">
      <w:pPr>
        <w:autoSpaceDE w:val="0"/>
        <w:autoSpaceDN w:val="0"/>
        <w:adjustRightInd w:val="0"/>
        <w:spacing w:after="0" w:line="240" w:lineRule="auto"/>
        <w:ind w:left="4820"/>
        <w:jc w:val="center"/>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почтовый индекс и адрес, телефон, адрес электронной почты)</w:t>
      </w:r>
    </w:p>
    <w:p w:rsidR="00530052" w:rsidRPr="007F1A69" w:rsidRDefault="00530052" w:rsidP="00530052">
      <w:pPr>
        <w:spacing w:after="0" w:line="240" w:lineRule="auto"/>
        <w:outlineLvl w:val="2"/>
        <w:rPr>
          <w:rFonts w:ascii="Times New Roman" w:eastAsia="Arial Unicode MS" w:hAnsi="Times New Roman"/>
          <w:b/>
          <w:bCs/>
          <w:spacing w:val="10"/>
          <w:sz w:val="20"/>
          <w:szCs w:val="20"/>
          <w:lang w:eastAsia="ru-RU"/>
        </w:rPr>
      </w:pPr>
    </w:p>
    <w:p w:rsidR="00530052" w:rsidRPr="007F1A69" w:rsidRDefault="00530052" w:rsidP="00530052">
      <w:pPr>
        <w:spacing w:after="0" w:line="240" w:lineRule="auto"/>
        <w:outlineLvl w:val="2"/>
        <w:rPr>
          <w:rFonts w:ascii="Times New Roman" w:eastAsia="Arial Unicode MS" w:hAnsi="Times New Roman"/>
          <w:b/>
          <w:bCs/>
          <w:spacing w:val="10"/>
          <w:sz w:val="20"/>
          <w:szCs w:val="20"/>
          <w:lang w:eastAsia="ru-RU"/>
        </w:rPr>
      </w:pPr>
    </w:p>
    <w:p w:rsidR="00530052" w:rsidRPr="007F1A69" w:rsidRDefault="00530052" w:rsidP="00530052">
      <w:pPr>
        <w:autoSpaceDE w:val="0"/>
        <w:autoSpaceDN w:val="0"/>
        <w:spacing w:after="0" w:line="240" w:lineRule="auto"/>
        <w:jc w:val="center"/>
        <w:rPr>
          <w:rFonts w:ascii="Times New Roman" w:eastAsia="Times New Roman" w:hAnsi="Times New Roman"/>
          <w:b/>
          <w:sz w:val="20"/>
          <w:szCs w:val="20"/>
          <w:lang w:eastAsia="ru-RU"/>
        </w:rPr>
      </w:pPr>
      <w:r w:rsidRPr="007F1A69">
        <w:rPr>
          <w:rFonts w:ascii="Times New Roman" w:eastAsia="Times New Roman" w:hAnsi="Times New Roman"/>
          <w:b/>
          <w:sz w:val="20"/>
          <w:szCs w:val="20"/>
          <w:lang w:eastAsia="ru-RU"/>
        </w:rPr>
        <w:t xml:space="preserve">Р Е Ш Е Н И Е </w:t>
      </w:r>
    </w:p>
    <w:p w:rsidR="00530052" w:rsidRPr="007F1A69" w:rsidRDefault="00530052" w:rsidP="00530052">
      <w:pPr>
        <w:autoSpaceDE w:val="0"/>
        <w:autoSpaceDN w:val="0"/>
        <w:spacing w:after="0" w:line="240" w:lineRule="auto"/>
        <w:jc w:val="center"/>
        <w:rPr>
          <w:rFonts w:ascii="Times New Roman" w:eastAsia="Times New Roman" w:hAnsi="Times New Roman"/>
          <w:b/>
          <w:sz w:val="20"/>
          <w:szCs w:val="20"/>
          <w:lang w:eastAsia="ru-RU"/>
        </w:rPr>
      </w:pPr>
      <w:r w:rsidRPr="007F1A69">
        <w:rPr>
          <w:rFonts w:ascii="Times New Roman" w:eastAsia="Times New Roman" w:hAnsi="Times New Roman"/>
          <w:b/>
          <w:sz w:val="20"/>
          <w:szCs w:val="20"/>
          <w:lang w:eastAsia="ru-RU"/>
        </w:rPr>
        <w:t>об отказе в подготовке документации по планировке территории</w:t>
      </w:r>
    </w:p>
    <w:p w:rsidR="00530052" w:rsidRPr="007F1A69" w:rsidRDefault="00530052" w:rsidP="00530052">
      <w:pPr>
        <w:autoSpaceDE w:val="0"/>
        <w:autoSpaceDN w:val="0"/>
        <w:spacing w:after="0" w:line="240" w:lineRule="auto"/>
        <w:jc w:val="center"/>
        <w:rPr>
          <w:rFonts w:ascii="Times New Roman" w:eastAsia="Times New Roman" w:hAnsi="Times New Roman"/>
          <w:b/>
          <w:sz w:val="20"/>
          <w:szCs w:val="20"/>
          <w:lang w:eastAsia="ru-RU"/>
        </w:rPr>
      </w:pPr>
    </w:p>
    <w:p w:rsidR="00530052" w:rsidRPr="007F1A69" w:rsidRDefault="00530052" w:rsidP="00530052">
      <w:pPr>
        <w:autoSpaceDE w:val="0"/>
        <w:autoSpaceDN w:val="0"/>
        <w:adjustRightInd w:val="0"/>
        <w:spacing w:after="0" w:line="240" w:lineRule="auto"/>
        <w:jc w:val="right"/>
        <w:rPr>
          <w:rFonts w:ascii="Times New Roman" w:hAnsi="Times New Roman"/>
          <w:sz w:val="20"/>
          <w:szCs w:val="20"/>
        </w:rPr>
      </w:pPr>
      <w:r w:rsidRPr="007F1A69">
        <w:rPr>
          <w:rFonts w:ascii="Times New Roman" w:hAnsi="Times New Roman"/>
          <w:sz w:val="20"/>
          <w:szCs w:val="20"/>
        </w:rPr>
        <w:t xml:space="preserve"> «__» __________ 20___ г. </w:t>
      </w:r>
    </w:p>
    <w:p w:rsidR="00530052" w:rsidRPr="007F1A69" w:rsidRDefault="00530052" w:rsidP="00530052">
      <w:pPr>
        <w:spacing w:after="0" w:line="240" w:lineRule="auto"/>
        <w:jc w:val="center"/>
        <w:rPr>
          <w:rFonts w:ascii="Times New Roman" w:eastAsia="Times New Roman" w:hAnsi="Times New Roman"/>
          <w:b/>
          <w:sz w:val="20"/>
          <w:szCs w:val="20"/>
          <w:lang w:eastAsia="ru-RU"/>
        </w:rPr>
      </w:pPr>
    </w:p>
    <w:p w:rsidR="00530052" w:rsidRPr="007F1A69" w:rsidRDefault="00530052" w:rsidP="00530052">
      <w:pPr>
        <w:spacing w:after="0" w:line="240" w:lineRule="auto"/>
        <w:jc w:val="both"/>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xml:space="preserve">_____________________________________________________________________________ </w:t>
      </w:r>
    </w:p>
    <w:p w:rsidR="00530052" w:rsidRPr="007F1A69" w:rsidRDefault="00530052" w:rsidP="00530052">
      <w:pPr>
        <w:spacing w:line="240" w:lineRule="auto"/>
        <w:jc w:val="center"/>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(наименование органа местного самоуправления)</w:t>
      </w:r>
    </w:p>
    <w:p w:rsidR="00530052" w:rsidRPr="007F1A69" w:rsidRDefault="00530052" w:rsidP="00530052">
      <w:pPr>
        <w:autoSpaceDE w:val="0"/>
        <w:autoSpaceDN w:val="0"/>
        <w:adjustRightInd w:val="0"/>
        <w:spacing w:after="0" w:line="240" w:lineRule="auto"/>
        <w:jc w:val="both"/>
        <w:rPr>
          <w:rFonts w:ascii="Times New Roman" w:hAnsi="Times New Roman"/>
          <w:color w:val="000000"/>
          <w:sz w:val="20"/>
          <w:szCs w:val="20"/>
        </w:rPr>
      </w:pPr>
      <w:r w:rsidRPr="007F1A69">
        <w:rPr>
          <w:rFonts w:ascii="Times New Roman" w:hAnsi="Times New Roman"/>
          <w:color w:val="000000"/>
          <w:sz w:val="20"/>
          <w:szCs w:val="20"/>
        </w:rPr>
        <w:t xml:space="preserve">по результатам рассмотрения заявления о подготовке документации по планировке территории от ____________ № ____________ принято решение  </w:t>
      </w:r>
      <w:r w:rsidRPr="007F1A69">
        <w:rPr>
          <w:rFonts w:ascii="Times New Roman" w:hAnsi="Times New Roman"/>
          <w:color w:val="000000"/>
          <w:sz w:val="20"/>
          <w:szCs w:val="20"/>
        </w:rPr>
        <w:br/>
        <w:t xml:space="preserve">                                                                    (дата и номер регистрации)</w:t>
      </w:r>
    </w:p>
    <w:p w:rsidR="00530052" w:rsidRPr="007F1A69" w:rsidRDefault="00530052" w:rsidP="00530052">
      <w:pPr>
        <w:autoSpaceDE w:val="0"/>
        <w:autoSpaceDN w:val="0"/>
        <w:adjustRightInd w:val="0"/>
        <w:spacing w:after="0" w:line="240" w:lineRule="auto"/>
        <w:jc w:val="both"/>
        <w:rPr>
          <w:rFonts w:ascii="Times New Roman" w:hAnsi="Times New Roman"/>
          <w:color w:val="000000"/>
          <w:sz w:val="20"/>
          <w:szCs w:val="20"/>
        </w:rPr>
      </w:pPr>
      <w:r w:rsidRPr="007F1A69">
        <w:rPr>
          <w:rFonts w:ascii="Times New Roman" w:hAnsi="Times New Roman"/>
          <w:color w:val="000000"/>
          <w:sz w:val="20"/>
          <w:szCs w:val="20"/>
        </w:rPr>
        <w:t xml:space="preserve">об отказе в принятии решения о подготовке документации по планировке территории / изменений в документацию по планировке территории </w:t>
      </w:r>
      <w:r w:rsidRPr="007F1A69">
        <w:rPr>
          <w:rFonts w:ascii="Times New Roman" w:hAnsi="Times New Roman"/>
          <w:i/>
          <w:color w:val="000000"/>
          <w:sz w:val="20"/>
          <w:szCs w:val="20"/>
        </w:rPr>
        <w:t>(выбрать нужное)</w:t>
      </w:r>
      <w:r w:rsidRPr="007F1A69">
        <w:rPr>
          <w:rFonts w:ascii="Times New Roman" w:hAnsi="Times New Roman"/>
          <w:color w:val="000000"/>
          <w:sz w:val="20"/>
          <w:szCs w:val="20"/>
        </w:rPr>
        <w:t xml:space="preserve"> ________ </w:t>
      </w:r>
      <w:r w:rsidRPr="007F1A69">
        <w:rPr>
          <w:rFonts w:ascii="Times New Roman" w:hAnsi="Times New Roman"/>
          <w:i/>
          <w:color w:val="000000"/>
          <w:sz w:val="20"/>
          <w:szCs w:val="20"/>
        </w:rPr>
        <w:t>(указать вид и наименование документации по планировке территории)</w:t>
      </w:r>
      <w:r w:rsidRPr="007F1A69">
        <w:rPr>
          <w:rFonts w:ascii="Times New Roman" w:hAnsi="Times New Roman"/>
          <w:color w:val="000000"/>
          <w:sz w:val="20"/>
          <w:szCs w:val="20"/>
        </w:rPr>
        <w:t xml:space="preserve"> и направлении на доработку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536"/>
        <w:gridCol w:w="3544"/>
      </w:tblGrid>
      <w:tr w:rsidR="00530052" w:rsidRPr="007F1A69" w:rsidTr="00530052">
        <w:tc>
          <w:tcPr>
            <w:tcW w:w="1768" w:type="dxa"/>
          </w:tcPr>
          <w:p w:rsidR="00530052" w:rsidRPr="007F1A69" w:rsidRDefault="00530052" w:rsidP="00530052">
            <w:pPr>
              <w:spacing w:after="0" w:line="240" w:lineRule="auto"/>
              <w:contextualSpacing/>
              <w:jc w:val="center"/>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пункта Административного регламента</w:t>
            </w:r>
          </w:p>
        </w:tc>
        <w:tc>
          <w:tcPr>
            <w:tcW w:w="4536" w:type="dxa"/>
          </w:tcPr>
          <w:p w:rsidR="00530052" w:rsidRPr="007F1A69" w:rsidRDefault="00530052" w:rsidP="00530052">
            <w:pPr>
              <w:spacing w:after="0" w:line="240" w:lineRule="auto"/>
              <w:ind w:right="-62"/>
              <w:contextualSpacing/>
              <w:jc w:val="center"/>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xml:space="preserve">Наименование основания </w:t>
            </w:r>
          </w:p>
          <w:p w:rsidR="00530052" w:rsidRPr="007F1A69" w:rsidRDefault="00530052" w:rsidP="00530052">
            <w:pPr>
              <w:spacing w:after="0" w:line="240" w:lineRule="auto"/>
              <w:ind w:right="-62"/>
              <w:contextualSpacing/>
              <w:jc w:val="center"/>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xml:space="preserve">для отказа в соответствии </w:t>
            </w:r>
          </w:p>
          <w:p w:rsidR="00530052" w:rsidRPr="007F1A69" w:rsidRDefault="00530052" w:rsidP="00530052">
            <w:pPr>
              <w:spacing w:after="0" w:line="240" w:lineRule="auto"/>
              <w:ind w:right="-62"/>
              <w:contextualSpacing/>
              <w:jc w:val="center"/>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с Административным регламентом</w:t>
            </w:r>
          </w:p>
        </w:tc>
        <w:tc>
          <w:tcPr>
            <w:tcW w:w="3544" w:type="dxa"/>
          </w:tcPr>
          <w:p w:rsidR="00530052" w:rsidRPr="007F1A69" w:rsidRDefault="00530052" w:rsidP="00530052">
            <w:pPr>
              <w:spacing w:after="0" w:line="240" w:lineRule="auto"/>
              <w:contextualSpacing/>
              <w:jc w:val="center"/>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Разъяснение причин отказа</w:t>
            </w:r>
          </w:p>
          <w:p w:rsidR="00530052" w:rsidRPr="007F1A69" w:rsidRDefault="00530052" w:rsidP="00530052">
            <w:pPr>
              <w:spacing w:after="0" w:line="240" w:lineRule="auto"/>
              <w:contextualSpacing/>
              <w:jc w:val="center"/>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в приеме документов</w:t>
            </w:r>
          </w:p>
        </w:tc>
      </w:tr>
      <w:tr w:rsidR="00530052" w:rsidRPr="007F1A69" w:rsidTr="00530052">
        <w:trPr>
          <w:trHeight w:val="287"/>
        </w:trPr>
        <w:tc>
          <w:tcPr>
            <w:tcW w:w="1768" w:type="dxa"/>
          </w:tcPr>
          <w:p w:rsidR="00530052" w:rsidRPr="007F1A69" w:rsidRDefault="00530052" w:rsidP="00530052">
            <w:pPr>
              <w:spacing w:after="0" w:line="240" w:lineRule="auto"/>
              <w:contextualSpacing/>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xml:space="preserve">подпункт 1 пункта 2.14.1 </w:t>
            </w:r>
          </w:p>
          <w:p w:rsidR="00530052" w:rsidRPr="007F1A69" w:rsidRDefault="00530052" w:rsidP="00530052">
            <w:pPr>
              <w:spacing w:after="0" w:line="240" w:lineRule="auto"/>
              <w:contextualSpacing/>
              <w:rPr>
                <w:rFonts w:ascii="Times New Roman" w:eastAsia="Times New Roman" w:hAnsi="Times New Roman"/>
                <w:sz w:val="20"/>
                <w:szCs w:val="20"/>
                <w:lang w:eastAsia="ru-RU"/>
              </w:rPr>
            </w:pPr>
          </w:p>
        </w:tc>
        <w:tc>
          <w:tcPr>
            <w:tcW w:w="4536" w:type="dxa"/>
          </w:tcPr>
          <w:p w:rsidR="00530052" w:rsidRPr="007F1A69"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7F1A69">
              <w:rPr>
                <w:rFonts w:ascii="Times New Roman" w:eastAsia="SimSun" w:hAnsi="Times New Roman"/>
                <w:color w:val="000000"/>
                <w:sz w:val="20"/>
                <w:szCs w:val="20"/>
                <w:lang w:eastAsia="ru-RU"/>
              </w:rPr>
              <w:t xml:space="preserve">отсутствуют документы, необходимые для принятия решения о подготовке документации по планировке территории, предусмотренные </w:t>
            </w:r>
            <w:r w:rsidRPr="007F1A69">
              <w:rPr>
                <w:rFonts w:ascii="Times New Roman" w:hAnsi="Times New Roman"/>
                <w:color w:val="000000"/>
                <w:sz w:val="20"/>
                <w:szCs w:val="20"/>
              </w:rPr>
              <w:t xml:space="preserve">2.10.1 </w:t>
            </w:r>
            <w:r w:rsidRPr="007F1A69">
              <w:rPr>
                <w:rFonts w:ascii="Times New Roman" w:eastAsia="SimSun" w:hAnsi="Times New Roman"/>
                <w:color w:val="000000"/>
                <w:sz w:val="20"/>
                <w:szCs w:val="20"/>
                <w:lang w:eastAsia="ru-RU"/>
              </w:rPr>
              <w:t xml:space="preserve"> настоящего Административного регламента;</w:t>
            </w:r>
          </w:p>
        </w:tc>
        <w:tc>
          <w:tcPr>
            <w:tcW w:w="3544" w:type="dxa"/>
          </w:tcPr>
          <w:p w:rsidR="00530052" w:rsidRPr="007F1A69" w:rsidRDefault="00530052" w:rsidP="00530052">
            <w:pPr>
              <w:spacing w:line="240" w:lineRule="auto"/>
              <w:rPr>
                <w:rFonts w:ascii="Times New Roman" w:eastAsia="Times New Roman" w:hAnsi="Times New Roman"/>
                <w:i/>
                <w:sz w:val="20"/>
                <w:szCs w:val="20"/>
                <w:lang w:eastAsia="ru-RU"/>
              </w:rPr>
            </w:pPr>
            <w:r w:rsidRPr="007F1A69">
              <w:rPr>
                <w:rFonts w:ascii="Times New Roman" w:eastAsia="Times New Roman" w:hAnsi="Times New Roman"/>
                <w:i/>
                <w:sz w:val="20"/>
                <w:szCs w:val="20"/>
                <w:lang w:eastAsia="ru-RU"/>
              </w:rPr>
              <w:t>Указываются основания такого вывода</w:t>
            </w:r>
          </w:p>
        </w:tc>
      </w:tr>
      <w:tr w:rsidR="00530052" w:rsidRPr="007F1A69" w:rsidTr="00530052">
        <w:trPr>
          <w:trHeight w:val="806"/>
        </w:trPr>
        <w:tc>
          <w:tcPr>
            <w:tcW w:w="1768" w:type="dxa"/>
          </w:tcPr>
          <w:p w:rsidR="00530052" w:rsidRPr="007F1A69" w:rsidRDefault="00530052" w:rsidP="00530052">
            <w:pPr>
              <w:spacing w:after="0" w:line="240" w:lineRule="auto"/>
              <w:contextualSpacing/>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подпункт 2 пункта 2.14.1</w:t>
            </w:r>
          </w:p>
        </w:tc>
        <w:tc>
          <w:tcPr>
            <w:tcW w:w="4536" w:type="dxa"/>
          </w:tcPr>
          <w:p w:rsidR="00530052" w:rsidRPr="007F1A69" w:rsidRDefault="00530052" w:rsidP="00530052">
            <w:pPr>
              <w:autoSpaceDE w:val="0"/>
              <w:autoSpaceDN w:val="0"/>
              <w:adjustRightInd w:val="0"/>
              <w:spacing w:after="0" w:line="240" w:lineRule="auto"/>
              <w:rPr>
                <w:rFonts w:ascii="Times New Roman" w:hAnsi="Times New Roman"/>
                <w:color w:val="000000"/>
                <w:sz w:val="20"/>
                <w:szCs w:val="20"/>
              </w:rPr>
            </w:pPr>
            <w:r w:rsidRPr="007F1A69">
              <w:rPr>
                <w:rFonts w:ascii="Times New Roman" w:eastAsia="SimSun" w:hAnsi="Times New Roman"/>
                <w:color w:val="000000"/>
                <w:sz w:val="20"/>
                <w:szCs w:val="20"/>
                <w:lang w:eastAsia="ru-RU"/>
              </w:rPr>
              <w:t>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Уполномоченный орган;</w:t>
            </w:r>
          </w:p>
        </w:tc>
        <w:tc>
          <w:tcPr>
            <w:tcW w:w="3544" w:type="dxa"/>
          </w:tcPr>
          <w:p w:rsidR="00530052" w:rsidRPr="007F1A69" w:rsidRDefault="00530052" w:rsidP="00530052">
            <w:pPr>
              <w:spacing w:line="240" w:lineRule="auto"/>
              <w:rPr>
                <w:rFonts w:ascii="Times New Roman" w:eastAsia="Times New Roman" w:hAnsi="Times New Roman"/>
                <w:i/>
                <w:sz w:val="20"/>
                <w:szCs w:val="20"/>
                <w:lang w:eastAsia="ru-RU"/>
              </w:rPr>
            </w:pPr>
            <w:r w:rsidRPr="007F1A69">
              <w:rPr>
                <w:rFonts w:ascii="Times New Roman" w:eastAsia="Times New Roman" w:hAnsi="Times New Roman"/>
                <w:i/>
                <w:sz w:val="20"/>
                <w:szCs w:val="20"/>
                <w:lang w:eastAsia="ru-RU"/>
              </w:rPr>
              <w:t>Указываются основания такого вывода</w:t>
            </w:r>
          </w:p>
        </w:tc>
      </w:tr>
      <w:tr w:rsidR="00530052" w:rsidRPr="007F1A69" w:rsidTr="00530052">
        <w:trPr>
          <w:trHeight w:val="806"/>
        </w:trPr>
        <w:tc>
          <w:tcPr>
            <w:tcW w:w="1768" w:type="dxa"/>
          </w:tcPr>
          <w:p w:rsidR="00530052" w:rsidRPr="007F1A69" w:rsidRDefault="00530052" w:rsidP="00530052">
            <w:pPr>
              <w:spacing w:after="0" w:line="240" w:lineRule="auto"/>
              <w:contextualSpacing/>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подпункт 3 пункта 2.14.1</w:t>
            </w:r>
          </w:p>
        </w:tc>
        <w:tc>
          <w:tcPr>
            <w:tcW w:w="4536" w:type="dxa"/>
          </w:tcPr>
          <w:p w:rsidR="00530052" w:rsidRPr="007F1A69"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7F1A69">
              <w:rPr>
                <w:rFonts w:ascii="Times New Roman" w:eastAsia="SimSun" w:hAnsi="Times New Roman"/>
                <w:color w:val="000000"/>
                <w:sz w:val="20"/>
                <w:szCs w:val="20"/>
                <w:lang w:eastAsia="ru-RU"/>
              </w:rPr>
              <w:t xml:space="preserve">заявление о подготовке документации и (или) проект задания на разработку документации по планировке территории, представленные заявителем, не соответствуют положениям, предусмотренным </w:t>
            </w:r>
            <w:hyperlink r:id="rId47" w:history="1">
              <w:r w:rsidRPr="007F1A69">
                <w:rPr>
                  <w:rFonts w:ascii="Times New Roman" w:eastAsia="SimSun" w:hAnsi="Times New Roman"/>
                  <w:sz w:val="20"/>
                  <w:szCs w:val="20"/>
                  <w:lang w:eastAsia="ru-RU"/>
                </w:rPr>
                <w:t xml:space="preserve">пунктами </w:t>
              </w:r>
            </w:hyperlink>
            <w:r w:rsidRPr="007F1A69">
              <w:rPr>
                <w:rFonts w:ascii="Times New Roman" w:eastAsia="SimSun" w:hAnsi="Times New Roman"/>
                <w:sz w:val="20"/>
                <w:szCs w:val="20"/>
                <w:lang w:eastAsia="ru-RU"/>
              </w:rPr>
              <w:t xml:space="preserve">2.10.1.1 и </w:t>
            </w:r>
            <w:r w:rsidRPr="007F1A69">
              <w:rPr>
                <w:rFonts w:ascii="Times New Roman" w:hAnsi="Times New Roman"/>
                <w:sz w:val="20"/>
                <w:szCs w:val="20"/>
              </w:rPr>
              <w:t xml:space="preserve"> 2.10.1.2 </w:t>
            </w:r>
            <w:r w:rsidRPr="007F1A69">
              <w:rPr>
                <w:rFonts w:ascii="Times New Roman" w:eastAsia="SimSun" w:hAnsi="Times New Roman"/>
                <w:color w:val="000000"/>
                <w:sz w:val="20"/>
                <w:szCs w:val="20"/>
                <w:lang w:eastAsia="ru-RU"/>
              </w:rPr>
              <w:t>настоящего Административного регламента;</w:t>
            </w:r>
          </w:p>
        </w:tc>
        <w:tc>
          <w:tcPr>
            <w:tcW w:w="3544" w:type="dxa"/>
          </w:tcPr>
          <w:p w:rsidR="00530052" w:rsidRPr="007F1A69" w:rsidRDefault="00530052" w:rsidP="00530052">
            <w:pPr>
              <w:spacing w:line="240" w:lineRule="auto"/>
              <w:rPr>
                <w:rFonts w:ascii="Times New Roman" w:eastAsia="Times New Roman" w:hAnsi="Times New Roman"/>
                <w:i/>
                <w:sz w:val="20"/>
                <w:szCs w:val="20"/>
                <w:lang w:eastAsia="ru-RU"/>
              </w:rPr>
            </w:pPr>
            <w:r w:rsidRPr="007F1A69">
              <w:rPr>
                <w:rFonts w:ascii="Times New Roman" w:eastAsia="Times New Roman" w:hAnsi="Times New Roman"/>
                <w:i/>
                <w:sz w:val="20"/>
                <w:szCs w:val="20"/>
                <w:lang w:eastAsia="ru-RU"/>
              </w:rPr>
              <w:t>Указываются основания такого вывода</w:t>
            </w:r>
          </w:p>
        </w:tc>
      </w:tr>
      <w:tr w:rsidR="00530052" w:rsidRPr="00530052" w:rsidTr="00530052">
        <w:trPr>
          <w:trHeight w:val="806"/>
        </w:trPr>
        <w:tc>
          <w:tcPr>
            <w:tcW w:w="1768" w:type="dxa"/>
          </w:tcPr>
          <w:p w:rsidR="00530052" w:rsidRPr="007F1A69" w:rsidRDefault="00530052" w:rsidP="00530052">
            <w:pPr>
              <w:spacing w:after="0" w:line="240" w:lineRule="auto"/>
              <w:contextualSpacing/>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подпункт 4 пункта 2.14.1</w:t>
            </w:r>
          </w:p>
          <w:p w:rsidR="00530052" w:rsidRPr="007F1A69" w:rsidRDefault="00530052" w:rsidP="00530052">
            <w:pPr>
              <w:spacing w:after="0" w:line="240" w:lineRule="auto"/>
              <w:contextualSpacing/>
              <w:rPr>
                <w:rFonts w:ascii="Times New Roman" w:eastAsia="Times New Roman" w:hAnsi="Times New Roman"/>
                <w:sz w:val="20"/>
                <w:szCs w:val="20"/>
                <w:lang w:eastAsia="ru-RU"/>
              </w:rPr>
            </w:pPr>
          </w:p>
        </w:tc>
        <w:tc>
          <w:tcPr>
            <w:tcW w:w="4536" w:type="dxa"/>
          </w:tcPr>
          <w:p w:rsidR="00530052" w:rsidRPr="007F1A69" w:rsidRDefault="00530052" w:rsidP="00530052">
            <w:pPr>
              <w:autoSpaceDE w:val="0"/>
              <w:autoSpaceDN w:val="0"/>
              <w:adjustRightInd w:val="0"/>
              <w:spacing w:after="0" w:line="240" w:lineRule="auto"/>
              <w:ind w:right="80"/>
              <w:rPr>
                <w:rFonts w:ascii="Times New Roman" w:hAnsi="Times New Roman"/>
                <w:color w:val="000000"/>
                <w:sz w:val="20"/>
                <w:szCs w:val="20"/>
              </w:rPr>
            </w:pPr>
            <w:r w:rsidRPr="007F1A69">
              <w:rPr>
                <w:rFonts w:ascii="Times New Roman" w:eastAsia="SimSun" w:hAnsi="Times New Roman"/>
                <w:color w:val="000000"/>
                <w:sz w:val="20"/>
                <w:szCs w:val="20"/>
                <w:lang w:eastAsia="ru-RU"/>
              </w:rPr>
              <w:t xml:space="preserve">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w:t>
            </w:r>
            <w:r w:rsidRPr="007F1A69">
              <w:rPr>
                <w:rFonts w:ascii="Times New Roman" w:eastAsia="SimSun" w:hAnsi="Times New Roman"/>
                <w:color w:val="000000"/>
                <w:sz w:val="20"/>
                <w:szCs w:val="20"/>
                <w:lang w:eastAsia="ru-RU"/>
              </w:rPr>
              <w:lastRenderedPageBreak/>
              <w:t>соответствии с законодательством Российской Федерации;</w:t>
            </w:r>
          </w:p>
        </w:tc>
        <w:tc>
          <w:tcPr>
            <w:tcW w:w="3544" w:type="dxa"/>
          </w:tcPr>
          <w:p w:rsidR="00530052" w:rsidRPr="00530052" w:rsidRDefault="00530052" w:rsidP="00530052">
            <w:pPr>
              <w:spacing w:line="240" w:lineRule="auto"/>
              <w:rPr>
                <w:rFonts w:ascii="Times New Roman" w:eastAsia="Times New Roman" w:hAnsi="Times New Roman"/>
                <w:i/>
                <w:sz w:val="20"/>
                <w:szCs w:val="20"/>
                <w:lang w:eastAsia="ru-RU"/>
              </w:rPr>
            </w:pPr>
            <w:r w:rsidRPr="007F1A69">
              <w:rPr>
                <w:rFonts w:ascii="Times New Roman" w:eastAsia="Times New Roman" w:hAnsi="Times New Roman"/>
                <w:i/>
                <w:sz w:val="20"/>
                <w:szCs w:val="20"/>
                <w:lang w:eastAsia="ru-RU"/>
              </w:rPr>
              <w:lastRenderedPageBreak/>
              <w:t>Указываются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5 пункта 2.14.1</w:t>
            </w:r>
          </w:p>
          <w:p w:rsidR="00530052" w:rsidRPr="00530052" w:rsidRDefault="00530052" w:rsidP="00530052">
            <w:pPr>
              <w:spacing w:after="0" w:line="240" w:lineRule="auto"/>
              <w:contextualSpacing/>
              <w:rPr>
                <w:rFonts w:ascii="Times New Roman" w:eastAsia="Times New Roman" w:hAnsi="Times New Roman"/>
                <w:sz w:val="20"/>
                <w:szCs w:val="20"/>
                <w:lang w:eastAsia="ru-RU"/>
              </w:rPr>
            </w:pPr>
          </w:p>
        </w:tc>
        <w:tc>
          <w:tcPr>
            <w:tcW w:w="4536" w:type="dxa"/>
          </w:tcPr>
          <w:p w:rsidR="00530052" w:rsidRPr="00530052" w:rsidRDefault="00530052" w:rsidP="00530052">
            <w:pPr>
              <w:autoSpaceDE w:val="0"/>
              <w:autoSpaceDN w:val="0"/>
              <w:adjustRightInd w:val="0"/>
              <w:spacing w:after="0" w:line="240" w:lineRule="auto"/>
              <w:jc w:val="both"/>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tc>
        <w:tc>
          <w:tcPr>
            <w:tcW w:w="3544"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6 пункта 2.14.1</w:t>
            </w:r>
          </w:p>
        </w:tc>
        <w:tc>
          <w:tcPr>
            <w:tcW w:w="4536" w:type="dxa"/>
          </w:tcPr>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r w:rsidRPr="00530052">
              <w:rPr>
                <w:rFonts w:ascii="Times New Roman" w:eastAsia="SimSun" w:hAnsi="Times New Roman"/>
                <w:color w:val="000000"/>
                <w:sz w:val="20"/>
                <w:szCs w:val="20"/>
                <w:lang w:eastAsia="ru-RU"/>
              </w:rPr>
              <w:t xml:space="preserve">заявление о подготовке документации направлено лицом, которым в соответствии с </w:t>
            </w:r>
            <w:hyperlink r:id="rId48" w:history="1">
              <w:r w:rsidRPr="00530052">
                <w:rPr>
                  <w:rFonts w:ascii="Times New Roman" w:eastAsia="SimSun" w:hAnsi="Times New Roman"/>
                  <w:color w:val="0000FF"/>
                  <w:sz w:val="20"/>
                  <w:szCs w:val="20"/>
                  <w:lang w:eastAsia="ru-RU"/>
                </w:rPr>
                <w:t>частью 1.1 статьи 45</w:t>
              </w:r>
            </w:hyperlink>
            <w:r w:rsidRPr="00530052">
              <w:rPr>
                <w:rFonts w:ascii="Times New Roman" w:eastAsia="SimSun" w:hAnsi="Times New Roman"/>
                <w:color w:val="000000"/>
                <w:sz w:val="20"/>
                <w:szCs w:val="20"/>
                <w:lang w:eastAsia="ru-RU"/>
              </w:rPr>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tc>
        <w:tc>
          <w:tcPr>
            <w:tcW w:w="3544"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7 пункта 2.14.1</w:t>
            </w:r>
          </w:p>
        </w:tc>
        <w:tc>
          <w:tcPr>
            <w:tcW w:w="4536" w:type="dxa"/>
          </w:tcPr>
          <w:p w:rsidR="00530052" w:rsidRPr="00530052"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tc>
        <w:tc>
          <w:tcPr>
            <w:tcW w:w="3544"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основания такого вывода</w:t>
            </w:r>
          </w:p>
        </w:tc>
      </w:tr>
    </w:tbl>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 xml:space="preserve">Вы вправе повторно обратиться с заявлением о подготовке документации по планировке территории после устранения указанных нарушений. </w:t>
      </w:r>
    </w:p>
    <w:p w:rsidR="00530052" w:rsidRPr="00530052" w:rsidRDefault="00530052" w:rsidP="00530052">
      <w:pPr>
        <w:autoSpaceDE w:val="0"/>
        <w:autoSpaceDN w:val="0"/>
        <w:adjustRightInd w:val="0"/>
        <w:spacing w:after="0"/>
        <w:ind w:firstLine="709"/>
        <w:jc w:val="both"/>
        <w:rPr>
          <w:rFonts w:ascii="Times New Roman" w:hAnsi="Times New Roman"/>
          <w:b/>
          <w:bCs/>
          <w:color w:val="000000"/>
          <w:sz w:val="20"/>
          <w:szCs w:val="20"/>
        </w:rPr>
      </w:pPr>
      <w:r w:rsidRPr="00530052">
        <w:rPr>
          <w:rFonts w:ascii="Times New Roman" w:hAnsi="Times New Roman"/>
          <w:color w:val="000000"/>
          <w:sz w:val="20"/>
          <w:szCs w:val="20"/>
        </w:rPr>
        <w:t>Данный отказ может быть обжалован в досудебном порядке путем направления жалобы в _______________________, а также в судебном порядке.</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 xml:space="preserve">Дополнительно информируем: ______________________________________ ____________________________________________________________________. </w:t>
      </w:r>
    </w:p>
    <w:p w:rsidR="00530052" w:rsidRPr="00530052" w:rsidRDefault="00530052" w:rsidP="00530052">
      <w:pPr>
        <w:autoSpaceDE w:val="0"/>
        <w:autoSpaceDN w:val="0"/>
        <w:adjustRightInd w:val="0"/>
        <w:spacing w:after="0" w:line="240" w:lineRule="auto"/>
        <w:ind w:firstLine="426"/>
        <w:jc w:val="center"/>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530052" w:rsidRPr="00530052" w:rsidRDefault="00530052" w:rsidP="00530052">
      <w:pPr>
        <w:widowControl w:val="0"/>
        <w:spacing w:after="0" w:line="240" w:lineRule="auto"/>
        <w:jc w:val="center"/>
        <w:rPr>
          <w:rFonts w:ascii="Times New Roman" w:eastAsia="Times New Roman" w:hAnsi="Times New Roman"/>
          <w:sz w:val="20"/>
          <w:szCs w:val="20"/>
          <w:lang w:eastAsia="ru-RU"/>
        </w:rPr>
      </w:pP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530052" w:rsidRPr="00530052" w:rsidTr="00530052">
        <w:tc>
          <w:tcPr>
            <w:tcW w:w="3119"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c>
          <w:tcPr>
            <w:tcW w:w="283" w:type="dxa"/>
            <w:tcBorders>
              <w:top w:val="nil"/>
              <w:left w:val="nil"/>
              <w:bottom w:val="nil"/>
              <w:right w:val="nil"/>
            </w:tcBorders>
            <w:vAlign w:val="bottom"/>
          </w:tcPr>
          <w:p w:rsidR="00530052" w:rsidRPr="00530052" w:rsidRDefault="00530052" w:rsidP="00530052">
            <w:pPr>
              <w:rPr>
                <w:rFonts w:ascii="Times New Roman" w:eastAsia="Times New Roman" w:hAnsi="Times New Roman"/>
                <w:sz w:val="20"/>
                <w:szCs w:val="20"/>
                <w:lang w:eastAsia="ru-RU"/>
              </w:rPr>
            </w:pPr>
          </w:p>
        </w:tc>
        <w:tc>
          <w:tcPr>
            <w:tcW w:w="2269"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c>
          <w:tcPr>
            <w:tcW w:w="283" w:type="dxa"/>
            <w:tcBorders>
              <w:top w:val="nil"/>
              <w:left w:val="nil"/>
              <w:bottom w:val="nil"/>
              <w:right w:val="nil"/>
            </w:tcBorders>
            <w:vAlign w:val="bottom"/>
          </w:tcPr>
          <w:p w:rsidR="00530052" w:rsidRPr="00530052" w:rsidRDefault="00530052" w:rsidP="00530052">
            <w:pPr>
              <w:rPr>
                <w:rFonts w:ascii="Times New Roman" w:eastAsia="Times New Roman" w:hAnsi="Times New Roman"/>
                <w:sz w:val="20"/>
                <w:szCs w:val="20"/>
                <w:lang w:eastAsia="ru-RU"/>
              </w:rPr>
            </w:pPr>
          </w:p>
        </w:tc>
        <w:tc>
          <w:tcPr>
            <w:tcW w:w="3516"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r>
      <w:tr w:rsidR="00530052" w:rsidRPr="00530052" w:rsidTr="00530052">
        <w:tc>
          <w:tcPr>
            <w:tcW w:w="3119"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(должность)</w:t>
            </w:r>
          </w:p>
        </w:tc>
        <w:tc>
          <w:tcPr>
            <w:tcW w:w="283" w:type="dxa"/>
            <w:tcBorders>
              <w:top w:val="nil"/>
              <w:left w:val="nil"/>
              <w:bottom w:val="nil"/>
              <w:right w:val="nil"/>
            </w:tcBorders>
          </w:tcPr>
          <w:p w:rsidR="00530052" w:rsidRPr="00530052" w:rsidRDefault="00530052" w:rsidP="00530052">
            <w:pPr>
              <w:rPr>
                <w:rFonts w:ascii="Times New Roman" w:eastAsia="Times New Roman" w:hAnsi="Times New Roman"/>
                <w:sz w:val="20"/>
                <w:szCs w:val="20"/>
                <w:lang w:eastAsia="ru-RU"/>
              </w:rPr>
            </w:pPr>
          </w:p>
        </w:tc>
        <w:tc>
          <w:tcPr>
            <w:tcW w:w="2269"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(подпись)</w:t>
            </w:r>
          </w:p>
        </w:tc>
        <w:tc>
          <w:tcPr>
            <w:tcW w:w="283" w:type="dxa"/>
            <w:tcBorders>
              <w:top w:val="nil"/>
              <w:left w:val="nil"/>
              <w:bottom w:val="nil"/>
              <w:right w:val="nil"/>
            </w:tcBorders>
          </w:tcPr>
          <w:p w:rsidR="00530052" w:rsidRPr="00530052" w:rsidRDefault="00530052" w:rsidP="00530052">
            <w:pPr>
              <w:rPr>
                <w:rFonts w:ascii="Times New Roman" w:eastAsia="Times New Roman" w:hAnsi="Times New Roman"/>
                <w:sz w:val="20"/>
                <w:szCs w:val="20"/>
                <w:lang w:eastAsia="ru-RU"/>
              </w:rPr>
            </w:pPr>
          </w:p>
        </w:tc>
        <w:tc>
          <w:tcPr>
            <w:tcW w:w="3516"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(фамилия, имя, отчество (при наличии)</w:t>
            </w:r>
          </w:p>
        </w:tc>
      </w:tr>
    </w:tbl>
    <w:p w:rsidR="00530052" w:rsidRPr="00530052" w:rsidRDefault="007F1A69" w:rsidP="007F1A69">
      <w:pPr>
        <w:jc w:val="right"/>
        <w:rPr>
          <w:rFonts w:ascii="Times New Roman" w:eastAsia="Times New Roman" w:hAnsi="Times New Roman"/>
          <w:sz w:val="20"/>
          <w:szCs w:val="20"/>
          <w:lang w:eastAsia="ru-RU"/>
        </w:rPr>
      </w:pPr>
      <w:r>
        <w:rPr>
          <w:rFonts w:ascii="Times New Roman" w:eastAsia="SimSun" w:hAnsi="Times New Roman"/>
          <w:bCs/>
          <w:sz w:val="20"/>
          <w:szCs w:val="20"/>
          <w:lang w:eastAsia="ru-RU"/>
        </w:rPr>
        <w:t>П</w:t>
      </w:r>
      <w:r w:rsidR="00530052" w:rsidRPr="00530052">
        <w:rPr>
          <w:rFonts w:ascii="Times New Roman" w:eastAsia="Times New Roman" w:hAnsi="Times New Roman"/>
          <w:sz w:val="20"/>
          <w:szCs w:val="20"/>
          <w:lang w:eastAsia="ru-RU"/>
        </w:rPr>
        <w:t>риложение № 9</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к Административному регламенту предоставления</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муниципальной услуги</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«Подготовка и утверждение документации</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по планировке территории» на территории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сельского поселения станция Клявлино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муниципального района Клявлинский Самарской области</w:t>
      </w: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(форма)</w:t>
      </w:r>
    </w:p>
    <w:p w:rsidR="00530052" w:rsidRPr="00530052" w:rsidRDefault="00530052" w:rsidP="00530052">
      <w:pPr>
        <w:autoSpaceDE w:val="0"/>
        <w:autoSpaceDN w:val="0"/>
        <w:adjustRightInd w:val="0"/>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(Бланк органа, осуществляющего</w:t>
      </w:r>
    </w:p>
    <w:p w:rsidR="00530052" w:rsidRPr="00530052" w:rsidRDefault="00530052" w:rsidP="00530052">
      <w:pPr>
        <w:autoSpaceDE w:val="0"/>
        <w:autoSpaceDN w:val="0"/>
        <w:adjustRightInd w:val="0"/>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предоставление муниципальной услуги)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695"/>
      </w:tblGrid>
      <w:tr w:rsidR="00530052" w:rsidRPr="00530052" w:rsidTr="00530052">
        <w:tc>
          <w:tcPr>
            <w:tcW w:w="5103" w:type="dxa"/>
          </w:tcPr>
          <w:p w:rsidR="00530052" w:rsidRPr="00530052" w:rsidRDefault="00530052" w:rsidP="00530052">
            <w:pPr>
              <w:rPr>
                <w:rFonts w:ascii="Times New Roman" w:eastAsia="Arial Unicode MS" w:hAnsi="Times New Roman"/>
                <w:sz w:val="20"/>
                <w:szCs w:val="20"/>
              </w:rPr>
            </w:pPr>
            <w:r w:rsidRPr="00530052">
              <w:rPr>
                <w:rFonts w:ascii="Times New Roman" w:eastAsia="Times New Roman" w:hAnsi="Times New Roman"/>
                <w:sz w:val="20"/>
                <w:szCs w:val="20"/>
              </w:rPr>
              <w:t>[</w:t>
            </w:r>
            <w:r w:rsidRPr="00530052">
              <w:rPr>
                <w:rFonts w:ascii="Times New Roman" w:hAnsi="Times New Roman"/>
                <w:sz w:val="20"/>
                <w:szCs w:val="20"/>
              </w:rPr>
              <w:t>Об утверждении документации по планировке территории</w:t>
            </w:r>
            <w:r w:rsidRPr="00530052">
              <w:rPr>
                <w:rFonts w:ascii="Times New Roman" w:eastAsia="Times New Roman" w:hAnsi="Times New Roman"/>
                <w:spacing w:val="-2"/>
                <w:sz w:val="20"/>
                <w:szCs w:val="20"/>
              </w:rPr>
              <w:t>]</w:t>
            </w:r>
          </w:p>
        </w:tc>
        <w:tc>
          <w:tcPr>
            <w:tcW w:w="4695" w:type="dxa"/>
          </w:tcPr>
          <w:p w:rsidR="00530052" w:rsidRPr="00530052" w:rsidRDefault="00530052" w:rsidP="00530052">
            <w:pPr>
              <w:jc w:val="both"/>
              <w:rPr>
                <w:rFonts w:ascii="Times New Roman" w:eastAsia="Arial Unicode MS" w:hAnsi="Times New Roman"/>
                <w:sz w:val="20"/>
                <w:szCs w:val="20"/>
              </w:rPr>
            </w:pPr>
          </w:p>
        </w:tc>
      </w:tr>
    </w:tbl>
    <w:p w:rsidR="00530052" w:rsidRPr="00530052" w:rsidRDefault="00530052" w:rsidP="00530052">
      <w:pPr>
        <w:spacing w:after="0" w:line="240" w:lineRule="auto"/>
        <w:ind w:firstLine="360"/>
        <w:jc w:val="both"/>
        <w:rPr>
          <w:rFonts w:ascii="Times New Roman" w:eastAsia="Arial Unicode MS"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В соответствии с Градостроительным кодексом Российской Федерации, руководствуясь Федеральным законом от 06.10.2003 г. № 131-ФЗ «Об общих принципах организации местного самоуправлении в Российской </w:t>
      </w:r>
      <w:r w:rsidRPr="00530052">
        <w:rPr>
          <w:rFonts w:ascii="Times New Roman" w:eastAsia="Times New Roman" w:hAnsi="Times New Roman"/>
          <w:sz w:val="20"/>
          <w:szCs w:val="20"/>
          <w:lang w:eastAsia="ru-RU"/>
        </w:rPr>
        <w:lastRenderedPageBreak/>
        <w:t>Федерации», учитывая Протокол публичных слушаний от ____, заключение о результатах публичных слушаний от ____</w:t>
      </w:r>
      <w:proofErr w:type="gramStart"/>
      <w:r w:rsidRPr="00530052">
        <w:rPr>
          <w:rFonts w:ascii="Times New Roman" w:eastAsia="Times New Roman" w:hAnsi="Times New Roman"/>
          <w:sz w:val="20"/>
          <w:szCs w:val="20"/>
          <w:lang w:eastAsia="ru-RU"/>
        </w:rPr>
        <w:t>_,  на</w:t>
      </w:r>
      <w:proofErr w:type="gramEnd"/>
      <w:r w:rsidRPr="00530052">
        <w:rPr>
          <w:rFonts w:ascii="Times New Roman" w:eastAsia="Times New Roman" w:hAnsi="Times New Roman"/>
          <w:sz w:val="20"/>
          <w:szCs w:val="20"/>
          <w:lang w:eastAsia="ru-RU"/>
        </w:rPr>
        <w:t xml:space="preserve"> основании обращения от _____________ № ______, Администрация сельского поселения станция Клявлино муниципального района Клявлинский Самарской области ПОСТАНОВЛЯЕТ:</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bCs/>
          <w:sz w:val="20"/>
          <w:szCs w:val="20"/>
          <w:lang w:eastAsia="ru-RU"/>
        </w:rPr>
      </w:pPr>
      <w:r w:rsidRPr="00530052">
        <w:rPr>
          <w:rFonts w:ascii="Times New Roman" w:eastAsia="Arial Unicode MS" w:hAnsi="Times New Roman"/>
          <w:sz w:val="20"/>
          <w:szCs w:val="20"/>
          <w:lang w:eastAsia="ru-RU"/>
        </w:rPr>
        <w:t>1. Утвердить документацию по планировке территории ____</w:t>
      </w:r>
      <w:r w:rsidRPr="00530052">
        <w:rPr>
          <w:rFonts w:ascii="Times New Roman" w:eastAsia="Arial Unicode MS" w:hAnsi="Times New Roman"/>
          <w:i/>
          <w:sz w:val="20"/>
          <w:szCs w:val="20"/>
          <w:lang w:eastAsia="ru-RU"/>
        </w:rPr>
        <w:t xml:space="preserve">_______ (указать вид и наименование документации по планировке территории: </w:t>
      </w:r>
      <w:r w:rsidRPr="00530052">
        <w:rPr>
          <w:rFonts w:ascii="Times New Roman" w:eastAsia="Times New Roman" w:hAnsi="Times New Roman"/>
          <w:i/>
          <w:sz w:val="20"/>
          <w:szCs w:val="20"/>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530052">
        <w:rPr>
          <w:rFonts w:ascii="Times New Roman" w:eastAsia="Times New Roman" w:hAnsi="Times New Roman"/>
          <w:i/>
          <w:iCs/>
          <w:sz w:val="20"/>
          <w:szCs w:val="20"/>
          <w:lang w:eastAsia="ru-RU"/>
        </w:rPr>
        <w:t xml:space="preserve">) </w:t>
      </w:r>
      <w:r w:rsidRPr="00530052">
        <w:rPr>
          <w:rFonts w:ascii="Times New Roman" w:eastAsia="Times New Roman" w:hAnsi="Times New Roman"/>
          <w:iCs/>
          <w:sz w:val="20"/>
          <w:szCs w:val="20"/>
          <w:lang w:eastAsia="ru-RU"/>
        </w:rPr>
        <w:t xml:space="preserve">в </w:t>
      </w:r>
      <w:r w:rsidRPr="00530052">
        <w:rPr>
          <w:rFonts w:ascii="Times New Roman" w:eastAsia="Times New Roman" w:hAnsi="Times New Roman"/>
          <w:bCs/>
          <w:sz w:val="20"/>
          <w:szCs w:val="20"/>
          <w:lang w:eastAsia="ru-RU"/>
        </w:rPr>
        <w:t>границах: ____________________________________.</w:t>
      </w:r>
    </w:p>
    <w:p w:rsidR="00530052" w:rsidRPr="00530052" w:rsidRDefault="00530052" w:rsidP="00530052">
      <w:pPr>
        <w:autoSpaceDE w:val="0"/>
        <w:autoSpaceDN w:val="0"/>
        <w:adjustRightInd w:val="0"/>
        <w:spacing w:after="0" w:line="240" w:lineRule="auto"/>
        <w:ind w:firstLine="709"/>
        <w:jc w:val="both"/>
        <w:rPr>
          <w:rFonts w:ascii="Times New Roman" w:eastAsia="Arial Unicode MS" w:hAnsi="Times New Roman"/>
          <w:sz w:val="20"/>
          <w:szCs w:val="20"/>
          <w:lang w:eastAsia="ru-RU"/>
        </w:rPr>
      </w:pPr>
      <w:r w:rsidRPr="00530052">
        <w:rPr>
          <w:rFonts w:ascii="Times New Roman" w:eastAsia="Arial Unicode MS" w:hAnsi="Times New Roman"/>
          <w:sz w:val="20"/>
          <w:szCs w:val="20"/>
          <w:lang w:eastAsia="ru-RU"/>
        </w:rPr>
        <w:t>2. Опубликовать настоящее постановление в газете «Вести сельского поселения станция Клявлино»  в течение трех дней со дня принятия настоящего постановления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530052" w:rsidRPr="00530052" w:rsidRDefault="00530052" w:rsidP="00530052">
      <w:pPr>
        <w:autoSpaceDE w:val="0"/>
        <w:autoSpaceDN w:val="0"/>
        <w:adjustRightInd w:val="0"/>
        <w:spacing w:after="0" w:line="240" w:lineRule="auto"/>
        <w:ind w:firstLine="709"/>
        <w:jc w:val="both"/>
        <w:rPr>
          <w:rFonts w:ascii="Times New Roman" w:eastAsia="Arial Unicode MS" w:hAnsi="Times New Roman"/>
          <w:sz w:val="20"/>
          <w:szCs w:val="20"/>
          <w:lang w:eastAsia="ru-RU"/>
        </w:rPr>
      </w:pPr>
      <w:r w:rsidRPr="00530052">
        <w:rPr>
          <w:rFonts w:ascii="Times New Roman" w:eastAsia="Arial Unicode MS" w:hAnsi="Times New Roman"/>
          <w:sz w:val="20"/>
          <w:szCs w:val="20"/>
          <w:lang w:eastAsia="ru-RU"/>
        </w:rPr>
        <w:t>3. Настоящее постановление вступает в силу со дня его официального опубликования.</w:t>
      </w:r>
    </w:p>
    <w:p w:rsidR="00530052" w:rsidRPr="00530052" w:rsidRDefault="00530052" w:rsidP="00530052">
      <w:pPr>
        <w:autoSpaceDE w:val="0"/>
        <w:autoSpaceDN w:val="0"/>
        <w:adjustRightInd w:val="0"/>
        <w:spacing w:after="0" w:line="240" w:lineRule="auto"/>
        <w:ind w:firstLine="709"/>
        <w:jc w:val="both"/>
        <w:rPr>
          <w:rFonts w:ascii="Times New Roman" w:eastAsia="Arial Unicode MS" w:hAnsi="Times New Roman"/>
          <w:sz w:val="20"/>
          <w:szCs w:val="20"/>
          <w:lang w:eastAsia="ru-RU"/>
        </w:rPr>
      </w:pPr>
      <w:r w:rsidRPr="00530052">
        <w:rPr>
          <w:rFonts w:ascii="Times New Roman" w:eastAsia="Arial Unicode MS" w:hAnsi="Times New Roman"/>
          <w:sz w:val="20"/>
          <w:szCs w:val="20"/>
          <w:lang w:eastAsia="ru-RU"/>
        </w:rPr>
        <w:t>4. Контроль за выполнением настоящего постановления оставляю за собой.</w:t>
      </w:r>
    </w:p>
    <w:p w:rsidR="00530052" w:rsidRPr="00530052" w:rsidRDefault="00530052" w:rsidP="00530052">
      <w:pPr>
        <w:autoSpaceDE w:val="0"/>
        <w:autoSpaceDN w:val="0"/>
        <w:adjustRightInd w:val="0"/>
        <w:spacing w:after="0" w:line="240" w:lineRule="auto"/>
        <w:ind w:firstLine="709"/>
        <w:jc w:val="both"/>
        <w:rPr>
          <w:rFonts w:ascii="Times New Roman" w:eastAsia="Arial Unicode MS"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Arial Unicode MS"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Arial Unicode MS" w:hAnsi="Times New Roman"/>
          <w:sz w:val="20"/>
          <w:szCs w:val="20"/>
          <w:lang w:eastAsia="ru-RU"/>
        </w:rPr>
      </w:pPr>
    </w:p>
    <w:p w:rsidR="00530052" w:rsidRPr="00530052" w:rsidRDefault="00530052" w:rsidP="00530052">
      <w:pPr>
        <w:autoSpaceDE w:val="0"/>
        <w:autoSpaceDN w:val="0"/>
        <w:adjustRightInd w:val="0"/>
        <w:spacing w:after="0" w:line="240" w:lineRule="auto"/>
        <w:ind w:firstLine="709"/>
        <w:jc w:val="both"/>
        <w:rPr>
          <w:rFonts w:ascii="Times New Roman" w:eastAsia="Arial Unicode MS" w:hAnsi="Times New Roman"/>
          <w:sz w:val="20"/>
          <w:szCs w:val="20"/>
          <w:lang w:eastAsia="ru-RU"/>
        </w:rPr>
      </w:pPr>
    </w:p>
    <w:p w:rsidR="00530052" w:rsidRPr="00530052" w:rsidRDefault="00530052" w:rsidP="00530052">
      <w:pPr>
        <w:spacing w:after="0" w:line="240" w:lineRule="auto"/>
        <w:ind w:firstLine="360"/>
        <w:jc w:val="both"/>
        <w:rPr>
          <w:rFonts w:ascii="Times New Roman" w:eastAsia="Arial Unicode MS" w:hAnsi="Times New Roman"/>
          <w:sz w:val="20"/>
          <w:szCs w:val="20"/>
          <w:lang w:eastAsia="ru-RU"/>
        </w:rPr>
      </w:pPr>
      <w:r w:rsidRPr="00530052">
        <w:rPr>
          <w:rFonts w:ascii="Times New Roman" w:eastAsia="Arial Unicode MS" w:hAnsi="Times New Roman"/>
          <w:sz w:val="20"/>
          <w:szCs w:val="20"/>
          <w:lang w:eastAsia="ru-RU"/>
        </w:rPr>
        <w:t xml:space="preserve">Глава сельского поселения                                                  </w:t>
      </w:r>
    </w:p>
    <w:p w:rsidR="00530052" w:rsidRPr="00530052" w:rsidRDefault="00530052" w:rsidP="00530052">
      <w:pPr>
        <w:spacing w:after="0" w:line="240" w:lineRule="auto"/>
        <w:jc w:val="both"/>
        <w:rPr>
          <w:rFonts w:ascii="Times New Roman" w:eastAsia="Arial Unicode MS" w:hAnsi="Times New Roman"/>
          <w:sz w:val="20"/>
          <w:szCs w:val="20"/>
          <w:lang w:eastAsia="ru-RU"/>
        </w:rPr>
      </w:pPr>
      <w:r w:rsidRPr="00530052">
        <w:rPr>
          <w:rFonts w:ascii="Times New Roman" w:eastAsia="Arial Unicode MS" w:hAnsi="Times New Roman"/>
          <w:sz w:val="20"/>
          <w:szCs w:val="20"/>
          <w:lang w:eastAsia="ru-RU"/>
        </w:rPr>
        <w:t xml:space="preserve">     станция Клявлино муниципального района</w:t>
      </w:r>
    </w:p>
    <w:p w:rsidR="00530052" w:rsidRPr="00530052" w:rsidRDefault="00530052" w:rsidP="00530052">
      <w:pPr>
        <w:spacing w:after="0" w:line="240" w:lineRule="auto"/>
        <w:jc w:val="both"/>
        <w:rPr>
          <w:rFonts w:ascii="Times New Roman" w:eastAsia="Arial Unicode MS" w:hAnsi="Times New Roman"/>
          <w:sz w:val="20"/>
          <w:szCs w:val="20"/>
          <w:lang w:eastAsia="ru-RU"/>
        </w:rPr>
      </w:pPr>
      <w:r w:rsidRPr="00530052">
        <w:rPr>
          <w:rFonts w:ascii="Times New Roman" w:eastAsia="Arial Unicode MS" w:hAnsi="Times New Roman"/>
          <w:sz w:val="20"/>
          <w:szCs w:val="20"/>
          <w:lang w:eastAsia="ru-RU"/>
        </w:rPr>
        <w:t xml:space="preserve">     Клявлинский Самарской области                                           И.О. Фамилия                  </w:t>
      </w:r>
    </w:p>
    <w:p w:rsidR="00530052" w:rsidRPr="00530052" w:rsidRDefault="00530052" w:rsidP="00530052">
      <w:pPr>
        <w:spacing w:after="0" w:line="240" w:lineRule="auto"/>
        <w:ind w:firstLine="360"/>
        <w:jc w:val="right"/>
        <w:rPr>
          <w:rFonts w:ascii="Times New Roman" w:eastAsia="Arial Unicode MS" w:hAnsi="Times New Roman"/>
          <w:sz w:val="20"/>
          <w:szCs w:val="20"/>
          <w:lang w:eastAsia="ru-RU"/>
        </w:rPr>
      </w:pPr>
    </w:p>
    <w:p w:rsidR="00530052" w:rsidRPr="00530052" w:rsidRDefault="00530052" w:rsidP="00530052">
      <w:pPr>
        <w:spacing w:after="0" w:line="240" w:lineRule="auto"/>
        <w:ind w:firstLine="360"/>
        <w:jc w:val="right"/>
        <w:rPr>
          <w:rFonts w:ascii="Times New Roman" w:eastAsia="Times New Roman" w:hAnsi="Times New Roman"/>
          <w:sz w:val="20"/>
          <w:szCs w:val="20"/>
          <w:lang w:eastAsia="ru-RU"/>
        </w:rPr>
      </w:pPr>
      <w:r w:rsidRPr="00530052">
        <w:rPr>
          <w:rFonts w:ascii="Times New Roman" w:eastAsia="Arial Unicode MS" w:hAnsi="Times New Roman"/>
          <w:sz w:val="20"/>
          <w:szCs w:val="20"/>
          <w:lang w:eastAsia="ru-RU"/>
        </w:rPr>
        <w:t xml:space="preserve">                                    </w:t>
      </w:r>
      <w:r w:rsidRPr="00530052">
        <w:rPr>
          <w:rFonts w:ascii="Times New Roman" w:eastAsia="Times New Roman" w:hAnsi="Times New Roman"/>
          <w:sz w:val="20"/>
          <w:szCs w:val="20"/>
          <w:lang w:eastAsia="ru-RU"/>
        </w:rPr>
        <w:t>Приложение № 10</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к Административному регламенту предоставления</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муниципальной услуги</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«Подготовка и утверждение документации</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по планировке территории» на территории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сельского поселения станция Клявлино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муниципального района Клявлинский Самарской области</w:t>
      </w: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 xml:space="preserve"> (форма)</w:t>
      </w:r>
    </w:p>
    <w:p w:rsidR="00530052" w:rsidRPr="00530052"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jc w:val="right"/>
        <w:outlineLvl w:val="0"/>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Кому ____________________________________</w:t>
      </w:r>
    </w:p>
    <w:p w:rsidR="00530052" w:rsidRPr="00530052" w:rsidRDefault="00530052" w:rsidP="00530052">
      <w:pPr>
        <w:autoSpaceDE w:val="0"/>
        <w:autoSpaceDN w:val="0"/>
        <w:adjustRightInd w:val="0"/>
        <w:spacing w:after="0" w:line="240" w:lineRule="auto"/>
        <w:ind w:left="4820"/>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530052" w:rsidRPr="00530052" w:rsidRDefault="00530052" w:rsidP="00530052">
      <w:pPr>
        <w:autoSpaceDE w:val="0"/>
        <w:autoSpaceDN w:val="0"/>
        <w:adjustRightInd w:val="0"/>
        <w:spacing w:after="0"/>
        <w:ind w:left="4820"/>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________________________________</w:t>
      </w:r>
    </w:p>
    <w:p w:rsidR="00530052" w:rsidRPr="00530052" w:rsidRDefault="00530052" w:rsidP="00530052">
      <w:pPr>
        <w:autoSpaceDE w:val="0"/>
        <w:autoSpaceDN w:val="0"/>
        <w:adjustRightInd w:val="0"/>
        <w:spacing w:after="0" w:line="240" w:lineRule="auto"/>
        <w:ind w:left="4820"/>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почтовый индекс и адрес, телефон, адрес электронной почты)</w:t>
      </w:r>
    </w:p>
    <w:p w:rsidR="00530052" w:rsidRPr="00530052" w:rsidRDefault="00530052" w:rsidP="00530052">
      <w:pPr>
        <w:spacing w:after="0" w:line="240" w:lineRule="auto"/>
        <w:outlineLvl w:val="2"/>
        <w:rPr>
          <w:rFonts w:ascii="Times New Roman" w:eastAsia="Arial Unicode MS" w:hAnsi="Times New Roman"/>
          <w:b/>
          <w:bCs/>
          <w:spacing w:val="10"/>
          <w:sz w:val="20"/>
          <w:szCs w:val="20"/>
          <w:lang w:eastAsia="ru-RU"/>
        </w:rPr>
      </w:pPr>
    </w:p>
    <w:p w:rsidR="00530052" w:rsidRPr="00530052" w:rsidRDefault="00530052" w:rsidP="00530052">
      <w:pPr>
        <w:spacing w:after="0" w:line="240" w:lineRule="auto"/>
        <w:outlineLvl w:val="2"/>
        <w:rPr>
          <w:rFonts w:ascii="Times New Roman" w:eastAsia="Arial Unicode MS" w:hAnsi="Times New Roman"/>
          <w:b/>
          <w:bCs/>
          <w:spacing w:val="10"/>
          <w:sz w:val="20"/>
          <w:szCs w:val="20"/>
          <w:lang w:eastAsia="ru-RU"/>
        </w:rPr>
      </w:pP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 xml:space="preserve">Р Е Ш Е Н И Е </w:t>
      </w: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 xml:space="preserve">об отклонении документации по планировке территории </w:t>
      </w: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и направлении ее на доработку</w:t>
      </w: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hAnsi="Times New Roman"/>
          <w:sz w:val="20"/>
          <w:szCs w:val="20"/>
        </w:rPr>
      </w:pPr>
      <w:r w:rsidRPr="00530052">
        <w:rPr>
          <w:rFonts w:ascii="Times New Roman" w:hAnsi="Times New Roman"/>
          <w:sz w:val="20"/>
          <w:szCs w:val="20"/>
        </w:rPr>
        <w:t xml:space="preserve"> «__» __________ 20___ г. </w:t>
      </w:r>
    </w:p>
    <w:p w:rsidR="00530052" w:rsidRPr="00530052" w:rsidRDefault="00530052" w:rsidP="00530052">
      <w:pPr>
        <w:spacing w:after="0" w:line="240" w:lineRule="auto"/>
        <w:jc w:val="center"/>
        <w:rPr>
          <w:rFonts w:ascii="Times New Roman" w:eastAsia="Times New Roman" w:hAnsi="Times New Roman"/>
          <w:b/>
          <w:sz w:val="20"/>
          <w:szCs w:val="20"/>
          <w:lang w:eastAsia="ru-RU"/>
        </w:rPr>
      </w:pPr>
    </w:p>
    <w:p w:rsidR="00530052" w:rsidRPr="00530052" w:rsidRDefault="00530052" w:rsidP="00530052">
      <w:pPr>
        <w:spacing w:after="0" w:line="240" w:lineRule="auto"/>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_____________________________________________________________________________ </w:t>
      </w:r>
    </w:p>
    <w:p w:rsidR="00530052" w:rsidRPr="00530052" w:rsidRDefault="00530052" w:rsidP="00530052">
      <w:pPr>
        <w:spacing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(наименование органа местного самоуправления)</w:t>
      </w:r>
    </w:p>
    <w:p w:rsidR="00530052" w:rsidRPr="00530052" w:rsidRDefault="00530052" w:rsidP="00530052">
      <w:pPr>
        <w:autoSpaceDE w:val="0"/>
        <w:autoSpaceDN w:val="0"/>
        <w:adjustRightInd w:val="0"/>
        <w:spacing w:after="0" w:line="240" w:lineRule="auto"/>
        <w:jc w:val="both"/>
        <w:rPr>
          <w:rFonts w:ascii="Times New Roman" w:hAnsi="Times New Roman"/>
          <w:color w:val="000000"/>
          <w:sz w:val="20"/>
          <w:szCs w:val="20"/>
        </w:rPr>
      </w:pPr>
      <w:r w:rsidRPr="00530052">
        <w:rPr>
          <w:rFonts w:ascii="Times New Roman" w:hAnsi="Times New Roman"/>
          <w:color w:val="000000"/>
          <w:sz w:val="20"/>
          <w:szCs w:val="20"/>
        </w:rPr>
        <w:t xml:space="preserve">по результатам рассмотрения заявления об утверждении документации по планировке территории от ____________ № ____________ принято решение  </w:t>
      </w:r>
      <w:r w:rsidRPr="00530052">
        <w:rPr>
          <w:rFonts w:ascii="Times New Roman" w:hAnsi="Times New Roman"/>
          <w:color w:val="000000"/>
          <w:sz w:val="20"/>
          <w:szCs w:val="20"/>
        </w:rPr>
        <w:br/>
        <w:t xml:space="preserve">                                                                    (дата и номер регистрации)</w:t>
      </w:r>
    </w:p>
    <w:p w:rsidR="00530052" w:rsidRPr="00530052" w:rsidRDefault="00530052" w:rsidP="00530052">
      <w:pPr>
        <w:autoSpaceDE w:val="0"/>
        <w:autoSpaceDN w:val="0"/>
        <w:adjustRightInd w:val="0"/>
        <w:spacing w:after="0" w:line="240" w:lineRule="auto"/>
        <w:jc w:val="both"/>
        <w:rPr>
          <w:rFonts w:ascii="Times New Roman" w:hAnsi="Times New Roman"/>
          <w:color w:val="000000"/>
          <w:sz w:val="20"/>
          <w:szCs w:val="20"/>
        </w:rPr>
      </w:pPr>
      <w:r w:rsidRPr="00530052">
        <w:rPr>
          <w:rFonts w:ascii="Times New Roman" w:hAnsi="Times New Roman"/>
          <w:color w:val="000000"/>
          <w:sz w:val="20"/>
          <w:szCs w:val="20"/>
        </w:rPr>
        <w:t xml:space="preserve">об отклонении документации по планировке территории ________________ </w:t>
      </w:r>
      <w:r w:rsidRPr="00530052">
        <w:rPr>
          <w:rFonts w:ascii="Times New Roman" w:hAnsi="Times New Roman"/>
          <w:i/>
          <w:color w:val="000000"/>
          <w:sz w:val="20"/>
          <w:szCs w:val="20"/>
        </w:rPr>
        <w:t>(указать вид и наименование документации по планировке территории)</w:t>
      </w:r>
      <w:r w:rsidRPr="00530052">
        <w:rPr>
          <w:rFonts w:ascii="Times New Roman" w:hAnsi="Times New Roman"/>
          <w:color w:val="000000"/>
          <w:sz w:val="20"/>
          <w:szCs w:val="20"/>
        </w:rPr>
        <w:t xml:space="preserve"> и направлении на ее доработку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678"/>
        <w:gridCol w:w="3402"/>
      </w:tblGrid>
      <w:tr w:rsidR="00530052" w:rsidRPr="00530052" w:rsidTr="00530052">
        <w:tc>
          <w:tcPr>
            <w:tcW w:w="1768" w:type="dxa"/>
          </w:tcPr>
          <w:p w:rsidR="00530052" w:rsidRPr="00530052" w:rsidRDefault="00530052" w:rsidP="00530052">
            <w:pPr>
              <w:spacing w:after="0" w:line="240" w:lineRule="auto"/>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пункта Административного регламента</w:t>
            </w:r>
          </w:p>
        </w:tc>
        <w:tc>
          <w:tcPr>
            <w:tcW w:w="4678" w:type="dxa"/>
          </w:tcPr>
          <w:p w:rsidR="00530052" w:rsidRPr="00530052" w:rsidRDefault="00530052" w:rsidP="00530052">
            <w:pPr>
              <w:spacing w:after="0" w:line="240" w:lineRule="auto"/>
              <w:ind w:right="-62"/>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Наименование основания </w:t>
            </w:r>
          </w:p>
          <w:p w:rsidR="00530052" w:rsidRPr="00530052" w:rsidRDefault="00530052" w:rsidP="00530052">
            <w:pPr>
              <w:spacing w:after="0" w:line="240" w:lineRule="auto"/>
              <w:ind w:right="-62"/>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для отказа в соответствии с Административным регламентом</w:t>
            </w:r>
          </w:p>
        </w:tc>
        <w:tc>
          <w:tcPr>
            <w:tcW w:w="3402" w:type="dxa"/>
          </w:tcPr>
          <w:p w:rsidR="00530052" w:rsidRPr="00530052" w:rsidRDefault="00530052" w:rsidP="00530052">
            <w:pPr>
              <w:spacing w:after="0" w:line="240" w:lineRule="auto"/>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Разъяснение причин отказа</w:t>
            </w:r>
          </w:p>
          <w:p w:rsidR="00530052" w:rsidRPr="00530052" w:rsidRDefault="00530052" w:rsidP="00530052">
            <w:pPr>
              <w:spacing w:after="0" w:line="240" w:lineRule="auto"/>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в приеме документов</w:t>
            </w:r>
          </w:p>
        </w:tc>
      </w:tr>
      <w:tr w:rsidR="00530052" w:rsidRPr="00530052" w:rsidTr="00530052">
        <w:trPr>
          <w:trHeight w:val="287"/>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подпункт 1 пункта </w:t>
            </w:r>
            <w:r w:rsidRPr="00530052">
              <w:rPr>
                <w:rFonts w:ascii="Times New Roman" w:eastAsia="Times New Roman" w:hAnsi="Times New Roman"/>
                <w:sz w:val="20"/>
                <w:szCs w:val="20"/>
                <w:lang w:eastAsia="ru-RU"/>
              </w:rPr>
              <w:lastRenderedPageBreak/>
              <w:t>2.14.2</w:t>
            </w:r>
          </w:p>
          <w:p w:rsidR="00530052" w:rsidRPr="00530052" w:rsidRDefault="00530052" w:rsidP="00530052">
            <w:pPr>
              <w:spacing w:after="0" w:line="240" w:lineRule="auto"/>
              <w:contextualSpacing/>
              <w:rPr>
                <w:rFonts w:ascii="Times New Roman" w:eastAsia="Times New Roman" w:hAnsi="Times New Roman"/>
                <w:sz w:val="20"/>
                <w:szCs w:val="20"/>
                <w:lang w:eastAsia="ru-RU"/>
              </w:rPr>
            </w:pPr>
          </w:p>
        </w:tc>
        <w:tc>
          <w:tcPr>
            <w:tcW w:w="4678" w:type="dxa"/>
          </w:tcPr>
          <w:p w:rsidR="00530052" w:rsidRPr="00530052"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lastRenderedPageBreak/>
              <w:t xml:space="preserve">отсутствуют документы, необходимые для принятия </w:t>
            </w:r>
            <w:r w:rsidRPr="00530052">
              <w:rPr>
                <w:rFonts w:ascii="Times New Roman" w:eastAsia="SimSun" w:hAnsi="Times New Roman"/>
                <w:color w:val="000000"/>
                <w:sz w:val="20"/>
                <w:szCs w:val="20"/>
                <w:lang w:eastAsia="ru-RU"/>
              </w:rPr>
              <w:lastRenderedPageBreak/>
              <w:t xml:space="preserve">решения об утверждении документации по планировке территории, предусмотренные </w:t>
            </w:r>
            <w:hyperlink r:id="rId49" w:history="1">
              <w:r w:rsidRPr="00530052">
                <w:rPr>
                  <w:rFonts w:ascii="Times New Roman" w:eastAsia="SimSun" w:hAnsi="Times New Roman"/>
                  <w:sz w:val="20"/>
                  <w:szCs w:val="20"/>
                  <w:lang w:eastAsia="ru-RU"/>
                </w:rPr>
                <w:t>пунктом 2.10.2 .</w:t>
              </w:r>
            </w:hyperlink>
            <w:r w:rsidRPr="00530052">
              <w:rPr>
                <w:rFonts w:ascii="Times New Roman" w:eastAsia="SimSun" w:hAnsi="Times New Roman"/>
                <w:color w:val="000000"/>
                <w:sz w:val="20"/>
                <w:szCs w:val="20"/>
                <w:lang w:eastAsia="ru-RU"/>
              </w:rPr>
              <w:t>настоящего Административного регламента;</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lastRenderedPageBreak/>
              <w:t xml:space="preserve">Указываются аргументированные </w:t>
            </w:r>
            <w:r w:rsidRPr="00530052">
              <w:rPr>
                <w:rFonts w:ascii="Times New Roman" w:eastAsia="Times New Roman" w:hAnsi="Times New Roman"/>
                <w:i/>
                <w:sz w:val="20"/>
                <w:szCs w:val="20"/>
                <w:lang w:eastAsia="ru-RU"/>
              </w:rPr>
              <w:lastRenderedPageBreak/>
              <w:t>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lastRenderedPageBreak/>
              <w:t>подпункт 2 пункта 2.14.2</w:t>
            </w:r>
          </w:p>
        </w:tc>
        <w:tc>
          <w:tcPr>
            <w:tcW w:w="4678" w:type="dxa"/>
          </w:tcPr>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r w:rsidRPr="00530052">
              <w:rPr>
                <w:rFonts w:ascii="Times New Roman" w:eastAsia="SimSun" w:hAnsi="Times New Roman"/>
                <w:color w:val="000000"/>
                <w:sz w:val="20"/>
                <w:szCs w:val="20"/>
                <w:lang w:eastAsia="ru-RU"/>
              </w:rPr>
              <w:t>у Уполномоченного органа отсутствуют полномочия на принятие решения об утверждении документации по планировке территории;</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3 пункта 2.14.2</w:t>
            </w:r>
          </w:p>
        </w:tc>
        <w:tc>
          <w:tcPr>
            <w:tcW w:w="4678" w:type="dxa"/>
          </w:tcPr>
          <w:p w:rsidR="00530052" w:rsidRPr="00530052"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документация по планировке территории не соответствует требованиям, требованиям, указанным </w:t>
            </w:r>
            <w:hyperlink r:id="rId50" w:history="1">
              <w:r w:rsidRPr="00530052">
                <w:rPr>
                  <w:rFonts w:ascii="Times New Roman" w:eastAsia="SimSun" w:hAnsi="Times New Roman"/>
                  <w:color w:val="0000FF"/>
                  <w:sz w:val="20"/>
                  <w:szCs w:val="20"/>
                  <w:lang w:eastAsia="ru-RU"/>
                </w:rPr>
                <w:t>части 10 статьи 45</w:t>
              </w:r>
            </w:hyperlink>
            <w:r w:rsidRPr="00530052">
              <w:rPr>
                <w:rFonts w:ascii="Times New Roman" w:eastAsia="SimSun" w:hAnsi="Times New Roman"/>
                <w:color w:val="000000"/>
                <w:sz w:val="20"/>
                <w:szCs w:val="20"/>
                <w:lang w:eastAsia="ru-RU"/>
              </w:rPr>
              <w:t xml:space="preserve"> Градостроительного кодекса Российской Федерации;</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4 пункта 2.14.2</w:t>
            </w:r>
          </w:p>
          <w:p w:rsidR="00530052" w:rsidRPr="00530052" w:rsidRDefault="00530052" w:rsidP="00530052">
            <w:pPr>
              <w:spacing w:after="0" w:line="240" w:lineRule="auto"/>
              <w:contextualSpacing/>
              <w:rPr>
                <w:rFonts w:ascii="Times New Roman" w:eastAsia="Times New Roman" w:hAnsi="Times New Roman"/>
                <w:sz w:val="20"/>
                <w:szCs w:val="20"/>
                <w:lang w:eastAsia="ru-RU"/>
              </w:rPr>
            </w:pPr>
          </w:p>
        </w:tc>
        <w:tc>
          <w:tcPr>
            <w:tcW w:w="4678" w:type="dxa"/>
          </w:tcPr>
          <w:p w:rsidR="00530052" w:rsidRPr="00530052"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решение о подготовке документации по планировке территории не принималось или принято лицом, не обладающим правом принимать такое решение;</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5 пункта 2.14.2</w:t>
            </w:r>
          </w:p>
          <w:p w:rsidR="00530052" w:rsidRPr="00530052" w:rsidRDefault="00530052" w:rsidP="00530052">
            <w:pPr>
              <w:spacing w:after="0" w:line="240" w:lineRule="auto"/>
              <w:contextualSpacing/>
              <w:rPr>
                <w:rFonts w:ascii="Times New Roman" w:eastAsia="Times New Roman" w:hAnsi="Times New Roman"/>
                <w:sz w:val="20"/>
                <w:szCs w:val="20"/>
                <w:lang w:eastAsia="ru-RU"/>
              </w:rPr>
            </w:pPr>
          </w:p>
        </w:tc>
        <w:tc>
          <w:tcPr>
            <w:tcW w:w="4678" w:type="dxa"/>
          </w:tcPr>
          <w:p w:rsidR="00530052" w:rsidRPr="00530052"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представленные документы не соответствуют решению о подготовке документации по планировке территории;</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6 пункта 2.14.2</w:t>
            </w:r>
          </w:p>
        </w:tc>
        <w:tc>
          <w:tcPr>
            <w:tcW w:w="4678" w:type="dxa"/>
          </w:tcPr>
          <w:p w:rsidR="00530052" w:rsidRPr="00530052"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документация по планировке территории по составу и содержанию не соответствует требованиям, установленным </w:t>
            </w:r>
            <w:hyperlink r:id="rId51" w:history="1">
              <w:r w:rsidRPr="00530052">
                <w:rPr>
                  <w:rFonts w:ascii="Times New Roman" w:eastAsia="SimSun" w:hAnsi="Times New Roman"/>
                  <w:color w:val="0000FF"/>
                  <w:sz w:val="20"/>
                  <w:szCs w:val="20"/>
                  <w:lang w:eastAsia="ru-RU"/>
                </w:rPr>
                <w:t xml:space="preserve">статьями 41 - </w:t>
              </w:r>
            </w:hyperlink>
            <w:hyperlink r:id="rId52" w:history="1">
              <w:r w:rsidRPr="00530052">
                <w:rPr>
                  <w:rFonts w:ascii="Times New Roman" w:eastAsia="SimSun" w:hAnsi="Times New Roman"/>
                  <w:color w:val="0000FF"/>
                  <w:sz w:val="20"/>
                  <w:szCs w:val="20"/>
                  <w:lang w:eastAsia="ru-RU"/>
                </w:rPr>
                <w:t>43</w:t>
              </w:r>
            </w:hyperlink>
            <w:r w:rsidRPr="00530052">
              <w:rPr>
                <w:rFonts w:ascii="Times New Roman" w:eastAsia="SimSun" w:hAnsi="Times New Roman"/>
                <w:color w:val="000000"/>
                <w:sz w:val="20"/>
                <w:szCs w:val="20"/>
                <w:lang w:eastAsia="ru-RU"/>
              </w:rPr>
              <w:t xml:space="preserve"> Градостроительного кодекса Российской Федерации;</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7 пункта 2.14.2</w:t>
            </w:r>
          </w:p>
        </w:tc>
        <w:tc>
          <w:tcPr>
            <w:tcW w:w="4678" w:type="dxa"/>
          </w:tcPr>
          <w:p w:rsidR="00530052" w:rsidRPr="00530052"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отсутствуют необходимые согласования, из числа предусмотренных </w:t>
            </w:r>
            <w:hyperlink r:id="rId53" w:history="1">
              <w:r w:rsidRPr="00530052">
                <w:rPr>
                  <w:rFonts w:ascii="Times New Roman" w:eastAsia="SimSun" w:hAnsi="Times New Roman"/>
                  <w:color w:val="0000FF"/>
                  <w:sz w:val="20"/>
                  <w:szCs w:val="20"/>
                  <w:lang w:eastAsia="ru-RU"/>
                </w:rPr>
                <w:t>статьей 45</w:t>
              </w:r>
            </w:hyperlink>
            <w:r w:rsidRPr="00530052">
              <w:rPr>
                <w:rFonts w:ascii="Times New Roman" w:eastAsia="SimSun" w:hAnsi="Times New Roman"/>
                <w:color w:val="000000"/>
                <w:sz w:val="20"/>
                <w:szCs w:val="20"/>
                <w:lang w:eastAsia="ru-RU"/>
              </w:rPr>
              <w:t xml:space="preserve"> Градостроительного кодекса Российской Федерации;</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8 пункта 2.14.2</w:t>
            </w:r>
          </w:p>
        </w:tc>
        <w:tc>
          <w:tcPr>
            <w:tcW w:w="4678" w:type="dxa"/>
          </w:tcPr>
          <w:p w:rsidR="00530052" w:rsidRPr="00530052"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9 пункта 2.14.2</w:t>
            </w:r>
          </w:p>
        </w:tc>
        <w:tc>
          <w:tcPr>
            <w:tcW w:w="4678" w:type="dxa"/>
          </w:tcPr>
          <w:p w:rsidR="00530052" w:rsidRPr="00530052"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530052" w:rsidRPr="00530052"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регламента;</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bl>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 xml:space="preserve">Вы вправе повторно обратиться с заявлением об утверждении документации по планировке территории после устранения указанных нарушений. </w:t>
      </w:r>
    </w:p>
    <w:p w:rsidR="00530052" w:rsidRPr="00530052" w:rsidRDefault="00530052" w:rsidP="00530052">
      <w:pPr>
        <w:autoSpaceDE w:val="0"/>
        <w:autoSpaceDN w:val="0"/>
        <w:adjustRightInd w:val="0"/>
        <w:spacing w:after="0"/>
        <w:ind w:firstLine="709"/>
        <w:jc w:val="both"/>
        <w:rPr>
          <w:rFonts w:ascii="Times New Roman" w:hAnsi="Times New Roman"/>
          <w:b/>
          <w:bCs/>
          <w:color w:val="000000"/>
          <w:sz w:val="20"/>
          <w:szCs w:val="20"/>
        </w:rPr>
      </w:pPr>
      <w:r w:rsidRPr="00530052">
        <w:rPr>
          <w:rFonts w:ascii="Times New Roman" w:hAnsi="Times New Roman"/>
          <w:color w:val="000000"/>
          <w:sz w:val="20"/>
          <w:szCs w:val="20"/>
        </w:rPr>
        <w:t>Данный отказ может быть обжалован в досудебном порядке путем направления жалобы в _______________________, а также в судебном порядке.</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 xml:space="preserve">Дополнительно информируем: ______________________________________ ____________________________________________________________________. </w:t>
      </w:r>
    </w:p>
    <w:p w:rsidR="00530052" w:rsidRPr="00530052" w:rsidRDefault="00530052" w:rsidP="00530052">
      <w:pPr>
        <w:autoSpaceDE w:val="0"/>
        <w:autoSpaceDN w:val="0"/>
        <w:adjustRightInd w:val="0"/>
        <w:spacing w:after="0" w:line="240" w:lineRule="auto"/>
        <w:ind w:firstLine="426"/>
        <w:jc w:val="center"/>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530052" w:rsidRPr="00530052" w:rsidRDefault="00530052" w:rsidP="00530052">
      <w:pPr>
        <w:widowControl w:val="0"/>
        <w:spacing w:after="0" w:line="240" w:lineRule="auto"/>
        <w:jc w:val="center"/>
        <w:rPr>
          <w:rFonts w:ascii="Times New Roman" w:eastAsia="Times New Roman" w:hAnsi="Times New Roman"/>
          <w:sz w:val="20"/>
          <w:szCs w:val="20"/>
          <w:lang w:eastAsia="ru-RU"/>
        </w:rPr>
      </w:pP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530052" w:rsidRPr="00530052" w:rsidTr="00530052">
        <w:tc>
          <w:tcPr>
            <w:tcW w:w="3119"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c>
          <w:tcPr>
            <w:tcW w:w="283" w:type="dxa"/>
            <w:tcBorders>
              <w:top w:val="nil"/>
              <w:left w:val="nil"/>
              <w:bottom w:val="nil"/>
              <w:right w:val="nil"/>
            </w:tcBorders>
            <w:vAlign w:val="bottom"/>
          </w:tcPr>
          <w:p w:rsidR="00530052" w:rsidRPr="00530052" w:rsidRDefault="00530052" w:rsidP="00530052">
            <w:pPr>
              <w:rPr>
                <w:rFonts w:ascii="Times New Roman" w:eastAsia="Times New Roman" w:hAnsi="Times New Roman"/>
                <w:sz w:val="20"/>
                <w:szCs w:val="20"/>
                <w:lang w:eastAsia="ru-RU"/>
              </w:rPr>
            </w:pPr>
          </w:p>
        </w:tc>
        <w:tc>
          <w:tcPr>
            <w:tcW w:w="2269"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c>
          <w:tcPr>
            <w:tcW w:w="283" w:type="dxa"/>
            <w:tcBorders>
              <w:top w:val="nil"/>
              <w:left w:val="nil"/>
              <w:bottom w:val="nil"/>
              <w:right w:val="nil"/>
            </w:tcBorders>
            <w:vAlign w:val="bottom"/>
          </w:tcPr>
          <w:p w:rsidR="00530052" w:rsidRPr="00530052" w:rsidRDefault="00530052" w:rsidP="00530052">
            <w:pPr>
              <w:rPr>
                <w:rFonts w:ascii="Times New Roman" w:eastAsia="Times New Roman" w:hAnsi="Times New Roman"/>
                <w:sz w:val="20"/>
                <w:szCs w:val="20"/>
                <w:lang w:eastAsia="ru-RU"/>
              </w:rPr>
            </w:pPr>
          </w:p>
        </w:tc>
        <w:tc>
          <w:tcPr>
            <w:tcW w:w="3516"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r>
      <w:tr w:rsidR="00530052" w:rsidRPr="00530052" w:rsidTr="00530052">
        <w:tc>
          <w:tcPr>
            <w:tcW w:w="3119"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(должность)</w:t>
            </w:r>
          </w:p>
        </w:tc>
        <w:tc>
          <w:tcPr>
            <w:tcW w:w="283" w:type="dxa"/>
            <w:tcBorders>
              <w:top w:val="nil"/>
              <w:left w:val="nil"/>
              <w:bottom w:val="nil"/>
              <w:right w:val="nil"/>
            </w:tcBorders>
          </w:tcPr>
          <w:p w:rsidR="00530052" w:rsidRPr="00530052" w:rsidRDefault="00530052" w:rsidP="00530052">
            <w:pPr>
              <w:rPr>
                <w:rFonts w:ascii="Times New Roman" w:eastAsia="Times New Roman" w:hAnsi="Times New Roman"/>
                <w:sz w:val="20"/>
                <w:szCs w:val="20"/>
                <w:lang w:eastAsia="ru-RU"/>
              </w:rPr>
            </w:pPr>
          </w:p>
        </w:tc>
        <w:tc>
          <w:tcPr>
            <w:tcW w:w="2269"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(подпись)</w:t>
            </w:r>
          </w:p>
        </w:tc>
        <w:tc>
          <w:tcPr>
            <w:tcW w:w="283" w:type="dxa"/>
            <w:tcBorders>
              <w:top w:val="nil"/>
              <w:left w:val="nil"/>
              <w:bottom w:val="nil"/>
              <w:right w:val="nil"/>
            </w:tcBorders>
          </w:tcPr>
          <w:p w:rsidR="00530052" w:rsidRPr="00530052" w:rsidRDefault="00530052" w:rsidP="00530052">
            <w:pPr>
              <w:rPr>
                <w:rFonts w:ascii="Times New Roman" w:eastAsia="Times New Roman" w:hAnsi="Times New Roman"/>
                <w:sz w:val="20"/>
                <w:szCs w:val="20"/>
                <w:lang w:eastAsia="ru-RU"/>
              </w:rPr>
            </w:pPr>
          </w:p>
        </w:tc>
        <w:tc>
          <w:tcPr>
            <w:tcW w:w="3516"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(фамилия, имя, отчество (при наличии)</w:t>
            </w:r>
          </w:p>
        </w:tc>
      </w:tr>
    </w:tbl>
    <w:p w:rsidR="00530052" w:rsidRPr="00530052" w:rsidRDefault="00530052" w:rsidP="00530052">
      <w:pPr>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Приложение № 11</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к Административному регламенту предоставления</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муниципальной услуги</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«Подготовка и утверждение документации</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по планировке территории» на территории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lastRenderedPageBreak/>
        <w:t xml:space="preserve">сельского поселения станция Клявлино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муниципального района Клявлинский Самарской области</w:t>
      </w: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eastAsia="Times New Roman" w:hAnsi="Times New Roman"/>
          <w:b/>
          <w:sz w:val="20"/>
          <w:szCs w:val="20"/>
          <w:lang w:eastAsia="ru-RU"/>
        </w:rPr>
      </w:pPr>
      <w:r w:rsidRPr="00530052">
        <w:rPr>
          <w:rFonts w:ascii="Times New Roman" w:eastAsia="SimSun" w:hAnsi="Times New Roman"/>
          <w:bCs/>
          <w:sz w:val="20"/>
          <w:szCs w:val="20"/>
          <w:lang w:eastAsia="ru-RU"/>
        </w:rPr>
        <w:t>(форма)</w:t>
      </w:r>
    </w:p>
    <w:p w:rsidR="00530052" w:rsidRPr="00530052" w:rsidRDefault="00530052" w:rsidP="00530052">
      <w:pPr>
        <w:autoSpaceDE w:val="0"/>
        <w:autoSpaceDN w:val="0"/>
        <w:adjustRightInd w:val="0"/>
        <w:spacing w:after="0" w:line="240" w:lineRule="auto"/>
        <w:ind w:firstLine="720"/>
        <w:jc w:val="center"/>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Бланк органа, осуществляющего</w:t>
      </w:r>
    </w:p>
    <w:p w:rsidR="00530052" w:rsidRPr="00530052" w:rsidRDefault="00530052" w:rsidP="00530052">
      <w:pPr>
        <w:autoSpaceDE w:val="0"/>
        <w:autoSpaceDN w:val="0"/>
        <w:adjustRightInd w:val="0"/>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предоставление муниципальной услуги)</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695"/>
      </w:tblGrid>
      <w:tr w:rsidR="00530052" w:rsidRPr="00530052" w:rsidTr="00530052">
        <w:tc>
          <w:tcPr>
            <w:tcW w:w="5103" w:type="dxa"/>
          </w:tcPr>
          <w:p w:rsidR="00530052" w:rsidRPr="00530052" w:rsidRDefault="00530052" w:rsidP="00530052">
            <w:pPr>
              <w:rPr>
                <w:rFonts w:ascii="Times New Roman" w:hAnsi="Times New Roman"/>
                <w:sz w:val="20"/>
                <w:szCs w:val="20"/>
              </w:rPr>
            </w:pPr>
            <w:r w:rsidRPr="00530052">
              <w:rPr>
                <w:rFonts w:ascii="Times New Roman" w:eastAsia="Times New Roman" w:hAnsi="Times New Roman"/>
                <w:sz w:val="20"/>
                <w:szCs w:val="20"/>
              </w:rPr>
              <w:t>[</w:t>
            </w:r>
            <w:r w:rsidRPr="00530052">
              <w:rPr>
                <w:rFonts w:ascii="Times New Roman" w:hAnsi="Times New Roman"/>
                <w:sz w:val="20"/>
                <w:szCs w:val="20"/>
              </w:rPr>
              <w:t xml:space="preserve">Об утверждении изменений </w:t>
            </w:r>
          </w:p>
          <w:p w:rsidR="00530052" w:rsidRPr="00530052" w:rsidRDefault="00530052" w:rsidP="00530052">
            <w:pPr>
              <w:rPr>
                <w:rFonts w:ascii="Times New Roman" w:eastAsia="Arial Unicode MS" w:hAnsi="Times New Roman"/>
                <w:sz w:val="20"/>
                <w:szCs w:val="20"/>
              </w:rPr>
            </w:pPr>
            <w:r w:rsidRPr="00530052">
              <w:rPr>
                <w:rFonts w:ascii="Times New Roman" w:hAnsi="Times New Roman"/>
                <w:sz w:val="20"/>
                <w:szCs w:val="20"/>
              </w:rPr>
              <w:t>в документацию по планировке территории</w:t>
            </w:r>
            <w:r w:rsidRPr="00530052">
              <w:rPr>
                <w:rFonts w:ascii="Times New Roman" w:eastAsia="Times New Roman" w:hAnsi="Times New Roman"/>
                <w:spacing w:val="-2"/>
                <w:sz w:val="20"/>
                <w:szCs w:val="20"/>
              </w:rPr>
              <w:t>]</w:t>
            </w:r>
          </w:p>
        </w:tc>
        <w:tc>
          <w:tcPr>
            <w:tcW w:w="4695" w:type="dxa"/>
          </w:tcPr>
          <w:p w:rsidR="00530052" w:rsidRPr="00530052" w:rsidRDefault="00530052" w:rsidP="00530052">
            <w:pPr>
              <w:jc w:val="both"/>
              <w:rPr>
                <w:rFonts w:ascii="Times New Roman" w:eastAsia="Arial Unicode MS" w:hAnsi="Times New Roman"/>
                <w:sz w:val="20"/>
                <w:szCs w:val="20"/>
              </w:rPr>
            </w:pPr>
          </w:p>
        </w:tc>
      </w:tr>
    </w:tbl>
    <w:p w:rsidR="00530052" w:rsidRPr="00530052" w:rsidRDefault="00530052" w:rsidP="00530052">
      <w:pPr>
        <w:spacing w:after="0" w:line="240" w:lineRule="auto"/>
        <w:ind w:firstLine="360"/>
        <w:jc w:val="both"/>
        <w:rPr>
          <w:rFonts w:ascii="Times New Roman" w:eastAsia="Arial Unicode MS" w:hAnsi="Times New Roman"/>
          <w:sz w:val="20"/>
          <w:szCs w:val="20"/>
          <w:lang w:eastAsia="ru-RU"/>
        </w:rPr>
      </w:pPr>
    </w:p>
    <w:p w:rsidR="00530052" w:rsidRPr="00530052" w:rsidRDefault="00530052" w:rsidP="00530052">
      <w:pPr>
        <w:autoSpaceDE w:val="0"/>
        <w:autoSpaceDN w:val="0"/>
        <w:adjustRightInd w:val="0"/>
        <w:spacing w:after="0" w:line="240" w:lineRule="auto"/>
        <w:ind w:firstLine="426"/>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В соответствии с Градостроительным кодексом Российской Федерации, руководствуясь Федеральным законом от 06.10.2003 г. № 131-ФЗ «Об общих принципах организации местного самоуправлении в Российской Федерации», учитывая Протокол публичных слушаний от ____, заключение о результатах публичных слушаний от ____</w:t>
      </w:r>
      <w:proofErr w:type="gramStart"/>
      <w:r w:rsidRPr="00530052">
        <w:rPr>
          <w:rFonts w:ascii="Times New Roman" w:eastAsia="Times New Roman" w:hAnsi="Times New Roman"/>
          <w:sz w:val="20"/>
          <w:szCs w:val="20"/>
          <w:lang w:eastAsia="ru-RU"/>
        </w:rPr>
        <w:t>_,  на</w:t>
      </w:r>
      <w:proofErr w:type="gramEnd"/>
      <w:r w:rsidRPr="00530052">
        <w:rPr>
          <w:rFonts w:ascii="Times New Roman" w:eastAsia="Times New Roman" w:hAnsi="Times New Roman"/>
          <w:sz w:val="20"/>
          <w:szCs w:val="20"/>
          <w:lang w:eastAsia="ru-RU"/>
        </w:rPr>
        <w:t xml:space="preserve"> основании обращения от _____________ № ______, Администрация сельского поселения станция Клявлино муниципального района Клявлинский Самарской области ПОСТАНОВЛЯЕТ:</w:t>
      </w:r>
    </w:p>
    <w:p w:rsidR="00530052" w:rsidRPr="00530052" w:rsidRDefault="00530052" w:rsidP="00530052">
      <w:pPr>
        <w:autoSpaceDE w:val="0"/>
        <w:autoSpaceDN w:val="0"/>
        <w:adjustRightInd w:val="0"/>
        <w:spacing w:after="0" w:line="240" w:lineRule="auto"/>
        <w:ind w:firstLine="426"/>
        <w:jc w:val="both"/>
        <w:rPr>
          <w:rFonts w:ascii="Times New Roman" w:eastAsia="Times New Roman" w:hAnsi="Times New Roman"/>
          <w:bCs/>
          <w:sz w:val="20"/>
          <w:szCs w:val="20"/>
          <w:lang w:eastAsia="ru-RU"/>
        </w:rPr>
      </w:pPr>
      <w:r w:rsidRPr="00530052">
        <w:rPr>
          <w:rFonts w:ascii="Times New Roman" w:eastAsia="Arial Unicode MS" w:hAnsi="Times New Roman"/>
          <w:sz w:val="20"/>
          <w:szCs w:val="20"/>
          <w:lang w:eastAsia="ru-RU"/>
        </w:rPr>
        <w:t>1. Утвердить изменения в документацию по планировке территории ____</w:t>
      </w:r>
      <w:r w:rsidRPr="00530052">
        <w:rPr>
          <w:rFonts w:ascii="Times New Roman" w:eastAsia="Arial Unicode MS" w:hAnsi="Times New Roman"/>
          <w:i/>
          <w:sz w:val="20"/>
          <w:szCs w:val="20"/>
          <w:lang w:eastAsia="ru-RU"/>
        </w:rPr>
        <w:t xml:space="preserve">_______ (указать вид и наименование документации по планировке территории: </w:t>
      </w:r>
      <w:r w:rsidRPr="00530052">
        <w:rPr>
          <w:rFonts w:ascii="Times New Roman" w:eastAsia="Times New Roman" w:hAnsi="Times New Roman"/>
          <w:i/>
          <w:sz w:val="20"/>
          <w:szCs w:val="20"/>
          <w:lang w:eastAsia="ru-RU"/>
        </w:rPr>
        <w:t>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530052">
        <w:rPr>
          <w:rFonts w:ascii="Times New Roman" w:eastAsia="Times New Roman" w:hAnsi="Times New Roman"/>
          <w:i/>
          <w:iCs/>
          <w:sz w:val="20"/>
          <w:szCs w:val="20"/>
          <w:lang w:eastAsia="ru-RU"/>
        </w:rPr>
        <w:t xml:space="preserve">) </w:t>
      </w:r>
      <w:r w:rsidRPr="00530052">
        <w:rPr>
          <w:rFonts w:ascii="Times New Roman" w:eastAsia="Times New Roman" w:hAnsi="Times New Roman"/>
          <w:bCs/>
          <w:sz w:val="20"/>
          <w:szCs w:val="20"/>
          <w:lang w:eastAsia="ru-RU"/>
        </w:rPr>
        <w:t xml:space="preserve">утвержденную: </w:t>
      </w:r>
      <w:r w:rsidRPr="00530052">
        <w:rPr>
          <w:rFonts w:ascii="Times New Roman" w:eastAsia="Times New Roman" w:hAnsi="Times New Roman"/>
          <w:b/>
          <w:bCs/>
          <w:sz w:val="20"/>
          <w:szCs w:val="20"/>
          <w:lang w:eastAsia="ru-RU"/>
        </w:rPr>
        <w:t>__________________________________________</w:t>
      </w:r>
    </w:p>
    <w:p w:rsidR="00530052" w:rsidRPr="00530052" w:rsidRDefault="00530052" w:rsidP="00530052">
      <w:pPr>
        <w:autoSpaceDE w:val="0"/>
        <w:autoSpaceDN w:val="0"/>
        <w:adjustRightInd w:val="0"/>
        <w:spacing w:line="240" w:lineRule="auto"/>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__________________________ </w:t>
      </w:r>
      <w:r w:rsidRPr="00530052">
        <w:rPr>
          <w:rFonts w:ascii="Times New Roman" w:eastAsia="Times New Roman" w:hAnsi="Times New Roman"/>
          <w:i/>
          <w:sz w:val="20"/>
          <w:szCs w:val="20"/>
          <w:lang w:eastAsia="ru-RU"/>
        </w:rPr>
        <w:t xml:space="preserve">(указываются реквизиты решения об утверждении документации по планировке территории) </w:t>
      </w:r>
      <w:r w:rsidRPr="00530052">
        <w:rPr>
          <w:rFonts w:ascii="Times New Roman" w:eastAsia="Times New Roman" w:hAnsi="Times New Roman"/>
          <w:sz w:val="20"/>
          <w:szCs w:val="20"/>
          <w:lang w:eastAsia="ru-RU"/>
        </w:rPr>
        <w:t xml:space="preserve">в отношении территории (ее отдельных частей) ______________________________________  </w:t>
      </w:r>
    </w:p>
    <w:p w:rsidR="00530052" w:rsidRPr="00530052" w:rsidRDefault="00530052" w:rsidP="00530052">
      <w:pPr>
        <w:spacing w:after="0" w:line="240" w:lineRule="auto"/>
        <w:jc w:val="center"/>
        <w:rPr>
          <w:rFonts w:eastAsia="Times New Roman"/>
          <w:sz w:val="20"/>
          <w:szCs w:val="20"/>
          <w:lang w:eastAsia="ru-RU"/>
        </w:rPr>
      </w:pPr>
      <w:r w:rsidRPr="00530052">
        <w:rPr>
          <w:rFonts w:ascii="Times New Roman" w:eastAsia="Times New Roman" w:hAnsi="Times New Roman"/>
          <w:bCs/>
          <w:i/>
          <w:sz w:val="20"/>
          <w:szCs w:val="20"/>
          <w:lang w:eastAsia="ru-RU"/>
        </w:rPr>
        <w:t xml:space="preserve">                                                          (кадастровый номер земельного участка </w:t>
      </w:r>
    </w:p>
    <w:p w:rsidR="00530052" w:rsidRPr="00530052" w:rsidRDefault="00530052" w:rsidP="00530052">
      <w:pPr>
        <w:autoSpaceDE w:val="0"/>
        <w:autoSpaceDN w:val="0"/>
        <w:adjustRightInd w:val="0"/>
        <w:spacing w:line="240" w:lineRule="auto"/>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___________________________________________________________________.</w:t>
      </w:r>
    </w:p>
    <w:p w:rsidR="00530052" w:rsidRPr="00530052" w:rsidRDefault="00530052" w:rsidP="00530052">
      <w:pPr>
        <w:autoSpaceDE w:val="0"/>
        <w:autoSpaceDN w:val="0"/>
        <w:adjustRightInd w:val="0"/>
        <w:spacing w:line="240" w:lineRule="auto"/>
        <w:jc w:val="center"/>
        <w:rPr>
          <w:rFonts w:ascii="Times New Roman" w:eastAsia="Times New Roman" w:hAnsi="Times New Roman"/>
          <w:sz w:val="20"/>
          <w:szCs w:val="20"/>
          <w:lang w:eastAsia="ru-RU"/>
        </w:rPr>
      </w:pPr>
      <w:r w:rsidRPr="00530052">
        <w:rPr>
          <w:rFonts w:ascii="Times New Roman" w:eastAsia="Times New Roman" w:hAnsi="Times New Roman"/>
          <w:i/>
          <w:sz w:val="20"/>
          <w:szCs w:val="20"/>
          <w:lang w:eastAsia="ru-RU"/>
        </w:rPr>
        <w:t>или описание границ территории согласно прилагаемой схеме)</w:t>
      </w:r>
    </w:p>
    <w:p w:rsidR="00530052" w:rsidRPr="00530052" w:rsidRDefault="00530052" w:rsidP="00530052">
      <w:pPr>
        <w:autoSpaceDE w:val="0"/>
        <w:autoSpaceDN w:val="0"/>
        <w:adjustRightInd w:val="0"/>
        <w:spacing w:after="0" w:line="240" w:lineRule="auto"/>
        <w:ind w:firstLine="426"/>
        <w:jc w:val="both"/>
        <w:rPr>
          <w:rFonts w:ascii="Times New Roman" w:eastAsia="Arial Unicode MS" w:hAnsi="Times New Roman"/>
          <w:sz w:val="20"/>
          <w:szCs w:val="20"/>
          <w:lang w:eastAsia="ru-RU"/>
        </w:rPr>
      </w:pPr>
      <w:r w:rsidRPr="00530052">
        <w:rPr>
          <w:rFonts w:ascii="Times New Roman" w:eastAsia="Arial Unicode MS" w:hAnsi="Times New Roman"/>
          <w:sz w:val="20"/>
          <w:szCs w:val="20"/>
          <w:lang w:eastAsia="ru-RU"/>
        </w:rPr>
        <w:t>2. Опубликовать настоящее постановление в газете «Вести сельского поселения станция Клявлино» в течение трех дней со дня принятия настоящего постановления и разместить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530052" w:rsidRPr="00530052" w:rsidRDefault="00530052" w:rsidP="00530052">
      <w:pPr>
        <w:autoSpaceDE w:val="0"/>
        <w:autoSpaceDN w:val="0"/>
        <w:adjustRightInd w:val="0"/>
        <w:spacing w:after="0" w:line="240" w:lineRule="auto"/>
        <w:ind w:firstLine="426"/>
        <w:jc w:val="both"/>
        <w:rPr>
          <w:rFonts w:ascii="Times New Roman" w:eastAsia="Arial Unicode MS" w:hAnsi="Times New Roman"/>
          <w:sz w:val="20"/>
          <w:szCs w:val="20"/>
          <w:lang w:eastAsia="ru-RU"/>
        </w:rPr>
      </w:pPr>
      <w:r w:rsidRPr="00530052">
        <w:rPr>
          <w:rFonts w:ascii="Times New Roman" w:eastAsia="Arial Unicode MS" w:hAnsi="Times New Roman"/>
          <w:sz w:val="20"/>
          <w:szCs w:val="20"/>
          <w:lang w:eastAsia="ru-RU"/>
        </w:rPr>
        <w:t>3. Настоящее постановление вступает в силу со дня его официального опубликования.</w:t>
      </w:r>
    </w:p>
    <w:p w:rsidR="00530052" w:rsidRPr="00530052" w:rsidRDefault="00530052" w:rsidP="00530052">
      <w:pPr>
        <w:autoSpaceDE w:val="0"/>
        <w:autoSpaceDN w:val="0"/>
        <w:adjustRightInd w:val="0"/>
        <w:spacing w:after="0" w:line="240" w:lineRule="auto"/>
        <w:ind w:firstLine="426"/>
        <w:jc w:val="both"/>
        <w:rPr>
          <w:rFonts w:ascii="Times New Roman" w:eastAsia="Arial Unicode MS" w:hAnsi="Times New Roman"/>
          <w:sz w:val="20"/>
          <w:szCs w:val="20"/>
          <w:lang w:eastAsia="ru-RU"/>
        </w:rPr>
      </w:pPr>
      <w:r w:rsidRPr="00530052">
        <w:rPr>
          <w:rFonts w:ascii="Times New Roman" w:eastAsia="Arial Unicode MS" w:hAnsi="Times New Roman"/>
          <w:sz w:val="20"/>
          <w:szCs w:val="20"/>
          <w:lang w:eastAsia="ru-RU"/>
        </w:rPr>
        <w:t>4. Контроль за выполнением настоящего постановления оставляю за собой.</w:t>
      </w:r>
    </w:p>
    <w:p w:rsidR="00530052" w:rsidRPr="00530052" w:rsidRDefault="00530052" w:rsidP="00530052">
      <w:pPr>
        <w:spacing w:after="0" w:line="240" w:lineRule="auto"/>
        <w:ind w:firstLine="360"/>
        <w:jc w:val="both"/>
        <w:rPr>
          <w:rFonts w:ascii="Times New Roman" w:eastAsia="Arial Unicode MS" w:hAnsi="Times New Roman"/>
          <w:sz w:val="20"/>
          <w:szCs w:val="20"/>
          <w:lang w:eastAsia="ru-RU"/>
        </w:rPr>
      </w:pPr>
    </w:p>
    <w:p w:rsidR="00530052" w:rsidRPr="00530052" w:rsidRDefault="00530052" w:rsidP="00530052">
      <w:pPr>
        <w:spacing w:after="0" w:line="240" w:lineRule="auto"/>
        <w:ind w:firstLine="360"/>
        <w:jc w:val="right"/>
        <w:rPr>
          <w:rFonts w:ascii="Times New Roman" w:eastAsia="Arial Unicode MS" w:hAnsi="Times New Roman"/>
          <w:sz w:val="20"/>
          <w:szCs w:val="20"/>
          <w:lang w:eastAsia="ru-RU"/>
        </w:rPr>
      </w:pPr>
    </w:p>
    <w:p w:rsidR="00530052" w:rsidRPr="00530052" w:rsidRDefault="00530052" w:rsidP="00530052">
      <w:pPr>
        <w:spacing w:after="0" w:line="240" w:lineRule="auto"/>
        <w:ind w:firstLine="360"/>
        <w:jc w:val="both"/>
        <w:rPr>
          <w:rFonts w:ascii="Times New Roman" w:eastAsia="Arial Unicode MS" w:hAnsi="Times New Roman"/>
          <w:sz w:val="20"/>
          <w:szCs w:val="20"/>
          <w:lang w:eastAsia="ru-RU"/>
        </w:rPr>
      </w:pPr>
      <w:r w:rsidRPr="00530052">
        <w:rPr>
          <w:rFonts w:ascii="Times New Roman" w:eastAsia="Arial Unicode MS" w:hAnsi="Times New Roman"/>
          <w:sz w:val="20"/>
          <w:szCs w:val="20"/>
          <w:lang w:eastAsia="ru-RU"/>
        </w:rPr>
        <w:t xml:space="preserve">Глава сельского поселения                                                  </w:t>
      </w:r>
    </w:p>
    <w:p w:rsidR="00530052" w:rsidRPr="00530052" w:rsidRDefault="00530052" w:rsidP="00530052">
      <w:pPr>
        <w:spacing w:after="0" w:line="240" w:lineRule="auto"/>
        <w:jc w:val="both"/>
        <w:rPr>
          <w:rFonts w:ascii="Times New Roman" w:eastAsia="Arial Unicode MS" w:hAnsi="Times New Roman"/>
          <w:sz w:val="20"/>
          <w:szCs w:val="20"/>
          <w:lang w:eastAsia="ru-RU"/>
        </w:rPr>
      </w:pPr>
      <w:r w:rsidRPr="00530052">
        <w:rPr>
          <w:rFonts w:ascii="Times New Roman" w:eastAsia="Arial Unicode MS" w:hAnsi="Times New Roman"/>
          <w:sz w:val="20"/>
          <w:szCs w:val="20"/>
          <w:lang w:eastAsia="ru-RU"/>
        </w:rPr>
        <w:t xml:space="preserve">     станция Клявлино муниципального района</w:t>
      </w:r>
    </w:p>
    <w:p w:rsidR="00530052" w:rsidRPr="00530052" w:rsidRDefault="00530052" w:rsidP="00530052">
      <w:pPr>
        <w:spacing w:after="0" w:line="240" w:lineRule="auto"/>
        <w:jc w:val="both"/>
        <w:rPr>
          <w:rFonts w:ascii="Times New Roman" w:eastAsia="Arial Unicode MS" w:hAnsi="Times New Roman"/>
          <w:sz w:val="20"/>
          <w:szCs w:val="20"/>
          <w:lang w:eastAsia="ru-RU"/>
        </w:rPr>
      </w:pPr>
      <w:r w:rsidRPr="00530052">
        <w:rPr>
          <w:rFonts w:ascii="Times New Roman" w:eastAsia="Arial Unicode MS" w:hAnsi="Times New Roman"/>
          <w:sz w:val="20"/>
          <w:szCs w:val="20"/>
          <w:lang w:eastAsia="ru-RU"/>
        </w:rPr>
        <w:t xml:space="preserve">     Клявлинский Самарской области                                          </w:t>
      </w:r>
      <w:proofErr w:type="spellStart"/>
      <w:r w:rsidRPr="00530052">
        <w:rPr>
          <w:rFonts w:ascii="Times New Roman" w:eastAsia="Arial Unicode MS" w:hAnsi="Times New Roman"/>
          <w:sz w:val="20"/>
          <w:szCs w:val="20"/>
          <w:lang w:eastAsia="ru-RU"/>
        </w:rPr>
        <w:t>И.О.Фамилия</w:t>
      </w:r>
      <w:proofErr w:type="spellEnd"/>
      <w:r w:rsidRPr="00530052">
        <w:rPr>
          <w:rFonts w:ascii="Times New Roman" w:eastAsia="Arial Unicode MS" w:hAnsi="Times New Roman"/>
          <w:sz w:val="20"/>
          <w:szCs w:val="20"/>
          <w:lang w:eastAsia="ru-RU"/>
        </w:rPr>
        <w:t xml:space="preserve">         </w:t>
      </w:r>
    </w:p>
    <w:p w:rsidR="00530052" w:rsidRPr="00530052" w:rsidRDefault="00530052" w:rsidP="007F1A69">
      <w:pPr>
        <w:spacing w:after="0" w:line="240" w:lineRule="auto"/>
        <w:ind w:firstLine="360"/>
        <w:jc w:val="right"/>
        <w:rPr>
          <w:rFonts w:ascii="Times New Roman" w:eastAsia="Times New Roman" w:hAnsi="Times New Roman"/>
          <w:sz w:val="20"/>
          <w:szCs w:val="20"/>
          <w:lang w:eastAsia="ru-RU"/>
        </w:rPr>
      </w:pPr>
      <w:r w:rsidRPr="00530052">
        <w:rPr>
          <w:rFonts w:ascii="Times New Roman" w:eastAsia="Arial Unicode MS" w:hAnsi="Times New Roman"/>
          <w:sz w:val="20"/>
          <w:szCs w:val="20"/>
          <w:lang w:eastAsia="ru-RU"/>
        </w:rPr>
        <w:t xml:space="preserve">                 </w:t>
      </w:r>
      <w:r w:rsidRPr="00530052">
        <w:rPr>
          <w:rFonts w:ascii="Times New Roman" w:eastAsia="Times New Roman" w:hAnsi="Times New Roman"/>
          <w:sz w:val="20"/>
          <w:szCs w:val="20"/>
          <w:lang w:eastAsia="ru-RU"/>
        </w:rPr>
        <w:t>Приложение № 12</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к Административному регламенту предоставления</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муниципальной услуги</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«Подготовка и утверждение документации</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по планировке территории» на территории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сельского поселения станция Клявлино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муниципального района Клявлинский Самарской области</w:t>
      </w: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 xml:space="preserve"> (форма)</w:t>
      </w:r>
    </w:p>
    <w:p w:rsidR="00530052" w:rsidRPr="00530052"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jc w:val="right"/>
        <w:outlineLvl w:val="0"/>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Кому ____________________________________</w:t>
      </w:r>
    </w:p>
    <w:p w:rsidR="00530052" w:rsidRPr="00530052" w:rsidRDefault="00530052" w:rsidP="00530052">
      <w:pPr>
        <w:autoSpaceDE w:val="0"/>
        <w:autoSpaceDN w:val="0"/>
        <w:adjustRightInd w:val="0"/>
        <w:spacing w:after="0" w:line="240" w:lineRule="auto"/>
        <w:ind w:left="4820"/>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530052" w:rsidRPr="00530052" w:rsidRDefault="00530052" w:rsidP="00530052">
      <w:pPr>
        <w:autoSpaceDE w:val="0"/>
        <w:autoSpaceDN w:val="0"/>
        <w:adjustRightInd w:val="0"/>
        <w:spacing w:after="0"/>
        <w:ind w:left="4820"/>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________________________________</w:t>
      </w:r>
    </w:p>
    <w:p w:rsidR="00530052" w:rsidRPr="00530052" w:rsidRDefault="00530052" w:rsidP="00530052">
      <w:pPr>
        <w:autoSpaceDE w:val="0"/>
        <w:autoSpaceDN w:val="0"/>
        <w:adjustRightInd w:val="0"/>
        <w:spacing w:after="0" w:line="240" w:lineRule="auto"/>
        <w:ind w:left="4820"/>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почтовый индекс и адрес, телефон, адрес электронной почты)</w:t>
      </w:r>
    </w:p>
    <w:p w:rsidR="00530052" w:rsidRPr="00530052" w:rsidRDefault="00530052" w:rsidP="00530052">
      <w:pPr>
        <w:spacing w:after="0" w:line="240" w:lineRule="auto"/>
        <w:outlineLvl w:val="2"/>
        <w:rPr>
          <w:rFonts w:ascii="Times New Roman" w:eastAsia="Arial Unicode MS" w:hAnsi="Times New Roman"/>
          <w:b/>
          <w:bCs/>
          <w:spacing w:val="10"/>
          <w:sz w:val="20"/>
          <w:szCs w:val="20"/>
          <w:lang w:eastAsia="ru-RU"/>
        </w:rPr>
      </w:pPr>
    </w:p>
    <w:p w:rsidR="00530052" w:rsidRPr="00530052" w:rsidRDefault="00530052" w:rsidP="00530052">
      <w:pPr>
        <w:spacing w:after="0" w:line="240" w:lineRule="auto"/>
        <w:outlineLvl w:val="2"/>
        <w:rPr>
          <w:rFonts w:ascii="Times New Roman" w:eastAsia="Arial Unicode MS" w:hAnsi="Times New Roman"/>
          <w:b/>
          <w:bCs/>
          <w:spacing w:val="10"/>
          <w:sz w:val="20"/>
          <w:szCs w:val="20"/>
          <w:lang w:eastAsia="ru-RU"/>
        </w:rPr>
      </w:pP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 xml:space="preserve">Р Е Ш Е Н И Е </w:t>
      </w: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 xml:space="preserve">об отклонении изменений в документацию по планировке </w:t>
      </w: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lastRenderedPageBreak/>
        <w:t>территории и направлении их на доработку</w:t>
      </w: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hAnsi="Times New Roman"/>
          <w:sz w:val="20"/>
          <w:szCs w:val="20"/>
        </w:rPr>
      </w:pPr>
      <w:r w:rsidRPr="00530052">
        <w:rPr>
          <w:rFonts w:ascii="Times New Roman" w:hAnsi="Times New Roman"/>
          <w:sz w:val="20"/>
          <w:szCs w:val="20"/>
        </w:rPr>
        <w:t xml:space="preserve"> «__» __________ 20___ г. </w:t>
      </w:r>
    </w:p>
    <w:p w:rsidR="00530052" w:rsidRPr="00530052" w:rsidRDefault="00530052" w:rsidP="00530052">
      <w:pPr>
        <w:spacing w:after="0" w:line="240" w:lineRule="auto"/>
        <w:jc w:val="center"/>
        <w:rPr>
          <w:rFonts w:ascii="Times New Roman" w:eastAsia="Times New Roman" w:hAnsi="Times New Roman"/>
          <w:b/>
          <w:sz w:val="20"/>
          <w:szCs w:val="20"/>
          <w:lang w:eastAsia="ru-RU"/>
        </w:rPr>
      </w:pPr>
    </w:p>
    <w:p w:rsidR="00530052" w:rsidRPr="00530052" w:rsidRDefault="00530052" w:rsidP="00530052">
      <w:pPr>
        <w:spacing w:after="0" w:line="240" w:lineRule="auto"/>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_____________________________________________________________________________ </w:t>
      </w:r>
    </w:p>
    <w:p w:rsidR="00530052" w:rsidRPr="00530052" w:rsidRDefault="00530052" w:rsidP="00530052">
      <w:pPr>
        <w:spacing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(наименование органа местного самоуправления)</w:t>
      </w:r>
    </w:p>
    <w:p w:rsidR="00530052" w:rsidRPr="00530052" w:rsidRDefault="00530052" w:rsidP="00530052">
      <w:pPr>
        <w:autoSpaceDE w:val="0"/>
        <w:autoSpaceDN w:val="0"/>
        <w:adjustRightInd w:val="0"/>
        <w:spacing w:after="0" w:line="240" w:lineRule="auto"/>
        <w:jc w:val="both"/>
        <w:rPr>
          <w:rFonts w:ascii="Times New Roman" w:hAnsi="Times New Roman"/>
          <w:color w:val="000000"/>
          <w:sz w:val="20"/>
          <w:szCs w:val="20"/>
        </w:rPr>
      </w:pPr>
      <w:r w:rsidRPr="00530052">
        <w:rPr>
          <w:rFonts w:ascii="Times New Roman" w:hAnsi="Times New Roman"/>
          <w:color w:val="000000"/>
          <w:sz w:val="20"/>
          <w:szCs w:val="20"/>
        </w:rPr>
        <w:t xml:space="preserve">по результатам рассмотрения заявления о внесении изменений в документацию по планировке территории от ____________ № ____________ принято решение  </w:t>
      </w:r>
      <w:r w:rsidRPr="00530052">
        <w:rPr>
          <w:rFonts w:ascii="Times New Roman" w:hAnsi="Times New Roman"/>
          <w:color w:val="000000"/>
          <w:sz w:val="20"/>
          <w:szCs w:val="20"/>
        </w:rPr>
        <w:br/>
        <w:t xml:space="preserve">                                                                    (дата и номер регистрации)</w:t>
      </w:r>
    </w:p>
    <w:p w:rsidR="00530052" w:rsidRPr="00530052" w:rsidRDefault="00530052" w:rsidP="00530052">
      <w:pPr>
        <w:autoSpaceDE w:val="0"/>
        <w:autoSpaceDN w:val="0"/>
        <w:adjustRightInd w:val="0"/>
        <w:spacing w:after="0" w:line="240" w:lineRule="auto"/>
        <w:jc w:val="both"/>
        <w:rPr>
          <w:rFonts w:ascii="Times New Roman" w:hAnsi="Times New Roman"/>
          <w:color w:val="000000"/>
          <w:sz w:val="20"/>
          <w:szCs w:val="20"/>
        </w:rPr>
      </w:pPr>
      <w:r w:rsidRPr="00530052">
        <w:rPr>
          <w:rFonts w:ascii="Times New Roman" w:hAnsi="Times New Roman"/>
          <w:color w:val="000000"/>
          <w:sz w:val="20"/>
          <w:szCs w:val="20"/>
        </w:rPr>
        <w:t xml:space="preserve">об отклонении изменений в документацию по планировке территории ________________ </w:t>
      </w:r>
      <w:r w:rsidRPr="00530052">
        <w:rPr>
          <w:rFonts w:ascii="Times New Roman" w:hAnsi="Times New Roman"/>
          <w:i/>
          <w:color w:val="000000"/>
          <w:sz w:val="20"/>
          <w:szCs w:val="20"/>
        </w:rPr>
        <w:t>(указать вид и наименование документации по планировке территории)</w:t>
      </w:r>
      <w:r w:rsidRPr="00530052">
        <w:rPr>
          <w:rFonts w:ascii="Times New Roman" w:hAnsi="Times New Roman"/>
          <w:color w:val="000000"/>
          <w:sz w:val="20"/>
          <w:szCs w:val="20"/>
        </w:rPr>
        <w:t xml:space="preserve"> и направлении их на доработку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678"/>
        <w:gridCol w:w="3402"/>
      </w:tblGrid>
      <w:tr w:rsidR="00530052" w:rsidRPr="00530052" w:rsidTr="00530052">
        <w:tc>
          <w:tcPr>
            <w:tcW w:w="1768" w:type="dxa"/>
          </w:tcPr>
          <w:p w:rsidR="00530052" w:rsidRPr="00530052" w:rsidRDefault="00530052" w:rsidP="00530052">
            <w:pPr>
              <w:spacing w:after="0" w:line="240" w:lineRule="auto"/>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пункта Административного регламента</w:t>
            </w:r>
          </w:p>
        </w:tc>
        <w:tc>
          <w:tcPr>
            <w:tcW w:w="4678" w:type="dxa"/>
          </w:tcPr>
          <w:p w:rsidR="00530052" w:rsidRPr="00530052" w:rsidRDefault="00530052" w:rsidP="00530052">
            <w:pPr>
              <w:spacing w:after="0" w:line="240" w:lineRule="auto"/>
              <w:ind w:right="-62"/>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Наименование основания </w:t>
            </w:r>
          </w:p>
          <w:p w:rsidR="00530052" w:rsidRPr="00530052" w:rsidRDefault="00530052" w:rsidP="00530052">
            <w:pPr>
              <w:spacing w:after="0" w:line="240" w:lineRule="auto"/>
              <w:ind w:right="-62"/>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для отказа в соответствии с Административным регламентом</w:t>
            </w:r>
          </w:p>
        </w:tc>
        <w:tc>
          <w:tcPr>
            <w:tcW w:w="3402" w:type="dxa"/>
          </w:tcPr>
          <w:p w:rsidR="00530052" w:rsidRPr="00530052" w:rsidRDefault="00530052" w:rsidP="00530052">
            <w:pPr>
              <w:spacing w:after="0" w:line="240" w:lineRule="auto"/>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Разъяснение причин отказа</w:t>
            </w:r>
          </w:p>
          <w:p w:rsidR="00530052" w:rsidRPr="00530052" w:rsidRDefault="00530052" w:rsidP="00530052">
            <w:pPr>
              <w:spacing w:after="0" w:line="240" w:lineRule="auto"/>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в приеме документов</w:t>
            </w:r>
          </w:p>
        </w:tc>
      </w:tr>
      <w:tr w:rsidR="00530052" w:rsidRPr="00530052" w:rsidTr="00530052">
        <w:trPr>
          <w:trHeight w:val="28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1 пункта 2.14.3</w:t>
            </w:r>
          </w:p>
          <w:p w:rsidR="00530052" w:rsidRPr="00530052" w:rsidRDefault="00530052" w:rsidP="00530052">
            <w:pPr>
              <w:spacing w:after="0" w:line="240" w:lineRule="auto"/>
              <w:contextualSpacing/>
              <w:rPr>
                <w:rFonts w:ascii="Times New Roman" w:eastAsia="Times New Roman" w:hAnsi="Times New Roman"/>
                <w:sz w:val="20"/>
                <w:szCs w:val="20"/>
                <w:lang w:eastAsia="ru-RU"/>
              </w:rPr>
            </w:pPr>
          </w:p>
        </w:tc>
        <w:tc>
          <w:tcPr>
            <w:tcW w:w="4678" w:type="dxa"/>
          </w:tcPr>
          <w:p w:rsidR="00530052" w:rsidRPr="00530052"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отсутствуют документы, необходимые для принятия решения об утверждении изменений в документацию по планировке территории, предусмотренные </w:t>
            </w:r>
            <w:hyperlink r:id="rId54" w:history="1">
              <w:r w:rsidRPr="00530052">
                <w:rPr>
                  <w:rFonts w:ascii="Times New Roman" w:eastAsia="SimSun" w:hAnsi="Times New Roman"/>
                  <w:sz w:val="20"/>
                  <w:szCs w:val="20"/>
                  <w:lang w:eastAsia="ru-RU"/>
                </w:rPr>
                <w:t xml:space="preserve">пунктом </w:t>
              </w:r>
            </w:hyperlink>
            <w:r w:rsidRPr="00530052">
              <w:rPr>
                <w:rFonts w:ascii="Times New Roman" w:eastAsia="SimSun" w:hAnsi="Times New Roman"/>
                <w:sz w:val="20"/>
                <w:szCs w:val="20"/>
                <w:lang w:eastAsia="ru-RU"/>
              </w:rPr>
              <w:t>2.10.3</w:t>
            </w:r>
            <w:r w:rsidRPr="00530052">
              <w:rPr>
                <w:rFonts w:ascii="Times New Roman" w:eastAsia="SimSun" w:hAnsi="Times New Roman"/>
                <w:color w:val="0000FF"/>
                <w:sz w:val="20"/>
                <w:szCs w:val="20"/>
                <w:lang w:eastAsia="ru-RU"/>
              </w:rPr>
              <w:t xml:space="preserve">  </w:t>
            </w:r>
            <w:r w:rsidRPr="00530052">
              <w:rPr>
                <w:rFonts w:ascii="Times New Roman" w:eastAsia="SimSun" w:hAnsi="Times New Roman"/>
                <w:color w:val="000000"/>
                <w:sz w:val="20"/>
                <w:szCs w:val="20"/>
                <w:lang w:eastAsia="ru-RU"/>
              </w:rPr>
              <w:t>настоящего Административного регламента;</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2 пункта 2.14.3</w:t>
            </w:r>
          </w:p>
        </w:tc>
        <w:tc>
          <w:tcPr>
            <w:tcW w:w="4678" w:type="dxa"/>
          </w:tcPr>
          <w:p w:rsidR="00530052" w:rsidRPr="00530052" w:rsidRDefault="00530052" w:rsidP="00530052">
            <w:pPr>
              <w:autoSpaceDE w:val="0"/>
              <w:autoSpaceDN w:val="0"/>
              <w:adjustRightInd w:val="0"/>
              <w:spacing w:after="0" w:line="240" w:lineRule="auto"/>
              <w:rPr>
                <w:rFonts w:ascii="Times New Roman" w:hAnsi="Times New Roman"/>
                <w:color w:val="000000"/>
                <w:sz w:val="20"/>
                <w:szCs w:val="20"/>
              </w:rPr>
            </w:pPr>
            <w:r w:rsidRPr="00530052">
              <w:rPr>
                <w:rFonts w:ascii="Times New Roman" w:eastAsia="SimSun" w:hAnsi="Times New Roman"/>
                <w:color w:val="000000"/>
                <w:sz w:val="20"/>
                <w:szCs w:val="20"/>
                <w:lang w:eastAsia="ru-RU"/>
              </w:rPr>
              <w:t>у Уполномоченного органа отсутствуют полномочия на принятие решения об утверждении изменений документации по планировке территории;</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3 пункта 2.14.3</w:t>
            </w:r>
          </w:p>
        </w:tc>
        <w:tc>
          <w:tcPr>
            <w:tcW w:w="4678" w:type="dxa"/>
          </w:tcPr>
          <w:p w:rsidR="00530052" w:rsidRPr="00530052"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530052">
              <w:rPr>
                <w:rFonts w:ascii="Times New Roman" w:hAnsi="Times New Roman"/>
                <w:color w:val="000000"/>
                <w:sz w:val="20"/>
                <w:szCs w:val="20"/>
              </w:rPr>
              <w:t>заявление о внесении изменений в документацию по планировке территории и прилагаемые к нему материалы не соответствуют положениям пунктов 2.10.3 и 2.10.3.1 настоящего Административного регламента;</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4 пункта 2.14.3</w:t>
            </w:r>
          </w:p>
          <w:p w:rsidR="00530052" w:rsidRPr="00530052" w:rsidRDefault="00530052" w:rsidP="00530052">
            <w:pPr>
              <w:spacing w:after="0" w:line="240" w:lineRule="auto"/>
              <w:contextualSpacing/>
              <w:rPr>
                <w:rFonts w:ascii="Times New Roman" w:eastAsia="Times New Roman" w:hAnsi="Times New Roman"/>
                <w:sz w:val="20"/>
                <w:szCs w:val="20"/>
                <w:lang w:eastAsia="ru-RU"/>
              </w:rPr>
            </w:pPr>
          </w:p>
        </w:tc>
        <w:tc>
          <w:tcPr>
            <w:tcW w:w="4678" w:type="dxa"/>
          </w:tcPr>
          <w:p w:rsidR="00530052" w:rsidRPr="00530052"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изменения в документацию по планировке территории не соответствуют требованиям, указанным </w:t>
            </w:r>
            <w:hyperlink r:id="rId55" w:history="1">
              <w:r w:rsidRPr="00530052">
                <w:rPr>
                  <w:rFonts w:ascii="Times New Roman" w:eastAsia="SimSun" w:hAnsi="Times New Roman"/>
                  <w:color w:val="0000FF"/>
                  <w:sz w:val="20"/>
                  <w:szCs w:val="20"/>
                  <w:lang w:eastAsia="ru-RU"/>
                </w:rPr>
                <w:t>части 10 статьи 45</w:t>
              </w:r>
            </w:hyperlink>
            <w:r w:rsidRPr="00530052">
              <w:rPr>
                <w:rFonts w:ascii="Times New Roman" w:eastAsia="SimSun" w:hAnsi="Times New Roman"/>
                <w:color w:val="000000"/>
                <w:sz w:val="20"/>
                <w:szCs w:val="20"/>
                <w:lang w:eastAsia="ru-RU"/>
              </w:rPr>
              <w:t xml:space="preserve"> Градостроительного кодекса Российской Федерации;</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5 пункта 2.14.3</w:t>
            </w:r>
          </w:p>
          <w:p w:rsidR="00530052" w:rsidRPr="00530052" w:rsidRDefault="00530052" w:rsidP="00530052">
            <w:pPr>
              <w:spacing w:after="0" w:line="240" w:lineRule="auto"/>
              <w:contextualSpacing/>
              <w:rPr>
                <w:rFonts w:ascii="Times New Roman" w:eastAsia="Times New Roman" w:hAnsi="Times New Roman"/>
                <w:sz w:val="20"/>
                <w:szCs w:val="20"/>
                <w:lang w:eastAsia="ru-RU"/>
              </w:rPr>
            </w:pPr>
          </w:p>
        </w:tc>
        <w:tc>
          <w:tcPr>
            <w:tcW w:w="4678" w:type="dxa"/>
          </w:tcPr>
          <w:p w:rsidR="00530052" w:rsidRPr="00530052" w:rsidRDefault="00530052" w:rsidP="00530052">
            <w:pPr>
              <w:autoSpaceDE w:val="0"/>
              <w:autoSpaceDN w:val="0"/>
              <w:adjustRightInd w:val="0"/>
              <w:spacing w:after="0" w:line="240" w:lineRule="auto"/>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bl>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 xml:space="preserve">Вы вправе повторно обратиться с заявлением о внесении изменений в документацию по планировке территории после устранения указанных нарушений. </w:t>
      </w:r>
    </w:p>
    <w:p w:rsidR="00530052" w:rsidRPr="00530052" w:rsidRDefault="00530052" w:rsidP="00530052">
      <w:pPr>
        <w:autoSpaceDE w:val="0"/>
        <w:autoSpaceDN w:val="0"/>
        <w:adjustRightInd w:val="0"/>
        <w:spacing w:after="0"/>
        <w:ind w:firstLine="709"/>
        <w:jc w:val="both"/>
        <w:rPr>
          <w:rFonts w:ascii="Times New Roman" w:hAnsi="Times New Roman"/>
          <w:b/>
          <w:bCs/>
          <w:color w:val="000000"/>
          <w:sz w:val="20"/>
          <w:szCs w:val="20"/>
        </w:rPr>
      </w:pPr>
      <w:r w:rsidRPr="00530052">
        <w:rPr>
          <w:rFonts w:ascii="Times New Roman" w:hAnsi="Times New Roman"/>
          <w:color w:val="000000"/>
          <w:sz w:val="20"/>
          <w:szCs w:val="20"/>
        </w:rPr>
        <w:t>Данный отказ может быть обжалован в досудебном порядке путем направления жалобы в _______________________, а также в судебном порядке.</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 xml:space="preserve">Дополнительно информируем: ____________________________________________________________________. </w:t>
      </w:r>
    </w:p>
    <w:p w:rsidR="00530052" w:rsidRPr="00530052" w:rsidRDefault="00530052" w:rsidP="00530052">
      <w:pPr>
        <w:autoSpaceDE w:val="0"/>
        <w:autoSpaceDN w:val="0"/>
        <w:adjustRightInd w:val="0"/>
        <w:spacing w:after="0" w:line="240" w:lineRule="auto"/>
        <w:ind w:firstLine="426"/>
        <w:jc w:val="center"/>
        <w:rPr>
          <w:rFonts w:ascii="Times New Roman" w:eastAsia="Times New Roman" w:hAnsi="Times New Roman"/>
          <w:sz w:val="20"/>
          <w:szCs w:val="20"/>
          <w:lang w:eastAsia="ru-RU"/>
        </w:rPr>
      </w:pPr>
      <w:r w:rsidRPr="00530052">
        <w:rPr>
          <w:rFonts w:ascii="Times New Roman" w:eastAsia="Times New Roman" w:hAnsi="Times New Roman"/>
          <w:color w:val="000000"/>
          <w:sz w:val="20"/>
          <w:szCs w:val="20"/>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530052" w:rsidRPr="00530052" w:rsidTr="00530052">
        <w:tc>
          <w:tcPr>
            <w:tcW w:w="3119"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c>
          <w:tcPr>
            <w:tcW w:w="283" w:type="dxa"/>
            <w:tcBorders>
              <w:top w:val="nil"/>
              <w:left w:val="nil"/>
              <w:bottom w:val="nil"/>
              <w:right w:val="nil"/>
            </w:tcBorders>
            <w:vAlign w:val="bottom"/>
          </w:tcPr>
          <w:p w:rsidR="00530052" w:rsidRPr="00530052" w:rsidRDefault="00530052" w:rsidP="00530052">
            <w:pPr>
              <w:rPr>
                <w:rFonts w:ascii="Times New Roman" w:eastAsia="Times New Roman" w:hAnsi="Times New Roman"/>
                <w:sz w:val="20"/>
                <w:szCs w:val="20"/>
                <w:lang w:eastAsia="ru-RU"/>
              </w:rPr>
            </w:pPr>
          </w:p>
        </w:tc>
        <w:tc>
          <w:tcPr>
            <w:tcW w:w="2269"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c>
          <w:tcPr>
            <w:tcW w:w="283" w:type="dxa"/>
            <w:tcBorders>
              <w:top w:val="nil"/>
              <w:left w:val="nil"/>
              <w:bottom w:val="nil"/>
              <w:right w:val="nil"/>
            </w:tcBorders>
            <w:vAlign w:val="bottom"/>
          </w:tcPr>
          <w:p w:rsidR="00530052" w:rsidRPr="00530052" w:rsidRDefault="00530052" w:rsidP="00530052">
            <w:pPr>
              <w:rPr>
                <w:rFonts w:ascii="Times New Roman" w:eastAsia="Times New Roman" w:hAnsi="Times New Roman"/>
                <w:sz w:val="20"/>
                <w:szCs w:val="20"/>
                <w:lang w:eastAsia="ru-RU"/>
              </w:rPr>
            </w:pPr>
          </w:p>
        </w:tc>
        <w:tc>
          <w:tcPr>
            <w:tcW w:w="3516"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r>
      <w:tr w:rsidR="00530052" w:rsidRPr="00530052" w:rsidTr="00530052">
        <w:tc>
          <w:tcPr>
            <w:tcW w:w="3119"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(должность)</w:t>
            </w:r>
          </w:p>
        </w:tc>
        <w:tc>
          <w:tcPr>
            <w:tcW w:w="283" w:type="dxa"/>
            <w:tcBorders>
              <w:top w:val="nil"/>
              <w:left w:val="nil"/>
              <w:bottom w:val="nil"/>
              <w:right w:val="nil"/>
            </w:tcBorders>
          </w:tcPr>
          <w:p w:rsidR="00530052" w:rsidRPr="00530052" w:rsidRDefault="00530052" w:rsidP="00530052">
            <w:pPr>
              <w:rPr>
                <w:rFonts w:ascii="Times New Roman" w:eastAsia="Times New Roman" w:hAnsi="Times New Roman"/>
                <w:sz w:val="20"/>
                <w:szCs w:val="20"/>
                <w:lang w:eastAsia="ru-RU"/>
              </w:rPr>
            </w:pPr>
          </w:p>
        </w:tc>
        <w:tc>
          <w:tcPr>
            <w:tcW w:w="2269"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(подпись)</w:t>
            </w:r>
          </w:p>
        </w:tc>
        <w:tc>
          <w:tcPr>
            <w:tcW w:w="283" w:type="dxa"/>
            <w:tcBorders>
              <w:top w:val="nil"/>
              <w:left w:val="nil"/>
              <w:bottom w:val="nil"/>
              <w:right w:val="nil"/>
            </w:tcBorders>
          </w:tcPr>
          <w:p w:rsidR="00530052" w:rsidRPr="00530052" w:rsidRDefault="00530052" w:rsidP="00530052">
            <w:pPr>
              <w:rPr>
                <w:rFonts w:ascii="Times New Roman" w:eastAsia="Times New Roman" w:hAnsi="Times New Roman"/>
                <w:sz w:val="20"/>
                <w:szCs w:val="20"/>
                <w:lang w:eastAsia="ru-RU"/>
              </w:rPr>
            </w:pPr>
          </w:p>
        </w:tc>
        <w:tc>
          <w:tcPr>
            <w:tcW w:w="3516"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(фамилия, имя, отчество (при наличии)</w:t>
            </w:r>
          </w:p>
        </w:tc>
      </w:tr>
    </w:tbl>
    <w:p w:rsidR="00530052" w:rsidRPr="00530052" w:rsidRDefault="00530052" w:rsidP="00530052">
      <w:pPr>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Приложение № 13</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к Административному регламенту предоставления</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муниципальной услуги</w:t>
      </w:r>
    </w:p>
    <w:p w:rsidR="00530052" w:rsidRPr="00530052" w:rsidRDefault="00530052" w:rsidP="00530052">
      <w:pPr>
        <w:spacing w:after="0"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                                                            «Подготовка и утверждение документации</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по планировке территории» на территории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сельского поселения станция Клявлино </w:t>
      </w:r>
    </w:p>
    <w:p w:rsidR="00530052" w:rsidRPr="00530052" w:rsidRDefault="00530052" w:rsidP="00530052">
      <w:pPr>
        <w:spacing w:after="0" w:line="240" w:lineRule="auto"/>
        <w:jc w:val="right"/>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lastRenderedPageBreak/>
        <w:t>муниципального района Клявлинский Самарской области</w:t>
      </w:r>
    </w:p>
    <w:p w:rsidR="00530052" w:rsidRPr="00530052" w:rsidRDefault="00530052" w:rsidP="00530052">
      <w:pPr>
        <w:spacing w:after="0" w:line="240" w:lineRule="auto"/>
        <w:jc w:val="right"/>
        <w:rPr>
          <w:rFonts w:ascii="Times New Roman" w:eastAsia="Times New Roman" w:hAnsi="Times New Roman"/>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eastAsia="SimSun" w:hAnsi="Times New Roman"/>
          <w:bCs/>
          <w:sz w:val="20"/>
          <w:szCs w:val="20"/>
          <w:lang w:eastAsia="ru-RU"/>
        </w:rPr>
      </w:pPr>
      <w:r w:rsidRPr="00530052">
        <w:rPr>
          <w:rFonts w:ascii="Times New Roman" w:eastAsia="SimSun" w:hAnsi="Times New Roman"/>
          <w:bCs/>
          <w:sz w:val="20"/>
          <w:szCs w:val="20"/>
          <w:lang w:eastAsia="ru-RU"/>
        </w:rPr>
        <w:t>(форма)</w:t>
      </w:r>
    </w:p>
    <w:p w:rsidR="00530052" w:rsidRPr="00530052" w:rsidRDefault="00530052" w:rsidP="00530052">
      <w:pPr>
        <w:autoSpaceDE w:val="0"/>
        <w:autoSpaceDN w:val="0"/>
        <w:adjustRightInd w:val="0"/>
        <w:spacing w:after="0" w:line="240" w:lineRule="auto"/>
        <w:ind w:firstLine="720"/>
        <w:jc w:val="right"/>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jc w:val="right"/>
        <w:outlineLvl w:val="0"/>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Кому ____________________________________</w:t>
      </w:r>
    </w:p>
    <w:p w:rsidR="00530052" w:rsidRPr="00530052" w:rsidRDefault="00530052" w:rsidP="00530052">
      <w:pPr>
        <w:autoSpaceDE w:val="0"/>
        <w:autoSpaceDN w:val="0"/>
        <w:adjustRightInd w:val="0"/>
        <w:spacing w:after="0" w:line="240" w:lineRule="auto"/>
        <w:ind w:left="4820"/>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530052" w:rsidRPr="00530052" w:rsidRDefault="00530052" w:rsidP="00530052">
      <w:pPr>
        <w:autoSpaceDE w:val="0"/>
        <w:autoSpaceDN w:val="0"/>
        <w:adjustRightInd w:val="0"/>
        <w:spacing w:after="0"/>
        <w:ind w:left="4820"/>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________________________________</w:t>
      </w:r>
    </w:p>
    <w:p w:rsidR="00530052" w:rsidRPr="00530052" w:rsidRDefault="00530052" w:rsidP="00530052">
      <w:pPr>
        <w:autoSpaceDE w:val="0"/>
        <w:autoSpaceDN w:val="0"/>
        <w:adjustRightInd w:val="0"/>
        <w:spacing w:after="0" w:line="240" w:lineRule="auto"/>
        <w:ind w:left="4820"/>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почтовый индекс и адрес, телефон, адрес электронной почты)</w:t>
      </w:r>
    </w:p>
    <w:p w:rsidR="00530052" w:rsidRPr="00530052" w:rsidRDefault="00530052" w:rsidP="00530052">
      <w:pPr>
        <w:spacing w:after="0" w:line="240" w:lineRule="auto"/>
        <w:outlineLvl w:val="2"/>
        <w:rPr>
          <w:rFonts w:ascii="Times New Roman" w:eastAsia="Arial Unicode MS" w:hAnsi="Times New Roman"/>
          <w:b/>
          <w:bCs/>
          <w:spacing w:val="10"/>
          <w:sz w:val="20"/>
          <w:szCs w:val="20"/>
          <w:lang w:eastAsia="ru-RU"/>
        </w:rPr>
      </w:pPr>
    </w:p>
    <w:p w:rsidR="00530052" w:rsidRPr="00530052" w:rsidRDefault="00530052" w:rsidP="00530052">
      <w:pPr>
        <w:spacing w:after="0" w:line="240" w:lineRule="auto"/>
        <w:outlineLvl w:val="2"/>
        <w:rPr>
          <w:rFonts w:ascii="Times New Roman" w:eastAsia="Arial Unicode MS" w:hAnsi="Times New Roman"/>
          <w:b/>
          <w:bCs/>
          <w:spacing w:val="10"/>
          <w:sz w:val="20"/>
          <w:szCs w:val="20"/>
          <w:lang w:eastAsia="ru-RU"/>
        </w:rPr>
      </w:pP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 xml:space="preserve">Р Е Ш Е Н И Е </w:t>
      </w: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r w:rsidRPr="00530052">
        <w:rPr>
          <w:rFonts w:ascii="Times New Roman" w:eastAsia="Times New Roman" w:hAnsi="Times New Roman"/>
          <w:b/>
          <w:sz w:val="20"/>
          <w:szCs w:val="20"/>
          <w:lang w:eastAsia="ru-RU"/>
        </w:rPr>
        <w:t xml:space="preserve">об отказе в исправлении опечаток и (или) ошибок в документе </w:t>
      </w:r>
    </w:p>
    <w:p w:rsidR="00530052" w:rsidRPr="00530052" w:rsidRDefault="00530052" w:rsidP="00530052">
      <w:pPr>
        <w:autoSpaceDE w:val="0"/>
        <w:autoSpaceDN w:val="0"/>
        <w:spacing w:after="0" w:line="240" w:lineRule="auto"/>
        <w:jc w:val="center"/>
        <w:rPr>
          <w:rFonts w:ascii="Times New Roman" w:eastAsia="Times New Roman" w:hAnsi="Times New Roman"/>
          <w:b/>
          <w:sz w:val="20"/>
          <w:szCs w:val="20"/>
          <w:lang w:eastAsia="ru-RU"/>
        </w:rPr>
      </w:pPr>
    </w:p>
    <w:p w:rsidR="00530052" w:rsidRPr="00530052" w:rsidRDefault="00530052" w:rsidP="00530052">
      <w:pPr>
        <w:autoSpaceDE w:val="0"/>
        <w:autoSpaceDN w:val="0"/>
        <w:adjustRightInd w:val="0"/>
        <w:spacing w:after="0" w:line="240" w:lineRule="auto"/>
        <w:jc w:val="right"/>
        <w:rPr>
          <w:rFonts w:ascii="Times New Roman" w:hAnsi="Times New Roman"/>
          <w:sz w:val="20"/>
          <w:szCs w:val="20"/>
        </w:rPr>
      </w:pPr>
      <w:r w:rsidRPr="00530052">
        <w:rPr>
          <w:rFonts w:ascii="Times New Roman" w:hAnsi="Times New Roman"/>
          <w:sz w:val="20"/>
          <w:szCs w:val="20"/>
        </w:rPr>
        <w:t xml:space="preserve"> «__» __________ 20___ г. </w:t>
      </w:r>
    </w:p>
    <w:p w:rsidR="00530052" w:rsidRPr="00530052" w:rsidRDefault="00530052" w:rsidP="00530052">
      <w:pPr>
        <w:spacing w:after="0" w:line="240" w:lineRule="auto"/>
        <w:jc w:val="center"/>
        <w:rPr>
          <w:rFonts w:ascii="Times New Roman" w:eastAsia="Times New Roman" w:hAnsi="Times New Roman"/>
          <w:b/>
          <w:sz w:val="20"/>
          <w:szCs w:val="20"/>
          <w:lang w:eastAsia="ru-RU"/>
        </w:rPr>
      </w:pPr>
    </w:p>
    <w:p w:rsidR="00530052" w:rsidRPr="00530052" w:rsidRDefault="00530052" w:rsidP="00530052">
      <w:pPr>
        <w:spacing w:after="0" w:line="240" w:lineRule="auto"/>
        <w:jc w:val="both"/>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_____________________________________________________________________________ </w:t>
      </w:r>
    </w:p>
    <w:p w:rsidR="00530052" w:rsidRPr="00530052" w:rsidRDefault="00530052" w:rsidP="00530052">
      <w:pPr>
        <w:spacing w:line="240" w:lineRule="auto"/>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(наименование органа местного самоуправления)</w:t>
      </w:r>
    </w:p>
    <w:p w:rsidR="00530052" w:rsidRPr="00530052" w:rsidRDefault="00530052" w:rsidP="00530052">
      <w:pPr>
        <w:autoSpaceDE w:val="0"/>
        <w:autoSpaceDN w:val="0"/>
        <w:adjustRightInd w:val="0"/>
        <w:spacing w:after="0" w:line="240" w:lineRule="auto"/>
        <w:jc w:val="both"/>
        <w:rPr>
          <w:rFonts w:ascii="Times New Roman" w:hAnsi="Times New Roman"/>
          <w:color w:val="000000"/>
          <w:sz w:val="20"/>
          <w:szCs w:val="20"/>
        </w:rPr>
      </w:pPr>
      <w:r w:rsidRPr="00530052">
        <w:rPr>
          <w:rFonts w:ascii="Times New Roman" w:hAnsi="Times New Roman"/>
          <w:color w:val="000000"/>
          <w:sz w:val="20"/>
          <w:szCs w:val="20"/>
        </w:rPr>
        <w:t xml:space="preserve">по результатам рассмотрения заявления об исправлении опечаток и (или) ошибок в документе от ____________ № ____________ принято решение  </w:t>
      </w:r>
      <w:r w:rsidRPr="00530052">
        <w:rPr>
          <w:rFonts w:ascii="Times New Roman" w:hAnsi="Times New Roman"/>
          <w:color w:val="000000"/>
          <w:sz w:val="20"/>
          <w:szCs w:val="20"/>
        </w:rPr>
        <w:br/>
        <w:t xml:space="preserve">                                                                    (дата и номер регистрации)</w:t>
      </w:r>
    </w:p>
    <w:p w:rsidR="00530052" w:rsidRPr="00530052" w:rsidRDefault="00530052" w:rsidP="00530052">
      <w:pPr>
        <w:autoSpaceDE w:val="0"/>
        <w:autoSpaceDN w:val="0"/>
        <w:adjustRightInd w:val="0"/>
        <w:spacing w:after="0" w:line="240" w:lineRule="auto"/>
        <w:jc w:val="both"/>
        <w:rPr>
          <w:rFonts w:ascii="Times New Roman" w:hAnsi="Times New Roman"/>
          <w:color w:val="000000"/>
          <w:sz w:val="20"/>
          <w:szCs w:val="20"/>
        </w:rPr>
      </w:pPr>
      <w:r w:rsidRPr="00530052">
        <w:rPr>
          <w:rFonts w:ascii="Times New Roman" w:hAnsi="Times New Roman"/>
          <w:color w:val="000000"/>
          <w:sz w:val="20"/>
          <w:szCs w:val="20"/>
        </w:rPr>
        <w:t>об отказе в исправлении опечаток и (или) ошибок в документе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678"/>
        <w:gridCol w:w="3402"/>
      </w:tblGrid>
      <w:tr w:rsidR="00530052" w:rsidRPr="00530052" w:rsidTr="00530052">
        <w:tc>
          <w:tcPr>
            <w:tcW w:w="1768" w:type="dxa"/>
          </w:tcPr>
          <w:p w:rsidR="00530052" w:rsidRPr="00530052" w:rsidRDefault="00530052" w:rsidP="00530052">
            <w:pPr>
              <w:spacing w:after="0" w:line="240" w:lineRule="auto"/>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пункта Административного регламента</w:t>
            </w:r>
          </w:p>
        </w:tc>
        <w:tc>
          <w:tcPr>
            <w:tcW w:w="4678" w:type="dxa"/>
          </w:tcPr>
          <w:p w:rsidR="00530052" w:rsidRPr="00530052" w:rsidRDefault="00530052" w:rsidP="00530052">
            <w:pPr>
              <w:spacing w:after="0" w:line="240" w:lineRule="auto"/>
              <w:ind w:right="-62"/>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 xml:space="preserve">Наименование основания </w:t>
            </w:r>
          </w:p>
          <w:p w:rsidR="00530052" w:rsidRPr="00530052" w:rsidRDefault="00530052" w:rsidP="00530052">
            <w:pPr>
              <w:spacing w:after="0" w:line="240" w:lineRule="auto"/>
              <w:ind w:right="-62"/>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для отказа в соответствии с Административным регламентом</w:t>
            </w:r>
          </w:p>
        </w:tc>
        <w:tc>
          <w:tcPr>
            <w:tcW w:w="3402" w:type="dxa"/>
          </w:tcPr>
          <w:p w:rsidR="00530052" w:rsidRPr="00530052" w:rsidRDefault="00530052" w:rsidP="00530052">
            <w:pPr>
              <w:spacing w:after="0" w:line="240" w:lineRule="auto"/>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Разъяснение причин отказа</w:t>
            </w:r>
          </w:p>
          <w:p w:rsidR="00530052" w:rsidRPr="00530052" w:rsidRDefault="00530052" w:rsidP="00530052">
            <w:pPr>
              <w:spacing w:after="0" w:line="240" w:lineRule="auto"/>
              <w:contextualSpacing/>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в приеме документов</w:t>
            </w:r>
          </w:p>
        </w:tc>
      </w:tr>
      <w:tr w:rsidR="00530052" w:rsidRPr="00530052" w:rsidTr="00530052">
        <w:trPr>
          <w:trHeight w:val="28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1 пункта 2.14.4</w:t>
            </w:r>
          </w:p>
          <w:p w:rsidR="00530052" w:rsidRPr="00530052" w:rsidRDefault="00530052" w:rsidP="00530052">
            <w:pPr>
              <w:spacing w:after="0" w:line="240" w:lineRule="auto"/>
              <w:contextualSpacing/>
              <w:rPr>
                <w:rFonts w:ascii="Times New Roman" w:eastAsia="Times New Roman" w:hAnsi="Times New Roman"/>
                <w:sz w:val="20"/>
                <w:szCs w:val="20"/>
                <w:lang w:eastAsia="ru-RU"/>
              </w:rPr>
            </w:pPr>
          </w:p>
        </w:tc>
        <w:tc>
          <w:tcPr>
            <w:tcW w:w="4678" w:type="dxa"/>
          </w:tcPr>
          <w:p w:rsidR="00530052" w:rsidRPr="00530052" w:rsidRDefault="00530052" w:rsidP="00530052">
            <w:pPr>
              <w:autoSpaceDE w:val="0"/>
              <w:autoSpaceDN w:val="0"/>
              <w:adjustRightInd w:val="0"/>
              <w:spacing w:after="0" w:line="240" w:lineRule="auto"/>
              <w:ind w:hanging="62"/>
              <w:rPr>
                <w:rFonts w:ascii="Times New Roman" w:eastAsia="SimSun" w:hAnsi="Times New Roman"/>
                <w:color w:val="000000"/>
                <w:sz w:val="20"/>
                <w:szCs w:val="20"/>
                <w:lang w:eastAsia="ru-RU"/>
              </w:rPr>
            </w:pPr>
            <w:r w:rsidRPr="00530052">
              <w:rPr>
                <w:rFonts w:ascii="Times New Roman" w:eastAsia="SimSun" w:hAnsi="Times New Roman"/>
                <w:color w:val="000000"/>
                <w:sz w:val="20"/>
                <w:szCs w:val="20"/>
                <w:lang w:eastAsia="ru-RU"/>
              </w:rPr>
              <w:t xml:space="preserve">отсутствуют документы, необходимые для предоставления муниципальной услуги, предусмотренные </w:t>
            </w:r>
            <w:hyperlink r:id="rId56" w:history="1">
              <w:r w:rsidRPr="00530052">
                <w:rPr>
                  <w:rFonts w:ascii="Times New Roman" w:eastAsia="SimSun" w:hAnsi="Times New Roman"/>
                  <w:sz w:val="20"/>
                  <w:szCs w:val="20"/>
                  <w:lang w:eastAsia="ru-RU"/>
                </w:rPr>
                <w:t xml:space="preserve">пунктом 2.10.4 </w:t>
              </w:r>
            </w:hyperlink>
            <w:r w:rsidRPr="00530052">
              <w:rPr>
                <w:rFonts w:ascii="Times New Roman" w:eastAsia="SimSun" w:hAnsi="Times New Roman"/>
                <w:color w:val="000000"/>
                <w:sz w:val="20"/>
                <w:szCs w:val="20"/>
                <w:lang w:eastAsia="ru-RU"/>
              </w:rPr>
              <w:t xml:space="preserve">настоящего Административного регламента; </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2 пункта 2.14.4</w:t>
            </w:r>
          </w:p>
        </w:tc>
        <w:tc>
          <w:tcPr>
            <w:tcW w:w="4678" w:type="dxa"/>
          </w:tcPr>
          <w:p w:rsidR="00530052" w:rsidRPr="00530052" w:rsidRDefault="00530052" w:rsidP="00530052">
            <w:pPr>
              <w:autoSpaceDE w:val="0"/>
              <w:autoSpaceDN w:val="0"/>
              <w:adjustRightInd w:val="0"/>
              <w:spacing w:after="0" w:line="240" w:lineRule="auto"/>
              <w:ind w:hanging="62"/>
              <w:rPr>
                <w:rFonts w:ascii="Times New Roman" w:hAnsi="Times New Roman"/>
                <w:color w:val="000000"/>
                <w:sz w:val="20"/>
                <w:szCs w:val="20"/>
              </w:rPr>
            </w:pPr>
            <w:r w:rsidRPr="00530052">
              <w:rPr>
                <w:rFonts w:ascii="Times New Roman" w:hAnsi="Times New Roman"/>
                <w:color w:val="000000"/>
                <w:sz w:val="20"/>
                <w:szCs w:val="20"/>
              </w:rPr>
              <w:t>заявление о предоставлении муниципальной  услуги подано в неуполномоченный орган;</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r w:rsidR="00530052" w:rsidRPr="00530052" w:rsidTr="00530052">
        <w:trPr>
          <w:trHeight w:val="806"/>
        </w:trPr>
        <w:tc>
          <w:tcPr>
            <w:tcW w:w="1768" w:type="dxa"/>
          </w:tcPr>
          <w:p w:rsidR="00530052" w:rsidRPr="00530052" w:rsidRDefault="00530052" w:rsidP="00530052">
            <w:pPr>
              <w:spacing w:after="0" w:line="240" w:lineRule="auto"/>
              <w:contextualSpacing/>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подпункт 3 пункта 2.14.4</w:t>
            </w:r>
          </w:p>
        </w:tc>
        <w:tc>
          <w:tcPr>
            <w:tcW w:w="4678" w:type="dxa"/>
          </w:tcPr>
          <w:p w:rsidR="00530052" w:rsidRPr="00530052" w:rsidRDefault="00530052" w:rsidP="00530052">
            <w:pPr>
              <w:autoSpaceDE w:val="0"/>
              <w:autoSpaceDN w:val="0"/>
              <w:adjustRightInd w:val="0"/>
              <w:spacing w:after="0" w:line="240" w:lineRule="auto"/>
              <w:ind w:hanging="62"/>
              <w:rPr>
                <w:rFonts w:ascii="Times New Roman" w:eastAsia="SimSun" w:hAnsi="Times New Roman"/>
                <w:color w:val="000000"/>
                <w:sz w:val="20"/>
                <w:szCs w:val="20"/>
                <w:lang w:eastAsia="ru-RU"/>
              </w:rPr>
            </w:pPr>
            <w:r w:rsidRPr="00530052">
              <w:rPr>
                <w:rFonts w:ascii="Times New Roman" w:hAnsi="Times New Roman"/>
                <w:color w:val="000000"/>
                <w:sz w:val="20"/>
                <w:szCs w:val="20"/>
              </w:rPr>
              <w:t>факт допущения ошибки и (или) опечатки в документе не подтвержден.</w:t>
            </w:r>
          </w:p>
        </w:tc>
        <w:tc>
          <w:tcPr>
            <w:tcW w:w="3402" w:type="dxa"/>
          </w:tcPr>
          <w:p w:rsidR="00530052" w:rsidRPr="00530052" w:rsidRDefault="00530052" w:rsidP="00530052">
            <w:pPr>
              <w:spacing w:line="240" w:lineRule="auto"/>
              <w:rPr>
                <w:rFonts w:ascii="Times New Roman" w:eastAsia="Times New Roman" w:hAnsi="Times New Roman"/>
                <w:i/>
                <w:sz w:val="20"/>
                <w:szCs w:val="20"/>
                <w:lang w:eastAsia="ru-RU"/>
              </w:rPr>
            </w:pPr>
            <w:r w:rsidRPr="00530052">
              <w:rPr>
                <w:rFonts w:ascii="Times New Roman" w:eastAsia="Times New Roman" w:hAnsi="Times New Roman"/>
                <w:i/>
                <w:sz w:val="20"/>
                <w:szCs w:val="20"/>
                <w:lang w:eastAsia="ru-RU"/>
              </w:rPr>
              <w:t>Указываются аргументированные основания такого вывода</w:t>
            </w:r>
          </w:p>
        </w:tc>
      </w:tr>
    </w:tbl>
    <w:p w:rsidR="00530052" w:rsidRPr="00530052" w:rsidRDefault="00530052" w:rsidP="00530052">
      <w:pPr>
        <w:autoSpaceDE w:val="0"/>
        <w:autoSpaceDN w:val="0"/>
        <w:adjustRightInd w:val="0"/>
        <w:spacing w:after="0" w:line="240" w:lineRule="auto"/>
        <w:ind w:firstLine="709"/>
        <w:jc w:val="both"/>
        <w:rPr>
          <w:rFonts w:ascii="Times New Roman" w:hAnsi="Times New Roman"/>
          <w:color w:val="000000"/>
          <w:sz w:val="20"/>
          <w:szCs w:val="20"/>
        </w:rPr>
      </w:pPr>
      <w:r w:rsidRPr="00530052">
        <w:rPr>
          <w:rFonts w:ascii="Times New Roman" w:hAnsi="Times New Roman"/>
          <w:color w:val="000000"/>
          <w:sz w:val="20"/>
          <w:szCs w:val="20"/>
        </w:rPr>
        <w:t xml:space="preserve">Вы вправе повторно обратиться с заявлением об исправлении допущенных опечаток и (или) ошибок в документе после устранения указанных нарушений. </w:t>
      </w:r>
    </w:p>
    <w:p w:rsidR="00530052" w:rsidRPr="00530052" w:rsidRDefault="00530052" w:rsidP="00530052">
      <w:pPr>
        <w:autoSpaceDE w:val="0"/>
        <w:autoSpaceDN w:val="0"/>
        <w:adjustRightInd w:val="0"/>
        <w:spacing w:after="0"/>
        <w:ind w:firstLine="709"/>
        <w:jc w:val="both"/>
        <w:rPr>
          <w:rFonts w:ascii="Times New Roman" w:hAnsi="Times New Roman"/>
          <w:b/>
          <w:bCs/>
          <w:color w:val="000000"/>
          <w:sz w:val="20"/>
          <w:szCs w:val="20"/>
        </w:rPr>
      </w:pPr>
      <w:r w:rsidRPr="00530052">
        <w:rPr>
          <w:rFonts w:ascii="Times New Roman" w:hAnsi="Times New Roman"/>
          <w:color w:val="000000"/>
          <w:sz w:val="20"/>
          <w:szCs w:val="20"/>
        </w:rPr>
        <w:t>Данный отказ может быть обжалован в досудебном порядке путем направления жалобы в _______________________, а также в судебном порядке.</w:t>
      </w:r>
    </w:p>
    <w:p w:rsidR="00530052" w:rsidRPr="00530052" w:rsidRDefault="00530052" w:rsidP="00530052">
      <w:pPr>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 xml:space="preserve">Дополнительно информируем: ______________________________________ ____________________________________________________________________. </w:t>
      </w:r>
    </w:p>
    <w:p w:rsidR="00530052" w:rsidRPr="00530052" w:rsidRDefault="00530052" w:rsidP="00530052">
      <w:pPr>
        <w:autoSpaceDE w:val="0"/>
        <w:autoSpaceDN w:val="0"/>
        <w:adjustRightInd w:val="0"/>
        <w:spacing w:after="0" w:line="240" w:lineRule="auto"/>
        <w:ind w:firstLine="426"/>
        <w:jc w:val="center"/>
        <w:rPr>
          <w:rFonts w:ascii="Times New Roman" w:eastAsia="Times New Roman" w:hAnsi="Times New Roman"/>
          <w:color w:val="000000"/>
          <w:sz w:val="20"/>
          <w:szCs w:val="20"/>
          <w:lang w:eastAsia="ru-RU"/>
        </w:rPr>
      </w:pPr>
      <w:r w:rsidRPr="00530052">
        <w:rPr>
          <w:rFonts w:ascii="Times New Roman" w:eastAsia="Times New Roman" w:hAnsi="Times New Roman"/>
          <w:color w:val="000000"/>
          <w:sz w:val="20"/>
          <w:szCs w:val="20"/>
          <w:lang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530052" w:rsidRPr="00530052" w:rsidRDefault="00530052" w:rsidP="00530052">
      <w:pPr>
        <w:widowControl w:val="0"/>
        <w:spacing w:after="0" w:line="240" w:lineRule="auto"/>
        <w:jc w:val="center"/>
        <w:rPr>
          <w:rFonts w:ascii="Times New Roman" w:eastAsia="Times New Roman" w:hAnsi="Times New Roman"/>
          <w:sz w:val="20"/>
          <w:szCs w:val="20"/>
          <w:lang w:eastAsia="ru-RU"/>
        </w:rPr>
      </w:pPr>
    </w:p>
    <w:tbl>
      <w:tblPr>
        <w:tblW w:w="9470" w:type="dxa"/>
        <w:tblLayout w:type="fixed"/>
        <w:tblCellMar>
          <w:left w:w="28" w:type="dxa"/>
          <w:right w:w="28" w:type="dxa"/>
        </w:tblCellMar>
        <w:tblLook w:val="0000" w:firstRow="0" w:lastRow="0" w:firstColumn="0" w:lastColumn="0" w:noHBand="0" w:noVBand="0"/>
      </w:tblPr>
      <w:tblGrid>
        <w:gridCol w:w="3119"/>
        <w:gridCol w:w="283"/>
        <w:gridCol w:w="2269"/>
        <w:gridCol w:w="283"/>
        <w:gridCol w:w="3516"/>
      </w:tblGrid>
      <w:tr w:rsidR="00530052" w:rsidRPr="00530052" w:rsidTr="00530052">
        <w:tc>
          <w:tcPr>
            <w:tcW w:w="3119"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c>
          <w:tcPr>
            <w:tcW w:w="283" w:type="dxa"/>
            <w:tcBorders>
              <w:top w:val="nil"/>
              <w:left w:val="nil"/>
              <w:bottom w:val="nil"/>
              <w:right w:val="nil"/>
            </w:tcBorders>
            <w:vAlign w:val="bottom"/>
          </w:tcPr>
          <w:p w:rsidR="00530052" w:rsidRPr="00530052" w:rsidRDefault="00530052" w:rsidP="00530052">
            <w:pPr>
              <w:rPr>
                <w:rFonts w:ascii="Times New Roman" w:eastAsia="Times New Roman" w:hAnsi="Times New Roman"/>
                <w:sz w:val="20"/>
                <w:szCs w:val="20"/>
                <w:lang w:eastAsia="ru-RU"/>
              </w:rPr>
            </w:pPr>
          </w:p>
        </w:tc>
        <w:tc>
          <w:tcPr>
            <w:tcW w:w="2269"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c>
          <w:tcPr>
            <w:tcW w:w="283" w:type="dxa"/>
            <w:tcBorders>
              <w:top w:val="nil"/>
              <w:left w:val="nil"/>
              <w:bottom w:val="nil"/>
              <w:right w:val="nil"/>
            </w:tcBorders>
            <w:vAlign w:val="bottom"/>
          </w:tcPr>
          <w:p w:rsidR="00530052" w:rsidRPr="00530052" w:rsidRDefault="00530052" w:rsidP="00530052">
            <w:pPr>
              <w:rPr>
                <w:rFonts w:ascii="Times New Roman" w:eastAsia="Times New Roman" w:hAnsi="Times New Roman"/>
                <w:sz w:val="20"/>
                <w:szCs w:val="20"/>
                <w:lang w:eastAsia="ru-RU"/>
              </w:rPr>
            </w:pPr>
          </w:p>
        </w:tc>
        <w:tc>
          <w:tcPr>
            <w:tcW w:w="3516" w:type="dxa"/>
            <w:tcBorders>
              <w:top w:val="nil"/>
              <w:left w:val="nil"/>
              <w:bottom w:val="single" w:sz="4" w:space="0" w:color="auto"/>
              <w:right w:val="nil"/>
            </w:tcBorders>
            <w:vAlign w:val="bottom"/>
          </w:tcPr>
          <w:p w:rsidR="00530052" w:rsidRPr="00530052" w:rsidRDefault="00530052" w:rsidP="00530052">
            <w:pPr>
              <w:jc w:val="center"/>
              <w:rPr>
                <w:rFonts w:ascii="Times New Roman" w:eastAsia="Times New Roman" w:hAnsi="Times New Roman"/>
                <w:sz w:val="20"/>
                <w:szCs w:val="20"/>
                <w:lang w:eastAsia="ru-RU"/>
              </w:rPr>
            </w:pPr>
          </w:p>
        </w:tc>
      </w:tr>
      <w:tr w:rsidR="00530052" w:rsidRPr="00530052" w:rsidTr="00530052">
        <w:tc>
          <w:tcPr>
            <w:tcW w:w="3119"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(должность)</w:t>
            </w:r>
          </w:p>
        </w:tc>
        <w:tc>
          <w:tcPr>
            <w:tcW w:w="283" w:type="dxa"/>
            <w:tcBorders>
              <w:top w:val="nil"/>
              <w:left w:val="nil"/>
              <w:bottom w:val="nil"/>
              <w:right w:val="nil"/>
            </w:tcBorders>
          </w:tcPr>
          <w:p w:rsidR="00530052" w:rsidRPr="00530052" w:rsidRDefault="00530052" w:rsidP="00530052">
            <w:pPr>
              <w:rPr>
                <w:rFonts w:ascii="Times New Roman" w:eastAsia="Times New Roman" w:hAnsi="Times New Roman"/>
                <w:sz w:val="20"/>
                <w:szCs w:val="20"/>
                <w:lang w:eastAsia="ru-RU"/>
              </w:rPr>
            </w:pPr>
          </w:p>
        </w:tc>
        <w:tc>
          <w:tcPr>
            <w:tcW w:w="2269"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(подпись)</w:t>
            </w:r>
          </w:p>
        </w:tc>
        <w:tc>
          <w:tcPr>
            <w:tcW w:w="283" w:type="dxa"/>
            <w:tcBorders>
              <w:top w:val="nil"/>
              <w:left w:val="nil"/>
              <w:bottom w:val="nil"/>
              <w:right w:val="nil"/>
            </w:tcBorders>
          </w:tcPr>
          <w:p w:rsidR="00530052" w:rsidRPr="00530052" w:rsidRDefault="00530052" w:rsidP="00530052">
            <w:pPr>
              <w:rPr>
                <w:rFonts w:ascii="Times New Roman" w:eastAsia="Times New Roman" w:hAnsi="Times New Roman"/>
                <w:sz w:val="20"/>
                <w:szCs w:val="20"/>
                <w:lang w:eastAsia="ru-RU"/>
              </w:rPr>
            </w:pPr>
          </w:p>
        </w:tc>
        <w:tc>
          <w:tcPr>
            <w:tcW w:w="3516" w:type="dxa"/>
            <w:tcBorders>
              <w:top w:val="nil"/>
              <w:left w:val="nil"/>
              <w:bottom w:val="nil"/>
              <w:right w:val="nil"/>
            </w:tcBorders>
          </w:tcPr>
          <w:p w:rsidR="00530052" w:rsidRPr="00530052" w:rsidRDefault="00530052" w:rsidP="00530052">
            <w:pPr>
              <w:jc w:val="center"/>
              <w:rPr>
                <w:rFonts w:ascii="Times New Roman" w:eastAsia="Times New Roman" w:hAnsi="Times New Roman"/>
                <w:sz w:val="20"/>
                <w:szCs w:val="20"/>
                <w:lang w:eastAsia="ru-RU"/>
              </w:rPr>
            </w:pPr>
            <w:r w:rsidRPr="00530052">
              <w:rPr>
                <w:rFonts w:ascii="Times New Roman" w:eastAsia="Times New Roman" w:hAnsi="Times New Roman"/>
                <w:sz w:val="20"/>
                <w:szCs w:val="20"/>
                <w:lang w:eastAsia="ru-RU"/>
              </w:rPr>
              <w:t>(фамилия, имя, отчество (при наличии)</w:t>
            </w:r>
          </w:p>
        </w:tc>
      </w:tr>
    </w:tbl>
    <w:p w:rsidR="00530052" w:rsidRDefault="00530052" w:rsidP="00530052">
      <w:pPr>
        <w:spacing w:after="0"/>
        <w:jc w:val="both"/>
        <w:rPr>
          <w:rFonts w:ascii="Times New Roman" w:hAnsi="Times New Roman"/>
          <w:b/>
          <w:i/>
          <w:sz w:val="24"/>
          <w:szCs w:val="24"/>
          <w:lang w:eastAsia="ru-RU"/>
        </w:rPr>
      </w:pPr>
      <w:r w:rsidRPr="00530052">
        <w:rPr>
          <w:rFonts w:ascii="Times New Roman" w:hAnsi="Times New Roman"/>
          <w:b/>
          <w:i/>
          <w:sz w:val="24"/>
          <w:szCs w:val="24"/>
          <w:lang w:eastAsia="ru-RU"/>
        </w:rPr>
        <w:tab/>
      </w:r>
    </w:p>
    <w:p w:rsidR="007F1A69" w:rsidRDefault="007F1A69" w:rsidP="00530052">
      <w:pPr>
        <w:spacing w:after="0"/>
        <w:jc w:val="both"/>
        <w:rPr>
          <w:rFonts w:ascii="Times New Roman" w:hAnsi="Times New Roman"/>
          <w:b/>
          <w:i/>
          <w:sz w:val="24"/>
          <w:szCs w:val="24"/>
          <w:lang w:eastAsia="ru-RU"/>
        </w:rPr>
      </w:pPr>
    </w:p>
    <w:p w:rsidR="007F1A69" w:rsidRDefault="007F1A69" w:rsidP="00530052">
      <w:pPr>
        <w:spacing w:after="0"/>
        <w:jc w:val="both"/>
        <w:rPr>
          <w:rFonts w:ascii="Times New Roman" w:hAnsi="Times New Roman"/>
          <w:b/>
          <w:i/>
          <w:sz w:val="24"/>
          <w:szCs w:val="24"/>
          <w:lang w:eastAsia="ru-RU"/>
        </w:rPr>
      </w:pPr>
    </w:p>
    <w:p w:rsidR="007F1A69" w:rsidRDefault="007F1A69" w:rsidP="007F1A69">
      <w:pPr>
        <w:spacing w:after="0" w:line="240" w:lineRule="auto"/>
        <w:ind w:left="5670"/>
        <w:jc w:val="right"/>
        <w:rPr>
          <w:rFonts w:ascii="Times New Roman" w:hAnsi="Times New Roman"/>
          <w:color w:val="000000"/>
          <w:sz w:val="28"/>
          <w:szCs w:val="28"/>
        </w:rPr>
        <w:sectPr w:rsidR="007F1A69" w:rsidSect="00E46A2E">
          <w:pgSz w:w="11906" w:h="16838"/>
          <w:pgMar w:top="1134" w:right="851" w:bottom="1134" w:left="1276" w:header="709" w:footer="709" w:gutter="0"/>
          <w:cols w:space="708"/>
          <w:docGrid w:linePitch="360"/>
        </w:sectPr>
      </w:pPr>
    </w:p>
    <w:p w:rsidR="007F1A69" w:rsidRPr="007F1A69" w:rsidRDefault="007F1A69" w:rsidP="007F1A69">
      <w:pPr>
        <w:spacing w:after="0" w:line="240" w:lineRule="auto"/>
        <w:ind w:left="5670"/>
        <w:jc w:val="right"/>
        <w:rPr>
          <w:rFonts w:ascii="Times New Roman" w:hAnsi="Times New Roman"/>
          <w:color w:val="000000"/>
          <w:sz w:val="20"/>
          <w:szCs w:val="20"/>
        </w:rPr>
      </w:pPr>
      <w:r w:rsidRPr="007F1A69">
        <w:rPr>
          <w:rFonts w:ascii="Times New Roman" w:hAnsi="Times New Roman"/>
          <w:color w:val="000000"/>
          <w:sz w:val="20"/>
          <w:szCs w:val="20"/>
        </w:rPr>
        <w:lastRenderedPageBreak/>
        <w:t>Приложение № 14</w:t>
      </w:r>
    </w:p>
    <w:p w:rsidR="007F1A69" w:rsidRPr="007F1A69" w:rsidRDefault="007F1A69" w:rsidP="007F1A69">
      <w:pPr>
        <w:spacing w:after="0" w:line="240" w:lineRule="auto"/>
        <w:jc w:val="right"/>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к Административному регламенту предоставления</w:t>
      </w:r>
    </w:p>
    <w:p w:rsidR="007F1A69" w:rsidRPr="007F1A69" w:rsidRDefault="007F1A69" w:rsidP="007F1A69">
      <w:pPr>
        <w:spacing w:after="0" w:line="240" w:lineRule="auto"/>
        <w:jc w:val="right"/>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xml:space="preserve"> муниципальной услуги «Подготовка и утверждение документации</w:t>
      </w:r>
    </w:p>
    <w:p w:rsidR="007F1A69" w:rsidRPr="007F1A69" w:rsidRDefault="007F1A69" w:rsidP="007F1A69">
      <w:pPr>
        <w:spacing w:after="0" w:line="240" w:lineRule="auto"/>
        <w:jc w:val="right"/>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 xml:space="preserve">по планировке территории» на территории сельского поселения станция Клявлино </w:t>
      </w:r>
    </w:p>
    <w:p w:rsidR="007F1A69" w:rsidRPr="007F1A69" w:rsidRDefault="007F1A69" w:rsidP="007F1A69">
      <w:pPr>
        <w:spacing w:after="0" w:line="240" w:lineRule="auto"/>
        <w:jc w:val="right"/>
        <w:rPr>
          <w:rFonts w:ascii="Times New Roman" w:eastAsia="Times New Roman" w:hAnsi="Times New Roman"/>
          <w:sz w:val="20"/>
          <w:szCs w:val="20"/>
          <w:lang w:eastAsia="ru-RU"/>
        </w:rPr>
      </w:pPr>
      <w:r w:rsidRPr="007F1A69">
        <w:rPr>
          <w:rFonts w:ascii="Times New Roman" w:eastAsia="Times New Roman" w:hAnsi="Times New Roman"/>
          <w:sz w:val="20"/>
          <w:szCs w:val="20"/>
          <w:lang w:eastAsia="ru-RU"/>
        </w:rPr>
        <w:t>муниципального района  Клявлинский Самарской области</w:t>
      </w:r>
    </w:p>
    <w:p w:rsidR="007F1A69" w:rsidRPr="007F1A69" w:rsidRDefault="007F1A69" w:rsidP="007F1A69">
      <w:pPr>
        <w:autoSpaceDE w:val="0"/>
        <w:autoSpaceDN w:val="0"/>
        <w:ind w:left="5670"/>
        <w:jc w:val="right"/>
        <w:rPr>
          <w:rFonts w:ascii="Times New Roman" w:hAnsi="Times New Roman"/>
          <w:sz w:val="20"/>
          <w:szCs w:val="20"/>
        </w:rPr>
      </w:pPr>
      <w:r w:rsidRPr="007F1A69">
        <w:rPr>
          <w:rFonts w:ascii="Times New Roman" w:hAnsi="Times New Roman"/>
          <w:sz w:val="20"/>
          <w:szCs w:val="20"/>
        </w:rPr>
        <w:t xml:space="preserve">   </w:t>
      </w:r>
    </w:p>
    <w:p w:rsidR="007F1A69" w:rsidRPr="007F1A69" w:rsidRDefault="007F1A69" w:rsidP="007F1A69">
      <w:pPr>
        <w:tabs>
          <w:tab w:val="left" w:pos="567"/>
        </w:tabs>
        <w:ind w:firstLine="426"/>
        <w:jc w:val="center"/>
        <w:rPr>
          <w:rFonts w:ascii="Times New Roman" w:eastAsia="Times New Roman" w:hAnsi="Times New Roman"/>
          <w:b/>
          <w:sz w:val="20"/>
          <w:szCs w:val="20"/>
          <w:lang w:eastAsia="ru-RU"/>
        </w:rPr>
      </w:pPr>
    </w:p>
    <w:p w:rsidR="007F1A69" w:rsidRPr="007F1A69" w:rsidRDefault="007F1A69" w:rsidP="007F1A69">
      <w:pPr>
        <w:tabs>
          <w:tab w:val="left" w:pos="567"/>
        </w:tabs>
        <w:ind w:firstLine="426"/>
        <w:jc w:val="center"/>
        <w:rPr>
          <w:rFonts w:ascii="Times New Roman" w:eastAsia="Times New Roman" w:hAnsi="Times New Roman"/>
          <w:b/>
          <w:sz w:val="20"/>
          <w:szCs w:val="20"/>
          <w:lang w:eastAsia="ru-RU"/>
        </w:rPr>
      </w:pPr>
      <w:r w:rsidRPr="007F1A69">
        <w:rPr>
          <w:rFonts w:ascii="Times New Roman" w:eastAsia="Times New Roman" w:hAnsi="Times New Roman"/>
          <w:b/>
          <w:sz w:val="20"/>
          <w:szCs w:val="20"/>
          <w:lang w:eastAsia="ru-RU"/>
        </w:rPr>
        <w:t>Состав, последовательность и сроки выполнения административных процедур (действий) при предоставлении муниципальной услуги</w:t>
      </w:r>
    </w:p>
    <w:tbl>
      <w:tblPr>
        <w:tblW w:w="4841"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984"/>
        <w:gridCol w:w="2414"/>
        <w:gridCol w:w="1838"/>
        <w:gridCol w:w="9"/>
        <w:gridCol w:w="2405"/>
        <w:gridCol w:w="1844"/>
        <w:gridCol w:w="1838"/>
        <w:gridCol w:w="1984"/>
      </w:tblGrid>
      <w:tr w:rsidR="007F1A69" w:rsidRPr="007F1A69" w:rsidTr="007F1A69">
        <w:trPr>
          <w:trHeight w:val="2041"/>
          <w:tblHeader/>
        </w:trPr>
        <w:tc>
          <w:tcPr>
            <w:tcW w:w="693" w:type="pc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jc w:val="center"/>
              <w:rPr>
                <w:rFonts w:ascii="Times New Roman" w:hAnsi="Times New Roman"/>
                <w:sz w:val="20"/>
                <w:szCs w:val="20"/>
              </w:rPr>
            </w:pPr>
            <w:r w:rsidRPr="007F1A69">
              <w:rPr>
                <w:rFonts w:ascii="Times New Roman" w:hAnsi="Times New Roman"/>
                <w:sz w:val="20"/>
                <w:szCs w:val="20"/>
              </w:rPr>
              <w:t>Основание для начала административной процедуры</w:t>
            </w:r>
          </w:p>
        </w:tc>
        <w:tc>
          <w:tcPr>
            <w:tcW w:w="843" w:type="pc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jc w:val="center"/>
              <w:rPr>
                <w:rFonts w:ascii="Times New Roman" w:hAnsi="Times New Roman"/>
                <w:sz w:val="20"/>
                <w:szCs w:val="20"/>
              </w:rPr>
            </w:pPr>
            <w:r w:rsidRPr="007F1A69">
              <w:rPr>
                <w:rFonts w:ascii="Times New Roman" w:hAnsi="Times New Roman"/>
                <w:sz w:val="20"/>
                <w:szCs w:val="20"/>
              </w:rPr>
              <w:t>Содержание административных действий</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jc w:val="center"/>
              <w:rPr>
                <w:rFonts w:ascii="Times New Roman" w:hAnsi="Times New Roman"/>
                <w:sz w:val="20"/>
                <w:szCs w:val="20"/>
              </w:rPr>
            </w:pPr>
            <w:r w:rsidRPr="007F1A69">
              <w:rPr>
                <w:rFonts w:ascii="Times New Roman" w:hAnsi="Times New Roman"/>
                <w:sz w:val="20"/>
                <w:szCs w:val="20"/>
              </w:rPr>
              <w:t>Срок выполнения административных действий</w:t>
            </w:r>
          </w:p>
        </w:tc>
        <w:tc>
          <w:tcPr>
            <w:tcW w:w="840" w:type="pc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jc w:val="center"/>
              <w:rPr>
                <w:rFonts w:ascii="Times New Roman" w:hAnsi="Times New Roman"/>
                <w:sz w:val="20"/>
                <w:szCs w:val="20"/>
              </w:rPr>
            </w:pPr>
            <w:r w:rsidRPr="007F1A69">
              <w:rPr>
                <w:rFonts w:ascii="Times New Roman" w:hAnsi="Times New Roman"/>
                <w:sz w:val="20"/>
                <w:szCs w:val="20"/>
              </w:rPr>
              <w:t>Должностное лицо, ответственное за выполнение административного действия</w:t>
            </w:r>
          </w:p>
        </w:tc>
        <w:tc>
          <w:tcPr>
            <w:tcW w:w="644" w:type="pc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jc w:val="center"/>
              <w:rPr>
                <w:rFonts w:ascii="Times New Roman" w:hAnsi="Times New Roman"/>
                <w:sz w:val="20"/>
                <w:szCs w:val="20"/>
              </w:rPr>
            </w:pPr>
            <w:r w:rsidRPr="007F1A69">
              <w:rPr>
                <w:rFonts w:ascii="Times New Roman" w:hAnsi="Times New Roman"/>
                <w:sz w:val="20"/>
                <w:szCs w:val="20"/>
              </w:rPr>
              <w:t>Место выполнения административного действия/ используемая информационная система</w:t>
            </w:r>
          </w:p>
        </w:tc>
        <w:tc>
          <w:tcPr>
            <w:tcW w:w="642" w:type="pc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jc w:val="center"/>
              <w:rPr>
                <w:rFonts w:ascii="Times New Roman" w:hAnsi="Times New Roman"/>
                <w:sz w:val="20"/>
                <w:szCs w:val="20"/>
              </w:rPr>
            </w:pPr>
            <w:r w:rsidRPr="007F1A69">
              <w:rPr>
                <w:rFonts w:ascii="Times New Roman" w:hAnsi="Times New Roman"/>
                <w:sz w:val="20"/>
                <w:szCs w:val="20"/>
              </w:rPr>
              <w:t>Критерии принятия решения</w:t>
            </w:r>
          </w:p>
        </w:tc>
        <w:tc>
          <w:tcPr>
            <w:tcW w:w="693" w:type="pc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jc w:val="center"/>
              <w:rPr>
                <w:rFonts w:ascii="Times New Roman" w:hAnsi="Times New Roman"/>
                <w:sz w:val="20"/>
                <w:szCs w:val="20"/>
              </w:rPr>
            </w:pPr>
            <w:r w:rsidRPr="007F1A69">
              <w:rPr>
                <w:rFonts w:ascii="Times New Roman" w:hAnsi="Times New Roman"/>
                <w:sz w:val="20"/>
                <w:szCs w:val="20"/>
              </w:rPr>
              <w:t>Результат административного действия, способ фиксации</w:t>
            </w:r>
          </w:p>
        </w:tc>
      </w:tr>
      <w:tr w:rsidR="007F1A69" w:rsidRPr="007F1A69" w:rsidTr="007F1A69">
        <w:trPr>
          <w:trHeight w:val="20"/>
          <w:tblHeader/>
        </w:trPr>
        <w:tc>
          <w:tcPr>
            <w:tcW w:w="693" w:type="pc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jc w:val="center"/>
              <w:rPr>
                <w:rFonts w:ascii="Times New Roman" w:hAnsi="Times New Roman"/>
                <w:sz w:val="20"/>
                <w:szCs w:val="20"/>
              </w:rPr>
            </w:pPr>
            <w:r w:rsidRPr="007F1A69">
              <w:rPr>
                <w:rFonts w:ascii="Times New Roman" w:hAnsi="Times New Roman"/>
                <w:sz w:val="20"/>
                <w:szCs w:val="20"/>
              </w:rPr>
              <w:t>1</w:t>
            </w:r>
          </w:p>
        </w:tc>
        <w:tc>
          <w:tcPr>
            <w:tcW w:w="843" w:type="pc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jc w:val="center"/>
              <w:rPr>
                <w:rFonts w:ascii="Times New Roman" w:hAnsi="Times New Roman"/>
                <w:sz w:val="20"/>
                <w:szCs w:val="20"/>
              </w:rPr>
            </w:pPr>
            <w:r w:rsidRPr="007F1A69">
              <w:rPr>
                <w:rFonts w:ascii="Times New Roman" w:hAnsi="Times New Roman"/>
                <w:sz w:val="20"/>
                <w:szCs w:val="20"/>
              </w:rPr>
              <w:t>2</w:t>
            </w:r>
          </w:p>
        </w:tc>
        <w:tc>
          <w:tcPr>
            <w:tcW w:w="645" w:type="pct"/>
            <w:gridSpan w:val="2"/>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jc w:val="center"/>
              <w:rPr>
                <w:rFonts w:ascii="Times New Roman" w:hAnsi="Times New Roman"/>
                <w:sz w:val="20"/>
                <w:szCs w:val="20"/>
              </w:rPr>
            </w:pPr>
            <w:r w:rsidRPr="007F1A69">
              <w:rPr>
                <w:rFonts w:ascii="Times New Roman" w:hAnsi="Times New Roman"/>
                <w:sz w:val="20"/>
                <w:szCs w:val="20"/>
              </w:rPr>
              <w:t>3</w:t>
            </w:r>
          </w:p>
        </w:tc>
        <w:tc>
          <w:tcPr>
            <w:tcW w:w="840" w:type="pc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jc w:val="center"/>
              <w:rPr>
                <w:rFonts w:ascii="Times New Roman" w:hAnsi="Times New Roman"/>
                <w:sz w:val="20"/>
                <w:szCs w:val="20"/>
              </w:rPr>
            </w:pPr>
            <w:r w:rsidRPr="007F1A69">
              <w:rPr>
                <w:rFonts w:ascii="Times New Roman" w:hAnsi="Times New Roman"/>
                <w:sz w:val="20"/>
                <w:szCs w:val="20"/>
              </w:rPr>
              <w:t>4</w:t>
            </w:r>
          </w:p>
        </w:tc>
        <w:tc>
          <w:tcPr>
            <w:tcW w:w="644" w:type="pc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jc w:val="center"/>
              <w:rPr>
                <w:rFonts w:ascii="Times New Roman" w:hAnsi="Times New Roman"/>
                <w:sz w:val="20"/>
                <w:szCs w:val="20"/>
              </w:rPr>
            </w:pPr>
            <w:r w:rsidRPr="007F1A69">
              <w:rPr>
                <w:rFonts w:ascii="Times New Roman" w:hAnsi="Times New Roman"/>
                <w:sz w:val="20"/>
                <w:szCs w:val="20"/>
              </w:rPr>
              <w:t>5</w:t>
            </w:r>
          </w:p>
        </w:tc>
        <w:tc>
          <w:tcPr>
            <w:tcW w:w="642" w:type="pc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jc w:val="center"/>
              <w:rPr>
                <w:rFonts w:ascii="Times New Roman" w:hAnsi="Times New Roman"/>
                <w:sz w:val="20"/>
                <w:szCs w:val="20"/>
              </w:rPr>
            </w:pPr>
            <w:r w:rsidRPr="007F1A69">
              <w:rPr>
                <w:rFonts w:ascii="Times New Roman" w:hAnsi="Times New Roman"/>
                <w:sz w:val="20"/>
                <w:szCs w:val="20"/>
              </w:rPr>
              <w:t>6</w:t>
            </w:r>
          </w:p>
        </w:tc>
        <w:tc>
          <w:tcPr>
            <w:tcW w:w="693" w:type="pc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jc w:val="center"/>
              <w:rPr>
                <w:rFonts w:ascii="Times New Roman" w:hAnsi="Times New Roman"/>
                <w:sz w:val="20"/>
                <w:szCs w:val="20"/>
              </w:rPr>
            </w:pPr>
            <w:r w:rsidRPr="007F1A69">
              <w:rPr>
                <w:rFonts w:ascii="Times New Roman" w:hAnsi="Times New Roman"/>
                <w:sz w:val="20"/>
                <w:szCs w:val="20"/>
              </w:rPr>
              <w:t>7</w:t>
            </w:r>
          </w:p>
        </w:tc>
      </w:tr>
      <w:tr w:rsidR="007F1A69" w:rsidRPr="007F1A69" w:rsidTr="007F1A69">
        <w:tc>
          <w:tcPr>
            <w:tcW w:w="5000" w:type="pct"/>
            <w:gridSpan w:val="8"/>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numPr>
                <w:ilvl w:val="0"/>
                <w:numId w:val="12"/>
              </w:numPr>
              <w:spacing w:after="0"/>
              <w:jc w:val="center"/>
              <w:rPr>
                <w:rFonts w:ascii="Times New Roman" w:hAnsi="Times New Roman"/>
                <w:sz w:val="20"/>
                <w:szCs w:val="20"/>
              </w:rPr>
            </w:pPr>
            <w:r w:rsidRPr="007F1A69">
              <w:rPr>
                <w:rFonts w:ascii="Times New Roman" w:hAnsi="Times New Roman"/>
                <w:sz w:val="20"/>
                <w:szCs w:val="20"/>
              </w:rPr>
              <w:t>Прием запроса и документов и (или) информации, необходимых для предоставления муниципальной услуги</w:t>
            </w:r>
          </w:p>
        </w:tc>
      </w:tr>
      <w:tr w:rsidR="007F1A69" w:rsidRPr="007F1A69" w:rsidTr="007F1A69">
        <w:trPr>
          <w:trHeight w:val="72"/>
        </w:trPr>
        <w:tc>
          <w:tcPr>
            <w:tcW w:w="693" w:type="pct"/>
            <w:vMerge w:val="restar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Поступление заявления и документов для предоставления муниципальной услуги в Уполномоченный орган</w:t>
            </w:r>
          </w:p>
        </w:tc>
        <w:tc>
          <w:tcPr>
            <w:tcW w:w="843" w:type="pct"/>
            <w:tcBorders>
              <w:top w:val="single" w:sz="4" w:space="0" w:color="auto"/>
              <w:left w:val="single" w:sz="4" w:space="0" w:color="auto"/>
              <w:bottom w:val="single" w:sz="4" w:space="0" w:color="auto"/>
              <w:right w:val="single" w:sz="4" w:space="0" w:color="auto"/>
            </w:tcBorders>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Прием и проверка комплектности документов на наличие/отсутствие оснований для отказа в приеме документов, предусмотренных настоящим регламентом для каждого варианта предоставления услуги</w:t>
            </w:r>
          </w:p>
          <w:p w:rsidR="007F1A69" w:rsidRPr="007F1A69" w:rsidRDefault="007F1A69" w:rsidP="007F1A69">
            <w:pPr>
              <w:rPr>
                <w:rFonts w:ascii="Times New Roman" w:hAnsi="Times New Roman"/>
                <w:sz w:val="20"/>
                <w:szCs w:val="20"/>
              </w:rPr>
            </w:pPr>
          </w:p>
        </w:tc>
        <w:tc>
          <w:tcPr>
            <w:tcW w:w="645"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До 1 рабочего дня</w:t>
            </w:r>
          </w:p>
        </w:tc>
        <w:tc>
          <w:tcPr>
            <w:tcW w:w="840" w:type="pct"/>
            <w:vMerge w:val="restar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eastAsia="Times New Roman" w:hAnsi="Times New Roman"/>
                <w:sz w:val="20"/>
                <w:szCs w:val="20"/>
              </w:rPr>
              <w:t>должностное лицо Уполномоченного органа, ответственное за предоставление муниципальной услуги</w:t>
            </w:r>
          </w:p>
        </w:tc>
        <w:tc>
          <w:tcPr>
            <w:tcW w:w="644" w:type="pct"/>
            <w:vMerge w:val="restart"/>
            <w:tcBorders>
              <w:top w:val="single" w:sz="4" w:space="0" w:color="auto"/>
              <w:left w:val="single" w:sz="4" w:space="0" w:color="auto"/>
              <w:bottom w:val="single" w:sz="4" w:space="0" w:color="auto"/>
              <w:right w:val="single" w:sz="4" w:space="0" w:color="auto"/>
            </w:tcBorders>
          </w:tcPr>
          <w:p w:rsidR="007F1A69" w:rsidRPr="007F1A69" w:rsidRDefault="007F1A69" w:rsidP="007F1A69">
            <w:pPr>
              <w:jc w:val="both"/>
              <w:rPr>
                <w:rFonts w:ascii="Times New Roman" w:hAnsi="Times New Roman"/>
                <w:sz w:val="20"/>
                <w:szCs w:val="20"/>
              </w:rPr>
            </w:pPr>
            <w:r w:rsidRPr="007F1A69">
              <w:rPr>
                <w:rFonts w:ascii="Times New Roman" w:hAnsi="Times New Roman"/>
                <w:sz w:val="20"/>
                <w:szCs w:val="20"/>
              </w:rPr>
              <w:t>Уполномоченный орган / ПГС</w:t>
            </w:r>
          </w:p>
          <w:p w:rsidR="007F1A69" w:rsidRPr="007F1A69" w:rsidRDefault="007F1A69" w:rsidP="007F1A69">
            <w:pPr>
              <w:rPr>
                <w:rFonts w:ascii="Times New Roman" w:hAnsi="Times New Roman"/>
                <w:sz w:val="20"/>
                <w:szCs w:val="20"/>
              </w:rPr>
            </w:pPr>
          </w:p>
        </w:tc>
        <w:tc>
          <w:tcPr>
            <w:tcW w:w="642" w:type="pct"/>
            <w:vMerge w:val="restart"/>
            <w:tcBorders>
              <w:top w:val="single" w:sz="4" w:space="0" w:color="auto"/>
              <w:left w:val="single" w:sz="4" w:space="0" w:color="auto"/>
              <w:bottom w:val="single" w:sz="4" w:space="0" w:color="auto"/>
              <w:right w:val="single" w:sz="4" w:space="0" w:color="auto"/>
            </w:tcBorders>
          </w:tcPr>
          <w:p w:rsidR="007F1A69" w:rsidRPr="007F1A69" w:rsidRDefault="007F1A69" w:rsidP="007F1A69">
            <w:pPr>
              <w:rPr>
                <w:rFonts w:ascii="Times New Roman" w:hAnsi="Times New Roman"/>
                <w:sz w:val="20"/>
                <w:szCs w:val="20"/>
              </w:rPr>
            </w:pPr>
            <w:r w:rsidRPr="007F1A69">
              <w:rPr>
                <w:rFonts w:ascii="Times New Roman" w:eastAsia="Times New Roman" w:hAnsi="Times New Roman"/>
                <w:sz w:val="20"/>
                <w:szCs w:val="20"/>
              </w:rPr>
              <w:t xml:space="preserve">Наличие / отсутствие оснований для отказа в приеме документов, предусмотренных пунктом 2.12 настоящего Административного регламента </w:t>
            </w:r>
          </w:p>
        </w:tc>
        <w:tc>
          <w:tcPr>
            <w:tcW w:w="693" w:type="pct"/>
            <w:vMerge w:val="restar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eastAsia="Times New Roman" w:hAnsi="Times New Roman"/>
                <w:sz w:val="20"/>
                <w:szCs w:val="20"/>
              </w:rPr>
            </w:pPr>
            <w:r w:rsidRPr="007F1A69">
              <w:rPr>
                <w:rFonts w:ascii="Times New Roman" w:eastAsia="Times New Roman" w:hAnsi="Times New Roman"/>
                <w:sz w:val="20"/>
                <w:szCs w:val="20"/>
              </w:rPr>
              <w:t xml:space="preserve">регистрация заявления и документов (присвоение номера и датирование); </w:t>
            </w:r>
          </w:p>
          <w:p w:rsidR="007F1A69" w:rsidRPr="007F1A69" w:rsidRDefault="007F1A69" w:rsidP="007F1A69">
            <w:pPr>
              <w:rPr>
                <w:rFonts w:ascii="Times New Roman" w:hAnsi="Times New Roman"/>
                <w:sz w:val="20"/>
                <w:szCs w:val="20"/>
              </w:rPr>
            </w:pPr>
            <w:r w:rsidRPr="007F1A69">
              <w:rPr>
                <w:rFonts w:ascii="Times New Roman" w:eastAsia="Times New Roman" w:hAnsi="Times New Roman"/>
                <w:sz w:val="20"/>
                <w:szCs w:val="20"/>
              </w:rPr>
              <w:t xml:space="preserve">назначение должностного лица, ответственного за предоставление муниципальной услуги, и передача </w:t>
            </w:r>
            <w:r w:rsidRPr="007F1A69">
              <w:rPr>
                <w:rFonts w:ascii="Times New Roman" w:eastAsia="Times New Roman" w:hAnsi="Times New Roman"/>
                <w:sz w:val="20"/>
                <w:szCs w:val="20"/>
              </w:rPr>
              <w:lastRenderedPageBreak/>
              <w:t>ему документов</w:t>
            </w:r>
          </w:p>
        </w:tc>
      </w:tr>
      <w:tr w:rsidR="007F1A69" w:rsidRPr="007F1A69" w:rsidTr="007F1A69">
        <w:trPr>
          <w:trHeight w:val="1364"/>
        </w:trPr>
        <w:tc>
          <w:tcPr>
            <w:tcW w:w="693"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843" w:type="pct"/>
            <w:tcBorders>
              <w:top w:val="nil"/>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eastAsia="Times New Roman" w:hAnsi="Times New Roman"/>
                <w:sz w:val="20"/>
                <w:szCs w:val="20"/>
              </w:rPr>
              <w:t xml:space="preserve">Принятие решения об отказе в приеме документов, </w:t>
            </w:r>
            <w:r w:rsidRPr="007F1A69">
              <w:rPr>
                <w:rFonts w:ascii="Times New Roman" w:hAnsi="Times New Roman"/>
                <w:sz w:val="20"/>
                <w:szCs w:val="20"/>
              </w:rPr>
              <w:t>в случае выявления оснований для отказа в приеме документов</w:t>
            </w:r>
          </w:p>
          <w:p w:rsidR="007F1A69" w:rsidRPr="007F1A69" w:rsidRDefault="007F1A69" w:rsidP="007F1A69">
            <w:pPr>
              <w:rPr>
                <w:rFonts w:ascii="Times New Roman" w:hAnsi="Times New Roman"/>
                <w:sz w:val="20"/>
                <w:szCs w:val="20"/>
              </w:rPr>
            </w:pPr>
          </w:p>
        </w:tc>
        <w:tc>
          <w:tcPr>
            <w:tcW w:w="645" w:type="pct"/>
            <w:gridSpan w:val="2"/>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840"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644"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r>
      <w:tr w:rsidR="007F1A69" w:rsidRPr="007F1A69" w:rsidTr="007F1A69">
        <w:trPr>
          <w:trHeight w:val="691"/>
        </w:trPr>
        <w:tc>
          <w:tcPr>
            <w:tcW w:w="693"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843" w:type="pct"/>
            <w:tcBorders>
              <w:top w:val="nil"/>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Регистрация заявления, в случае отсутствия оснований для отказа в приеме документов</w:t>
            </w:r>
          </w:p>
          <w:p w:rsidR="007F1A69" w:rsidRPr="007F1A69" w:rsidRDefault="007F1A69" w:rsidP="007F1A69">
            <w:pPr>
              <w:rPr>
                <w:rFonts w:ascii="Times New Roman" w:eastAsia="Times New Roman" w:hAnsi="Times New Roman"/>
                <w:sz w:val="20"/>
                <w:szCs w:val="20"/>
              </w:rPr>
            </w:pPr>
          </w:p>
        </w:tc>
        <w:tc>
          <w:tcPr>
            <w:tcW w:w="642" w:type="pct"/>
            <w:tcBorders>
              <w:top w:val="nil"/>
              <w:left w:val="single" w:sz="4" w:space="0" w:color="auto"/>
              <w:bottom w:val="single" w:sz="4" w:space="0" w:color="auto"/>
              <w:right w:val="single" w:sz="4" w:space="0" w:color="auto"/>
            </w:tcBorders>
            <w:vAlign w:val="center"/>
          </w:tcPr>
          <w:p w:rsidR="007F1A69" w:rsidRPr="007F1A69" w:rsidRDefault="007F1A69" w:rsidP="007F1A69">
            <w:pPr>
              <w:rPr>
                <w:rFonts w:ascii="Times New Roman" w:hAnsi="Times New Roman"/>
                <w:sz w:val="20"/>
                <w:szCs w:val="20"/>
              </w:rPr>
            </w:pPr>
          </w:p>
        </w:tc>
        <w:tc>
          <w:tcPr>
            <w:tcW w:w="843" w:type="pct"/>
            <w:gridSpan w:val="2"/>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eastAsia="Times New Roman" w:hAnsi="Times New Roman"/>
                <w:sz w:val="20"/>
                <w:szCs w:val="20"/>
              </w:rPr>
            </w:pPr>
            <w:r w:rsidRPr="007F1A69">
              <w:rPr>
                <w:rFonts w:ascii="Times New Roman" w:eastAsia="Times New Roman" w:hAnsi="Times New Roman"/>
                <w:sz w:val="20"/>
                <w:szCs w:val="20"/>
              </w:rPr>
              <w:t>должностное лицо Уполномоченного органа, ответственное за регистрацию корреспонденции</w:t>
            </w:r>
          </w:p>
        </w:tc>
        <w:tc>
          <w:tcPr>
            <w:tcW w:w="644"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eastAsia="Times New Roman" w:hAnsi="Times New Roman"/>
                <w:sz w:val="20"/>
                <w:szCs w:val="20"/>
              </w:rPr>
            </w:pPr>
            <w:r w:rsidRPr="007F1A69">
              <w:rPr>
                <w:rFonts w:ascii="Times New Roman" w:hAnsi="Times New Roman"/>
                <w:sz w:val="20"/>
                <w:szCs w:val="20"/>
              </w:rPr>
              <w:t>Уполномоченный орган</w:t>
            </w:r>
          </w:p>
        </w:tc>
        <w:tc>
          <w:tcPr>
            <w:tcW w:w="642" w:type="pct"/>
            <w:tcBorders>
              <w:top w:val="single" w:sz="4" w:space="0" w:color="auto"/>
              <w:left w:val="single" w:sz="4" w:space="0" w:color="auto"/>
              <w:bottom w:val="single" w:sz="4" w:space="0" w:color="auto"/>
              <w:right w:val="single" w:sz="4" w:space="0" w:color="auto"/>
            </w:tcBorders>
          </w:tcPr>
          <w:p w:rsidR="007F1A69" w:rsidRPr="007F1A69" w:rsidRDefault="007F1A69" w:rsidP="007F1A69">
            <w:pPr>
              <w:rPr>
                <w:rFonts w:ascii="Times New Roman" w:hAnsi="Times New Roman"/>
                <w:sz w:val="20"/>
                <w:szCs w:val="20"/>
              </w:rPr>
            </w:pPr>
          </w:p>
        </w:tc>
        <w:tc>
          <w:tcPr>
            <w:tcW w:w="693" w:type="pct"/>
            <w:tcBorders>
              <w:top w:val="single" w:sz="4" w:space="0" w:color="auto"/>
              <w:left w:val="single" w:sz="4" w:space="0" w:color="auto"/>
              <w:bottom w:val="single" w:sz="4" w:space="0" w:color="auto"/>
              <w:right w:val="single" w:sz="4" w:space="0" w:color="auto"/>
            </w:tcBorders>
          </w:tcPr>
          <w:p w:rsidR="007F1A69" w:rsidRPr="007F1A69" w:rsidRDefault="007F1A69" w:rsidP="007F1A69">
            <w:pPr>
              <w:rPr>
                <w:rFonts w:ascii="Times New Roman" w:eastAsia="Times New Roman" w:hAnsi="Times New Roman"/>
                <w:sz w:val="20"/>
                <w:szCs w:val="20"/>
              </w:rPr>
            </w:pPr>
          </w:p>
        </w:tc>
      </w:tr>
      <w:tr w:rsidR="007F1A69" w:rsidRPr="007F1A69" w:rsidTr="007F1A69">
        <w:trPr>
          <w:trHeight w:val="300"/>
        </w:trPr>
        <w:tc>
          <w:tcPr>
            <w:tcW w:w="5000" w:type="pct"/>
            <w:gridSpan w:val="8"/>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numPr>
                <w:ilvl w:val="0"/>
                <w:numId w:val="12"/>
              </w:numPr>
              <w:spacing w:after="0"/>
              <w:jc w:val="center"/>
              <w:rPr>
                <w:rFonts w:ascii="Times New Roman" w:hAnsi="Times New Roman"/>
                <w:sz w:val="20"/>
                <w:szCs w:val="20"/>
              </w:rPr>
            </w:pPr>
            <w:r w:rsidRPr="007F1A69">
              <w:rPr>
                <w:rFonts w:ascii="Times New Roman" w:hAnsi="Times New Roman"/>
                <w:sz w:val="20"/>
                <w:szCs w:val="20"/>
              </w:rPr>
              <w:t>Межведомственное информационное взаимодействие</w:t>
            </w:r>
          </w:p>
          <w:p w:rsidR="007F1A69" w:rsidRPr="007F1A69" w:rsidRDefault="007F1A69" w:rsidP="007F1A69">
            <w:pPr>
              <w:numPr>
                <w:ilvl w:val="0"/>
                <w:numId w:val="12"/>
              </w:numPr>
              <w:spacing w:after="0"/>
              <w:jc w:val="center"/>
              <w:rPr>
                <w:rFonts w:ascii="Times New Roman" w:hAnsi="Times New Roman"/>
                <w:sz w:val="20"/>
                <w:szCs w:val="20"/>
              </w:rPr>
            </w:pPr>
          </w:p>
        </w:tc>
      </w:tr>
      <w:tr w:rsidR="007F1A69" w:rsidRPr="007F1A69" w:rsidTr="007F1A69">
        <w:trPr>
          <w:trHeight w:val="126"/>
        </w:trPr>
        <w:tc>
          <w:tcPr>
            <w:tcW w:w="693" w:type="pct"/>
            <w:vMerge w:val="restar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eastAsia="Times New Roman" w:hAnsi="Times New Roman"/>
                <w:sz w:val="20"/>
                <w:szCs w:val="20"/>
              </w:rPr>
              <w:t xml:space="preserve">Пакет зарегистрированных документов, поступивших должностному лицу, ответственному за предоставление  муниципальной </w:t>
            </w:r>
            <w:r w:rsidRPr="007F1A69">
              <w:rPr>
                <w:rFonts w:ascii="Times New Roman" w:eastAsia="Times New Roman" w:hAnsi="Times New Roman"/>
                <w:sz w:val="20"/>
                <w:szCs w:val="20"/>
              </w:rPr>
              <w:lastRenderedPageBreak/>
              <w:t>услуги</w:t>
            </w:r>
          </w:p>
        </w:tc>
        <w:tc>
          <w:tcPr>
            <w:tcW w:w="843"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lastRenderedPageBreak/>
              <w:t>направление межведомственных запросов в органы и организации</w:t>
            </w:r>
          </w:p>
        </w:tc>
        <w:tc>
          <w:tcPr>
            <w:tcW w:w="642"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в день регистрации заявления и документов</w:t>
            </w:r>
          </w:p>
        </w:tc>
        <w:tc>
          <w:tcPr>
            <w:tcW w:w="843" w:type="pct"/>
            <w:gridSpan w:val="2"/>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eastAsia="Times New Roman" w:hAnsi="Times New Roman"/>
                <w:sz w:val="20"/>
                <w:szCs w:val="20"/>
              </w:rPr>
              <w:t>должностное лицо Уполномоченного органа, ответственное за предоставление муниципальной услуги</w:t>
            </w:r>
          </w:p>
        </w:tc>
        <w:tc>
          <w:tcPr>
            <w:tcW w:w="644"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Уполномоченный орган / ПГС / СМЭВ</w:t>
            </w:r>
          </w:p>
        </w:tc>
        <w:tc>
          <w:tcPr>
            <w:tcW w:w="642"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eastAsia="Times New Roman" w:hAnsi="Times New Roman"/>
                <w:sz w:val="20"/>
                <w:szCs w:val="20"/>
              </w:rPr>
              <w:t xml:space="preserve">Отсутствие документов, необходимых для предоставления  муниципальной услуги, находящихся в распоряжении государственных органов </w:t>
            </w:r>
            <w:r w:rsidRPr="007F1A69">
              <w:rPr>
                <w:rFonts w:ascii="Times New Roman" w:eastAsia="Times New Roman" w:hAnsi="Times New Roman"/>
                <w:sz w:val="20"/>
                <w:szCs w:val="20"/>
              </w:rPr>
              <w:lastRenderedPageBreak/>
              <w:t>(организаций)</w:t>
            </w:r>
          </w:p>
        </w:tc>
        <w:tc>
          <w:tcPr>
            <w:tcW w:w="693"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eastAsia="Times New Roman" w:hAnsi="Times New Roman"/>
                <w:sz w:val="20"/>
                <w:szCs w:val="20"/>
              </w:rPr>
            </w:pPr>
            <w:r w:rsidRPr="007F1A69">
              <w:rPr>
                <w:rFonts w:ascii="Times New Roman" w:eastAsia="Times New Roman" w:hAnsi="Times New Roman"/>
                <w:sz w:val="20"/>
                <w:szCs w:val="20"/>
              </w:rPr>
              <w:lastRenderedPageBreak/>
              <w:t xml:space="preserve">направление межведомственного запроса в органы (организации), предоставляющие документы (сведения), предусмотренные настоящим Административным </w:t>
            </w:r>
            <w:r w:rsidRPr="007F1A69">
              <w:rPr>
                <w:rFonts w:ascii="Times New Roman" w:eastAsia="Times New Roman" w:hAnsi="Times New Roman"/>
                <w:sz w:val="20"/>
                <w:szCs w:val="20"/>
              </w:rPr>
              <w:lastRenderedPageBreak/>
              <w:t>регламентом,  в том числе с использованием СМЭВ</w:t>
            </w:r>
          </w:p>
        </w:tc>
      </w:tr>
      <w:tr w:rsidR="007F1A69" w:rsidRPr="007F1A69" w:rsidTr="007F1A69">
        <w:trPr>
          <w:trHeight w:val="135"/>
        </w:trPr>
        <w:tc>
          <w:tcPr>
            <w:tcW w:w="693"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843"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eastAsia="Times New Roman" w:hAnsi="Times New Roman"/>
                <w:sz w:val="20"/>
                <w:szCs w:val="20"/>
              </w:rPr>
            </w:pPr>
            <w:r w:rsidRPr="007F1A69">
              <w:rPr>
                <w:rFonts w:ascii="Times New Roman" w:eastAsia="Times New Roman" w:hAnsi="Times New Roman"/>
                <w:sz w:val="20"/>
                <w:szCs w:val="20"/>
              </w:rPr>
              <w:t>получение ответов на межведомственные запросы, формирование полного комплекта документов</w:t>
            </w:r>
          </w:p>
        </w:tc>
        <w:tc>
          <w:tcPr>
            <w:tcW w:w="642"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eastAsia="Times New Roman" w:hAnsi="Times New Roman"/>
                <w:sz w:val="20"/>
                <w:szCs w:val="20"/>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субъекта Российской Федерации</w:t>
            </w:r>
          </w:p>
        </w:tc>
        <w:tc>
          <w:tcPr>
            <w:tcW w:w="843" w:type="pct"/>
            <w:gridSpan w:val="2"/>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eastAsia="Times New Roman" w:hAnsi="Times New Roman"/>
                <w:sz w:val="20"/>
                <w:szCs w:val="20"/>
              </w:rPr>
              <w:t>должностное лицо Уполномоченного органа, ответственное за предоставление муниципальной услуги</w:t>
            </w:r>
          </w:p>
        </w:tc>
        <w:tc>
          <w:tcPr>
            <w:tcW w:w="644"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Уполномоченный орган / ПГС / СМЭВ</w:t>
            </w:r>
          </w:p>
        </w:tc>
        <w:tc>
          <w:tcPr>
            <w:tcW w:w="642"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eastAsia="Times New Roman" w:hAnsi="Times New Roman"/>
                <w:sz w:val="20"/>
                <w:szCs w:val="20"/>
              </w:rPr>
            </w:pPr>
            <w:r w:rsidRPr="007F1A69">
              <w:rPr>
                <w:rFonts w:ascii="Times New Roman" w:eastAsia="Times New Roman" w:hAnsi="Times New Roman"/>
                <w:sz w:val="20"/>
                <w:szCs w:val="20"/>
              </w:rPr>
              <w:t>–</w:t>
            </w:r>
          </w:p>
        </w:tc>
        <w:tc>
          <w:tcPr>
            <w:tcW w:w="693"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eastAsia="Times New Roman" w:hAnsi="Times New Roman"/>
                <w:sz w:val="20"/>
                <w:szCs w:val="20"/>
              </w:rPr>
            </w:pPr>
            <w:r w:rsidRPr="007F1A69">
              <w:rPr>
                <w:rFonts w:ascii="Times New Roman" w:eastAsia="Times New Roman" w:hAnsi="Times New Roman"/>
                <w:sz w:val="20"/>
                <w:szCs w:val="20"/>
              </w:rPr>
              <w:t>получение документов (сведений), необходимых для предоставления муниципальной услуги</w:t>
            </w:r>
          </w:p>
        </w:tc>
      </w:tr>
      <w:tr w:rsidR="007F1A69" w:rsidRPr="007F1A69" w:rsidTr="007F1A69">
        <w:trPr>
          <w:trHeight w:val="397"/>
        </w:trPr>
        <w:tc>
          <w:tcPr>
            <w:tcW w:w="5000" w:type="pct"/>
            <w:gridSpan w:val="8"/>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spacing w:after="0"/>
              <w:ind w:left="360"/>
              <w:jc w:val="center"/>
              <w:rPr>
                <w:rFonts w:ascii="Times New Roman" w:hAnsi="Times New Roman"/>
                <w:sz w:val="20"/>
                <w:szCs w:val="20"/>
              </w:rPr>
            </w:pPr>
            <w:r w:rsidRPr="007F1A69">
              <w:rPr>
                <w:rFonts w:ascii="Times New Roman" w:hAnsi="Times New Roman"/>
                <w:sz w:val="20"/>
                <w:szCs w:val="20"/>
              </w:rPr>
              <w:t>3.Принятие решения о предоставлении (об отказе в предоставлении) муниципальной услуги</w:t>
            </w:r>
          </w:p>
        </w:tc>
      </w:tr>
      <w:tr w:rsidR="007F1A69" w:rsidRPr="007F1A69" w:rsidTr="007F1A69">
        <w:trPr>
          <w:trHeight w:val="3742"/>
        </w:trPr>
        <w:tc>
          <w:tcPr>
            <w:tcW w:w="693"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eastAsia="Times New Roman" w:hAnsi="Times New Roman"/>
                <w:sz w:val="20"/>
                <w:szCs w:val="20"/>
              </w:rPr>
              <w:lastRenderedPageBreak/>
              <w:t>Пакет зарегистрированных документов, поступивших должностному лицу, ответственному за предоставление  муниципальной услуги</w:t>
            </w:r>
          </w:p>
        </w:tc>
        <w:tc>
          <w:tcPr>
            <w:tcW w:w="843"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 xml:space="preserve">Проверка соответствия документов и сведений требованиям нормативных правовых актов предоставления муниципальной услуги </w:t>
            </w:r>
          </w:p>
        </w:tc>
        <w:tc>
          <w:tcPr>
            <w:tcW w:w="642"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12  рабочих дней</w:t>
            </w:r>
          </w:p>
        </w:tc>
        <w:tc>
          <w:tcPr>
            <w:tcW w:w="843" w:type="pct"/>
            <w:gridSpan w:val="2"/>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eastAsia="Times New Roman" w:hAnsi="Times New Roman"/>
                <w:sz w:val="20"/>
                <w:szCs w:val="20"/>
              </w:rPr>
              <w:t>должностное лицо Уполномоченного органа, ответственное за предоставление муниципальной услуги</w:t>
            </w:r>
          </w:p>
        </w:tc>
        <w:tc>
          <w:tcPr>
            <w:tcW w:w="644"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Уполномоченный орган) / ПГС</w:t>
            </w:r>
          </w:p>
        </w:tc>
        <w:tc>
          <w:tcPr>
            <w:tcW w:w="642"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eastAsia="Times New Roman" w:hAnsi="Times New Roman"/>
                <w:sz w:val="20"/>
                <w:szCs w:val="20"/>
              </w:rPr>
              <w:t xml:space="preserve">Наличие / отсутствие оснований для отказа в предоставлении муниципальной услуги, предусмотренных пунктом 2.14 настоящего Административного регламента </w:t>
            </w:r>
          </w:p>
        </w:tc>
        <w:tc>
          <w:tcPr>
            <w:tcW w:w="693"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 xml:space="preserve">проект результата предоставления муниципальной услуги </w:t>
            </w:r>
          </w:p>
        </w:tc>
      </w:tr>
      <w:tr w:rsidR="007F1A69" w:rsidRPr="007F1A69" w:rsidTr="007F1A69">
        <w:trPr>
          <w:trHeight w:val="459"/>
        </w:trPr>
        <w:tc>
          <w:tcPr>
            <w:tcW w:w="5000" w:type="pct"/>
            <w:gridSpan w:val="8"/>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numPr>
                <w:ilvl w:val="0"/>
                <w:numId w:val="12"/>
              </w:numPr>
              <w:spacing w:after="0"/>
              <w:jc w:val="center"/>
              <w:rPr>
                <w:rFonts w:ascii="Times New Roman" w:hAnsi="Times New Roman"/>
                <w:sz w:val="20"/>
                <w:szCs w:val="20"/>
              </w:rPr>
            </w:pPr>
            <w:r w:rsidRPr="007F1A69">
              <w:rPr>
                <w:rFonts w:ascii="Times New Roman" w:hAnsi="Times New Roman"/>
                <w:sz w:val="20"/>
                <w:szCs w:val="20"/>
              </w:rPr>
              <w:t>Предоставление результата муниципальной услуги</w:t>
            </w:r>
          </w:p>
        </w:tc>
      </w:tr>
      <w:tr w:rsidR="007F1A69" w:rsidRPr="007F1A69" w:rsidTr="007F1A69">
        <w:trPr>
          <w:trHeight w:val="1195"/>
        </w:trPr>
        <w:tc>
          <w:tcPr>
            <w:tcW w:w="693" w:type="pct"/>
            <w:vMerge w:val="restart"/>
            <w:tcBorders>
              <w:top w:val="single" w:sz="4" w:space="0" w:color="auto"/>
              <w:left w:val="single" w:sz="4" w:space="0" w:color="auto"/>
              <w:bottom w:val="nil"/>
              <w:right w:val="single" w:sz="4" w:space="0" w:color="auto"/>
            </w:tcBorders>
            <w:hideMark/>
          </w:tcPr>
          <w:p w:rsidR="007F1A69" w:rsidRPr="007F1A69" w:rsidRDefault="007F1A69" w:rsidP="007F1A69">
            <w:pPr>
              <w:ind w:left="34"/>
              <w:rPr>
                <w:rFonts w:ascii="Times New Roman" w:hAnsi="Times New Roman"/>
                <w:sz w:val="20"/>
                <w:szCs w:val="20"/>
              </w:rPr>
            </w:pPr>
            <w:r w:rsidRPr="007F1A69">
              <w:rPr>
                <w:rFonts w:ascii="Times New Roman" w:hAnsi="Times New Roman"/>
                <w:sz w:val="20"/>
                <w:szCs w:val="20"/>
              </w:rPr>
              <w:t xml:space="preserve">Проект результата предоставления муниципальной услуги </w:t>
            </w:r>
          </w:p>
        </w:tc>
        <w:tc>
          <w:tcPr>
            <w:tcW w:w="843" w:type="pct"/>
            <w:tcBorders>
              <w:top w:val="single" w:sz="4" w:space="0" w:color="auto"/>
              <w:left w:val="single" w:sz="4" w:space="0" w:color="auto"/>
              <w:bottom w:val="single" w:sz="4" w:space="0" w:color="auto"/>
              <w:right w:val="single" w:sz="4" w:space="0" w:color="auto"/>
            </w:tcBorders>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 xml:space="preserve">Принятие решения о предоставления муниципальной услуги </w:t>
            </w:r>
          </w:p>
          <w:p w:rsidR="007F1A69" w:rsidRPr="007F1A69" w:rsidRDefault="007F1A69" w:rsidP="007F1A69">
            <w:pPr>
              <w:rPr>
                <w:rFonts w:ascii="Times New Roman" w:hAnsi="Times New Roman"/>
                <w:sz w:val="20"/>
                <w:szCs w:val="20"/>
              </w:rPr>
            </w:pPr>
          </w:p>
        </w:tc>
        <w:tc>
          <w:tcPr>
            <w:tcW w:w="642" w:type="pct"/>
            <w:vMerge w:val="restar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До 1 часа</w:t>
            </w:r>
          </w:p>
        </w:tc>
        <w:tc>
          <w:tcPr>
            <w:tcW w:w="843" w:type="pct"/>
            <w:gridSpan w:val="2"/>
            <w:vMerge w:val="restar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 xml:space="preserve">должностное лицо Уполномоченного органа, ответственное за предоставление </w:t>
            </w:r>
            <w:r w:rsidRPr="007F1A69">
              <w:rPr>
                <w:rFonts w:ascii="Times New Roman" w:hAnsi="Times New Roman"/>
                <w:sz w:val="20"/>
                <w:szCs w:val="20"/>
              </w:rPr>
              <w:lastRenderedPageBreak/>
              <w:t>муниципальной услуги;</w:t>
            </w:r>
          </w:p>
          <w:p w:rsidR="007F1A69" w:rsidRPr="007F1A69" w:rsidRDefault="007F1A69" w:rsidP="007F1A69">
            <w:pPr>
              <w:rPr>
                <w:rFonts w:ascii="Times New Roman" w:hAnsi="Times New Roman"/>
                <w:sz w:val="20"/>
                <w:szCs w:val="20"/>
              </w:rPr>
            </w:pPr>
            <w:r w:rsidRPr="007F1A69">
              <w:rPr>
                <w:rFonts w:ascii="Times New Roman" w:hAnsi="Times New Roman"/>
                <w:sz w:val="20"/>
                <w:szCs w:val="20"/>
              </w:rPr>
              <w:t>Руководитель Уполномоченного органа)или иное уполномоченное им лицо</w:t>
            </w:r>
          </w:p>
        </w:tc>
        <w:tc>
          <w:tcPr>
            <w:tcW w:w="644" w:type="pct"/>
            <w:vMerge w:val="restart"/>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lastRenderedPageBreak/>
              <w:t>Уполномоченный орган) / ПГС</w:t>
            </w:r>
          </w:p>
        </w:tc>
        <w:tc>
          <w:tcPr>
            <w:tcW w:w="642" w:type="pct"/>
            <w:vMerge w:val="restart"/>
            <w:tcBorders>
              <w:top w:val="single" w:sz="4" w:space="0" w:color="auto"/>
              <w:left w:val="single" w:sz="4" w:space="0" w:color="auto"/>
              <w:bottom w:val="single" w:sz="4" w:space="0" w:color="auto"/>
              <w:right w:val="single" w:sz="4" w:space="0" w:color="auto"/>
            </w:tcBorders>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 xml:space="preserve">Указание заявителем в запросе способа выдачи результата муниципальной </w:t>
            </w:r>
            <w:r w:rsidRPr="007F1A69">
              <w:rPr>
                <w:rFonts w:ascii="Times New Roman" w:hAnsi="Times New Roman"/>
                <w:sz w:val="20"/>
                <w:szCs w:val="20"/>
              </w:rPr>
              <w:lastRenderedPageBreak/>
              <w:t>услуги в многофункциональном центре, а также подача запроса через многофункциональный центр</w:t>
            </w:r>
          </w:p>
        </w:tc>
        <w:tc>
          <w:tcPr>
            <w:tcW w:w="693" w:type="pct"/>
            <w:vMerge w:val="restar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lastRenderedPageBreak/>
              <w:t xml:space="preserve">Результат предоставления муниципальной услуги, подписанный </w:t>
            </w:r>
            <w:r w:rsidRPr="007F1A69">
              <w:rPr>
                <w:rFonts w:ascii="Times New Roman" w:hAnsi="Times New Roman"/>
                <w:sz w:val="20"/>
                <w:szCs w:val="20"/>
              </w:rPr>
              <w:lastRenderedPageBreak/>
              <w:t>усиленной квалифицированной подписью руководителем Уполномоченного органа или иного уполномоченного им лица</w:t>
            </w:r>
          </w:p>
        </w:tc>
      </w:tr>
      <w:tr w:rsidR="007F1A69" w:rsidRPr="007F1A69" w:rsidTr="007F1A69">
        <w:trPr>
          <w:trHeight w:val="4395"/>
        </w:trPr>
        <w:tc>
          <w:tcPr>
            <w:tcW w:w="693" w:type="pct"/>
            <w:vMerge/>
            <w:tcBorders>
              <w:top w:val="single" w:sz="4" w:space="0" w:color="auto"/>
              <w:left w:val="single" w:sz="4" w:space="0" w:color="auto"/>
              <w:bottom w:val="nil"/>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843" w:type="pct"/>
            <w:tcBorders>
              <w:top w:val="nil"/>
              <w:left w:val="single" w:sz="4" w:space="0" w:color="auto"/>
              <w:bottom w:val="single" w:sz="4" w:space="0" w:color="auto"/>
              <w:right w:val="single" w:sz="4" w:space="0" w:color="auto"/>
            </w:tcBorders>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 xml:space="preserve">Формирование решения о предоставлении муниципальной услуги </w:t>
            </w:r>
          </w:p>
          <w:p w:rsidR="007F1A69" w:rsidRPr="007F1A69" w:rsidRDefault="007F1A69" w:rsidP="007F1A69">
            <w:pPr>
              <w:rPr>
                <w:rFonts w:ascii="Times New Roman" w:hAnsi="Times New Roman"/>
                <w:sz w:val="20"/>
                <w:szCs w:val="20"/>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644"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r>
      <w:tr w:rsidR="007F1A69" w:rsidRPr="007F1A69" w:rsidTr="007F1A69">
        <w:trPr>
          <w:trHeight w:val="2471"/>
        </w:trPr>
        <w:tc>
          <w:tcPr>
            <w:tcW w:w="693" w:type="pct"/>
            <w:vMerge w:val="restart"/>
            <w:tcBorders>
              <w:top w:val="single" w:sz="4" w:space="0" w:color="auto"/>
              <w:left w:val="single" w:sz="4" w:space="0" w:color="auto"/>
              <w:bottom w:val="single" w:sz="4" w:space="0" w:color="auto"/>
              <w:right w:val="single" w:sz="4" w:space="0" w:color="auto"/>
            </w:tcBorders>
          </w:tcPr>
          <w:p w:rsidR="007F1A69" w:rsidRPr="007F1A69" w:rsidRDefault="007F1A69" w:rsidP="007F1A69">
            <w:pPr>
              <w:ind w:left="34"/>
              <w:rPr>
                <w:rFonts w:ascii="Times New Roman" w:hAnsi="Times New Roman"/>
                <w:sz w:val="20"/>
                <w:szCs w:val="20"/>
              </w:rPr>
            </w:pPr>
          </w:p>
        </w:tc>
        <w:tc>
          <w:tcPr>
            <w:tcW w:w="843" w:type="pct"/>
            <w:tcBorders>
              <w:top w:val="single" w:sz="4" w:space="0" w:color="auto"/>
              <w:left w:val="single" w:sz="4" w:space="0" w:color="auto"/>
              <w:bottom w:val="single" w:sz="4" w:space="0" w:color="auto"/>
              <w:right w:val="single" w:sz="4" w:space="0" w:color="auto"/>
            </w:tcBorders>
            <w:hideMark/>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Принятие решения об отказе в предоставлении услуги</w:t>
            </w:r>
          </w:p>
        </w:tc>
        <w:tc>
          <w:tcPr>
            <w:tcW w:w="642" w:type="pct"/>
            <w:vMerge w:val="restart"/>
            <w:tcBorders>
              <w:top w:val="single" w:sz="4" w:space="0" w:color="auto"/>
              <w:left w:val="single" w:sz="4" w:space="0" w:color="auto"/>
              <w:bottom w:val="single" w:sz="4" w:space="0" w:color="auto"/>
              <w:right w:val="single" w:sz="4" w:space="0" w:color="auto"/>
            </w:tcBorders>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5 рабочих дней</w:t>
            </w:r>
          </w:p>
        </w:tc>
        <w:tc>
          <w:tcPr>
            <w:tcW w:w="843" w:type="pct"/>
            <w:gridSpan w:val="2"/>
            <w:vMerge w:val="restart"/>
            <w:tcBorders>
              <w:top w:val="single" w:sz="4" w:space="0" w:color="auto"/>
              <w:left w:val="single" w:sz="4" w:space="0" w:color="auto"/>
              <w:bottom w:val="single" w:sz="4" w:space="0" w:color="auto"/>
              <w:right w:val="single" w:sz="4" w:space="0" w:color="auto"/>
            </w:tcBorders>
          </w:tcPr>
          <w:p w:rsidR="007F1A69" w:rsidRPr="007F1A69" w:rsidRDefault="007F1A69" w:rsidP="007F1A69">
            <w:pPr>
              <w:rPr>
                <w:rFonts w:ascii="Times New Roman" w:hAnsi="Times New Roman"/>
                <w:sz w:val="20"/>
                <w:szCs w:val="20"/>
              </w:rPr>
            </w:pPr>
          </w:p>
        </w:tc>
        <w:tc>
          <w:tcPr>
            <w:tcW w:w="644" w:type="pct"/>
            <w:vMerge w:val="restart"/>
            <w:tcBorders>
              <w:top w:val="nil"/>
              <w:left w:val="single" w:sz="4" w:space="0" w:color="auto"/>
              <w:bottom w:val="single" w:sz="4" w:space="0" w:color="auto"/>
              <w:right w:val="single" w:sz="4" w:space="0" w:color="auto"/>
            </w:tcBorders>
          </w:tcPr>
          <w:p w:rsidR="007F1A69" w:rsidRPr="007F1A69" w:rsidRDefault="007F1A69" w:rsidP="007F1A69">
            <w:pPr>
              <w:rPr>
                <w:rFonts w:ascii="Times New Roman" w:hAnsi="Times New Roman"/>
                <w:sz w:val="20"/>
                <w:szCs w:val="20"/>
              </w:rPr>
            </w:pPr>
          </w:p>
        </w:tc>
        <w:tc>
          <w:tcPr>
            <w:tcW w:w="642" w:type="pct"/>
            <w:vMerge w:val="restart"/>
            <w:tcBorders>
              <w:top w:val="single" w:sz="4" w:space="0" w:color="auto"/>
              <w:left w:val="single" w:sz="4" w:space="0" w:color="auto"/>
              <w:bottom w:val="single" w:sz="4" w:space="0" w:color="auto"/>
              <w:right w:val="single" w:sz="4" w:space="0" w:color="auto"/>
            </w:tcBorders>
          </w:tcPr>
          <w:p w:rsidR="007F1A69" w:rsidRPr="007F1A69" w:rsidRDefault="007F1A69" w:rsidP="007F1A69">
            <w:pPr>
              <w:rPr>
                <w:rFonts w:ascii="Times New Roman" w:hAnsi="Times New Roman"/>
                <w:sz w:val="20"/>
                <w:szCs w:val="20"/>
              </w:rPr>
            </w:pPr>
          </w:p>
        </w:tc>
        <w:tc>
          <w:tcPr>
            <w:tcW w:w="693" w:type="pct"/>
            <w:vMerge w:val="restart"/>
            <w:tcBorders>
              <w:top w:val="single" w:sz="4" w:space="0" w:color="auto"/>
              <w:left w:val="single" w:sz="4" w:space="0" w:color="auto"/>
              <w:bottom w:val="single" w:sz="4" w:space="0" w:color="auto"/>
              <w:right w:val="single" w:sz="4" w:space="0" w:color="auto"/>
            </w:tcBorders>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 xml:space="preserve">Результат предоставления муниципальной услуги по форме, приведенной в приложениях  к </w:t>
            </w:r>
            <w:r w:rsidRPr="007F1A69">
              <w:rPr>
                <w:rFonts w:ascii="Times New Roman" w:eastAsia="Times New Roman" w:hAnsi="Times New Roman"/>
                <w:sz w:val="20"/>
                <w:szCs w:val="20"/>
              </w:rPr>
              <w:t>Административному регламенту</w:t>
            </w:r>
            <w:r w:rsidRPr="007F1A69">
              <w:rPr>
                <w:rFonts w:ascii="Times New Roman" w:hAnsi="Times New Roman"/>
                <w:sz w:val="20"/>
                <w:szCs w:val="20"/>
              </w:rPr>
              <w:t xml:space="preserve">, подписанный </w:t>
            </w:r>
            <w:r w:rsidRPr="007F1A69">
              <w:rPr>
                <w:rFonts w:ascii="Times New Roman" w:hAnsi="Times New Roman"/>
                <w:sz w:val="20"/>
                <w:szCs w:val="20"/>
              </w:rPr>
              <w:lastRenderedPageBreak/>
              <w:t>усиленной квалифицированной подписью руководителем Уполномоченного органа или иного уполномоченного им лица</w:t>
            </w:r>
          </w:p>
          <w:p w:rsidR="007F1A69" w:rsidRPr="007F1A69" w:rsidRDefault="007F1A69" w:rsidP="007F1A69">
            <w:pPr>
              <w:rPr>
                <w:rFonts w:ascii="Times New Roman" w:hAnsi="Times New Roman"/>
                <w:sz w:val="20"/>
                <w:szCs w:val="20"/>
              </w:rPr>
            </w:pPr>
          </w:p>
        </w:tc>
      </w:tr>
      <w:tr w:rsidR="007F1A69" w:rsidRPr="007F1A69" w:rsidTr="007F1A69">
        <w:trPr>
          <w:trHeight w:val="1330"/>
        </w:trPr>
        <w:tc>
          <w:tcPr>
            <w:tcW w:w="693"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843" w:type="pct"/>
            <w:tcBorders>
              <w:top w:val="single" w:sz="4" w:space="0" w:color="auto"/>
              <w:left w:val="single" w:sz="4" w:space="0" w:color="auto"/>
              <w:bottom w:val="single" w:sz="4" w:space="0" w:color="auto"/>
              <w:right w:val="single" w:sz="4" w:space="0" w:color="auto"/>
            </w:tcBorders>
          </w:tcPr>
          <w:p w:rsidR="007F1A69" w:rsidRPr="007F1A69" w:rsidRDefault="007F1A69" w:rsidP="007F1A69">
            <w:pPr>
              <w:rPr>
                <w:rFonts w:ascii="Times New Roman" w:hAnsi="Times New Roman"/>
                <w:sz w:val="20"/>
                <w:szCs w:val="20"/>
              </w:rPr>
            </w:pPr>
            <w:r w:rsidRPr="007F1A69">
              <w:rPr>
                <w:rFonts w:ascii="Times New Roman" w:hAnsi="Times New Roman"/>
                <w:sz w:val="20"/>
                <w:szCs w:val="20"/>
              </w:rPr>
              <w:t>Формирование решения об отказе в предоставлении муниципальной услуги</w:t>
            </w:r>
          </w:p>
          <w:p w:rsidR="007F1A69" w:rsidRPr="007F1A69" w:rsidRDefault="007F1A69" w:rsidP="007F1A69">
            <w:pPr>
              <w:rPr>
                <w:rFonts w:ascii="Times New Roman" w:hAnsi="Times New Roman"/>
                <w:sz w:val="20"/>
                <w:szCs w:val="20"/>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644" w:type="pct"/>
            <w:vMerge/>
            <w:tcBorders>
              <w:top w:val="nil"/>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rsidR="007F1A69" w:rsidRPr="007F1A69" w:rsidRDefault="007F1A69" w:rsidP="007F1A69">
            <w:pPr>
              <w:rPr>
                <w:rFonts w:ascii="Times New Roman" w:hAnsi="Times New Roman"/>
                <w:sz w:val="20"/>
                <w:szCs w:val="20"/>
              </w:rPr>
            </w:pPr>
          </w:p>
        </w:tc>
      </w:tr>
    </w:tbl>
    <w:p w:rsidR="007F1A69" w:rsidRPr="007F1A69" w:rsidRDefault="007F1A69" w:rsidP="007F1A69">
      <w:pPr>
        <w:tabs>
          <w:tab w:val="left" w:pos="6600"/>
        </w:tabs>
        <w:spacing w:after="0" w:line="240" w:lineRule="auto"/>
        <w:outlineLvl w:val="0"/>
        <w:rPr>
          <w:rFonts w:ascii="Times New Roman" w:hAnsi="Times New Roman"/>
          <w:sz w:val="20"/>
          <w:szCs w:val="20"/>
        </w:rPr>
      </w:pPr>
    </w:p>
    <w:p w:rsidR="007F1A69" w:rsidRDefault="007F1A69" w:rsidP="007F1A69">
      <w:pPr>
        <w:rPr>
          <w:rFonts w:ascii="Times New Roman" w:eastAsia="Times New Roman" w:hAnsi="Times New Roman"/>
          <w:sz w:val="20"/>
          <w:szCs w:val="20"/>
          <w:lang w:eastAsia="ru-RU"/>
        </w:rPr>
      </w:pPr>
    </w:p>
    <w:p w:rsidR="000A77E1" w:rsidRDefault="000A77E1" w:rsidP="007F1A69">
      <w:pPr>
        <w:rPr>
          <w:rFonts w:ascii="Times New Roman" w:eastAsia="Times New Roman" w:hAnsi="Times New Roman"/>
          <w:sz w:val="20"/>
          <w:szCs w:val="20"/>
          <w:lang w:eastAsia="ru-RU"/>
        </w:rPr>
      </w:pPr>
    </w:p>
    <w:p w:rsidR="000A77E1" w:rsidRDefault="000A77E1" w:rsidP="007F1A69">
      <w:pPr>
        <w:rPr>
          <w:rFonts w:ascii="Times New Roman" w:eastAsia="Times New Roman" w:hAnsi="Times New Roman"/>
          <w:sz w:val="20"/>
          <w:szCs w:val="20"/>
          <w:lang w:eastAsia="ru-RU"/>
        </w:rPr>
      </w:pPr>
    </w:p>
    <w:p w:rsidR="000A77E1" w:rsidRDefault="000A77E1" w:rsidP="007F1A69">
      <w:pPr>
        <w:rPr>
          <w:rFonts w:ascii="Times New Roman" w:eastAsia="Times New Roman" w:hAnsi="Times New Roman"/>
          <w:sz w:val="20"/>
          <w:szCs w:val="20"/>
          <w:lang w:eastAsia="ru-RU"/>
        </w:rPr>
      </w:pPr>
    </w:p>
    <w:p w:rsidR="000A77E1" w:rsidRDefault="000A77E1" w:rsidP="007F1A69">
      <w:pPr>
        <w:rPr>
          <w:rFonts w:ascii="Times New Roman" w:eastAsia="Times New Roman" w:hAnsi="Times New Roman"/>
          <w:sz w:val="20"/>
          <w:szCs w:val="20"/>
          <w:lang w:eastAsia="ru-RU"/>
        </w:rPr>
      </w:pPr>
    </w:p>
    <w:p w:rsidR="000A77E1" w:rsidRDefault="000A77E1" w:rsidP="007F1A69">
      <w:pPr>
        <w:rPr>
          <w:rFonts w:ascii="Times New Roman" w:eastAsia="Times New Roman" w:hAnsi="Times New Roman"/>
          <w:sz w:val="20"/>
          <w:szCs w:val="20"/>
          <w:lang w:eastAsia="ru-RU"/>
        </w:rPr>
      </w:pPr>
    </w:p>
    <w:p w:rsidR="000A77E1" w:rsidRDefault="000A77E1" w:rsidP="007F1A69">
      <w:pPr>
        <w:rPr>
          <w:rFonts w:ascii="Times New Roman" w:eastAsia="Times New Roman" w:hAnsi="Times New Roman"/>
          <w:sz w:val="20"/>
          <w:szCs w:val="20"/>
          <w:lang w:eastAsia="ru-RU"/>
        </w:rPr>
      </w:pPr>
    </w:p>
    <w:p w:rsidR="000A77E1" w:rsidRDefault="000A77E1" w:rsidP="007F1A69">
      <w:pPr>
        <w:rPr>
          <w:rFonts w:ascii="Times New Roman" w:eastAsia="Times New Roman" w:hAnsi="Times New Roman"/>
          <w:sz w:val="20"/>
          <w:szCs w:val="20"/>
          <w:lang w:eastAsia="ru-RU"/>
        </w:rPr>
      </w:pPr>
    </w:p>
    <w:p w:rsidR="000A77E1" w:rsidRDefault="000A77E1" w:rsidP="007F1A69">
      <w:pPr>
        <w:rPr>
          <w:rFonts w:ascii="Times New Roman" w:eastAsia="Times New Roman" w:hAnsi="Times New Roman"/>
          <w:sz w:val="20"/>
          <w:szCs w:val="20"/>
          <w:lang w:eastAsia="ru-RU"/>
        </w:rPr>
      </w:pPr>
    </w:p>
    <w:p w:rsidR="000A77E1" w:rsidRDefault="000A77E1" w:rsidP="007F1A69">
      <w:pPr>
        <w:rPr>
          <w:rFonts w:ascii="Times New Roman" w:eastAsia="Times New Roman" w:hAnsi="Times New Roman"/>
          <w:b/>
          <w:i/>
          <w:color w:val="000000"/>
          <w:sz w:val="20"/>
          <w:szCs w:val="20"/>
          <w:lang w:eastAsia="ru-RU" w:bidi="en-US"/>
        </w:rPr>
        <w:sectPr w:rsidR="000A77E1" w:rsidSect="007F1A69">
          <w:pgSz w:w="16838" w:h="11906" w:orient="landscape"/>
          <w:pgMar w:top="1276" w:right="1134" w:bottom="851" w:left="1134" w:header="709" w:footer="709" w:gutter="0"/>
          <w:cols w:space="708"/>
          <w:docGrid w:linePitch="360"/>
        </w:sectPr>
      </w:pPr>
    </w:p>
    <w:p w:rsidR="000A77E1" w:rsidRDefault="000A77E1" w:rsidP="007F1A69">
      <w:pPr>
        <w:rPr>
          <w:rFonts w:ascii="Times New Roman" w:eastAsia="Times New Roman" w:hAnsi="Times New Roman"/>
          <w:b/>
          <w:i/>
          <w:color w:val="000000"/>
          <w:sz w:val="20"/>
          <w:szCs w:val="20"/>
          <w:lang w:eastAsia="ru-RU" w:bidi="en-US"/>
        </w:rPr>
      </w:pPr>
      <w:r>
        <w:rPr>
          <w:rFonts w:ascii="Times New Roman" w:eastAsia="Times New Roman" w:hAnsi="Times New Roman"/>
          <w:b/>
          <w:i/>
          <w:color w:val="000000"/>
          <w:sz w:val="20"/>
          <w:szCs w:val="20"/>
          <w:lang w:eastAsia="ru-RU" w:bidi="en-US"/>
        </w:rPr>
        <w:lastRenderedPageBreak/>
        <w:t>_________________________________________________________________________________________________</w:t>
      </w:r>
    </w:p>
    <w:p w:rsidR="000A77E1" w:rsidRPr="000A77E1" w:rsidRDefault="000A77E1" w:rsidP="000A77E1">
      <w:pPr>
        <w:spacing w:after="0"/>
        <w:jc w:val="both"/>
        <w:rPr>
          <w:rFonts w:ascii="Times New Roman" w:eastAsia="Times New Roman" w:hAnsi="Times New Roman"/>
          <w:b/>
          <w:i/>
          <w:sz w:val="20"/>
          <w:szCs w:val="20"/>
          <w:lang w:eastAsia="ru-RU"/>
        </w:rPr>
      </w:pPr>
      <w:r w:rsidRPr="000A77E1">
        <w:rPr>
          <w:rFonts w:ascii="Times New Roman" w:eastAsia="Times New Roman" w:hAnsi="Times New Roman"/>
          <w:b/>
          <w:i/>
          <w:color w:val="000000"/>
          <w:sz w:val="20"/>
          <w:szCs w:val="20"/>
          <w:lang w:eastAsia="ru-RU" w:bidi="en-US"/>
        </w:rPr>
        <w:t>Постановление Администрации сельского поселения станция Клявлино муниципального района Клявлинский Самарской области от 27.09.2024 г № 44 «</w:t>
      </w:r>
      <w:r w:rsidRPr="000A77E1">
        <w:rPr>
          <w:rFonts w:ascii="Times New Roman" w:eastAsia="Times New Roman" w:hAnsi="Times New Roman"/>
          <w:b/>
          <w:i/>
          <w:sz w:val="20"/>
          <w:szCs w:val="20"/>
          <w:lang w:eastAsia="ru-RU"/>
        </w:rPr>
        <w:t>Об утверждении состава Комиссии по землепользованию и застройке сельского поселения станция Клявлино муниципального района Клявлинский Самарской области</w:t>
      </w:r>
    </w:p>
    <w:p w:rsidR="000A77E1" w:rsidRPr="000A77E1" w:rsidRDefault="000A77E1" w:rsidP="000A77E1">
      <w:pPr>
        <w:spacing w:after="0"/>
        <w:jc w:val="both"/>
        <w:rPr>
          <w:rFonts w:ascii="Times New Roman" w:eastAsia="Times New Roman" w:hAnsi="Times New Roman"/>
          <w:b/>
          <w:i/>
          <w:sz w:val="20"/>
          <w:szCs w:val="20"/>
          <w:lang w:eastAsia="ru-RU"/>
        </w:rPr>
      </w:pPr>
    </w:p>
    <w:p w:rsidR="000A77E1" w:rsidRPr="000A77E1" w:rsidRDefault="000A77E1" w:rsidP="000A77E1">
      <w:pPr>
        <w:spacing w:after="0" w:line="36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сельского поселения станция Клявлино муниципального района Клявлинский Самарской области,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муниципального района Клявлинский Самарской области от 18.12.2013 г. № 30.1, Администрация сельского поселения станция Клявлино муниципального района Клявлинский Самарской области, ПОСТАНОВЛЯЕТ: </w:t>
      </w:r>
    </w:p>
    <w:p w:rsidR="000A77E1" w:rsidRPr="000A77E1" w:rsidRDefault="000A77E1" w:rsidP="000A77E1">
      <w:pPr>
        <w:spacing w:after="0" w:line="36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1.Утвердить состав Комиссии по землепользованию и застройке сельского поселения станция Клявлино муниципального района Клявлинский Самарской области в следующем составе:</w:t>
      </w:r>
    </w:p>
    <w:p w:rsidR="000A77E1" w:rsidRPr="000A77E1" w:rsidRDefault="000A77E1" w:rsidP="000A77E1">
      <w:pPr>
        <w:spacing w:after="0"/>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         </w:t>
      </w:r>
    </w:p>
    <w:tbl>
      <w:tblPr>
        <w:tblStyle w:val="14"/>
        <w:tblW w:w="0" w:type="auto"/>
        <w:tblLook w:val="04A0" w:firstRow="1" w:lastRow="0" w:firstColumn="1" w:lastColumn="0" w:noHBand="0" w:noVBand="1"/>
      </w:tblPr>
      <w:tblGrid>
        <w:gridCol w:w="4743"/>
        <w:gridCol w:w="4828"/>
      </w:tblGrid>
      <w:tr w:rsidR="000A77E1" w:rsidRPr="000A77E1" w:rsidTr="000A77E1">
        <w:tc>
          <w:tcPr>
            <w:tcW w:w="47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rPr>
                <w:rFonts w:ascii="Times New Roman" w:eastAsia="Times New Roman" w:hAnsi="Times New Roman"/>
                <w:sz w:val="20"/>
                <w:szCs w:val="20"/>
              </w:rPr>
            </w:pPr>
            <w:r w:rsidRPr="000A77E1">
              <w:rPr>
                <w:rFonts w:ascii="Times New Roman" w:eastAsia="Times New Roman" w:hAnsi="Times New Roman"/>
                <w:sz w:val="20"/>
                <w:szCs w:val="20"/>
              </w:rPr>
              <w:t>Ермошкин Дмитрий Анатольевич</w:t>
            </w:r>
          </w:p>
        </w:tc>
        <w:tc>
          <w:tcPr>
            <w:tcW w:w="4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jc w:val="both"/>
              <w:rPr>
                <w:rFonts w:ascii="Times New Roman" w:eastAsia="Times New Roman" w:hAnsi="Times New Roman"/>
                <w:sz w:val="20"/>
                <w:szCs w:val="20"/>
              </w:rPr>
            </w:pPr>
            <w:r w:rsidRPr="000A77E1">
              <w:rPr>
                <w:rFonts w:ascii="Times New Roman" w:eastAsia="Times New Roman" w:hAnsi="Times New Roman"/>
                <w:sz w:val="20"/>
                <w:szCs w:val="20"/>
              </w:rPr>
              <w:t>Заместитель Главы сельского поселения станция Клявлино муниципального района Клявлинский Самарской области, председатель Комиссии;</w:t>
            </w:r>
          </w:p>
        </w:tc>
      </w:tr>
      <w:tr w:rsidR="000A77E1" w:rsidRPr="000A77E1" w:rsidTr="000A77E1">
        <w:tc>
          <w:tcPr>
            <w:tcW w:w="47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both"/>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Захарова Наталья Евгеньевна</w:t>
            </w:r>
          </w:p>
        </w:tc>
        <w:tc>
          <w:tcPr>
            <w:tcW w:w="4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both"/>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Начальник отдела архитектуры и градостроительства администрации муниципального района Клявлинский Самарской области, Заместитель председателя Комиссии  (по согласованию);</w:t>
            </w:r>
          </w:p>
        </w:tc>
      </w:tr>
      <w:tr w:rsidR="000A77E1" w:rsidRPr="000A77E1" w:rsidTr="000A77E1">
        <w:tc>
          <w:tcPr>
            <w:tcW w:w="47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both"/>
              <w:rPr>
                <w:rFonts w:ascii="Times New Roman" w:eastAsia="Arial Unicode MS" w:hAnsi="Times New Roman"/>
                <w:color w:val="000000"/>
                <w:sz w:val="20"/>
                <w:szCs w:val="20"/>
                <w:lang w:bidi="ru-RU"/>
              </w:rPr>
            </w:pPr>
            <w:proofErr w:type="spellStart"/>
            <w:r w:rsidRPr="000A77E1">
              <w:rPr>
                <w:rFonts w:ascii="Times New Roman" w:eastAsia="Times New Roman" w:hAnsi="Times New Roman"/>
                <w:sz w:val="20"/>
                <w:szCs w:val="20"/>
              </w:rPr>
              <w:t>Хасаншин</w:t>
            </w:r>
            <w:proofErr w:type="spellEnd"/>
            <w:r w:rsidRPr="000A77E1">
              <w:rPr>
                <w:rFonts w:ascii="Times New Roman" w:eastAsia="Times New Roman" w:hAnsi="Times New Roman"/>
                <w:sz w:val="20"/>
                <w:szCs w:val="20"/>
              </w:rPr>
              <w:t xml:space="preserve"> Айрат </w:t>
            </w:r>
            <w:proofErr w:type="spellStart"/>
            <w:r w:rsidRPr="000A77E1">
              <w:rPr>
                <w:rFonts w:ascii="Times New Roman" w:eastAsia="Times New Roman" w:hAnsi="Times New Roman"/>
                <w:sz w:val="20"/>
                <w:szCs w:val="20"/>
              </w:rPr>
              <w:t>Агтясович</w:t>
            </w:r>
            <w:proofErr w:type="spellEnd"/>
          </w:p>
        </w:tc>
        <w:tc>
          <w:tcPr>
            <w:tcW w:w="4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both"/>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Руководитель МКУ «Управление делами» муниципального района Клявлинский Самарской области, секретарь Комиссии (по согласованию);</w:t>
            </w:r>
          </w:p>
        </w:tc>
      </w:tr>
      <w:tr w:rsidR="000A77E1" w:rsidRPr="000A77E1" w:rsidTr="000A77E1">
        <w:tc>
          <w:tcPr>
            <w:tcW w:w="95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center"/>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Члены комиссии</w:t>
            </w:r>
          </w:p>
        </w:tc>
      </w:tr>
      <w:tr w:rsidR="000A77E1" w:rsidRPr="000A77E1" w:rsidTr="000A77E1">
        <w:tc>
          <w:tcPr>
            <w:tcW w:w="47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A77E1" w:rsidRPr="000A77E1" w:rsidRDefault="000A77E1" w:rsidP="000A77E1">
            <w:pPr>
              <w:widowControl w:val="0"/>
              <w:jc w:val="both"/>
              <w:rPr>
                <w:rFonts w:ascii="Times New Roman" w:eastAsia="Times New Roman" w:hAnsi="Times New Roman"/>
                <w:sz w:val="20"/>
                <w:szCs w:val="20"/>
              </w:rPr>
            </w:pPr>
            <w:r w:rsidRPr="000A77E1">
              <w:rPr>
                <w:rFonts w:ascii="Times New Roman" w:eastAsia="Times New Roman" w:hAnsi="Times New Roman"/>
                <w:sz w:val="20"/>
                <w:szCs w:val="20"/>
              </w:rPr>
              <w:t>Телегин Александр Владимирович</w:t>
            </w:r>
          </w:p>
        </w:tc>
        <w:tc>
          <w:tcPr>
            <w:tcW w:w="4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A77E1" w:rsidRPr="000A77E1" w:rsidRDefault="000A77E1" w:rsidP="000A77E1">
            <w:pPr>
              <w:widowControl w:val="0"/>
              <w:jc w:val="both"/>
              <w:rPr>
                <w:rFonts w:ascii="Times New Roman" w:eastAsia="Times New Roman" w:hAnsi="Times New Roman"/>
                <w:sz w:val="20"/>
                <w:szCs w:val="20"/>
              </w:rPr>
            </w:pPr>
            <w:r w:rsidRPr="000A77E1">
              <w:rPr>
                <w:rFonts w:ascii="Times New Roman" w:eastAsia="Times New Roman" w:hAnsi="Times New Roman"/>
                <w:sz w:val="20"/>
                <w:szCs w:val="20"/>
              </w:rPr>
              <w:t>Заместитель Главы муниципального района Клявлинский Самарской области по строительству и ЖКХ, (по согласованию);</w:t>
            </w:r>
          </w:p>
        </w:tc>
      </w:tr>
      <w:tr w:rsidR="000A77E1" w:rsidRPr="000A77E1" w:rsidTr="000A77E1">
        <w:tc>
          <w:tcPr>
            <w:tcW w:w="47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A77E1" w:rsidRPr="000A77E1" w:rsidRDefault="000A77E1" w:rsidP="000A77E1">
            <w:pPr>
              <w:widowControl w:val="0"/>
              <w:jc w:val="both"/>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Иванов Юрий Дмитриевич</w:t>
            </w:r>
          </w:p>
        </w:tc>
        <w:tc>
          <w:tcPr>
            <w:tcW w:w="4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A77E1" w:rsidRPr="000A77E1" w:rsidRDefault="000A77E1" w:rsidP="000A77E1">
            <w:pPr>
              <w:widowControl w:val="0"/>
              <w:jc w:val="both"/>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Глава сельского поселения станция Клявлино муниципального района Клявлинский Самарской области;</w:t>
            </w:r>
          </w:p>
        </w:tc>
      </w:tr>
      <w:tr w:rsidR="000A77E1" w:rsidRPr="000A77E1" w:rsidTr="000A77E1">
        <w:tc>
          <w:tcPr>
            <w:tcW w:w="47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both"/>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Катаева Ольга Петровна</w:t>
            </w:r>
          </w:p>
        </w:tc>
        <w:tc>
          <w:tcPr>
            <w:tcW w:w="4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both"/>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Руководитель Муниципального учреждения - Комитет по управлению муниципальным имуществом администрации муниципального района Клявлинский Самарской области (по согласованию);</w:t>
            </w:r>
          </w:p>
        </w:tc>
      </w:tr>
      <w:tr w:rsidR="000A77E1" w:rsidRPr="000A77E1" w:rsidTr="000A77E1">
        <w:tc>
          <w:tcPr>
            <w:tcW w:w="47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both"/>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Князева Галина Владимировна</w:t>
            </w:r>
          </w:p>
        </w:tc>
        <w:tc>
          <w:tcPr>
            <w:tcW w:w="4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both"/>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Заведующий юридическим отделом администрации муниципального района Клявлинский Самарской области (по согласованию);</w:t>
            </w:r>
          </w:p>
        </w:tc>
      </w:tr>
      <w:tr w:rsidR="000A77E1" w:rsidRPr="000A77E1" w:rsidTr="000A77E1">
        <w:tc>
          <w:tcPr>
            <w:tcW w:w="47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both"/>
              <w:rPr>
                <w:rFonts w:ascii="Times New Roman" w:eastAsia="Arial Unicode MS" w:hAnsi="Times New Roman"/>
                <w:color w:val="000000"/>
                <w:sz w:val="20"/>
                <w:szCs w:val="20"/>
                <w:lang w:bidi="ru-RU"/>
              </w:rPr>
            </w:pPr>
            <w:proofErr w:type="spellStart"/>
            <w:r w:rsidRPr="000A77E1">
              <w:rPr>
                <w:rFonts w:ascii="Times New Roman" w:eastAsia="Times New Roman" w:hAnsi="Times New Roman"/>
                <w:sz w:val="20"/>
                <w:szCs w:val="20"/>
              </w:rPr>
              <w:t>Шамкин</w:t>
            </w:r>
            <w:proofErr w:type="spellEnd"/>
            <w:r w:rsidRPr="000A77E1">
              <w:rPr>
                <w:rFonts w:ascii="Times New Roman" w:eastAsia="Times New Roman" w:hAnsi="Times New Roman"/>
                <w:sz w:val="20"/>
                <w:szCs w:val="20"/>
              </w:rPr>
              <w:t xml:space="preserve"> Эдуард Александрович</w:t>
            </w:r>
          </w:p>
        </w:tc>
        <w:tc>
          <w:tcPr>
            <w:tcW w:w="4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both"/>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Начальник ОКС и ЖКХ МАУ «Многофункциональный центр предоставления государственных и муниципальных услуг» муниципального района Клявлинский (по согласованию);</w:t>
            </w:r>
          </w:p>
        </w:tc>
      </w:tr>
      <w:tr w:rsidR="000A77E1" w:rsidRPr="000A77E1" w:rsidTr="000A77E1">
        <w:tc>
          <w:tcPr>
            <w:tcW w:w="47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both"/>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Кузьмина Ольга Геннадьевна</w:t>
            </w:r>
          </w:p>
        </w:tc>
        <w:tc>
          <w:tcPr>
            <w:tcW w:w="4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both"/>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Заведующий отделом контрольной деятельности администрации муниципального района Клявлинский Самарской области (по согласованию);</w:t>
            </w:r>
          </w:p>
        </w:tc>
      </w:tr>
      <w:tr w:rsidR="000A77E1" w:rsidRPr="000A77E1" w:rsidTr="000A77E1">
        <w:tc>
          <w:tcPr>
            <w:tcW w:w="47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both"/>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Федотова Ирина Ильинична</w:t>
            </w:r>
          </w:p>
        </w:tc>
        <w:tc>
          <w:tcPr>
            <w:tcW w:w="4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A77E1" w:rsidRPr="000A77E1" w:rsidRDefault="000A77E1" w:rsidP="000A77E1">
            <w:pPr>
              <w:widowControl w:val="0"/>
              <w:jc w:val="both"/>
              <w:rPr>
                <w:rFonts w:ascii="Times New Roman" w:eastAsia="Arial Unicode MS" w:hAnsi="Times New Roman"/>
                <w:color w:val="000000"/>
                <w:sz w:val="20"/>
                <w:szCs w:val="20"/>
                <w:lang w:bidi="ru-RU"/>
              </w:rPr>
            </w:pPr>
            <w:r w:rsidRPr="000A77E1">
              <w:rPr>
                <w:rFonts w:ascii="Times New Roman" w:eastAsia="Times New Roman" w:hAnsi="Times New Roman"/>
                <w:sz w:val="20"/>
                <w:szCs w:val="20"/>
              </w:rPr>
              <w:t>Начальник отдела ГО и ЧС администрации муниципального района Клявлинский (по согласованию).</w:t>
            </w:r>
          </w:p>
        </w:tc>
      </w:tr>
    </w:tbl>
    <w:p w:rsidR="000A77E1" w:rsidRPr="000A77E1" w:rsidRDefault="000A77E1" w:rsidP="000A77E1">
      <w:pPr>
        <w:spacing w:after="0"/>
        <w:jc w:val="both"/>
        <w:rPr>
          <w:rFonts w:ascii="Times New Roman" w:eastAsia="Times New Roman" w:hAnsi="Times New Roman"/>
          <w:sz w:val="20"/>
          <w:szCs w:val="20"/>
          <w:lang w:eastAsia="ru-RU"/>
        </w:rPr>
      </w:pPr>
    </w:p>
    <w:p w:rsidR="000A77E1" w:rsidRPr="000A77E1" w:rsidRDefault="000A77E1" w:rsidP="000A77E1">
      <w:pPr>
        <w:spacing w:after="0" w:line="36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2.Признать утратившим силу постановление Администрации сельского поселения станция Клявлино муниципального района Клявлинский Самарской области № 17 от 21.02.2022г. «Об утверждении состава </w:t>
      </w:r>
      <w:r w:rsidRPr="000A77E1">
        <w:rPr>
          <w:rFonts w:ascii="Times New Roman" w:eastAsia="Times New Roman" w:hAnsi="Times New Roman"/>
          <w:sz w:val="20"/>
          <w:szCs w:val="20"/>
          <w:lang w:eastAsia="ru-RU"/>
        </w:rPr>
        <w:lastRenderedPageBreak/>
        <w:t>Комиссии по землепользованию и застройке сельского поселения станция Клявлино муниципального района Клявлинский Самарской области».</w:t>
      </w:r>
    </w:p>
    <w:p w:rsidR="000A77E1" w:rsidRPr="000A77E1" w:rsidRDefault="000A77E1" w:rsidP="000A77E1">
      <w:pPr>
        <w:spacing w:after="0" w:line="36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3.Разместить настоящее постановление на официальном сайте администрации муниципального района Клявлинский Самарской области в информационно-телекоммуникационной сети «Интернет».</w:t>
      </w:r>
    </w:p>
    <w:p w:rsidR="000A77E1" w:rsidRPr="000A77E1" w:rsidRDefault="000A77E1" w:rsidP="000A77E1">
      <w:pPr>
        <w:spacing w:after="0" w:line="36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4. Настоящее постановление вступает в силу со дня его подписания.</w:t>
      </w:r>
    </w:p>
    <w:p w:rsidR="000A77E1" w:rsidRPr="000A77E1" w:rsidRDefault="000A77E1" w:rsidP="000A77E1">
      <w:pPr>
        <w:spacing w:after="0" w:line="36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5. Контроль за выполнением постановления оставляю за собой.</w:t>
      </w:r>
    </w:p>
    <w:p w:rsidR="000A77E1" w:rsidRPr="000A77E1" w:rsidRDefault="000A77E1" w:rsidP="000A77E1">
      <w:pPr>
        <w:spacing w:after="0"/>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 </w:t>
      </w:r>
    </w:p>
    <w:p w:rsidR="000A77E1" w:rsidRDefault="000A77E1" w:rsidP="000A77E1">
      <w:pPr>
        <w:spacing w:after="0" w:line="240" w:lineRule="auto"/>
        <w:rPr>
          <w:rFonts w:ascii="Times New Roman" w:eastAsia="Times New Roman" w:hAnsi="Times New Roman"/>
          <w:sz w:val="20"/>
          <w:szCs w:val="20"/>
          <w:lang w:eastAsia="ru-RU"/>
        </w:rPr>
      </w:pPr>
      <w:proofErr w:type="spellStart"/>
      <w:r w:rsidRPr="000A77E1">
        <w:rPr>
          <w:rFonts w:ascii="Times New Roman" w:eastAsia="Times New Roman" w:hAnsi="Times New Roman"/>
          <w:sz w:val="20"/>
          <w:szCs w:val="20"/>
          <w:lang w:eastAsia="ru-RU"/>
        </w:rPr>
        <w:t>И.</w:t>
      </w:r>
      <w:proofErr w:type="gramStart"/>
      <w:r w:rsidRPr="000A77E1">
        <w:rPr>
          <w:rFonts w:ascii="Times New Roman" w:eastAsia="Times New Roman" w:hAnsi="Times New Roman"/>
          <w:sz w:val="20"/>
          <w:szCs w:val="20"/>
          <w:lang w:eastAsia="ru-RU"/>
        </w:rPr>
        <w:t>о.главы</w:t>
      </w:r>
      <w:proofErr w:type="spellEnd"/>
      <w:proofErr w:type="gramEnd"/>
      <w:r w:rsidRPr="000A77E1">
        <w:rPr>
          <w:rFonts w:ascii="Times New Roman" w:eastAsia="Times New Roman" w:hAnsi="Times New Roman"/>
          <w:sz w:val="20"/>
          <w:szCs w:val="20"/>
          <w:lang w:eastAsia="ru-RU"/>
        </w:rPr>
        <w:t xml:space="preserve"> сельского поселения станция Клявлино                                           </w:t>
      </w:r>
    </w:p>
    <w:p w:rsidR="000A77E1" w:rsidRDefault="000A77E1" w:rsidP="000A77E1">
      <w:pPr>
        <w:spacing w:after="0" w:line="240" w:lineRule="auto"/>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 муниципального района Клявлинский                                                                              </w:t>
      </w:r>
    </w:p>
    <w:p w:rsidR="000A77E1" w:rsidRPr="000A77E1" w:rsidRDefault="000A77E1" w:rsidP="000A77E1">
      <w:pPr>
        <w:spacing w:after="0" w:line="240" w:lineRule="auto"/>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Самарской области                                                                                           </w:t>
      </w:r>
      <w:proofErr w:type="spellStart"/>
      <w:r w:rsidRPr="000A77E1">
        <w:rPr>
          <w:rFonts w:ascii="Times New Roman" w:eastAsia="Times New Roman" w:hAnsi="Times New Roman"/>
          <w:sz w:val="20"/>
          <w:szCs w:val="20"/>
          <w:lang w:eastAsia="ru-RU"/>
        </w:rPr>
        <w:t>Д.А.Ермошкин</w:t>
      </w:r>
      <w:proofErr w:type="spellEnd"/>
    </w:p>
    <w:p w:rsidR="000A77E1" w:rsidRPr="000A77E1" w:rsidRDefault="000A77E1" w:rsidP="000A77E1">
      <w:pPr>
        <w:spacing w:after="0"/>
        <w:rPr>
          <w:rFonts w:ascii="Times New Roman" w:eastAsia="Times New Roman" w:hAnsi="Times New Roman"/>
          <w:sz w:val="20"/>
          <w:szCs w:val="20"/>
          <w:lang w:eastAsia="ru-RU"/>
        </w:rPr>
      </w:pPr>
      <w:r>
        <w:rPr>
          <w:rFonts w:ascii="Times New Roman" w:eastAsia="Times New Roman" w:hAnsi="Times New Roman"/>
          <w:sz w:val="20"/>
          <w:szCs w:val="20"/>
          <w:lang w:eastAsia="ru-RU"/>
        </w:rPr>
        <w:t>________________________________________________________________________________________________</w:t>
      </w:r>
    </w:p>
    <w:p w:rsidR="000A77E1" w:rsidRPr="000A77E1" w:rsidRDefault="000A77E1" w:rsidP="000A77E1">
      <w:pPr>
        <w:autoSpaceDE w:val="0"/>
        <w:autoSpaceDN w:val="0"/>
        <w:adjustRightInd w:val="0"/>
        <w:spacing w:after="0" w:line="240" w:lineRule="auto"/>
        <w:jc w:val="both"/>
        <w:rPr>
          <w:rFonts w:ascii="Times New Roman" w:eastAsia="Times New Roman" w:hAnsi="Times New Roman"/>
          <w:b/>
          <w:i/>
          <w:sz w:val="20"/>
          <w:szCs w:val="20"/>
          <w:lang w:eastAsia="ru-RU"/>
        </w:rPr>
      </w:pPr>
      <w:r w:rsidRPr="000A77E1">
        <w:rPr>
          <w:rFonts w:ascii="Times New Roman" w:eastAsia="Times New Roman" w:hAnsi="Times New Roman"/>
          <w:b/>
          <w:i/>
          <w:color w:val="000000"/>
          <w:sz w:val="20"/>
          <w:szCs w:val="20"/>
          <w:lang w:eastAsia="ru-RU" w:bidi="en-US"/>
        </w:rPr>
        <w:t xml:space="preserve">Постановление Администрации сельского поселения станция Клявлино муниципального района Клявлинский Самарской области от </w:t>
      </w:r>
      <w:r>
        <w:rPr>
          <w:rFonts w:ascii="Times New Roman" w:eastAsia="Times New Roman" w:hAnsi="Times New Roman"/>
          <w:b/>
          <w:i/>
          <w:color w:val="000000"/>
          <w:sz w:val="20"/>
          <w:szCs w:val="20"/>
          <w:lang w:eastAsia="ru-RU" w:bidi="en-US"/>
        </w:rPr>
        <w:t>30</w:t>
      </w:r>
      <w:r w:rsidRPr="000A77E1">
        <w:rPr>
          <w:rFonts w:ascii="Times New Roman" w:eastAsia="Times New Roman" w:hAnsi="Times New Roman"/>
          <w:b/>
          <w:i/>
          <w:color w:val="000000"/>
          <w:sz w:val="20"/>
          <w:szCs w:val="20"/>
          <w:lang w:eastAsia="ru-RU" w:bidi="en-US"/>
        </w:rPr>
        <w:t>.09.2024 г № 4</w:t>
      </w:r>
      <w:r>
        <w:rPr>
          <w:rFonts w:ascii="Times New Roman" w:eastAsia="Times New Roman" w:hAnsi="Times New Roman"/>
          <w:b/>
          <w:i/>
          <w:color w:val="000000"/>
          <w:sz w:val="20"/>
          <w:szCs w:val="20"/>
          <w:lang w:eastAsia="ru-RU" w:bidi="en-US"/>
        </w:rPr>
        <w:t>5</w:t>
      </w:r>
      <w:r w:rsidRPr="000A77E1">
        <w:rPr>
          <w:rFonts w:ascii="Times New Roman" w:eastAsia="Times New Roman" w:hAnsi="Times New Roman"/>
          <w:b/>
          <w:i/>
          <w:color w:val="000000"/>
          <w:sz w:val="20"/>
          <w:szCs w:val="20"/>
          <w:lang w:eastAsia="ru-RU" w:bidi="en-US"/>
        </w:rPr>
        <w:t xml:space="preserve"> « </w:t>
      </w:r>
      <w:r w:rsidRPr="000A77E1">
        <w:rPr>
          <w:rFonts w:ascii="Times New Roman" w:eastAsia="Times New Roman" w:hAnsi="Times New Roman"/>
          <w:b/>
          <w:i/>
          <w:sz w:val="20"/>
          <w:szCs w:val="20"/>
          <w:lang w:eastAsia="ru-RU"/>
        </w:rPr>
        <w:t>Об основных направлениях бюджетной и налоговой политики сельского поселения станция Клявлино муниципального района Клявлинский Самарской области</w:t>
      </w:r>
      <w:r>
        <w:rPr>
          <w:rFonts w:ascii="Times New Roman" w:eastAsia="Times New Roman" w:hAnsi="Times New Roman"/>
          <w:b/>
          <w:i/>
          <w:sz w:val="20"/>
          <w:szCs w:val="20"/>
          <w:lang w:eastAsia="ru-RU"/>
        </w:rPr>
        <w:t xml:space="preserve"> </w:t>
      </w:r>
      <w:r w:rsidRPr="000A77E1">
        <w:rPr>
          <w:rFonts w:ascii="Times New Roman" w:eastAsia="Times New Roman" w:hAnsi="Times New Roman"/>
          <w:b/>
          <w:i/>
          <w:sz w:val="20"/>
          <w:szCs w:val="20"/>
          <w:lang w:eastAsia="ru-RU"/>
        </w:rPr>
        <w:t xml:space="preserve"> на 2025 год и на плановый период 2026 и 2027 годов</w:t>
      </w:r>
    </w:p>
    <w:p w:rsidR="000A77E1" w:rsidRPr="000A77E1" w:rsidRDefault="000A77E1" w:rsidP="000A77E1">
      <w:pPr>
        <w:autoSpaceDE w:val="0"/>
        <w:autoSpaceDN w:val="0"/>
        <w:adjustRightInd w:val="0"/>
        <w:spacing w:after="24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В целях составления проекта бюджета поселения на 2025-2027 годы, на основании Федерального закона от 06.10.2003 года №131-ФЗ «Об общих принципах организации местного самоуправления в Российской Федерации»,  в соответствии со статьей 13, 15 Положения о бюджетном процессе в сельском поселении станция Клявлино муниципального района Клявлинский Самарской области, утвержденного решением Собрания представителей сельского поселения станция Клявлино муниципального района Клявлинский Самарской области от 29.04.2022 г. № 13, руководствуясь Уставом сельского поселения станция Клявлино муниципального района Клявлинский Самарской области, Администрация сельского поселения станция Клявлино муниципального района Клявлинский Самарской области ПОСТАНОВЛЯЕТ:</w:t>
      </w:r>
    </w:p>
    <w:p w:rsidR="000A77E1" w:rsidRPr="000A77E1" w:rsidRDefault="000A77E1" w:rsidP="000A77E1">
      <w:pPr>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1. Определить основные направления бюджетной и налоговой политики сельского поселения станция Клявлино муниципального района Клявлинский Самарской области на 2025 год и на плановый период 2026 и 2027 годов согласно приложению к настоящему постановлению.</w:t>
      </w:r>
    </w:p>
    <w:p w:rsidR="000A77E1" w:rsidRPr="000A77E1" w:rsidRDefault="000A77E1" w:rsidP="000A77E1">
      <w:pPr>
        <w:autoSpaceDE w:val="0"/>
        <w:autoSpaceDN w:val="0"/>
        <w:adjustRightInd w:val="0"/>
        <w:spacing w:before="62"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2. При составлении проекта бюджета поселения на 2025 год и на плановый период 2026 и 2027 годов руководствоваться основными направлениями бюджетной и налоговой политики сельского поселения станция Клявлино муниципального района Клявлинский Самарской области на 2025 год и на плановый период 2026 и 2027 годов.</w:t>
      </w:r>
    </w:p>
    <w:p w:rsidR="000A77E1" w:rsidRPr="000A77E1" w:rsidRDefault="000A77E1" w:rsidP="000A77E1">
      <w:pPr>
        <w:widowControl w:val="0"/>
        <w:tabs>
          <w:tab w:val="left" w:pos="709"/>
          <w:tab w:val="left" w:pos="851"/>
          <w:tab w:val="left" w:pos="979"/>
        </w:tabs>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color w:val="000000"/>
          <w:sz w:val="20"/>
          <w:szCs w:val="20"/>
          <w:lang w:eastAsia="ru-RU"/>
        </w:rPr>
        <w:t xml:space="preserve">3. Опубликовать настоящее постановление в газете «Вести сельского поселения </w:t>
      </w:r>
      <w:r w:rsidRPr="000A77E1">
        <w:rPr>
          <w:rFonts w:ascii="Times New Roman" w:eastAsia="Times New Roman" w:hAnsi="Times New Roman"/>
          <w:sz w:val="20"/>
          <w:szCs w:val="20"/>
          <w:lang w:eastAsia="ru-RU"/>
        </w:rPr>
        <w:t>станция Клявлино</w:t>
      </w:r>
      <w:r w:rsidRPr="000A77E1">
        <w:rPr>
          <w:rFonts w:ascii="Times New Roman" w:eastAsia="Times New Roman" w:hAnsi="Times New Roman"/>
          <w:color w:val="000000"/>
          <w:sz w:val="20"/>
          <w:szCs w:val="20"/>
          <w:lang w:eastAsia="ru-RU"/>
        </w:rPr>
        <w:t>»</w:t>
      </w:r>
      <w:r w:rsidRPr="000A77E1">
        <w:rPr>
          <w:rFonts w:ascii="Times New Roman" w:eastAsia="Times New Roman" w:hAnsi="Times New Roman"/>
          <w:sz w:val="20"/>
          <w:szCs w:val="20"/>
          <w:lang w:eastAsia="ru-RU"/>
        </w:rPr>
        <w:t>.</w:t>
      </w:r>
    </w:p>
    <w:p w:rsidR="000A77E1" w:rsidRPr="000A77E1" w:rsidRDefault="000A77E1" w:rsidP="000A77E1">
      <w:pPr>
        <w:widowControl w:val="0"/>
        <w:tabs>
          <w:tab w:val="left" w:pos="709"/>
          <w:tab w:val="left" w:pos="851"/>
        </w:tabs>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4. Настоящее постановление вступает в силу со дня его официального опубликования.</w:t>
      </w:r>
    </w:p>
    <w:p w:rsidR="000A77E1" w:rsidRPr="000A77E1" w:rsidRDefault="000A77E1" w:rsidP="000A77E1">
      <w:pPr>
        <w:widowControl w:val="0"/>
        <w:tabs>
          <w:tab w:val="left" w:pos="709"/>
          <w:tab w:val="left" w:pos="851"/>
        </w:tabs>
        <w:autoSpaceDE w:val="0"/>
        <w:autoSpaceDN w:val="0"/>
        <w:adjustRightInd w:val="0"/>
        <w:spacing w:after="0" w:line="240" w:lineRule="auto"/>
        <w:ind w:firstLine="567"/>
        <w:contextualSpacing/>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5. Контроль за выполнением настоящего постановления оставляю за собой.</w:t>
      </w:r>
    </w:p>
    <w:p w:rsidR="000A77E1" w:rsidRPr="000A77E1" w:rsidRDefault="000A77E1" w:rsidP="000A77E1">
      <w:pPr>
        <w:autoSpaceDE w:val="0"/>
        <w:autoSpaceDN w:val="0"/>
        <w:adjustRightInd w:val="0"/>
        <w:spacing w:after="0" w:line="240" w:lineRule="exact"/>
        <w:rPr>
          <w:rFonts w:ascii="Times New Roman" w:eastAsia="Times New Roman" w:hAnsi="Times New Roman"/>
          <w:sz w:val="20"/>
          <w:szCs w:val="20"/>
          <w:lang w:eastAsia="ru-RU"/>
        </w:rPr>
      </w:pPr>
    </w:p>
    <w:p w:rsidR="000A77E1" w:rsidRPr="000A77E1" w:rsidRDefault="000A77E1" w:rsidP="000A77E1">
      <w:pPr>
        <w:autoSpaceDE w:val="0"/>
        <w:autoSpaceDN w:val="0"/>
        <w:adjustRightInd w:val="0"/>
        <w:spacing w:after="0" w:line="240" w:lineRule="exact"/>
        <w:rPr>
          <w:rFonts w:ascii="Times New Roman" w:eastAsia="Times New Roman" w:hAnsi="Times New Roman"/>
          <w:sz w:val="20"/>
          <w:szCs w:val="20"/>
          <w:lang w:eastAsia="ru-RU"/>
        </w:rPr>
      </w:pPr>
    </w:p>
    <w:p w:rsidR="000A77E1" w:rsidRPr="000A77E1" w:rsidRDefault="000A77E1" w:rsidP="000A77E1">
      <w:pPr>
        <w:widowControl w:val="0"/>
        <w:autoSpaceDE w:val="0"/>
        <w:autoSpaceDN w:val="0"/>
        <w:adjustRightInd w:val="0"/>
        <w:spacing w:after="0" w:line="240" w:lineRule="auto"/>
        <w:rPr>
          <w:rFonts w:ascii="Times New Roman" w:eastAsia="Times New Roman" w:hAnsi="Times New Roman"/>
          <w:sz w:val="20"/>
          <w:szCs w:val="20"/>
          <w:lang w:eastAsia="ru-RU"/>
        </w:rPr>
      </w:pPr>
      <w:proofErr w:type="spellStart"/>
      <w:r w:rsidRPr="000A77E1">
        <w:rPr>
          <w:rFonts w:ascii="Times New Roman" w:eastAsia="Times New Roman" w:hAnsi="Times New Roman"/>
          <w:sz w:val="20"/>
          <w:szCs w:val="20"/>
          <w:lang w:eastAsia="ru-RU"/>
        </w:rPr>
        <w:t>И.о</w:t>
      </w:r>
      <w:proofErr w:type="spellEnd"/>
      <w:r w:rsidRPr="000A77E1">
        <w:rPr>
          <w:rFonts w:ascii="Times New Roman" w:eastAsia="Times New Roman" w:hAnsi="Times New Roman"/>
          <w:sz w:val="20"/>
          <w:szCs w:val="20"/>
          <w:lang w:eastAsia="ru-RU"/>
        </w:rPr>
        <w:t>. главы сельского поселения станция Клявлино</w:t>
      </w:r>
    </w:p>
    <w:p w:rsidR="000A77E1" w:rsidRPr="000A77E1" w:rsidRDefault="000A77E1" w:rsidP="000A77E1">
      <w:pPr>
        <w:autoSpaceDE w:val="0"/>
        <w:autoSpaceDN w:val="0"/>
        <w:adjustRightInd w:val="0"/>
        <w:spacing w:after="0" w:line="240" w:lineRule="auto"/>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муниципального района Клявлинский</w:t>
      </w:r>
    </w:p>
    <w:p w:rsidR="000A77E1" w:rsidRPr="000A77E1" w:rsidRDefault="000A77E1" w:rsidP="000A77E1">
      <w:pPr>
        <w:autoSpaceDE w:val="0"/>
        <w:autoSpaceDN w:val="0"/>
        <w:adjustRightInd w:val="0"/>
        <w:spacing w:after="0" w:line="240" w:lineRule="auto"/>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Самарской области                                                      </w:t>
      </w:r>
      <w:r w:rsidRPr="000A77E1">
        <w:rPr>
          <w:rFonts w:ascii="Times New Roman" w:eastAsia="Times New Roman" w:hAnsi="Times New Roman"/>
          <w:sz w:val="20"/>
          <w:szCs w:val="20"/>
          <w:lang w:eastAsia="ru-RU"/>
        </w:rPr>
        <w:tab/>
      </w:r>
      <w:r w:rsidRPr="000A77E1">
        <w:rPr>
          <w:rFonts w:ascii="Times New Roman" w:eastAsia="Times New Roman" w:hAnsi="Times New Roman"/>
          <w:sz w:val="20"/>
          <w:szCs w:val="20"/>
          <w:lang w:eastAsia="ru-RU"/>
        </w:rPr>
        <w:tab/>
        <w:t xml:space="preserve">    Д.А. Ермошкин</w:t>
      </w:r>
    </w:p>
    <w:p w:rsidR="000A77E1" w:rsidRPr="000A77E1" w:rsidRDefault="000A77E1" w:rsidP="000A77E1">
      <w:pPr>
        <w:autoSpaceDE w:val="0"/>
        <w:autoSpaceDN w:val="0"/>
        <w:adjustRightInd w:val="0"/>
        <w:spacing w:after="0" w:line="240" w:lineRule="auto"/>
        <w:jc w:val="right"/>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       Приложение </w:t>
      </w:r>
    </w:p>
    <w:p w:rsidR="000A77E1" w:rsidRPr="000A77E1" w:rsidRDefault="000A77E1" w:rsidP="000A77E1">
      <w:pPr>
        <w:autoSpaceDE w:val="0"/>
        <w:autoSpaceDN w:val="0"/>
        <w:adjustRightInd w:val="0"/>
        <w:spacing w:after="0" w:line="240" w:lineRule="auto"/>
        <w:jc w:val="right"/>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       к постановлению  Администрации </w:t>
      </w:r>
    </w:p>
    <w:p w:rsidR="000A77E1" w:rsidRPr="000A77E1" w:rsidRDefault="000A77E1" w:rsidP="000A77E1">
      <w:pPr>
        <w:autoSpaceDE w:val="0"/>
        <w:autoSpaceDN w:val="0"/>
        <w:adjustRightInd w:val="0"/>
        <w:spacing w:after="0" w:line="240" w:lineRule="auto"/>
        <w:jc w:val="right"/>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сельского поселения станция Клявлино </w:t>
      </w:r>
    </w:p>
    <w:p w:rsidR="000A77E1" w:rsidRPr="000A77E1" w:rsidRDefault="000A77E1" w:rsidP="000A77E1">
      <w:pPr>
        <w:autoSpaceDE w:val="0"/>
        <w:autoSpaceDN w:val="0"/>
        <w:adjustRightInd w:val="0"/>
        <w:spacing w:after="0" w:line="240" w:lineRule="auto"/>
        <w:jc w:val="right"/>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муниципального района Клявлинский</w:t>
      </w:r>
    </w:p>
    <w:p w:rsidR="000A77E1" w:rsidRPr="000A77E1" w:rsidRDefault="000A77E1" w:rsidP="000A77E1">
      <w:pPr>
        <w:autoSpaceDE w:val="0"/>
        <w:autoSpaceDN w:val="0"/>
        <w:adjustRightInd w:val="0"/>
        <w:spacing w:after="0" w:line="240" w:lineRule="auto"/>
        <w:jc w:val="right"/>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 Самарской области</w:t>
      </w:r>
    </w:p>
    <w:p w:rsidR="000A77E1" w:rsidRPr="000A77E1" w:rsidRDefault="000A77E1" w:rsidP="000A77E1">
      <w:pPr>
        <w:autoSpaceDE w:val="0"/>
        <w:autoSpaceDN w:val="0"/>
        <w:adjustRightInd w:val="0"/>
        <w:spacing w:after="0" w:line="240" w:lineRule="auto"/>
        <w:jc w:val="right"/>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от 30.09.2024 г. № </w:t>
      </w:r>
      <w:r>
        <w:rPr>
          <w:rFonts w:ascii="Times New Roman" w:eastAsia="Times New Roman" w:hAnsi="Times New Roman"/>
          <w:sz w:val="20"/>
          <w:szCs w:val="20"/>
          <w:lang w:eastAsia="ru-RU"/>
        </w:rPr>
        <w:t>45</w:t>
      </w:r>
    </w:p>
    <w:p w:rsidR="000A77E1" w:rsidRPr="000A77E1" w:rsidRDefault="000A77E1" w:rsidP="000A77E1">
      <w:pPr>
        <w:autoSpaceDE w:val="0"/>
        <w:autoSpaceDN w:val="0"/>
        <w:adjustRightInd w:val="0"/>
        <w:spacing w:after="0" w:line="240" w:lineRule="exact"/>
        <w:jc w:val="both"/>
        <w:rPr>
          <w:rFonts w:ascii="Times New Roman" w:eastAsia="Times New Roman" w:hAnsi="Times New Roman"/>
          <w:sz w:val="20"/>
          <w:szCs w:val="20"/>
          <w:lang w:eastAsia="ru-RU"/>
        </w:rPr>
      </w:pPr>
    </w:p>
    <w:p w:rsidR="000A77E1" w:rsidRPr="000A77E1" w:rsidRDefault="000A77E1" w:rsidP="000A77E1">
      <w:pPr>
        <w:autoSpaceDE w:val="0"/>
        <w:autoSpaceDN w:val="0"/>
        <w:adjustRightInd w:val="0"/>
        <w:spacing w:after="0" w:line="240" w:lineRule="exact"/>
        <w:jc w:val="both"/>
        <w:rPr>
          <w:rFonts w:ascii="Times New Roman" w:eastAsia="Times New Roman" w:hAnsi="Times New Roman"/>
          <w:sz w:val="20"/>
          <w:szCs w:val="20"/>
          <w:lang w:eastAsia="ru-RU"/>
        </w:rPr>
      </w:pPr>
    </w:p>
    <w:p w:rsidR="000A77E1" w:rsidRPr="000A77E1" w:rsidRDefault="000A77E1" w:rsidP="000A77E1">
      <w:pPr>
        <w:autoSpaceDE w:val="0"/>
        <w:autoSpaceDN w:val="0"/>
        <w:adjustRightInd w:val="0"/>
        <w:spacing w:after="0" w:line="240" w:lineRule="exact"/>
        <w:jc w:val="both"/>
        <w:rPr>
          <w:rFonts w:ascii="Times New Roman" w:eastAsia="Times New Roman" w:hAnsi="Times New Roman"/>
          <w:sz w:val="20"/>
          <w:szCs w:val="20"/>
          <w:lang w:eastAsia="ru-RU"/>
        </w:rPr>
      </w:pPr>
    </w:p>
    <w:p w:rsidR="000A77E1" w:rsidRPr="000A77E1" w:rsidRDefault="000A77E1" w:rsidP="000A77E1">
      <w:pPr>
        <w:autoSpaceDE w:val="0"/>
        <w:autoSpaceDN w:val="0"/>
        <w:adjustRightInd w:val="0"/>
        <w:spacing w:after="0" w:line="240" w:lineRule="auto"/>
        <w:jc w:val="center"/>
        <w:rPr>
          <w:rFonts w:ascii="Times New Roman" w:eastAsia="Times New Roman" w:hAnsi="Times New Roman"/>
          <w:b/>
          <w:sz w:val="20"/>
          <w:szCs w:val="20"/>
          <w:lang w:eastAsia="ru-RU"/>
        </w:rPr>
      </w:pPr>
      <w:r w:rsidRPr="000A77E1">
        <w:rPr>
          <w:rFonts w:ascii="Times New Roman" w:eastAsia="Times New Roman" w:hAnsi="Times New Roman"/>
          <w:b/>
          <w:sz w:val="20"/>
          <w:szCs w:val="20"/>
          <w:lang w:eastAsia="ru-RU"/>
        </w:rPr>
        <w:t>Основные направления бюджетной и налоговой политики сельского поселения станция Клявлино муниципального района Клявлинский Самарской области на 2025 год и на плановый период 2026 и 2027 годов</w:t>
      </w:r>
    </w:p>
    <w:p w:rsidR="000A77E1" w:rsidRPr="000A77E1" w:rsidRDefault="000A77E1" w:rsidP="000A77E1">
      <w:pPr>
        <w:autoSpaceDE w:val="0"/>
        <w:autoSpaceDN w:val="0"/>
        <w:adjustRightInd w:val="0"/>
        <w:spacing w:after="0" w:line="240" w:lineRule="auto"/>
        <w:ind w:firstLine="567"/>
        <w:jc w:val="center"/>
        <w:rPr>
          <w:rFonts w:ascii="Times New Roman" w:eastAsia="Times New Roman" w:hAnsi="Times New Roman"/>
          <w:b/>
          <w:sz w:val="20"/>
          <w:szCs w:val="20"/>
          <w:lang w:eastAsia="ru-RU"/>
        </w:rPr>
      </w:pP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Основные направления бюджетной и налоговой политики сельского поселения станция Клявлино муниципального района Клявлинский Самарской области на 2025 и плановый период 2026-2027 годов</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p>
    <w:p w:rsidR="000A77E1" w:rsidRPr="000A77E1" w:rsidRDefault="000A77E1" w:rsidP="000A77E1">
      <w:pPr>
        <w:widowControl w:val="0"/>
        <w:numPr>
          <w:ilvl w:val="0"/>
          <w:numId w:val="14"/>
        </w:numPr>
        <w:autoSpaceDE w:val="0"/>
        <w:autoSpaceDN w:val="0"/>
        <w:adjustRightInd w:val="0"/>
        <w:spacing w:after="0" w:line="240" w:lineRule="auto"/>
        <w:jc w:val="center"/>
        <w:rPr>
          <w:rFonts w:ascii="Times New Roman" w:eastAsia="Times New Roman" w:hAnsi="Times New Roman"/>
          <w:b/>
          <w:sz w:val="20"/>
          <w:szCs w:val="20"/>
          <w:lang w:eastAsia="ru-RU"/>
        </w:rPr>
      </w:pPr>
      <w:r w:rsidRPr="000A77E1">
        <w:rPr>
          <w:rFonts w:ascii="Times New Roman" w:eastAsia="Times New Roman" w:hAnsi="Times New Roman"/>
          <w:b/>
          <w:sz w:val="20"/>
          <w:szCs w:val="20"/>
          <w:lang w:eastAsia="ru-RU"/>
        </w:rPr>
        <w:t>Общие положения</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Основные направления бюджетной и налоговой политики сельского поселения станция Клявлино муниципального района Клявлинский Самарской области на 2025 и плановый период 2026-2027 годов </w:t>
      </w:r>
      <w:r w:rsidRPr="000A77E1">
        <w:rPr>
          <w:rFonts w:ascii="Times New Roman" w:eastAsia="Times New Roman" w:hAnsi="Times New Roman"/>
          <w:sz w:val="20"/>
          <w:szCs w:val="20"/>
          <w:lang w:eastAsia="ru-RU"/>
        </w:rPr>
        <w:lastRenderedPageBreak/>
        <w:t xml:space="preserve">подготовлены в соответствии со статьей 172, 184.2 Бюджетного кодекса Российской Федерации, ст. 14 Положения о бюджетном процессе в сельском поселения станция Клявлино муниципального района Клявлинский Самарской области, утвержденного Решением Собрания представителей муниципального района Клявлинский </w:t>
      </w:r>
      <w:bookmarkStart w:id="6" w:name="_GoBack"/>
      <w:r w:rsidRPr="00AF0390">
        <w:rPr>
          <w:rFonts w:ascii="Times New Roman" w:eastAsia="Times New Roman" w:hAnsi="Times New Roman"/>
          <w:color w:val="000000" w:themeColor="text1"/>
          <w:sz w:val="20"/>
          <w:szCs w:val="20"/>
          <w:lang w:eastAsia="ru-RU"/>
        </w:rPr>
        <w:t xml:space="preserve">от 29.04.2022 г. № 13, с учетом </w:t>
      </w:r>
      <w:bookmarkEnd w:id="6"/>
      <w:r w:rsidRPr="000A77E1">
        <w:rPr>
          <w:rFonts w:ascii="Times New Roman" w:eastAsia="Times New Roman" w:hAnsi="Times New Roman"/>
          <w:sz w:val="20"/>
          <w:szCs w:val="20"/>
          <w:lang w:eastAsia="ru-RU"/>
        </w:rPr>
        <w:t>предварительных итогов реализации бюджетной, налоговой политики на период до 2024 года.</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При подготовке Основных направлений бюджетной и  налоговой политики были учтены положения Указа Президента Российской Федерации от 7 мая  2024г. № 309 «О НАЦИОНАЛЬНЫХ ЦЕЛЯХ РАЗВИТИЯ РОССИЙСКОЙ ФЕДЕРАЦИИ НА ПЕРИОД ДО 2030 ГОДА И НА ПЕРСПЕКТИВУ ДО 2036 ГОДА», Указа Президента Российской Федерации от 21 июля 2020 года №474 «О национальных целях развития Российской Федерации на период до 2030 года</w:t>
      </w:r>
      <w:r w:rsidRPr="000A77E1">
        <w:rPr>
          <w:rFonts w:ascii="Times New Roman" w:eastAsia="Times New Roman" w:hAnsi="Times New Roman"/>
          <w:color w:val="000000"/>
          <w:sz w:val="20"/>
          <w:szCs w:val="20"/>
          <w:lang w:eastAsia="ru-RU"/>
        </w:rPr>
        <w:t>»,  Послания Президента РФ Федеральному Собранию от 29.02.2024 "Послание Президента Федеральному Собранию</w:t>
      </w:r>
      <w:r w:rsidRPr="000A77E1">
        <w:rPr>
          <w:rFonts w:ascii="Times New Roman" w:eastAsia="Times New Roman" w:hAnsi="Times New Roman"/>
          <w:sz w:val="20"/>
          <w:szCs w:val="20"/>
          <w:lang w:eastAsia="ru-RU"/>
        </w:rPr>
        <w:t>".</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Целью Основных направлений бюджетной и налоговой политики является определение условий, используемых при составлении проекта бюджета сельского поселения станция Клявлино муниципального района Клявлинский Самарской области на 2025 год и на плановый период 2026 и 2027 годов, подходов к его формированию, основных характеристик и прогнозируемых параметров бюджета сельского поселения станция Клявлино муниципального района Клявлинский Самарской области. </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Основные направления бюджетной, налоговой политики на 2025 год и плановый период 2026 и 2027 годов разработаны на основании базового варианта прогноза социально-экономического развития сельского поселения станция Клявлино муниципального района Клявлинский Самарской области на 2025 год и плановый период 2026 и 2027 годов.</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В предстоящем периоде продолжится работа по повышению качества и эффективности реализации муниципальных программ как основного инструмента бюджетного планирования и муниципального управления.</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          Разработка бюджетной и налоговой  политики сельского поселения станция Клявлино муниципального района Клявлинский Самарской области направлена на сохранение финансовой стабильности сельского поселения, на рациональное и эффективное использование бюджетных ресурсов  сельского поселения станция Клявлино муниципального района Клявлинский Самарской области, на совершенствование, укрепление и развитие налогового потенциала и управления  финансовыми ресурсами сельского поселения станция Клявлино муниципального района Клявлинский Самарской области.  </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Сбалансированному и устойчивому развитию сельского поселения станция Клявлино муниципального района Клявлинский Самарской области должно способствовать оптимальное распределение бюджетных ресурсов, основанное на недопустимости «раздувания» текущих расходов. Поэтому долгосрочным ориентиром в бюджетной политике должен выступать уровень бюджетных расходов, соответствующий реальным доходам бюджета сельского поселения станция Клявлино муниципального района Клявлинский Самарской области.    </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 </w:t>
      </w:r>
    </w:p>
    <w:p w:rsidR="000A77E1" w:rsidRPr="000A77E1" w:rsidRDefault="000A77E1" w:rsidP="000A77E1">
      <w:pPr>
        <w:widowControl w:val="0"/>
        <w:autoSpaceDE w:val="0"/>
        <w:autoSpaceDN w:val="0"/>
        <w:adjustRightInd w:val="0"/>
        <w:spacing w:after="0" w:line="240" w:lineRule="auto"/>
        <w:ind w:firstLine="567"/>
        <w:jc w:val="center"/>
        <w:rPr>
          <w:rFonts w:ascii="Times New Roman" w:eastAsia="Times New Roman" w:hAnsi="Times New Roman"/>
          <w:b/>
          <w:sz w:val="20"/>
          <w:szCs w:val="20"/>
          <w:lang w:eastAsia="ru-RU"/>
        </w:rPr>
      </w:pPr>
      <w:r w:rsidRPr="000A77E1">
        <w:rPr>
          <w:rFonts w:ascii="Times New Roman" w:eastAsia="Times New Roman" w:hAnsi="Times New Roman"/>
          <w:b/>
          <w:sz w:val="20"/>
          <w:szCs w:val="20"/>
          <w:lang w:eastAsia="ru-RU"/>
        </w:rPr>
        <w:t>II. Межбюджетные отношения</w:t>
      </w:r>
    </w:p>
    <w:p w:rsidR="000A77E1" w:rsidRPr="000A77E1" w:rsidRDefault="000A77E1" w:rsidP="000A77E1">
      <w:pPr>
        <w:widowControl w:val="0"/>
        <w:autoSpaceDE w:val="0"/>
        <w:autoSpaceDN w:val="0"/>
        <w:adjustRightInd w:val="0"/>
        <w:spacing w:after="0" w:line="240" w:lineRule="auto"/>
        <w:ind w:firstLine="567"/>
        <w:jc w:val="center"/>
        <w:rPr>
          <w:rFonts w:ascii="Times New Roman" w:eastAsia="Times New Roman" w:hAnsi="Times New Roman"/>
          <w:b/>
          <w:sz w:val="20"/>
          <w:szCs w:val="20"/>
          <w:lang w:eastAsia="ru-RU"/>
        </w:rPr>
      </w:pP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Межбюджетные трансферты, предоставляемые бюджету сельского поселения станция Клявлино муниципального района Клявлинский Самарской </w:t>
      </w:r>
      <w:proofErr w:type="gramStart"/>
      <w:r w:rsidRPr="000A77E1">
        <w:rPr>
          <w:rFonts w:ascii="Times New Roman" w:eastAsia="Times New Roman" w:hAnsi="Times New Roman"/>
          <w:sz w:val="20"/>
          <w:szCs w:val="20"/>
          <w:lang w:eastAsia="ru-RU"/>
        </w:rPr>
        <w:t>области  из</w:t>
      </w:r>
      <w:proofErr w:type="gramEnd"/>
      <w:r w:rsidRPr="000A77E1">
        <w:rPr>
          <w:rFonts w:ascii="Times New Roman" w:eastAsia="Times New Roman" w:hAnsi="Times New Roman"/>
          <w:sz w:val="20"/>
          <w:szCs w:val="20"/>
          <w:lang w:eastAsia="ru-RU"/>
        </w:rPr>
        <w:t xml:space="preserve"> областного бюджета, включают финансовую помощь в форме дотации на выравнивание бюджетной обеспеченности, дотации на поддержку мер по   обеспечению сбалансированности местных бюджетов, субвенций на осуществление  государственных полномочий Российской Федерации и субъекта Федерации (Самарской области),  субсидий  и межбюджетных трансфертов.  </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Особую актуальность приобретает проведение ежемесячного мониторинга исполнения местного бюджета в части расходов за счет субвенций и субсидий из других уровней бюджета. </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Важным элементом бюджетной сбалансированности является формирование доходных источников, достаточных для финансирования приоритетных расходных полномочий.</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 </w:t>
      </w:r>
      <w:r w:rsidRPr="000A77E1">
        <w:rPr>
          <w:rFonts w:ascii="Times New Roman" w:eastAsia="Times New Roman" w:hAnsi="Times New Roman"/>
          <w:sz w:val="20"/>
          <w:szCs w:val="20"/>
          <w:lang w:eastAsia="ru-RU"/>
        </w:rPr>
        <w:tab/>
        <w:t xml:space="preserve">Необходимо проводить  работу по мобилизации доходов и оптимизации расходных обязательств, сконцентрировав расходы на ключевых социально-экономических направлениях. </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p>
    <w:p w:rsidR="000A77E1" w:rsidRPr="000A77E1" w:rsidRDefault="000A77E1" w:rsidP="000A77E1">
      <w:pPr>
        <w:widowControl w:val="0"/>
        <w:autoSpaceDE w:val="0"/>
        <w:autoSpaceDN w:val="0"/>
        <w:adjustRightInd w:val="0"/>
        <w:spacing w:after="0" w:line="240" w:lineRule="auto"/>
        <w:ind w:firstLine="567"/>
        <w:jc w:val="center"/>
        <w:rPr>
          <w:rFonts w:ascii="Times New Roman" w:eastAsia="Times New Roman" w:hAnsi="Times New Roman"/>
          <w:b/>
          <w:sz w:val="20"/>
          <w:szCs w:val="20"/>
          <w:lang w:eastAsia="ru-RU"/>
        </w:rPr>
      </w:pPr>
      <w:r w:rsidRPr="000A77E1">
        <w:rPr>
          <w:rFonts w:ascii="Times New Roman" w:eastAsia="Times New Roman" w:hAnsi="Times New Roman"/>
          <w:b/>
          <w:sz w:val="20"/>
          <w:szCs w:val="20"/>
          <w:lang w:eastAsia="ru-RU"/>
        </w:rPr>
        <w:t>ІІІ. Основные направления бюджетной и налоговой политики</w:t>
      </w:r>
    </w:p>
    <w:p w:rsidR="000A77E1" w:rsidRPr="000A77E1" w:rsidRDefault="000A77E1" w:rsidP="000A77E1">
      <w:pPr>
        <w:widowControl w:val="0"/>
        <w:autoSpaceDE w:val="0"/>
        <w:autoSpaceDN w:val="0"/>
        <w:adjustRightInd w:val="0"/>
        <w:spacing w:after="0" w:line="240" w:lineRule="auto"/>
        <w:ind w:firstLine="567"/>
        <w:jc w:val="center"/>
        <w:rPr>
          <w:rFonts w:ascii="Times New Roman" w:eastAsia="Times New Roman" w:hAnsi="Times New Roman"/>
          <w:b/>
          <w:sz w:val="20"/>
          <w:szCs w:val="20"/>
          <w:lang w:eastAsia="ru-RU"/>
        </w:rPr>
      </w:pPr>
      <w:r w:rsidRPr="000A77E1">
        <w:rPr>
          <w:rFonts w:ascii="Times New Roman" w:eastAsia="Times New Roman" w:hAnsi="Times New Roman"/>
          <w:b/>
          <w:sz w:val="20"/>
          <w:szCs w:val="20"/>
          <w:lang w:eastAsia="ru-RU"/>
        </w:rPr>
        <w:t>на 2025 - 2027 годы</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1. Основные цели бюджетной и налоговой политики в области доходов на 2025-2027 гг.</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В 2025-2027 годах решение задач социально-экономического развития будет осуществляться в условиях преемственности курса бюджетной политики на обеспечение стабильности, сбалансированности и устойчивости бюджетной системы, будет продолжена реализация целей и задач, предусмотренных в предыдущих периодах. В трехлетней перспективе будет продолжена работа по укреплению и развитию налогового потенциала бюджета сельского поселения станция Клявлино муниципального района Клявлинский Самарской области за счет наращивания стабильных доходных источников и мобилизации в бюджет имеющихся резервов с учетом изменений, внесенных в налоговый кодекс Российской Федерации, исполнению утвержденного плана мероприятий по увеличению поступлений собственных доходов, совершенствованию долговой политики и сокращению муниципального долга, оптимизации бюджетных расходов и оздоровлению муниципальных </w:t>
      </w:r>
      <w:r w:rsidRPr="000A77E1">
        <w:rPr>
          <w:rFonts w:ascii="Times New Roman" w:eastAsia="Times New Roman" w:hAnsi="Times New Roman"/>
          <w:sz w:val="20"/>
          <w:szCs w:val="20"/>
          <w:lang w:eastAsia="ru-RU"/>
        </w:rPr>
        <w:lastRenderedPageBreak/>
        <w:t xml:space="preserve">финансов. </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В 2025 году и плановом периоде будет продолжена работа по сохранению, укреплению и развитию налогового потенциала путем совершенствования механизмов взаимодействия органов местного самоуправления и территориальных органов федеральных органов государственной власти и органов власти Самарской области, в части качественного администрирования доходных источников бюджета сельского поселения станция Клявлино муниципального района Клявлинский Самарской области, и повышения уровня их собираемости, легализации налоговой базы, включая легализацию «теневой» заработной платы, поддержки организаций, формирующих налоговый потенциал района, содействия инвестиционным процессам в экономике, повышения эффективности управления муниципальной собственностью.</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Исходя из приоритетов налоговой политики сельского поселения станция Клявлино муниципального района Клявлинский Самарской области необходимо направить усилия на решение задач по следующим направлениям: </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1. Способствование росту объемов производства и увеличению поступлений налоговых и неналоговых доходов в бюджет сельского поселения станция Клявлино муниципального района Клявлинский Самарской области во всех ведущих отраслях  экономики. </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2. Мониторинг и оценка эффективности установленных налоговых льгот  по местным налогам,  с целью формирования более эффективного механизма предоставления льгот и иных преференций.</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3. Актуализация базы данных налоговых органов по объектам недвижимости и земельным участкам, что приведет к увеличению поступлений земельного налога, арендной платы и налога на имущество физических лиц, координировать усилия муниципального земельного контроля для максимального учета при проведении мероприятий по увеличению налоговых поступлений. Обеспечение полноты собираемости налогов остается важнейшей задачей в условиях сохраняющейся нестабильности экономической ситуации. </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4. Проведение мероприятий по погашению имеющейся задолженности по налоговым и неналоговым платежам, в том числе по легализации «теневой» заработной платы, в рамках действующих межведомственных комиссий.</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5. Одним из важных направлений работы по получению дополнительных доходов в бюджет по-прежнему является проведение инвентаризации и повышение эффективности использования имущества </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6. В 2025–2027 годах будет продолжена работа по увеличению налоговой базы по имущественным налогам, поступление которых носит стабильный характер, в меньшей степени зависит от экономической ситуации в стране, регионе и районе и служит финансовой основой органов местного самоуправления.</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7. Приоритетной для сельского поселения станция Клявлино муниципального района Клявлинский Самарской области остается задача увеличения стабильной налоговой базы собственных региональных налогоплательщиков. Привлечение инвестиций для открытия новых организаций и предприятий, создание дополнительных рабочих мест.</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Налоговая политика сельского поселения станция Клявлино муниципального района Клявлинский Самарской области на 2025-2027 годы будет ориентирована на реализацию изменений налогового законодательства и нацелена на увеличение уровня собираемости налоговых доходов и сокращения задолженности в бюджет сельского поселения станция Клявлино муниципального района Клявлинский Самарской области.</w:t>
      </w:r>
    </w:p>
    <w:p w:rsidR="000A77E1" w:rsidRPr="000A77E1" w:rsidRDefault="000A77E1" w:rsidP="000A77E1">
      <w:pPr>
        <w:widowControl w:val="0"/>
        <w:autoSpaceDE w:val="0"/>
        <w:autoSpaceDN w:val="0"/>
        <w:adjustRightInd w:val="0"/>
        <w:spacing w:after="0" w:line="240" w:lineRule="auto"/>
        <w:ind w:firstLine="567"/>
        <w:jc w:val="center"/>
        <w:rPr>
          <w:rFonts w:ascii="Times New Roman" w:eastAsia="Times New Roman" w:hAnsi="Times New Roman"/>
          <w:b/>
          <w:sz w:val="20"/>
          <w:szCs w:val="20"/>
          <w:lang w:eastAsia="ru-RU"/>
        </w:rPr>
      </w:pPr>
    </w:p>
    <w:p w:rsidR="000A77E1" w:rsidRPr="000A77E1" w:rsidRDefault="000A77E1" w:rsidP="000A77E1">
      <w:pPr>
        <w:widowControl w:val="0"/>
        <w:autoSpaceDE w:val="0"/>
        <w:autoSpaceDN w:val="0"/>
        <w:adjustRightInd w:val="0"/>
        <w:spacing w:after="0" w:line="240" w:lineRule="auto"/>
        <w:ind w:firstLine="567"/>
        <w:jc w:val="center"/>
        <w:rPr>
          <w:rFonts w:ascii="Times New Roman" w:eastAsia="Times New Roman" w:hAnsi="Times New Roman"/>
          <w:b/>
          <w:sz w:val="20"/>
          <w:szCs w:val="20"/>
          <w:lang w:eastAsia="ru-RU"/>
        </w:rPr>
      </w:pPr>
      <w:r w:rsidRPr="000A77E1">
        <w:rPr>
          <w:rFonts w:ascii="Times New Roman" w:eastAsia="Times New Roman" w:hAnsi="Times New Roman"/>
          <w:b/>
          <w:sz w:val="20"/>
          <w:szCs w:val="20"/>
          <w:lang w:eastAsia="ru-RU"/>
        </w:rPr>
        <w:t xml:space="preserve">IV. Основные цели и задачи бюджетной политики в области расходов </w:t>
      </w:r>
    </w:p>
    <w:p w:rsidR="000A77E1" w:rsidRPr="000A77E1" w:rsidRDefault="000A77E1" w:rsidP="000A77E1">
      <w:pPr>
        <w:widowControl w:val="0"/>
        <w:autoSpaceDE w:val="0"/>
        <w:autoSpaceDN w:val="0"/>
        <w:adjustRightInd w:val="0"/>
        <w:spacing w:after="0" w:line="240" w:lineRule="auto"/>
        <w:ind w:firstLine="567"/>
        <w:jc w:val="center"/>
        <w:rPr>
          <w:rFonts w:ascii="Times New Roman" w:eastAsia="Times New Roman" w:hAnsi="Times New Roman"/>
          <w:b/>
          <w:sz w:val="20"/>
          <w:szCs w:val="20"/>
          <w:lang w:eastAsia="ru-RU"/>
        </w:rPr>
      </w:pPr>
      <w:r w:rsidRPr="000A77E1">
        <w:rPr>
          <w:rFonts w:ascii="Times New Roman" w:eastAsia="Times New Roman" w:hAnsi="Times New Roman"/>
          <w:b/>
          <w:sz w:val="20"/>
          <w:szCs w:val="20"/>
          <w:lang w:eastAsia="ru-RU"/>
        </w:rPr>
        <w:t>на 2025 и плановый период 2026-2027 годов</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color w:val="000000" w:themeColor="text1"/>
          <w:sz w:val="20"/>
          <w:szCs w:val="20"/>
          <w:lang w:eastAsia="ru-RU"/>
        </w:rPr>
      </w:pPr>
      <w:r w:rsidRPr="000A77E1">
        <w:rPr>
          <w:rFonts w:ascii="Times New Roman" w:eastAsia="Times New Roman" w:hAnsi="Times New Roman"/>
          <w:sz w:val="20"/>
          <w:szCs w:val="20"/>
          <w:lang w:eastAsia="ru-RU"/>
        </w:rPr>
        <w:t xml:space="preserve"> Основные цели бюджетной политики сельского поселения станция Клявлино муниципального района Клявлинский Самарской области на 2025 – 2027 годы – сохранение финансовой и социальной стабильности, минимизация  </w:t>
      </w:r>
      <w:r w:rsidRPr="000A77E1">
        <w:rPr>
          <w:rFonts w:ascii="Times New Roman" w:eastAsia="Times New Roman" w:hAnsi="Times New Roman"/>
          <w:color w:val="000000" w:themeColor="text1"/>
          <w:sz w:val="20"/>
          <w:szCs w:val="20"/>
          <w:lang w:eastAsia="ru-RU"/>
        </w:rPr>
        <w:t xml:space="preserve">негативных последствий экономических санкций на  отрасли экономики, сектор малого и среднего предпринимательства, рынок труда, а также необходимость достижения приоритетов и целей, определенных в документах стратегического планирования, а также реализация мероприятий, направленных на достижение национальных целей и стратегических задач развития Российской Федерации на период до 2025 года в соответствии с Указом Президента Российской Федерации №204 от 7 мая 2018 года, Указом Президента Российской Федерации от 21 июля 2020 года №474 «О национальных целях развития Российской Федерации на период до 2030 года». </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color w:val="000000" w:themeColor="text1"/>
          <w:sz w:val="20"/>
          <w:szCs w:val="20"/>
          <w:lang w:eastAsia="ru-RU"/>
        </w:rPr>
      </w:pPr>
      <w:r w:rsidRPr="000A77E1">
        <w:rPr>
          <w:rFonts w:ascii="Times New Roman" w:eastAsia="Times New Roman" w:hAnsi="Times New Roman"/>
          <w:color w:val="000000" w:themeColor="text1"/>
          <w:sz w:val="20"/>
          <w:szCs w:val="20"/>
          <w:lang w:eastAsia="ru-RU"/>
        </w:rPr>
        <w:t>Обеспечение положительной динамики  в социально-экономическом развитии в условиях ограниченности бюджетных ресурсов увеличивает актуальность разработки и реализации мер по повышению эффективности использования бюджетных средств.</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color w:val="000000" w:themeColor="text1"/>
          <w:sz w:val="20"/>
          <w:szCs w:val="20"/>
          <w:lang w:eastAsia="ru-RU"/>
        </w:rPr>
      </w:pPr>
      <w:r w:rsidRPr="000A77E1">
        <w:rPr>
          <w:rFonts w:ascii="Times New Roman" w:eastAsia="Times New Roman" w:hAnsi="Times New Roman"/>
          <w:color w:val="000000" w:themeColor="text1"/>
          <w:sz w:val="20"/>
          <w:szCs w:val="20"/>
          <w:lang w:eastAsia="ru-RU"/>
        </w:rPr>
        <w:t>В целях повышения  эффективности бюджетных расходов предполагается:</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color w:val="000000" w:themeColor="text1"/>
          <w:sz w:val="20"/>
          <w:szCs w:val="20"/>
          <w:lang w:eastAsia="ru-RU"/>
        </w:rPr>
        <w:t xml:space="preserve">1. Совершенствование процедур планирования и технологий исполнения бюджета, включающих практику обоснования бюджетных ассигнований для </w:t>
      </w:r>
      <w:r w:rsidRPr="000A77E1">
        <w:rPr>
          <w:rFonts w:ascii="Times New Roman" w:eastAsia="Times New Roman" w:hAnsi="Times New Roman"/>
          <w:sz w:val="20"/>
          <w:szCs w:val="20"/>
          <w:lang w:eastAsia="ru-RU"/>
        </w:rPr>
        <w:t>получателей бюджетных средств, а также  обоснования инвестиций в объекты капитального строительства и проведения его технологического и ценового аудита.</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2.      Строгое соблюдение бюджетно-финансовой дисциплины.</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3.   Повышение доступности и качества предоставления муниципальных услуг</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3.   Внедрение бюджетного мониторинга (сбора, анализа информации о движении и использовании бюджетных средств) на всех этапах бюджетного процесса.</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lastRenderedPageBreak/>
        <w:t>4. Совершенствование механизма внутреннего муниципального финансового контроля, в том числе   за обеспечением  подотчетности (подконтрольности) бюджетных расходов с целью  повышения эффективности их расходования</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5.  Обеспечение открытости и прозрачности бюджетного процесса и вовлечение в него граждан.</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6. Исполнение  принятых расходных обязательств, реализация национальных проектов.</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7.     Поддержка инициативных проектов граждан.</w:t>
      </w:r>
    </w:p>
    <w:p w:rsidR="000A77E1" w:rsidRPr="000A77E1" w:rsidRDefault="000A77E1" w:rsidP="000A77E1">
      <w:pPr>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        </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 В целях оптимизации расходов бюджета сельского поселения станция Клявлино муниципального района Клявлинский Самарской области и исключения возможности принятия обязательств сверх утвержденных объемов финансового обеспечения продолжится реализация финансовым органом полномочий по контролю в сфере закупок, предусмотренных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 Одним из приоритетных направлений повышения эффективности бюджетных расходов в предстоящем периоде будет выступать развитие и совершенствование института муниципальных программ на проектных принципах управления, что должно стать эффективным инструментом организации деятельности сельского поселения станция Клявлино муниципального района Клявлинский Самарской области, отражающим взаимосвязь затраченных ресурсов и полученных результатов.</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 xml:space="preserve">Важной задачей </w:t>
      </w:r>
      <w:proofErr w:type="gramStart"/>
      <w:r w:rsidRPr="000A77E1">
        <w:rPr>
          <w:rFonts w:ascii="Times New Roman" w:eastAsia="Times New Roman" w:hAnsi="Times New Roman"/>
          <w:sz w:val="20"/>
          <w:szCs w:val="20"/>
          <w:lang w:eastAsia="ru-RU"/>
        </w:rPr>
        <w:t>остается  обеспечение</w:t>
      </w:r>
      <w:proofErr w:type="gramEnd"/>
      <w:r w:rsidRPr="000A77E1">
        <w:rPr>
          <w:rFonts w:ascii="Times New Roman" w:eastAsia="Times New Roman" w:hAnsi="Times New Roman"/>
          <w:sz w:val="20"/>
          <w:szCs w:val="20"/>
          <w:lang w:eastAsia="ru-RU"/>
        </w:rPr>
        <w:t xml:space="preserve"> сбалансированности развития экономики, изыскание источников для погашения дефицита бюджета сельского поселения станция Клявлино муниципального района Клявлинский Самарской области, а также поиска дополнительных источников финансирования расходов бюджета сельского поселения станция Клявлино муниципального района Клявлинский Самарской области. </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Последовательная реализация  бюджетной политики призвана способствовать повышению устойчивости бюджета сельского поселения станция Клявлино муниципального района Клявлинский Самарской области.</w:t>
      </w:r>
    </w:p>
    <w:p w:rsidR="000A77E1" w:rsidRPr="000A77E1" w:rsidRDefault="000A77E1" w:rsidP="000A77E1">
      <w:pPr>
        <w:widowControl w:val="0"/>
        <w:autoSpaceDE w:val="0"/>
        <w:autoSpaceDN w:val="0"/>
        <w:adjustRightInd w:val="0"/>
        <w:spacing w:after="0" w:line="240" w:lineRule="auto"/>
        <w:ind w:firstLine="567"/>
        <w:jc w:val="both"/>
        <w:rPr>
          <w:rFonts w:ascii="Times New Roman" w:eastAsia="Times New Roman" w:hAnsi="Times New Roman"/>
          <w:sz w:val="20"/>
          <w:szCs w:val="20"/>
          <w:lang w:eastAsia="ru-RU"/>
        </w:rPr>
      </w:pPr>
      <w:r w:rsidRPr="000A77E1">
        <w:rPr>
          <w:rFonts w:ascii="Times New Roman" w:eastAsia="Times New Roman" w:hAnsi="Times New Roman"/>
          <w:sz w:val="20"/>
          <w:szCs w:val="20"/>
          <w:lang w:eastAsia="ru-RU"/>
        </w:rPr>
        <w:t>Реализация направлений бюджетной и налоговой политики направлена на  устойчивое социально-экономическое развитие сельского поселения станция Клявлино муниципального района Клявлинский Самарской области, обеспечение ключевых бюджетных приоритетов, поддержание сбалансированности бюджета сельского поселения станция Клявлино муниципального района Клявлинский Самарской области, реализацию мер, направленных на повышение инвестиционной привлекательности  сельского поселения станция Клявлино муниципального района Клявлинский Самарской области.</w:t>
      </w:r>
    </w:p>
    <w:p w:rsidR="000A77E1" w:rsidRPr="000A77E1" w:rsidRDefault="00E82426" w:rsidP="00935595">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______________________________________________________________________________________</w:t>
      </w:r>
      <w:r w:rsidR="00935595">
        <w:rPr>
          <w:rFonts w:ascii="Times New Roman" w:eastAsia="Times New Roman" w:hAnsi="Times New Roman"/>
          <w:sz w:val="20"/>
          <w:szCs w:val="20"/>
          <w:lang w:eastAsia="ru-RU"/>
        </w:rPr>
        <w:t>___________</w:t>
      </w:r>
    </w:p>
    <w:p w:rsidR="000A77E1" w:rsidRPr="000A77E1" w:rsidRDefault="000A77E1" w:rsidP="000A77E1">
      <w:pPr>
        <w:autoSpaceDE w:val="0"/>
        <w:autoSpaceDN w:val="0"/>
        <w:adjustRightInd w:val="0"/>
        <w:spacing w:after="0" w:line="240" w:lineRule="auto"/>
        <w:ind w:firstLine="567"/>
        <w:jc w:val="both"/>
        <w:rPr>
          <w:rFonts w:ascii="Times New Roman" w:eastAsia="Times New Roman" w:hAnsi="Times New Roman"/>
          <w:sz w:val="20"/>
          <w:szCs w:val="20"/>
          <w:lang w:eastAsia="ru-RU"/>
        </w:rPr>
      </w:pPr>
    </w:p>
    <w:p w:rsidR="00E82426" w:rsidRDefault="00E82426" w:rsidP="00E82426">
      <w:pPr>
        <w:spacing w:after="0" w:line="240" w:lineRule="auto"/>
        <w:ind w:right="-1"/>
        <w:jc w:val="both"/>
        <w:rPr>
          <w:rFonts w:ascii="Times New Roman" w:eastAsia="Times New Roman" w:hAnsi="Times New Roman"/>
          <w:b/>
          <w:bCs/>
          <w:i/>
          <w:sz w:val="20"/>
          <w:szCs w:val="20"/>
          <w:lang w:eastAsia="ru-RU"/>
        </w:rPr>
      </w:pPr>
      <w:r w:rsidRPr="00B55695">
        <w:rPr>
          <w:rFonts w:ascii="Times New Roman" w:hAnsi="Times New Roman"/>
          <w:b/>
          <w:i/>
          <w:sz w:val="20"/>
          <w:szCs w:val="20"/>
          <w:lang w:eastAsia="ru-RU"/>
        </w:rPr>
        <w:t xml:space="preserve">Решение Собрания представителей сельского поселения станция Клявлино муниципального района Клявлинский </w:t>
      </w:r>
      <w:r>
        <w:rPr>
          <w:rFonts w:ascii="Times New Roman" w:hAnsi="Times New Roman"/>
          <w:b/>
          <w:i/>
          <w:sz w:val="20"/>
          <w:szCs w:val="20"/>
          <w:lang w:eastAsia="ru-RU"/>
        </w:rPr>
        <w:t>Самарской области от 30</w:t>
      </w:r>
      <w:r w:rsidRPr="00B55695">
        <w:rPr>
          <w:rFonts w:ascii="Times New Roman" w:hAnsi="Times New Roman"/>
          <w:b/>
          <w:i/>
          <w:sz w:val="20"/>
          <w:szCs w:val="20"/>
          <w:lang w:eastAsia="ru-RU"/>
        </w:rPr>
        <w:t>.0</w:t>
      </w:r>
      <w:r>
        <w:rPr>
          <w:rFonts w:ascii="Times New Roman" w:hAnsi="Times New Roman"/>
          <w:b/>
          <w:i/>
          <w:sz w:val="20"/>
          <w:szCs w:val="20"/>
          <w:lang w:eastAsia="ru-RU"/>
        </w:rPr>
        <w:t>9</w:t>
      </w:r>
      <w:r w:rsidRPr="00B55695">
        <w:rPr>
          <w:rFonts w:ascii="Times New Roman" w:hAnsi="Times New Roman"/>
          <w:b/>
          <w:i/>
          <w:sz w:val="20"/>
          <w:szCs w:val="20"/>
          <w:lang w:eastAsia="ru-RU"/>
        </w:rPr>
        <w:t xml:space="preserve">.2024 г. № </w:t>
      </w:r>
      <w:r>
        <w:rPr>
          <w:rFonts w:ascii="Times New Roman" w:hAnsi="Times New Roman"/>
          <w:b/>
          <w:i/>
          <w:sz w:val="20"/>
          <w:szCs w:val="20"/>
          <w:lang w:eastAsia="ru-RU"/>
        </w:rPr>
        <w:t>39</w:t>
      </w:r>
      <w:r w:rsidRPr="00B55695">
        <w:rPr>
          <w:rFonts w:ascii="Times New Roman" w:hAnsi="Times New Roman"/>
          <w:b/>
          <w:i/>
          <w:sz w:val="20"/>
          <w:szCs w:val="20"/>
          <w:lang w:eastAsia="ru-RU"/>
        </w:rPr>
        <w:t xml:space="preserve"> «</w:t>
      </w:r>
      <w:r w:rsidRPr="00B55695">
        <w:rPr>
          <w:rFonts w:ascii="Times New Roman" w:eastAsia="Times New Roman" w:hAnsi="Times New Roman"/>
          <w:b/>
          <w:bCs/>
          <w:i/>
          <w:sz w:val="20"/>
          <w:szCs w:val="20"/>
          <w:lang w:eastAsia="ru-RU"/>
        </w:rPr>
        <w:t>О внесении изменений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w:t>
      </w:r>
    </w:p>
    <w:p w:rsidR="00E82426" w:rsidRPr="00E82426" w:rsidRDefault="00E82426" w:rsidP="00E82426">
      <w:pPr>
        <w:spacing w:after="0" w:line="240" w:lineRule="auto"/>
        <w:ind w:right="7923"/>
        <w:jc w:val="both"/>
        <w:rPr>
          <w:rFonts w:ascii="Times New Roman" w:eastAsia="Times New Roman" w:hAnsi="Times New Roman"/>
          <w:bCs/>
          <w:color w:val="FF0000"/>
          <w:sz w:val="24"/>
          <w:szCs w:val="24"/>
          <w:lang w:eastAsia="ru-RU"/>
        </w:rPr>
      </w:pPr>
      <w:r w:rsidRPr="00E82426">
        <w:rPr>
          <w:rFonts w:ascii="Times New Roman" w:eastAsia="Times New Roman" w:hAnsi="Times New Roman"/>
          <w:b/>
          <w:sz w:val="26"/>
          <w:szCs w:val="26"/>
          <w:lang w:eastAsia="ru-RU"/>
        </w:rPr>
        <w:t xml:space="preserve">            </w:t>
      </w:r>
      <w:r w:rsidRPr="00E82426">
        <w:rPr>
          <w:rFonts w:ascii="Times New Roman" w:eastAsia="Times New Roman" w:hAnsi="Times New Roman"/>
          <w:bCs/>
          <w:sz w:val="24"/>
          <w:szCs w:val="24"/>
          <w:lang w:eastAsia="ru-RU"/>
        </w:rPr>
        <w:t xml:space="preserve"> </w:t>
      </w:r>
    </w:p>
    <w:p w:rsidR="00E82426" w:rsidRPr="00E82426" w:rsidRDefault="00E82426" w:rsidP="00E82426">
      <w:pPr>
        <w:spacing w:after="0"/>
        <w:ind w:right="111" w:firstLine="567"/>
        <w:jc w:val="both"/>
        <w:rPr>
          <w:rFonts w:ascii="Times New Roman" w:eastAsia="Times New Roman" w:hAnsi="Times New Roman"/>
          <w:bCs/>
          <w:sz w:val="20"/>
          <w:szCs w:val="20"/>
          <w:lang w:eastAsia="ru-RU"/>
        </w:rPr>
      </w:pPr>
      <w:r w:rsidRPr="00E82426">
        <w:rPr>
          <w:rFonts w:ascii="Times New Roman" w:eastAsia="Times New Roman" w:hAnsi="Times New Roman"/>
          <w:bCs/>
          <w:sz w:val="20"/>
          <w:szCs w:val="20"/>
          <w:lang w:eastAsia="ru-RU"/>
        </w:rPr>
        <w:t>Рассмотрев бюджет сельского поселения станция Клявлино муниципального района Клявлинский Самарской области на 2024 год и плановый период 2025 и 2026 годов, Собрание представителей сельского поселения станция Клявлино муниципального района Клявлинский Самарской области РЕШИЛО:</w:t>
      </w:r>
    </w:p>
    <w:p w:rsidR="00E82426" w:rsidRPr="00E82426" w:rsidRDefault="00E82426" w:rsidP="00E82426">
      <w:pPr>
        <w:spacing w:after="0"/>
        <w:ind w:right="-31" w:firstLine="567"/>
        <w:jc w:val="both"/>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Внести в Решение Собрания представителей сельского поселения станция Клявлино муниципального района Клявлинский Самарской области №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 («Вести сельского поселения станция Клявлино», 29.12.2023, №17 (278) (в редакции Решения № 2 от 31.01.2024г., Решения №7 от 29.02.2024, Решения №10 от 29.03.2024, Решения №20 от 26.04.2024, Решения №23 от 31.05.2024, Решения № 26 от 28.06.2024г., Решения №29 от 31.07.2024г., Решения №35 от 30.08.2024г.),  (далее по тексту - Решение) следующие изменения:</w:t>
      </w:r>
    </w:p>
    <w:tbl>
      <w:tblPr>
        <w:tblW w:w="23027" w:type="dxa"/>
        <w:tblInd w:w="93" w:type="dxa"/>
        <w:tblLook w:val="04A0" w:firstRow="1" w:lastRow="0" w:firstColumn="1" w:lastColumn="0" w:noHBand="0" w:noVBand="1"/>
      </w:tblPr>
      <w:tblGrid>
        <w:gridCol w:w="18784"/>
        <w:gridCol w:w="284"/>
        <w:gridCol w:w="649"/>
        <w:gridCol w:w="8206"/>
      </w:tblGrid>
      <w:tr w:rsidR="00E82426" w:rsidRPr="00E82426" w:rsidTr="00E82426">
        <w:trPr>
          <w:gridAfter w:val="1"/>
          <w:wAfter w:w="8206" w:type="dxa"/>
          <w:trHeight w:val="330"/>
        </w:trPr>
        <w:tc>
          <w:tcPr>
            <w:tcW w:w="14821" w:type="dxa"/>
            <w:gridSpan w:val="3"/>
            <w:shd w:val="clear" w:color="auto" w:fill="auto"/>
            <w:noWrap/>
            <w:hideMark/>
          </w:tcPr>
          <w:p w:rsidR="00E82426" w:rsidRPr="00E82426" w:rsidRDefault="00E82426" w:rsidP="00E82426">
            <w:pPr>
              <w:numPr>
                <w:ilvl w:val="1"/>
                <w:numId w:val="15"/>
              </w:numPr>
              <w:spacing w:after="0"/>
              <w:contextualSpacing/>
              <w:jc w:val="both"/>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Статью 1 Решения изменить и изложить в следующей редакции:</w:t>
            </w:r>
          </w:p>
          <w:tbl>
            <w:tblPr>
              <w:tblW w:w="14340" w:type="dxa"/>
              <w:tblLook w:val="04A0" w:firstRow="1" w:lastRow="0" w:firstColumn="1" w:lastColumn="0" w:noHBand="0" w:noVBand="1"/>
            </w:tblPr>
            <w:tblGrid>
              <w:gridCol w:w="14757"/>
              <w:gridCol w:w="2054"/>
              <w:gridCol w:w="2394"/>
            </w:tblGrid>
            <w:tr w:rsidR="00E82426" w:rsidRPr="00E82426" w:rsidTr="00E82426">
              <w:trPr>
                <w:trHeight w:val="312"/>
              </w:trPr>
              <w:tc>
                <w:tcPr>
                  <w:tcW w:w="9892" w:type="dxa"/>
                  <w:tcBorders>
                    <w:top w:val="nil"/>
                    <w:left w:val="nil"/>
                    <w:bottom w:val="nil"/>
                    <w:right w:val="nil"/>
                  </w:tcBorders>
                  <w:shd w:val="clear" w:color="auto" w:fill="auto"/>
                  <w:noWrap/>
                </w:tcPr>
                <w:tbl>
                  <w:tblPr>
                    <w:tblW w:w="14541" w:type="dxa"/>
                    <w:tblLook w:val="04A0" w:firstRow="1" w:lastRow="0" w:firstColumn="1" w:lastColumn="0" w:noHBand="0" w:noVBand="1"/>
                  </w:tblPr>
                  <w:tblGrid>
                    <w:gridCol w:w="5228"/>
                    <w:gridCol w:w="2054"/>
                    <w:gridCol w:w="7259"/>
                  </w:tblGrid>
                  <w:tr w:rsidR="00E82426" w:rsidRPr="00E82426" w:rsidTr="00E82426">
                    <w:trPr>
                      <w:trHeight w:val="348"/>
                    </w:trPr>
                    <w:tc>
                      <w:tcPr>
                        <w:tcW w:w="14541" w:type="dxa"/>
                        <w:gridSpan w:val="3"/>
                        <w:tcBorders>
                          <w:top w:val="nil"/>
                          <w:left w:val="nil"/>
                          <w:bottom w:val="nil"/>
                          <w:right w:val="nil"/>
                        </w:tcBorders>
                        <w:shd w:val="clear" w:color="auto" w:fill="auto"/>
                        <w:noWrap/>
                        <w:hideMark/>
                      </w:tcPr>
                      <w:p w:rsidR="00E82426" w:rsidRPr="00E82426" w:rsidRDefault="00E82426" w:rsidP="00E82426">
                        <w:pPr>
                          <w:spacing w:after="0" w:line="240" w:lineRule="auto"/>
                          <w:jc w:val="both"/>
                          <w:rPr>
                            <w:rFonts w:ascii="Times New Roman" w:eastAsia="Times New Roman" w:hAnsi="Times New Roman"/>
                            <w:color w:val="000000"/>
                            <w:sz w:val="20"/>
                            <w:szCs w:val="20"/>
                            <w:lang w:eastAsia="ru-RU"/>
                          </w:rPr>
                        </w:pPr>
                      </w:p>
                    </w:tc>
                  </w:tr>
                  <w:tr w:rsidR="00E82426" w:rsidRPr="00E82426" w:rsidTr="00E82426">
                    <w:trPr>
                      <w:trHeight w:val="348"/>
                    </w:trPr>
                    <w:tc>
                      <w:tcPr>
                        <w:tcW w:w="14541" w:type="dxa"/>
                        <w:gridSpan w:val="3"/>
                        <w:tcBorders>
                          <w:top w:val="nil"/>
                          <w:left w:val="nil"/>
                          <w:bottom w:val="nil"/>
                          <w:right w:val="nil"/>
                        </w:tcBorders>
                        <w:shd w:val="clear" w:color="auto" w:fill="auto"/>
                        <w:noWrap/>
                        <w:hideMark/>
                      </w:tcPr>
                      <w:p w:rsidR="00E82426" w:rsidRPr="00E82426" w:rsidRDefault="00E82426" w:rsidP="00E82426">
                        <w:pPr>
                          <w:spacing w:after="0" w:line="240" w:lineRule="auto"/>
                          <w:jc w:val="both"/>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«1. Утвердить основные характеристики  бюджета сельского поселения на 2024 год:</w:t>
                        </w:r>
                      </w:p>
                    </w:tc>
                  </w:tr>
                  <w:tr w:rsidR="00E82426" w:rsidRPr="00E82426" w:rsidTr="00E82426">
                    <w:trPr>
                      <w:trHeight w:val="312"/>
                    </w:trPr>
                    <w:tc>
                      <w:tcPr>
                        <w:tcW w:w="5228" w:type="dxa"/>
                        <w:tcBorders>
                          <w:top w:val="nil"/>
                          <w:left w:val="nil"/>
                          <w:bottom w:val="nil"/>
                          <w:right w:val="nil"/>
                        </w:tcBorders>
                        <w:shd w:val="clear" w:color="auto" w:fill="auto"/>
                        <w:noWrap/>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общий объем доходов  –  </w:t>
                        </w:r>
                      </w:p>
                    </w:tc>
                    <w:tc>
                      <w:tcPr>
                        <w:tcW w:w="2054" w:type="dxa"/>
                        <w:tcBorders>
                          <w:top w:val="nil"/>
                          <w:left w:val="nil"/>
                          <w:bottom w:val="nil"/>
                          <w:right w:val="nil"/>
                        </w:tcBorders>
                        <w:shd w:val="clear" w:color="auto" w:fill="auto"/>
                        <w:noWrap/>
                        <w:hideMark/>
                      </w:tcPr>
                      <w:p w:rsidR="00E82426" w:rsidRPr="00E82426" w:rsidRDefault="00E82426" w:rsidP="00E82426">
                        <w:pPr>
                          <w:spacing w:after="0" w:line="240" w:lineRule="auto"/>
                          <w:jc w:val="right"/>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59 886,310</w:t>
                        </w:r>
                      </w:p>
                    </w:tc>
                    <w:tc>
                      <w:tcPr>
                        <w:tcW w:w="7259" w:type="dxa"/>
                        <w:tcBorders>
                          <w:top w:val="nil"/>
                          <w:left w:val="nil"/>
                          <w:bottom w:val="nil"/>
                          <w:right w:val="nil"/>
                        </w:tcBorders>
                        <w:shd w:val="clear" w:color="auto" w:fill="auto"/>
                        <w:noWrap/>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тыс. рублей;</w:t>
                        </w:r>
                      </w:p>
                    </w:tc>
                  </w:tr>
                  <w:tr w:rsidR="00E82426" w:rsidRPr="00E82426" w:rsidTr="00E82426">
                    <w:trPr>
                      <w:trHeight w:val="312"/>
                    </w:trPr>
                    <w:tc>
                      <w:tcPr>
                        <w:tcW w:w="5228" w:type="dxa"/>
                        <w:tcBorders>
                          <w:top w:val="nil"/>
                          <w:left w:val="nil"/>
                          <w:bottom w:val="nil"/>
                          <w:right w:val="nil"/>
                        </w:tcBorders>
                        <w:shd w:val="clear" w:color="auto" w:fill="auto"/>
                        <w:noWrap/>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общий объем расходов –   </w:t>
                        </w:r>
                      </w:p>
                    </w:tc>
                    <w:tc>
                      <w:tcPr>
                        <w:tcW w:w="2054" w:type="dxa"/>
                        <w:tcBorders>
                          <w:top w:val="nil"/>
                          <w:left w:val="nil"/>
                          <w:bottom w:val="nil"/>
                          <w:right w:val="nil"/>
                        </w:tcBorders>
                        <w:shd w:val="clear" w:color="auto" w:fill="auto"/>
                        <w:noWrap/>
                        <w:hideMark/>
                      </w:tcPr>
                      <w:p w:rsidR="00E82426" w:rsidRPr="00E82426" w:rsidRDefault="00E82426" w:rsidP="00E82426">
                        <w:pPr>
                          <w:spacing w:after="0" w:line="240" w:lineRule="auto"/>
                          <w:jc w:val="right"/>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60 818,947</w:t>
                        </w:r>
                      </w:p>
                    </w:tc>
                    <w:tc>
                      <w:tcPr>
                        <w:tcW w:w="7259" w:type="dxa"/>
                        <w:tcBorders>
                          <w:top w:val="nil"/>
                          <w:left w:val="nil"/>
                          <w:bottom w:val="nil"/>
                          <w:right w:val="nil"/>
                        </w:tcBorders>
                        <w:shd w:val="clear" w:color="auto" w:fill="auto"/>
                        <w:noWrap/>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тыс. рублей;</w:t>
                        </w:r>
                      </w:p>
                    </w:tc>
                  </w:tr>
                  <w:tr w:rsidR="00E82426" w:rsidRPr="00E82426" w:rsidTr="00E82426">
                    <w:trPr>
                      <w:trHeight w:val="312"/>
                    </w:trPr>
                    <w:tc>
                      <w:tcPr>
                        <w:tcW w:w="5228" w:type="dxa"/>
                        <w:tcBorders>
                          <w:top w:val="nil"/>
                          <w:left w:val="nil"/>
                          <w:bottom w:val="nil"/>
                          <w:right w:val="nil"/>
                        </w:tcBorders>
                        <w:shd w:val="clear" w:color="auto" w:fill="auto"/>
                        <w:noWrap/>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дефицит –</w:t>
                        </w:r>
                      </w:p>
                    </w:tc>
                    <w:tc>
                      <w:tcPr>
                        <w:tcW w:w="2054" w:type="dxa"/>
                        <w:tcBorders>
                          <w:top w:val="nil"/>
                          <w:left w:val="nil"/>
                          <w:bottom w:val="nil"/>
                          <w:right w:val="nil"/>
                        </w:tcBorders>
                        <w:shd w:val="clear" w:color="auto" w:fill="auto"/>
                        <w:noWrap/>
                        <w:hideMark/>
                      </w:tcPr>
                      <w:p w:rsidR="00E82426" w:rsidRPr="00E82426" w:rsidRDefault="00E82426" w:rsidP="00E82426">
                        <w:pPr>
                          <w:spacing w:after="0" w:line="240" w:lineRule="auto"/>
                          <w:jc w:val="right"/>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932,637</w:t>
                        </w:r>
                      </w:p>
                    </w:tc>
                    <w:tc>
                      <w:tcPr>
                        <w:tcW w:w="7259" w:type="dxa"/>
                        <w:tcBorders>
                          <w:top w:val="nil"/>
                          <w:left w:val="nil"/>
                          <w:bottom w:val="nil"/>
                          <w:right w:val="nil"/>
                        </w:tcBorders>
                        <w:shd w:val="clear" w:color="auto" w:fill="auto"/>
                        <w:noWrap/>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тыс. рублей;</w:t>
                        </w:r>
                      </w:p>
                    </w:tc>
                  </w:tr>
                  <w:tr w:rsidR="00E82426" w:rsidRPr="00E82426" w:rsidTr="00E82426">
                    <w:trPr>
                      <w:trHeight w:val="348"/>
                    </w:trPr>
                    <w:tc>
                      <w:tcPr>
                        <w:tcW w:w="14541" w:type="dxa"/>
                        <w:gridSpan w:val="3"/>
                        <w:tcBorders>
                          <w:top w:val="nil"/>
                          <w:left w:val="nil"/>
                          <w:bottom w:val="nil"/>
                          <w:right w:val="nil"/>
                        </w:tcBorders>
                        <w:shd w:val="clear" w:color="auto" w:fill="auto"/>
                        <w:noWrap/>
                        <w:hideMark/>
                      </w:tcPr>
                      <w:p w:rsidR="00E82426" w:rsidRPr="00E82426" w:rsidRDefault="00E82426" w:rsidP="00E82426">
                        <w:pPr>
                          <w:spacing w:after="0" w:line="240" w:lineRule="auto"/>
                          <w:jc w:val="both"/>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2. Утвердить основные характеристики  бюджета сельского поселения на 2025 год:</w:t>
                        </w:r>
                      </w:p>
                    </w:tc>
                  </w:tr>
                  <w:tr w:rsidR="00E82426" w:rsidRPr="00E82426" w:rsidTr="00E82426">
                    <w:trPr>
                      <w:trHeight w:val="288"/>
                    </w:trPr>
                    <w:tc>
                      <w:tcPr>
                        <w:tcW w:w="5228" w:type="dxa"/>
                        <w:tcBorders>
                          <w:top w:val="nil"/>
                          <w:left w:val="nil"/>
                          <w:bottom w:val="nil"/>
                          <w:right w:val="nil"/>
                        </w:tcBorders>
                        <w:shd w:val="clear" w:color="auto" w:fill="auto"/>
                        <w:noWrap/>
                        <w:hideMark/>
                      </w:tcPr>
                      <w:p w:rsidR="00E82426" w:rsidRPr="00E82426" w:rsidRDefault="00E82426" w:rsidP="00E82426">
                        <w:pPr>
                          <w:spacing w:after="0" w:line="240" w:lineRule="auto"/>
                          <w:jc w:val="both"/>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общий объем доходов – </w:t>
                        </w:r>
                      </w:p>
                    </w:tc>
                    <w:tc>
                      <w:tcPr>
                        <w:tcW w:w="2054" w:type="dxa"/>
                        <w:tcBorders>
                          <w:top w:val="nil"/>
                          <w:left w:val="nil"/>
                          <w:bottom w:val="nil"/>
                          <w:right w:val="nil"/>
                        </w:tcBorders>
                        <w:shd w:val="clear" w:color="auto" w:fill="auto"/>
                        <w:noWrap/>
                        <w:hideMark/>
                      </w:tcPr>
                      <w:p w:rsidR="00E82426" w:rsidRPr="00E82426" w:rsidRDefault="00E82426" w:rsidP="00E82426">
                        <w:pPr>
                          <w:spacing w:after="0" w:line="240" w:lineRule="auto"/>
                          <w:jc w:val="right"/>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45 565,635</w:t>
                        </w:r>
                      </w:p>
                    </w:tc>
                    <w:tc>
                      <w:tcPr>
                        <w:tcW w:w="7259" w:type="dxa"/>
                        <w:tcBorders>
                          <w:top w:val="nil"/>
                          <w:left w:val="nil"/>
                          <w:bottom w:val="nil"/>
                          <w:right w:val="nil"/>
                        </w:tcBorders>
                        <w:shd w:val="clear" w:color="auto" w:fill="auto"/>
                        <w:noWrap/>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тыс. рублей;</w:t>
                        </w:r>
                      </w:p>
                    </w:tc>
                  </w:tr>
                  <w:tr w:rsidR="00E82426" w:rsidRPr="00E82426" w:rsidTr="00E82426">
                    <w:trPr>
                      <w:trHeight w:val="288"/>
                    </w:trPr>
                    <w:tc>
                      <w:tcPr>
                        <w:tcW w:w="5228" w:type="dxa"/>
                        <w:tcBorders>
                          <w:top w:val="nil"/>
                          <w:left w:val="nil"/>
                          <w:bottom w:val="nil"/>
                          <w:right w:val="nil"/>
                        </w:tcBorders>
                        <w:shd w:val="clear" w:color="auto" w:fill="auto"/>
                        <w:noWrap/>
                        <w:hideMark/>
                      </w:tcPr>
                      <w:p w:rsidR="00E82426" w:rsidRPr="00E82426" w:rsidRDefault="00E82426" w:rsidP="00E82426">
                        <w:pPr>
                          <w:spacing w:after="0" w:line="240" w:lineRule="auto"/>
                          <w:jc w:val="both"/>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общий объем расходов – </w:t>
                        </w:r>
                      </w:p>
                    </w:tc>
                    <w:tc>
                      <w:tcPr>
                        <w:tcW w:w="2054" w:type="dxa"/>
                        <w:tcBorders>
                          <w:top w:val="nil"/>
                          <w:left w:val="nil"/>
                          <w:bottom w:val="nil"/>
                          <w:right w:val="nil"/>
                        </w:tcBorders>
                        <w:shd w:val="clear" w:color="auto" w:fill="auto"/>
                        <w:noWrap/>
                        <w:hideMark/>
                      </w:tcPr>
                      <w:p w:rsidR="00E82426" w:rsidRPr="00E82426" w:rsidRDefault="00E82426" w:rsidP="00E82426">
                        <w:pPr>
                          <w:spacing w:after="0" w:line="240" w:lineRule="auto"/>
                          <w:jc w:val="right"/>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45 565,635</w:t>
                        </w:r>
                      </w:p>
                    </w:tc>
                    <w:tc>
                      <w:tcPr>
                        <w:tcW w:w="7259" w:type="dxa"/>
                        <w:tcBorders>
                          <w:top w:val="nil"/>
                          <w:left w:val="nil"/>
                          <w:bottom w:val="nil"/>
                          <w:right w:val="nil"/>
                        </w:tcBorders>
                        <w:shd w:val="clear" w:color="auto" w:fill="auto"/>
                        <w:noWrap/>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тыс. рублей;</w:t>
                        </w:r>
                      </w:p>
                    </w:tc>
                  </w:tr>
                  <w:tr w:rsidR="00E82426" w:rsidRPr="00E82426" w:rsidTr="00E82426">
                    <w:trPr>
                      <w:trHeight w:val="288"/>
                    </w:trPr>
                    <w:tc>
                      <w:tcPr>
                        <w:tcW w:w="5228" w:type="dxa"/>
                        <w:tcBorders>
                          <w:top w:val="nil"/>
                          <w:left w:val="nil"/>
                          <w:bottom w:val="nil"/>
                          <w:right w:val="nil"/>
                        </w:tcBorders>
                        <w:shd w:val="clear" w:color="auto" w:fill="auto"/>
                        <w:noWrap/>
                        <w:hideMark/>
                      </w:tcPr>
                      <w:p w:rsidR="00E82426" w:rsidRPr="00E82426" w:rsidRDefault="00E82426" w:rsidP="00E82426">
                        <w:pPr>
                          <w:spacing w:after="0" w:line="240" w:lineRule="auto"/>
                          <w:jc w:val="both"/>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дефицит – </w:t>
                        </w:r>
                      </w:p>
                    </w:tc>
                    <w:tc>
                      <w:tcPr>
                        <w:tcW w:w="2054" w:type="dxa"/>
                        <w:tcBorders>
                          <w:top w:val="nil"/>
                          <w:left w:val="nil"/>
                          <w:bottom w:val="nil"/>
                          <w:right w:val="nil"/>
                        </w:tcBorders>
                        <w:shd w:val="clear" w:color="auto" w:fill="auto"/>
                        <w:noWrap/>
                        <w:hideMark/>
                      </w:tcPr>
                      <w:p w:rsidR="00E82426" w:rsidRPr="00E82426" w:rsidRDefault="00E82426" w:rsidP="00E82426">
                        <w:pPr>
                          <w:spacing w:after="0" w:line="240" w:lineRule="auto"/>
                          <w:jc w:val="right"/>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0,000</w:t>
                        </w:r>
                      </w:p>
                    </w:tc>
                    <w:tc>
                      <w:tcPr>
                        <w:tcW w:w="7259" w:type="dxa"/>
                        <w:tcBorders>
                          <w:top w:val="nil"/>
                          <w:left w:val="nil"/>
                          <w:bottom w:val="nil"/>
                          <w:right w:val="nil"/>
                        </w:tcBorders>
                        <w:shd w:val="clear" w:color="auto" w:fill="auto"/>
                        <w:noWrap/>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тыс. рублей;</w:t>
                        </w:r>
                      </w:p>
                    </w:tc>
                  </w:tr>
                  <w:tr w:rsidR="00E82426" w:rsidRPr="00E82426" w:rsidTr="00E82426">
                    <w:trPr>
                      <w:trHeight w:val="360"/>
                    </w:trPr>
                    <w:tc>
                      <w:tcPr>
                        <w:tcW w:w="14541" w:type="dxa"/>
                        <w:gridSpan w:val="3"/>
                        <w:tcBorders>
                          <w:top w:val="nil"/>
                          <w:left w:val="nil"/>
                          <w:bottom w:val="nil"/>
                          <w:right w:val="nil"/>
                        </w:tcBorders>
                        <w:shd w:val="clear" w:color="auto" w:fill="auto"/>
                        <w:noWrap/>
                        <w:hideMark/>
                      </w:tcPr>
                      <w:p w:rsidR="00E82426" w:rsidRPr="00E82426" w:rsidRDefault="00E82426" w:rsidP="00E82426">
                        <w:pPr>
                          <w:spacing w:after="0" w:line="240" w:lineRule="auto"/>
                          <w:jc w:val="both"/>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lastRenderedPageBreak/>
                          <w:t>3. Утвердить основные характеристики  бюджета сельского поселения на 2026 год:</w:t>
                        </w:r>
                      </w:p>
                    </w:tc>
                  </w:tr>
                  <w:tr w:rsidR="00E82426" w:rsidRPr="00E82426" w:rsidTr="00E82426">
                    <w:trPr>
                      <w:trHeight w:val="288"/>
                    </w:trPr>
                    <w:tc>
                      <w:tcPr>
                        <w:tcW w:w="5228" w:type="dxa"/>
                        <w:tcBorders>
                          <w:top w:val="nil"/>
                          <w:left w:val="nil"/>
                          <w:bottom w:val="nil"/>
                          <w:right w:val="nil"/>
                        </w:tcBorders>
                        <w:shd w:val="clear" w:color="auto" w:fill="auto"/>
                        <w:noWrap/>
                        <w:hideMark/>
                      </w:tcPr>
                      <w:p w:rsidR="00E82426" w:rsidRPr="00E82426" w:rsidRDefault="00E82426" w:rsidP="00E82426">
                        <w:pPr>
                          <w:spacing w:after="0" w:line="240" w:lineRule="auto"/>
                          <w:jc w:val="both"/>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общий объем доходов – </w:t>
                        </w:r>
                      </w:p>
                    </w:tc>
                    <w:tc>
                      <w:tcPr>
                        <w:tcW w:w="2054" w:type="dxa"/>
                        <w:tcBorders>
                          <w:top w:val="nil"/>
                          <w:left w:val="nil"/>
                          <w:bottom w:val="nil"/>
                          <w:right w:val="nil"/>
                        </w:tcBorders>
                        <w:shd w:val="clear" w:color="auto" w:fill="auto"/>
                        <w:noWrap/>
                        <w:hideMark/>
                      </w:tcPr>
                      <w:p w:rsidR="00E82426" w:rsidRPr="00E82426" w:rsidRDefault="00E82426" w:rsidP="00E82426">
                        <w:pPr>
                          <w:spacing w:after="0" w:line="240" w:lineRule="auto"/>
                          <w:jc w:val="right"/>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46 484,669</w:t>
                        </w:r>
                      </w:p>
                    </w:tc>
                    <w:tc>
                      <w:tcPr>
                        <w:tcW w:w="7259" w:type="dxa"/>
                        <w:tcBorders>
                          <w:top w:val="nil"/>
                          <w:left w:val="nil"/>
                          <w:bottom w:val="nil"/>
                          <w:right w:val="nil"/>
                        </w:tcBorders>
                        <w:shd w:val="clear" w:color="auto" w:fill="auto"/>
                        <w:noWrap/>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тыс. рублей;</w:t>
                        </w:r>
                      </w:p>
                    </w:tc>
                  </w:tr>
                  <w:tr w:rsidR="00E82426" w:rsidRPr="00E82426" w:rsidTr="00E82426">
                    <w:trPr>
                      <w:trHeight w:val="288"/>
                    </w:trPr>
                    <w:tc>
                      <w:tcPr>
                        <w:tcW w:w="5228" w:type="dxa"/>
                        <w:tcBorders>
                          <w:top w:val="nil"/>
                          <w:left w:val="nil"/>
                          <w:bottom w:val="nil"/>
                          <w:right w:val="nil"/>
                        </w:tcBorders>
                        <w:shd w:val="clear" w:color="auto" w:fill="auto"/>
                        <w:noWrap/>
                        <w:hideMark/>
                      </w:tcPr>
                      <w:p w:rsidR="00E82426" w:rsidRPr="00E82426" w:rsidRDefault="00E82426" w:rsidP="00E82426">
                        <w:pPr>
                          <w:spacing w:after="0" w:line="240" w:lineRule="auto"/>
                          <w:jc w:val="both"/>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общий объем расходов – </w:t>
                        </w:r>
                      </w:p>
                    </w:tc>
                    <w:tc>
                      <w:tcPr>
                        <w:tcW w:w="2054" w:type="dxa"/>
                        <w:tcBorders>
                          <w:top w:val="nil"/>
                          <w:left w:val="nil"/>
                          <w:bottom w:val="nil"/>
                          <w:right w:val="nil"/>
                        </w:tcBorders>
                        <w:shd w:val="clear" w:color="auto" w:fill="auto"/>
                        <w:noWrap/>
                        <w:hideMark/>
                      </w:tcPr>
                      <w:p w:rsidR="00E82426" w:rsidRPr="00E82426" w:rsidRDefault="00E82426" w:rsidP="00E82426">
                        <w:pPr>
                          <w:spacing w:after="0" w:line="240" w:lineRule="auto"/>
                          <w:jc w:val="right"/>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46 484,669</w:t>
                        </w:r>
                      </w:p>
                    </w:tc>
                    <w:tc>
                      <w:tcPr>
                        <w:tcW w:w="7259" w:type="dxa"/>
                        <w:tcBorders>
                          <w:top w:val="nil"/>
                          <w:left w:val="nil"/>
                          <w:bottom w:val="nil"/>
                          <w:right w:val="nil"/>
                        </w:tcBorders>
                        <w:shd w:val="clear" w:color="auto" w:fill="auto"/>
                        <w:noWrap/>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тыс. рублей;</w:t>
                        </w:r>
                      </w:p>
                    </w:tc>
                  </w:tr>
                  <w:tr w:rsidR="00E82426" w:rsidRPr="00E82426" w:rsidTr="00E82426">
                    <w:trPr>
                      <w:trHeight w:val="288"/>
                    </w:trPr>
                    <w:tc>
                      <w:tcPr>
                        <w:tcW w:w="5228" w:type="dxa"/>
                        <w:tcBorders>
                          <w:top w:val="nil"/>
                          <w:left w:val="nil"/>
                          <w:bottom w:val="nil"/>
                          <w:right w:val="nil"/>
                        </w:tcBorders>
                        <w:shd w:val="clear" w:color="auto" w:fill="auto"/>
                        <w:noWrap/>
                        <w:hideMark/>
                      </w:tcPr>
                      <w:p w:rsidR="00E82426" w:rsidRPr="00E82426" w:rsidRDefault="00E82426" w:rsidP="00E82426">
                        <w:pPr>
                          <w:spacing w:after="0" w:line="240" w:lineRule="auto"/>
                          <w:jc w:val="both"/>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дефицит – </w:t>
                        </w:r>
                      </w:p>
                    </w:tc>
                    <w:tc>
                      <w:tcPr>
                        <w:tcW w:w="2054" w:type="dxa"/>
                        <w:tcBorders>
                          <w:top w:val="nil"/>
                          <w:left w:val="nil"/>
                          <w:bottom w:val="nil"/>
                          <w:right w:val="nil"/>
                        </w:tcBorders>
                        <w:shd w:val="clear" w:color="auto" w:fill="auto"/>
                        <w:noWrap/>
                        <w:hideMark/>
                      </w:tcPr>
                      <w:p w:rsidR="00E82426" w:rsidRPr="00E82426" w:rsidRDefault="00E82426" w:rsidP="00E82426">
                        <w:pPr>
                          <w:spacing w:after="0" w:line="240" w:lineRule="auto"/>
                          <w:jc w:val="right"/>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0,000</w:t>
                        </w:r>
                      </w:p>
                    </w:tc>
                    <w:tc>
                      <w:tcPr>
                        <w:tcW w:w="7259" w:type="dxa"/>
                        <w:tcBorders>
                          <w:top w:val="nil"/>
                          <w:left w:val="nil"/>
                          <w:bottom w:val="nil"/>
                          <w:right w:val="nil"/>
                        </w:tcBorders>
                        <w:shd w:val="clear" w:color="auto" w:fill="auto"/>
                        <w:noWrap/>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тыс. рублей.»</w:t>
                        </w:r>
                      </w:p>
                    </w:tc>
                  </w:tr>
                  <w:tr w:rsidR="00E82426" w:rsidRPr="00E82426" w:rsidTr="00E82426">
                    <w:trPr>
                      <w:trHeight w:val="312"/>
                    </w:trPr>
                    <w:tc>
                      <w:tcPr>
                        <w:tcW w:w="5228" w:type="dxa"/>
                        <w:tcBorders>
                          <w:top w:val="nil"/>
                          <w:left w:val="nil"/>
                          <w:bottom w:val="nil"/>
                          <w:right w:val="nil"/>
                        </w:tcBorders>
                        <w:shd w:val="clear" w:color="auto" w:fill="auto"/>
                        <w:noWrap/>
                      </w:tcPr>
                      <w:p w:rsidR="00E82426" w:rsidRPr="00E82426" w:rsidRDefault="00E82426" w:rsidP="00E82426">
                        <w:pPr>
                          <w:spacing w:after="0" w:line="240" w:lineRule="auto"/>
                          <w:rPr>
                            <w:rFonts w:ascii="Times New Roman" w:eastAsia="Times New Roman" w:hAnsi="Times New Roman"/>
                            <w:color w:val="000000"/>
                            <w:sz w:val="20"/>
                            <w:szCs w:val="20"/>
                            <w:lang w:eastAsia="ru-RU"/>
                          </w:rPr>
                        </w:pPr>
                      </w:p>
                    </w:tc>
                    <w:tc>
                      <w:tcPr>
                        <w:tcW w:w="2054" w:type="dxa"/>
                        <w:tcBorders>
                          <w:top w:val="nil"/>
                          <w:left w:val="nil"/>
                          <w:bottom w:val="nil"/>
                          <w:right w:val="nil"/>
                        </w:tcBorders>
                        <w:shd w:val="clear" w:color="auto" w:fill="auto"/>
                        <w:noWrap/>
                      </w:tcPr>
                      <w:p w:rsidR="00E82426" w:rsidRPr="00E82426" w:rsidRDefault="00E82426" w:rsidP="00E82426">
                        <w:pPr>
                          <w:spacing w:after="0" w:line="240" w:lineRule="auto"/>
                          <w:jc w:val="right"/>
                          <w:rPr>
                            <w:rFonts w:ascii="Times New Roman" w:eastAsia="Times New Roman" w:hAnsi="Times New Roman"/>
                            <w:color w:val="000000"/>
                            <w:sz w:val="20"/>
                            <w:szCs w:val="20"/>
                            <w:lang w:eastAsia="ru-RU"/>
                          </w:rPr>
                        </w:pPr>
                      </w:p>
                    </w:tc>
                    <w:tc>
                      <w:tcPr>
                        <w:tcW w:w="7259" w:type="dxa"/>
                        <w:tcBorders>
                          <w:top w:val="nil"/>
                          <w:left w:val="nil"/>
                          <w:bottom w:val="nil"/>
                          <w:right w:val="nil"/>
                        </w:tcBorders>
                        <w:shd w:val="clear" w:color="auto" w:fill="auto"/>
                        <w:noWrap/>
                      </w:tcPr>
                      <w:p w:rsidR="00E82426" w:rsidRPr="00E82426" w:rsidRDefault="00E82426" w:rsidP="00E82426">
                        <w:pPr>
                          <w:spacing w:after="0" w:line="240" w:lineRule="auto"/>
                          <w:rPr>
                            <w:rFonts w:ascii="Times New Roman" w:eastAsia="Times New Roman" w:hAnsi="Times New Roman"/>
                            <w:color w:val="000000"/>
                            <w:sz w:val="20"/>
                            <w:szCs w:val="20"/>
                            <w:lang w:eastAsia="ru-RU"/>
                          </w:rPr>
                        </w:pPr>
                      </w:p>
                    </w:tc>
                  </w:tr>
                </w:tbl>
                <w:p w:rsidR="00E82426" w:rsidRPr="00E82426" w:rsidRDefault="00E82426" w:rsidP="00E82426">
                  <w:pPr>
                    <w:spacing w:after="0" w:line="240" w:lineRule="auto"/>
                    <w:rPr>
                      <w:rFonts w:ascii="Times New Roman" w:eastAsia="Times New Roman" w:hAnsi="Times New Roman"/>
                      <w:color w:val="000000"/>
                      <w:sz w:val="20"/>
                      <w:szCs w:val="20"/>
                      <w:lang w:eastAsia="ru-RU"/>
                    </w:rPr>
                  </w:pPr>
                </w:p>
              </w:tc>
              <w:tc>
                <w:tcPr>
                  <w:tcW w:w="2054" w:type="dxa"/>
                  <w:tcBorders>
                    <w:top w:val="nil"/>
                    <w:left w:val="nil"/>
                    <w:bottom w:val="nil"/>
                    <w:right w:val="nil"/>
                  </w:tcBorders>
                  <w:shd w:val="clear" w:color="auto" w:fill="auto"/>
                  <w:noWrap/>
                </w:tcPr>
                <w:p w:rsidR="00E82426" w:rsidRPr="00E82426" w:rsidRDefault="00E82426" w:rsidP="00E82426">
                  <w:pPr>
                    <w:spacing w:after="0" w:line="240" w:lineRule="auto"/>
                    <w:jc w:val="right"/>
                    <w:rPr>
                      <w:rFonts w:ascii="Times New Roman" w:eastAsia="Times New Roman" w:hAnsi="Times New Roman"/>
                      <w:color w:val="000000"/>
                      <w:sz w:val="20"/>
                      <w:szCs w:val="20"/>
                      <w:lang w:eastAsia="ru-RU"/>
                    </w:rPr>
                  </w:pPr>
                </w:p>
              </w:tc>
              <w:tc>
                <w:tcPr>
                  <w:tcW w:w="2394" w:type="dxa"/>
                  <w:tcBorders>
                    <w:top w:val="nil"/>
                    <w:left w:val="nil"/>
                    <w:bottom w:val="nil"/>
                    <w:right w:val="nil"/>
                  </w:tcBorders>
                  <w:shd w:val="clear" w:color="auto" w:fill="auto"/>
                  <w:noWrap/>
                </w:tcPr>
                <w:p w:rsidR="00E82426" w:rsidRPr="00E82426" w:rsidRDefault="00E82426" w:rsidP="00E82426">
                  <w:pPr>
                    <w:spacing w:after="0" w:line="240" w:lineRule="auto"/>
                    <w:rPr>
                      <w:rFonts w:ascii="Times New Roman" w:eastAsia="Times New Roman" w:hAnsi="Times New Roman"/>
                      <w:color w:val="000000"/>
                      <w:sz w:val="20"/>
                      <w:szCs w:val="20"/>
                      <w:lang w:eastAsia="ru-RU"/>
                    </w:rPr>
                  </w:pPr>
                </w:p>
              </w:tc>
            </w:tr>
          </w:tbl>
          <w:p w:rsidR="00E82426" w:rsidRPr="00E82426" w:rsidRDefault="00E82426" w:rsidP="00E82426">
            <w:pPr>
              <w:spacing w:after="0"/>
              <w:jc w:val="both"/>
              <w:rPr>
                <w:rFonts w:ascii="Times New Roman" w:eastAsia="Times New Roman" w:hAnsi="Times New Roman"/>
                <w:color w:val="000000"/>
                <w:sz w:val="20"/>
                <w:szCs w:val="20"/>
                <w:lang w:eastAsia="ru-RU"/>
              </w:rPr>
            </w:pPr>
          </w:p>
        </w:tc>
      </w:tr>
      <w:tr w:rsidR="00E82426" w:rsidRPr="00E82426" w:rsidTr="00E82426">
        <w:trPr>
          <w:gridAfter w:val="2"/>
          <w:wAfter w:w="8855" w:type="dxa"/>
          <w:trHeight w:val="68"/>
        </w:trPr>
        <w:tc>
          <w:tcPr>
            <w:tcW w:w="14172" w:type="dxa"/>
            <w:gridSpan w:val="2"/>
            <w:shd w:val="clear" w:color="auto" w:fill="auto"/>
            <w:noWrap/>
            <w:hideMark/>
          </w:tcPr>
          <w:p w:rsidR="00E82426" w:rsidRPr="00E82426" w:rsidRDefault="00E82426" w:rsidP="00E82426">
            <w:pPr>
              <w:spacing w:after="0"/>
              <w:jc w:val="both"/>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lastRenderedPageBreak/>
              <w:t xml:space="preserve">    </w:t>
            </w:r>
          </w:p>
        </w:tc>
      </w:tr>
      <w:tr w:rsidR="00E82426" w:rsidRPr="00E82426" w:rsidTr="00E82426">
        <w:trPr>
          <w:trHeight w:val="68"/>
        </w:trPr>
        <w:tc>
          <w:tcPr>
            <w:tcW w:w="13888" w:type="dxa"/>
            <w:shd w:val="clear" w:color="auto" w:fill="auto"/>
            <w:noWrap/>
            <w:hideMark/>
          </w:tcPr>
          <w:p w:rsidR="00E82426" w:rsidRPr="00E82426" w:rsidRDefault="00E82426" w:rsidP="00E82426">
            <w:pPr>
              <w:jc w:val="right"/>
              <w:rPr>
                <w:rFonts w:ascii="Times New Roman" w:eastAsia="Times New Roman" w:hAnsi="Times New Roman"/>
                <w:color w:val="000000"/>
                <w:sz w:val="20"/>
                <w:szCs w:val="20"/>
                <w:lang w:eastAsia="ru-RU"/>
              </w:rPr>
            </w:pPr>
          </w:p>
        </w:tc>
        <w:tc>
          <w:tcPr>
            <w:tcW w:w="9139" w:type="dxa"/>
            <w:gridSpan w:val="3"/>
            <w:shd w:val="clear" w:color="auto" w:fill="auto"/>
            <w:noWrap/>
            <w:hideMark/>
          </w:tcPr>
          <w:p w:rsidR="00E82426" w:rsidRPr="00E82426" w:rsidRDefault="00E82426" w:rsidP="00E82426">
            <w:pPr>
              <w:spacing w:after="0"/>
              <w:rPr>
                <w:rFonts w:ascii="Times New Roman" w:eastAsia="Times New Roman" w:hAnsi="Times New Roman"/>
                <w:color w:val="000000"/>
                <w:sz w:val="20"/>
                <w:szCs w:val="20"/>
                <w:lang w:eastAsia="ru-RU"/>
              </w:rPr>
            </w:pPr>
          </w:p>
        </w:tc>
      </w:tr>
      <w:tr w:rsidR="00E82426" w:rsidRPr="00E82426" w:rsidTr="00E82426">
        <w:trPr>
          <w:gridAfter w:val="1"/>
          <w:wAfter w:w="8206" w:type="dxa"/>
          <w:trHeight w:val="1444"/>
        </w:trPr>
        <w:tc>
          <w:tcPr>
            <w:tcW w:w="14821" w:type="dxa"/>
            <w:gridSpan w:val="3"/>
            <w:tcBorders>
              <w:top w:val="nil"/>
              <w:left w:val="nil"/>
              <w:bottom w:val="nil"/>
              <w:right w:val="nil"/>
            </w:tcBorders>
            <w:shd w:val="clear" w:color="auto" w:fill="auto"/>
            <w:hideMark/>
          </w:tcPr>
          <w:tbl>
            <w:tblPr>
              <w:tblW w:w="10363" w:type="dxa"/>
              <w:tblInd w:w="93" w:type="dxa"/>
              <w:tblLook w:val="04A0" w:firstRow="1" w:lastRow="0" w:firstColumn="1" w:lastColumn="0" w:noHBand="0" w:noVBand="1"/>
            </w:tblPr>
            <w:tblGrid>
              <w:gridCol w:w="10363"/>
            </w:tblGrid>
            <w:tr w:rsidR="00E82426" w:rsidRPr="00E82426" w:rsidTr="00E82426">
              <w:trPr>
                <w:trHeight w:val="1303"/>
              </w:trPr>
              <w:tc>
                <w:tcPr>
                  <w:tcW w:w="10363" w:type="dxa"/>
                  <w:tcBorders>
                    <w:top w:val="nil"/>
                    <w:left w:val="nil"/>
                    <w:bottom w:val="nil"/>
                    <w:right w:val="nil"/>
                  </w:tcBorders>
                  <w:shd w:val="clear" w:color="auto" w:fill="auto"/>
                  <w:hideMark/>
                </w:tcPr>
                <w:p w:rsidR="00E82426" w:rsidRPr="00E82426" w:rsidRDefault="00E82426" w:rsidP="00E82426">
                  <w:pPr>
                    <w:numPr>
                      <w:ilvl w:val="1"/>
                      <w:numId w:val="15"/>
                    </w:numPr>
                    <w:spacing w:after="0"/>
                    <w:contextualSpacing/>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Статью 2 Решения изменить и изложить в следующей редакции:</w:t>
                  </w:r>
                </w:p>
                <w:p w:rsidR="00E82426" w:rsidRPr="00E82426" w:rsidRDefault="00E82426" w:rsidP="00E82426">
                  <w:pPr>
                    <w:spacing w:after="0"/>
                    <w:ind w:left="420"/>
                    <w:contextualSpacing/>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w:t>
                  </w:r>
                  <w:r w:rsidRPr="00E82426">
                    <w:rPr>
                      <w:rFonts w:eastAsia="Times New Roman"/>
                      <w:sz w:val="20"/>
                      <w:szCs w:val="20"/>
                      <w:lang w:eastAsia="ru-RU"/>
                    </w:rPr>
                    <w:t xml:space="preserve"> </w:t>
                  </w:r>
                  <w:r w:rsidRPr="00E82426">
                    <w:rPr>
                      <w:rFonts w:ascii="Times New Roman" w:eastAsia="Times New Roman" w:hAnsi="Times New Roman"/>
                      <w:color w:val="000000"/>
                      <w:sz w:val="20"/>
                      <w:szCs w:val="20"/>
                      <w:lang w:eastAsia="ru-RU"/>
                    </w:rPr>
                    <w:t>1. Утвердить общий объем условно утвержденных расходов:</w:t>
                  </w:r>
                  <w:r w:rsidRPr="00E82426">
                    <w:rPr>
                      <w:rFonts w:ascii="Times New Roman" w:eastAsia="Times New Roman" w:hAnsi="Times New Roman"/>
                      <w:color w:val="000000"/>
                      <w:sz w:val="20"/>
                      <w:szCs w:val="20"/>
                      <w:lang w:eastAsia="ru-RU"/>
                    </w:rPr>
                    <w:tab/>
                  </w:r>
                  <w:r w:rsidRPr="00E82426">
                    <w:rPr>
                      <w:rFonts w:ascii="Times New Roman" w:eastAsia="Times New Roman" w:hAnsi="Times New Roman"/>
                      <w:color w:val="000000"/>
                      <w:sz w:val="20"/>
                      <w:szCs w:val="20"/>
                      <w:lang w:eastAsia="ru-RU"/>
                    </w:rPr>
                    <w:tab/>
                  </w:r>
                  <w:r w:rsidRPr="00E82426">
                    <w:rPr>
                      <w:rFonts w:ascii="Times New Roman" w:eastAsia="Times New Roman" w:hAnsi="Times New Roman"/>
                      <w:color w:val="000000"/>
                      <w:sz w:val="20"/>
                      <w:szCs w:val="20"/>
                      <w:lang w:eastAsia="ru-RU"/>
                    </w:rPr>
                    <w:tab/>
                  </w:r>
                </w:p>
                <w:p w:rsidR="00E82426" w:rsidRPr="00E82426" w:rsidRDefault="00E82426" w:rsidP="00E82426">
                  <w:pPr>
                    <w:spacing w:after="0"/>
                    <w:ind w:left="420"/>
                    <w:contextualSpacing/>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на 2025 год – </w:t>
                  </w:r>
                  <w:r w:rsidRPr="00E82426">
                    <w:rPr>
                      <w:rFonts w:ascii="Times New Roman" w:eastAsia="Times New Roman" w:hAnsi="Times New Roman"/>
                      <w:color w:val="000000"/>
                      <w:sz w:val="20"/>
                      <w:szCs w:val="20"/>
                      <w:lang w:eastAsia="ru-RU"/>
                    </w:rPr>
                    <w:tab/>
                  </w:r>
                  <w:r w:rsidRPr="00E82426">
                    <w:rPr>
                      <w:rFonts w:ascii="Times New Roman" w:eastAsia="Times New Roman" w:hAnsi="Times New Roman"/>
                      <w:color w:val="000000"/>
                      <w:sz w:val="20"/>
                      <w:szCs w:val="20"/>
                      <w:lang w:eastAsia="ru-RU"/>
                    </w:rPr>
                    <w:tab/>
                    <w:t>1 654,000</w:t>
                  </w:r>
                  <w:r w:rsidRPr="00E82426">
                    <w:rPr>
                      <w:rFonts w:ascii="Times New Roman" w:eastAsia="Times New Roman" w:hAnsi="Times New Roman"/>
                      <w:color w:val="000000"/>
                      <w:sz w:val="20"/>
                      <w:szCs w:val="20"/>
                      <w:lang w:eastAsia="ru-RU"/>
                    </w:rPr>
                    <w:tab/>
                    <w:t>тыс. рублей;</w:t>
                  </w:r>
                </w:p>
                <w:p w:rsidR="00E82426" w:rsidRPr="00E82426" w:rsidRDefault="00E82426" w:rsidP="00E82426">
                  <w:pPr>
                    <w:spacing w:after="0"/>
                    <w:ind w:left="420"/>
                    <w:contextualSpacing/>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на 2026 год – </w:t>
                  </w:r>
                  <w:r w:rsidRPr="00E82426">
                    <w:rPr>
                      <w:rFonts w:ascii="Times New Roman" w:eastAsia="Times New Roman" w:hAnsi="Times New Roman"/>
                      <w:color w:val="000000"/>
                      <w:sz w:val="20"/>
                      <w:szCs w:val="20"/>
                      <w:lang w:eastAsia="ru-RU"/>
                    </w:rPr>
                    <w:tab/>
                  </w:r>
                  <w:r w:rsidRPr="00E82426">
                    <w:rPr>
                      <w:rFonts w:ascii="Times New Roman" w:eastAsia="Times New Roman" w:hAnsi="Times New Roman"/>
                      <w:color w:val="000000"/>
                      <w:sz w:val="20"/>
                      <w:szCs w:val="20"/>
                      <w:lang w:eastAsia="ru-RU"/>
                    </w:rPr>
                    <w:tab/>
                    <w:t>2 851,418</w:t>
                  </w:r>
                  <w:r w:rsidRPr="00E82426">
                    <w:rPr>
                      <w:rFonts w:ascii="Times New Roman" w:eastAsia="Times New Roman" w:hAnsi="Times New Roman"/>
                      <w:color w:val="000000"/>
                      <w:sz w:val="20"/>
                      <w:szCs w:val="20"/>
                      <w:lang w:eastAsia="ru-RU"/>
                    </w:rPr>
                    <w:tab/>
                    <w:t>тыс. рублей.»</w:t>
                  </w:r>
                </w:p>
                <w:p w:rsidR="00E82426" w:rsidRPr="00E82426" w:rsidRDefault="00E82426" w:rsidP="00E82426">
                  <w:pPr>
                    <w:spacing w:after="0"/>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1.3.   Приложение 1 к Решению изложить в новой редакции (прилагается);</w:t>
                  </w:r>
                </w:p>
                <w:p w:rsidR="00E82426" w:rsidRPr="00E82426" w:rsidRDefault="00E82426" w:rsidP="00E82426">
                  <w:pPr>
                    <w:spacing w:after="0"/>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1.4.   Приложение 2 к Решению изложить в новой редакции (прилагается);</w:t>
                  </w:r>
                  <w:r w:rsidRPr="00E82426">
                    <w:rPr>
                      <w:rFonts w:ascii="Times New Roman" w:eastAsia="Times New Roman" w:hAnsi="Times New Roman"/>
                      <w:color w:val="000000"/>
                      <w:sz w:val="20"/>
                      <w:szCs w:val="20"/>
                      <w:lang w:eastAsia="ru-RU"/>
                    </w:rPr>
                    <w:br/>
                    <w:t>1.5.   Приложение 3 к Решению изложить в новой редакции (прилагается);</w:t>
                  </w:r>
                </w:p>
                <w:p w:rsidR="00E82426" w:rsidRPr="00E82426" w:rsidRDefault="00E82426" w:rsidP="00E82426">
                  <w:pPr>
                    <w:spacing w:after="0"/>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1.6.  </w:t>
                  </w:r>
                  <w:r w:rsidRPr="00E82426">
                    <w:rPr>
                      <w:rFonts w:eastAsia="Times New Roman"/>
                      <w:sz w:val="20"/>
                      <w:szCs w:val="20"/>
                      <w:lang w:eastAsia="ru-RU"/>
                    </w:rPr>
                    <w:t xml:space="preserve"> </w:t>
                  </w:r>
                  <w:r w:rsidRPr="00E82426">
                    <w:rPr>
                      <w:rFonts w:ascii="Times New Roman" w:eastAsia="Times New Roman" w:hAnsi="Times New Roman"/>
                      <w:color w:val="000000"/>
                      <w:sz w:val="20"/>
                      <w:szCs w:val="20"/>
                      <w:lang w:eastAsia="ru-RU"/>
                    </w:rPr>
                    <w:t>Приложение 4 к Решению изложить в новой редакции (прилагается);</w:t>
                  </w:r>
                </w:p>
                <w:p w:rsidR="00E82426" w:rsidRPr="00E82426" w:rsidRDefault="00E82426" w:rsidP="00E82426">
                  <w:pPr>
                    <w:spacing w:after="0"/>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1.7.  </w:t>
                  </w:r>
                  <w:r w:rsidRPr="00E82426">
                    <w:rPr>
                      <w:rFonts w:eastAsia="Times New Roman"/>
                      <w:sz w:val="20"/>
                      <w:szCs w:val="20"/>
                      <w:lang w:eastAsia="ru-RU"/>
                    </w:rPr>
                    <w:t xml:space="preserve"> </w:t>
                  </w:r>
                  <w:r w:rsidRPr="00E82426">
                    <w:rPr>
                      <w:rFonts w:ascii="Times New Roman" w:eastAsia="Times New Roman" w:hAnsi="Times New Roman"/>
                      <w:color w:val="000000"/>
                      <w:sz w:val="20"/>
                      <w:szCs w:val="20"/>
                      <w:lang w:eastAsia="ru-RU"/>
                    </w:rPr>
                    <w:t>Приложение 5 к Решению изложить в новой редакции (прилагается);</w:t>
                  </w:r>
                </w:p>
                <w:p w:rsidR="00E82426" w:rsidRPr="00E82426" w:rsidRDefault="00E82426" w:rsidP="00E82426">
                  <w:pPr>
                    <w:spacing w:after="0"/>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1.8.   Приложение 6 к Решению изложить в новой редакции (прилагается);</w:t>
                  </w:r>
                </w:p>
                <w:p w:rsidR="00E82426" w:rsidRPr="00E82426" w:rsidRDefault="00E82426" w:rsidP="00E82426">
                  <w:pPr>
                    <w:spacing w:after="0"/>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1.9.   Приложение 9 к Решению изложить в новой редакции (прилагается);</w:t>
                  </w:r>
                </w:p>
                <w:p w:rsidR="00E82426" w:rsidRPr="00E82426" w:rsidRDefault="00E82426" w:rsidP="00E82426">
                  <w:pPr>
                    <w:spacing w:after="0"/>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1.10. Приложение 10 к Решению изложить в новой редакции (прилагается);</w:t>
                  </w:r>
                </w:p>
                <w:p w:rsidR="00E82426" w:rsidRPr="00E82426" w:rsidRDefault="00E82426" w:rsidP="00E82426">
                  <w:pPr>
                    <w:spacing w:after="0"/>
                    <w:rPr>
                      <w:rFonts w:ascii="Times New Roman" w:eastAsia="Times New Roman" w:hAnsi="Times New Roman"/>
                      <w:color w:val="FFFFFF"/>
                      <w:sz w:val="20"/>
                      <w:szCs w:val="20"/>
                      <w:lang w:eastAsia="ru-RU"/>
                    </w:rPr>
                  </w:pPr>
                  <w:r w:rsidRPr="00E82426">
                    <w:rPr>
                      <w:rFonts w:ascii="Times New Roman" w:eastAsia="Times New Roman" w:hAnsi="Times New Roman"/>
                      <w:color w:val="FFFFFF"/>
                      <w:sz w:val="20"/>
                      <w:szCs w:val="20"/>
                      <w:lang w:eastAsia="ru-RU"/>
                    </w:rPr>
                    <w:t>1</w:t>
                  </w:r>
                </w:p>
              </w:tc>
            </w:tr>
          </w:tbl>
          <w:p w:rsidR="00E82426" w:rsidRPr="00E82426" w:rsidRDefault="00E82426" w:rsidP="00E82426">
            <w:pPr>
              <w:rPr>
                <w:rFonts w:ascii="Times New Roman" w:eastAsia="Times New Roman" w:hAnsi="Times New Roman"/>
                <w:sz w:val="20"/>
                <w:szCs w:val="20"/>
                <w:lang w:eastAsia="ru-RU"/>
              </w:rPr>
            </w:pPr>
          </w:p>
        </w:tc>
      </w:tr>
    </w:tbl>
    <w:p w:rsidR="00E82426" w:rsidRPr="00E82426" w:rsidRDefault="00E82426" w:rsidP="00E82426">
      <w:pPr>
        <w:spacing w:after="0"/>
        <w:ind w:right="-31" w:firstLine="567"/>
        <w:contextualSpacing/>
        <w:jc w:val="both"/>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«Вести сельского поселения станция Клявлино».</w:t>
      </w:r>
    </w:p>
    <w:p w:rsidR="00E82426" w:rsidRPr="00E82426" w:rsidRDefault="00E82426" w:rsidP="00E82426">
      <w:pPr>
        <w:spacing w:after="0"/>
        <w:ind w:right="848" w:firstLine="567"/>
        <w:jc w:val="both"/>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 Решение вступает в силу со дня его официального опубликования и распространяется на правоотношения, возникшие с 01.09.2024 г.</w:t>
      </w:r>
    </w:p>
    <w:p w:rsidR="00E82426" w:rsidRPr="00E82426" w:rsidRDefault="00E82426" w:rsidP="00E82426">
      <w:pPr>
        <w:spacing w:after="0" w:line="240" w:lineRule="auto"/>
        <w:rPr>
          <w:rFonts w:ascii="Times New Roman" w:eastAsia="Times New Roman" w:hAnsi="Times New Roman"/>
          <w:sz w:val="20"/>
          <w:szCs w:val="20"/>
          <w:lang w:eastAsia="ru-RU"/>
        </w:rPr>
      </w:pPr>
    </w:p>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Председатель Собрания представителей </w:t>
      </w:r>
    </w:p>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сельского поселения станция Клявлино </w:t>
      </w:r>
    </w:p>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муниципального района Клявлинский </w:t>
      </w:r>
    </w:p>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Самарской области                                                                                                   С.Л. Торохтиенко</w:t>
      </w:r>
    </w:p>
    <w:p w:rsidR="00E82426" w:rsidRPr="00E82426" w:rsidRDefault="00E82426" w:rsidP="00E82426">
      <w:pPr>
        <w:spacing w:after="0" w:line="240" w:lineRule="auto"/>
        <w:rPr>
          <w:rFonts w:ascii="Times New Roman" w:eastAsia="Times New Roman" w:hAnsi="Times New Roman"/>
          <w:sz w:val="20"/>
          <w:szCs w:val="20"/>
          <w:lang w:eastAsia="ru-RU"/>
        </w:rPr>
      </w:pPr>
    </w:p>
    <w:p w:rsidR="00E82426" w:rsidRPr="00E82426" w:rsidRDefault="00E82426" w:rsidP="00E82426">
      <w:pPr>
        <w:spacing w:after="0" w:line="240" w:lineRule="auto"/>
        <w:rPr>
          <w:rFonts w:ascii="Times New Roman" w:eastAsia="Times New Roman" w:hAnsi="Times New Roman"/>
          <w:sz w:val="20"/>
          <w:szCs w:val="20"/>
          <w:lang w:eastAsia="ru-RU"/>
        </w:rPr>
      </w:pPr>
      <w:proofErr w:type="spellStart"/>
      <w:r w:rsidRPr="00E82426">
        <w:rPr>
          <w:rFonts w:ascii="Times New Roman" w:eastAsia="Times New Roman" w:hAnsi="Times New Roman"/>
          <w:sz w:val="20"/>
          <w:szCs w:val="20"/>
          <w:lang w:eastAsia="ru-RU"/>
        </w:rPr>
        <w:t>И.</w:t>
      </w:r>
      <w:proofErr w:type="gramStart"/>
      <w:r w:rsidRPr="00E82426">
        <w:rPr>
          <w:rFonts w:ascii="Times New Roman" w:eastAsia="Times New Roman" w:hAnsi="Times New Roman"/>
          <w:sz w:val="20"/>
          <w:szCs w:val="20"/>
          <w:lang w:eastAsia="ru-RU"/>
        </w:rPr>
        <w:t>о.главы</w:t>
      </w:r>
      <w:proofErr w:type="spellEnd"/>
      <w:proofErr w:type="gramEnd"/>
      <w:r w:rsidRPr="00E82426">
        <w:rPr>
          <w:rFonts w:ascii="Times New Roman" w:eastAsia="Times New Roman" w:hAnsi="Times New Roman"/>
          <w:sz w:val="20"/>
          <w:szCs w:val="20"/>
          <w:lang w:eastAsia="ru-RU"/>
        </w:rPr>
        <w:t xml:space="preserve"> сельского поселения станция Клявлино</w:t>
      </w:r>
    </w:p>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муниципального района Клявлинский </w:t>
      </w:r>
    </w:p>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Самарской области                                                                                                 </w:t>
      </w:r>
      <w:proofErr w:type="spellStart"/>
      <w:r w:rsidRPr="00E82426">
        <w:rPr>
          <w:rFonts w:ascii="Times New Roman" w:eastAsia="Times New Roman" w:hAnsi="Times New Roman"/>
          <w:sz w:val="20"/>
          <w:szCs w:val="20"/>
          <w:lang w:eastAsia="ru-RU"/>
        </w:rPr>
        <w:t>Д.А.Ермошкин</w:t>
      </w:r>
      <w:proofErr w:type="spellEnd"/>
    </w:p>
    <w:p w:rsidR="00E82426" w:rsidRPr="00E82426" w:rsidRDefault="00E82426" w:rsidP="00E82426">
      <w:pPr>
        <w:spacing w:after="0" w:line="240" w:lineRule="auto"/>
        <w:rPr>
          <w:rFonts w:ascii="Times New Roman" w:eastAsia="Times New Roman" w:hAnsi="Times New Roman"/>
          <w:sz w:val="20"/>
          <w:szCs w:val="20"/>
          <w:lang w:eastAsia="ru-RU"/>
        </w:rPr>
      </w:pPr>
    </w:p>
    <w:p w:rsidR="000A77E1" w:rsidRPr="000A77E1" w:rsidRDefault="000A77E1" w:rsidP="000A77E1">
      <w:pPr>
        <w:spacing w:after="0"/>
        <w:rPr>
          <w:rFonts w:ascii="Times New Roman" w:eastAsia="Times New Roman" w:hAnsi="Times New Roman"/>
          <w:sz w:val="20"/>
          <w:szCs w:val="20"/>
          <w:lang w:eastAsia="ru-RU"/>
        </w:rPr>
      </w:pPr>
    </w:p>
    <w:p w:rsidR="00E82426" w:rsidRDefault="00E82426" w:rsidP="000A77E1">
      <w:pPr>
        <w:rPr>
          <w:rFonts w:asciiTheme="minorHAnsi" w:eastAsiaTheme="minorHAnsi" w:hAnsiTheme="minorHAnsi" w:cstheme="minorBidi"/>
          <w:sz w:val="20"/>
          <w:szCs w:val="20"/>
        </w:rPr>
      </w:pPr>
    </w:p>
    <w:tbl>
      <w:tblPr>
        <w:tblpPr w:leftFromText="180" w:rightFromText="180" w:vertAnchor="text" w:horzAnchor="margin" w:tblpY="-532"/>
        <w:tblW w:w="24564" w:type="dxa"/>
        <w:tblLayout w:type="fixed"/>
        <w:tblLook w:val="01E0" w:firstRow="1" w:lastRow="1" w:firstColumn="1" w:lastColumn="1" w:noHBand="0" w:noVBand="0"/>
      </w:tblPr>
      <w:tblGrid>
        <w:gridCol w:w="23336"/>
        <w:gridCol w:w="1228"/>
      </w:tblGrid>
      <w:tr w:rsidR="00E82426" w:rsidRPr="00E82426" w:rsidTr="001F6B49">
        <w:trPr>
          <w:trHeight w:val="4241"/>
        </w:trPr>
        <w:tc>
          <w:tcPr>
            <w:tcW w:w="23336" w:type="dxa"/>
          </w:tcPr>
          <w:p w:rsidR="00E82426" w:rsidRPr="00E82426" w:rsidRDefault="00E82426" w:rsidP="00E82426">
            <w:pPr>
              <w:keepNext/>
              <w:spacing w:after="0" w:line="240" w:lineRule="auto"/>
              <w:jc w:val="center"/>
              <w:outlineLvl w:val="1"/>
              <w:rPr>
                <w:rFonts w:ascii="Times New Roman" w:eastAsia="Times New Roman" w:hAnsi="Times New Roman"/>
                <w:bCs/>
                <w:iCs/>
                <w:sz w:val="26"/>
                <w:szCs w:val="26"/>
                <w:lang w:eastAsia="ru-RU"/>
              </w:rPr>
            </w:pPr>
            <w:r w:rsidRPr="00E82426">
              <w:rPr>
                <w:rFonts w:ascii="Times New Roman" w:eastAsia="Times New Roman" w:hAnsi="Times New Roman"/>
                <w:bCs/>
                <w:iCs/>
                <w:sz w:val="26"/>
                <w:szCs w:val="26"/>
                <w:lang w:eastAsia="ru-RU"/>
              </w:rPr>
              <w:lastRenderedPageBreak/>
              <w:t xml:space="preserve">   </w:t>
            </w:r>
          </w:p>
          <w:p w:rsidR="00E82426" w:rsidRPr="00E82426" w:rsidRDefault="00E82426" w:rsidP="00E82426">
            <w:pPr>
              <w:spacing w:after="0" w:line="240" w:lineRule="auto"/>
              <w:rPr>
                <w:rFonts w:ascii="Times New Roman" w:eastAsia="Times New Roman" w:hAnsi="Times New Roman"/>
                <w:sz w:val="24"/>
                <w:szCs w:val="24"/>
                <w:lang w:eastAsia="ru-RU"/>
              </w:rPr>
            </w:pPr>
          </w:p>
          <w:tbl>
            <w:tblPr>
              <w:tblW w:w="10206" w:type="dxa"/>
              <w:tblLayout w:type="fixed"/>
              <w:tblLook w:val="04A0" w:firstRow="1" w:lastRow="0" w:firstColumn="1" w:lastColumn="0" w:noHBand="0" w:noVBand="1"/>
            </w:tblPr>
            <w:tblGrid>
              <w:gridCol w:w="10206"/>
            </w:tblGrid>
            <w:tr w:rsidR="00E82426" w:rsidRPr="00E82426" w:rsidTr="001F6B49">
              <w:trPr>
                <w:trHeight w:val="288"/>
              </w:trPr>
              <w:tc>
                <w:tcPr>
                  <w:tcW w:w="10206" w:type="dxa"/>
                  <w:tcBorders>
                    <w:top w:val="nil"/>
                    <w:left w:val="nil"/>
                    <w:bottom w:val="nil"/>
                    <w:right w:val="nil"/>
                  </w:tcBorders>
                  <w:shd w:val="clear" w:color="auto" w:fill="auto"/>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Приложение №1</w:t>
                  </w:r>
                </w:p>
              </w:tc>
            </w:tr>
            <w:tr w:rsidR="00E82426" w:rsidRPr="00E82426" w:rsidTr="001F6B49">
              <w:trPr>
                <w:trHeight w:val="288"/>
              </w:trPr>
              <w:tc>
                <w:tcPr>
                  <w:tcW w:w="10206" w:type="dxa"/>
                  <w:tcBorders>
                    <w:top w:val="nil"/>
                    <w:left w:val="nil"/>
                    <w:bottom w:val="nil"/>
                    <w:right w:val="nil"/>
                  </w:tcBorders>
                  <w:shd w:val="clear" w:color="auto" w:fill="auto"/>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к решению Собрания представителей </w:t>
                  </w:r>
                </w:p>
              </w:tc>
            </w:tr>
            <w:tr w:rsidR="00E82426" w:rsidRPr="00E82426" w:rsidTr="001F6B49">
              <w:trPr>
                <w:trHeight w:val="288"/>
              </w:trPr>
              <w:tc>
                <w:tcPr>
                  <w:tcW w:w="10206" w:type="dxa"/>
                  <w:tcBorders>
                    <w:top w:val="nil"/>
                    <w:left w:val="nil"/>
                    <w:bottom w:val="nil"/>
                    <w:right w:val="nil"/>
                  </w:tcBorders>
                  <w:shd w:val="clear" w:color="auto" w:fill="auto"/>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 сельского поселения станция Клявлино муниципального района Клявлинский Самарской области</w:t>
                  </w:r>
                </w:p>
              </w:tc>
            </w:tr>
            <w:tr w:rsidR="00E82426" w:rsidRPr="00E82426" w:rsidTr="001F6B49">
              <w:trPr>
                <w:trHeight w:val="288"/>
              </w:trPr>
              <w:tc>
                <w:tcPr>
                  <w:tcW w:w="10206" w:type="dxa"/>
                  <w:tcBorders>
                    <w:top w:val="nil"/>
                    <w:left w:val="nil"/>
                    <w:bottom w:val="nil"/>
                    <w:right w:val="nil"/>
                  </w:tcBorders>
                  <w:shd w:val="clear" w:color="auto" w:fill="auto"/>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"О бюджете сельского поселения станция Клявлино муниципального района Клявлинский Самарской области</w:t>
                  </w:r>
                </w:p>
              </w:tc>
            </w:tr>
            <w:tr w:rsidR="00E82426" w:rsidRPr="00E82426" w:rsidTr="001F6B49">
              <w:trPr>
                <w:trHeight w:val="288"/>
              </w:trPr>
              <w:tc>
                <w:tcPr>
                  <w:tcW w:w="10206" w:type="dxa"/>
                  <w:tcBorders>
                    <w:top w:val="nil"/>
                    <w:left w:val="nil"/>
                    <w:bottom w:val="nil"/>
                    <w:right w:val="nil"/>
                  </w:tcBorders>
                  <w:shd w:val="clear" w:color="auto" w:fill="auto"/>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на 2024 год и плановый период 2025 и 2026 годов''</w:t>
                  </w:r>
                </w:p>
              </w:tc>
            </w:tr>
            <w:tr w:rsidR="00E82426" w:rsidRPr="00E82426" w:rsidTr="001F6B49">
              <w:trPr>
                <w:trHeight w:val="219"/>
              </w:trPr>
              <w:tc>
                <w:tcPr>
                  <w:tcW w:w="10206" w:type="dxa"/>
                  <w:tcBorders>
                    <w:top w:val="nil"/>
                    <w:left w:val="nil"/>
                    <w:bottom w:val="nil"/>
                    <w:right w:val="nil"/>
                  </w:tcBorders>
                  <w:shd w:val="clear" w:color="auto" w:fill="auto"/>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color w:val="000000"/>
                      <w:sz w:val="20"/>
                      <w:szCs w:val="20"/>
                      <w:lang w:eastAsia="ru-RU"/>
                    </w:rPr>
                  </w:pPr>
                </w:p>
              </w:tc>
            </w:tr>
            <w:tr w:rsidR="00E82426" w:rsidRPr="00E82426" w:rsidTr="001F6B49">
              <w:trPr>
                <w:trHeight w:val="852"/>
              </w:trPr>
              <w:tc>
                <w:tcPr>
                  <w:tcW w:w="10206" w:type="dxa"/>
                  <w:tcBorders>
                    <w:top w:val="nil"/>
                    <w:left w:val="nil"/>
                    <w:bottom w:val="nil"/>
                    <w:right w:val="nil"/>
                  </w:tcBorders>
                  <w:shd w:val="clear" w:color="auto" w:fill="auto"/>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color w:val="000000"/>
                      <w:sz w:val="20"/>
                      <w:szCs w:val="20"/>
                      <w:lang w:eastAsia="ru-RU"/>
                    </w:rPr>
                  </w:pPr>
                  <w:r w:rsidRPr="00E82426">
                    <w:rPr>
                      <w:rFonts w:ascii="Times New Roman" w:eastAsia="Times New Roman" w:hAnsi="Times New Roman"/>
                      <w:b/>
                      <w:bCs/>
                      <w:color w:val="000000"/>
                      <w:sz w:val="20"/>
                      <w:szCs w:val="20"/>
                      <w:lang w:eastAsia="ru-RU"/>
                    </w:rPr>
                    <w:t>Доходы бюджета сельского поселения станция Клявлино муниципального района Клявлинский Самарской области на  2024 год и плановый период 2025 и 2026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E82426" w:rsidRPr="00E82426" w:rsidTr="001F6B49">
              <w:trPr>
                <w:trHeight w:val="288"/>
              </w:trPr>
              <w:tc>
                <w:tcPr>
                  <w:tcW w:w="10206" w:type="dxa"/>
                  <w:tcBorders>
                    <w:top w:val="nil"/>
                    <w:left w:val="nil"/>
                    <w:bottom w:val="nil"/>
                    <w:right w:val="nil"/>
                  </w:tcBorders>
                  <w:shd w:val="clear" w:color="auto" w:fill="auto"/>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                                                                                                                                                                                                                                                        тыс. руб.</w:t>
                  </w:r>
                </w:p>
              </w:tc>
            </w:tr>
          </w:tbl>
          <w:p w:rsidR="00E82426" w:rsidRPr="00E82426" w:rsidRDefault="00E82426" w:rsidP="00E82426">
            <w:pPr>
              <w:spacing w:after="0" w:line="240" w:lineRule="auto"/>
              <w:rPr>
                <w:rFonts w:ascii="Times New Roman" w:eastAsia="Times New Roman" w:hAnsi="Times New Roman"/>
                <w:b/>
                <w:sz w:val="26"/>
                <w:szCs w:val="26"/>
                <w:lang w:eastAsia="ru-RU"/>
              </w:rPr>
            </w:pPr>
          </w:p>
          <w:tbl>
            <w:tblPr>
              <w:tblW w:w="10861" w:type="dxa"/>
              <w:tblLayout w:type="fixed"/>
              <w:tblLook w:val="04A0" w:firstRow="1" w:lastRow="0" w:firstColumn="1" w:lastColumn="0" w:noHBand="0" w:noVBand="1"/>
            </w:tblPr>
            <w:tblGrid>
              <w:gridCol w:w="10"/>
              <w:gridCol w:w="733"/>
              <w:gridCol w:w="4209"/>
              <w:gridCol w:w="1842"/>
              <w:gridCol w:w="1127"/>
              <w:gridCol w:w="149"/>
              <w:gridCol w:w="631"/>
              <w:gridCol w:w="236"/>
              <w:gridCol w:w="267"/>
              <w:gridCol w:w="1033"/>
              <w:gridCol w:w="101"/>
              <w:gridCol w:w="105"/>
              <w:gridCol w:w="30"/>
              <w:gridCol w:w="388"/>
            </w:tblGrid>
            <w:tr w:rsidR="001F6B49" w:rsidRPr="00E82426" w:rsidTr="00935595">
              <w:trPr>
                <w:gridBefore w:val="1"/>
                <w:gridAfter w:val="3"/>
                <w:wBefore w:w="10" w:type="dxa"/>
                <w:wAfter w:w="523" w:type="dxa"/>
                <w:trHeight w:val="540"/>
              </w:trPr>
              <w:tc>
                <w:tcPr>
                  <w:tcW w:w="4942" w:type="dxa"/>
                  <w:gridSpan w:val="2"/>
                  <w:tcBorders>
                    <w:top w:val="single" w:sz="8" w:space="0" w:color="auto"/>
                    <w:left w:val="single" w:sz="8" w:space="0" w:color="auto"/>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center"/>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Вид дохода</w:t>
                  </w:r>
                </w:p>
              </w:tc>
              <w:tc>
                <w:tcPr>
                  <w:tcW w:w="1842" w:type="dxa"/>
                  <w:tcBorders>
                    <w:top w:val="single" w:sz="8" w:space="0" w:color="auto"/>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ind w:hanging="675"/>
                    <w:jc w:val="center"/>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Код бюджетной классификации</w:t>
                  </w:r>
                </w:p>
              </w:tc>
              <w:tc>
                <w:tcPr>
                  <w:tcW w:w="1276" w:type="dxa"/>
                  <w:gridSpan w:val="2"/>
                  <w:tcBorders>
                    <w:top w:val="single" w:sz="8" w:space="0" w:color="000000"/>
                    <w:left w:val="nil"/>
                    <w:bottom w:val="single" w:sz="8" w:space="0" w:color="000000"/>
                    <w:right w:val="single" w:sz="8" w:space="0" w:color="000000"/>
                  </w:tcBorders>
                  <w:shd w:val="clear" w:color="auto" w:fill="auto"/>
                  <w:hideMark/>
                </w:tcPr>
                <w:p w:rsidR="00E82426" w:rsidRPr="00E82426" w:rsidRDefault="00E82426" w:rsidP="00AF0390">
                  <w:pPr>
                    <w:framePr w:hSpace="180" w:wrap="around" w:vAnchor="text" w:hAnchor="margin" w:y="-532"/>
                    <w:jc w:val="center"/>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2024 год</w:t>
                  </w:r>
                </w:p>
              </w:tc>
              <w:tc>
                <w:tcPr>
                  <w:tcW w:w="1134" w:type="dxa"/>
                  <w:gridSpan w:val="3"/>
                  <w:tcBorders>
                    <w:top w:val="single" w:sz="8" w:space="0" w:color="000000"/>
                    <w:left w:val="nil"/>
                    <w:bottom w:val="single" w:sz="8" w:space="0" w:color="000000"/>
                    <w:right w:val="single" w:sz="8" w:space="0" w:color="000000"/>
                  </w:tcBorders>
                  <w:shd w:val="clear" w:color="auto" w:fill="auto"/>
                  <w:hideMark/>
                </w:tcPr>
                <w:p w:rsidR="00E82426" w:rsidRPr="00E82426" w:rsidRDefault="00E82426" w:rsidP="00AF0390">
                  <w:pPr>
                    <w:framePr w:hSpace="180" w:wrap="around" w:vAnchor="text" w:hAnchor="margin" w:y="-532"/>
                    <w:jc w:val="center"/>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2025 год</w:t>
                  </w:r>
                </w:p>
              </w:tc>
              <w:tc>
                <w:tcPr>
                  <w:tcW w:w="1134" w:type="dxa"/>
                  <w:gridSpan w:val="2"/>
                  <w:tcBorders>
                    <w:top w:val="single" w:sz="8" w:space="0" w:color="000000"/>
                    <w:left w:val="nil"/>
                    <w:bottom w:val="single" w:sz="8" w:space="0" w:color="000000"/>
                    <w:right w:val="single" w:sz="8" w:space="0" w:color="000000"/>
                  </w:tcBorders>
                  <w:shd w:val="clear" w:color="auto" w:fill="auto"/>
                  <w:hideMark/>
                </w:tcPr>
                <w:p w:rsidR="00E82426" w:rsidRPr="00E82426" w:rsidRDefault="00E82426" w:rsidP="00AF0390">
                  <w:pPr>
                    <w:framePr w:hSpace="180" w:wrap="around" w:vAnchor="text" w:hAnchor="margin" w:y="-532"/>
                    <w:jc w:val="center"/>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2026 год</w:t>
                  </w:r>
                </w:p>
              </w:tc>
            </w:tr>
            <w:tr w:rsidR="001F6B49" w:rsidRPr="00E82426" w:rsidTr="00935595">
              <w:trPr>
                <w:gridBefore w:val="1"/>
                <w:gridAfter w:val="3"/>
                <w:wBefore w:w="10" w:type="dxa"/>
                <w:wAfter w:w="523" w:type="dxa"/>
                <w:trHeight w:val="300"/>
              </w:trPr>
              <w:tc>
                <w:tcPr>
                  <w:tcW w:w="4942" w:type="dxa"/>
                  <w:gridSpan w:val="2"/>
                  <w:tcBorders>
                    <w:top w:val="nil"/>
                    <w:left w:val="single" w:sz="8" w:space="0" w:color="auto"/>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Доходы бюджета-всего</w:t>
                  </w:r>
                </w:p>
              </w:tc>
              <w:tc>
                <w:tcPr>
                  <w:tcW w:w="1842" w:type="dxa"/>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000 0 00 00000 00 0000 000</w:t>
                  </w:r>
                </w:p>
              </w:tc>
              <w:tc>
                <w:tcPr>
                  <w:tcW w:w="1276" w:type="dxa"/>
                  <w:gridSpan w:val="2"/>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59886,310</w:t>
                  </w:r>
                </w:p>
              </w:tc>
              <w:tc>
                <w:tcPr>
                  <w:tcW w:w="1134" w:type="dxa"/>
                  <w:gridSpan w:val="3"/>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45565,635</w:t>
                  </w:r>
                </w:p>
              </w:tc>
              <w:tc>
                <w:tcPr>
                  <w:tcW w:w="1134" w:type="dxa"/>
                  <w:gridSpan w:val="2"/>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46484,669</w:t>
                  </w:r>
                </w:p>
              </w:tc>
            </w:tr>
            <w:tr w:rsidR="001F6B49" w:rsidRPr="00E82426" w:rsidTr="00935595">
              <w:trPr>
                <w:gridBefore w:val="1"/>
                <w:gridAfter w:val="3"/>
                <w:wBefore w:w="10" w:type="dxa"/>
                <w:wAfter w:w="523" w:type="dxa"/>
                <w:trHeight w:val="300"/>
              </w:trPr>
              <w:tc>
                <w:tcPr>
                  <w:tcW w:w="4942" w:type="dxa"/>
                  <w:gridSpan w:val="2"/>
                  <w:tcBorders>
                    <w:top w:val="nil"/>
                    <w:left w:val="single" w:sz="8" w:space="0" w:color="auto"/>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Налоговые и неналоговые доходы</w:t>
                  </w:r>
                </w:p>
              </w:tc>
              <w:tc>
                <w:tcPr>
                  <w:tcW w:w="1842" w:type="dxa"/>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000 1 00 00000 00 0000 000</w:t>
                  </w:r>
                </w:p>
              </w:tc>
              <w:tc>
                <w:tcPr>
                  <w:tcW w:w="1276" w:type="dxa"/>
                  <w:gridSpan w:val="2"/>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28815,292</w:t>
                  </w:r>
                </w:p>
              </w:tc>
              <w:tc>
                <w:tcPr>
                  <w:tcW w:w="1134" w:type="dxa"/>
                  <w:gridSpan w:val="3"/>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30109,249</w:t>
                  </w:r>
                </w:p>
              </w:tc>
              <w:tc>
                <w:tcPr>
                  <w:tcW w:w="1134" w:type="dxa"/>
                  <w:gridSpan w:val="2"/>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31260,655</w:t>
                  </w:r>
                </w:p>
              </w:tc>
            </w:tr>
            <w:tr w:rsidR="001F6B49" w:rsidRPr="00E82426" w:rsidTr="00935595">
              <w:trPr>
                <w:gridBefore w:val="1"/>
                <w:gridAfter w:val="3"/>
                <w:wBefore w:w="10" w:type="dxa"/>
                <w:wAfter w:w="523" w:type="dxa"/>
                <w:trHeight w:val="300"/>
              </w:trPr>
              <w:tc>
                <w:tcPr>
                  <w:tcW w:w="4942" w:type="dxa"/>
                  <w:gridSpan w:val="2"/>
                  <w:tcBorders>
                    <w:top w:val="nil"/>
                    <w:left w:val="single" w:sz="8" w:space="0" w:color="auto"/>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Налог на доходы физических лиц</w:t>
                  </w:r>
                </w:p>
              </w:tc>
              <w:tc>
                <w:tcPr>
                  <w:tcW w:w="1842" w:type="dxa"/>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182 1 01 02000 01 0000 110</w:t>
                  </w:r>
                </w:p>
              </w:tc>
              <w:tc>
                <w:tcPr>
                  <w:tcW w:w="1276" w:type="dxa"/>
                  <w:gridSpan w:val="2"/>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13115,421</w:t>
                  </w:r>
                </w:p>
              </w:tc>
              <w:tc>
                <w:tcPr>
                  <w:tcW w:w="1134" w:type="dxa"/>
                  <w:gridSpan w:val="3"/>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14348,271</w:t>
                  </w:r>
                </w:p>
              </w:tc>
              <w:tc>
                <w:tcPr>
                  <w:tcW w:w="1134" w:type="dxa"/>
                  <w:gridSpan w:val="2"/>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15697,008</w:t>
                  </w:r>
                </w:p>
              </w:tc>
            </w:tr>
            <w:tr w:rsidR="001F6B49" w:rsidRPr="00E82426" w:rsidTr="00935595">
              <w:trPr>
                <w:gridBefore w:val="1"/>
                <w:gridAfter w:val="3"/>
                <w:wBefore w:w="10" w:type="dxa"/>
                <w:wAfter w:w="523" w:type="dxa"/>
                <w:trHeight w:val="528"/>
              </w:trPr>
              <w:tc>
                <w:tcPr>
                  <w:tcW w:w="4942" w:type="dxa"/>
                  <w:gridSpan w:val="2"/>
                  <w:tcBorders>
                    <w:top w:val="nil"/>
                    <w:left w:val="single" w:sz="8" w:space="0" w:color="auto"/>
                    <w:bottom w:val="nil"/>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Акцизы по подакцизным товарам (продукции), производимым на территории Российской Федерации</w:t>
                  </w:r>
                </w:p>
              </w:tc>
              <w:tc>
                <w:tcPr>
                  <w:tcW w:w="1842" w:type="dxa"/>
                  <w:tcBorders>
                    <w:top w:val="nil"/>
                    <w:left w:val="nil"/>
                    <w:bottom w:val="nil"/>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100 1 03 02000 01 0000 110</w:t>
                  </w:r>
                </w:p>
              </w:tc>
              <w:tc>
                <w:tcPr>
                  <w:tcW w:w="1276" w:type="dxa"/>
                  <w:gridSpan w:val="2"/>
                  <w:tcBorders>
                    <w:top w:val="nil"/>
                    <w:left w:val="nil"/>
                    <w:bottom w:val="nil"/>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4444,364</w:t>
                  </w:r>
                </w:p>
              </w:tc>
              <w:tc>
                <w:tcPr>
                  <w:tcW w:w="1134" w:type="dxa"/>
                  <w:gridSpan w:val="3"/>
                  <w:tcBorders>
                    <w:top w:val="nil"/>
                    <w:left w:val="nil"/>
                    <w:bottom w:val="nil"/>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4631,047</w:t>
                  </w:r>
                </w:p>
              </w:tc>
              <w:tc>
                <w:tcPr>
                  <w:tcW w:w="1134" w:type="dxa"/>
                  <w:gridSpan w:val="2"/>
                  <w:tcBorders>
                    <w:top w:val="nil"/>
                    <w:left w:val="nil"/>
                    <w:bottom w:val="nil"/>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4737,707</w:t>
                  </w:r>
                </w:p>
              </w:tc>
            </w:tr>
            <w:tr w:rsidR="001F6B49" w:rsidRPr="00E82426" w:rsidTr="00935595">
              <w:trPr>
                <w:gridBefore w:val="1"/>
                <w:gridAfter w:val="3"/>
                <w:wBefore w:w="10" w:type="dxa"/>
                <w:wAfter w:w="523" w:type="dxa"/>
                <w:trHeight w:val="288"/>
              </w:trPr>
              <w:tc>
                <w:tcPr>
                  <w:tcW w:w="4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Единый сельскохозяйственный налог</w:t>
                  </w:r>
                </w:p>
              </w:tc>
              <w:tc>
                <w:tcPr>
                  <w:tcW w:w="1842" w:type="dxa"/>
                  <w:tcBorders>
                    <w:top w:val="single" w:sz="4" w:space="0" w:color="auto"/>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182 1 05 03000 01 0000 110</w:t>
                  </w:r>
                </w:p>
              </w:tc>
              <w:tc>
                <w:tcPr>
                  <w:tcW w:w="1276" w:type="dxa"/>
                  <w:gridSpan w:val="2"/>
                  <w:tcBorders>
                    <w:top w:val="single" w:sz="4" w:space="0" w:color="auto"/>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1244,690</w:t>
                  </w:r>
                </w:p>
              </w:tc>
              <w:tc>
                <w:tcPr>
                  <w:tcW w:w="1134" w:type="dxa"/>
                  <w:gridSpan w:val="3"/>
                  <w:tcBorders>
                    <w:top w:val="single" w:sz="4" w:space="0" w:color="auto"/>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1258,000</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1271,000</w:t>
                  </w:r>
                </w:p>
              </w:tc>
            </w:tr>
            <w:tr w:rsidR="001F6B49" w:rsidRPr="00E82426" w:rsidTr="00935595">
              <w:trPr>
                <w:gridBefore w:val="1"/>
                <w:gridAfter w:val="3"/>
                <w:wBefore w:w="10" w:type="dxa"/>
                <w:wAfter w:w="523" w:type="dxa"/>
                <w:trHeight w:val="288"/>
              </w:trPr>
              <w:tc>
                <w:tcPr>
                  <w:tcW w:w="4942" w:type="dxa"/>
                  <w:gridSpan w:val="2"/>
                  <w:tcBorders>
                    <w:top w:val="nil"/>
                    <w:left w:val="single" w:sz="4" w:space="0" w:color="auto"/>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Налог на имущество физических лиц</w:t>
                  </w:r>
                </w:p>
              </w:tc>
              <w:tc>
                <w:tcPr>
                  <w:tcW w:w="1842" w:type="dxa"/>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182 1 06 01000 00 0000 110</w:t>
                  </w:r>
                </w:p>
              </w:tc>
              <w:tc>
                <w:tcPr>
                  <w:tcW w:w="1276" w:type="dxa"/>
                  <w:gridSpan w:val="2"/>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4150,000</w:t>
                  </w:r>
                </w:p>
              </w:tc>
              <w:tc>
                <w:tcPr>
                  <w:tcW w:w="1134" w:type="dxa"/>
                  <w:gridSpan w:val="3"/>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4316,000</w:t>
                  </w:r>
                </w:p>
              </w:tc>
              <w:tc>
                <w:tcPr>
                  <w:tcW w:w="1134" w:type="dxa"/>
                  <w:gridSpan w:val="2"/>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4489,000</w:t>
                  </w:r>
                </w:p>
              </w:tc>
            </w:tr>
            <w:tr w:rsidR="001F6B49" w:rsidRPr="00E82426" w:rsidTr="00935595">
              <w:trPr>
                <w:gridBefore w:val="1"/>
                <w:gridAfter w:val="3"/>
                <w:wBefore w:w="10" w:type="dxa"/>
                <w:wAfter w:w="523" w:type="dxa"/>
                <w:trHeight w:val="300"/>
              </w:trPr>
              <w:tc>
                <w:tcPr>
                  <w:tcW w:w="4942" w:type="dxa"/>
                  <w:gridSpan w:val="2"/>
                  <w:tcBorders>
                    <w:top w:val="nil"/>
                    <w:left w:val="single" w:sz="8" w:space="0" w:color="auto"/>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Земельный налог</w:t>
                  </w:r>
                </w:p>
              </w:tc>
              <w:tc>
                <w:tcPr>
                  <w:tcW w:w="1842" w:type="dxa"/>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182 1 06 06000 00 0000 110</w:t>
                  </w:r>
                </w:p>
              </w:tc>
              <w:tc>
                <w:tcPr>
                  <w:tcW w:w="1276" w:type="dxa"/>
                  <w:gridSpan w:val="2"/>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4120,000</w:t>
                  </w:r>
                </w:p>
              </w:tc>
              <w:tc>
                <w:tcPr>
                  <w:tcW w:w="1134" w:type="dxa"/>
                  <w:gridSpan w:val="3"/>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4285,000</w:t>
                  </w:r>
                </w:p>
              </w:tc>
              <w:tc>
                <w:tcPr>
                  <w:tcW w:w="1134" w:type="dxa"/>
                  <w:gridSpan w:val="2"/>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4456,000</w:t>
                  </w:r>
                </w:p>
              </w:tc>
            </w:tr>
            <w:tr w:rsidR="001F6B49" w:rsidRPr="00E82426" w:rsidTr="00935595">
              <w:trPr>
                <w:gridBefore w:val="1"/>
                <w:gridAfter w:val="3"/>
                <w:wBefore w:w="10" w:type="dxa"/>
                <w:wAfter w:w="523" w:type="dxa"/>
                <w:trHeight w:val="540"/>
              </w:trPr>
              <w:tc>
                <w:tcPr>
                  <w:tcW w:w="4942" w:type="dxa"/>
                  <w:gridSpan w:val="2"/>
                  <w:tcBorders>
                    <w:top w:val="nil"/>
                    <w:left w:val="single" w:sz="8" w:space="0" w:color="auto"/>
                    <w:bottom w:val="single" w:sz="8" w:space="0" w:color="auto"/>
                    <w:right w:val="single" w:sz="8" w:space="0" w:color="auto"/>
                  </w:tcBorders>
                  <w:shd w:val="clear" w:color="auto" w:fill="auto"/>
                  <w:vAlign w:val="center"/>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842" w:type="dxa"/>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938 1 11 00000 00 0000 000</w:t>
                  </w:r>
                </w:p>
              </w:tc>
              <w:tc>
                <w:tcPr>
                  <w:tcW w:w="1276" w:type="dxa"/>
                  <w:gridSpan w:val="2"/>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1269,482</w:t>
                  </w:r>
                </w:p>
              </w:tc>
              <w:tc>
                <w:tcPr>
                  <w:tcW w:w="1134" w:type="dxa"/>
                  <w:gridSpan w:val="3"/>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1270,931</w:t>
                  </w:r>
                </w:p>
              </w:tc>
              <w:tc>
                <w:tcPr>
                  <w:tcW w:w="1134" w:type="dxa"/>
                  <w:gridSpan w:val="2"/>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609,940</w:t>
                  </w:r>
                </w:p>
              </w:tc>
            </w:tr>
            <w:tr w:rsidR="001F6B49" w:rsidRPr="00E82426" w:rsidTr="00935595">
              <w:trPr>
                <w:gridBefore w:val="1"/>
                <w:gridAfter w:val="3"/>
                <w:wBefore w:w="10" w:type="dxa"/>
                <w:wAfter w:w="523" w:type="dxa"/>
                <w:trHeight w:val="1068"/>
              </w:trPr>
              <w:tc>
                <w:tcPr>
                  <w:tcW w:w="4942" w:type="dxa"/>
                  <w:gridSpan w:val="2"/>
                  <w:tcBorders>
                    <w:top w:val="nil"/>
                    <w:left w:val="single" w:sz="8" w:space="0" w:color="auto"/>
                    <w:bottom w:val="single" w:sz="8" w:space="0" w:color="auto"/>
                    <w:right w:val="single" w:sz="8" w:space="0" w:color="auto"/>
                  </w:tcBorders>
                  <w:shd w:val="clear" w:color="auto" w:fill="auto"/>
                  <w:vAlign w:val="center"/>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842" w:type="dxa"/>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 xml:space="preserve">323 1 16 07090 10 0000 140  </w:t>
                  </w:r>
                </w:p>
              </w:tc>
              <w:tc>
                <w:tcPr>
                  <w:tcW w:w="1276" w:type="dxa"/>
                  <w:gridSpan w:val="2"/>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471,335</w:t>
                  </w:r>
                </w:p>
              </w:tc>
              <w:tc>
                <w:tcPr>
                  <w:tcW w:w="1134" w:type="dxa"/>
                  <w:gridSpan w:val="3"/>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c>
                <w:tcPr>
                  <w:tcW w:w="1134" w:type="dxa"/>
                  <w:gridSpan w:val="2"/>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r>
            <w:tr w:rsidR="001F6B49" w:rsidRPr="00E82426" w:rsidTr="00935595">
              <w:trPr>
                <w:gridBefore w:val="1"/>
                <w:gridAfter w:val="3"/>
                <w:wBefore w:w="10" w:type="dxa"/>
                <w:wAfter w:w="523" w:type="dxa"/>
                <w:trHeight w:val="300"/>
              </w:trPr>
              <w:tc>
                <w:tcPr>
                  <w:tcW w:w="4942" w:type="dxa"/>
                  <w:gridSpan w:val="2"/>
                  <w:tcBorders>
                    <w:top w:val="nil"/>
                    <w:left w:val="single" w:sz="8" w:space="0" w:color="auto"/>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Безвозмездные поступления</w:t>
                  </w:r>
                </w:p>
              </w:tc>
              <w:tc>
                <w:tcPr>
                  <w:tcW w:w="1842" w:type="dxa"/>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000 2 00 00000 00 0000 000</w:t>
                  </w:r>
                </w:p>
              </w:tc>
              <w:tc>
                <w:tcPr>
                  <w:tcW w:w="1276" w:type="dxa"/>
                  <w:gridSpan w:val="2"/>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31071,018</w:t>
                  </w:r>
                </w:p>
              </w:tc>
              <w:tc>
                <w:tcPr>
                  <w:tcW w:w="1134" w:type="dxa"/>
                  <w:gridSpan w:val="3"/>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15456,386</w:t>
                  </w:r>
                </w:p>
              </w:tc>
              <w:tc>
                <w:tcPr>
                  <w:tcW w:w="1134" w:type="dxa"/>
                  <w:gridSpan w:val="2"/>
                  <w:tcBorders>
                    <w:top w:val="nil"/>
                    <w:left w:val="nil"/>
                    <w:bottom w:val="single" w:sz="8" w:space="0" w:color="auto"/>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15224,014</w:t>
                  </w:r>
                </w:p>
              </w:tc>
            </w:tr>
            <w:tr w:rsidR="001F6B49" w:rsidRPr="00E82426" w:rsidTr="00935595">
              <w:trPr>
                <w:gridBefore w:val="1"/>
                <w:gridAfter w:val="3"/>
                <w:wBefore w:w="10" w:type="dxa"/>
                <w:wAfter w:w="523" w:type="dxa"/>
                <w:trHeight w:val="300"/>
              </w:trPr>
              <w:tc>
                <w:tcPr>
                  <w:tcW w:w="4942" w:type="dxa"/>
                  <w:gridSpan w:val="2"/>
                  <w:tcBorders>
                    <w:top w:val="nil"/>
                    <w:left w:val="single" w:sz="8" w:space="0" w:color="auto"/>
                    <w:bottom w:val="single" w:sz="8" w:space="0" w:color="auto"/>
                    <w:right w:val="single" w:sz="8" w:space="0" w:color="auto"/>
                  </w:tcBorders>
                  <w:shd w:val="clear" w:color="auto" w:fill="auto"/>
                </w:tcPr>
                <w:p w:rsidR="00E82426" w:rsidRPr="00E82426" w:rsidRDefault="00E82426" w:rsidP="00AF0390">
                  <w:pPr>
                    <w:framePr w:hSpace="180" w:wrap="around" w:vAnchor="text" w:hAnchor="margin" w:y="-532"/>
                    <w:rPr>
                      <w:rFonts w:ascii="Times New Roman" w:eastAsia="Times New Roman" w:hAnsi="Times New Roman"/>
                      <w:iCs/>
                      <w:lang w:eastAsia="ru-RU"/>
                    </w:rPr>
                  </w:pPr>
                  <w:r w:rsidRPr="00E82426">
                    <w:rPr>
                      <w:rFonts w:ascii="Times New Roman" w:eastAsia="Times New Roman" w:hAnsi="Times New Roman"/>
                      <w:iCs/>
                      <w:lang w:eastAsia="ru-RU"/>
                    </w:rPr>
                    <w:t>БЕЗВОЗМЕЗДНЫЕ ПОСТУПЛЕНИЯ ОТ ДРУГИХ БЮДЖЕТОВ БЮДЖЕТНОЙ СИСТЕМЫ РОССИЙСКОЙ ФЕДЕРАЦИИ</w:t>
                  </w:r>
                </w:p>
              </w:tc>
              <w:tc>
                <w:tcPr>
                  <w:tcW w:w="1842" w:type="dxa"/>
                  <w:tcBorders>
                    <w:top w:val="nil"/>
                    <w:left w:val="nil"/>
                    <w:bottom w:val="single" w:sz="8" w:space="0" w:color="auto"/>
                    <w:right w:val="single" w:sz="8" w:space="0" w:color="auto"/>
                  </w:tcBorders>
                  <w:shd w:val="clear" w:color="auto" w:fill="auto"/>
                </w:tcPr>
                <w:p w:rsidR="00E82426" w:rsidRPr="00E82426" w:rsidRDefault="00E82426" w:rsidP="00AF0390">
                  <w:pPr>
                    <w:framePr w:hSpace="180" w:wrap="around" w:vAnchor="text" w:hAnchor="margin" w:y="-532"/>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000 2 02 00000 00 0000 000</w:t>
                  </w:r>
                </w:p>
              </w:tc>
              <w:tc>
                <w:tcPr>
                  <w:tcW w:w="1276" w:type="dxa"/>
                  <w:gridSpan w:val="2"/>
                  <w:tcBorders>
                    <w:top w:val="nil"/>
                    <w:left w:val="nil"/>
                    <w:bottom w:val="single" w:sz="8" w:space="0" w:color="auto"/>
                    <w:right w:val="single" w:sz="8" w:space="0" w:color="auto"/>
                  </w:tcBorders>
                  <w:shd w:val="clear" w:color="auto" w:fill="auto"/>
                </w:tcPr>
                <w:p w:rsidR="00E82426" w:rsidRPr="00E82426" w:rsidRDefault="00E82426" w:rsidP="00AF0390">
                  <w:pPr>
                    <w:framePr w:hSpace="180" w:wrap="around" w:vAnchor="text" w:hAnchor="margin" w:y="-532"/>
                    <w:jc w:val="right"/>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30201,018</w:t>
                  </w:r>
                </w:p>
              </w:tc>
              <w:tc>
                <w:tcPr>
                  <w:tcW w:w="1134" w:type="dxa"/>
                  <w:gridSpan w:val="3"/>
                  <w:tcBorders>
                    <w:top w:val="nil"/>
                    <w:left w:val="nil"/>
                    <w:bottom w:val="single" w:sz="8" w:space="0" w:color="auto"/>
                    <w:right w:val="single" w:sz="8" w:space="0" w:color="auto"/>
                  </w:tcBorders>
                  <w:shd w:val="clear" w:color="auto" w:fill="auto"/>
                </w:tcPr>
                <w:p w:rsidR="00E82426" w:rsidRPr="00E82426" w:rsidRDefault="00E82426" w:rsidP="00AF0390">
                  <w:pPr>
                    <w:framePr w:hSpace="180" w:wrap="around" w:vAnchor="text" w:hAnchor="margin" w:y="-532"/>
                    <w:jc w:val="right"/>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15456,386</w:t>
                  </w:r>
                </w:p>
              </w:tc>
              <w:tc>
                <w:tcPr>
                  <w:tcW w:w="1134" w:type="dxa"/>
                  <w:gridSpan w:val="2"/>
                  <w:tcBorders>
                    <w:top w:val="nil"/>
                    <w:left w:val="nil"/>
                    <w:bottom w:val="single" w:sz="8" w:space="0" w:color="auto"/>
                    <w:right w:val="single" w:sz="8" w:space="0" w:color="auto"/>
                  </w:tcBorders>
                  <w:shd w:val="clear" w:color="auto" w:fill="auto"/>
                </w:tcPr>
                <w:p w:rsidR="00E82426" w:rsidRPr="00E82426" w:rsidRDefault="00E82426" w:rsidP="00AF0390">
                  <w:pPr>
                    <w:framePr w:hSpace="180" w:wrap="around" w:vAnchor="text" w:hAnchor="margin" w:y="-532"/>
                    <w:jc w:val="right"/>
                    <w:rPr>
                      <w:rFonts w:eastAsia="Times New Roman"/>
                      <w:b/>
                      <w:bCs/>
                      <w:color w:val="000000"/>
                      <w:sz w:val="20"/>
                      <w:szCs w:val="20"/>
                      <w:lang w:eastAsia="ru-RU"/>
                    </w:rPr>
                  </w:pPr>
                  <w:r w:rsidRPr="00E82426">
                    <w:rPr>
                      <w:rFonts w:ascii="Times New Roman" w:eastAsia="Times New Roman" w:hAnsi="Times New Roman"/>
                      <w:b/>
                      <w:bCs/>
                      <w:color w:val="000000"/>
                      <w:sz w:val="20"/>
                      <w:szCs w:val="20"/>
                      <w:lang w:eastAsia="ru-RU"/>
                    </w:rPr>
                    <w:t>15224,014</w:t>
                  </w:r>
                </w:p>
              </w:tc>
            </w:tr>
            <w:tr w:rsidR="001F6B49" w:rsidRPr="00E82426" w:rsidTr="00935595">
              <w:trPr>
                <w:gridBefore w:val="1"/>
                <w:gridAfter w:val="3"/>
                <w:wBefore w:w="10" w:type="dxa"/>
                <w:wAfter w:w="523" w:type="dxa"/>
                <w:trHeight w:val="528"/>
              </w:trPr>
              <w:tc>
                <w:tcPr>
                  <w:tcW w:w="4942" w:type="dxa"/>
                  <w:gridSpan w:val="2"/>
                  <w:tcBorders>
                    <w:top w:val="nil"/>
                    <w:left w:val="single" w:sz="8" w:space="0" w:color="auto"/>
                    <w:bottom w:val="nil"/>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 xml:space="preserve">Дотации бюджетам сельских поселений на выравнивание бюджетной обеспеченности из </w:t>
                  </w:r>
                  <w:r w:rsidRPr="00E82426">
                    <w:rPr>
                      <w:rFonts w:ascii="Times New Roman" w:eastAsia="Times New Roman" w:hAnsi="Times New Roman"/>
                      <w:color w:val="000000"/>
                      <w:sz w:val="20"/>
                      <w:szCs w:val="20"/>
                      <w:lang w:eastAsia="ru-RU"/>
                    </w:rPr>
                    <w:lastRenderedPageBreak/>
                    <w:t>бюджетов муниципальных районов</w:t>
                  </w:r>
                </w:p>
              </w:tc>
              <w:tc>
                <w:tcPr>
                  <w:tcW w:w="1842" w:type="dxa"/>
                  <w:tcBorders>
                    <w:top w:val="nil"/>
                    <w:left w:val="nil"/>
                    <w:bottom w:val="nil"/>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lastRenderedPageBreak/>
                    <w:t>323 2 02 16001 10 0000 150</w:t>
                  </w:r>
                </w:p>
              </w:tc>
              <w:tc>
                <w:tcPr>
                  <w:tcW w:w="1276" w:type="dxa"/>
                  <w:gridSpan w:val="2"/>
                  <w:tcBorders>
                    <w:top w:val="nil"/>
                    <w:left w:val="nil"/>
                    <w:bottom w:val="nil"/>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6552,646</w:t>
                  </w:r>
                </w:p>
              </w:tc>
              <w:tc>
                <w:tcPr>
                  <w:tcW w:w="1134" w:type="dxa"/>
                  <w:gridSpan w:val="3"/>
                  <w:tcBorders>
                    <w:top w:val="nil"/>
                    <w:left w:val="nil"/>
                    <w:bottom w:val="nil"/>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12424,537</w:t>
                  </w:r>
                </w:p>
              </w:tc>
              <w:tc>
                <w:tcPr>
                  <w:tcW w:w="1134" w:type="dxa"/>
                  <w:gridSpan w:val="2"/>
                  <w:tcBorders>
                    <w:top w:val="nil"/>
                    <w:left w:val="nil"/>
                    <w:bottom w:val="nil"/>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12121,925</w:t>
                  </w:r>
                </w:p>
              </w:tc>
            </w:tr>
            <w:tr w:rsidR="001F6B49" w:rsidRPr="00E82426" w:rsidTr="00935595">
              <w:trPr>
                <w:gridBefore w:val="1"/>
                <w:gridAfter w:val="3"/>
                <w:wBefore w:w="10" w:type="dxa"/>
                <w:wAfter w:w="523" w:type="dxa"/>
                <w:trHeight w:val="528"/>
              </w:trPr>
              <w:tc>
                <w:tcPr>
                  <w:tcW w:w="4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842" w:type="dxa"/>
                  <w:tcBorders>
                    <w:top w:val="single" w:sz="4" w:space="0" w:color="auto"/>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323 2 02 20041 10 0000 150</w:t>
                  </w:r>
                </w:p>
              </w:tc>
              <w:tc>
                <w:tcPr>
                  <w:tcW w:w="1276" w:type="dxa"/>
                  <w:gridSpan w:val="2"/>
                  <w:tcBorders>
                    <w:top w:val="single" w:sz="4" w:space="0" w:color="auto"/>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12600,000</w:t>
                  </w:r>
                </w:p>
              </w:tc>
              <w:tc>
                <w:tcPr>
                  <w:tcW w:w="1134" w:type="dxa"/>
                  <w:gridSpan w:val="3"/>
                  <w:tcBorders>
                    <w:top w:val="single" w:sz="4" w:space="0" w:color="auto"/>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r>
            <w:tr w:rsidR="001F6B49" w:rsidRPr="00E82426" w:rsidTr="00935595">
              <w:trPr>
                <w:gridBefore w:val="1"/>
                <w:gridAfter w:val="3"/>
                <w:wBefore w:w="10" w:type="dxa"/>
                <w:wAfter w:w="523" w:type="dxa"/>
                <w:trHeight w:val="528"/>
              </w:trPr>
              <w:tc>
                <w:tcPr>
                  <w:tcW w:w="4942" w:type="dxa"/>
                  <w:gridSpan w:val="2"/>
                  <w:tcBorders>
                    <w:top w:val="nil"/>
                    <w:left w:val="single" w:sz="4" w:space="0" w:color="auto"/>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Субсидии бюджетам сельских поселений на реализацию программ формирования современной городской среды</w:t>
                  </w:r>
                </w:p>
              </w:tc>
              <w:tc>
                <w:tcPr>
                  <w:tcW w:w="1842" w:type="dxa"/>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323 2 02 25555 10 0000 150</w:t>
                  </w:r>
                </w:p>
              </w:tc>
              <w:tc>
                <w:tcPr>
                  <w:tcW w:w="1276" w:type="dxa"/>
                  <w:gridSpan w:val="2"/>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1357,418</w:t>
                  </w:r>
                </w:p>
              </w:tc>
              <w:tc>
                <w:tcPr>
                  <w:tcW w:w="1134" w:type="dxa"/>
                  <w:gridSpan w:val="3"/>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c>
                <w:tcPr>
                  <w:tcW w:w="1134" w:type="dxa"/>
                  <w:gridSpan w:val="2"/>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r>
            <w:tr w:rsidR="001F6B49" w:rsidRPr="00E82426" w:rsidTr="00935595">
              <w:trPr>
                <w:gridBefore w:val="1"/>
                <w:gridAfter w:val="3"/>
                <w:wBefore w:w="10" w:type="dxa"/>
                <w:wAfter w:w="523" w:type="dxa"/>
                <w:trHeight w:val="360"/>
              </w:trPr>
              <w:tc>
                <w:tcPr>
                  <w:tcW w:w="4942" w:type="dxa"/>
                  <w:gridSpan w:val="2"/>
                  <w:tcBorders>
                    <w:top w:val="nil"/>
                    <w:left w:val="single" w:sz="4" w:space="0" w:color="auto"/>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Прочие субсидии бюджетам сельских поселений</w:t>
                  </w:r>
                </w:p>
              </w:tc>
              <w:tc>
                <w:tcPr>
                  <w:tcW w:w="1842" w:type="dxa"/>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323 2 02 29999 10 0000 150</w:t>
                  </w:r>
                </w:p>
              </w:tc>
              <w:tc>
                <w:tcPr>
                  <w:tcW w:w="1276" w:type="dxa"/>
                  <w:gridSpan w:val="2"/>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1164,000</w:t>
                  </w:r>
                </w:p>
              </w:tc>
              <w:tc>
                <w:tcPr>
                  <w:tcW w:w="1134" w:type="dxa"/>
                  <w:gridSpan w:val="3"/>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c>
                <w:tcPr>
                  <w:tcW w:w="1134" w:type="dxa"/>
                  <w:gridSpan w:val="2"/>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r>
            <w:tr w:rsidR="001F6B49" w:rsidRPr="00E82426" w:rsidTr="00935595">
              <w:trPr>
                <w:gridBefore w:val="1"/>
                <w:gridAfter w:val="3"/>
                <w:wBefore w:w="10" w:type="dxa"/>
                <w:wAfter w:w="523" w:type="dxa"/>
                <w:trHeight w:val="360"/>
              </w:trPr>
              <w:tc>
                <w:tcPr>
                  <w:tcW w:w="4942" w:type="dxa"/>
                  <w:gridSpan w:val="2"/>
                  <w:tcBorders>
                    <w:top w:val="nil"/>
                    <w:left w:val="single" w:sz="4" w:space="0" w:color="auto"/>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Прочие субсидии бюджетам сельских поселений на софинансирование общественного проекта «Последняя дорога» – устройство щебеночного покрытия дороги, ведущей к сельскому кладбищу и площадки перед ним в селе Старые Сосны</w:t>
                  </w:r>
                </w:p>
              </w:tc>
              <w:tc>
                <w:tcPr>
                  <w:tcW w:w="1842" w:type="dxa"/>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323 2 02 29999 10 0000 150</w:t>
                  </w:r>
                </w:p>
              </w:tc>
              <w:tc>
                <w:tcPr>
                  <w:tcW w:w="1276" w:type="dxa"/>
                  <w:gridSpan w:val="2"/>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1656,300</w:t>
                  </w:r>
                </w:p>
              </w:tc>
              <w:tc>
                <w:tcPr>
                  <w:tcW w:w="1134" w:type="dxa"/>
                  <w:gridSpan w:val="3"/>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c>
                <w:tcPr>
                  <w:tcW w:w="1134" w:type="dxa"/>
                  <w:gridSpan w:val="2"/>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r>
            <w:tr w:rsidR="001F6B49" w:rsidRPr="00E82426" w:rsidTr="00935595">
              <w:trPr>
                <w:gridBefore w:val="1"/>
                <w:gridAfter w:val="3"/>
                <w:wBefore w:w="10" w:type="dxa"/>
                <w:wAfter w:w="523" w:type="dxa"/>
                <w:trHeight w:val="360"/>
              </w:trPr>
              <w:tc>
                <w:tcPr>
                  <w:tcW w:w="4942" w:type="dxa"/>
                  <w:gridSpan w:val="2"/>
                  <w:tcBorders>
                    <w:top w:val="nil"/>
                    <w:left w:val="single" w:sz="4" w:space="0" w:color="auto"/>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 xml:space="preserve">Прочие субсидии бюджетам сельских поселений </w:t>
                  </w:r>
                  <w:r w:rsidRPr="00E82426">
                    <w:rPr>
                      <w:rFonts w:ascii="Times New Roman" w:eastAsia="Times New Roman" w:hAnsi="Times New Roman"/>
                      <w:sz w:val="20"/>
                      <w:szCs w:val="20"/>
                      <w:lang w:eastAsia="ru-RU"/>
                    </w:rPr>
                    <w:t xml:space="preserve"> </w:t>
                  </w:r>
                  <w:r w:rsidRPr="00E82426">
                    <w:rPr>
                      <w:rFonts w:ascii="Times New Roman" w:eastAsia="Times New Roman" w:hAnsi="Times New Roman"/>
                      <w:color w:val="000000"/>
                      <w:sz w:val="20"/>
                      <w:szCs w:val="20"/>
                      <w:lang w:eastAsia="ru-RU"/>
                    </w:rPr>
                    <w:t>на софинансирование общественного проекта  «Добро пожаловать!» – устройство стелы при въезде в населенный пункт железнодорожная станция Клявлино</w:t>
                  </w:r>
                </w:p>
              </w:tc>
              <w:tc>
                <w:tcPr>
                  <w:tcW w:w="1842" w:type="dxa"/>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323 2 02 29999 10 0000 150</w:t>
                  </w:r>
                </w:p>
              </w:tc>
              <w:tc>
                <w:tcPr>
                  <w:tcW w:w="1276" w:type="dxa"/>
                  <w:gridSpan w:val="2"/>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698,300</w:t>
                  </w:r>
                </w:p>
              </w:tc>
              <w:tc>
                <w:tcPr>
                  <w:tcW w:w="1134" w:type="dxa"/>
                  <w:gridSpan w:val="3"/>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c>
                <w:tcPr>
                  <w:tcW w:w="1134" w:type="dxa"/>
                  <w:gridSpan w:val="2"/>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r>
            <w:tr w:rsidR="001F6B49" w:rsidRPr="00E82426" w:rsidTr="00935595">
              <w:trPr>
                <w:gridBefore w:val="1"/>
                <w:gridAfter w:val="3"/>
                <w:wBefore w:w="10" w:type="dxa"/>
                <w:wAfter w:w="523" w:type="dxa"/>
                <w:trHeight w:val="528"/>
              </w:trPr>
              <w:tc>
                <w:tcPr>
                  <w:tcW w:w="4942" w:type="dxa"/>
                  <w:gridSpan w:val="2"/>
                  <w:tcBorders>
                    <w:top w:val="nil"/>
                    <w:left w:val="single" w:sz="8" w:space="0" w:color="auto"/>
                    <w:bottom w:val="nil"/>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842" w:type="dxa"/>
                  <w:tcBorders>
                    <w:top w:val="nil"/>
                    <w:left w:val="nil"/>
                    <w:bottom w:val="nil"/>
                    <w:right w:val="single" w:sz="8"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323 2 02 35118 10 0000 150</w:t>
                  </w:r>
                </w:p>
              </w:tc>
              <w:tc>
                <w:tcPr>
                  <w:tcW w:w="1276" w:type="dxa"/>
                  <w:gridSpan w:val="2"/>
                  <w:tcBorders>
                    <w:top w:val="nil"/>
                    <w:left w:val="nil"/>
                    <w:bottom w:val="nil"/>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689,764</w:t>
                  </w:r>
                </w:p>
              </w:tc>
              <w:tc>
                <w:tcPr>
                  <w:tcW w:w="1134" w:type="dxa"/>
                  <w:gridSpan w:val="3"/>
                  <w:tcBorders>
                    <w:top w:val="nil"/>
                    <w:left w:val="nil"/>
                    <w:bottom w:val="nil"/>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757,880</w:t>
                  </w:r>
                </w:p>
              </w:tc>
              <w:tc>
                <w:tcPr>
                  <w:tcW w:w="1134" w:type="dxa"/>
                  <w:gridSpan w:val="2"/>
                  <w:tcBorders>
                    <w:top w:val="nil"/>
                    <w:left w:val="nil"/>
                    <w:bottom w:val="nil"/>
                    <w:right w:val="single" w:sz="8"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828,120</w:t>
                  </w:r>
                </w:p>
              </w:tc>
            </w:tr>
            <w:tr w:rsidR="001F6B49" w:rsidRPr="00E82426" w:rsidTr="00935595">
              <w:trPr>
                <w:gridBefore w:val="1"/>
                <w:gridAfter w:val="3"/>
                <w:wBefore w:w="10" w:type="dxa"/>
                <w:wAfter w:w="523" w:type="dxa"/>
                <w:trHeight w:val="399"/>
              </w:trPr>
              <w:tc>
                <w:tcPr>
                  <w:tcW w:w="4942" w:type="dxa"/>
                  <w:gridSpan w:val="2"/>
                  <w:tcBorders>
                    <w:top w:val="single" w:sz="4" w:space="0" w:color="auto"/>
                    <w:left w:val="single" w:sz="4" w:space="0" w:color="auto"/>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Прочие межбюджетные трансферты, передаваемые бюджетам сельских поселений из бюджета муниципального района</w:t>
                  </w:r>
                </w:p>
              </w:tc>
              <w:tc>
                <w:tcPr>
                  <w:tcW w:w="1842" w:type="dxa"/>
                  <w:tcBorders>
                    <w:top w:val="single" w:sz="4" w:space="0" w:color="auto"/>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323 2 02 49999 10 0000 150</w:t>
                  </w:r>
                </w:p>
              </w:tc>
              <w:tc>
                <w:tcPr>
                  <w:tcW w:w="1276" w:type="dxa"/>
                  <w:gridSpan w:val="2"/>
                  <w:tcBorders>
                    <w:top w:val="single" w:sz="4" w:space="0" w:color="auto"/>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3813,969</w:t>
                  </w:r>
                </w:p>
              </w:tc>
              <w:tc>
                <w:tcPr>
                  <w:tcW w:w="1134" w:type="dxa"/>
                  <w:gridSpan w:val="3"/>
                  <w:tcBorders>
                    <w:top w:val="single" w:sz="4" w:space="0" w:color="auto"/>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2273,969</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2273,969</w:t>
                  </w:r>
                </w:p>
              </w:tc>
            </w:tr>
            <w:tr w:rsidR="001F6B49" w:rsidRPr="00E82426" w:rsidTr="00935595">
              <w:trPr>
                <w:gridBefore w:val="1"/>
                <w:gridAfter w:val="3"/>
                <w:wBefore w:w="10" w:type="dxa"/>
                <w:wAfter w:w="523" w:type="dxa"/>
                <w:trHeight w:val="399"/>
              </w:trPr>
              <w:tc>
                <w:tcPr>
                  <w:tcW w:w="4942" w:type="dxa"/>
                  <w:gridSpan w:val="2"/>
                  <w:tcBorders>
                    <w:top w:val="nil"/>
                    <w:left w:val="single" w:sz="4" w:space="0" w:color="auto"/>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autoSpaceDE w:val="0"/>
                    <w:autoSpaceDN w:val="0"/>
                    <w:adjustRightInd w:val="0"/>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Прочие межбюджетные трансферты, передаваемые бюджетам сельских поселений </w:t>
                  </w:r>
                  <w:r w:rsidRPr="00E82426">
                    <w:rPr>
                      <w:rFonts w:ascii="Times New Roman" w:eastAsia="Times New Roman" w:hAnsi="Times New Roman"/>
                      <w:sz w:val="20"/>
                      <w:szCs w:val="20"/>
                      <w:lang w:eastAsia="ru-RU"/>
                    </w:rPr>
                    <w:t>на осуществление мероприятий по благоустройству</w:t>
                  </w:r>
                </w:p>
              </w:tc>
              <w:tc>
                <w:tcPr>
                  <w:tcW w:w="1842" w:type="dxa"/>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323 2 02 49999 10 0000 150</w:t>
                  </w:r>
                </w:p>
              </w:tc>
              <w:tc>
                <w:tcPr>
                  <w:tcW w:w="1276" w:type="dxa"/>
                  <w:gridSpan w:val="2"/>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1643,913</w:t>
                  </w:r>
                </w:p>
              </w:tc>
              <w:tc>
                <w:tcPr>
                  <w:tcW w:w="1134" w:type="dxa"/>
                  <w:gridSpan w:val="3"/>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c>
                <w:tcPr>
                  <w:tcW w:w="1134" w:type="dxa"/>
                  <w:gridSpan w:val="2"/>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r>
            <w:tr w:rsidR="001F6B49" w:rsidRPr="00E82426" w:rsidTr="00935595">
              <w:trPr>
                <w:gridBefore w:val="1"/>
                <w:gridAfter w:val="3"/>
                <w:wBefore w:w="10" w:type="dxa"/>
                <w:wAfter w:w="523" w:type="dxa"/>
                <w:trHeight w:val="399"/>
              </w:trPr>
              <w:tc>
                <w:tcPr>
                  <w:tcW w:w="4942" w:type="dxa"/>
                  <w:gridSpan w:val="2"/>
                  <w:tcBorders>
                    <w:top w:val="nil"/>
                    <w:left w:val="single" w:sz="4" w:space="0" w:color="auto"/>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autoSpaceDE w:val="0"/>
                    <w:autoSpaceDN w:val="0"/>
                    <w:adjustRightInd w:val="0"/>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xml:space="preserve">Прочие межбюджетные трансферты, передаваемые бюджетам сельских поселений на </w:t>
                  </w:r>
                  <w:r w:rsidRPr="00E82426">
                    <w:rPr>
                      <w:rFonts w:ascii="Times New Roman" w:eastAsia="Times New Roman" w:hAnsi="Times New Roman"/>
                      <w:sz w:val="20"/>
                      <w:szCs w:val="20"/>
                      <w:lang w:eastAsia="ru-RU"/>
                    </w:rPr>
                    <w:t xml:space="preserve">возмещение командировочных расходов глав муниципальных образований Самарской области, </w:t>
                  </w:r>
                  <w:proofErr w:type="spellStart"/>
                  <w:r w:rsidRPr="00E82426">
                    <w:rPr>
                      <w:rFonts w:ascii="Times New Roman" w:eastAsia="Times New Roman" w:hAnsi="Times New Roman"/>
                      <w:sz w:val="20"/>
                      <w:szCs w:val="20"/>
                      <w:lang w:eastAsia="ru-RU"/>
                    </w:rPr>
                    <w:t>участвовавщих</w:t>
                  </w:r>
                  <w:proofErr w:type="spellEnd"/>
                  <w:r w:rsidRPr="00E82426">
                    <w:rPr>
                      <w:rFonts w:ascii="Times New Roman" w:eastAsia="Times New Roman" w:hAnsi="Times New Roman"/>
                      <w:sz w:val="20"/>
                      <w:szCs w:val="20"/>
                      <w:lang w:eastAsia="ru-RU"/>
                    </w:rPr>
                    <w:t xml:space="preserve"> во Всероссийском муниципальном форуме "Малая родина – сила России"</w:t>
                  </w:r>
                </w:p>
              </w:tc>
              <w:tc>
                <w:tcPr>
                  <w:tcW w:w="1842" w:type="dxa"/>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323 2 02 49999 10 0000 150</w:t>
                  </w:r>
                </w:p>
              </w:tc>
              <w:tc>
                <w:tcPr>
                  <w:tcW w:w="1276" w:type="dxa"/>
                  <w:gridSpan w:val="2"/>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24,708</w:t>
                  </w:r>
                </w:p>
              </w:tc>
              <w:tc>
                <w:tcPr>
                  <w:tcW w:w="1134" w:type="dxa"/>
                  <w:gridSpan w:val="3"/>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c>
                <w:tcPr>
                  <w:tcW w:w="1134" w:type="dxa"/>
                  <w:gridSpan w:val="2"/>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r>
            <w:tr w:rsidR="001F6B49" w:rsidRPr="00E82426" w:rsidTr="00935595">
              <w:trPr>
                <w:gridBefore w:val="1"/>
                <w:gridAfter w:val="3"/>
                <w:wBefore w:w="10" w:type="dxa"/>
                <w:wAfter w:w="523" w:type="dxa"/>
                <w:trHeight w:val="540"/>
              </w:trPr>
              <w:tc>
                <w:tcPr>
                  <w:tcW w:w="4942"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c>
                <w:tcPr>
                  <w:tcW w:w="1842" w:type="dxa"/>
                  <w:tcBorders>
                    <w:top w:val="nil"/>
                    <w:left w:val="nil"/>
                    <w:bottom w:val="single" w:sz="4" w:space="0" w:color="auto"/>
                    <w:right w:val="single" w:sz="4" w:space="0" w:color="auto"/>
                  </w:tcBorders>
                  <w:shd w:val="clear" w:color="auto" w:fill="auto"/>
                  <w:noWrap/>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323 2 07 05020 10 0000 150</w:t>
                  </w:r>
                </w:p>
              </w:tc>
              <w:tc>
                <w:tcPr>
                  <w:tcW w:w="1276" w:type="dxa"/>
                  <w:gridSpan w:val="2"/>
                  <w:tcBorders>
                    <w:top w:val="nil"/>
                    <w:left w:val="nil"/>
                    <w:bottom w:val="single" w:sz="4" w:space="0" w:color="auto"/>
                    <w:right w:val="single" w:sz="4" w:space="0" w:color="auto"/>
                  </w:tcBorders>
                  <w:shd w:val="clear" w:color="auto" w:fill="auto"/>
                  <w:noWrap/>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570,000</w:t>
                  </w:r>
                </w:p>
              </w:tc>
              <w:tc>
                <w:tcPr>
                  <w:tcW w:w="1134" w:type="dxa"/>
                  <w:gridSpan w:val="3"/>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r>
            <w:tr w:rsidR="001F6B49" w:rsidRPr="00E82426" w:rsidTr="00935595">
              <w:trPr>
                <w:gridBefore w:val="1"/>
                <w:gridAfter w:val="3"/>
                <w:wBefore w:w="10" w:type="dxa"/>
                <w:wAfter w:w="523" w:type="dxa"/>
                <w:trHeight w:val="288"/>
              </w:trPr>
              <w:tc>
                <w:tcPr>
                  <w:tcW w:w="4942"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Прочие безвозмездные поступления в бюджеты сельских поселений</w:t>
                  </w:r>
                </w:p>
              </w:tc>
              <w:tc>
                <w:tcPr>
                  <w:tcW w:w="1842" w:type="dxa"/>
                  <w:tcBorders>
                    <w:top w:val="nil"/>
                    <w:left w:val="nil"/>
                    <w:bottom w:val="single" w:sz="4" w:space="0" w:color="auto"/>
                    <w:right w:val="single" w:sz="4" w:space="0" w:color="auto"/>
                  </w:tcBorders>
                  <w:shd w:val="clear" w:color="auto" w:fill="auto"/>
                  <w:noWrap/>
                  <w:hideMark/>
                </w:tcPr>
                <w:p w:rsidR="00E82426" w:rsidRPr="00E82426" w:rsidRDefault="00E82426" w:rsidP="00AF0390">
                  <w:pPr>
                    <w:framePr w:hSpace="180" w:wrap="around" w:vAnchor="text" w:hAnchor="margin" w:y="-532"/>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323 2 07 05030 10 0000 150</w:t>
                  </w:r>
                </w:p>
              </w:tc>
              <w:tc>
                <w:tcPr>
                  <w:tcW w:w="1276" w:type="dxa"/>
                  <w:gridSpan w:val="2"/>
                  <w:tcBorders>
                    <w:top w:val="nil"/>
                    <w:left w:val="nil"/>
                    <w:bottom w:val="single" w:sz="4" w:space="0" w:color="auto"/>
                    <w:right w:val="single" w:sz="4" w:space="0" w:color="auto"/>
                  </w:tcBorders>
                  <w:shd w:val="clear" w:color="auto" w:fill="auto"/>
                  <w:noWrap/>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300,000</w:t>
                  </w:r>
                </w:p>
              </w:tc>
              <w:tc>
                <w:tcPr>
                  <w:tcW w:w="1134" w:type="dxa"/>
                  <w:gridSpan w:val="3"/>
                  <w:tcBorders>
                    <w:top w:val="nil"/>
                    <w:left w:val="nil"/>
                    <w:bottom w:val="single" w:sz="4" w:space="0" w:color="auto"/>
                    <w:right w:val="single" w:sz="4" w:space="0" w:color="auto"/>
                  </w:tcBorders>
                  <w:shd w:val="clear" w:color="auto" w:fill="auto"/>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c>
                <w:tcPr>
                  <w:tcW w:w="1134" w:type="dxa"/>
                  <w:gridSpan w:val="2"/>
                  <w:tcBorders>
                    <w:top w:val="nil"/>
                    <w:left w:val="nil"/>
                    <w:bottom w:val="single" w:sz="4" w:space="0" w:color="auto"/>
                    <w:right w:val="single" w:sz="4" w:space="0" w:color="auto"/>
                  </w:tcBorders>
                  <w:shd w:val="clear" w:color="auto" w:fill="auto"/>
                  <w:noWrap/>
                  <w:hideMark/>
                </w:tcPr>
                <w:p w:rsidR="00E82426" w:rsidRPr="00E82426" w:rsidRDefault="00E82426" w:rsidP="00AF0390">
                  <w:pPr>
                    <w:framePr w:hSpace="180" w:wrap="around" w:vAnchor="text" w:hAnchor="margin" w:y="-532"/>
                    <w:jc w:val="right"/>
                    <w:rPr>
                      <w:rFonts w:eastAsia="Times New Roman"/>
                      <w:color w:val="000000"/>
                      <w:sz w:val="20"/>
                      <w:szCs w:val="20"/>
                      <w:lang w:eastAsia="ru-RU"/>
                    </w:rPr>
                  </w:pPr>
                  <w:r w:rsidRPr="00E82426">
                    <w:rPr>
                      <w:rFonts w:ascii="Times New Roman" w:eastAsia="Times New Roman" w:hAnsi="Times New Roman"/>
                      <w:color w:val="000000"/>
                      <w:sz w:val="20"/>
                      <w:szCs w:val="20"/>
                      <w:lang w:eastAsia="ru-RU"/>
                    </w:rPr>
                    <w:t>0,000</w:t>
                  </w:r>
                </w:p>
              </w:tc>
            </w:tr>
            <w:tr w:rsidR="00E82426" w:rsidRPr="00E82426" w:rsidTr="001F6B49">
              <w:trPr>
                <w:gridAfter w:val="3"/>
                <w:wAfter w:w="523" w:type="dxa"/>
                <w:trHeight w:val="264"/>
              </w:trPr>
              <w:tc>
                <w:tcPr>
                  <w:tcW w:w="10338" w:type="dxa"/>
                  <w:gridSpan w:val="11"/>
                  <w:tcBorders>
                    <w:top w:val="nil"/>
                    <w:left w:val="nil"/>
                    <w:bottom w:val="nil"/>
                    <w:right w:val="nil"/>
                  </w:tcBorders>
                  <w:shd w:val="clear" w:color="auto" w:fill="auto"/>
                  <w:noWrap/>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Приложение 2</w:t>
                  </w:r>
                </w:p>
              </w:tc>
            </w:tr>
            <w:tr w:rsidR="00E82426" w:rsidRPr="00E82426" w:rsidTr="001F6B49">
              <w:trPr>
                <w:gridAfter w:val="2"/>
                <w:wAfter w:w="418" w:type="dxa"/>
                <w:trHeight w:val="264"/>
              </w:trPr>
              <w:tc>
                <w:tcPr>
                  <w:tcW w:w="10443" w:type="dxa"/>
                  <w:gridSpan w:val="12"/>
                  <w:tcBorders>
                    <w:top w:val="nil"/>
                    <w:left w:val="nil"/>
                    <w:bottom w:val="nil"/>
                    <w:right w:val="nil"/>
                  </w:tcBorders>
                  <w:shd w:val="clear" w:color="auto" w:fill="auto"/>
                  <w:noWrap/>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к решению Собрания представителей сельского поселения</w:t>
                  </w:r>
                </w:p>
              </w:tc>
            </w:tr>
            <w:tr w:rsidR="00E82426" w:rsidRPr="00E82426" w:rsidTr="001F6B49">
              <w:trPr>
                <w:gridAfter w:val="2"/>
                <w:wAfter w:w="418" w:type="dxa"/>
                <w:trHeight w:val="264"/>
              </w:trPr>
              <w:tc>
                <w:tcPr>
                  <w:tcW w:w="10443" w:type="dxa"/>
                  <w:gridSpan w:val="12"/>
                  <w:tcBorders>
                    <w:top w:val="nil"/>
                    <w:left w:val="nil"/>
                    <w:bottom w:val="nil"/>
                    <w:right w:val="nil"/>
                  </w:tcBorders>
                  <w:shd w:val="clear" w:color="auto" w:fill="auto"/>
                  <w:noWrap/>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станция Клявлино муниципального района Клявлинский Самарской области</w:t>
                  </w:r>
                </w:p>
              </w:tc>
            </w:tr>
            <w:tr w:rsidR="00E82426" w:rsidRPr="00E82426" w:rsidTr="001F6B49">
              <w:trPr>
                <w:gridAfter w:val="2"/>
                <w:wAfter w:w="418" w:type="dxa"/>
                <w:trHeight w:val="264"/>
              </w:trPr>
              <w:tc>
                <w:tcPr>
                  <w:tcW w:w="10443" w:type="dxa"/>
                  <w:gridSpan w:val="12"/>
                  <w:tcBorders>
                    <w:top w:val="nil"/>
                    <w:left w:val="nil"/>
                    <w:bottom w:val="nil"/>
                    <w:right w:val="nil"/>
                  </w:tcBorders>
                  <w:shd w:val="clear" w:color="auto" w:fill="auto"/>
                  <w:noWrap/>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"О бюджете сельского станция Клявлино муниципального района Клявлинский Самарской области</w:t>
                  </w:r>
                </w:p>
              </w:tc>
            </w:tr>
            <w:tr w:rsidR="00E82426" w:rsidRPr="00E82426" w:rsidTr="001F6B49">
              <w:trPr>
                <w:gridAfter w:val="2"/>
                <w:wAfter w:w="418" w:type="dxa"/>
                <w:trHeight w:val="264"/>
              </w:trPr>
              <w:tc>
                <w:tcPr>
                  <w:tcW w:w="10443" w:type="dxa"/>
                  <w:gridSpan w:val="12"/>
                  <w:tcBorders>
                    <w:top w:val="nil"/>
                    <w:left w:val="nil"/>
                    <w:bottom w:val="nil"/>
                    <w:right w:val="nil"/>
                  </w:tcBorders>
                  <w:shd w:val="clear" w:color="auto" w:fill="auto"/>
                  <w:noWrap/>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на 2024 год и плановый период 2025 и 2026 годов''</w:t>
                  </w:r>
                </w:p>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p>
              </w:tc>
            </w:tr>
            <w:tr w:rsidR="00E82426" w:rsidRPr="00E82426" w:rsidTr="001F6B49">
              <w:trPr>
                <w:trHeight w:val="264"/>
              </w:trPr>
              <w:tc>
                <w:tcPr>
                  <w:tcW w:w="743" w:type="dxa"/>
                  <w:gridSpan w:val="2"/>
                  <w:tcBorders>
                    <w:top w:val="nil"/>
                    <w:left w:val="nil"/>
                    <w:bottom w:val="nil"/>
                    <w:right w:val="nil"/>
                  </w:tcBorders>
                  <w:shd w:val="clear" w:color="auto" w:fill="auto"/>
                  <w:noWrap/>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7178" w:type="dxa"/>
                  <w:gridSpan w:val="3"/>
                  <w:tcBorders>
                    <w:top w:val="nil"/>
                    <w:left w:val="nil"/>
                    <w:bottom w:val="nil"/>
                    <w:right w:val="nil"/>
                  </w:tcBorders>
                  <w:shd w:val="clear" w:color="auto" w:fill="auto"/>
                  <w:noWrap/>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780" w:type="dxa"/>
                  <w:gridSpan w:val="2"/>
                  <w:tcBorders>
                    <w:top w:val="nil"/>
                    <w:left w:val="nil"/>
                    <w:bottom w:val="nil"/>
                    <w:right w:val="nil"/>
                  </w:tcBorders>
                  <w:shd w:val="clear" w:color="auto" w:fill="auto"/>
                  <w:noWrap/>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236" w:type="dxa"/>
                  <w:tcBorders>
                    <w:top w:val="nil"/>
                    <w:left w:val="nil"/>
                    <w:bottom w:val="nil"/>
                    <w:right w:val="nil"/>
                  </w:tcBorders>
                  <w:shd w:val="clear" w:color="auto" w:fill="auto"/>
                  <w:noWrap/>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1300" w:type="dxa"/>
                  <w:gridSpan w:val="2"/>
                  <w:tcBorders>
                    <w:top w:val="nil"/>
                    <w:left w:val="nil"/>
                    <w:bottom w:val="nil"/>
                    <w:right w:val="nil"/>
                  </w:tcBorders>
                  <w:shd w:val="clear" w:color="auto" w:fill="auto"/>
                  <w:noWrap/>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236" w:type="dxa"/>
                  <w:gridSpan w:val="3"/>
                  <w:tcBorders>
                    <w:top w:val="nil"/>
                    <w:left w:val="nil"/>
                    <w:bottom w:val="nil"/>
                    <w:right w:val="nil"/>
                  </w:tcBorders>
                  <w:shd w:val="clear" w:color="auto" w:fill="auto"/>
                  <w:noWrap/>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388" w:type="dxa"/>
                  <w:tcBorders>
                    <w:top w:val="nil"/>
                    <w:left w:val="nil"/>
                    <w:bottom w:val="nil"/>
                    <w:right w:val="nil"/>
                  </w:tcBorders>
                  <w:shd w:val="clear" w:color="auto" w:fill="auto"/>
                  <w:noWrap/>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p>
              </w:tc>
            </w:tr>
            <w:tr w:rsidR="00E82426" w:rsidRPr="00E82426" w:rsidTr="001F6B49">
              <w:trPr>
                <w:gridAfter w:val="3"/>
                <w:wAfter w:w="523" w:type="dxa"/>
                <w:trHeight w:val="660"/>
              </w:trPr>
              <w:tc>
                <w:tcPr>
                  <w:tcW w:w="10338" w:type="dxa"/>
                  <w:gridSpan w:val="11"/>
                  <w:tcBorders>
                    <w:top w:val="nil"/>
                    <w:left w:val="nil"/>
                    <w:bottom w:val="nil"/>
                    <w:right w:val="nil"/>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lastRenderedPageBreak/>
                    <w:t xml:space="preserve">Ведомственная структура расходов бюджета сельского поселения станция Клявлино муниципального района Клявлинский Самарской области на 2024  год </w:t>
                  </w:r>
                  <w:r w:rsidRPr="00E82426">
                    <w:rPr>
                      <w:rFonts w:ascii="Times New Roman" w:eastAsia="Times New Roman" w:hAnsi="Times New Roman"/>
                      <w:b/>
                      <w:bCs/>
                      <w:sz w:val="20"/>
                      <w:szCs w:val="20"/>
                      <w:lang w:eastAsia="ru-RU"/>
                    </w:rPr>
                    <w:br/>
                  </w:r>
                </w:p>
              </w:tc>
            </w:tr>
          </w:tbl>
          <w:p w:rsidR="00E82426" w:rsidRPr="00E82426" w:rsidRDefault="00E82426" w:rsidP="00E82426">
            <w:pPr>
              <w:spacing w:after="0" w:line="240" w:lineRule="auto"/>
              <w:rPr>
                <w:rFonts w:ascii="Times New Roman" w:eastAsia="Times New Roman" w:hAnsi="Times New Roman"/>
                <w:b/>
                <w:sz w:val="26"/>
                <w:szCs w:val="26"/>
                <w:lang w:eastAsia="ru-RU"/>
              </w:rPr>
            </w:pPr>
          </w:p>
          <w:tbl>
            <w:tblPr>
              <w:tblW w:w="10687" w:type="dxa"/>
              <w:tblLayout w:type="fixed"/>
              <w:tblLook w:val="04A0" w:firstRow="1" w:lastRow="0" w:firstColumn="1" w:lastColumn="0" w:noHBand="0" w:noVBand="1"/>
            </w:tblPr>
            <w:tblGrid>
              <w:gridCol w:w="743"/>
              <w:gridCol w:w="4781"/>
              <w:gridCol w:w="850"/>
              <w:gridCol w:w="709"/>
              <w:gridCol w:w="567"/>
              <w:gridCol w:w="1134"/>
              <w:gridCol w:w="1559"/>
              <w:gridCol w:w="344"/>
            </w:tblGrid>
            <w:tr w:rsidR="00E82426" w:rsidRPr="00E82426" w:rsidTr="001F6B49">
              <w:trPr>
                <w:trHeight w:val="255"/>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код ГРБС</w:t>
                  </w:r>
                </w:p>
              </w:tc>
              <w:tc>
                <w:tcPr>
                  <w:tcW w:w="478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proofErr w:type="spellStart"/>
                  <w:r w:rsidRPr="00E82426">
                    <w:rPr>
                      <w:rFonts w:ascii="Times New Roman" w:eastAsia="Times New Roman" w:hAnsi="Times New Roman"/>
                      <w:b/>
                      <w:bCs/>
                      <w:sz w:val="20"/>
                      <w:szCs w:val="20"/>
                      <w:lang w:eastAsia="ru-RU"/>
                    </w:rPr>
                    <w:t>Рз</w:t>
                  </w:r>
                  <w:proofErr w:type="spellEnd"/>
                  <w:r w:rsidRPr="00E82426">
                    <w:rPr>
                      <w:rFonts w:ascii="Times New Roman" w:eastAsia="Times New Roman" w:hAnsi="Times New Roman"/>
                      <w:b/>
                      <w:bCs/>
                      <w:sz w:val="20"/>
                      <w:szCs w:val="20"/>
                      <w:lang w:eastAsia="ru-RU"/>
                    </w:rPr>
                    <w:t xml:space="preserve">  </w:t>
                  </w:r>
                  <w:proofErr w:type="spellStart"/>
                  <w:r w:rsidRPr="00E82426">
                    <w:rPr>
                      <w:rFonts w:ascii="Times New Roman" w:eastAsia="Times New Roman" w:hAnsi="Times New Roman"/>
                      <w:b/>
                      <w:bCs/>
                      <w:sz w:val="20"/>
                      <w:szCs w:val="20"/>
                      <w:lang w:eastAsia="ru-RU"/>
                    </w:rPr>
                    <w:t>Пр</w:t>
                  </w:r>
                  <w:proofErr w:type="spellEnd"/>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ВР</w:t>
                  </w:r>
                </w:p>
              </w:tc>
              <w:tc>
                <w:tcPr>
                  <w:tcW w:w="3037"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Сумма, тыс. руб.</w:t>
                  </w:r>
                </w:p>
              </w:tc>
            </w:tr>
            <w:tr w:rsidR="00E82426" w:rsidRPr="00E82426" w:rsidTr="001F6B49">
              <w:trPr>
                <w:trHeight w:val="509"/>
              </w:trPr>
              <w:tc>
                <w:tcPr>
                  <w:tcW w:w="743"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4781"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3037" w:type="dxa"/>
                  <w:gridSpan w:val="3"/>
                  <w:vMerge/>
                  <w:tcBorders>
                    <w:top w:val="single" w:sz="4" w:space="0" w:color="auto"/>
                    <w:left w:val="single" w:sz="4" w:space="0" w:color="auto"/>
                    <w:bottom w:val="single" w:sz="4" w:space="0" w:color="000000"/>
                    <w:right w:val="single" w:sz="4" w:space="0" w:color="000000"/>
                  </w:tcBorders>
                  <w:vAlign w:val="center"/>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p>
              </w:tc>
            </w:tr>
            <w:tr w:rsidR="001F6B49" w:rsidRPr="00E82426" w:rsidTr="001F6B49">
              <w:trPr>
                <w:gridAfter w:val="1"/>
                <w:wAfter w:w="344" w:type="dxa"/>
                <w:trHeight w:val="2928"/>
              </w:trPr>
              <w:tc>
                <w:tcPr>
                  <w:tcW w:w="743"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4781"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Всего</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r>
            <w:tr w:rsidR="00E82426" w:rsidRPr="00E82426" w:rsidTr="001F6B49">
              <w:trPr>
                <w:gridAfter w:val="1"/>
                <w:wAfter w:w="344" w:type="dxa"/>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60 818,947</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19 834,403</w:t>
                  </w:r>
                </w:p>
              </w:tc>
            </w:tr>
            <w:tr w:rsidR="00E82426" w:rsidRPr="00E82426" w:rsidTr="001F6B49">
              <w:trPr>
                <w:gridAfter w:val="1"/>
                <w:wAfter w:w="344" w:type="dxa"/>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0102</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1 436,379</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24,708</w:t>
                  </w:r>
                </w:p>
              </w:tc>
            </w:tr>
            <w:tr w:rsidR="00E82426" w:rsidRPr="00E82426" w:rsidTr="001F6B49">
              <w:trPr>
                <w:gridAfter w:val="1"/>
                <w:wAfter w:w="344" w:type="dxa"/>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0102</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1 436,379</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24,708</w:t>
                  </w:r>
                </w:p>
              </w:tc>
            </w:tr>
            <w:tr w:rsidR="00E82426" w:rsidRPr="00E82426" w:rsidTr="001F6B49">
              <w:trPr>
                <w:gridAfter w:val="1"/>
                <w:wAfter w:w="344" w:type="dxa"/>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0102</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1 436,379</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24,708</w:t>
                  </w:r>
                </w:p>
              </w:tc>
            </w:tr>
            <w:tr w:rsidR="00E82426" w:rsidRPr="00E82426" w:rsidTr="001F6B49">
              <w:trPr>
                <w:gridAfter w:val="1"/>
                <w:wAfter w:w="344" w:type="dxa"/>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0102</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1 436,379</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24,708</w:t>
                  </w:r>
                </w:p>
              </w:tc>
            </w:tr>
            <w:tr w:rsidR="00E82426" w:rsidRPr="00E82426" w:rsidTr="001F6B49">
              <w:trPr>
                <w:gridAfter w:val="1"/>
                <w:wAfter w:w="344"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0104</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6 172,895</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1F6B49">
              <w:trPr>
                <w:gridAfter w:val="1"/>
                <w:wAfter w:w="344" w:type="dxa"/>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6 172,895</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5 110,210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5 110,210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701,021</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701,021</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350,392</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350,392</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11,272</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850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11,272</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91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0106</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378,993</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1F6B49">
              <w:trPr>
                <w:gridAfter w:val="1"/>
                <w:wAfter w:w="344" w:type="dxa"/>
                <w:trHeight w:val="14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0106</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0106</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0106</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Резервные фонды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0111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6,480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Непрограммные направления расходов местного бюджета</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6,480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158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6,480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6,480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Резервные средства</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9010000000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6,480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Другие 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0113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4 291,712</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1F6B49">
              <w:trPr>
                <w:gridAfter w:val="1"/>
                <w:wAfter w:w="344"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4 291,712</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3 052,315</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3 052,315</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307,000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307,000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87,397</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87,397</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845,000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850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845,000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Мобилизационная и вневойсковая подготовка</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0203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689,764</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689,764</w:t>
                  </w:r>
                </w:p>
              </w:tc>
            </w:tr>
            <w:tr w:rsidR="00E82426" w:rsidRPr="00E82426" w:rsidTr="001F6B49">
              <w:trPr>
                <w:gridAfter w:val="1"/>
                <w:wAfter w:w="344"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689,764</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689,764</w:t>
                  </w:r>
                </w:p>
              </w:tc>
            </w:tr>
            <w:tr w:rsidR="00E82426" w:rsidRPr="00E82426" w:rsidTr="001F6B49">
              <w:trPr>
                <w:gridAfter w:val="1"/>
                <w:wAfter w:w="344"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652,466</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652,466</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652,466</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652,466</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37,298</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37,298</w:t>
                  </w:r>
                </w:p>
              </w:tc>
            </w:tr>
            <w:tr w:rsidR="00E82426" w:rsidRPr="00E82426" w:rsidTr="001F6B49">
              <w:trPr>
                <w:gridAfter w:val="1"/>
                <w:wAfter w:w="344"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37,298</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37,298</w:t>
                  </w:r>
                </w:p>
              </w:tc>
            </w:tr>
            <w:tr w:rsidR="00E82426" w:rsidRPr="00E82426" w:rsidTr="001F6B49">
              <w:trPr>
                <w:gridAfter w:val="1"/>
                <w:wAfter w:w="344" w:type="dxa"/>
                <w:trHeight w:val="105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0310</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180,000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1F6B49">
              <w:trPr>
                <w:gridAfter w:val="1"/>
                <w:wAfter w:w="344"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0310</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180,000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0310</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180,000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151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0310</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180,000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0409</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17 044,364</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12 600,000</w:t>
                  </w:r>
                </w:p>
              </w:tc>
            </w:tr>
            <w:tr w:rsidR="00E82426" w:rsidRPr="00E82426" w:rsidTr="001F6B49">
              <w:trPr>
                <w:gridAfter w:val="1"/>
                <w:wAfter w:w="344" w:type="dxa"/>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0409</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17 044,364</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12 600,000</w:t>
                  </w:r>
                </w:p>
              </w:tc>
            </w:tr>
            <w:tr w:rsidR="00E82426" w:rsidRPr="00E82426" w:rsidTr="001F6B49">
              <w:trPr>
                <w:gridAfter w:val="1"/>
                <w:wAfter w:w="344" w:type="dxa"/>
                <w:trHeight w:val="4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0409</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17 044,364</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12 600,000</w:t>
                  </w:r>
                </w:p>
              </w:tc>
            </w:tr>
            <w:tr w:rsidR="00E82426" w:rsidRPr="00E82426" w:rsidTr="001F6B49">
              <w:trPr>
                <w:gridAfter w:val="1"/>
                <w:wAfter w:w="344" w:type="dxa"/>
                <w:trHeight w:val="133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0409</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17 044,364</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12 600,000</w:t>
                  </w:r>
                </w:p>
              </w:tc>
            </w:tr>
            <w:tr w:rsidR="00E82426" w:rsidRPr="00E82426" w:rsidTr="001F6B49">
              <w:trPr>
                <w:gridAfter w:val="1"/>
                <w:wAfter w:w="344" w:type="dxa"/>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0412</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16,000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1F6B49">
              <w:trPr>
                <w:gridAfter w:val="1"/>
                <w:wAfter w:w="344" w:type="dxa"/>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0412</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16,000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0412</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16,000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0412</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16,000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Жилищное хозяйство</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0501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75,000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1F6B49">
              <w:trPr>
                <w:gridAfter w:val="1"/>
                <w:wAfter w:w="344" w:type="dxa"/>
                <w:trHeight w:val="92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Коммунальное хозяйство</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0502</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4 806,868</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1 164,000</w:t>
                  </w:r>
                </w:p>
              </w:tc>
            </w:tr>
            <w:tr w:rsidR="00E82426" w:rsidRPr="00E82426" w:rsidTr="001F6B49">
              <w:trPr>
                <w:gridAfter w:val="1"/>
                <w:wAfter w:w="344"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0502</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4 806,868</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1 164,000</w:t>
                  </w:r>
                </w:p>
              </w:tc>
            </w:tr>
            <w:tr w:rsidR="00E82426" w:rsidRPr="00E82426" w:rsidTr="001F6B49">
              <w:trPr>
                <w:gridAfter w:val="1"/>
                <w:wAfter w:w="344" w:type="dxa"/>
                <w:trHeight w:val="25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Закупка товаров, работ и услуг для обеспечения </w:t>
                  </w:r>
                  <w:r w:rsidRPr="00E82426">
                    <w:rPr>
                      <w:rFonts w:ascii="Times New Roman" w:eastAsia="Times New Roman" w:hAnsi="Times New Roman"/>
                      <w:sz w:val="20"/>
                      <w:szCs w:val="20"/>
                      <w:lang w:eastAsia="ru-RU"/>
                    </w:rPr>
                    <w:lastRenderedPageBreak/>
                    <w:t>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0502</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w:t>
                  </w:r>
                  <w:r w:rsidRPr="00E82426">
                    <w:rPr>
                      <w:rFonts w:ascii="Times New Roman" w:eastAsia="Times New Roman" w:hAnsi="Times New Roman"/>
                      <w:sz w:val="20"/>
                      <w:szCs w:val="20"/>
                      <w:lang w:eastAsia="ru-RU"/>
                    </w:rPr>
                    <w:lastRenderedPageBreak/>
                    <w:t>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200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4 806,868</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1 164,000</w:t>
                  </w:r>
                </w:p>
              </w:tc>
            </w:tr>
            <w:tr w:rsidR="00E82426" w:rsidRPr="00E82426" w:rsidTr="001F6B49">
              <w:trPr>
                <w:gridAfter w:val="1"/>
                <w:wAfter w:w="344" w:type="dxa"/>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0502</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4 806,868</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1 164,000</w:t>
                  </w:r>
                </w:p>
              </w:tc>
            </w:tr>
            <w:tr w:rsidR="00E82426" w:rsidRPr="00E82426" w:rsidTr="001F6B49">
              <w:trPr>
                <w:gridAfter w:val="1"/>
                <w:wAfter w:w="344"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Благоустройство</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0503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21 801,186</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5 355,931</w:t>
                  </w:r>
                </w:p>
              </w:tc>
            </w:tr>
            <w:tr w:rsidR="00E82426" w:rsidRPr="00E82426" w:rsidTr="001F6B49">
              <w:trPr>
                <w:gridAfter w:val="1"/>
                <w:wAfter w:w="344" w:type="dxa"/>
                <w:trHeight w:val="735"/>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20 066,468</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3 998,513</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20 066,468</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3 998,513</w:t>
                  </w:r>
                </w:p>
              </w:tc>
            </w:tr>
            <w:tr w:rsidR="00E82426" w:rsidRPr="00E82426" w:rsidTr="001F6B49">
              <w:trPr>
                <w:gridAfter w:val="1"/>
                <w:wAfter w:w="344"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20 066,468</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3 998,513</w:t>
                  </w:r>
                </w:p>
              </w:tc>
            </w:tr>
            <w:tr w:rsidR="00E82426" w:rsidRPr="00E82426" w:rsidTr="001F6B49">
              <w:trPr>
                <w:gridAfter w:val="1"/>
                <w:wAfter w:w="344"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85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0503</w:t>
                  </w:r>
                </w:p>
              </w:tc>
              <w:tc>
                <w:tcPr>
                  <w:tcW w:w="70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5000000000</w:t>
                  </w:r>
                </w:p>
              </w:tc>
              <w:tc>
                <w:tcPr>
                  <w:tcW w:w="56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1 734,718</w:t>
                  </w:r>
                </w:p>
              </w:tc>
              <w:tc>
                <w:tcPr>
                  <w:tcW w:w="155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1 357,418</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85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0503</w:t>
                  </w:r>
                </w:p>
              </w:tc>
              <w:tc>
                <w:tcPr>
                  <w:tcW w:w="70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5000000000</w:t>
                  </w:r>
                </w:p>
              </w:tc>
              <w:tc>
                <w:tcPr>
                  <w:tcW w:w="56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1 734,718</w:t>
                  </w:r>
                </w:p>
              </w:tc>
              <w:tc>
                <w:tcPr>
                  <w:tcW w:w="155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1 357,418</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0503</w:t>
                  </w:r>
                </w:p>
              </w:tc>
              <w:tc>
                <w:tcPr>
                  <w:tcW w:w="70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5000000000</w:t>
                  </w:r>
                </w:p>
              </w:tc>
              <w:tc>
                <w:tcPr>
                  <w:tcW w:w="56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1 734,718</w:t>
                  </w:r>
                </w:p>
              </w:tc>
              <w:tc>
                <w:tcPr>
                  <w:tcW w:w="155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1 357,418</w:t>
                  </w:r>
                </w:p>
              </w:tc>
            </w:tr>
            <w:tr w:rsidR="00E82426" w:rsidRPr="00E82426" w:rsidTr="001F6B49">
              <w:trPr>
                <w:gridAfter w:val="1"/>
                <w:wAfter w:w="344" w:type="dxa"/>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Молодежная политика </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0707</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74,809</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1F6B49">
              <w:trPr>
                <w:gridAfter w:val="1"/>
                <w:wAfter w:w="344"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0707</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0707</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0707</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Культура</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0801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2 765,970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1F6B49">
              <w:trPr>
                <w:gridAfter w:val="1"/>
                <w:wAfter w:w="344" w:type="dxa"/>
                <w:trHeight w:val="1476"/>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2 765,970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2 330,314</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2 330,314</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w:t>
                  </w:r>
                  <w:r w:rsidRPr="00E82426">
                    <w:rPr>
                      <w:rFonts w:ascii="Times New Roman" w:eastAsia="Times New Roman" w:hAnsi="Times New Roman"/>
                      <w:sz w:val="20"/>
                      <w:szCs w:val="20"/>
                      <w:lang w:eastAsia="ru-RU"/>
                    </w:rPr>
                    <w:lastRenderedPageBreak/>
                    <w:t>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500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415,141</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415,141</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20,515</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Уплата налогов, сборов и иных платежей</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850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20,515</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Пенсионное обеспечение</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1001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338,711</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338,711</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338,711</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Публичные нормативные социальные выплаты гражданам</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338,711</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264"/>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Социальное обеспечение населения</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1003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649,850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474,850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474,850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474,850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28"/>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175,000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792"/>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Пособия, компенсации и иные социальные выплаты гражданам, кроме публичных нормативных обязательств</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1003</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321</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175,000</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Физическая культура</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1101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89,966</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1F6B49">
              <w:trPr>
                <w:gridAfter w:val="1"/>
                <w:wAfter w:w="344" w:type="dxa"/>
                <w:trHeight w:val="1320"/>
              </w:trPr>
              <w:tc>
                <w:tcPr>
                  <w:tcW w:w="743"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40"/>
              </w:trPr>
              <w:tc>
                <w:tcPr>
                  <w:tcW w:w="743" w:type="dxa"/>
                  <w:tcBorders>
                    <w:top w:val="single" w:sz="4" w:space="0" w:color="auto"/>
                    <w:left w:val="single" w:sz="4" w:space="0" w:color="auto"/>
                    <w:bottom w:val="single" w:sz="4" w:space="0" w:color="auto"/>
                    <w:right w:val="nil"/>
                  </w:tcBorders>
                  <w:shd w:val="clear" w:color="auto" w:fill="auto"/>
                  <w:noWrap/>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p>
              </w:tc>
              <w:tc>
                <w:tcPr>
                  <w:tcW w:w="4781"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432"/>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478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85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1101</w:t>
                  </w:r>
                </w:p>
              </w:tc>
              <w:tc>
                <w:tcPr>
                  <w:tcW w:w="70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1F6B49">
              <w:trPr>
                <w:gridAfter w:val="1"/>
                <w:wAfter w:w="344" w:type="dxa"/>
                <w:trHeight w:val="504"/>
              </w:trPr>
              <w:tc>
                <w:tcPr>
                  <w:tcW w:w="5524" w:type="dxa"/>
                  <w:gridSpan w:val="2"/>
                  <w:tcBorders>
                    <w:top w:val="single" w:sz="4" w:space="0" w:color="auto"/>
                    <w:left w:val="single" w:sz="4" w:space="0" w:color="auto"/>
                    <w:bottom w:val="single" w:sz="4" w:space="0" w:color="auto"/>
                    <w:right w:val="nil"/>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ИТОГО</w:t>
                  </w:r>
                </w:p>
              </w:tc>
              <w:tc>
                <w:tcPr>
                  <w:tcW w:w="850" w:type="dxa"/>
                  <w:tcBorders>
                    <w:top w:val="nil"/>
                    <w:left w:val="nil"/>
                    <w:bottom w:val="single" w:sz="4" w:space="0" w:color="auto"/>
                    <w:right w:val="nil"/>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09" w:type="dxa"/>
                  <w:tcBorders>
                    <w:top w:val="nil"/>
                    <w:left w:val="nil"/>
                    <w:bottom w:val="single" w:sz="4" w:space="0" w:color="auto"/>
                    <w:right w:val="nil"/>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60 818,947</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AF0390">
                  <w:pPr>
                    <w:framePr w:hSpace="180" w:wrap="around" w:vAnchor="text" w:hAnchor="margin" w:y="-532"/>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19 834,403</w:t>
                  </w:r>
                </w:p>
              </w:tc>
            </w:tr>
          </w:tbl>
          <w:p w:rsidR="00E82426" w:rsidRPr="00E82426" w:rsidRDefault="00E82426" w:rsidP="00E82426">
            <w:pPr>
              <w:spacing w:after="0" w:line="240" w:lineRule="auto"/>
              <w:rPr>
                <w:rFonts w:ascii="Times New Roman" w:eastAsia="Times New Roman" w:hAnsi="Times New Roman"/>
                <w:b/>
                <w:sz w:val="26"/>
                <w:szCs w:val="26"/>
                <w:lang w:eastAsia="ru-RU"/>
              </w:rPr>
            </w:pPr>
          </w:p>
        </w:tc>
        <w:tc>
          <w:tcPr>
            <w:tcW w:w="1228" w:type="dxa"/>
          </w:tcPr>
          <w:p w:rsidR="00E82426" w:rsidRPr="00E82426" w:rsidRDefault="00E82426" w:rsidP="00E82426">
            <w:pPr>
              <w:spacing w:after="0" w:line="240" w:lineRule="auto"/>
              <w:jc w:val="right"/>
              <w:rPr>
                <w:rFonts w:ascii="Times New Roman" w:eastAsia="Times New Roman" w:hAnsi="Times New Roman"/>
                <w:b/>
                <w:sz w:val="26"/>
                <w:szCs w:val="26"/>
                <w:lang w:eastAsia="ru-RU"/>
              </w:rPr>
            </w:pPr>
            <w:r w:rsidRPr="00E82426">
              <w:rPr>
                <w:rFonts w:ascii="Times New Roman" w:eastAsia="Times New Roman" w:hAnsi="Times New Roman"/>
                <w:b/>
                <w:sz w:val="26"/>
                <w:szCs w:val="26"/>
                <w:lang w:eastAsia="ru-RU"/>
              </w:rPr>
              <w:lastRenderedPageBreak/>
              <w:t xml:space="preserve">    </w:t>
            </w:r>
          </w:p>
          <w:p w:rsidR="00E82426" w:rsidRPr="00E82426" w:rsidRDefault="00E82426" w:rsidP="00E82426">
            <w:pPr>
              <w:spacing w:after="0" w:line="240" w:lineRule="auto"/>
              <w:jc w:val="center"/>
              <w:rPr>
                <w:rFonts w:ascii="Times New Roman" w:eastAsia="Times New Roman" w:hAnsi="Times New Roman"/>
                <w:b/>
                <w:sz w:val="26"/>
                <w:szCs w:val="26"/>
                <w:lang w:eastAsia="ru-RU"/>
              </w:rPr>
            </w:pPr>
          </w:p>
          <w:p w:rsidR="00E82426" w:rsidRPr="00E82426" w:rsidRDefault="00E82426" w:rsidP="00E82426">
            <w:pPr>
              <w:rPr>
                <w:rFonts w:ascii="Times New Roman" w:eastAsia="Times New Roman" w:hAnsi="Times New Roman"/>
                <w:sz w:val="26"/>
                <w:szCs w:val="26"/>
                <w:lang w:eastAsia="ru-RU"/>
              </w:rPr>
            </w:pPr>
          </w:p>
          <w:p w:rsidR="00E82426" w:rsidRPr="00E82426" w:rsidRDefault="00E82426" w:rsidP="00E82426">
            <w:pPr>
              <w:jc w:val="center"/>
              <w:rPr>
                <w:rFonts w:ascii="Times New Roman" w:eastAsia="Times New Roman" w:hAnsi="Times New Roman"/>
                <w:sz w:val="26"/>
                <w:szCs w:val="26"/>
                <w:lang w:eastAsia="ru-RU"/>
              </w:rPr>
            </w:pPr>
            <w:r w:rsidRPr="00E82426">
              <w:rPr>
                <w:rFonts w:ascii="Times New Roman" w:eastAsia="Times New Roman" w:hAnsi="Times New Roman"/>
                <w:sz w:val="26"/>
                <w:szCs w:val="26"/>
                <w:lang w:eastAsia="ru-RU"/>
              </w:rPr>
              <w:t>ПРОЕКТ</w:t>
            </w:r>
          </w:p>
        </w:tc>
      </w:tr>
    </w:tbl>
    <w:tbl>
      <w:tblPr>
        <w:tblW w:w="10598" w:type="dxa"/>
        <w:tblLayout w:type="fixed"/>
        <w:tblLook w:val="04A0" w:firstRow="1" w:lastRow="0" w:firstColumn="1" w:lastColumn="0" w:noHBand="0" w:noVBand="1"/>
      </w:tblPr>
      <w:tblGrid>
        <w:gridCol w:w="10598"/>
      </w:tblGrid>
      <w:tr w:rsidR="00E82426" w:rsidRPr="00E82426" w:rsidTr="00935595">
        <w:trPr>
          <w:trHeight w:val="264"/>
        </w:trPr>
        <w:tc>
          <w:tcPr>
            <w:tcW w:w="10598" w:type="dxa"/>
            <w:tcBorders>
              <w:top w:val="nil"/>
              <w:left w:val="nil"/>
              <w:bottom w:val="nil"/>
              <w:right w:val="nil"/>
            </w:tcBorders>
            <w:shd w:val="clear" w:color="auto" w:fill="auto"/>
            <w:noWrap/>
            <w:vAlign w:val="bottom"/>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r>
    </w:tbl>
    <w:p w:rsidR="00E82426" w:rsidRDefault="00E82426" w:rsidP="00E82426">
      <w:pPr>
        <w:spacing w:after="0" w:line="240" w:lineRule="auto"/>
        <w:jc w:val="right"/>
        <w:rPr>
          <w:rFonts w:ascii="Times New Roman" w:eastAsia="Times New Roman" w:hAnsi="Times New Roman"/>
          <w:sz w:val="20"/>
          <w:szCs w:val="20"/>
          <w:lang w:eastAsia="ru-RU"/>
        </w:rPr>
        <w:sectPr w:rsidR="00E82426" w:rsidSect="00E82426">
          <w:pgSz w:w="11906" w:h="16838"/>
          <w:pgMar w:top="1134" w:right="851" w:bottom="1134" w:left="1276" w:header="709" w:footer="709" w:gutter="0"/>
          <w:cols w:space="708"/>
          <w:docGrid w:linePitch="360"/>
        </w:sectPr>
      </w:pPr>
    </w:p>
    <w:tbl>
      <w:tblPr>
        <w:tblW w:w="18552" w:type="dxa"/>
        <w:tblLayout w:type="fixed"/>
        <w:tblLook w:val="04A0" w:firstRow="1" w:lastRow="0" w:firstColumn="1" w:lastColumn="0" w:noHBand="0" w:noVBand="1"/>
      </w:tblPr>
      <w:tblGrid>
        <w:gridCol w:w="452"/>
        <w:gridCol w:w="7768"/>
        <w:gridCol w:w="517"/>
        <w:gridCol w:w="485"/>
        <w:gridCol w:w="1549"/>
        <w:gridCol w:w="784"/>
        <w:gridCol w:w="35"/>
        <w:gridCol w:w="206"/>
        <w:gridCol w:w="579"/>
        <w:gridCol w:w="933"/>
        <w:gridCol w:w="10"/>
        <w:gridCol w:w="196"/>
        <w:gridCol w:w="1140"/>
        <w:gridCol w:w="10"/>
        <w:gridCol w:w="150"/>
        <w:gridCol w:w="70"/>
        <w:gridCol w:w="603"/>
        <w:gridCol w:w="2829"/>
        <w:gridCol w:w="236"/>
      </w:tblGrid>
      <w:tr w:rsidR="00E82426" w:rsidRPr="00E82426" w:rsidTr="00935595">
        <w:trPr>
          <w:gridAfter w:val="3"/>
          <w:wAfter w:w="3668" w:type="dxa"/>
          <w:trHeight w:val="264"/>
        </w:trPr>
        <w:tc>
          <w:tcPr>
            <w:tcW w:w="14884" w:type="dxa"/>
            <w:gridSpan w:val="16"/>
            <w:tcBorders>
              <w:top w:val="nil"/>
              <w:left w:val="nil"/>
              <w:bottom w:val="nil"/>
              <w:right w:val="nil"/>
            </w:tcBorders>
            <w:shd w:val="clear" w:color="auto" w:fill="auto"/>
            <w:noWrap/>
            <w:vAlign w:val="bottom"/>
            <w:hideMark/>
          </w:tcPr>
          <w:p w:rsidR="00935595" w:rsidRDefault="00935595"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Приложение 3</w:t>
            </w:r>
          </w:p>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к решению Собрания представителей сельского поселения</w:t>
            </w:r>
          </w:p>
        </w:tc>
      </w:tr>
      <w:tr w:rsidR="00E82426" w:rsidRPr="00E82426" w:rsidTr="00935595">
        <w:trPr>
          <w:gridAfter w:val="3"/>
          <w:wAfter w:w="3668" w:type="dxa"/>
          <w:trHeight w:val="264"/>
        </w:trPr>
        <w:tc>
          <w:tcPr>
            <w:tcW w:w="14884" w:type="dxa"/>
            <w:gridSpan w:val="16"/>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станция Клявлино муниципального района Клявлинский Самарской области</w:t>
            </w:r>
          </w:p>
        </w:tc>
      </w:tr>
      <w:tr w:rsidR="00E82426" w:rsidRPr="00E82426" w:rsidTr="00935595">
        <w:trPr>
          <w:gridAfter w:val="3"/>
          <w:wAfter w:w="3668" w:type="dxa"/>
          <w:trHeight w:val="264"/>
        </w:trPr>
        <w:tc>
          <w:tcPr>
            <w:tcW w:w="14884" w:type="dxa"/>
            <w:gridSpan w:val="16"/>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"О бюджете сельского станция Клявлино муниципального района Клявлинский Самарской области</w:t>
            </w:r>
          </w:p>
        </w:tc>
      </w:tr>
      <w:tr w:rsidR="00E82426" w:rsidRPr="00E82426" w:rsidTr="00935595">
        <w:trPr>
          <w:gridAfter w:val="3"/>
          <w:wAfter w:w="3668" w:type="dxa"/>
          <w:trHeight w:val="264"/>
        </w:trPr>
        <w:tc>
          <w:tcPr>
            <w:tcW w:w="14884" w:type="dxa"/>
            <w:gridSpan w:val="16"/>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на 2024 год и плановый период 2025 и 2026 годов''</w:t>
            </w:r>
          </w:p>
        </w:tc>
      </w:tr>
      <w:tr w:rsidR="00E82426" w:rsidRPr="00E82426" w:rsidTr="00935595">
        <w:trPr>
          <w:trHeight w:val="264"/>
        </w:trPr>
        <w:tc>
          <w:tcPr>
            <w:tcW w:w="452"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1344" w:type="dxa"/>
            <w:gridSpan w:val="7"/>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579"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139" w:type="dxa"/>
            <w:gridSpan w:val="3"/>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300" w:type="dxa"/>
            <w:gridSpan w:val="3"/>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673" w:type="dxa"/>
            <w:gridSpan w:val="2"/>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2829"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236"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r>
      <w:tr w:rsidR="00E82426" w:rsidRPr="00E82426" w:rsidTr="00935595">
        <w:trPr>
          <w:gridAfter w:val="3"/>
          <w:wAfter w:w="3668" w:type="dxa"/>
          <w:trHeight w:val="1344"/>
        </w:trPr>
        <w:tc>
          <w:tcPr>
            <w:tcW w:w="14884" w:type="dxa"/>
            <w:gridSpan w:val="16"/>
            <w:tcBorders>
              <w:top w:val="nil"/>
              <w:left w:val="nil"/>
              <w:bottom w:val="nil"/>
              <w:right w:val="nil"/>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2024  год   </w:t>
            </w:r>
          </w:p>
        </w:tc>
      </w:tr>
      <w:tr w:rsidR="00E82426" w:rsidRPr="00E82426" w:rsidTr="00935595">
        <w:trPr>
          <w:trHeight w:val="264"/>
        </w:trPr>
        <w:tc>
          <w:tcPr>
            <w:tcW w:w="452"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p>
        </w:tc>
        <w:tc>
          <w:tcPr>
            <w:tcW w:w="11344" w:type="dxa"/>
            <w:gridSpan w:val="7"/>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c>
          <w:tcPr>
            <w:tcW w:w="579"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c>
          <w:tcPr>
            <w:tcW w:w="1139" w:type="dxa"/>
            <w:gridSpan w:val="3"/>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c>
          <w:tcPr>
            <w:tcW w:w="1300" w:type="dxa"/>
            <w:gridSpan w:val="3"/>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p>
        </w:tc>
        <w:tc>
          <w:tcPr>
            <w:tcW w:w="673" w:type="dxa"/>
            <w:gridSpan w:val="2"/>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p>
        </w:tc>
        <w:tc>
          <w:tcPr>
            <w:tcW w:w="2829"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p>
        </w:tc>
        <w:tc>
          <w:tcPr>
            <w:tcW w:w="236"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p>
        </w:tc>
      </w:tr>
      <w:tr w:rsidR="00E82426" w:rsidRPr="00E82426" w:rsidTr="00935595">
        <w:trPr>
          <w:gridAfter w:val="5"/>
          <w:wAfter w:w="3888" w:type="dxa"/>
          <w:trHeight w:val="517"/>
        </w:trPr>
        <w:tc>
          <w:tcPr>
            <w:tcW w:w="82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Наименование </w:t>
            </w:r>
          </w:p>
        </w:tc>
        <w:tc>
          <w:tcPr>
            <w:tcW w:w="51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proofErr w:type="spellStart"/>
            <w:r w:rsidRPr="00E82426">
              <w:rPr>
                <w:rFonts w:ascii="Times New Roman" w:eastAsia="Times New Roman" w:hAnsi="Times New Roman"/>
                <w:b/>
                <w:bCs/>
                <w:sz w:val="20"/>
                <w:szCs w:val="20"/>
                <w:lang w:eastAsia="ru-RU"/>
              </w:rPr>
              <w:t>Рз</w:t>
            </w:r>
            <w:proofErr w:type="spellEnd"/>
            <w:r w:rsidRPr="00E82426">
              <w:rPr>
                <w:rFonts w:ascii="Times New Roman" w:eastAsia="Times New Roman" w:hAnsi="Times New Roman"/>
                <w:b/>
                <w:bCs/>
                <w:sz w:val="20"/>
                <w:szCs w:val="20"/>
                <w:lang w:eastAsia="ru-RU"/>
              </w:rPr>
              <w:t xml:space="preserve"> </w:t>
            </w:r>
          </w:p>
        </w:tc>
        <w:tc>
          <w:tcPr>
            <w:tcW w:w="48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ПР</w:t>
            </w:r>
          </w:p>
        </w:tc>
        <w:tc>
          <w:tcPr>
            <w:tcW w:w="154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ЦСР</w:t>
            </w:r>
          </w:p>
        </w:tc>
        <w:tc>
          <w:tcPr>
            <w:tcW w:w="78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ВР</w:t>
            </w:r>
          </w:p>
        </w:tc>
        <w:tc>
          <w:tcPr>
            <w:tcW w:w="3109" w:type="dxa"/>
            <w:gridSpan w:val="8"/>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Сумма, тыс. руб.</w:t>
            </w:r>
          </w:p>
        </w:tc>
      </w:tr>
      <w:tr w:rsidR="00E82426" w:rsidRPr="00E82426" w:rsidTr="00935595">
        <w:trPr>
          <w:gridAfter w:val="5"/>
          <w:wAfter w:w="3888" w:type="dxa"/>
          <w:trHeight w:val="509"/>
        </w:trPr>
        <w:tc>
          <w:tcPr>
            <w:tcW w:w="8220" w:type="dxa"/>
            <w:gridSpan w:val="2"/>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E82426">
            <w:pPr>
              <w:rPr>
                <w:rFonts w:ascii="Times New Roman" w:eastAsia="Times New Roman" w:hAnsi="Times New Roman"/>
                <w:b/>
                <w:bCs/>
                <w:sz w:val="20"/>
                <w:szCs w:val="20"/>
                <w:lang w:eastAsia="ru-RU"/>
              </w:rPr>
            </w:pPr>
          </w:p>
        </w:tc>
        <w:tc>
          <w:tcPr>
            <w:tcW w:w="517"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E82426">
            <w:pPr>
              <w:rPr>
                <w:rFonts w:ascii="Times New Roman" w:eastAsia="Times New Roman" w:hAnsi="Times New Roman"/>
                <w:b/>
                <w:bCs/>
                <w:sz w:val="20"/>
                <w:szCs w:val="20"/>
                <w:lang w:eastAsia="ru-RU"/>
              </w:rPr>
            </w:pPr>
          </w:p>
        </w:tc>
        <w:tc>
          <w:tcPr>
            <w:tcW w:w="485"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E82426">
            <w:pPr>
              <w:rPr>
                <w:rFonts w:ascii="Times New Roman" w:eastAsia="Times New Roman" w:hAnsi="Times New Roman"/>
                <w:b/>
                <w:bCs/>
                <w:sz w:val="20"/>
                <w:szCs w:val="20"/>
                <w:lang w:eastAsia="ru-RU"/>
              </w:rPr>
            </w:pPr>
          </w:p>
        </w:tc>
        <w:tc>
          <w:tcPr>
            <w:tcW w:w="1549"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E82426">
            <w:pPr>
              <w:rPr>
                <w:rFonts w:ascii="Times New Roman" w:eastAsia="Times New Roman" w:hAnsi="Times New Roman"/>
                <w:b/>
                <w:bCs/>
                <w:sz w:val="20"/>
                <w:szCs w:val="20"/>
                <w:lang w:eastAsia="ru-RU"/>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E82426">
            <w:pPr>
              <w:rPr>
                <w:rFonts w:ascii="Times New Roman" w:eastAsia="Times New Roman" w:hAnsi="Times New Roman"/>
                <w:b/>
                <w:bCs/>
                <w:sz w:val="20"/>
                <w:szCs w:val="20"/>
                <w:lang w:eastAsia="ru-RU"/>
              </w:rPr>
            </w:pPr>
          </w:p>
        </w:tc>
        <w:tc>
          <w:tcPr>
            <w:tcW w:w="3109" w:type="dxa"/>
            <w:gridSpan w:val="8"/>
            <w:vMerge/>
            <w:tcBorders>
              <w:top w:val="single" w:sz="4" w:space="0" w:color="auto"/>
              <w:left w:val="single" w:sz="4" w:space="0" w:color="auto"/>
              <w:bottom w:val="single" w:sz="4" w:space="0" w:color="000000"/>
              <w:right w:val="single" w:sz="4" w:space="0" w:color="000000"/>
            </w:tcBorders>
            <w:vAlign w:val="center"/>
            <w:hideMark/>
          </w:tcPr>
          <w:p w:rsidR="00E82426" w:rsidRPr="00E82426" w:rsidRDefault="00E82426" w:rsidP="00E82426">
            <w:pPr>
              <w:rPr>
                <w:rFonts w:ascii="Times New Roman" w:eastAsia="Times New Roman" w:hAnsi="Times New Roman"/>
                <w:b/>
                <w:bCs/>
                <w:sz w:val="20"/>
                <w:szCs w:val="20"/>
                <w:lang w:eastAsia="ru-RU"/>
              </w:rPr>
            </w:pPr>
          </w:p>
        </w:tc>
      </w:tr>
      <w:tr w:rsidR="00E82426" w:rsidRPr="00E82426" w:rsidTr="00935595">
        <w:trPr>
          <w:gridAfter w:val="6"/>
          <w:wAfter w:w="3898" w:type="dxa"/>
          <w:trHeight w:val="3792"/>
        </w:trPr>
        <w:tc>
          <w:tcPr>
            <w:tcW w:w="8220" w:type="dxa"/>
            <w:gridSpan w:val="2"/>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E82426">
            <w:pPr>
              <w:rPr>
                <w:rFonts w:ascii="Times New Roman" w:eastAsia="Times New Roman" w:hAnsi="Times New Roman"/>
                <w:b/>
                <w:bCs/>
                <w:sz w:val="20"/>
                <w:szCs w:val="20"/>
                <w:lang w:eastAsia="ru-RU"/>
              </w:rPr>
            </w:pPr>
          </w:p>
        </w:tc>
        <w:tc>
          <w:tcPr>
            <w:tcW w:w="517"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E82426">
            <w:pPr>
              <w:rPr>
                <w:rFonts w:ascii="Times New Roman" w:eastAsia="Times New Roman" w:hAnsi="Times New Roman"/>
                <w:b/>
                <w:bCs/>
                <w:sz w:val="20"/>
                <w:szCs w:val="20"/>
                <w:lang w:eastAsia="ru-RU"/>
              </w:rPr>
            </w:pPr>
          </w:p>
        </w:tc>
        <w:tc>
          <w:tcPr>
            <w:tcW w:w="485"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E82426">
            <w:pPr>
              <w:rPr>
                <w:rFonts w:ascii="Times New Roman" w:eastAsia="Times New Roman" w:hAnsi="Times New Roman"/>
                <w:b/>
                <w:bCs/>
                <w:sz w:val="20"/>
                <w:szCs w:val="20"/>
                <w:lang w:eastAsia="ru-RU"/>
              </w:rPr>
            </w:pPr>
          </w:p>
        </w:tc>
        <w:tc>
          <w:tcPr>
            <w:tcW w:w="1549"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E82426">
            <w:pPr>
              <w:rPr>
                <w:rFonts w:ascii="Times New Roman" w:eastAsia="Times New Roman" w:hAnsi="Times New Roman"/>
                <w:b/>
                <w:bCs/>
                <w:sz w:val="20"/>
                <w:szCs w:val="20"/>
                <w:lang w:eastAsia="ru-RU"/>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E82426">
            <w:pPr>
              <w:rPr>
                <w:rFonts w:ascii="Times New Roman" w:eastAsia="Times New Roman" w:hAnsi="Times New Roman"/>
                <w:b/>
                <w:bCs/>
                <w:sz w:val="20"/>
                <w:szCs w:val="20"/>
                <w:lang w:eastAsia="ru-RU"/>
              </w:rPr>
            </w:pP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Всего</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r>
      <w:tr w:rsidR="00E82426" w:rsidRPr="00E82426" w:rsidTr="00935595">
        <w:trPr>
          <w:gridAfter w:val="6"/>
          <w:wAfter w:w="3898" w:type="dxa"/>
          <w:trHeight w:val="36"/>
        </w:trPr>
        <w:tc>
          <w:tcPr>
            <w:tcW w:w="8220" w:type="dxa"/>
            <w:gridSpan w:val="2"/>
            <w:tcBorders>
              <w:top w:val="nil"/>
              <w:left w:val="single" w:sz="4" w:space="0" w:color="auto"/>
              <w:bottom w:val="single" w:sz="4" w:space="0" w:color="auto"/>
              <w:right w:val="nil"/>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17" w:type="dxa"/>
            <w:tcBorders>
              <w:top w:val="nil"/>
              <w:left w:val="nil"/>
              <w:bottom w:val="single" w:sz="4" w:space="0" w:color="auto"/>
              <w:right w:val="nil"/>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  </w:t>
            </w:r>
          </w:p>
        </w:tc>
        <w:tc>
          <w:tcPr>
            <w:tcW w:w="485" w:type="dxa"/>
            <w:tcBorders>
              <w:top w:val="nil"/>
              <w:left w:val="nil"/>
              <w:bottom w:val="single" w:sz="4" w:space="0" w:color="auto"/>
              <w:right w:val="nil"/>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  </w:t>
            </w:r>
          </w:p>
        </w:tc>
        <w:tc>
          <w:tcPr>
            <w:tcW w:w="1549" w:type="dxa"/>
            <w:tcBorders>
              <w:top w:val="nil"/>
              <w:left w:val="nil"/>
              <w:bottom w:val="single" w:sz="4" w:space="0" w:color="auto"/>
              <w:right w:val="nil"/>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  </w:t>
            </w:r>
          </w:p>
        </w:tc>
        <w:tc>
          <w:tcPr>
            <w:tcW w:w="784" w:type="dxa"/>
            <w:tcBorders>
              <w:top w:val="nil"/>
              <w:left w:val="nil"/>
              <w:bottom w:val="single" w:sz="4" w:space="0" w:color="auto"/>
              <w:right w:val="nil"/>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5"/>
          <w:wAfter w:w="3888" w:type="dxa"/>
          <w:trHeight w:val="420"/>
        </w:trPr>
        <w:tc>
          <w:tcPr>
            <w:tcW w:w="11590" w:type="dxa"/>
            <w:gridSpan w:val="7"/>
            <w:tcBorders>
              <w:top w:val="single" w:sz="4" w:space="0" w:color="auto"/>
              <w:left w:val="single" w:sz="4" w:space="0" w:color="auto"/>
              <w:bottom w:val="single" w:sz="4" w:space="0" w:color="auto"/>
              <w:right w:val="single" w:sz="4" w:space="0" w:color="000000"/>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ИТОГО</w:t>
            </w:r>
          </w:p>
        </w:tc>
        <w:tc>
          <w:tcPr>
            <w:tcW w:w="1728"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60 818,947</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19 834,403</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ОБЩЕГОСУДАРСТВЕННЫЕ ВОПРОСЫ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12 286,459</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24,708</w:t>
            </w:r>
          </w:p>
        </w:tc>
      </w:tr>
      <w:tr w:rsidR="00E82426" w:rsidRPr="00E82426" w:rsidTr="00935595">
        <w:trPr>
          <w:gridAfter w:val="6"/>
          <w:wAfter w:w="3898" w:type="dxa"/>
          <w:trHeight w:val="87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lastRenderedPageBreak/>
              <w:t>Функционирование высшего должностного лица субъекта Российской Федерации и муниципального образования</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02</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1 436,379</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24,708</w:t>
            </w:r>
          </w:p>
        </w:tc>
      </w:tr>
      <w:tr w:rsidR="00E82426" w:rsidRPr="00E82426" w:rsidTr="00935595">
        <w:trPr>
          <w:gridAfter w:val="6"/>
          <w:wAfter w:w="3898" w:type="dxa"/>
          <w:trHeight w:val="135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1 436,379</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24,708</w:t>
            </w:r>
          </w:p>
        </w:tc>
      </w:tr>
      <w:tr w:rsidR="00E82426" w:rsidRPr="00E82426" w:rsidTr="00935595">
        <w:trPr>
          <w:gridAfter w:val="6"/>
          <w:wAfter w:w="3898" w:type="dxa"/>
          <w:trHeight w:val="135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1 436,379</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24,708</w:t>
            </w:r>
          </w:p>
        </w:tc>
      </w:tr>
      <w:tr w:rsidR="00E82426" w:rsidRPr="00E82426" w:rsidTr="00935595">
        <w:trPr>
          <w:gridAfter w:val="6"/>
          <w:wAfter w:w="3898" w:type="dxa"/>
          <w:trHeight w:val="525"/>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1 436,379</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24,708</w:t>
            </w:r>
          </w:p>
        </w:tc>
      </w:tr>
      <w:tr w:rsidR="00E82426" w:rsidRPr="00E82426" w:rsidTr="00935595">
        <w:trPr>
          <w:gridAfter w:val="6"/>
          <w:wAfter w:w="3898" w:type="dxa"/>
          <w:trHeight w:val="132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04</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6 172,895</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6"/>
          <w:wAfter w:w="3898" w:type="dxa"/>
          <w:trHeight w:val="129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6 172,895</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132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5 110,210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528"/>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5 110,210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63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701,021</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78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701,021</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350,392</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350,392</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11,272</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Уплата налогов, сборов и иных платежей</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850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11,272</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912"/>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06</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378,993</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6"/>
          <w:wAfter w:w="3898" w:type="dxa"/>
          <w:trHeight w:val="1452"/>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06</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06</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06</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Резервные фонды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6,480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6"/>
          <w:wAfter w:w="3898" w:type="dxa"/>
          <w:trHeight w:val="528"/>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Непрограммные направления расходов местного бюджета</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6,480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158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6,480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6,480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Резервные средства</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9010000000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6,480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lastRenderedPageBreak/>
              <w:t>Другие общегосударственные вопросы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4 291,712</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6"/>
          <w:wAfter w:w="3898" w:type="dxa"/>
          <w:trHeight w:val="132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4 291,712</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132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3 052,315</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528"/>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3 052,315</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528"/>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307,000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792"/>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307,000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87,397</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87,397</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845,000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Уплата налогов, сборов и иных платежей</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850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845,000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НАЦИОНАЛЬНАЯ ОБОРОНА</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02</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689,764</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689,764</w:t>
            </w:r>
          </w:p>
        </w:tc>
      </w:tr>
      <w:tr w:rsidR="00E82426" w:rsidRPr="00E82426" w:rsidTr="00935595">
        <w:trPr>
          <w:gridAfter w:val="6"/>
          <w:wAfter w:w="3898" w:type="dxa"/>
          <w:trHeight w:val="528"/>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Мобилизационная и вневойсковая подготовка</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02</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689,764</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689,764</w:t>
            </w:r>
          </w:p>
        </w:tc>
      </w:tr>
      <w:tr w:rsidR="00E82426" w:rsidRPr="00E82426" w:rsidTr="00935595">
        <w:trPr>
          <w:gridAfter w:val="6"/>
          <w:wAfter w:w="3898" w:type="dxa"/>
          <w:trHeight w:val="132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689,764</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689,764</w:t>
            </w:r>
          </w:p>
        </w:tc>
      </w:tr>
      <w:tr w:rsidR="00E82426" w:rsidRPr="00E82426" w:rsidTr="00935595">
        <w:trPr>
          <w:gridAfter w:val="6"/>
          <w:wAfter w:w="3898" w:type="dxa"/>
          <w:trHeight w:val="132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652,466</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652,466</w:t>
            </w:r>
          </w:p>
        </w:tc>
      </w:tr>
      <w:tr w:rsidR="00E82426" w:rsidRPr="00E82426" w:rsidTr="00935595">
        <w:trPr>
          <w:gridAfter w:val="6"/>
          <w:wAfter w:w="3898" w:type="dxa"/>
          <w:trHeight w:val="528"/>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652,466</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652,466</w:t>
            </w:r>
          </w:p>
        </w:tc>
      </w:tr>
      <w:tr w:rsidR="00E82426" w:rsidRPr="00E82426" w:rsidTr="00935595">
        <w:trPr>
          <w:gridAfter w:val="6"/>
          <w:wAfter w:w="3898" w:type="dxa"/>
          <w:trHeight w:val="528"/>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37,298</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37,298</w:t>
            </w:r>
          </w:p>
        </w:tc>
      </w:tr>
      <w:tr w:rsidR="00E82426" w:rsidRPr="00E82426" w:rsidTr="00935595">
        <w:trPr>
          <w:gridAfter w:val="6"/>
          <w:wAfter w:w="3898" w:type="dxa"/>
          <w:trHeight w:val="792"/>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37,298</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37,298</w:t>
            </w:r>
          </w:p>
        </w:tc>
      </w:tr>
      <w:tr w:rsidR="00E82426" w:rsidRPr="00E82426" w:rsidTr="00935595">
        <w:trPr>
          <w:gridAfter w:val="6"/>
          <w:wAfter w:w="3898" w:type="dxa"/>
          <w:trHeight w:val="528"/>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НАЦИОНАЛЬНАЯ БЕЗОПАСНОСТЬ И ПРАВООХРАНИТЕЛЬНАЯ ДЕЯТЕЛЬНОСТЬ</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03</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180,000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6"/>
          <w:wAfter w:w="3898" w:type="dxa"/>
          <w:trHeight w:val="1056"/>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03</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10</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180,000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6"/>
          <w:wAfter w:w="3898" w:type="dxa"/>
          <w:trHeight w:val="132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180,000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528"/>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180,000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792"/>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180,000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НАЦИОНАЛЬНАЯ ЭКОНОМИКА</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04</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17 060,364</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12 600,000</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Дорожное хозяйство (дорожные фонды)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04</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09</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17 044,364</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12 600,000</w:t>
            </w:r>
          </w:p>
        </w:tc>
      </w:tr>
      <w:tr w:rsidR="00E82426" w:rsidRPr="00E82426" w:rsidTr="00935595">
        <w:trPr>
          <w:gridAfter w:val="6"/>
          <w:wAfter w:w="3898" w:type="dxa"/>
          <w:trHeight w:val="1515"/>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09</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17 044,364</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12 600,000</w:t>
            </w:r>
          </w:p>
        </w:tc>
      </w:tr>
      <w:tr w:rsidR="00E82426" w:rsidRPr="00E82426" w:rsidTr="00935595">
        <w:trPr>
          <w:gridAfter w:val="6"/>
          <w:wAfter w:w="3898" w:type="dxa"/>
          <w:trHeight w:val="57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09</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17 044,364</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12 600,000</w:t>
            </w:r>
          </w:p>
        </w:tc>
      </w:tr>
      <w:tr w:rsidR="00E82426" w:rsidRPr="00E82426" w:rsidTr="00935595">
        <w:trPr>
          <w:gridAfter w:val="6"/>
          <w:wAfter w:w="3898" w:type="dxa"/>
          <w:trHeight w:val="75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09</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17 044,364</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12 600,000</w:t>
            </w:r>
          </w:p>
        </w:tc>
      </w:tr>
      <w:tr w:rsidR="00E82426" w:rsidRPr="00E82426" w:rsidTr="00935595">
        <w:trPr>
          <w:gridAfter w:val="6"/>
          <w:wAfter w:w="3898" w:type="dxa"/>
          <w:trHeight w:val="75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Другие вопросы в области национальной экономики</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04</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12</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16,000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6"/>
          <w:wAfter w:w="3898" w:type="dxa"/>
          <w:trHeight w:val="75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16,000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75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16,000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75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16,000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75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ЖИЛИЩНО-КОММУНАЛЬНОЕ ХОЗЯЙСТВО</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26 683,054</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6 519,931</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Жилищное хозяйство</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75,000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132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528"/>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92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Коммунальное хозяйство</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02</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4 806,868</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1 164,000</w:t>
            </w:r>
          </w:p>
        </w:tc>
      </w:tr>
      <w:tr w:rsidR="00E82426" w:rsidRPr="00E82426" w:rsidTr="00935595">
        <w:trPr>
          <w:gridAfter w:val="6"/>
          <w:wAfter w:w="3898" w:type="dxa"/>
          <w:trHeight w:val="132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4 806,868</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1 164,000</w:t>
            </w:r>
          </w:p>
        </w:tc>
      </w:tr>
      <w:tr w:rsidR="00E82426" w:rsidRPr="00E82426" w:rsidTr="00935595">
        <w:trPr>
          <w:gridAfter w:val="6"/>
          <w:wAfter w:w="3898" w:type="dxa"/>
          <w:trHeight w:val="528"/>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4 806,868</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1 164,000</w:t>
            </w:r>
          </w:p>
        </w:tc>
      </w:tr>
      <w:tr w:rsidR="00E82426" w:rsidRPr="00E82426" w:rsidTr="00935595">
        <w:trPr>
          <w:gridAfter w:val="6"/>
          <w:wAfter w:w="3898" w:type="dxa"/>
          <w:trHeight w:val="792"/>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4 806,868</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1 164,000</w:t>
            </w:r>
          </w:p>
        </w:tc>
      </w:tr>
      <w:tr w:rsidR="00E82426" w:rsidRPr="00E82426" w:rsidTr="00935595">
        <w:trPr>
          <w:gridAfter w:val="6"/>
          <w:wAfter w:w="3898" w:type="dxa"/>
          <w:trHeight w:val="252"/>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Благоустройство</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21 801,186</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5 355,931</w:t>
            </w:r>
          </w:p>
        </w:tc>
      </w:tr>
      <w:tr w:rsidR="00E82426" w:rsidRPr="00E82426" w:rsidTr="00935595">
        <w:trPr>
          <w:gridAfter w:val="6"/>
          <w:wAfter w:w="3898" w:type="dxa"/>
          <w:trHeight w:val="1305"/>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20 066,468</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3 998,513</w:t>
            </w:r>
          </w:p>
        </w:tc>
      </w:tr>
      <w:tr w:rsidR="00E82426" w:rsidRPr="00E82426" w:rsidTr="00935595">
        <w:trPr>
          <w:gridAfter w:val="6"/>
          <w:wAfter w:w="3898" w:type="dxa"/>
          <w:trHeight w:val="63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20 066,468</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3 998,513</w:t>
            </w:r>
          </w:p>
        </w:tc>
      </w:tr>
      <w:tr w:rsidR="00E82426" w:rsidRPr="00E82426" w:rsidTr="00935595">
        <w:trPr>
          <w:gridAfter w:val="6"/>
          <w:wAfter w:w="3898" w:type="dxa"/>
          <w:trHeight w:val="735"/>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20 066,468</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3 998,513</w:t>
            </w:r>
          </w:p>
        </w:tc>
      </w:tr>
      <w:tr w:rsidR="00E82426" w:rsidRPr="00E82426" w:rsidTr="00935595">
        <w:trPr>
          <w:gridAfter w:val="6"/>
          <w:wAfter w:w="3898" w:type="dxa"/>
          <w:trHeight w:val="1320"/>
        </w:trPr>
        <w:tc>
          <w:tcPr>
            <w:tcW w:w="8220" w:type="dxa"/>
            <w:gridSpan w:val="2"/>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1 734,718</w:t>
            </w:r>
          </w:p>
        </w:tc>
        <w:tc>
          <w:tcPr>
            <w:tcW w:w="1346" w:type="dxa"/>
            <w:gridSpan w:val="3"/>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1 357,418</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753" w:type="dxa"/>
            <w:gridSpan w:val="4"/>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1 734,718</w:t>
            </w:r>
          </w:p>
        </w:tc>
        <w:tc>
          <w:tcPr>
            <w:tcW w:w="1346" w:type="dxa"/>
            <w:gridSpan w:val="3"/>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1 357,418</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5000000000</w:t>
            </w:r>
          </w:p>
        </w:tc>
        <w:tc>
          <w:tcPr>
            <w:tcW w:w="78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753" w:type="dxa"/>
            <w:gridSpan w:val="4"/>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1 734,718</w:t>
            </w:r>
          </w:p>
        </w:tc>
        <w:tc>
          <w:tcPr>
            <w:tcW w:w="1346" w:type="dxa"/>
            <w:gridSpan w:val="3"/>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1 357,418</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lastRenderedPageBreak/>
              <w:t>ОБРАЗОВАНИЕ</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07</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54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74,809</w:t>
            </w:r>
          </w:p>
        </w:tc>
        <w:tc>
          <w:tcPr>
            <w:tcW w:w="1346" w:type="dxa"/>
            <w:gridSpan w:val="3"/>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Молодежная политика </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07</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07</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74,809</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6"/>
          <w:wAfter w:w="3898" w:type="dxa"/>
          <w:trHeight w:val="132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33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КУЛЬТУРА, КИНЕМАТОГРАФИЯ</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08</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2 765,970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Культура</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08</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2 765,970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6"/>
          <w:wAfter w:w="3898" w:type="dxa"/>
          <w:trHeight w:val="132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2 765,970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51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2 330,314</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81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2 330,314</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415,141</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415,141</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20,515</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Уплата налогов, сборов и иных платежей</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850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20,515</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СОЦИАЛЬНАЯ ПОЛИТИКА</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10</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988,561</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Пенсионное обеспечение</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10</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338,711</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1721"/>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338,711</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86"/>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Социальное обеспечение и иные выплаты населению</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338,711</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378"/>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Публичные нормативные социальные выплаты гражданам</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338,711</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Социальное обеспечение населения</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10</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649,850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986"/>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474,850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528"/>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474,850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792"/>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474,850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528"/>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Социальное обеспечение и иные выплаты населению</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175,000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792"/>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Пособия, компенсации и иные социальные выплаты гражданам, кроме публичных нормативных обязательств</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321</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175,000</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ФИЗИЧЕСКАЯ КУЛЬТУРА И СПОРТ</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89,966</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Физическая культура</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89,966</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gridAfter w:val="6"/>
          <w:wAfter w:w="3898" w:type="dxa"/>
          <w:trHeight w:val="102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360"/>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gridAfter w:val="6"/>
          <w:wAfter w:w="3898" w:type="dxa"/>
          <w:trHeight w:val="264"/>
        </w:trPr>
        <w:tc>
          <w:tcPr>
            <w:tcW w:w="8220" w:type="dxa"/>
            <w:gridSpan w:val="2"/>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w:t>
            </w:r>
          </w:p>
        </w:tc>
        <w:tc>
          <w:tcPr>
            <w:tcW w:w="48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54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78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753" w:type="dxa"/>
            <w:gridSpan w:val="4"/>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46" w:type="dxa"/>
            <w:gridSpan w:val="3"/>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bl>
    <w:p w:rsidR="00E82426" w:rsidRDefault="00E82426" w:rsidP="00E82426">
      <w:pPr>
        <w:spacing w:after="0" w:line="240" w:lineRule="auto"/>
        <w:jc w:val="right"/>
        <w:rPr>
          <w:rFonts w:ascii="Times New Roman" w:eastAsia="Times New Roman" w:hAnsi="Times New Roman"/>
          <w:sz w:val="20"/>
          <w:szCs w:val="20"/>
          <w:lang w:eastAsia="ru-RU"/>
        </w:rPr>
        <w:sectPr w:rsidR="00E82426" w:rsidSect="00E82426">
          <w:pgSz w:w="16838" w:h="11906" w:orient="landscape"/>
          <w:pgMar w:top="1276" w:right="1134" w:bottom="851" w:left="1134" w:header="709" w:footer="709" w:gutter="0"/>
          <w:cols w:space="708"/>
          <w:docGrid w:linePitch="360"/>
        </w:sectPr>
      </w:pPr>
      <w:bookmarkStart w:id="7" w:name="RANGE!A1:I91"/>
    </w:p>
    <w:tbl>
      <w:tblPr>
        <w:tblW w:w="16764" w:type="dxa"/>
        <w:tblLayout w:type="fixed"/>
        <w:tblLook w:val="04A0" w:firstRow="1" w:lastRow="0" w:firstColumn="1" w:lastColumn="0" w:noHBand="0" w:noVBand="1"/>
      </w:tblPr>
      <w:tblGrid>
        <w:gridCol w:w="1668"/>
        <w:gridCol w:w="2584"/>
        <w:gridCol w:w="4109"/>
        <w:gridCol w:w="1839"/>
        <w:gridCol w:w="930"/>
        <w:gridCol w:w="250"/>
        <w:gridCol w:w="1037"/>
        <w:gridCol w:w="303"/>
        <w:gridCol w:w="884"/>
        <w:gridCol w:w="139"/>
        <w:gridCol w:w="432"/>
        <w:gridCol w:w="125"/>
        <w:gridCol w:w="817"/>
        <w:gridCol w:w="347"/>
        <w:gridCol w:w="248"/>
        <w:gridCol w:w="242"/>
        <w:gridCol w:w="77"/>
        <w:gridCol w:w="165"/>
        <w:gridCol w:w="83"/>
        <w:gridCol w:w="242"/>
        <w:gridCol w:w="243"/>
      </w:tblGrid>
      <w:tr w:rsidR="00E82426" w:rsidRPr="00E82426" w:rsidTr="00E82426">
        <w:trPr>
          <w:gridAfter w:val="8"/>
          <w:wAfter w:w="1647" w:type="dxa"/>
          <w:trHeight w:val="288"/>
        </w:trPr>
        <w:tc>
          <w:tcPr>
            <w:tcW w:w="15117" w:type="dxa"/>
            <w:gridSpan w:val="13"/>
            <w:tcBorders>
              <w:top w:val="nil"/>
              <w:left w:val="nil"/>
              <w:bottom w:val="nil"/>
              <w:right w:val="nil"/>
            </w:tcBorders>
            <w:shd w:val="clear" w:color="auto" w:fill="auto"/>
            <w:hideMark/>
          </w:tcPr>
          <w:tbl>
            <w:tblPr>
              <w:tblW w:w="14236" w:type="dxa"/>
              <w:tblLayout w:type="fixed"/>
              <w:tblLook w:val="04A0" w:firstRow="1" w:lastRow="0" w:firstColumn="1" w:lastColumn="0" w:noHBand="0" w:noVBand="1"/>
            </w:tblPr>
            <w:tblGrid>
              <w:gridCol w:w="740"/>
              <w:gridCol w:w="5180"/>
              <w:gridCol w:w="680"/>
              <w:gridCol w:w="1360"/>
              <w:gridCol w:w="820"/>
              <w:gridCol w:w="1340"/>
              <w:gridCol w:w="1346"/>
              <w:gridCol w:w="1424"/>
              <w:gridCol w:w="1346"/>
            </w:tblGrid>
            <w:tr w:rsidR="00E82426" w:rsidRPr="00E82426" w:rsidTr="00E82426">
              <w:trPr>
                <w:trHeight w:val="264"/>
              </w:trPr>
              <w:tc>
                <w:tcPr>
                  <w:tcW w:w="14236" w:type="dxa"/>
                  <w:gridSpan w:val="9"/>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Приложение 4</w:t>
                  </w:r>
                  <w:bookmarkEnd w:id="7"/>
                </w:p>
              </w:tc>
            </w:tr>
            <w:tr w:rsidR="00E82426" w:rsidRPr="00E82426" w:rsidTr="00E82426">
              <w:trPr>
                <w:trHeight w:val="264"/>
              </w:trPr>
              <w:tc>
                <w:tcPr>
                  <w:tcW w:w="14236" w:type="dxa"/>
                  <w:gridSpan w:val="9"/>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к решению Собрания представителей сельского поселения</w:t>
                  </w:r>
                </w:p>
              </w:tc>
            </w:tr>
            <w:tr w:rsidR="00E82426" w:rsidRPr="00E82426" w:rsidTr="00E82426">
              <w:trPr>
                <w:trHeight w:val="264"/>
              </w:trPr>
              <w:tc>
                <w:tcPr>
                  <w:tcW w:w="14236" w:type="dxa"/>
                  <w:gridSpan w:val="9"/>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станция Клявлино муниципального района Клявлинский Самарской области</w:t>
                  </w:r>
                </w:p>
              </w:tc>
            </w:tr>
            <w:tr w:rsidR="00E82426" w:rsidRPr="00E82426" w:rsidTr="00E82426">
              <w:trPr>
                <w:trHeight w:val="264"/>
              </w:trPr>
              <w:tc>
                <w:tcPr>
                  <w:tcW w:w="14236" w:type="dxa"/>
                  <w:gridSpan w:val="9"/>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"О бюджете сельского станция Клявлино муниципального района Клявлинский Самарской области</w:t>
                  </w:r>
                </w:p>
              </w:tc>
            </w:tr>
            <w:tr w:rsidR="00E82426" w:rsidRPr="00E82426" w:rsidTr="00E82426">
              <w:trPr>
                <w:trHeight w:val="264"/>
              </w:trPr>
              <w:tc>
                <w:tcPr>
                  <w:tcW w:w="14236" w:type="dxa"/>
                  <w:gridSpan w:val="9"/>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на 2024 год и плановый период 2025 и 2026 годов''</w:t>
                  </w:r>
                </w:p>
              </w:tc>
            </w:tr>
            <w:tr w:rsidR="00E82426" w:rsidRPr="00E82426" w:rsidTr="00E82426">
              <w:trPr>
                <w:trHeight w:val="264"/>
              </w:trPr>
              <w:tc>
                <w:tcPr>
                  <w:tcW w:w="740"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5180"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680"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360"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820"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340"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346"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424"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346"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r>
            <w:tr w:rsidR="00E82426" w:rsidRPr="00E82426" w:rsidTr="00E82426">
              <w:trPr>
                <w:trHeight w:val="576"/>
              </w:trPr>
              <w:tc>
                <w:tcPr>
                  <w:tcW w:w="14236" w:type="dxa"/>
                  <w:gridSpan w:val="9"/>
                  <w:tcBorders>
                    <w:top w:val="nil"/>
                    <w:left w:val="nil"/>
                    <w:bottom w:val="nil"/>
                    <w:right w:val="nil"/>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Ведомственная структура расходов бюджета сельского поселения станция Клявлино муниципального района Клявлинский Самарской области на плановый период 2025-2026 годов    </w:t>
                  </w:r>
                </w:p>
              </w:tc>
            </w:tr>
            <w:tr w:rsidR="00E82426" w:rsidRPr="00E82426" w:rsidTr="00E82426">
              <w:trPr>
                <w:trHeight w:val="68"/>
              </w:trPr>
              <w:tc>
                <w:tcPr>
                  <w:tcW w:w="740"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p>
              </w:tc>
              <w:tc>
                <w:tcPr>
                  <w:tcW w:w="5180"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c>
                <w:tcPr>
                  <w:tcW w:w="680"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c>
                <w:tcPr>
                  <w:tcW w:w="1360"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p>
              </w:tc>
              <w:tc>
                <w:tcPr>
                  <w:tcW w:w="820"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p>
              </w:tc>
              <w:tc>
                <w:tcPr>
                  <w:tcW w:w="1340"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p>
              </w:tc>
              <w:tc>
                <w:tcPr>
                  <w:tcW w:w="1346"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p>
              </w:tc>
              <w:tc>
                <w:tcPr>
                  <w:tcW w:w="1424"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346"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r>
            <w:tr w:rsidR="00E82426" w:rsidRPr="00E82426" w:rsidTr="00E82426">
              <w:trPr>
                <w:trHeight w:val="255"/>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код ГРБС</w:t>
                  </w:r>
                </w:p>
              </w:tc>
              <w:tc>
                <w:tcPr>
                  <w:tcW w:w="51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proofErr w:type="spellStart"/>
                  <w:r w:rsidRPr="00E82426">
                    <w:rPr>
                      <w:rFonts w:ascii="Times New Roman" w:eastAsia="Times New Roman" w:hAnsi="Times New Roman"/>
                      <w:b/>
                      <w:bCs/>
                      <w:sz w:val="20"/>
                      <w:szCs w:val="20"/>
                      <w:lang w:eastAsia="ru-RU"/>
                    </w:rPr>
                    <w:t>Рз</w:t>
                  </w:r>
                  <w:proofErr w:type="spellEnd"/>
                  <w:r w:rsidRPr="00E82426">
                    <w:rPr>
                      <w:rFonts w:ascii="Times New Roman" w:eastAsia="Times New Roman" w:hAnsi="Times New Roman"/>
                      <w:b/>
                      <w:bCs/>
                      <w:sz w:val="20"/>
                      <w:szCs w:val="20"/>
                      <w:lang w:eastAsia="ru-RU"/>
                    </w:rPr>
                    <w:t xml:space="preserve">  </w:t>
                  </w:r>
                  <w:proofErr w:type="spellStart"/>
                  <w:r w:rsidRPr="00E82426">
                    <w:rPr>
                      <w:rFonts w:ascii="Times New Roman" w:eastAsia="Times New Roman" w:hAnsi="Times New Roman"/>
                      <w:b/>
                      <w:bCs/>
                      <w:sz w:val="20"/>
                      <w:szCs w:val="20"/>
                      <w:lang w:eastAsia="ru-RU"/>
                    </w:rPr>
                    <w:t>Пр</w:t>
                  </w:r>
                  <w:proofErr w:type="spellEnd"/>
                </w:p>
              </w:tc>
              <w:tc>
                <w:tcPr>
                  <w:tcW w:w="136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ЦСР</w:t>
                  </w:r>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ВР</w:t>
                  </w:r>
                </w:p>
              </w:tc>
              <w:tc>
                <w:tcPr>
                  <w:tcW w:w="5456" w:type="dxa"/>
                  <w:gridSpan w:val="4"/>
                  <w:tcBorders>
                    <w:top w:val="single" w:sz="4" w:space="0" w:color="auto"/>
                    <w:left w:val="nil"/>
                    <w:bottom w:val="single" w:sz="4" w:space="0" w:color="auto"/>
                    <w:right w:val="single" w:sz="4" w:space="0" w:color="000000"/>
                  </w:tcBorders>
                  <w:shd w:val="clear" w:color="auto" w:fill="auto"/>
                  <w:vAlign w:val="center"/>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Сумма, тыс. руб.</w:t>
                  </w:r>
                </w:p>
              </w:tc>
            </w:tr>
            <w:tr w:rsidR="00E82426" w:rsidRPr="00E82426" w:rsidTr="00E82426">
              <w:trPr>
                <w:trHeight w:val="264"/>
              </w:trPr>
              <w:tc>
                <w:tcPr>
                  <w:tcW w:w="740"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5180"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680"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1360"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2686" w:type="dxa"/>
                  <w:gridSpan w:val="2"/>
                  <w:tcBorders>
                    <w:top w:val="single" w:sz="4" w:space="0" w:color="auto"/>
                    <w:left w:val="nil"/>
                    <w:bottom w:val="single" w:sz="4" w:space="0" w:color="auto"/>
                    <w:right w:val="single" w:sz="4" w:space="0" w:color="000000"/>
                  </w:tcBorders>
                  <w:shd w:val="clear" w:color="auto" w:fill="auto"/>
                  <w:vAlign w:val="center"/>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2025 год</w:t>
                  </w:r>
                </w:p>
              </w:tc>
              <w:tc>
                <w:tcPr>
                  <w:tcW w:w="2770" w:type="dxa"/>
                  <w:gridSpan w:val="2"/>
                  <w:tcBorders>
                    <w:top w:val="single" w:sz="4" w:space="0" w:color="auto"/>
                    <w:left w:val="nil"/>
                    <w:bottom w:val="single" w:sz="4" w:space="0" w:color="auto"/>
                    <w:right w:val="single" w:sz="4" w:space="0" w:color="000000"/>
                  </w:tcBorders>
                  <w:shd w:val="clear" w:color="auto" w:fill="auto"/>
                  <w:vAlign w:val="center"/>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2026 год</w:t>
                  </w:r>
                </w:p>
              </w:tc>
            </w:tr>
            <w:tr w:rsidR="00E82426" w:rsidRPr="00E82426" w:rsidTr="00E82426">
              <w:trPr>
                <w:trHeight w:val="2904"/>
              </w:trPr>
              <w:tc>
                <w:tcPr>
                  <w:tcW w:w="740"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5180"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680"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1360"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Всего</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Всего</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r>
            <w:tr w:rsidR="00E82426" w:rsidRPr="00E82426" w:rsidTr="00E82426">
              <w:trPr>
                <w:trHeight w:val="792"/>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43 911,635</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757,880</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43 633,251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828,120</w:t>
                  </w:r>
                </w:p>
              </w:tc>
            </w:tr>
            <w:tr w:rsidR="00E82426" w:rsidRPr="00E82426" w:rsidTr="00E82426">
              <w:trPr>
                <w:trHeight w:val="792"/>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0102</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136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0102</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1320"/>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lastRenderedPageBreak/>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0102</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0102</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1056"/>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0104</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5 455,525</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5 455,525</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1196"/>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5 455,525</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5 455,525</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115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4 572,525</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4 572,525</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4 572,525</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4 572,525</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521,336</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521,336</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521,336</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521,336</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350,392</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350,392</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350,392</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350,392</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11,272</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11,272</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Уплата налогов, сборов и иных платежей</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0104</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850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11,272</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11,272</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0106</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378,993</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378,993</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1320"/>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0106</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0106</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0106</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Резервные фонды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0111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420"/>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Непрограммные направления расходов местного бюджета</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1392"/>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9010000000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9010000000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Резервные средства</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9010000000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Другие общегосударственные вопросы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0113</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4 175,875</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4 175,875</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113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4 175,875</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4 175,875</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118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2 928,478</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2 928,478</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2 928,478</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2 928,478</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87,397</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87,397</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87,397</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87,397</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1 160,000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1 160,000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Уплата налогов, сборов и иных платежей</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0113</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850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1 160,000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1 160,000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Мобилизационная и вневойсковая подготовка</w:t>
                  </w:r>
                </w:p>
              </w:tc>
              <w:tc>
                <w:tcPr>
                  <w:tcW w:w="6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0203</w:t>
                  </w:r>
                </w:p>
              </w:tc>
              <w:tc>
                <w:tcPr>
                  <w:tcW w:w="136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757,880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757,880</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828,120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828,120</w:t>
                  </w:r>
                </w:p>
              </w:tc>
            </w:tr>
            <w:tr w:rsidR="00E82426" w:rsidRPr="00E82426" w:rsidTr="00E82426">
              <w:trPr>
                <w:trHeight w:val="1320"/>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 </w:t>
                  </w:r>
                </w:p>
              </w:tc>
              <w:tc>
                <w:tcPr>
                  <w:tcW w:w="51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0203</w:t>
                  </w:r>
                </w:p>
              </w:tc>
              <w:tc>
                <w:tcPr>
                  <w:tcW w:w="136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757,880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757,880</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828,120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828,120</w:t>
                  </w:r>
                </w:p>
              </w:tc>
            </w:tr>
            <w:tr w:rsidR="00E82426" w:rsidRPr="00E82426" w:rsidTr="00E82426">
              <w:trPr>
                <w:trHeight w:val="1102"/>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0203</w:t>
                  </w:r>
                </w:p>
              </w:tc>
              <w:tc>
                <w:tcPr>
                  <w:tcW w:w="136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716,580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716,580</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717,670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717,670</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6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0203</w:t>
                  </w:r>
                </w:p>
              </w:tc>
              <w:tc>
                <w:tcPr>
                  <w:tcW w:w="136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716,580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716,580</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717,670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717,670</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0203</w:t>
                  </w:r>
                </w:p>
              </w:tc>
              <w:tc>
                <w:tcPr>
                  <w:tcW w:w="136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41,300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41,300</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110,450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110,450</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0203</w:t>
                  </w:r>
                </w:p>
              </w:tc>
              <w:tc>
                <w:tcPr>
                  <w:tcW w:w="136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41,300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41,300</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110,450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110,450</w:t>
                  </w:r>
                </w:p>
              </w:tc>
            </w:tr>
            <w:tr w:rsidR="00E82426" w:rsidRPr="00E82426" w:rsidTr="00E82426">
              <w:trPr>
                <w:trHeight w:val="792"/>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6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0310</w:t>
                  </w:r>
                </w:p>
              </w:tc>
              <w:tc>
                <w:tcPr>
                  <w:tcW w:w="136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40,000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40,000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118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0310</w:t>
                  </w:r>
                </w:p>
              </w:tc>
              <w:tc>
                <w:tcPr>
                  <w:tcW w:w="136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40,000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40,000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0310</w:t>
                  </w:r>
                </w:p>
              </w:tc>
              <w:tc>
                <w:tcPr>
                  <w:tcW w:w="136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40,000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40,000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0310</w:t>
                  </w:r>
                </w:p>
              </w:tc>
              <w:tc>
                <w:tcPr>
                  <w:tcW w:w="136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40,000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40,000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Дорожное хозяйство (дорожные фонды)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0409</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4 631,047</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4 737,707</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1207"/>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0409</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4 631,047</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4 737,707</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0409</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4 631,047</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4 737,707</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0409</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4 631,047</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4 737,707</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Жилищное хозяйство</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0501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1052"/>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Коммунальное хозяйство</w:t>
                  </w:r>
                </w:p>
              </w:tc>
              <w:tc>
                <w:tcPr>
                  <w:tcW w:w="6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0502</w:t>
                  </w:r>
                </w:p>
              </w:tc>
              <w:tc>
                <w:tcPr>
                  <w:tcW w:w="136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970,423</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121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0502</w:t>
                  </w:r>
                </w:p>
              </w:tc>
              <w:tc>
                <w:tcPr>
                  <w:tcW w:w="136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970,423</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0502</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970,423</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0502</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970,423</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Благоустройство</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0503</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23 516,421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24 031,560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12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0503</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23 516,421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24 031,560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0503</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23 516,421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24 031,560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0503</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23 516,421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24 031,560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Молодежная политика </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0707</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74,809</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74,809</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1320"/>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0707</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0707</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0707</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Культура</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0801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2 083,181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2 083,181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1320"/>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2 083,181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2 083,181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1 668,040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1 668,040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528"/>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1 668,040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1 668,040</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415,141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415,141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Уплата налогов, сборов и иных платежей</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415,141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415,141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Пенсионное обеспечение</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1001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315,191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315,191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1320"/>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Социальное обеспечение и иные выплаты населению</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Публичные нормативные социальные выплаты гражданам</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Физическая культура</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1101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89,966</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89,966</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1236"/>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1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1101</w:t>
                  </w:r>
                </w:p>
              </w:tc>
              <w:tc>
                <w:tcPr>
                  <w:tcW w:w="13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740" w:type="dxa"/>
                  <w:tcBorders>
                    <w:top w:val="nil"/>
                    <w:left w:val="single" w:sz="4" w:space="0" w:color="auto"/>
                    <w:bottom w:val="single" w:sz="4" w:space="0" w:color="auto"/>
                    <w:right w:val="nil"/>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040" w:type="dxa"/>
                  <w:gridSpan w:val="4"/>
                  <w:tcBorders>
                    <w:top w:val="single" w:sz="4" w:space="0" w:color="auto"/>
                    <w:left w:val="nil"/>
                    <w:bottom w:val="single" w:sz="4" w:space="0" w:color="auto"/>
                    <w:right w:val="single" w:sz="4" w:space="0" w:color="000000"/>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Условно утвержденные расходы</w:t>
                  </w:r>
                </w:p>
              </w:tc>
              <w:tc>
                <w:tcPr>
                  <w:tcW w:w="134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1 654,000</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24"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2 851,418</w:t>
                  </w:r>
                </w:p>
              </w:tc>
              <w:tc>
                <w:tcPr>
                  <w:tcW w:w="134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E82426">
              <w:trPr>
                <w:trHeight w:val="264"/>
              </w:trPr>
              <w:tc>
                <w:tcPr>
                  <w:tcW w:w="8780" w:type="dxa"/>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ИТОГО</w:t>
                  </w:r>
                </w:p>
              </w:tc>
              <w:tc>
                <w:tcPr>
                  <w:tcW w:w="134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45 565,635</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757,880</w:t>
                  </w:r>
                </w:p>
              </w:tc>
              <w:tc>
                <w:tcPr>
                  <w:tcW w:w="142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46 484,669</w:t>
                  </w:r>
                </w:p>
              </w:tc>
              <w:tc>
                <w:tcPr>
                  <w:tcW w:w="134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828,120</w:t>
                  </w:r>
                </w:p>
              </w:tc>
            </w:tr>
          </w:tbl>
          <w:p w:rsidR="00E82426" w:rsidRPr="00E82426" w:rsidRDefault="00E82426" w:rsidP="00E82426">
            <w:pPr>
              <w:spacing w:after="0" w:line="240" w:lineRule="auto"/>
              <w:jc w:val="right"/>
              <w:rPr>
                <w:rFonts w:ascii="Times New Roman" w:eastAsia="Times New Roman" w:hAnsi="Times New Roman"/>
                <w:sz w:val="20"/>
                <w:szCs w:val="20"/>
                <w:lang w:eastAsia="ru-RU"/>
              </w:rPr>
            </w:pPr>
          </w:p>
          <w:p w:rsidR="00E82426" w:rsidRPr="00E82426" w:rsidRDefault="00E82426" w:rsidP="00E82426">
            <w:pPr>
              <w:spacing w:after="0" w:line="240" w:lineRule="auto"/>
              <w:jc w:val="right"/>
              <w:rPr>
                <w:rFonts w:ascii="Times New Roman" w:eastAsia="Times New Roman" w:hAnsi="Times New Roman"/>
                <w:sz w:val="20"/>
                <w:szCs w:val="20"/>
                <w:lang w:eastAsia="ru-RU"/>
              </w:rPr>
            </w:pPr>
          </w:p>
          <w:p w:rsidR="00E82426" w:rsidRPr="00E82426" w:rsidRDefault="00E82426" w:rsidP="00E82426">
            <w:pPr>
              <w:spacing w:after="0" w:line="240" w:lineRule="auto"/>
              <w:jc w:val="right"/>
              <w:rPr>
                <w:rFonts w:ascii="Times New Roman" w:eastAsia="Times New Roman" w:hAnsi="Times New Roman"/>
                <w:sz w:val="20"/>
                <w:szCs w:val="20"/>
                <w:lang w:eastAsia="ru-RU"/>
              </w:rPr>
            </w:pPr>
          </w:p>
          <w:p w:rsidR="00E82426" w:rsidRPr="00E82426" w:rsidRDefault="00E82426" w:rsidP="00E82426">
            <w:pPr>
              <w:spacing w:after="0" w:line="240" w:lineRule="auto"/>
              <w:jc w:val="right"/>
              <w:rPr>
                <w:rFonts w:ascii="Times New Roman" w:eastAsia="Times New Roman" w:hAnsi="Times New Roman"/>
                <w:sz w:val="20"/>
                <w:szCs w:val="20"/>
                <w:lang w:eastAsia="ru-RU"/>
              </w:rPr>
            </w:pPr>
          </w:p>
          <w:p w:rsidR="00E82426" w:rsidRPr="00E82426" w:rsidRDefault="00E82426" w:rsidP="00E82426">
            <w:pPr>
              <w:spacing w:after="0" w:line="240" w:lineRule="auto"/>
              <w:jc w:val="right"/>
              <w:rPr>
                <w:rFonts w:ascii="Times New Roman" w:eastAsia="Times New Roman" w:hAnsi="Times New Roman"/>
                <w:sz w:val="20"/>
                <w:szCs w:val="20"/>
                <w:lang w:eastAsia="ru-RU"/>
              </w:rPr>
            </w:pPr>
          </w:p>
          <w:tbl>
            <w:tblPr>
              <w:tblW w:w="14646" w:type="dxa"/>
              <w:tblLayout w:type="fixed"/>
              <w:tblLook w:val="04A0" w:firstRow="1" w:lastRow="0" w:firstColumn="1" w:lastColumn="0" w:noHBand="0" w:noVBand="1"/>
            </w:tblPr>
            <w:tblGrid>
              <w:gridCol w:w="237"/>
              <w:gridCol w:w="5751"/>
              <w:gridCol w:w="517"/>
              <w:gridCol w:w="576"/>
              <w:gridCol w:w="1347"/>
              <w:gridCol w:w="815"/>
              <w:gridCol w:w="1327"/>
              <w:gridCol w:w="1333"/>
              <w:gridCol w:w="1410"/>
              <w:gridCol w:w="1333"/>
            </w:tblGrid>
            <w:tr w:rsidR="00E82426" w:rsidRPr="00E82426" w:rsidTr="00E82426">
              <w:trPr>
                <w:trHeight w:val="264"/>
              </w:trPr>
              <w:tc>
                <w:tcPr>
                  <w:tcW w:w="14646" w:type="dxa"/>
                  <w:gridSpan w:val="10"/>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Приложение 5</w:t>
                  </w:r>
                </w:p>
              </w:tc>
            </w:tr>
            <w:tr w:rsidR="00E82426" w:rsidRPr="00E82426" w:rsidTr="00E82426">
              <w:trPr>
                <w:trHeight w:val="264"/>
              </w:trPr>
              <w:tc>
                <w:tcPr>
                  <w:tcW w:w="14646" w:type="dxa"/>
                  <w:gridSpan w:val="10"/>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к решению Собрания представителей сельского поселения</w:t>
                  </w:r>
                </w:p>
              </w:tc>
            </w:tr>
            <w:tr w:rsidR="00E82426" w:rsidRPr="00E82426" w:rsidTr="00E82426">
              <w:trPr>
                <w:trHeight w:val="264"/>
              </w:trPr>
              <w:tc>
                <w:tcPr>
                  <w:tcW w:w="14646" w:type="dxa"/>
                  <w:gridSpan w:val="10"/>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станция Клявлино муниципального района Клявлинский Самарской области</w:t>
                  </w:r>
                </w:p>
              </w:tc>
            </w:tr>
            <w:tr w:rsidR="00E82426" w:rsidRPr="00E82426" w:rsidTr="00E82426">
              <w:trPr>
                <w:trHeight w:val="264"/>
              </w:trPr>
              <w:tc>
                <w:tcPr>
                  <w:tcW w:w="14646" w:type="dxa"/>
                  <w:gridSpan w:val="10"/>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"О бюджете сельского станция Клявлино муниципального района Клявлинский Самарской области</w:t>
                  </w:r>
                </w:p>
              </w:tc>
            </w:tr>
            <w:tr w:rsidR="00E82426" w:rsidRPr="00E82426" w:rsidTr="00E82426">
              <w:trPr>
                <w:trHeight w:val="264"/>
              </w:trPr>
              <w:tc>
                <w:tcPr>
                  <w:tcW w:w="14646" w:type="dxa"/>
                  <w:gridSpan w:val="10"/>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на 2024 год и плановый период 2025 и 2026 годов''</w:t>
                  </w:r>
                </w:p>
              </w:tc>
            </w:tr>
            <w:tr w:rsidR="00E82426" w:rsidRPr="00E82426" w:rsidTr="00935595">
              <w:trPr>
                <w:trHeight w:val="264"/>
              </w:trPr>
              <w:tc>
                <w:tcPr>
                  <w:tcW w:w="237"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5751"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517"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576"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347"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815"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327"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333"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410"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333"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r>
            <w:tr w:rsidR="00E82426" w:rsidRPr="00E82426" w:rsidTr="00E82426">
              <w:trPr>
                <w:trHeight w:val="900"/>
              </w:trPr>
              <w:tc>
                <w:tcPr>
                  <w:tcW w:w="14646" w:type="dxa"/>
                  <w:gridSpan w:val="10"/>
                  <w:tcBorders>
                    <w:top w:val="nil"/>
                    <w:left w:val="nil"/>
                    <w:bottom w:val="nil"/>
                    <w:right w:val="nil"/>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плановый период 2025-2026 годов  </w:t>
                  </w:r>
                </w:p>
              </w:tc>
            </w:tr>
            <w:tr w:rsidR="00E82426" w:rsidRPr="00E82426" w:rsidTr="00935595">
              <w:trPr>
                <w:trHeight w:val="264"/>
              </w:trPr>
              <w:tc>
                <w:tcPr>
                  <w:tcW w:w="237"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p>
              </w:tc>
              <w:tc>
                <w:tcPr>
                  <w:tcW w:w="5751"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c>
                <w:tcPr>
                  <w:tcW w:w="517"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c>
                <w:tcPr>
                  <w:tcW w:w="576"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c>
                <w:tcPr>
                  <w:tcW w:w="1347"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p>
              </w:tc>
              <w:tc>
                <w:tcPr>
                  <w:tcW w:w="815"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p>
              </w:tc>
              <w:tc>
                <w:tcPr>
                  <w:tcW w:w="1327"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p>
              </w:tc>
              <w:tc>
                <w:tcPr>
                  <w:tcW w:w="1333"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p>
              </w:tc>
              <w:tc>
                <w:tcPr>
                  <w:tcW w:w="1410"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333"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r>
            <w:tr w:rsidR="00E82426" w:rsidRPr="00E82426" w:rsidTr="00935595">
              <w:trPr>
                <w:trHeight w:val="255"/>
              </w:trPr>
              <w:tc>
                <w:tcPr>
                  <w:tcW w:w="23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75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Наименование </w:t>
                  </w:r>
                </w:p>
              </w:tc>
              <w:tc>
                <w:tcPr>
                  <w:tcW w:w="51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proofErr w:type="spellStart"/>
                  <w:r w:rsidRPr="00E82426">
                    <w:rPr>
                      <w:rFonts w:ascii="Times New Roman" w:eastAsia="Times New Roman" w:hAnsi="Times New Roman"/>
                      <w:b/>
                      <w:bCs/>
                      <w:sz w:val="20"/>
                      <w:szCs w:val="20"/>
                      <w:lang w:eastAsia="ru-RU"/>
                    </w:rPr>
                    <w:t>Рз</w:t>
                  </w:r>
                  <w:proofErr w:type="spellEnd"/>
                  <w:r w:rsidRPr="00E82426">
                    <w:rPr>
                      <w:rFonts w:ascii="Times New Roman" w:eastAsia="Times New Roman" w:hAnsi="Times New Roman"/>
                      <w:b/>
                      <w:bCs/>
                      <w:sz w:val="20"/>
                      <w:szCs w:val="20"/>
                      <w:lang w:eastAsia="ru-RU"/>
                    </w:rPr>
                    <w:t xml:space="preserve"> </w:t>
                  </w:r>
                </w:p>
              </w:tc>
              <w:tc>
                <w:tcPr>
                  <w:tcW w:w="5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ПР</w:t>
                  </w:r>
                </w:p>
              </w:tc>
              <w:tc>
                <w:tcPr>
                  <w:tcW w:w="134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ЦСР</w:t>
                  </w:r>
                </w:p>
              </w:tc>
              <w:tc>
                <w:tcPr>
                  <w:tcW w:w="81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ВР</w:t>
                  </w:r>
                </w:p>
              </w:tc>
              <w:tc>
                <w:tcPr>
                  <w:tcW w:w="5403" w:type="dxa"/>
                  <w:gridSpan w:val="4"/>
                  <w:tcBorders>
                    <w:top w:val="single" w:sz="4" w:space="0" w:color="auto"/>
                    <w:left w:val="nil"/>
                    <w:bottom w:val="single" w:sz="4" w:space="0" w:color="auto"/>
                    <w:right w:val="single" w:sz="4" w:space="0" w:color="000000"/>
                  </w:tcBorders>
                  <w:shd w:val="clear" w:color="auto" w:fill="auto"/>
                  <w:vAlign w:val="center"/>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Сумма, тыс. руб.</w:t>
                  </w:r>
                </w:p>
              </w:tc>
            </w:tr>
            <w:tr w:rsidR="00E82426" w:rsidRPr="00E82426" w:rsidTr="00935595">
              <w:trPr>
                <w:trHeight w:val="264"/>
              </w:trPr>
              <w:tc>
                <w:tcPr>
                  <w:tcW w:w="237"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5751"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517"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576"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1347"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815"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2660" w:type="dxa"/>
                  <w:gridSpan w:val="2"/>
                  <w:tcBorders>
                    <w:top w:val="single" w:sz="4" w:space="0" w:color="auto"/>
                    <w:left w:val="nil"/>
                    <w:bottom w:val="single" w:sz="4" w:space="0" w:color="auto"/>
                    <w:right w:val="single" w:sz="4" w:space="0" w:color="000000"/>
                  </w:tcBorders>
                  <w:shd w:val="clear" w:color="auto" w:fill="auto"/>
                  <w:vAlign w:val="center"/>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2025 год</w:t>
                  </w:r>
                </w:p>
              </w:tc>
              <w:tc>
                <w:tcPr>
                  <w:tcW w:w="2743" w:type="dxa"/>
                  <w:gridSpan w:val="2"/>
                  <w:tcBorders>
                    <w:top w:val="single" w:sz="4" w:space="0" w:color="auto"/>
                    <w:left w:val="nil"/>
                    <w:bottom w:val="single" w:sz="4" w:space="0" w:color="auto"/>
                    <w:right w:val="single" w:sz="4" w:space="0" w:color="000000"/>
                  </w:tcBorders>
                  <w:shd w:val="clear" w:color="auto" w:fill="auto"/>
                  <w:vAlign w:val="center"/>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2026 год</w:t>
                  </w:r>
                </w:p>
              </w:tc>
            </w:tr>
            <w:tr w:rsidR="00E82426" w:rsidRPr="00E82426" w:rsidTr="00935595">
              <w:trPr>
                <w:trHeight w:val="2904"/>
              </w:trPr>
              <w:tc>
                <w:tcPr>
                  <w:tcW w:w="237"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5751"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517"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576"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1347"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815"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Всего</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Всего</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r>
            <w:tr w:rsidR="00E82426" w:rsidRPr="00E82426" w:rsidTr="00E82426">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9006" w:type="dxa"/>
                  <w:gridSpan w:val="5"/>
                  <w:tcBorders>
                    <w:top w:val="single" w:sz="4" w:space="0" w:color="auto"/>
                    <w:left w:val="nil"/>
                    <w:bottom w:val="single" w:sz="4" w:space="0" w:color="auto"/>
                    <w:right w:val="single" w:sz="4" w:space="0" w:color="000000"/>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ИТОГО</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43 911,635</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757,880</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43 633,251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828,120</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ОБЩЕГОСУДАРСТВЕННЫЕ ВОПРОСЫ</w:t>
                  </w:r>
                </w:p>
              </w:tc>
              <w:tc>
                <w:tcPr>
                  <w:tcW w:w="517" w:type="dxa"/>
                  <w:tcBorders>
                    <w:top w:val="nil"/>
                    <w:left w:val="nil"/>
                    <w:bottom w:val="single" w:sz="4" w:space="0" w:color="auto"/>
                    <w:right w:val="single" w:sz="4" w:space="0" w:color="auto"/>
                  </w:tcBorders>
                  <w:shd w:val="clear" w:color="auto" w:fill="auto"/>
                  <w:vAlign w:val="center"/>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576" w:type="dxa"/>
                  <w:tcBorders>
                    <w:top w:val="nil"/>
                    <w:left w:val="nil"/>
                    <w:bottom w:val="single" w:sz="4" w:space="0" w:color="auto"/>
                    <w:right w:val="single" w:sz="4" w:space="0" w:color="auto"/>
                  </w:tcBorders>
                  <w:shd w:val="clear" w:color="auto" w:fill="auto"/>
                  <w:vAlign w:val="center"/>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Arial" w:eastAsia="Times New Roman" w:hAnsi="Arial" w:cs="Arial"/>
                      <w:sz w:val="20"/>
                      <w:szCs w:val="20"/>
                      <w:lang w:eastAsia="ru-RU"/>
                    </w:rPr>
                  </w:pPr>
                  <w:r w:rsidRPr="00E82426">
                    <w:rPr>
                      <w:rFonts w:ascii="Arial" w:eastAsia="Times New Roman" w:hAnsi="Arial" w:cs="Arial"/>
                      <w:sz w:val="20"/>
                      <w:szCs w:val="20"/>
                      <w:lang w:eastAsia="ru-RU"/>
                    </w:rPr>
                    <w:t> </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Arial" w:eastAsia="Times New Roman" w:hAnsi="Arial" w:cs="Arial"/>
                      <w:sz w:val="20"/>
                      <w:szCs w:val="20"/>
                      <w:lang w:eastAsia="ru-RU"/>
                    </w:rPr>
                  </w:pPr>
                  <w:r w:rsidRPr="00E82426">
                    <w:rPr>
                      <w:rFonts w:ascii="Arial" w:eastAsia="Times New Roman" w:hAnsi="Arial" w:cs="Arial"/>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11 357,717</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11 357,717</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641"/>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02</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136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1320"/>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lastRenderedPageBreak/>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1 332,324</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1056"/>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04</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5 455,525</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5 455,525</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1196"/>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5 455,525</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5 455,525</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11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4 572,525</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4 572,525</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4 572,525</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4 572,525</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521,336</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521,336</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521,336</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521,336</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350,392</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350,392</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350,392</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350,392</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11,272</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11,272</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Уплата налогов, сборов и иных платежей</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850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11,272</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11,272</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06</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378,993</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378,993</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1320"/>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06</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06</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06</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378,993</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Резервные фонды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Непрограммные направления расходов местного бюджета</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1163"/>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9010000000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9010000000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Резервные средства</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9010000000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Другие общегосударственные вопросы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13</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4 175,875</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4 175,875</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1156"/>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4 175,875</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4 175,875</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110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2 928,478</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2 928,478</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2 928,478</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2 928,478</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87,397</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87,397</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87,397</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87,397</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1 160,000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1 160,000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Уплата налогов, сборов и иных платежей</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13</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850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1 160,000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1 160,000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НАЦИОНАЛЬНАЯ ОБОРОНА</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02</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757,880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757,880</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828,120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828,120</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Мобилизационная и вневойсковая подготовка</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02</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03</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757,880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757,880</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828,120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828,120</w:t>
                  </w:r>
                </w:p>
              </w:tc>
            </w:tr>
            <w:tr w:rsidR="00E82426" w:rsidRPr="00E82426" w:rsidTr="00935595">
              <w:trPr>
                <w:trHeight w:val="1320"/>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757,880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757,880</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828,120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828,120</w:t>
                  </w:r>
                </w:p>
              </w:tc>
            </w:tr>
            <w:tr w:rsidR="00E82426" w:rsidRPr="00E82426" w:rsidTr="00935595">
              <w:trPr>
                <w:trHeight w:val="960"/>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716,580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716,580</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717,670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717,670</w:t>
                  </w:r>
                </w:p>
              </w:tc>
            </w:tr>
            <w:tr w:rsidR="00E82426" w:rsidRPr="00E82426" w:rsidTr="00935595">
              <w:trPr>
                <w:trHeight w:val="367"/>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716,580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716,580</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717,670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717,670</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41,300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41,300</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110,450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110,450</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41,300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41,300</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110,450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110,450</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НАЦИОНАЛЬНАЯ БЕЗОПАСНОСТЬ И ПРАВООХРАНИТЕЛЬНАЯ ДЕЯТЕЛЬНОСТЬ</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03</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40,000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40,000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709"/>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03</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10</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40,000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40,000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1116"/>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40,000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40,000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40,000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40,000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40,000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40,000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НАЦИОНАЛЬНАЯ ЭКОНОМИКА</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04</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4 631,047</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4 737,707</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Дорожное хозяйство (дорожные фонды)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04</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09</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4 631,047</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4 737,707</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1170"/>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09</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4 631,047</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4 737,707</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09</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4 631,047</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4 737,707</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04</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09</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4 631,047</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4 737,707</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ЖИЛИЩНО-КОММУНАЛЬНОЕ ХОЗЯЙСТВО</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05</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24 561,844</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24 106,560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Жилищное хозяйство</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05</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124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415"/>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75,000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Коммунальное хозяйство</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05</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02</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970,423</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1102"/>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970,423</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970,423</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02</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970,423</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Благоустройство</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05</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03</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23 516,421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24 031,560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1080"/>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23 516,421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24 031,560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23 516,421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24 031,560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05</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03</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23 516,421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24 031,560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ОБРАЗОВАНИЕ</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07</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74,809</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74,809</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Молодежная политика </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07</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07</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74,809</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74,809</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1320"/>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07</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74,809</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КУЛЬТУРА, КИНЕМАТОГРАФИЯ</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08</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2 083,181</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2 083,181</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Культура</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08</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2 083,181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2 083,181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1146"/>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2 083,181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2 083,181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1 668,040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1 668,040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528"/>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1 668,040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1 668,040</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415,141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415,141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Уплата налогов, сборов и иных платежей</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08</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415,141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415,141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СОЦИАЛЬНАЯ ПОЛИТИКА</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10</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315,191</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315,191</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Пенсионное обеспечение</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10</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315,191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315,191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1196"/>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Социальное обеспечение и иные выплаты населению</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Публичные нормативные социальные выплаты гражданам</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ФИЗИЧЕСКАЯ КУЛЬТУРА И СПОРТ</w:t>
                  </w:r>
                </w:p>
              </w:tc>
              <w:tc>
                <w:tcPr>
                  <w:tcW w:w="51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11</w:t>
                  </w:r>
                </w:p>
              </w:tc>
              <w:tc>
                <w:tcPr>
                  <w:tcW w:w="576"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w:t>
                  </w:r>
                </w:p>
              </w:tc>
              <w:tc>
                <w:tcPr>
                  <w:tcW w:w="134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89,966</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89,966</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Физическая культура</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89,966</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89,966</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r w:rsidR="00E82426" w:rsidRPr="00E82426" w:rsidTr="00935595">
              <w:trPr>
                <w:trHeight w:val="91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935595">
              <w:trPr>
                <w:trHeight w:val="264"/>
              </w:trPr>
              <w:tc>
                <w:tcPr>
                  <w:tcW w:w="237"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575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51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w:t>
                  </w:r>
                </w:p>
              </w:tc>
              <w:tc>
                <w:tcPr>
                  <w:tcW w:w="576"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w:t>
                  </w:r>
                </w:p>
              </w:tc>
              <w:tc>
                <w:tcPr>
                  <w:tcW w:w="134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815"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327"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41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89,966</w:t>
                  </w:r>
                </w:p>
              </w:tc>
              <w:tc>
                <w:tcPr>
                  <w:tcW w:w="1333"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r>
            <w:tr w:rsidR="00E82426" w:rsidRPr="00E82426" w:rsidTr="00E82426">
              <w:trPr>
                <w:trHeight w:val="264"/>
              </w:trPr>
              <w:tc>
                <w:tcPr>
                  <w:tcW w:w="237" w:type="dxa"/>
                  <w:tcBorders>
                    <w:top w:val="nil"/>
                    <w:left w:val="single" w:sz="4" w:space="0" w:color="auto"/>
                    <w:bottom w:val="single" w:sz="4" w:space="0" w:color="auto"/>
                    <w:right w:val="nil"/>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lastRenderedPageBreak/>
                    <w:t> </w:t>
                  </w:r>
                </w:p>
              </w:tc>
              <w:tc>
                <w:tcPr>
                  <w:tcW w:w="9006" w:type="dxa"/>
                  <w:gridSpan w:val="5"/>
                  <w:tcBorders>
                    <w:top w:val="single" w:sz="4" w:space="0" w:color="auto"/>
                    <w:left w:val="nil"/>
                    <w:bottom w:val="single" w:sz="4" w:space="0" w:color="auto"/>
                    <w:right w:val="single" w:sz="4" w:space="0" w:color="000000"/>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Условно утвержденные расходы</w:t>
                  </w:r>
                </w:p>
              </w:tc>
              <w:tc>
                <w:tcPr>
                  <w:tcW w:w="1327"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1 654,000</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410"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2 851,418</w:t>
                  </w:r>
                </w:p>
              </w:tc>
              <w:tc>
                <w:tcPr>
                  <w:tcW w:w="1333"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r>
          </w:tbl>
          <w:p w:rsidR="00E82426" w:rsidRPr="00E82426" w:rsidRDefault="00E82426" w:rsidP="00E82426">
            <w:pPr>
              <w:spacing w:after="0" w:line="240" w:lineRule="auto"/>
              <w:jc w:val="right"/>
              <w:rPr>
                <w:rFonts w:ascii="Times New Roman" w:eastAsia="Times New Roman" w:hAnsi="Times New Roman"/>
                <w:sz w:val="20"/>
                <w:szCs w:val="20"/>
                <w:lang w:eastAsia="ru-RU"/>
              </w:rPr>
            </w:pPr>
          </w:p>
          <w:p w:rsidR="00E82426" w:rsidRPr="00E82426" w:rsidRDefault="00E82426" w:rsidP="00E82426">
            <w:pPr>
              <w:spacing w:after="0" w:line="240" w:lineRule="auto"/>
              <w:jc w:val="right"/>
              <w:rPr>
                <w:rFonts w:ascii="Times New Roman" w:eastAsia="Times New Roman" w:hAnsi="Times New Roman"/>
                <w:sz w:val="20"/>
                <w:szCs w:val="20"/>
                <w:lang w:eastAsia="ru-RU"/>
              </w:rPr>
            </w:pPr>
          </w:p>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Приложение 6</w:t>
            </w:r>
          </w:p>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к решению Собрания представителей </w:t>
            </w:r>
          </w:p>
        </w:tc>
      </w:tr>
      <w:tr w:rsidR="00E82426" w:rsidRPr="00E82426" w:rsidTr="00E82426">
        <w:trPr>
          <w:gridAfter w:val="8"/>
          <w:wAfter w:w="1647" w:type="dxa"/>
          <w:trHeight w:val="288"/>
        </w:trPr>
        <w:tc>
          <w:tcPr>
            <w:tcW w:w="15117" w:type="dxa"/>
            <w:gridSpan w:val="13"/>
            <w:tcBorders>
              <w:top w:val="nil"/>
              <w:left w:val="nil"/>
              <w:bottom w:val="nil"/>
              <w:right w:val="nil"/>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lastRenderedPageBreak/>
              <w:t xml:space="preserve"> сельского поселения станция Клявлино муниципального района Клявлинский Самарской области</w:t>
            </w:r>
          </w:p>
        </w:tc>
      </w:tr>
      <w:tr w:rsidR="00E82426" w:rsidRPr="00E82426" w:rsidTr="00E82426">
        <w:trPr>
          <w:gridAfter w:val="8"/>
          <w:wAfter w:w="1647" w:type="dxa"/>
          <w:trHeight w:val="288"/>
        </w:trPr>
        <w:tc>
          <w:tcPr>
            <w:tcW w:w="15117" w:type="dxa"/>
            <w:gridSpan w:val="13"/>
            <w:tcBorders>
              <w:top w:val="nil"/>
              <w:left w:val="nil"/>
              <w:bottom w:val="nil"/>
              <w:right w:val="nil"/>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E82426" w:rsidRPr="00E82426" w:rsidTr="00E82426">
        <w:trPr>
          <w:gridAfter w:val="8"/>
          <w:wAfter w:w="1647" w:type="dxa"/>
          <w:trHeight w:val="130"/>
        </w:trPr>
        <w:tc>
          <w:tcPr>
            <w:tcW w:w="15117" w:type="dxa"/>
            <w:gridSpan w:val="13"/>
            <w:tcBorders>
              <w:top w:val="nil"/>
              <w:left w:val="nil"/>
              <w:bottom w:val="nil"/>
              <w:right w:val="nil"/>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на 2024 год и плановый период 2025 и 2026 годов''</w:t>
            </w:r>
          </w:p>
        </w:tc>
      </w:tr>
      <w:tr w:rsidR="00E82426" w:rsidRPr="00E82426" w:rsidTr="00E82426">
        <w:trPr>
          <w:gridAfter w:val="8"/>
          <w:wAfter w:w="1647" w:type="dxa"/>
          <w:trHeight w:val="68"/>
        </w:trPr>
        <w:tc>
          <w:tcPr>
            <w:tcW w:w="15117" w:type="dxa"/>
            <w:gridSpan w:val="13"/>
            <w:tcBorders>
              <w:top w:val="nil"/>
              <w:left w:val="nil"/>
              <w:bottom w:val="nil"/>
              <w:right w:val="nil"/>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r>
      <w:tr w:rsidR="00E82426" w:rsidRPr="00E82426" w:rsidTr="00E82426">
        <w:trPr>
          <w:gridAfter w:val="8"/>
          <w:wAfter w:w="1647" w:type="dxa"/>
          <w:trHeight w:val="708"/>
        </w:trPr>
        <w:tc>
          <w:tcPr>
            <w:tcW w:w="15117" w:type="dxa"/>
            <w:gridSpan w:val="13"/>
            <w:tcBorders>
              <w:top w:val="nil"/>
              <w:left w:val="nil"/>
              <w:bottom w:val="nil"/>
              <w:right w:val="nil"/>
            </w:tcBorders>
            <w:shd w:val="clear" w:color="auto" w:fill="auto"/>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2024 год и на плановый период  2025 - 2026 годов</w:t>
            </w:r>
          </w:p>
        </w:tc>
      </w:tr>
      <w:tr w:rsidR="00E82426" w:rsidRPr="00E82426" w:rsidTr="00E82426">
        <w:trPr>
          <w:gridAfter w:val="8"/>
          <w:wAfter w:w="1647" w:type="dxa"/>
          <w:trHeight w:val="68"/>
        </w:trPr>
        <w:tc>
          <w:tcPr>
            <w:tcW w:w="15117" w:type="dxa"/>
            <w:gridSpan w:val="13"/>
            <w:tcBorders>
              <w:top w:val="nil"/>
              <w:left w:val="nil"/>
              <w:bottom w:val="nil"/>
              <w:right w:val="nil"/>
            </w:tcBorders>
            <w:shd w:val="clear" w:color="auto" w:fill="auto"/>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p>
        </w:tc>
      </w:tr>
      <w:tr w:rsidR="00E82426" w:rsidRPr="00E82426" w:rsidTr="00E82426">
        <w:trPr>
          <w:gridAfter w:val="8"/>
          <w:wAfter w:w="1647" w:type="dxa"/>
          <w:trHeight w:val="300"/>
        </w:trPr>
        <w:tc>
          <w:tcPr>
            <w:tcW w:w="15117" w:type="dxa"/>
            <w:gridSpan w:val="13"/>
            <w:tcBorders>
              <w:top w:val="nil"/>
              <w:left w:val="nil"/>
              <w:bottom w:val="single" w:sz="8" w:space="0" w:color="000000"/>
              <w:right w:val="nil"/>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roofErr w:type="spellStart"/>
            <w:r w:rsidRPr="00E82426">
              <w:rPr>
                <w:rFonts w:ascii="Times New Roman" w:eastAsia="Times New Roman" w:hAnsi="Times New Roman"/>
                <w:sz w:val="20"/>
                <w:szCs w:val="20"/>
                <w:lang w:eastAsia="ru-RU"/>
              </w:rPr>
              <w:t>тыс</w:t>
            </w:r>
            <w:proofErr w:type="spellEnd"/>
            <w:r w:rsidRPr="00E82426">
              <w:rPr>
                <w:rFonts w:ascii="Times New Roman" w:eastAsia="Times New Roman" w:hAnsi="Times New Roman"/>
                <w:sz w:val="20"/>
                <w:szCs w:val="20"/>
                <w:lang w:eastAsia="ru-RU"/>
              </w:rPr>
              <w:t xml:space="preserve"> .руб.</w:t>
            </w:r>
          </w:p>
        </w:tc>
      </w:tr>
      <w:tr w:rsidR="00E82426" w:rsidRPr="00E82426" w:rsidTr="00E82426">
        <w:trPr>
          <w:gridAfter w:val="8"/>
          <w:wAfter w:w="1647" w:type="dxa"/>
          <w:trHeight w:val="300"/>
        </w:trPr>
        <w:tc>
          <w:tcPr>
            <w:tcW w:w="1668" w:type="dxa"/>
            <w:vMerge w:val="restart"/>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Код администратора</w:t>
            </w:r>
          </w:p>
        </w:tc>
        <w:tc>
          <w:tcPr>
            <w:tcW w:w="2584" w:type="dxa"/>
            <w:vMerge w:val="restart"/>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Код</w:t>
            </w:r>
          </w:p>
        </w:tc>
        <w:tc>
          <w:tcPr>
            <w:tcW w:w="6878" w:type="dxa"/>
            <w:gridSpan w:val="3"/>
            <w:vMerge w:val="restart"/>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3987" w:type="dxa"/>
            <w:gridSpan w:val="8"/>
            <w:tcBorders>
              <w:top w:val="single" w:sz="8" w:space="0" w:color="000000"/>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сумма</w:t>
            </w:r>
          </w:p>
        </w:tc>
      </w:tr>
      <w:tr w:rsidR="00E82426" w:rsidRPr="00E82426" w:rsidTr="00E82426">
        <w:trPr>
          <w:gridAfter w:val="8"/>
          <w:wAfter w:w="1647" w:type="dxa"/>
          <w:trHeight w:val="300"/>
        </w:trPr>
        <w:tc>
          <w:tcPr>
            <w:tcW w:w="1668" w:type="dxa"/>
            <w:vMerge/>
            <w:tcBorders>
              <w:top w:val="nil"/>
              <w:left w:val="single" w:sz="8" w:space="0" w:color="000000"/>
              <w:bottom w:val="single" w:sz="8" w:space="0" w:color="000000"/>
              <w:right w:val="single" w:sz="8" w:space="0" w:color="000000"/>
            </w:tcBorders>
            <w:vAlign w:val="center"/>
            <w:hideMark/>
          </w:tcPr>
          <w:p w:rsidR="00E82426" w:rsidRPr="00E82426" w:rsidRDefault="00E82426" w:rsidP="00E82426">
            <w:pPr>
              <w:spacing w:after="0" w:line="240" w:lineRule="auto"/>
              <w:rPr>
                <w:rFonts w:ascii="Times New Roman" w:eastAsia="Times New Roman" w:hAnsi="Times New Roman"/>
                <w:sz w:val="20"/>
                <w:szCs w:val="20"/>
                <w:lang w:eastAsia="ru-RU"/>
              </w:rPr>
            </w:pPr>
          </w:p>
        </w:tc>
        <w:tc>
          <w:tcPr>
            <w:tcW w:w="2584" w:type="dxa"/>
            <w:vMerge/>
            <w:tcBorders>
              <w:top w:val="nil"/>
              <w:left w:val="single" w:sz="8" w:space="0" w:color="000000"/>
              <w:bottom w:val="single" w:sz="8" w:space="0" w:color="000000"/>
              <w:right w:val="single" w:sz="8" w:space="0" w:color="000000"/>
            </w:tcBorders>
            <w:vAlign w:val="center"/>
            <w:hideMark/>
          </w:tcPr>
          <w:p w:rsidR="00E82426" w:rsidRPr="00E82426" w:rsidRDefault="00E82426" w:rsidP="00E82426">
            <w:pPr>
              <w:spacing w:after="0" w:line="240" w:lineRule="auto"/>
              <w:rPr>
                <w:rFonts w:ascii="Times New Roman" w:eastAsia="Times New Roman" w:hAnsi="Times New Roman"/>
                <w:sz w:val="20"/>
                <w:szCs w:val="20"/>
                <w:lang w:eastAsia="ru-RU"/>
              </w:rPr>
            </w:pPr>
          </w:p>
        </w:tc>
        <w:tc>
          <w:tcPr>
            <w:tcW w:w="6878" w:type="dxa"/>
            <w:gridSpan w:val="3"/>
            <w:vMerge/>
            <w:tcBorders>
              <w:top w:val="nil"/>
              <w:left w:val="single" w:sz="8" w:space="0" w:color="000000"/>
              <w:bottom w:val="single" w:sz="8" w:space="0" w:color="000000"/>
              <w:right w:val="single" w:sz="8" w:space="0" w:color="000000"/>
            </w:tcBorders>
            <w:vAlign w:val="center"/>
            <w:hideMark/>
          </w:tcPr>
          <w:p w:rsidR="00E82426" w:rsidRPr="00E82426" w:rsidRDefault="00E82426" w:rsidP="00E82426">
            <w:pPr>
              <w:spacing w:after="0" w:line="240" w:lineRule="auto"/>
              <w:rPr>
                <w:rFonts w:ascii="Times New Roman" w:eastAsia="Times New Roman" w:hAnsi="Times New Roman"/>
                <w:sz w:val="20"/>
                <w:szCs w:val="20"/>
                <w:lang w:eastAsia="ru-RU"/>
              </w:rPr>
            </w:pP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2024 год</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2025 год</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2026 год</w:t>
            </w:r>
          </w:p>
        </w:tc>
      </w:tr>
      <w:tr w:rsidR="00E82426" w:rsidRPr="00E82426" w:rsidTr="00E82426">
        <w:trPr>
          <w:gridAfter w:val="8"/>
          <w:wAfter w:w="1647" w:type="dxa"/>
          <w:trHeight w:val="342"/>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01 00 00 00 00 0000 000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ИСТОЧНИКИ ВНУТРЕННЕГО ФИНАНСИРОВАНИЯ ДЕФИЦИТОВ БЮДЖЕТОВ</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932,637</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0,000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0,000</w:t>
            </w:r>
          </w:p>
        </w:tc>
      </w:tr>
      <w:tr w:rsidR="00E82426" w:rsidRPr="00E82426" w:rsidTr="00E82426">
        <w:trPr>
          <w:gridAfter w:val="8"/>
          <w:wAfter w:w="1647" w:type="dxa"/>
          <w:trHeight w:val="433"/>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 01 01 00 00 00 0000 000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Государственные   (муниципальные)   ценные   бумаги,   номинальная стоимость которых указана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w:t>
            </w:r>
          </w:p>
        </w:tc>
      </w:tr>
      <w:tr w:rsidR="00E82426" w:rsidRPr="00E82426" w:rsidTr="00E82426">
        <w:trPr>
          <w:gridAfter w:val="8"/>
          <w:wAfter w:w="1647" w:type="dxa"/>
          <w:trHeight w:val="383"/>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01 01 00 00 00 0000 700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461"/>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01 01 00 00 10 0000 710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411"/>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01 01 00 00 00 0000 800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54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01 01 00 00 10 0000 810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30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01 02 00 00 00 0000 000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Кредиты кредитных организаций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w:t>
            </w:r>
          </w:p>
        </w:tc>
      </w:tr>
      <w:tr w:rsidR="00E82426" w:rsidRPr="00E82426" w:rsidTr="00E82426">
        <w:trPr>
          <w:gridAfter w:val="8"/>
          <w:wAfter w:w="1647" w:type="dxa"/>
          <w:trHeight w:val="54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01 02 00 00 00 0000 700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Привлечение кредитов от кредитных организаций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54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01 02 00 00 10 0000 710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Привлечение сельскими поселениями кредитов от кредитных организаций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54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01 02 00 00 00 0000 800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Погашение кредитов, предоставленных кредитными организациями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54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01 02 00 00 10 0000 810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Погашение сельскими поселениями кредитов от кредитных организаций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54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lastRenderedPageBreak/>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 01 03 00 00 00 0000 000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Бюджетные кредиты из других бюджетов бюджетной системы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w:t>
            </w:r>
          </w:p>
        </w:tc>
      </w:tr>
      <w:tr w:rsidR="00E82426" w:rsidRPr="00E82426" w:rsidTr="00E82426">
        <w:trPr>
          <w:gridAfter w:val="8"/>
          <w:wAfter w:w="1647" w:type="dxa"/>
          <w:trHeight w:val="54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01 03 01 00 00 0000 000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54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01 03 01 00 00 0000 700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615"/>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01 03 01 00 10 0000 710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553"/>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01 03 01 00 00 0000 800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535"/>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01 03 01 00 10 0000 810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30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01 05 00 00 00 0000 000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Изменение остатков средств на счетах по учету средств бюджетов</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       932,637   </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0,000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0,000</w:t>
            </w:r>
          </w:p>
        </w:tc>
      </w:tr>
      <w:tr w:rsidR="00E82426" w:rsidRPr="00E82426" w:rsidTr="00E82426">
        <w:trPr>
          <w:gridAfter w:val="8"/>
          <w:wAfter w:w="1647" w:type="dxa"/>
          <w:trHeight w:val="30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01 05 00 00 00 0000 500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Увеличение остатков средств бюджетов</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-59 886,310   </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-45 565,635   </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- 46 484,669   </w:t>
            </w:r>
          </w:p>
        </w:tc>
      </w:tr>
      <w:tr w:rsidR="00E82426" w:rsidRPr="00E82426" w:rsidTr="00E82426">
        <w:trPr>
          <w:gridAfter w:val="8"/>
          <w:wAfter w:w="1647" w:type="dxa"/>
          <w:trHeight w:val="30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01 05 02 00 00 0000 500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Увеличение прочих остатков средств бюджетов</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-59 886,310   </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-45 565,635   </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- 46 484,669   </w:t>
            </w:r>
          </w:p>
        </w:tc>
      </w:tr>
      <w:tr w:rsidR="00E82426" w:rsidRPr="00E82426" w:rsidTr="00E82426">
        <w:trPr>
          <w:gridAfter w:val="8"/>
          <w:wAfter w:w="1647" w:type="dxa"/>
          <w:trHeight w:val="30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01 05 02 01 00 0000 510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Увеличение прочих остатков денежных средств бюджетов</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-59 886,310   </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-45 565,635   </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- 46 484,669   </w:t>
            </w:r>
          </w:p>
        </w:tc>
      </w:tr>
      <w:tr w:rsidR="00E82426" w:rsidRPr="00E82426" w:rsidTr="00E82426">
        <w:trPr>
          <w:gridAfter w:val="8"/>
          <w:wAfter w:w="1647" w:type="dxa"/>
          <w:trHeight w:val="409"/>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01 05 02 01 10 0000 510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Увеличение прочих остатков денежных средств бюджетов сельских поселений</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-59 886,310   </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-45 565,635   </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- 46 484,669   </w:t>
            </w:r>
          </w:p>
        </w:tc>
      </w:tr>
      <w:tr w:rsidR="00E82426" w:rsidRPr="00E82426" w:rsidTr="00E82426">
        <w:trPr>
          <w:gridAfter w:val="8"/>
          <w:wAfter w:w="1647" w:type="dxa"/>
          <w:trHeight w:val="30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01 05 00 00 00 0000 600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Уменьшение остатков средств бюджетов</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60 818,947   </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45 565,635   </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46 484,669   </w:t>
            </w:r>
          </w:p>
        </w:tc>
      </w:tr>
      <w:tr w:rsidR="00E82426" w:rsidRPr="00E82426" w:rsidTr="00E82426">
        <w:trPr>
          <w:gridAfter w:val="8"/>
          <w:wAfter w:w="1647" w:type="dxa"/>
          <w:trHeight w:val="30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01 05 02 00 00 0000 600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Уменьшение прочих остатков средств бюджетов</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60 818,947   </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45 565,635   </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46 484,669   </w:t>
            </w:r>
          </w:p>
        </w:tc>
      </w:tr>
      <w:tr w:rsidR="00E82426" w:rsidRPr="00E82426" w:rsidTr="00E82426">
        <w:trPr>
          <w:gridAfter w:val="8"/>
          <w:wAfter w:w="1647" w:type="dxa"/>
          <w:trHeight w:val="30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01 05 02 01 00 0000 610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Уменьшение прочих остатков денежных средств бюджетов</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60 818,947   </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45 565,635   </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46 484,669   </w:t>
            </w:r>
          </w:p>
        </w:tc>
      </w:tr>
      <w:tr w:rsidR="00E82426" w:rsidRPr="00E82426" w:rsidTr="00E82426">
        <w:trPr>
          <w:gridAfter w:val="8"/>
          <w:wAfter w:w="1647" w:type="dxa"/>
          <w:trHeight w:val="445"/>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01 05 02 01 10 0000 610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Уменьшение прочих остатков денежных средств бюджетов сельских поселений</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60 818,947   </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45 565,635   </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eastAsia="Times New Roman"/>
                <w:sz w:val="20"/>
                <w:szCs w:val="20"/>
                <w:lang w:eastAsia="ru-RU"/>
              </w:rPr>
              <w:t xml:space="preserve">   46 484,669   </w:t>
            </w:r>
          </w:p>
        </w:tc>
      </w:tr>
      <w:tr w:rsidR="00E82426" w:rsidRPr="00E82426" w:rsidTr="00E82426">
        <w:trPr>
          <w:gridAfter w:val="8"/>
          <w:wAfter w:w="1647" w:type="dxa"/>
          <w:trHeight w:val="30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01 06 00 00 00 0000 000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Иные источники внутреннего финансирования дефицитов бюджетов</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w:t>
            </w:r>
          </w:p>
        </w:tc>
      </w:tr>
      <w:tr w:rsidR="00E82426" w:rsidRPr="00E82426" w:rsidTr="00E82426">
        <w:trPr>
          <w:gridAfter w:val="8"/>
          <w:wAfter w:w="1647" w:type="dxa"/>
          <w:trHeight w:val="415"/>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01 06 05 00 00 0000 000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Бюджетные кредиты, предоставленные внутри страны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377"/>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01 06 05 00 00 0000 600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Возврат бюджетных кредитов, предоставленных внутри страны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456"/>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01 06 05 01 00 0000 600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Возврат бюджетных кредитов, предоставленных юридическим лицам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406"/>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01 06 05 01 10 0000 640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355"/>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01 06 05 00 00 0000 500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Предоставление бюджетных кредитов внутри страны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433"/>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lastRenderedPageBreak/>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01 06 05 01 00 0000 500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Предоставление бюджетных кредитов юридическим лицам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8"/>
          <w:wAfter w:w="1647" w:type="dxa"/>
          <w:trHeight w:val="540"/>
        </w:trPr>
        <w:tc>
          <w:tcPr>
            <w:tcW w:w="1668" w:type="dxa"/>
            <w:tcBorders>
              <w:top w:val="nil"/>
              <w:left w:val="single" w:sz="8" w:space="0" w:color="000000"/>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323</w:t>
            </w:r>
          </w:p>
        </w:tc>
        <w:tc>
          <w:tcPr>
            <w:tcW w:w="2584" w:type="dxa"/>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jc w:val="center"/>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01 06 05 01 10 0000 540</w:t>
            </w:r>
          </w:p>
        </w:tc>
        <w:tc>
          <w:tcPr>
            <w:tcW w:w="6878" w:type="dxa"/>
            <w:gridSpan w:val="3"/>
            <w:tcBorders>
              <w:top w:val="nil"/>
              <w:left w:val="nil"/>
              <w:bottom w:val="single" w:sz="8" w:space="0" w:color="auto"/>
              <w:right w:val="single" w:sz="8" w:space="0" w:color="auto"/>
            </w:tcBorders>
            <w:shd w:val="clear" w:color="auto" w:fill="auto"/>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Предоставление бюджетных кредитов юридическим лицам из бюджетов сельских поселений в валюте Российской Федерации</w:t>
            </w:r>
          </w:p>
        </w:tc>
        <w:tc>
          <w:tcPr>
            <w:tcW w:w="1287" w:type="dxa"/>
            <w:gridSpan w:val="2"/>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26"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c>
          <w:tcPr>
            <w:tcW w:w="1374" w:type="dxa"/>
            <w:gridSpan w:val="3"/>
            <w:tcBorders>
              <w:top w:val="nil"/>
              <w:left w:val="nil"/>
              <w:bottom w:val="single" w:sz="8" w:space="0" w:color="000000"/>
              <w:right w:val="single" w:sz="8" w:space="0" w:color="000000"/>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w:t>
            </w:r>
          </w:p>
        </w:tc>
      </w:tr>
      <w:tr w:rsidR="00E82426" w:rsidRPr="00E82426" w:rsidTr="00E82426">
        <w:trPr>
          <w:gridAfter w:val="7"/>
          <w:wAfter w:w="1300" w:type="dxa"/>
          <w:trHeight w:val="288"/>
        </w:trPr>
        <w:tc>
          <w:tcPr>
            <w:tcW w:w="15464" w:type="dxa"/>
            <w:gridSpan w:val="14"/>
            <w:tcBorders>
              <w:top w:val="nil"/>
              <w:left w:val="nil"/>
              <w:bottom w:val="nil"/>
              <w:right w:val="nil"/>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Приложение 9</w:t>
            </w:r>
          </w:p>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к решению Собрания представителей </w:t>
            </w:r>
          </w:p>
        </w:tc>
      </w:tr>
      <w:tr w:rsidR="00E82426" w:rsidRPr="00E82426" w:rsidTr="00E82426">
        <w:trPr>
          <w:gridAfter w:val="7"/>
          <w:wAfter w:w="1300" w:type="dxa"/>
          <w:trHeight w:val="288"/>
        </w:trPr>
        <w:tc>
          <w:tcPr>
            <w:tcW w:w="15464" w:type="dxa"/>
            <w:gridSpan w:val="14"/>
            <w:tcBorders>
              <w:top w:val="nil"/>
              <w:left w:val="nil"/>
              <w:bottom w:val="nil"/>
              <w:right w:val="nil"/>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xml:space="preserve"> сельского поселения станция Клявлино муниципального района Клявлинский Самарской области</w:t>
            </w:r>
          </w:p>
        </w:tc>
      </w:tr>
      <w:tr w:rsidR="00E82426" w:rsidRPr="00E82426" w:rsidTr="00E82426">
        <w:trPr>
          <w:gridAfter w:val="7"/>
          <w:wAfter w:w="1300" w:type="dxa"/>
          <w:trHeight w:val="288"/>
        </w:trPr>
        <w:tc>
          <w:tcPr>
            <w:tcW w:w="15464" w:type="dxa"/>
            <w:gridSpan w:val="14"/>
            <w:tcBorders>
              <w:top w:val="nil"/>
              <w:left w:val="nil"/>
              <w:bottom w:val="nil"/>
              <w:right w:val="nil"/>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"О бюджете сельского поселения станция Клявлино муниципального района Клявлинский Самарской области</w:t>
            </w:r>
          </w:p>
        </w:tc>
      </w:tr>
      <w:tr w:rsidR="00E82426" w:rsidRPr="00E82426" w:rsidTr="00E82426">
        <w:trPr>
          <w:gridAfter w:val="7"/>
          <w:wAfter w:w="1300" w:type="dxa"/>
          <w:trHeight w:val="288"/>
        </w:trPr>
        <w:tc>
          <w:tcPr>
            <w:tcW w:w="15464" w:type="dxa"/>
            <w:gridSpan w:val="14"/>
            <w:tcBorders>
              <w:top w:val="nil"/>
              <w:left w:val="nil"/>
              <w:bottom w:val="nil"/>
              <w:right w:val="nil"/>
            </w:tcBorders>
            <w:shd w:val="clear" w:color="auto" w:fill="auto"/>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на 2024 год и плановый период 2025 и 2026 годов''</w:t>
            </w:r>
          </w:p>
        </w:tc>
      </w:tr>
      <w:tr w:rsidR="00E82426" w:rsidRPr="00E82426" w:rsidTr="00E82426">
        <w:trPr>
          <w:gridAfter w:val="3"/>
          <w:wAfter w:w="568" w:type="dxa"/>
          <w:trHeight w:val="276"/>
        </w:trPr>
        <w:tc>
          <w:tcPr>
            <w:tcW w:w="13604" w:type="dxa"/>
            <w:gridSpan w:val="9"/>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CYR" w:eastAsia="Times New Roman" w:hAnsi="Arial CYR" w:cs="Arial CYR"/>
                <w:lang w:eastAsia="ru-RU"/>
              </w:rPr>
            </w:pPr>
            <w:r w:rsidRPr="00E82426">
              <w:rPr>
                <w:rFonts w:ascii="Arial CYR" w:eastAsia="Times New Roman" w:hAnsi="Arial CYR" w:cs="Arial CYR"/>
                <w:lang w:eastAsia="ru-RU"/>
              </w:rPr>
              <w:t> </w:t>
            </w:r>
          </w:p>
        </w:tc>
        <w:tc>
          <w:tcPr>
            <w:tcW w:w="1860" w:type="dxa"/>
            <w:gridSpan w:val="5"/>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CYR" w:eastAsia="Times New Roman" w:hAnsi="Arial CYR" w:cs="Arial CYR"/>
                <w:lang w:eastAsia="ru-RU"/>
              </w:rPr>
            </w:pPr>
            <w:r w:rsidRPr="00E82426">
              <w:rPr>
                <w:rFonts w:ascii="Arial CYR" w:eastAsia="Times New Roman" w:hAnsi="Arial CYR" w:cs="Arial CYR"/>
                <w:lang w:eastAsia="ru-RU"/>
              </w:rPr>
              <w:t> </w:t>
            </w:r>
          </w:p>
        </w:tc>
        <w:tc>
          <w:tcPr>
            <w:tcW w:w="248"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CYR" w:eastAsia="Times New Roman" w:hAnsi="Arial CYR" w:cs="Arial CYR"/>
                <w:i/>
                <w:lang w:eastAsia="ru-RU"/>
              </w:rPr>
            </w:pPr>
            <w:r w:rsidRPr="00E82426">
              <w:rPr>
                <w:rFonts w:ascii="Arial CYR" w:eastAsia="Times New Roman" w:hAnsi="Arial CYR" w:cs="Arial CYR"/>
                <w:i/>
                <w:lang w:eastAsia="ru-RU"/>
              </w:rPr>
              <w:t> </w:t>
            </w:r>
          </w:p>
        </w:tc>
        <w:tc>
          <w:tcPr>
            <w:tcW w:w="242"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Arial CYR" w:eastAsia="Times New Roman" w:hAnsi="Arial CYR" w:cs="Arial CYR"/>
                <w:lang w:eastAsia="ru-RU"/>
              </w:rPr>
            </w:pPr>
          </w:p>
        </w:tc>
        <w:tc>
          <w:tcPr>
            <w:tcW w:w="242" w:type="dxa"/>
            <w:gridSpan w:val="2"/>
            <w:tcBorders>
              <w:top w:val="nil"/>
              <w:left w:val="nil"/>
              <w:bottom w:val="nil"/>
              <w:right w:val="nil"/>
            </w:tcBorders>
            <w:shd w:val="clear" w:color="000000" w:fill="FFFFFF"/>
            <w:noWrap/>
            <w:vAlign w:val="bottom"/>
          </w:tcPr>
          <w:p w:rsidR="00E82426" w:rsidRPr="00E82426" w:rsidRDefault="00E82426" w:rsidP="00E82426">
            <w:pPr>
              <w:spacing w:after="0" w:line="240" w:lineRule="auto"/>
              <w:ind w:left="-4511" w:hanging="142"/>
              <w:jc w:val="right"/>
              <w:rPr>
                <w:rFonts w:ascii="Times New Roman" w:eastAsia="Times New Roman" w:hAnsi="Times New Roman"/>
                <w:sz w:val="20"/>
                <w:szCs w:val="20"/>
                <w:lang w:eastAsia="ru-RU"/>
              </w:rPr>
            </w:pPr>
          </w:p>
        </w:tc>
      </w:tr>
      <w:tr w:rsidR="00E82426" w:rsidRPr="00E82426" w:rsidTr="00E82426">
        <w:trPr>
          <w:trHeight w:val="780"/>
        </w:trPr>
        <w:tc>
          <w:tcPr>
            <w:tcW w:w="16764" w:type="dxa"/>
            <w:gridSpan w:val="21"/>
            <w:tcBorders>
              <w:top w:val="nil"/>
              <w:left w:val="nil"/>
              <w:bottom w:val="nil"/>
              <w:right w:val="nil"/>
            </w:tcBorders>
            <w:shd w:val="clear" w:color="000000" w:fill="FFFFFF"/>
            <w:vAlign w:val="bottom"/>
            <w:hideMark/>
          </w:tcPr>
          <w:p w:rsidR="00E82426" w:rsidRPr="00E82426" w:rsidRDefault="00E82426" w:rsidP="00E82426">
            <w:pPr>
              <w:spacing w:after="0" w:line="240" w:lineRule="auto"/>
              <w:ind w:right="2055"/>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2024 год.</w:t>
            </w:r>
          </w:p>
        </w:tc>
      </w:tr>
      <w:tr w:rsidR="00E82426" w:rsidRPr="00E82426" w:rsidTr="00E82426">
        <w:trPr>
          <w:trHeight w:val="144"/>
        </w:trPr>
        <w:tc>
          <w:tcPr>
            <w:tcW w:w="14175" w:type="dxa"/>
            <w:gridSpan w:val="11"/>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w:eastAsia="Times New Roman" w:hAnsi="Arial" w:cs="Arial"/>
                <w:sz w:val="20"/>
                <w:szCs w:val="20"/>
                <w:lang w:eastAsia="ru-RU"/>
              </w:rPr>
            </w:pPr>
            <w:r w:rsidRPr="00E82426">
              <w:rPr>
                <w:rFonts w:ascii="Arial" w:eastAsia="Times New Roman" w:hAnsi="Arial" w:cs="Arial"/>
                <w:sz w:val="20"/>
                <w:szCs w:val="20"/>
                <w:lang w:eastAsia="ru-RU"/>
              </w:rPr>
              <w:t> </w:t>
            </w:r>
          </w:p>
        </w:tc>
        <w:tc>
          <w:tcPr>
            <w:tcW w:w="1856" w:type="dxa"/>
            <w:gridSpan w:val="6"/>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w:eastAsia="Times New Roman" w:hAnsi="Arial" w:cs="Arial"/>
                <w:sz w:val="20"/>
                <w:szCs w:val="20"/>
                <w:lang w:eastAsia="ru-RU"/>
              </w:rPr>
            </w:pPr>
            <w:r w:rsidRPr="00E82426">
              <w:rPr>
                <w:rFonts w:ascii="Arial" w:eastAsia="Times New Roman" w:hAnsi="Arial" w:cs="Arial"/>
                <w:sz w:val="20"/>
                <w:szCs w:val="20"/>
                <w:lang w:eastAsia="ru-RU"/>
              </w:rPr>
              <w:t> </w:t>
            </w:r>
          </w:p>
        </w:tc>
        <w:tc>
          <w:tcPr>
            <w:tcW w:w="248" w:type="dxa"/>
            <w:gridSpan w:val="2"/>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w:eastAsia="Times New Roman" w:hAnsi="Arial" w:cs="Arial"/>
                <w:i/>
                <w:sz w:val="20"/>
                <w:szCs w:val="20"/>
                <w:lang w:eastAsia="ru-RU"/>
              </w:rPr>
            </w:pPr>
            <w:r w:rsidRPr="00E82426">
              <w:rPr>
                <w:rFonts w:ascii="Arial" w:eastAsia="Times New Roman" w:hAnsi="Arial" w:cs="Arial"/>
                <w:i/>
                <w:sz w:val="20"/>
                <w:szCs w:val="20"/>
                <w:lang w:eastAsia="ru-RU"/>
              </w:rPr>
              <w:t> </w:t>
            </w:r>
          </w:p>
        </w:tc>
        <w:tc>
          <w:tcPr>
            <w:tcW w:w="242"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Arial" w:eastAsia="Times New Roman" w:hAnsi="Arial" w:cs="Arial"/>
                <w:sz w:val="20"/>
                <w:szCs w:val="20"/>
                <w:lang w:eastAsia="ru-RU"/>
              </w:rPr>
            </w:pPr>
          </w:p>
        </w:tc>
        <w:tc>
          <w:tcPr>
            <w:tcW w:w="243"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CYR" w:eastAsia="Times New Roman" w:hAnsi="Arial CYR" w:cs="Arial CYR"/>
                <w:lang w:eastAsia="ru-RU"/>
              </w:rPr>
            </w:pPr>
            <w:r w:rsidRPr="00E82426">
              <w:rPr>
                <w:rFonts w:ascii="Arial CYR" w:eastAsia="Times New Roman" w:hAnsi="Arial CYR" w:cs="Arial CYR"/>
                <w:lang w:eastAsia="ru-RU"/>
              </w:rPr>
              <w:t> </w:t>
            </w:r>
          </w:p>
        </w:tc>
      </w:tr>
      <w:tr w:rsidR="00E82426" w:rsidRPr="00E82426" w:rsidTr="00E82426">
        <w:trPr>
          <w:gridAfter w:val="9"/>
          <w:wAfter w:w="2464" w:type="dxa"/>
          <w:trHeight w:val="285"/>
        </w:trPr>
        <w:tc>
          <w:tcPr>
            <w:tcW w:w="836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Наименование</w:t>
            </w:r>
          </w:p>
        </w:tc>
        <w:tc>
          <w:tcPr>
            <w:tcW w:w="1839"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ЦСР</w:t>
            </w:r>
          </w:p>
        </w:tc>
        <w:tc>
          <w:tcPr>
            <w:tcW w:w="1180"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ВР</w:t>
            </w:r>
          </w:p>
        </w:tc>
        <w:tc>
          <w:tcPr>
            <w:tcW w:w="2920" w:type="dxa"/>
            <w:gridSpan w:val="6"/>
            <w:tcBorders>
              <w:top w:val="single" w:sz="4" w:space="0" w:color="000000"/>
              <w:left w:val="nil"/>
              <w:bottom w:val="single" w:sz="4" w:space="0" w:color="000000"/>
              <w:right w:val="single" w:sz="4" w:space="0" w:color="000000"/>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Сумма, тыс. руб.</w:t>
            </w:r>
          </w:p>
        </w:tc>
      </w:tr>
      <w:tr w:rsidR="00E82426" w:rsidRPr="00E82426" w:rsidTr="00E82426">
        <w:trPr>
          <w:gridAfter w:val="9"/>
          <w:wAfter w:w="2464" w:type="dxa"/>
          <w:trHeight w:val="2352"/>
        </w:trPr>
        <w:tc>
          <w:tcPr>
            <w:tcW w:w="8361" w:type="dxa"/>
            <w:gridSpan w:val="3"/>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1839"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1180" w:type="dxa"/>
            <w:gridSpan w:val="2"/>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1340" w:type="dxa"/>
            <w:gridSpan w:val="2"/>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Всего</w:t>
            </w:r>
          </w:p>
        </w:tc>
        <w:tc>
          <w:tcPr>
            <w:tcW w:w="1580" w:type="dxa"/>
            <w:gridSpan w:val="4"/>
            <w:tcBorders>
              <w:top w:val="nil"/>
              <w:left w:val="nil"/>
              <w:bottom w:val="single" w:sz="4" w:space="0" w:color="000000"/>
              <w:right w:val="single" w:sz="4" w:space="0" w:color="000000"/>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18"/>
                <w:szCs w:val="18"/>
                <w:lang w:eastAsia="ru-RU"/>
              </w:rPr>
            </w:pPr>
            <w:r w:rsidRPr="00E82426">
              <w:rPr>
                <w:rFonts w:ascii="Times New Roman" w:eastAsia="Times New Roman" w:hAnsi="Times New Roman"/>
                <w:b/>
                <w:bCs/>
                <w:sz w:val="18"/>
                <w:szCs w:val="18"/>
                <w:lang w:eastAsia="ru-RU"/>
              </w:rPr>
              <w:t>в том числе за счет безвозмездных поступлений имеющие целевое назначение из вышестоящих бюджетов</w:t>
            </w:r>
          </w:p>
        </w:tc>
      </w:tr>
      <w:tr w:rsidR="00E82426" w:rsidRPr="00E82426" w:rsidTr="00E82426">
        <w:trPr>
          <w:gridAfter w:val="9"/>
          <w:wAfter w:w="2464" w:type="dxa"/>
          <w:trHeight w:val="1548"/>
        </w:trPr>
        <w:tc>
          <w:tcPr>
            <w:tcW w:w="8361" w:type="dxa"/>
            <w:gridSpan w:val="3"/>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2100000000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gridSpan w:val="2"/>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17 044,364</w:t>
            </w:r>
          </w:p>
        </w:tc>
        <w:tc>
          <w:tcPr>
            <w:tcW w:w="1580" w:type="dxa"/>
            <w:gridSpan w:val="4"/>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12 600,000</w:t>
            </w:r>
          </w:p>
        </w:tc>
      </w:tr>
      <w:tr w:rsidR="00E82426" w:rsidRPr="00E82426" w:rsidTr="00E82426">
        <w:trPr>
          <w:gridAfter w:val="9"/>
          <w:wAfter w:w="2464" w:type="dxa"/>
          <w:trHeight w:val="792"/>
        </w:trPr>
        <w:tc>
          <w:tcPr>
            <w:tcW w:w="8361" w:type="dxa"/>
            <w:gridSpan w:val="3"/>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40" w:type="dxa"/>
            <w:gridSpan w:val="2"/>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17 044,364</w:t>
            </w:r>
          </w:p>
        </w:tc>
        <w:tc>
          <w:tcPr>
            <w:tcW w:w="1580" w:type="dxa"/>
            <w:gridSpan w:val="4"/>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12 600,000</w:t>
            </w:r>
          </w:p>
        </w:tc>
      </w:tr>
      <w:tr w:rsidR="00E82426" w:rsidRPr="00E82426" w:rsidTr="00E82426">
        <w:trPr>
          <w:gridAfter w:val="9"/>
          <w:wAfter w:w="2464" w:type="dxa"/>
          <w:trHeight w:val="648"/>
        </w:trPr>
        <w:tc>
          <w:tcPr>
            <w:tcW w:w="8361" w:type="dxa"/>
            <w:gridSpan w:val="3"/>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40" w:type="dxa"/>
            <w:gridSpan w:val="2"/>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17 044,364</w:t>
            </w:r>
          </w:p>
        </w:tc>
        <w:tc>
          <w:tcPr>
            <w:tcW w:w="1580" w:type="dxa"/>
            <w:gridSpan w:val="4"/>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12 600,000</w:t>
            </w:r>
          </w:p>
        </w:tc>
      </w:tr>
      <w:tr w:rsidR="00E82426" w:rsidRPr="00E82426" w:rsidTr="00E82426">
        <w:trPr>
          <w:gridAfter w:val="9"/>
          <w:wAfter w:w="2464" w:type="dxa"/>
          <w:trHeight w:val="1584"/>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42 033,385</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5 876,985</w:t>
            </w:r>
          </w:p>
        </w:tc>
      </w:tr>
      <w:tr w:rsidR="00E82426" w:rsidRPr="00E82426" w:rsidTr="00E82426">
        <w:trPr>
          <w:gridAfter w:val="9"/>
          <w:wAfter w:w="2464" w:type="dxa"/>
          <w:trHeight w:val="708"/>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340"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10 251,370</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677,174</w:t>
            </w:r>
          </w:p>
        </w:tc>
      </w:tr>
      <w:tr w:rsidR="00E82426" w:rsidRPr="00E82426" w:rsidTr="00E82426">
        <w:trPr>
          <w:gridAfter w:val="9"/>
          <w:wAfter w:w="2464" w:type="dxa"/>
          <w:trHeight w:val="218"/>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340"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10 251,370</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677,174</w:t>
            </w:r>
          </w:p>
        </w:tc>
      </w:tr>
      <w:tr w:rsidR="00E82426" w:rsidRPr="00E82426" w:rsidTr="00E82426">
        <w:trPr>
          <w:gridAfter w:val="9"/>
          <w:wAfter w:w="2464" w:type="dxa"/>
          <w:trHeight w:val="254"/>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340"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28 994,819</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5 199,811</w:t>
            </w:r>
          </w:p>
        </w:tc>
      </w:tr>
      <w:tr w:rsidR="00E82426" w:rsidRPr="00E82426" w:rsidTr="00E82426">
        <w:trPr>
          <w:gridAfter w:val="9"/>
          <w:wAfter w:w="2464" w:type="dxa"/>
          <w:trHeight w:val="528"/>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340"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28 994,819</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5 199,811</w:t>
            </w:r>
          </w:p>
        </w:tc>
      </w:tr>
      <w:tr w:rsidR="00E82426" w:rsidRPr="00E82426" w:rsidTr="00E82426">
        <w:trPr>
          <w:gridAfter w:val="9"/>
          <w:wAfter w:w="2464" w:type="dxa"/>
          <w:trHeight w:val="264"/>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Социальное обеспечение и иные выплаты населению</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300</w:t>
            </w:r>
          </w:p>
        </w:tc>
        <w:tc>
          <w:tcPr>
            <w:tcW w:w="1340"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488,711</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9"/>
          <w:wAfter w:w="2464" w:type="dxa"/>
          <w:trHeight w:val="315"/>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Публичные нормативные социальные выплаты гражданам</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310</w:t>
            </w:r>
          </w:p>
        </w:tc>
        <w:tc>
          <w:tcPr>
            <w:tcW w:w="1340"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338,711</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9"/>
          <w:wAfter w:w="2464" w:type="dxa"/>
          <w:trHeight w:val="493"/>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Пособия, компенсации и иные социальные выплаты гражданам, кроме публичных нормативных обязательств</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320</w:t>
            </w:r>
          </w:p>
        </w:tc>
        <w:tc>
          <w:tcPr>
            <w:tcW w:w="1340"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175,000</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9"/>
          <w:wAfter w:w="2464" w:type="dxa"/>
          <w:trHeight w:val="264"/>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340"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1 396,698</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9"/>
          <w:wAfter w:w="2464" w:type="dxa"/>
          <w:trHeight w:val="264"/>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340"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1 396,698</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9"/>
          <w:wAfter w:w="2464" w:type="dxa"/>
          <w:trHeight w:val="264"/>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340"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876,787</w:t>
            </w:r>
          </w:p>
        </w:tc>
        <w:tc>
          <w:tcPr>
            <w:tcW w:w="1580" w:type="dxa"/>
            <w:gridSpan w:val="4"/>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9"/>
          <w:wAfter w:w="2464" w:type="dxa"/>
          <w:trHeight w:val="264"/>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Уплата налогов, сборов и иных платежей</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850</w:t>
            </w:r>
          </w:p>
        </w:tc>
        <w:tc>
          <w:tcPr>
            <w:tcW w:w="1340" w:type="dxa"/>
            <w:gridSpan w:val="2"/>
            <w:tcBorders>
              <w:top w:val="nil"/>
              <w:left w:val="nil"/>
              <w:bottom w:val="nil"/>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876,787</w:t>
            </w:r>
          </w:p>
        </w:tc>
        <w:tc>
          <w:tcPr>
            <w:tcW w:w="1580" w:type="dxa"/>
            <w:gridSpan w:val="4"/>
            <w:tcBorders>
              <w:top w:val="nil"/>
              <w:left w:val="nil"/>
              <w:bottom w:val="nil"/>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9"/>
          <w:wAfter w:w="2464" w:type="dxa"/>
          <w:trHeight w:val="718"/>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2023-2024 годы"</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5000000000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340" w:type="dxa"/>
            <w:gridSpan w:val="2"/>
            <w:tcBorders>
              <w:top w:val="single" w:sz="4" w:space="0" w:color="auto"/>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1 734,718</w:t>
            </w:r>
          </w:p>
        </w:tc>
        <w:tc>
          <w:tcPr>
            <w:tcW w:w="1580" w:type="dxa"/>
            <w:gridSpan w:val="4"/>
            <w:tcBorders>
              <w:top w:val="single" w:sz="4" w:space="0" w:color="auto"/>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1 357,418</w:t>
            </w:r>
          </w:p>
        </w:tc>
      </w:tr>
      <w:tr w:rsidR="00E82426" w:rsidRPr="00E82426" w:rsidTr="00E82426">
        <w:trPr>
          <w:gridAfter w:val="9"/>
          <w:wAfter w:w="2464" w:type="dxa"/>
          <w:trHeight w:val="264"/>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340"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1 734,718</w:t>
            </w:r>
          </w:p>
        </w:tc>
        <w:tc>
          <w:tcPr>
            <w:tcW w:w="1580" w:type="dxa"/>
            <w:gridSpan w:val="4"/>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1 357,418</w:t>
            </w:r>
          </w:p>
        </w:tc>
      </w:tr>
      <w:tr w:rsidR="00E82426" w:rsidRPr="00E82426" w:rsidTr="00E82426">
        <w:trPr>
          <w:gridAfter w:val="9"/>
          <w:wAfter w:w="2464" w:type="dxa"/>
          <w:trHeight w:val="264"/>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340"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1 734,718</w:t>
            </w:r>
          </w:p>
        </w:tc>
        <w:tc>
          <w:tcPr>
            <w:tcW w:w="1580" w:type="dxa"/>
            <w:gridSpan w:val="4"/>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1 357,418</w:t>
            </w:r>
          </w:p>
        </w:tc>
      </w:tr>
      <w:tr w:rsidR="00E82426" w:rsidRPr="00E82426" w:rsidTr="00E82426">
        <w:trPr>
          <w:gridAfter w:val="9"/>
          <w:wAfter w:w="2464" w:type="dxa"/>
          <w:trHeight w:val="528"/>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color w:val="000000"/>
                <w:sz w:val="20"/>
                <w:szCs w:val="20"/>
                <w:lang w:eastAsia="ru-RU"/>
              </w:rPr>
            </w:pPr>
            <w:r w:rsidRPr="00E82426">
              <w:rPr>
                <w:rFonts w:ascii="Times New Roman" w:eastAsia="Times New Roman" w:hAnsi="Times New Roman"/>
                <w:b/>
                <w:bCs/>
                <w:color w:val="000000"/>
                <w:sz w:val="20"/>
                <w:szCs w:val="20"/>
                <w:lang w:eastAsia="ru-RU"/>
              </w:rPr>
              <w:t>Непрограммные направления расходов местного бюджета</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color w:val="000000"/>
                <w:sz w:val="20"/>
                <w:szCs w:val="20"/>
                <w:lang w:eastAsia="ru-RU"/>
              </w:rPr>
            </w:pPr>
            <w:r w:rsidRPr="00E82426">
              <w:rPr>
                <w:rFonts w:ascii="Times New Roman" w:eastAsia="Times New Roman" w:hAnsi="Times New Roman"/>
                <w:b/>
                <w:bCs/>
                <w:color w:val="000000"/>
                <w:sz w:val="20"/>
                <w:szCs w:val="20"/>
                <w:lang w:eastAsia="ru-RU"/>
              </w:rPr>
              <w:t>9000000000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color w:val="000000"/>
                <w:sz w:val="20"/>
                <w:szCs w:val="20"/>
                <w:lang w:eastAsia="ru-RU"/>
              </w:rPr>
            </w:pPr>
            <w:r w:rsidRPr="00E82426">
              <w:rPr>
                <w:rFonts w:ascii="Times New Roman" w:eastAsia="Times New Roman" w:hAnsi="Times New Roman"/>
                <w:b/>
                <w:bCs/>
                <w:color w:val="000000"/>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6,480</w:t>
            </w:r>
          </w:p>
        </w:tc>
        <w:tc>
          <w:tcPr>
            <w:tcW w:w="1580" w:type="dxa"/>
            <w:gridSpan w:val="4"/>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0,000</w:t>
            </w:r>
          </w:p>
        </w:tc>
      </w:tr>
      <w:tr w:rsidR="00E82426" w:rsidRPr="00E82426" w:rsidTr="00E82426">
        <w:trPr>
          <w:gridAfter w:val="9"/>
          <w:wAfter w:w="2464" w:type="dxa"/>
          <w:trHeight w:val="877"/>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9010000000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6,480</w:t>
            </w:r>
          </w:p>
        </w:tc>
        <w:tc>
          <w:tcPr>
            <w:tcW w:w="1580" w:type="dxa"/>
            <w:gridSpan w:val="4"/>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9"/>
          <w:wAfter w:w="2464" w:type="dxa"/>
          <w:trHeight w:val="285"/>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Иные бюджетные ассигнования</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9010000000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800</w:t>
            </w:r>
          </w:p>
        </w:tc>
        <w:tc>
          <w:tcPr>
            <w:tcW w:w="1340"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6,480</w:t>
            </w:r>
          </w:p>
        </w:tc>
        <w:tc>
          <w:tcPr>
            <w:tcW w:w="1580" w:type="dxa"/>
            <w:gridSpan w:val="4"/>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9"/>
          <w:wAfter w:w="2464" w:type="dxa"/>
          <w:trHeight w:val="240"/>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Резервные средства</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9010000000</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870</w:t>
            </w:r>
          </w:p>
        </w:tc>
        <w:tc>
          <w:tcPr>
            <w:tcW w:w="1340"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6,480</w:t>
            </w:r>
          </w:p>
        </w:tc>
        <w:tc>
          <w:tcPr>
            <w:tcW w:w="1580" w:type="dxa"/>
            <w:gridSpan w:val="4"/>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9"/>
          <w:wAfter w:w="2464" w:type="dxa"/>
          <w:trHeight w:val="255"/>
        </w:trPr>
        <w:tc>
          <w:tcPr>
            <w:tcW w:w="8361" w:type="dxa"/>
            <w:gridSpan w:val="3"/>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Arial CYR" w:eastAsia="Times New Roman" w:hAnsi="Arial CYR" w:cs="Arial CYR"/>
                <w:b/>
                <w:bCs/>
                <w:sz w:val="20"/>
                <w:szCs w:val="20"/>
                <w:lang w:eastAsia="ru-RU"/>
              </w:rPr>
            </w:pPr>
            <w:r w:rsidRPr="00E82426">
              <w:rPr>
                <w:rFonts w:ascii="Arial CYR" w:eastAsia="Times New Roman" w:hAnsi="Arial CYR" w:cs="Arial CYR"/>
                <w:b/>
                <w:bCs/>
                <w:sz w:val="20"/>
                <w:szCs w:val="20"/>
                <w:lang w:eastAsia="ru-RU"/>
              </w:rPr>
              <w:t>Всего</w:t>
            </w:r>
          </w:p>
        </w:tc>
        <w:tc>
          <w:tcPr>
            <w:tcW w:w="1839"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Arial CYR" w:eastAsia="Times New Roman" w:hAnsi="Arial CYR" w:cs="Arial CYR"/>
                <w:b/>
                <w:bCs/>
                <w:sz w:val="20"/>
                <w:szCs w:val="20"/>
                <w:lang w:eastAsia="ru-RU"/>
              </w:rPr>
            </w:pPr>
            <w:r w:rsidRPr="00E82426">
              <w:rPr>
                <w:rFonts w:ascii="Arial CYR" w:eastAsia="Times New Roman" w:hAnsi="Arial CYR" w:cs="Arial CYR"/>
                <w:b/>
                <w:bCs/>
                <w:sz w:val="20"/>
                <w:szCs w:val="20"/>
                <w:lang w:eastAsia="ru-RU"/>
              </w:rPr>
              <w:t> </w:t>
            </w:r>
          </w:p>
        </w:tc>
        <w:tc>
          <w:tcPr>
            <w:tcW w:w="118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Arial CYR" w:eastAsia="Times New Roman" w:hAnsi="Arial CYR" w:cs="Arial CYR"/>
                <w:b/>
                <w:bCs/>
                <w:sz w:val="20"/>
                <w:szCs w:val="20"/>
                <w:lang w:eastAsia="ru-RU"/>
              </w:rPr>
            </w:pPr>
            <w:r w:rsidRPr="00E82426">
              <w:rPr>
                <w:rFonts w:ascii="Arial CYR" w:eastAsia="Times New Roman" w:hAnsi="Arial CYR" w:cs="Arial CYR"/>
                <w:b/>
                <w:bCs/>
                <w:sz w:val="20"/>
                <w:szCs w:val="20"/>
                <w:lang w:eastAsia="ru-RU"/>
              </w:rPr>
              <w:t> </w:t>
            </w:r>
          </w:p>
        </w:tc>
        <w:tc>
          <w:tcPr>
            <w:tcW w:w="1340"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60 818,947</w:t>
            </w:r>
          </w:p>
        </w:tc>
        <w:tc>
          <w:tcPr>
            <w:tcW w:w="1580" w:type="dxa"/>
            <w:gridSpan w:val="4"/>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19 834,403</w:t>
            </w:r>
          </w:p>
        </w:tc>
      </w:tr>
    </w:tbl>
    <w:p w:rsidR="00E82426" w:rsidRPr="00E82426" w:rsidRDefault="00E82426" w:rsidP="00E82426">
      <w:pPr>
        <w:spacing w:after="0" w:line="240" w:lineRule="auto"/>
        <w:rPr>
          <w:rFonts w:ascii="Times New Roman" w:eastAsia="Times New Roman" w:hAnsi="Times New Roman"/>
          <w:color w:val="000000"/>
          <w:sz w:val="20"/>
          <w:szCs w:val="20"/>
          <w:lang w:eastAsia="ru-RU"/>
        </w:rPr>
      </w:pPr>
    </w:p>
    <w:p w:rsidR="00E82426" w:rsidRPr="00E82426" w:rsidRDefault="00E82426" w:rsidP="00E82426">
      <w:pPr>
        <w:spacing w:after="0" w:line="240" w:lineRule="auto"/>
        <w:rPr>
          <w:rFonts w:ascii="Times New Roman" w:eastAsia="Times New Roman" w:hAnsi="Times New Roman"/>
          <w:color w:val="000000"/>
          <w:sz w:val="20"/>
          <w:szCs w:val="20"/>
          <w:lang w:eastAsia="ru-RU"/>
        </w:rPr>
      </w:pPr>
    </w:p>
    <w:tbl>
      <w:tblPr>
        <w:tblW w:w="15451" w:type="dxa"/>
        <w:tblLook w:val="04A0" w:firstRow="1" w:lastRow="0" w:firstColumn="1" w:lastColumn="0" w:noHBand="0" w:noVBand="1"/>
      </w:tblPr>
      <w:tblGrid>
        <w:gridCol w:w="5670"/>
        <w:gridCol w:w="1560"/>
        <w:gridCol w:w="1134"/>
        <w:gridCol w:w="1559"/>
        <w:gridCol w:w="1701"/>
        <w:gridCol w:w="1559"/>
        <w:gridCol w:w="2268"/>
      </w:tblGrid>
      <w:tr w:rsidR="00E82426" w:rsidRPr="00E82426" w:rsidTr="00E82426">
        <w:trPr>
          <w:trHeight w:val="276"/>
        </w:trPr>
        <w:tc>
          <w:tcPr>
            <w:tcW w:w="5670"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c>
          <w:tcPr>
            <w:tcW w:w="1560"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559"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c>
          <w:tcPr>
            <w:tcW w:w="5528" w:type="dxa"/>
            <w:gridSpan w:val="3"/>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Приложение 10</w:t>
            </w:r>
          </w:p>
        </w:tc>
      </w:tr>
      <w:tr w:rsidR="00E82426" w:rsidRPr="00E82426" w:rsidTr="00E82426">
        <w:trPr>
          <w:trHeight w:val="276"/>
        </w:trPr>
        <w:tc>
          <w:tcPr>
            <w:tcW w:w="5670"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9781" w:type="dxa"/>
            <w:gridSpan w:val="6"/>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к решению Собрания представителей сельского поселения</w:t>
            </w:r>
          </w:p>
        </w:tc>
      </w:tr>
      <w:tr w:rsidR="00E82426" w:rsidRPr="00E82426" w:rsidTr="00E82426">
        <w:trPr>
          <w:trHeight w:val="276"/>
        </w:trPr>
        <w:tc>
          <w:tcPr>
            <w:tcW w:w="15451" w:type="dxa"/>
            <w:gridSpan w:val="7"/>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станция Клявлино муниципального района Клявлинский Самарской области</w:t>
            </w:r>
          </w:p>
        </w:tc>
      </w:tr>
      <w:tr w:rsidR="00E82426" w:rsidRPr="00E82426" w:rsidTr="00E82426">
        <w:trPr>
          <w:trHeight w:val="276"/>
        </w:trPr>
        <w:tc>
          <w:tcPr>
            <w:tcW w:w="15451" w:type="dxa"/>
            <w:gridSpan w:val="7"/>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"О бюджете сельского станция Клявлино муниципального района Клявлинский Самарской области</w:t>
            </w:r>
          </w:p>
        </w:tc>
      </w:tr>
      <w:tr w:rsidR="00E82426" w:rsidRPr="00E82426" w:rsidTr="00E82426">
        <w:trPr>
          <w:trHeight w:val="276"/>
        </w:trPr>
        <w:tc>
          <w:tcPr>
            <w:tcW w:w="5670"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CYR" w:eastAsia="Times New Roman" w:hAnsi="Arial CYR" w:cs="Arial CYR"/>
                <w:lang w:eastAsia="ru-RU"/>
              </w:rPr>
            </w:pPr>
            <w:r w:rsidRPr="00E82426">
              <w:rPr>
                <w:rFonts w:ascii="Arial CYR" w:eastAsia="Times New Roman" w:hAnsi="Arial CYR" w:cs="Arial CYR"/>
                <w:lang w:eastAsia="ru-RU"/>
              </w:rPr>
              <w:t> </w:t>
            </w:r>
          </w:p>
        </w:tc>
        <w:tc>
          <w:tcPr>
            <w:tcW w:w="9781" w:type="dxa"/>
            <w:gridSpan w:val="6"/>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на 2024 год и плановый период 2025 и 2026 годов''</w:t>
            </w:r>
          </w:p>
        </w:tc>
      </w:tr>
      <w:tr w:rsidR="00E82426" w:rsidRPr="00E82426" w:rsidTr="00E82426">
        <w:trPr>
          <w:trHeight w:val="174"/>
        </w:trPr>
        <w:tc>
          <w:tcPr>
            <w:tcW w:w="5670"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560"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134"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559"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1701"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 </w:t>
            </w:r>
          </w:p>
        </w:tc>
        <w:tc>
          <w:tcPr>
            <w:tcW w:w="1559"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p>
        </w:tc>
        <w:tc>
          <w:tcPr>
            <w:tcW w:w="2268"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r>
      <w:tr w:rsidR="00E82426" w:rsidRPr="00E82426" w:rsidTr="00E82426">
        <w:trPr>
          <w:trHeight w:val="828"/>
        </w:trPr>
        <w:tc>
          <w:tcPr>
            <w:tcW w:w="15451" w:type="dxa"/>
            <w:gridSpan w:val="7"/>
            <w:tcBorders>
              <w:top w:val="nil"/>
              <w:left w:val="nil"/>
              <w:bottom w:val="nil"/>
              <w:right w:val="nil"/>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плановый период 2025-2026 годов. </w:t>
            </w:r>
          </w:p>
        </w:tc>
      </w:tr>
      <w:tr w:rsidR="00E82426" w:rsidRPr="00E82426" w:rsidTr="00E82426">
        <w:trPr>
          <w:trHeight w:val="276"/>
        </w:trPr>
        <w:tc>
          <w:tcPr>
            <w:tcW w:w="5670"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w:eastAsia="Times New Roman" w:hAnsi="Arial" w:cs="Arial"/>
                <w:sz w:val="20"/>
                <w:szCs w:val="20"/>
                <w:lang w:eastAsia="ru-RU"/>
              </w:rPr>
            </w:pPr>
            <w:r w:rsidRPr="00E82426">
              <w:rPr>
                <w:rFonts w:ascii="Arial" w:eastAsia="Times New Roman" w:hAnsi="Arial" w:cs="Arial"/>
                <w:sz w:val="20"/>
                <w:szCs w:val="20"/>
                <w:lang w:eastAsia="ru-RU"/>
              </w:rPr>
              <w:t> </w:t>
            </w:r>
          </w:p>
        </w:tc>
        <w:tc>
          <w:tcPr>
            <w:tcW w:w="1560"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w:eastAsia="Times New Roman" w:hAnsi="Arial" w:cs="Arial"/>
                <w:sz w:val="20"/>
                <w:szCs w:val="20"/>
                <w:lang w:eastAsia="ru-RU"/>
              </w:rPr>
            </w:pPr>
            <w:r w:rsidRPr="00E82426">
              <w:rPr>
                <w:rFonts w:ascii="Arial" w:eastAsia="Times New Roman" w:hAnsi="Arial" w:cs="Arial"/>
                <w:sz w:val="20"/>
                <w:szCs w:val="20"/>
                <w:lang w:eastAsia="ru-RU"/>
              </w:rPr>
              <w:t> </w:t>
            </w:r>
          </w:p>
        </w:tc>
        <w:tc>
          <w:tcPr>
            <w:tcW w:w="1134"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w:eastAsia="Times New Roman" w:hAnsi="Arial" w:cs="Arial"/>
                <w:sz w:val="20"/>
                <w:szCs w:val="20"/>
                <w:lang w:eastAsia="ru-RU"/>
              </w:rPr>
            </w:pPr>
            <w:r w:rsidRPr="00E82426">
              <w:rPr>
                <w:rFonts w:ascii="Arial" w:eastAsia="Times New Roman" w:hAnsi="Arial" w:cs="Arial"/>
                <w:sz w:val="20"/>
                <w:szCs w:val="20"/>
                <w:lang w:eastAsia="ru-RU"/>
              </w:rPr>
              <w:t> </w:t>
            </w:r>
          </w:p>
        </w:tc>
        <w:tc>
          <w:tcPr>
            <w:tcW w:w="1559"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Arial" w:eastAsia="Times New Roman" w:hAnsi="Arial" w:cs="Arial"/>
                <w:sz w:val="20"/>
                <w:szCs w:val="20"/>
                <w:lang w:eastAsia="ru-RU"/>
              </w:rPr>
            </w:pPr>
          </w:p>
        </w:tc>
        <w:tc>
          <w:tcPr>
            <w:tcW w:w="1701"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CYR" w:eastAsia="Times New Roman" w:hAnsi="Arial CYR" w:cs="Arial CYR"/>
                <w:lang w:eastAsia="ru-RU"/>
              </w:rPr>
            </w:pPr>
            <w:r w:rsidRPr="00E82426">
              <w:rPr>
                <w:rFonts w:ascii="Arial CYR" w:eastAsia="Times New Roman" w:hAnsi="Arial CYR" w:cs="Arial CYR"/>
                <w:lang w:eastAsia="ru-RU"/>
              </w:rPr>
              <w:t> </w:t>
            </w:r>
          </w:p>
        </w:tc>
        <w:tc>
          <w:tcPr>
            <w:tcW w:w="1559"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Arial CYR" w:eastAsia="Times New Roman" w:hAnsi="Arial CYR" w:cs="Arial CYR"/>
                <w:lang w:eastAsia="ru-RU"/>
              </w:rPr>
            </w:pPr>
          </w:p>
        </w:tc>
        <w:tc>
          <w:tcPr>
            <w:tcW w:w="2268" w:type="dxa"/>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r>
      <w:tr w:rsidR="00E82426" w:rsidRPr="00E82426" w:rsidTr="00E82426">
        <w:trPr>
          <w:trHeight w:val="285"/>
        </w:trPr>
        <w:tc>
          <w:tcPr>
            <w:tcW w:w="5670"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Наименование</w:t>
            </w:r>
          </w:p>
        </w:tc>
        <w:tc>
          <w:tcPr>
            <w:tcW w:w="1560"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ЦСР</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ВР</w:t>
            </w:r>
          </w:p>
        </w:tc>
        <w:tc>
          <w:tcPr>
            <w:tcW w:w="7087" w:type="dxa"/>
            <w:gridSpan w:val="4"/>
            <w:tcBorders>
              <w:top w:val="single" w:sz="4" w:space="0" w:color="auto"/>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Сумма, тыс. руб.</w:t>
            </w:r>
          </w:p>
        </w:tc>
      </w:tr>
      <w:tr w:rsidR="00E82426" w:rsidRPr="00E82426" w:rsidTr="00E82426">
        <w:trPr>
          <w:trHeight w:val="285"/>
        </w:trPr>
        <w:tc>
          <w:tcPr>
            <w:tcW w:w="5670"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3260" w:type="dxa"/>
            <w:gridSpan w:val="2"/>
            <w:tcBorders>
              <w:top w:val="single" w:sz="4" w:space="0" w:color="auto"/>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2025 год</w:t>
            </w:r>
          </w:p>
        </w:tc>
        <w:tc>
          <w:tcPr>
            <w:tcW w:w="3827" w:type="dxa"/>
            <w:gridSpan w:val="2"/>
            <w:tcBorders>
              <w:top w:val="single" w:sz="4" w:space="0" w:color="auto"/>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2026 год</w:t>
            </w:r>
          </w:p>
        </w:tc>
      </w:tr>
      <w:tr w:rsidR="00E82426" w:rsidRPr="00E82426" w:rsidTr="00E82426">
        <w:trPr>
          <w:trHeight w:val="2376"/>
        </w:trPr>
        <w:tc>
          <w:tcPr>
            <w:tcW w:w="5670" w:type="dxa"/>
            <w:vMerge/>
            <w:tcBorders>
              <w:top w:val="single" w:sz="4" w:space="0" w:color="auto"/>
              <w:left w:val="single" w:sz="4" w:space="0" w:color="auto"/>
              <w:bottom w:val="single" w:sz="4" w:space="0" w:color="auto"/>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E82426" w:rsidRPr="00E82426" w:rsidRDefault="00E82426" w:rsidP="00E82426">
            <w:pPr>
              <w:spacing w:after="0" w:line="240" w:lineRule="auto"/>
              <w:rPr>
                <w:rFonts w:ascii="Times New Roman" w:eastAsia="Times New Roman" w:hAnsi="Times New Roman"/>
                <w:b/>
                <w:bCs/>
                <w:sz w:val="20"/>
                <w:szCs w:val="20"/>
                <w:lang w:eastAsia="ru-RU"/>
              </w:rPr>
            </w:pP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Всего</w:t>
            </w:r>
          </w:p>
        </w:tc>
        <w:tc>
          <w:tcPr>
            <w:tcW w:w="1701"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c>
          <w:tcPr>
            <w:tcW w:w="1559" w:type="dxa"/>
            <w:tcBorders>
              <w:top w:val="nil"/>
              <w:left w:val="nil"/>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Всего</w:t>
            </w:r>
          </w:p>
        </w:tc>
        <w:tc>
          <w:tcPr>
            <w:tcW w:w="2268"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r>
      <w:tr w:rsidR="00E82426" w:rsidRPr="00E82426" w:rsidTr="00E82426">
        <w:trPr>
          <w:trHeight w:val="1119"/>
        </w:trPr>
        <w:tc>
          <w:tcPr>
            <w:tcW w:w="5670"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5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559" w:type="dxa"/>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4 631,047</w:t>
            </w:r>
          </w:p>
        </w:tc>
        <w:tc>
          <w:tcPr>
            <w:tcW w:w="1701" w:type="dxa"/>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0,000</w:t>
            </w:r>
          </w:p>
        </w:tc>
        <w:tc>
          <w:tcPr>
            <w:tcW w:w="1559" w:type="dxa"/>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4 737,707</w:t>
            </w:r>
          </w:p>
        </w:tc>
        <w:tc>
          <w:tcPr>
            <w:tcW w:w="2268" w:type="dxa"/>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0,000</w:t>
            </w:r>
          </w:p>
        </w:tc>
      </w:tr>
      <w:tr w:rsidR="00E82426" w:rsidRPr="00E82426" w:rsidTr="00E82426">
        <w:trPr>
          <w:trHeight w:val="345"/>
        </w:trPr>
        <w:tc>
          <w:tcPr>
            <w:tcW w:w="5670"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559" w:type="dxa"/>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4 631,047</w:t>
            </w:r>
          </w:p>
        </w:tc>
        <w:tc>
          <w:tcPr>
            <w:tcW w:w="1701" w:type="dxa"/>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c>
          <w:tcPr>
            <w:tcW w:w="1559" w:type="dxa"/>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4 737,707</w:t>
            </w:r>
          </w:p>
        </w:tc>
        <w:tc>
          <w:tcPr>
            <w:tcW w:w="2268" w:type="dxa"/>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trHeight w:val="345"/>
        </w:trPr>
        <w:tc>
          <w:tcPr>
            <w:tcW w:w="5670" w:type="dxa"/>
            <w:tcBorders>
              <w:top w:val="nil"/>
              <w:left w:val="single" w:sz="4" w:space="0" w:color="auto"/>
              <w:bottom w:val="single" w:sz="4" w:space="0" w:color="auto"/>
              <w:right w:val="single" w:sz="4" w:space="0" w:color="auto"/>
            </w:tcBorders>
            <w:shd w:val="clear" w:color="auto" w:fill="auto"/>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560"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2100000000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559" w:type="dxa"/>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4 631,047</w:t>
            </w:r>
          </w:p>
        </w:tc>
        <w:tc>
          <w:tcPr>
            <w:tcW w:w="1701" w:type="dxa"/>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c>
          <w:tcPr>
            <w:tcW w:w="1559" w:type="dxa"/>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4 737,707</w:t>
            </w:r>
          </w:p>
        </w:tc>
        <w:tc>
          <w:tcPr>
            <w:tcW w:w="2268" w:type="dxa"/>
            <w:tcBorders>
              <w:top w:val="nil"/>
              <w:left w:val="nil"/>
              <w:bottom w:val="single" w:sz="4" w:space="0" w:color="000000"/>
              <w:right w:val="single" w:sz="4" w:space="0" w:color="000000"/>
            </w:tcBorders>
            <w:shd w:val="clear" w:color="auto" w:fill="auto"/>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bl>
    <w:p w:rsidR="00E82426" w:rsidRDefault="00E82426" w:rsidP="00E82426">
      <w:pPr>
        <w:spacing w:after="0" w:line="240" w:lineRule="auto"/>
        <w:rPr>
          <w:rFonts w:ascii="Times New Roman" w:eastAsia="Times New Roman" w:hAnsi="Times New Roman"/>
          <w:b/>
          <w:bCs/>
          <w:sz w:val="20"/>
          <w:szCs w:val="20"/>
          <w:lang w:eastAsia="ru-RU"/>
        </w:rPr>
        <w:sectPr w:rsidR="00E82426" w:rsidSect="00E82426">
          <w:pgSz w:w="16838" w:h="11906" w:orient="landscape"/>
          <w:pgMar w:top="1276" w:right="1134" w:bottom="851" w:left="1134" w:header="709" w:footer="709" w:gutter="0"/>
          <w:cols w:space="708"/>
          <w:docGrid w:linePitch="360"/>
        </w:sectPr>
      </w:pPr>
    </w:p>
    <w:tbl>
      <w:tblPr>
        <w:tblW w:w="15696" w:type="dxa"/>
        <w:tblLook w:val="04A0" w:firstRow="1" w:lastRow="0" w:firstColumn="1" w:lastColumn="0" w:noHBand="0" w:noVBand="1"/>
      </w:tblPr>
      <w:tblGrid>
        <w:gridCol w:w="5670"/>
        <w:gridCol w:w="1276"/>
        <w:gridCol w:w="284"/>
        <w:gridCol w:w="1134"/>
        <w:gridCol w:w="272"/>
        <w:gridCol w:w="1287"/>
        <w:gridCol w:w="911"/>
        <w:gridCol w:w="278"/>
        <w:gridCol w:w="512"/>
        <w:gridCol w:w="1559"/>
        <w:gridCol w:w="652"/>
        <w:gridCol w:w="1616"/>
        <w:gridCol w:w="245"/>
      </w:tblGrid>
      <w:tr w:rsidR="00E82426" w:rsidRPr="00E82426" w:rsidTr="00E82426">
        <w:trPr>
          <w:gridAfter w:val="1"/>
          <w:wAfter w:w="245" w:type="dxa"/>
          <w:trHeight w:val="792"/>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 </w:t>
            </w:r>
          </w:p>
        </w:tc>
        <w:tc>
          <w:tcPr>
            <w:tcW w:w="1559"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39 265,588</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757,880</w:t>
            </w:r>
          </w:p>
        </w:tc>
        <w:tc>
          <w:tcPr>
            <w:tcW w:w="1559" w:type="dxa"/>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38 880,544</w:t>
            </w:r>
          </w:p>
        </w:tc>
        <w:tc>
          <w:tcPr>
            <w:tcW w:w="2268"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828,120</w:t>
            </w:r>
          </w:p>
        </w:tc>
      </w:tr>
      <w:tr w:rsidR="00E82426" w:rsidRPr="00E82426" w:rsidTr="00E82426">
        <w:trPr>
          <w:gridAfter w:val="1"/>
          <w:wAfter w:w="245" w:type="dxa"/>
          <w:trHeight w:val="792"/>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100</w:t>
            </w:r>
          </w:p>
        </w:tc>
        <w:tc>
          <w:tcPr>
            <w:tcW w:w="1559"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9 549,907</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716,580</w:t>
            </w:r>
          </w:p>
        </w:tc>
        <w:tc>
          <w:tcPr>
            <w:tcW w:w="1559" w:type="dxa"/>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9 550,997</w:t>
            </w:r>
          </w:p>
        </w:tc>
        <w:tc>
          <w:tcPr>
            <w:tcW w:w="2268"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717,670</w:t>
            </w:r>
          </w:p>
        </w:tc>
      </w:tr>
      <w:tr w:rsidR="00E82426" w:rsidRPr="00E82426" w:rsidTr="00E82426">
        <w:trPr>
          <w:gridAfter w:val="1"/>
          <w:wAfter w:w="245" w:type="dxa"/>
          <w:trHeight w:val="264"/>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120</w:t>
            </w:r>
          </w:p>
        </w:tc>
        <w:tc>
          <w:tcPr>
            <w:tcW w:w="1559"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9 549,907</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716,580</w:t>
            </w:r>
          </w:p>
        </w:tc>
        <w:tc>
          <w:tcPr>
            <w:tcW w:w="1559" w:type="dxa"/>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9 550,997</w:t>
            </w:r>
          </w:p>
        </w:tc>
        <w:tc>
          <w:tcPr>
            <w:tcW w:w="2268"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717,670</w:t>
            </w:r>
          </w:p>
        </w:tc>
      </w:tr>
      <w:tr w:rsidR="00E82426" w:rsidRPr="00E82426" w:rsidTr="00E82426">
        <w:trPr>
          <w:gridAfter w:val="1"/>
          <w:wAfter w:w="245" w:type="dxa"/>
          <w:trHeight w:val="264"/>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200</w:t>
            </w:r>
          </w:p>
        </w:tc>
        <w:tc>
          <w:tcPr>
            <w:tcW w:w="1559"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26 832,520</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41,300</w:t>
            </w:r>
          </w:p>
        </w:tc>
        <w:tc>
          <w:tcPr>
            <w:tcW w:w="1559" w:type="dxa"/>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26 446,386</w:t>
            </w:r>
          </w:p>
        </w:tc>
        <w:tc>
          <w:tcPr>
            <w:tcW w:w="2268"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110,450</w:t>
            </w:r>
          </w:p>
        </w:tc>
      </w:tr>
      <w:tr w:rsidR="00E82426" w:rsidRPr="00E82426" w:rsidTr="00E82426">
        <w:trPr>
          <w:gridAfter w:val="1"/>
          <w:wAfter w:w="245" w:type="dxa"/>
          <w:trHeight w:val="264"/>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240</w:t>
            </w:r>
          </w:p>
        </w:tc>
        <w:tc>
          <w:tcPr>
            <w:tcW w:w="1559"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26 832,520</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41,300</w:t>
            </w:r>
          </w:p>
        </w:tc>
        <w:tc>
          <w:tcPr>
            <w:tcW w:w="1559" w:type="dxa"/>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26 446,386</w:t>
            </w:r>
          </w:p>
        </w:tc>
        <w:tc>
          <w:tcPr>
            <w:tcW w:w="2268"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110,450</w:t>
            </w:r>
          </w:p>
        </w:tc>
      </w:tr>
      <w:tr w:rsidR="00E82426" w:rsidRPr="00E82426" w:rsidTr="00E82426">
        <w:trPr>
          <w:gridAfter w:val="1"/>
          <w:wAfter w:w="245" w:type="dxa"/>
          <w:trHeight w:val="264"/>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Социальное обеспечение и иные выплаты населению</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300</w:t>
            </w:r>
          </w:p>
        </w:tc>
        <w:tc>
          <w:tcPr>
            <w:tcW w:w="1559"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c>
          <w:tcPr>
            <w:tcW w:w="1559" w:type="dxa"/>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2268"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1"/>
          <w:wAfter w:w="245" w:type="dxa"/>
          <w:trHeight w:val="264"/>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Публичные нормативные социальные выплаты гражданам</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310</w:t>
            </w:r>
          </w:p>
        </w:tc>
        <w:tc>
          <w:tcPr>
            <w:tcW w:w="1559"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c>
          <w:tcPr>
            <w:tcW w:w="1559" w:type="dxa"/>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315,191</w:t>
            </w:r>
          </w:p>
        </w:tc>
        <w:tc>
          <w:tcPr>
            <w:tcW w:w="2268"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1"/>
          <w:wAfter w:w="245" w:type="dxa"/>
          <w:trHeight w:val="264"/>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Межбюджетные трансферты</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500</w:t>
            </w:r>
          </w:p>
        </w:tc>
        <w:tc>
          <w:tcPr>
            <w:tcW w:w="1559"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1 396,698</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c>
          <w:tcPr>
            <w:tcW w:w="1559" w:type="dxa"/>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1 396,698</w:t>
            </w:r>
          </w:p>
        </w:tc>
        <w:tc>
          <w:tcPr>
            <w:tcW w:w="2268"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1"/>
          <w:wAfter w:w="245" w:type="dxa"/>
          <w:trHeight w:val="264"/>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межбюджетные трансферты</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540</w:t>
            </w:r>
          </w:p>
        </w:tc>
        <w:tc>
          <w:tcPr>
            <w:tcW w:w="1559"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1 396,698</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c>
          <w:tcPr>
            <w:tcW w:w="1559" w:type="dxa"/>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1 396,698</w:t>
            </w:r>
          </w:p>
        </w:tc>
        <w:tc>
          <w:tcPr>
            <w:tcW w:w="2268"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1"/>
          <w:wAfter w:w="245" w:type="dxa"/>
          <w:trHeight w:val="390"/>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Иные бюджетные ассигнования</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800</w:t>
            </w:r>
          </w:p>
        </w:tc>
        <w:tc>
          <w:tcPr>
            <w:tcW w:w="1559"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1 171,272</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c>
          <w:tcPr>
            <w:tcW w:w="1559" w:type="dxa"/>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1 171,272</w:t>
            </w:r>
          </w:p>
        </w:tc>
        <w:tc>
          <w:tcPr>
            <w:tcW w:w="2268"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1"/>
          <w:wAfter w:w="245" w:type="dxa"/>
          <w:trHeight w:val="264"/>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Уплата налогов, сборов и иных платежей</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2900000000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850</w:t>
            </w:r>
          </w:p>
        </w:tc>
        <w:tc>
          <w:tcPr>
            <w:tcW w:w="1559"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1 171,272</w:t>
            </w:r>
          </w:p>
        </w:tc>
        <w:tc>
          <w:tcPr>
            <w:tcW w:w="1701" w:type="dxa"/>
            <w:gridSpan w:val="3"/>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c>
          <w:tcPr>
            <w:tcW w:w="1559" w:type="dxa"/>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1 171,272</w:t>
            </w:r>
          </w:p>
        </w:tc>
        <w:tc>
          <w:tcPr>
            <w:tcW w:w="2268" w:type="dxa"/>
            <w:gridSpan w:val="2"/>
            <w:tcBorders>
              <w:top w:val="nil"/>
              <w:left w:val="nil"/>
              <w:bottom w:val="single" w:sz="4" w:space="0" w:color="000000"/>
              <w:right w:val="single" w:sz="4" w:space="0" w:color="000000"/>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1"/>
          <w:wAfter w:w="245" w:type="dxa"/>
          <w:trHeight w:val="399"/>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color w:val="000000"/>
                <w:sz w:val="20"/>
                <w:szCs w:val="20"/>
                <w:lang w:eastAsia="ru-RU"/>
              </w:rPr>
            </w:pPr>
            <w:r w:rsidRPr="00E82426">
              <w:rPr>
                <w:rFonts w:ascii="Times New Roman" w:eastAsia="Times New Roman" w:hAnsi="Times New Roman"/>
                <w:b/>
                <w:bCs/>
                <w:color w:val="000000"/>
                <w:sz w:val="20"/>
                <w:szCs w:val="20"/>
                <w:lang w:eastAsia="ru-RU"/>
              </w:rPr>
              <w:t>Непрограммные направления расходов местного бюджета</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color w:val="000000"/>
                <w:sz w:val="20"/>
                <w:szCs w:val="20"/>
                <w:lang w:eastAsia="ru-RU"/>
              </w:rPr>
            </w:pPr>
            <w:r w:rsidRPr="00E82426">
              <w:rPr>
                <w:rFonts w:ascii="Times New Roman" w:eastAsia="Times New Roman" w:hAnsi="Times New Roman"/>
                <w:b/>
                <w:bCs/>
                <w:color w:val="000000"/>
                <w:sz w:val="20"/>
                <w:szCs w:val="20"/>
                <w:lang w:eastAsia="ru-RU"/>
              </w:rPr>
              <w:t>9000000000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b/>
                <w:bCs/>
                <w:color w:val="000000"/>
                <w:sz w:val="20"/>
                <w:szCs w:val="20"/>
                <w:lang w:eastAsia="ru-RU"/>
              </w:rPr>
            </w:pPr>
            <w:r w:rsidRPr="00E82426">
              <w:rPr>
                <w:rFonts w:ascii="Times New Roman" w:eastAsia="Times New Roman" w:hAnsi="Times New Roman"/>
                <w:b/>
                <w:bCs/>
                <w:color w:val="000000"/>
                <w:sz w:val="20"/>
                <w:szCs w:val="20"/>
                <w:lang w:eastAsia="ru-RU"/>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15,000</w:t>
            </w:r>
          </w:p>
        </w:tc>
        <w:tc>
          <w:tcPr>
            <w:tcW w:w="1701" w:type="dxa"/>
            <w:gridSpan w:val="3"/>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0,000</w:t>
            </w:r>
          </w:p>
        </w:tc>
        <w:tc>
          <w:tcPr>
            <w:tcW w:w="1559" w:type="dxa"/>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15,000</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0,000</w:t>
            </w:r>
          </w:p>
        </w:tc>
      </w:tr>
      <w:tr w:rsidR="00E82426" w:rsidRPr="00E82426" w:rsidTr="00E82426">
        <w:trPr>
          <w:gridAfter w:val="1"/>
          <w:wAfter w:w="245" w:type="dxa"/>
          <w:trHeight w:val="744"/>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9010000000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701" w:type="dxa"/>
            <w:gridSpan w:val="3"/>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c>
          <w:tcPr>
            <w:tcW w:w="1559" w:type="dxa"/>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1"/>
          <w:wAfter w:w="245" w:type="dxa"/>
          <w:trHeight w:val="312"/>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Иные бюджетные ассигнования</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9010000000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800</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701" w:type="dxa"/>
            <w:gridSpan w:val="3"/>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c>
          <w:tcPr>
            <w:tcW w:w="1559" w:type="dxa"/>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1"/>
          <w:wAfter w:w="245" w:type="dxa"/>
          <w:trHeight w:val="372"/>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Резервные средства</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9010000000</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870</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1701" w:type="dxa"/>
            <w:gridSpan w:val="3"/>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c>
          <w:tcPr>
            <w:tcW w:w="1559" w:type="dxa"/>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15,000</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sz w:val="20"/>
                <w:szCs w:val="20"/>
                <w:lang w:eastAsia="ru-RU"/>
              </w:rPr>
            </w:pPr>
            <w:r w:rsidRPr="00E82426">
              <w:rPr>
                <w:rFonts w:ascii="Times New Roman" w:eastAsia="Times New Roman" w:hAnsi="Times New Roman"/>
                <w:sz w:val="20"/>
                <w:szCs w:val="20"/>
                <w:lang w:eastAsia="ru-RU"/>
              </w:rPr>
              <w:t>0,000</w:t>
            </w:r>
          </w:p>
        </w:tc>
      </w:tr>
      <w:tr w:rsidR="00E82426" w:rsidRPr="00E82426" w:rsidTr="00E82426">
        <w:trPr>
          <w:gridAfter w:val="1"/>
          <w:wAfter w:w="245" w:type="dxa"/>
          <w:trHeight w:val="432"/>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Times New Roman" w:eastAsia="Times New Roman" w:hAnsi="Times New Roman"/>
                <w:b/>
                <w:bCs/>
                <w:color w:val="000000"/>
                <w:sz w:val="20"/>
                <w:szCs w:val="20"/>
                <w:lang w:eastAsia="ru-RU"/>
              </w:rPr>
            </w:pPr>
            <w:r w:rsidRPr="00E82426">
              <w:rPr>
                <w:rFonts w:ascii="Times New Roman" w:eastAsia="Times New Roman" w:hAnsi="Times New Roman"/>
                <w:b/>
                <w:bCs/>
                <w:color w:val="000000"/>
                <w:sz w:val="20"/>
                <w:szCs w:val="20"/>
                <w:lang w:eastAsia="ru-RU"/>
              </w:rPr>
              <w:t>Условно утвержденные расходы</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rPr>
                <w:rFonts w:ascii="Times New Roman" w:eastAsia="Times New Roman" w:hAnsi="Times New Roman"/>
                <w:color w:val="000000"/>
                <w:sz w:val="20"/>
                <w:szCs w:val="20"/>
                <w:lang w:eastAsia="ru-RU"/>
              </w:rPr>
            </w:pPr>
            <w:r w:rsidRPr="00E82426">
              <w:rPr>
                <w:rFonts w:ascii="Times New Roman" w:eastAsia="Times New Roman" w:hAnsi="Times New Roman"/>
                <w:color w:val="000000"/>
                <w:sz w:val="20"/>
                <w:szCs w:val="20"/>
                <w:lang w:eastAsia="ru-RU"/>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1 654,000</w:t>
            </w:r>
          </w:p>
        </w:tc>
        <w:tc>
          <w:tcPr>
            <w:tcW w:w="1701" w:type="dxa"/>
            <w:gridSpan w:val="3"/>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0,000</w:t>
            </w:r>
          </w:p>
        </w:tc>
        <w:tc>
          <w:tcPr>
            <w:tcW w:w="1559" w:type="dxa"/>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2 851,418</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0,000</w:t>
            </w:r>
          </w:p>
        </w:tc>
      </w:tr>
      <w:tr w:rsidR="00E82426" w:rsidRPr="00E82426" w:rsidTr="00E82426">
        <w:trPr>
          <w:gridAfter w:val="1"/>
          <w:wAfter w:w="245" w:type="dxa"/>
          <w:trHeight w:val="399"/>
        </w:trPr>
        <w:tc>
          <w:tcPr>
            <w:tcW w:w="5670" w:type="dxa"/>
            <w:tcBorders>
              <w:top w:val="nil"/>
              <w:left w:val="single" w:sz="4" w:space="0" w:color="auto"/>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Arial CYR" w:eastAsia="Times New Roman" w:hAnsi="Arial CYR" w:cs="Arial CYR"/>
                <w:b/>
                <w:bCs/>
                <w:sz w:val="20"/>
                <w:szCs w:val="20"/>
                <w:lang w:eastAsia="ru-RU"/>
              </w:rPr>
            </w:pPr>
            <w:r w:rsidRPr="00E82426">
              <w:rPr>
                <w:rFonts w:ascii="Arial CYR" w:eastAsia="Times New Roman" w:hAnsi="Arial CYR" w:cs="Arial CYR"/>
                <w:b/>
                <w:bCs/>
                <w:sz w:val="20"/>
                <w:szCs w:val="20"/>
                <w:lang w:eastAsia="ru-RU"/>
              </w:rPr>
              <w:t>Всего</w:t>
            </w:r>
          </w:p>
        </w:tc>
        <w:tc>
          <w:tcPr>
            <w:tcW w:w="1560" w:type="dxa"/>
            <w:gridSpan w:val="2"/>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Arial CYR" w:eastAsia="Times New Roman" w:hAnsi="Arial CYR" w:cs="Arial CYR"/>
                <w:b/>
                <w:bCs/>
                <w:sz w:val="20"/>
                <w:szCs w:val="20"/>
                <w:lang w:eastAsia="ru-RU"/>
              </w:rPr>
            </w:pPr>
            <w:r w:rsidRPr="00E82426">
              <w:rPr>
                <w:rFonts w:ascii="Arial CYR" w:eastAsia="Times New Roman" w:hAnsi="Arial CYR" w:cs="Arial CYR"/>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E82426" w:rsidRPr="00E82426" w:rsidRDefault="00E82426" w:rsidP="00E82426">
            <w:pPr>
              <w:spacing w:after="0" w:line="240" w:lineRule="auto"/>
              <w:jc w:val="center"/>
              <w:rPr>
                <w:rFonts w:ascii="Arial CYR" w:eastAsia="Times New Roman" w:hAnsi="Arial CYR" w:cs="Arial CYR"/>
                <w:b/>
                <w:bCs/>
                <w:sz w:val="20"/>
                <w:szCs w:val="20"/>
                <w:lang w:eastAsia="ru-RU"/>
              </w:rPr>
            </w:pPr>
            <w:r w:rsidRPr="00E82426">
              <w:rPr>
                <w:rFonts w:ascii="Arial CYR" w:eastAsia="Times New Roman" w:hAnsi="Arial CYR" w:cs="Arial CYR"/>
                <w:b/>
                <w:bCs/>
                <w:sz w:val="20"/>
                <w:szCs w:val="20"/>
                <w:lang w:eastAsia="ru-RU"/>
              </w:rPr>
              <w:t> </w:t>
            </w:r>
          </w:p>
        </w:tc>
        <w:tc>
          <w:tcPr>
            <w:tcW w:w="1559"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45 565,635</w:t>
            </w:r>
          </w:p>
        </w:tc>
        <w:tc>
          <w:tcPr>
            <w:tcW w:w="1701" w:type="dxa"/>
            <w:gridSpan w:val="3"/>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757,880</w:t>
            </w:r>
          </w:p>
        </w:tc>
        <w:tc>
          <w:tcPr>
            <w:tcW w:w="1559" w:type="dxa"/>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46 484,669</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E82426" w:rsidRPr="00E82426" w:rsidRDefault="00E82426" w:rsidP="00E82426">
            <w:pPr>
              <w:spacing w:after="0" w:line="240" w:lineRule="auto"/>
              <w:jc w:val="right"/>
              <w:rPr>
                <w:rFonts w:ascii="Times New Roman" w:eastAsia="Times New Roman" w:hAnsi="Times New Roman"/>
                <w:b/>
                <w:bCs/>
                <w:sz w:val="20"/>
                <w:szCs w:val="20"/>
                <w:lang w:eastAsia="ru-RU"/>
              </w:rPr>
            </w:pPr>
            <w:r w:rsidRPr="00E82426">
              <w:rPr>
                <w:rFonts w:ascii="Times New Roman" w:eastAsia="Times New Roman" w:hAnsi="Times New Roman"/>
                <w:b/>
                <w:bCs/>
                <w:sz w:val="20"/>
                <w:szCs w:val="20"/>
                <w:lang w:eastAsia="ru-RU"/>
              </w:rPr>
              <w:t>828,120</w:t>
            </w:r>
          </w:p>
        </w:tc>
      </w:tr>
      <w:tr w:rsidR="00E82426" w:rsidRPr="00E82426" w:rsidTr="00E82426">
        <w:trPr>
          <w:trHeight w:val="276"/>
        </w:trPr>
        <w:tc>
          <w:tcPr>
            <w:tcW w:w="6946" w:type="dxa"/>
            <w:gridSpan w:val="2"/>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w:eastAsia="Times New Roman" w:hAnsi="Arial" w:cs="Arial"/>
                <w:sz w:val="20"/>
                <w:szCs w:val="20"/>
                <w:lang w:eastAsia="ru-RU"/>
              </w:rPr>
            </w:pPr>
            <w:r w:rsidRPr="00E82426">
              <w:rPr>
                <w:rFonts w:ascii="Arial" w:eastAsia="Times New Roman" w:hAnsi="Arial" w:cs="Arial"/>
                <w:sz w:val="20"/>
                <w:szCs w:val="20"/>
                <w:lang w:eastAsia="ru-RU"/>
              </w:rPr>
              <w:t> </w:t>
            </w:r>
          </w:p>
        </w:tc>
        <w:tc>
          <w:tcPr>
            <w:tcW w:w="1418" w:type="dxa"/>
            <w:gridSpan w:val="2"/>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w:eastAsia="Times New Roman" w:hAnsi="Arial" w:cs="Arial"/>
                <w:sz w:val="20"/>
                <w:szCs w:val="20"/>
                <w:lang w:eastAsia="ru-RU"/>
              </w:rPr>
            </w:pPr>
            <w:r w:rsidRPr="00E82426">
              <w:rPr>
                <w:rFonts w:ascii="Arial" w:eastAsia="Times New Roman" w:hAnsi="Arial" w:cs="Arial"/>
                <w:sz w:val="20"/>
                <w:szCs w:val="20"/>
                <w:lang w:eastAsia="ru-RU"/>
              </w:rPr>
              <w:t> </w:t>
            </w:r>
          </w:p>
        </w:tc>
        <w:tc>
          <w:tcPr>
            <w:tcW w:w="272"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w:eastAsia="Times New Roman" w:hAnsi="Arial" w:cs="Arial"/>
                <w:sz w:val="20"/>
                <w:szCs w:val="20"/>
                <w:lang w:eastAsia="ru-RU"/>
              </w:rPr>
            </w:pPr>
            <w:r w:rsidRPr="00E82426">
              <w:rPr>
                <w:rFonts w:ascii="Arial" w:eastAsia="Times New Roman" w:hAnsi="Arial" w:cs="Arial"/>
                <w:sz w:val="20"/>
                <w:szCs w:val="20"/>
                <w:lang w:eastAsia="ru-RU"/>
              </w:rPr>
              <w:t> </w:t>
            </w:r>
          </w:p>
        </w:tc>
        <w:tc>
          <w:tcPr>
            <w:tcW w:w="2198" w:type="dxa"/>
            <w:gridSpan w:val="2"/>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Arial" w:eastAsia="Times New Roman" w:hAnsi="Arial" w:cs="Arial"/>
                <w:sz w:val="20"/>
                <w:szCs w:val="20"/>
                <w:lang w:eastAsia="ru-RU"/>
              </w:rPr>
            </w:pPr>
          </w:p>
        </w:tc>
        <w:tc>
          <w:tcPr>
            <w:tcW w:w="278" w:type="dxa"/>
            <w:tcBorders>
              <w:top w:val="nil"/>
              <w:left w:val="nil"/>
              <w:bottom w:val="nil"/>
              <w:right w:val="nil"/>
            </w:tcBorders>
            <w:shd w:val="clear" w:color="000000" w:fill="FFFFFF"/>
            <w:noWrap/>
            <w:vAlign w:val="bottom"/>
            <w:hideMark/>
          </w:tcPr>
          <w:p w:rsidR="00E82426" w:rsidRPr="00E82426" w:rsidRDefault="00E82426" w:rsidP="00E82426">
            <w:pPr>
              <w:spacing w:after="0" w:line="240" w:lineRule="auto"/>
              <w:rPr>
                <w:rFonts w:ascii="Arial CYR" w:eastAsia="Times New Roman" w:hAnsi="Arial CYR" w:cs="Arial CYR"/>
                <w:lang w:eastAsia="ru-RU"/>
              </w:rPr>
            </w:pPr>
            <w:r w:rsidRPr="00E82426">
              <w:rPr>
                <w:rFonts w:ascii="Arial CYR" w:eastAsia="Times New Roman" w:hAnsi="Arial CYR" w:cs="Arial CYR"/>
                <w:lang w:eastAsia="ru-RU"/>
              </w:rPr>
              <w:t> </w:t>
            </w:r>
          </w:p>
        </w:tc>
        <w:tc>
          <w:tcPr>
            <w:tcW w:w="2723" w:type="dxa"/>
            <w:gridSpan w:val="3"/>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Arial CYR" w:eastAsia="Times New Roman" w:hAnsi="Arial CYR" w:cs="Arial CYR"/>
                <w:lang w:eastAsia="ru-RU"/>
              </w:rPr>
            </w:pPr>
          </w:p>
        </w:tc>
        <w:tc>
          <w:tcPr>
            <w:tcW w:w="1861" w:type="dxa"/>
            <w:gridSpan w:val="2"/>
            <w:tcBorders>
              <w:top w:val="nil"/>
              <w:left w:val="nil"/>
              <w:bottom w:val="nil"/>
              <w:right w:val="nil"/>
            </w:tcBorders>
            <w:shd w:val="clear" w:color="auto" w:fill="auto"/>
            <w:noWrap/>
            <w:vAlign w:val="bottom"/>
            <w:hideMark/>
          </w:tcPr>
          <w:p w:rsidR="00E82426" w:rsidRPr="00E82426" w:rsidRDefault="00E82426" w:rsidP="00E82426">
            <w:pPr>
              <w:spacing w:after="0" w:line="240" w:lineRule="auto"/>
              <w:rPr>
                <w:rFonts w:ascii="Times New Roman" w:eastAsia="Times New Roman" w:hAnsi="Times New Roman"/>
                <w:sz w:val="20"/>
                <w:szCs w:val="20"/>
                <w:lang w:eastAsia="ru-RU"/>
              </w:rPr>
            </w:pPr>
          </w:p>
        </w:tc>
      </w:tr>
    </w:tbl>
    <w:p w:rsidR="00E82426" w:rsidRPr="00E82426" w:rsidRDefault="00E82426" w:rsidP="00E82426">
      <w:pPr>
        <w:spacing w:after="0" w:line="240" w:lineRule="auto"/>
        <w:rPr>
          <w:rFonts w:ascii="Times New Roman" w:eastAsia="Times New Roman" w:hAnsi="Times New Roman"/>
          <w:color w:val="000000"/>
          <w:sz w:val="20"/>
          <w:szCs w:val="20"/>
          <w:lang w:eastAsia="ru-RU"/>
        </w:rPr>
      </w:pPr>
    </w:p>
    <w:p w:rsidR="00E82426" w:rsidRDefault="00E82426" w:rsidP="000A77E1">
      <w:pPr>
        <w:pBdr>
          <w:bottom w:val="single" w:sz="12" w:space="1" w:color="auto"/>
        </w:pBdr>
        <w:rPr>
          <w:rFonts w:asciiTheme="minorHAnsi" w:eastAsiaTheme="minorHAnsi" w:hAnsiTheme="minorHAnsi" w:cstheme="minorBidi"/>
          <w:sz w:val="20"/>
          <w:szCs w:val="20"/>
        </w:rPr>
        <w:sectPr w:rsidR="00E82426" w:rsidSect="00E82426">
          <w:pgSz w:w="16838" w:h="11906" w:orient="landscape"/>
          <w:pgMar w:top="1276" w:right="1134" w:bottom="851" w:left="1134" w:header="709" w:footer="709" w:gutter="0"/>
          <w:cols w:space="708"/>
          <w:docGrid w:linePitch="360"/>
        </w:sectPr>
      </w:pPr>
    </w:p>
    <w:p w:rsidR="009B2532" w:rsidRDefault="009B2532" w:rsidP="00935595">
      <w:pPr>
        <w:spacing w:after="0" w:line="240" w:lineRule="auto"/>
        <w:ind w:right="-2"/>
        <w:jc w:val="both"/>
        <w:rPr>
          <w:rFonts w:ascii="Times New Roman" w:hAnsi="Times New Roman"/>
          <w:b/>
          <w:i/>
          <w:sz w:val="20"/>
          <w:szCs w:val="20"/>
          <w:lang w:eastAsia="ru-RU"/>
        </w:rPr>
      </w:pPr>
      <w:r>
        <w:rPr>
          <w:rFonts w:ascii="Times New Roman" w:hAnsi="Times New Roman"/>
          <w:b/>
          <w:i/>
          <w:sz w:val="20"/>
          <w:szCs w:val="20"/>
          <w:lang w:eastAsia="ru-RU"/>
        </w:rPr>
        <w:lastRenderedPageBreak/>
        <w:t>_________________________________________________________________________________________________</w:t>
      </w:r>
    </w:p>
    <w:p w:rsidR="00935595" w:rsidRDefault="00935595" w:rsidP="00935595">
      <w:pPr>
        <w:spacing w:after="0" w:line="240" w:lineRule="auto"/>
        <w:ind w:right="-2"/>
        <w:jc w:val="both"/>
        <w:rPr>
          <w:rFonts w:ascii="Times New Roman" w:eastAsia="Times New Roman" w:hAnsi="Times New Roman"/>
          <w:b/>
          <w:bCs/>
          <w:i/>
          <w:color w:val="000000"/>
          <w:sz w:val="20"/>
          <w:szCs w:val="20"/>
          <w:lang w:eastAsia="ru-RU"/>
        </w:rPr>
      </w:pPr>
      <w:r w:rsidRPr="00935595">
        <w:rPr>
          <w:rFonts w:ascii="Times New Roman" w:hAnsi="Times New Roman"/>
          <w:b/>
          <w:i/>
          <w:sz w:val="20"/>
          <w:szCs w:val="20"/>
          <w:lang w:eastAsia="ru-RU"/>
        </w:rPr>
        <w:t>Решение Собрания представителей сельского поселения станция Клявлино муниципального района Клявлинский Самарской области от 30.09.2024 г. № 41 «</w:t>
      </w:r>
      <w:r w:rsidRPr="00935595">
        <w:rPr>
          <w:rFonts w:ascii="Times New Roman" w:eastAsia="Times New Roman" w:hAnsi="Times New Roman"/>
          <w:b/>
          <w:bCs/>
          <w:i/>
          <w:color w:val="000000"/>
          <w:sz w:val="20"/>
          <w:szCs w:val="20"/>
          <w:lang w:eastAsia="ru-RU"/>
        </w:rPr>
        <w:t>Об оказании единовременной социальной помощи администрацией сельского поселения станция Клявлино муниципального района Клявлинский Самарской области</w:t>
      </w:r>
      <w:r>
        <w:rPr>
          <w:rFonts w:ascii="Times New Roman" w:eastAsia="Times New Roman" w:hAnsi="Times New Roman"/>
          <w:b/>
          <w:bCs/>
          <w:i/>
          <w:color w:val="000000"/>
          <w:sz w:val="20"/>
          <w:szCs w:val="20"/>
          <w:lang w:eastAsia="ru-RU"/>
        </w:rPr>
        <w:t>»</w:t>
      </w:r>
    </w:p>
    <w:p w:rsidR="00935595" w:rsidRPr="00935595" w:rsidRDefault="00935595" w:rsidP="00935595">
      <w:pPr>
        <w:spacing w:after="0" w:line="240" w:lineRule="auto"/>
        <w:ind w:firstLine="426"/>
        <w:jc w:val="both"/>
        <w:rPr>
          <w:rFonts w:ascii="Times New Roman" w:eastAsia="Times New Roman" w:hAnsi="Times New Roman"/>
          <w:color w:val="000000"/>
          <w:sz w:val="20"/>
          <w:szCs w:val="20"/>
          <w:lang w:eastAsia="ru-RU"/>
        </w:rPr>
      </w:pPr>
      <w:r w:rsidRPr="00935595">
        <w:rPr>
          <w:rFonts w:ascii="Times New Roman" w:eastAsia="Times New Roman" w:hAnsi="Times New Roman"/>
          <w:color w:val="000000"/>
          <w:sz w:val="20"/>
          <w:szCs w:val="20"/>
          <w:lang w:eastAsia="ru-RU"/>
        </w:rPr>
        <w:t>Руководствуясь статьей 81 Бюджетного Кодекса Российской Федерации, в соответствии с Указом Президента Российской Федерации от 21.09.2022 года №647 «Об объявлении частичной мобилизации в Российской Федерации», Уставом</w:t>
      </w:r>
      <w:r w:rsidRPr="00935595">
        <w:rPr>
          <w:rFonts w:ascii="Times New Roman" w:eastAsia="Times New Roman" w:hAnsi="Times New Roman"/>
          <w:bCs/>
          <w:color w:val="000000"/>
          <w:sz w:val="20"/>
          <w:szCs w:val="20"/>
          <w:lang w:eastAsia="ru-RU"/>
        </w:rPr>
        <w:t xml:space="preserve"> сельского поселения станция Клявлино</w:t>
      </w:r>
      <w:r w:rsidRPr="00935595">
        <w:rPr>
          <w:rFonts w:ascii="Times New Roman" w:eastAsia="Times New Roman" w:hAnsi="Times New Roman"/>
          <w:color w:val="000000"/>
          <w:sz w:val="20"/>
          <w:szCs w:val="20"/>
          <w:lang w:eastAsia="ru-RU"/>
        </w:rPr>
        <w:t xml:space="preserve"> </w:t>
      </w:r>
      <w:r w:rsidRPr="00935595">
        <w:rPr>
          <w:rFonts w:ascii="Times New Roman" w:eastAsia="Times New Roman" w:hAnsi="Times New Roman"/>
          <w:bCs/>
          <w:color w:val="000000"/>
          <w:sz w:val="20"/>
          <w:szCs w:val="20"/>
          <w:lang w:eastAsia="ru-RU"/>
        </w:rPr>
        <w:t>муниципального района Клявлинский</w:t>
      </w:r>
      <w:r w:rsidRPr="00935595">
        <w:rPr>
          <w:rFonts w:ascii="Times New Roman" w:eastAsia="Times New Roman" w:hAnsi="Times New Roman"/>
          <w:i/>
          <w:iCs/>
          <w:color w:val="000000"/>
          <w:sz w:val="20"/>
          <w:szCs w:val="20"/>
          <w:lang w:eastAsia="ru-RU"/>
        </w:rPr>
        <w:t xml:space="preserve"> </w:t>
      </w:r>
      <w:r w:rsidRPr="00935595">
        <w:rPr>
          <w:rFonts w:ascii="Times New Roman" w:eastAsia="Times New Roman" w:hAnsi="Times New Roman"/>
          <w:color w:val="000000"/>
          <w:sz w:val="20"/>
          <w:szCs w:val="20"/>
          <w:lang w:eastAsia="ru-RU"/>
        </w:rPr>
        <w:t xml:space="preserve">Собрание представителей </w:t>
      </w:r>
      <w:r w:rsidRPr="00935595">
        <w:rPr>
          <w:rFonts w:ascii="Times New Roman" w:eastAsia="Times New Roman" w:hAnsi="Times New Roman"/>
          <w:bCs/>
          <w:color w:val="000000"/>
          <w:sz w:val="20"/>
          <w:szCs w:val="20"/>
          <w:lang w:eastAsia="ru-RU"/>
        </w:rPr>
        <w:t>сельского поселения станция Клявлино</w:t>
      </w:r>
      <w:r w:rsidRPr="00935595">
        <w:rPr>
          <w:rFonts w:ascii="Times New Roman" w:eastAsia="Times New Roman" w:hAnsi="Times New Roman"/>
          <w:color w:val="000000"/>
          <w:sz w:val="20"/>
          <w:szCs w:val="20"/>
          <w:lang w:eastAsia="ru-RU"/>
        </w:rPr>
        <w:t xml:space="preserve"> </w:t>
      </w:r>
      <w:r w:rsidRPr="00935595">
        <w:rPr>
          <w:rFonts w:ascii="Times New Roman" w:eastAsia="Times New Roman" w:hAnsi="Times New Roman"/>
          <w:bCs/>
          <w:color w:val="000000"/>
          <w:sz w:val="20"/>
          <w:szCs w:val="20"/>
          <w:lang w:eastAsia="ru-RU"/>
        </w:rPr>
        <w:t xml:space="preserve">муниципального района Клявлинский </w:t>
      </w:r>
      <w:r w:rsidRPr="00935595">
        <w:rPr>
          <w:rFonts w:ascii="Times New Roman" w:eastAsia="Times New Roman" w:hAnsi="Times New Roman"/>
          <w:color w:val="000000"/>
          <w:sz w:val="20"/>
          <w:szCs w:val="20"/>
          <w:lang w:eastAsia="ru-RU"/>
        </w:rPr>
        <w:t>РЕШИЛО:</w:t>
      </w:r>
    </w:p>
    <w:p w:rsidR="00935595" w:rsidRPr="00935595" w:rsidRDefault="00935595" w:rsidP="00935595">
      <w:pPr>
        <w:spacing w:after="0" w:line="240" w:lineRule="auto"/>
        <w:ind w:firstLine="426"/>
        <w:jc w:val="both"/>
        <w:rPr>
          <w:rFonts w:ascii="Times New Roman" w:eastAsia="Times New Roman" w:hAnsi="Times New Roman"/>
          <w:color w:val="000000"/>
          <w:sz w:val="20"/>
          <w:szCs w:val="20"/>
          <w:lang w:eastAsia="ru-RU"/>
        </w:rPr>
      </w:pPr>
    </w:p>
    <w:p w:rsidR="00935595" w:rsidRPr="00935595" w:rsidRDefault="00935595" w:rsidP="00935595">
      <w:pPr>
        <w:shd w:val="clear" w:color="auto" w:fill="FFFFFF"/>
        <w:spacing w:after="0" w:line="240" w:lineRule="auto"/>
        <w:ind w:firstLine="426"/>
        <w:contextualSpacing/>
        <w:jc w:val="both"/>
        <w:rPr>
          <w:rFonts w:ascii="Times New Roman" w:eastAsia="Times New Roman" w:hAnsi="Times New Roman"/>
          <w:color w:val="000000"/>
          <w:sz w:val="20"/>
          <w:szCs w:val="20"/>
          <w:lang w:eastAsia="ru-RU"/>
        </w:rPr>
      </w:pPr>
      <w:r w:rsidRPr="00935595">
        <w:rPr>
          <w:rFonts w:ascii="Times New Roman" w:eastAsia="Times New Roman" w:hAnsi="Times New Roman"/>
          <w:bCs/>
          <w:color w:val="000000"/>
          <w:sz w:val="20"/>
          <w:szCs w:val="20"/>
          <w:lang w:eastAsia="ru-RU"/>
        </w:rPr>
        <w:t>1. В связи с Указом Президента Российской Федерации от 21.09.2022 года №647 «Об объявлении частичной мобилизации в Российской Федерации» выделить единовременную социальную помощь из бюджета сельского поселения Черновой Татьяне Петровне, Михайловой Татьяне Сергеевне в размере 25 000 (Двадцать пять тысяч) рублей каждой.</w:t>
      </w:r>
    </w:p>
    <w:p w:rsidR="00935595" w:rsidRPr="00935595" w:rsidRDefault="00935595" w:rsidP="00935595">
      <w:pPr>
        <w:autoSpaceDN w:val="0"/>
        <w:spacing w:after="0" w:line="240" w:lineRule="auto"/>
        <w:ind w:firstLine="426"/>
        <w:jc w:val="both"/>
        <w:rPr>
          <w:rFonts w:ascii="Times New Roman" w:eastAsia="Times New Roman" w:hAnsi="Times New Roman"/>
          <w:sz w:val="20"/>
          <w:szCs w:val="20"/>
          <w:lang w:eastAsia="ru-RU"/>
        </w:rPr>
      </w:pPr>
      <w:r w:rsidRPr="00935595">
        <w:rPr>
          <w:rFonts w:ascii="Times New Roman" w:eastAsia="Times New Roman" w:hAnsi="Times New Roman"/>
          <w:sz w:val="20"/>
          <w:szCs w:val="20"/>
          <w:lang w:eastAsia="ru-RU"/>
        </w:rPr>
        <w:t>2. Направить настоящее решение на подписание Главе сельского поселения станция Клявлино муниципального района Клявлинский и официальное опубликование.</w:t>
      </w:r>
    </w:p>
    <w:p w:rsidR="00935595" w:rsidRPr="00935595" w:rsidRDefault="00935595" w:rsidP="00935595">
      <w:pPr>
        <w:autoSpaceDN w:val="0"/>
        <w:spacing w:after="0" w:line="240" w:lineRule="auto"/>
        <w:ind w:firstLine="426"/>
        <w:jc w:val="both"/>
        <w:rPr>
          <w:rFonts w:ascii="Times New Roman" w:eastAsia="Times New Roman" w:hAnsi="Times New Roman"/>
          <w:sz w:val="20"/>
          <w:szCs w:val="20"/>
          <w:lang w:eastAsia="ru-RU"/>
        </w:rPr>
      </w:pPr>
      <w:r w:rsidRPr="00935595">
        <w:rPr>
          <w:rFonts w:ascii="Times New Roman" w:eastAsia="Times New Roman" w:hAnsi="Times New Roman"/>
          <w:sz w:val="20"/>
          <w:szCs w:val="20"/>
          <w:lang w:eastAsia="ru-RU"/>
        </w:rPr>
        <w:t>3. Опубликовать настоящее решение в газете «Вести сельского поселения станция Клявлино».</w:t>
      </w:r>
    </w:p>
    <w:p w:rsidR="00935595" w:rsidRPr="00935595" w:rsidRDefault="00935595" w:rsidP="00935595">
      <w:pPr>
        <w:spacing w:after="0" w:line="240" w:lineRule="auto"/>
        <w:ind w:firstLine="426"/>
        <w:jc w:val="both"/>
        <w:rPr>
          <w:rFonts w:ascii="Times New Roman" w:eastAsia="Times New Roman" w:hAnsi="Times New Roman"/>
          <w:sz w:val="20"/>
          <w:szCs w:val="20"/>
          <w:lang w:eastAsia="ru-RU"/>
        </w:rPr>
      </w:pPr>
      <w:r w:rsidRPr="00935595">
        <w:rPr>
          <w:rFonts w:ascii="Times New Roman" w:eastAsia="Times New Roman" w:hAnsi="Times New Roman"/>
          <w:sz w:val="20"/>
          <w:szCs w:val="20"/>
          <w:lang w:eastAsia="ru-RU"/>
        </w:rPr>
        <w:t>4. Настоящее решение вступает в силу со дня его официального опубликования.</w:t>
      </w:r>
    </w:p>
    <w:p w:rsidR="00935595" w:rsidRPr="00935595" w:rsidRDefault="00935595" w:rsidP="00935595">
      <w:pPr>
        <w:shd w:val="clear" w:color="auto" w:fill="FFFFFF"/>
        <w:spacing w:after="0" w:line="240" w:lineRule="auto"/>
        <w:jc w:val="both"/>
        <w:rPr>
          <w:rFonts w:ascii="Times New Roman" w:eastAsia="Times New Roman" w:hAnsi="Times New Roman"/>
          <w:color w:val="000000"/>
          <w:sz w:val="20"/>
          <w:szCs w:val="20"/>
          <w:lang w:eastAsia="ru-RU"/>
        </w:rPr>
      </w:pPr>
    </w:p>
    <w:p w:rsidR="00935595" w:rsidRPr="00935595" w:rsidRDefault="00935595" w:rsidP="00935595">
      <w:pPr>
        <w:tabs>
          <w:tab w:val="left" w:pos="1000"/>
          <w:tab w:val="left" w:pos="2552"/>
        </w:tabs>
        <w:spacing w:after="0" w:line="240" w:lineRule="auto"/>
        <w:jc w:val="both"/>
        <w:rPr>
          <w:rFonts w:ascii="Times New Roman" w:eastAsia="Times New Roman" w:hAnsi="Times New Roman"/>
          <w:sz w:val="20"/>
          <w:szCs w:val="20"/>
          <w:lang w:eastAsia="ru-RU"/>
        </w:rPr>
      </w:pPr>
      <w:r w:rsidRPr="00935595">
        <w:rPr>
          <w:rFonts w:ascii="Times New Roman" w:eastAsia="Times New Roman" w:hAnsi="Times New Roman"/>
          <w:sz w:val="20"/>
          <w:szCs w:val="20"/>
          <w:lang w:eastAsia="ru-RU"/>
        </w:rPr>
        <w:t>Председатель Собрания представителей</w:t>
      </w:r>
    </w:p>
    <w:p w:rsidR="00935595" w:rsidRPr="00935595" w:rsidRDefault="00935595" w:rsidP="00935595">
      <w:pPr>
        <w:tabs>
          <w:tab w:val="left" w:pos="1000"/>
          <w:tab w:val="left" w:pos="2552"/>
        </w:tabs>
        <w:spacing w:after="0" w:line="240" w:lineRule="auto"/>
        <w:jc w:val="both"/>
        <w:rPr>
          <w:rFonts w:ascii="Times New Roman" w:eastAsia="Times New Roman" w:hAnsi="Times New Roman"/>
          <w:bCs/>
          <w:color w:val="000000"/>
          <w:sz w:val="20"/>
          <w:szCs w:val="20"/>
          <w:lang w:eastAsia="ru-RU"/>
        </w:rPr>
      </w:pPr>
      <w:r w:rsidRPr="00935595">
        <w:rPr>
          <w:rFonts w:ascii="Times New Roman" w:eastAsia="Times New Roman" w:hAnsi="Times New Roman"/>
          <w:bCs/>
          <w:color w:val="000000"/>
          <w:sz w:val="20"/>
          <w:szCs w:val="20"/>
          <w:lang w:eastAsia="ru-RU"/>
        </w:rPr>
        <w:t>сельского поселения станция Клявлино</w:t>
      </w:r>
    </w:p>
    <w:p w:rsidR="00935595" w:rsidRPr="00935595" w:rsidRDefault="00935595" w:rsidP="00935595">
      <w:pPr>
        <w:tabs>
          <w:tab w:val="left" w:pos="1000"/>
          <w:tab w:val="left" w:pos="2552"/>
        </w:tabs>
        <w:spacing w:after="0" w:line="240" w:lineRule="auto"/>
        <w:jc w:val="both"/>
        <w:rPr>
          <w:rFonts w:ascii="Times New Roman" w:eastAsia="Times New Roman" w:hAnsi="Times New Roman"/>
          <w:bCs/>
          <w:color w:val="000000"/>
          <w:sz w:val="20"/>
          <w:szCs w:val="20"/>
          <w:lang w:eastAsia="ru-RU"/>
        </w:rPr>
      </w:pPr>
      <w:r w:rsidRPr="00935595">
        <w:rPr>
          <w:rFonts w:ascii="Times New Roman" w:eastAsia="Times New Roman" w:hAnsi="Times New Roman"/>
          <w:bCs/>
          <w:color w:val="000000"/>
          <w:sz w:val="20"/>
          <w:szCs w:val="20"/>
          <w:lang w:eastAsia="ru-RU"/>
        </w:rPr>
        <w:t xml:space="preserve"> муниципального района Клявлинский </w:t>
      </w:r>
    </w:p>
    <w:p w:rsidR="00935595" w:rsidRPr="00935595" w:rsidRDefault="00935595" w:rsidP="00935595">
      <w:pPr>
        <w:tabs>
          <w:tab w:val="left" w:pos="1000"/>
          <w:tab w:val="left" w:pos="2552"/>
        </w:tabs>
        <w:spacing w:after="0" w:line="240" w:lineRule="auto"/>
        <w:jc w:val="both"/>
        <w:rPr>
          <w:rFonts w:ascii="Times New Roman" w:eastAsia="Times New Roman" w:hAnsi="Times New Roman"/>
          <w:sz w:val="20"/>
          <w:szCs w:val="20"/>
          <w:lang w:eastAsia="ru-RU"/>
        </w:rPr>
      </w:pPr>
      <w:r w:rsidRPr="00935595">
        <w:rPr>
          <w:rFonts w:ascii="Times New Roman" w:eastAsia="Times New Roman" w:hAnsi="Times New Roman"/>
          <w:bCs/>
          <w:color w:val="000000"/>
          <w:sz w:val="20"/>
          <w:szCs w:val="20"/>
          <w:lang w:eastAsia="ru-RU"/>
        </w:rPr>
        <w:t>Самарской области                                                                                        С.Л. Торохтиенко</w:t>
      </w:r>
    </w:p>
    <w:p w:rsidR="00935595" w:rsidRPr="00935595" w:rsidRDefault="00935595" w:rsidP="00935595">
      <w:pPr>
        <w:spacing w:after="0" w:line="240" w:lineRule="exact"/>
        <w:rPr>
          <w:rFonts w:ascii="Times New Roman" w:eastAsia="Times New Roman" w:hAnsi="Times New Roman"/>
          <w:sz w:val="20"/>
          <w:szCs w:val="20"/>
          <w:lang w:eastAsia="ru-RU"/>
        </w:rPr>
      </w:pPr>
    </w:p>
    <w:p w:rsidR="00935595" w:rsidRPr="00935595" w:rsidRDefault="00935595" w:rsidP="00935595">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proofErr w:type="spellStart"/>
      <w:r w:rsidRPr="00935595">
        <w:rPr>
          <w:rFonts w:ascii="Times New Roman" w:hAnsi="Times New Roman"/>
          <w:sz w:val="20"/>
          <w:szCs w:val="20"/>
        </w:rPr>
        <w:t>И.</w:t>
      </w:r>
      <w:proofErr w:type="gramStart"/>
      <w:r w:rsidRPr="00935595">
        <w:rPr>
          <w:rFonts w:ascii="Times New Roman" w:hAnsi="Times New Roman"/>
          <w:sz w:val="20"/>
          <w:szCs w:val="20"/>
        </w:rPr>
        <w:t>о.г</w:t>
      </w:r>
      <w:r w:rsidRPr="00935595">
        <w:rPr>
          <w:rFonts w:ascii="Times New Roman" w:eastAsia="Times New Roman" w:hAnsi="Times New Roman"/>
          <w:sz w:val="20"/>
          <w:szCs w:val="20"/>
          <w:lang w:eastAsia="ru-RU"/>
        </w:rPr>
        <w:t>лавы</w:t>
      </w:r>
      <w:proofErr w:type="spellEnd"/>
      <w:proofErr w:type="gramEnd"/>
      <w:r w:rsidRPr="00935595">
        <w:rPr>
          <w:rFonts w:ascii="Times New Roman" w:eastAsia="Times New Roman" w:hAnsi="Times New Roman"/>
          <w:sz w:val="20"/>
          <w:szCs w:val="20"/>
          <w:lang w:eastAsia="ru-RU"/>
        </w:rPr>
        <w:t xml:space="preserve">  сельского поселения станция Клявлино</w:t>
      </w:r>
    </w:p>
    <w:p w:rsidR="00935595" w:rsidRPr="00935595" w:rsidRDefault="00935595" w:rsidP="00935595">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935595">
        <w:rPr>
          <w:rFonts w:ascii="Times New Roman" w:eastAsia="Times New Roman" w:hAnsi="Times New Roman"/>
          <w:sz w:val="20"/>
          <w:szCs w:val="20"/>
          <w:lang w:eastAsia="ru-RU"/>
        </w:rPr>
        <w:t>муниципального района Клявлинский</w:t>
      </w:r>
    </w:p>
    <w:p w:rsidR="00935595" w:rsidRPr="00935595" w:rsidRDefault="00935595" w:rsidP="00935595">
      <w:pPr>
        <w:overflowPunct w:val="0"/>
        <w:autoSpaceDE w:val="0"/>
        <w:autoSpaceDN w:val="0"/>
        <w:adjustRightInd w:val="0"/>
        <w:spacing w:after="0" w:line="240" w:lineRule="auto"/>
        <w:jc w:val="both"/>
        <w:textAlignment w:val="baseline"/>
        <w:rPr>
          <w:sz w:val="20"/>
          <w:szCs w:val="20"/>
        </w:rPr>
      </w:pPr>
      <w:r w:rsidRPr="00935595">
        <w:rPr>
          <w:rFonts w:ascii="Times New Roman" w:eastAsia="Times New Roman" w:hAnsi="Times New Roman"/>
          <w:sz w:val="20"/>
          <w:szCs w:val="20"/>
          <w:lang w:eastAsia="ru-RU"/>
        </w:rPr>
        <w:t xml:space="preserve">Самарской области                                                                                   </w:t>
      </w:r>
      <w:proofErr w:type="spellStart"/>
      <w:r w:rsidRPr="00935595">
        <w:rPr>
          <w:rFonts w:ascii="Times New Roman" w:eastAsia="Times New Roman" w:hAnsi="Times New Roman"/>
          <w:sz w:val="20"/>
          <w:szCs w:val="20"/>
          <w:lang w:eastAsia="ru-RU"/>
        </w:rPr>
        <w:t>Д.А.Ермошкин</w:t>
      </w:r>
      <w:proofErr w:type="spellEnd"/>
    </w:p>
    <w:p w:rsidR="00935595" w:rsidRPr="00935595" w:rsidRDefault="00935595" w:rsidP="00935595">
      <w:pPr>
        <w:overflowPunct w:val="0"/>
        <w:autoSpaceDE w:val="0"/>
        <w:autoSpaceDN w:val="0"/>
        <w:adjustRightInd w:val="0"/>
        <w:spacing w:after="0" w:line="360" w:lineRule="auto"/>
        <w:ind w:left="708" w:hanging="708"/>
        <w:jc w:val="both"/>
        <w:rPr>
          <w:rFonts w:ascii="Times New Roman" w:eastAsia="Times New Roman" w:hAnsi="Times New Roman"/>
          <w:b/>
          <w:bCs/>
          <w:i/>
          <w:iCs/>
          <w:sz w:val="20"/>
          <w:szCs w:val="20"/>
          <w:lang w:eastAsia="ru-RU"/>
        </w:rPr>
      </w:pPr>
    </w:p>
    <w:tbl>
      <w:tblPr>
        <w:tblpPr w:leftFromText="180" w:rightFromText="180" w:bottomFromText="200" w:vertAnchor="text" w:horzAnchor="margin" w:tblpY="235"/>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811"/>
      </w:tblGrid>
      <w:tr w:rsidR="00935595" w:rsidRPr="00935595" w:rsidTr="00935595">
        <w:trPr>
          <w:trHeight w:val="1803"/>
        </w:trPr>
        <w:tc>
          <w:tcPr>
            <w:tcW w:w="4390" w:type="dxa"/>
            <w:tcBorders>
              <w:top w:val="single" w:sz="4" w:space="0" w:color="auto"/>
              <w:left w:val="single" w:sz="4" w:space="0" w:color="auto"/>
              <w:bottom w:val="single" w:sz="4" w:space="0" w:color="auto"/>
              <w:right w:val="single" w:sz="4" w:space="0" w:color="auto"/>
            </w:tcBorders>
            <w:hideMark/>
          </w:tcPr>
          <w:p w:rsidR="00935595" w:rsidRPr="00935595" w:rsidRDefault="00935595" w:rsidP="00935595">
            <w:pPr>
              <w:spacing w:after="0" w:line="240" w:lineRule="auto"/>
              <w:rPr>
                <w:rFonts w:ascii="Times New Roman" w:eastAsia="Times New Roman" w:hAnsi="Times New Roman"/>
                <w:b/>
                <w:sz w:val="20"/>
                <w:szCs w:val="20"/>
              </w:rPr>
            </w:pPr>
            <w:r w:rsidRPr="00935595">
              <w:rPr>
                <w:rFonts w:ascii="Times New Roman" w:eastAsia="Times New Roman" w:hAnsi="Times New Roman"/>
                <w:b/>
                <w:bCs/>
                <w:sz w:val="20"/>
                <w:szCs w:val="20"/>
              </w:rPr>
              <w:t xml:space="preserve">ВЕСТИ </w:t>
            </w:r>
            <w:r w:rsidRPr="00935595">
              <w:rPr>
                <w:rFonts w:ascii="Times New Roman" w:eastAsia="Times New Roman" w:hAnsi="Times New Roman"/>
                <w:b/>
                <w:sz w:val="20"/>
                <w:szCs w:val="20"/>
              </w:rPr>
              <w:t>сельского поселения  станция Клявлино</w:t>
            </w:r>
          </w:p>
          <w:p w:rsidR="00935595" w:rsidRPr="00935595" w:rsidRDefault="00935595" w:rsidP="00935595">
            <w:pPr>
              <w:spacing w:after="0" w:line="240" w:lineRule="auto"/>
              <w:rPr>
                <w:rFonts w:ascii="Times New Roman" w:eastAsia="Times New Roman" w:hAnsi="Times New Roman"/>
                <w:i/>
                <w:sz w:val="20"/>
                <w:szCs w:val="20"/>
              </w:rPr>
            </w:pPr>
            <w:r w:rsidRPr="00935595">
              <w:rPr>
                <w:rFonts w:ascii="Times New Roman" w:eastAsia="Times New Roman" w:hAnsi="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811" w:type="dxa"/>
            <w:tcBorders>
              <w:top w:val="single" w:sz="4" w:space="0" w:color="auto"/>
              <w:left w:val="single" w:sz="4" w:space="0" w:color="auto"/>
              <w:bottom w:val="single" w:sz="4" w:space="0" w:color="auto"/>
              <w:right w:val="single" w:sz="4" w:space="0" w:color="auto"/>
            </w:tcBorders>
            <w:hideMark/>
          </w:tcPr>
          <w:p w:rsidR="00935595" w:rsidRPr="00935595" w:rsidRDefault="00935595" w:rsidP="00935595">
            <w:pPr>
              <w:spacing w:after="0" w:line="240" w:lineRule="auto"/>
              <w:ind w:left="-12"/>
              <w:rPr>
                <w:rFonts w:ascii="Times New Roman" w:eastAsia="Times New Roman" w:hAnsi="Times New Roman"/>
                <w:i/>
                <w:sz w:val="20"/>
                <w:szCs w:val="20"/>
              </w:rPr>
            </w:pPr>
            <w:r w:rsidRPr="00935595">
              <w:rPr>
                <w:rFonts w:ascii="Times New Roman" w:eastAsia="Times New Roman" w:hAnsi="Times New Roman"/>
                <w:i/>
                <w:sz w:val="20"/>
                <w:szCs w:val="20"/>
              </w:rPr>
              <w:t xml:space="preserve">  Главный редактор-Иванов Юрий Дмитриевич.</w:t>
            </w:r>
          </w:p>
          <w:p w:rsidR="00935595" w:rsidRPr="00935595" w:rsidRDefault="00935595" w:rsidP="00935595">
            <w:pPr>
              <w:spacing w:after="0" w:line="240" w:lineRule="auto"/>
              <w:ind w:left="-12" w:right="-100"/>
              <w:rPr>
                <w:rFonts w:ascii="Times New Roman" w:eastAsia="Times New Roman" w:hAnsi="Times New Roman"/>
                <w:i/>
                <w:sz w:val="20"/>
                <w:szCs w:val="20"/>
              </w:rPr>
            </w:pPr>
            <w:r w:rsidRPr="00935595">
              <w:rPr>
                <w:rFonts w:ascii="Times New Roman" w:hAnsi="Times New Roman"/>
                <w:i/>
                <w:sz w:val="20"/>
                <w:szCs w:val="20"/>
              </w:rPr>
              <w:t xml:space="preserve">  Адрес редакции, издателя, типографии </w:t>
            </w:r>
            <w:r w:rsidRPr="00935595">
              <w:rPr>
                <w:rFonts w:ascii="Times New Roman" w:eastAsia="Times New Roman" w:hAnsi="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935595" w:rsidRPr="00935595" w:rsidRDefault="00935595" w:rsidP="00935595">
            <w:pPr>
              <w:spacing w:after="0" w:line="240" w:lineRule="auto"/>
              <w:ind w:left="-12"/>
              <w:rPr>
                <w:rFonts w:ascii="Times New Roman" w:eastAsia="Times New Roman" w:hAnsi="Times New Roman"/>
                <w:i/>
                <w:sz w:val="20"/>
                <w:szCs w:val="20"/>
              </w:rPr>
            </w:pPr>
            <w:r w:rsidRPr="00935595">
              <w:rPr>
                <w:rFonts w:ascii="Times New Roman" w:eastAsia="Times New Roman" w:hAnsi="Times New Roman"/>
                <w:i/>
                <w:sz w:val="20"/>
                <w:szCs w:val="20"/>
              </w:rPr>
              <w:t xml:space="preserve">  Время подписания, в пе</w:t>
            </w:r>
            <w:r>
              <w:rPr>
                <w:rFonts w:ascii="Times New Roman" w:eastAsia="Times New Roman" w:hAnsi="Times New Roman"/>
                <w:i/>
                <w:sz w:val="20"/>
                <w:szCs w:val="20"/>
              </w:rPr>
              <w:t>чать установленное по графику 30</w:t>
            </w:r>
            <w:r w:rsidRPr="00935595">
              <w:rPr>
                <w:rFonts w:ascii="Times New Roman" w:eastAsia="Times New Roman" w:hAnsi="Times New Roman"/>
                <w:i/>
                <w:sz w:val="20"/>
                <w:szCs w:val="20"/>
              </w:rPr>
              <w:t>.0</w:t>
            </w:r>
            <w:r>
              <w:rPr>
                <w:rFonts w:ascii="Times New Roman" w:eastAsia="Times New Roman" w:hAnsi="Times New Roman"/>
                <w:i/>
                <w:sz w:val="20"/>
                <w:szCs w:val="20"/>
              </w:rPr>
              <w:t>9</w:t>
            </w:r>
            <w:r w:rsidR="00806F0D">
              <w:rPr>
                <w:rFonts w:ascii="Times New Roman" w:eastAsia="Times New Roman" w:hAnsi="Times New Roman"/>
                <w:i/>
                <w:sz w:val="20"/>
                <w:szCs w:val="20"/>
              </w:rPr>
              <w:t>.2024  в 14:00 и фактическое 30.09.</w:t>
            </w:r>
            <w:r w:rsidRPr="00935595">
              <w:rPr>
                <w:rFonts w:ascii="Times New Roman" w:eastAsia="Times New Roman" w:hAnsi="Times New Roman"/>
                <w:i/>
                <w:sz w:val="20"/>
                <w:szCs w:val="20"/>
              </w:rPr>
              <w:t>2024 в 14:00.</w:t>
            </w:r>
          </w:p>
          <w:p w:rsidR="00935595" w:rsidRPr="00935595" w:rsidRDefault="00935595" w:rsidP="00935595">
            <w:pPr>
              <w:spacing w:after="0" w:line="240" w:lineRule="auto"/>
              <w:ind w:left="-12"/>
              <w:rPr>
                <w:rFonts w:ascii="Times New Roman" w:eastAsia="Times New Roman" w:hAnsi="Times New Roman"/>
                <w:i/>
                <w:sz w:val="20"/>
                <w:szCs w:val="20"/>
              </w:rPr>
            </w:pPr>
            <w:r w:rsidRPr="00935595">
              <w:rPr>
                <w:rFonts w:ascii="Times New Roman" w:eastAsia="Times New Roman" w:hAnsi="Times New Roman"/>
                <w:i/>
                <w:sz w:val="20"/>
                <w:szCs w:val="20"/>
              </w:rPr>
              <w:t xml:space="preserve">  Бесплатное издание.</w:t>
            </w:r>
          </w:p>
          <w:p w:rsidR="00935595" w:rsidRPr="00935595" w:rsidRDefault="00935595" w:rsidP="00935595">
            <w:pPr>
              <w:spacing w:after="0" w:line="240" w:lineRule="auto"/>
              <w:ind w:left="-12"/>
              <w:rPr>
                <w:rFonts w:ascii="Times New Roman" w:eastAsia="Times New Roman" w:hAnsi="Times New Roman"/>
                <w:i/>
                <w:sz w:val="20"/>
                <w:szCs w:val="20"/>
              </w:rPr>
            </w:pPr>
            <w:r w:rsidRPr="00935595">
              <w:rPr>
                <w:rFonts w:ascii="Times New Roman" w:eastAsia="Times New Roman" w:hAnsi="Times New Roman"/>
                <w:i/>
                <w:sz w:val="20"/>
                <w:szCs w:val="20"/>
              </w:rPr>
              <w:t xml:space="preserve">  Тираж-200 экз.</w:t>
            </w:r>
          </w:p>
        </w:tc>
      </w:tr>
    </w:tbl>
    <w:p w:rsidR="00935595" w:rsidRPr="00935595" w:rsidRDefault="00935595" w:rsidP="00935595">
      <w:pPr>
        <w:rPr>
          <w:rFonts w:asciiTheme="minorHAnsi" w:eastAsiaTheme="minorHAnsi" w:hAnsiTheme="minorHAnsi" w:cstheme="minorBidi"/>
        </w:rPr>
      </w:pPr>
    </w:p>
    <w:p w:rsidR="00935595" w:rsidRPr="00935595" w:rsidRDefault="00935595" w:rsidP="00935595">
      <w:pPr>
        <w:rPr>
          <w:rFonts w:asciiTheme="minorHAnsi" w:eastAsiaTheme="minorHAnsi" w:hAnsiTheme="minorHAnsi" w:cstheme="minorBidi"/>
        </w:rPr>
      </w:pPr>
    </w:p>
    <w:p w:rsidR="00935595" w:rsidRPr="00935595" w:rsidRDefault="00935595" w:rsidP="00935595">
      <w:pPr>
        <w:spacing w:after="0" w:line="240" w:lineRule="auto"/>
        <w:ind w:right="-2"/>
        <w:jc w:val="both"/>
        <w:rPr>
          <w:rFonts w:ascii="Times New Roman" w:eastAsia="Times New Roman" w:hAnsi="Times New Roman"/>
          <w:b/>
          <w:i/>
          <w:sz w:val="20"/>
          <w:szCs w:val="20"/>
          <w:lang w:eastAsia="ru-RU"/>
        </w:rPr>
      </w:pPr>
    </w:p>
    <w:p w:rsidR="000A77E1" w:rsidRPr="000A77E1" w:rsidRDefault="000A77E1" w:rsidP="007F1A69">
      <w:pPr>
        <w:rPr>
          <w:rFonts w:ascii="Times New Roman" w:eastAsia="Times New Roman" w:hAnsi="Times New Roman"/>
          <w:sz w:val="20"/>
          <w:szCs w:val="20"/>
          <w:lang w:eastAsia="ru-RU"/>
        </w:rPr>
      </w:pPr>
    </w:p>
    <w:p w:rsidR="000A77E1" w:rsidRPr="000A77E1" w:rsidRDefault="000A77E1" w:rsidP="007F1A69">
      <w:pPr>
        <w:rPr>
          <w:rFonts w:ascii="Times New Roman" w:eastAsia="Times New Roman" w:hAnsi="Times New Roman"/>
          <w:sz w:val="20"/>
          <w:szCs w:val="20"/>
          <w:lang w:eastAsia="ru-RU"/>
        </w:rPr>
      </w:pPr>
    </w:p>
    <w:p w:rsidR="009B2532" w:rsidRDefault="009B2532" w:rsidP="009B2532">
      <w:pPr>
        <w:rPr>
          <w:rFonts w:ascii="Times New Roman" w:eastAsia="Times New Roman" w:hAnsi="Times New Roman"/>
          <w:sz w:val="20"/>
          <w:szCs w:val="20"/>
          <w:lang w:eastAsia="ru-RU"/>
        </w:rPr>
        <w:sectPr w:rsidR="009B2532" w:rsidSect="009B2532">
          <w:pgSz w:w="11906" w:h="16838"/>
          <w:pgMar w:top="1134" w:right="851" w:bottom="1134" w:left="1276" w:header="709" w:footer="709" w:gutter="0"/>
          <w:cols w:space="708"/>
          <w:docGrid w:linePitch="360"/>
        </w:sectPr>
      </w:pPr>
    </w:p>
    <w:p w:rsidR="000A77E1" w:rsidRPr="000A77E1" w:rsidRDefault="000A77E1" w:rsidP="009B2532">
      <w:pPr>
        <w:rPr>
          <w:rFonts w:ascii="Times New Roman" w:eastAsia="Times New Roman" w:hAnsi="Times New Roman"/>
          <w:sz w:val="20"/>
          <w:szCs w:val="20"/>
          <w:lang w:eastAsia="ru-RU"/>
        </w:rPr>
      </w:pPr>
    </w:p>
    <w:sectPr w:rsidR="000A77E1" w:rsidRPr="000A77E1" w:rsidSect="007F1A69">
      <w:pgSz w:w="16838" w:h="11906" w:orient="landscape"/>
      <w:pgMar w:top="1276"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4FBE"/>
    <w:multiLevelType w:val="hybridMultilevel"/>
    <w:tmpl w:val="B8EA73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D0C0BB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C34F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A2292D"/>
    <w:multiLevelType w:val="hybridMultilevel"/>
    <w:tmpl w:val="BDA291F2"/>
    <w:lvl w:ilvl="0" w:tplc="B740AFE6">
      <w:numFmt w:val="bullet"/>
      <w:lvlText w:val="-"/>
      <w:lvlJc w:val="left"/>
      <w:pPr>
        <w:ind w:left="1429" w:hanging="360"/>
      </w:pPr>
      <w:rPr>
        <w:rFonts w:ascii="Times New Roman" w:eastAsia="Times New Roman" w:hAnsi="Times New Roman" w:cs="Times New Roman" w:hint="default"/>
        <w:b w:val="0"/>
        <w:bCs w:val="0"/>
        <w:i w:val="0"/>
        <w:iCs w:val="0"/>
        <w:w w:val="88"/>
        <w:sz w:val="25"/>
        <w:szCs w:val="25"/>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0DF1E99"/>
    <w:multiLevelType w:val="hybridMultilevel"/>
    <w:tmpl w:val="5062141E"/>
    <w:lvl w:ilvl="0" w:tplc="4A46F440">
      <w:start w:val="1"/>
      <w:numFmt w:val="decimal"/>
      <w:lvlText w:val="%1."/>
      <w:lvlJc w:val="left"/>
      <w:pPr>
        <w:ind w:left="2165" w:hanging="1455"/>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34FA1C5E"/>
    <w:multiLevelType w:val="multilevel"/>
    <w:tmpl w:val="12F81E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ED03FFF"/>
    <w:multiLevelType w:val="multilevel"/>
    <w:tmpl w:val="C5C4AA2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06029FE"/>
    <w:multiLevelType w:val="hybridMultilevel"/>
    <w:tmpl w:val="89CE4544"/>
    <w:lvl w:ilvl="0" w:tplc="B740AFE6">
      <w:numFmt w:val="bullet"/>
      <w:lvlText w:val="-"/>
      <w:lvlJc w:val="left"/>
      <w:pPr>
        <w:ind w:left="1429" w:hanging="360"/>
      </w:pPr>
      <w:rPr>
        <w:rFonts w:ascii="Times New Roman" w:eastAsia="Times New Roman" w:hAnsi="Times New Roman" w:cs="Times New Roman" w:hint="default"/>
        <w:b w:val="0"/>
        <w:bCs w:val="0"/>
        <w:i w:val="0"/>
        <w:iCs w:val="0"/>
        <w:w w:val="88"/>
        <w:sz w:val="25"/>
        <w:szCs w:val="25"/>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B1B64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D2F2D7B"/>
    <w:multiLevelType w:val="multilevel"/>
    <w:tmpl w:val="FF0CFC1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49D370B"/>
    <w:multiLevelType w:val="hybridMultilevel"/>
    <w:tmpl w:val="520C2B62"/>
    <w:lvl w:ilvl="0" w:tplc="ABB8538A">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F125B76"/>
    <w:multiLevelType w:val="hybridMultilevel"/>
    <w:tmpl w:val="286C2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88F90AC"/>
    <w:multiLevelType w:val="singleLevel"/>
    <w:tmpl w:val="788F90AC"/>
    <w:lvl w:ilvl="0">
      <w:start w:val="1"/>
      <w:numFmt w:val="decimal"/>
      <w:lvlText w:val="%1."/>
      <w:lvlJc w:val="left"/>
    </w:lvl>
  </w:abstractNum>
  <w:abstractNum w:abstractNumId="20" w15:restartNumberingAfterBreak="0">
    <w:nsid w:val="7FB47FA9"/>
    <w:multiLevelType w:val="hybridMultilevel"/>
    <w:tmpl w:val="90A46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1"/>
  </w:num>
  <w:num w:numId="4">
    <w:abstractNumId w:val="7"/>
  </w:num>
  <w:num w:numId="5">
    <w:abstractNumId w:val="15"/>
  </w:num>
  <w:num w:numId="6">
    <w:abstractNumId w:val="6"/>
  </w:num>
  <w:num w:numId="7">
    <w:abstractNumId w:val="2"/>
  </w:num>
  <w:num w:numId="8">
    <w:abstractNumId w:val="19"/>
  </w:num>
  <w:num w:numId="9">
    <w:abstractNumId w:val="8"/>
  </w:num>
  <w:num w:numId="10">
    <w:abstractNumId w:val="14"/>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6"/>
  </w:num>
  <w:num w:numId="15">
    <w:abstractNumId w:val="9"/>
  </w:num>
  <w:num w:numId="16">
    <w:abstractNumId w:val="3"/>
  </w:num>
  <w:num w:numId="17">
    <w:abstractNumId w:val="18"/>
  </w:num>
  <w:num w:numId="18">
    <w:abstractNumId w:val="4"/>
  </w:num>
  <w:num w:numId="19">
    <w:abstractNumId w:val="20"/>
  </w:num>
  <w:num w:numId="20">
    <w:abstractNumId w:val="1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930"/>
    <w:rsid w:val="000A77E1"/>
    <w:rsid w:val="001F6B49"/>
    <w:rsid w:val="0021062D"/>
    <w:rsid w:val="00530052"/>
    <w:rsid w:val="007F1A69"/>
    <w:rsid w:val="00806F0D"/>
    <w:rsid w:val="00935595"/>
    <w:rsid w:val="00987929"/>
    <w:rsid w:val="009B2532"/>
    <w:rsid w:val="00AF0390"/>
    <w:rsid w:val="00DA6930"/>
    <w:rsid w:val="00E46A2E"/>
    <w:rsid w:val="00E824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D14989-E5DB-4F32-AD80-2BEB8010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062D"/>
    <w:rPr>
      <w:rFonts w:ascii="Calibri" w:eastAsia="Calibri" w:hAnsi="Calibri" w:cs="Times New Roman"/>
    </w:rPr>
  </w:style>
  <w:style w:type="paragraph" w:styleId="1">
    <w:name w:val="heading 1"/>
    <w:basedOn w:val="a"/>
    <w:next w:val="a"/>
    <w:link w:val="11"/>
    <w:uiPriority w:val="9"/>
    <w:qFormat/>
    <w:rsid w:val="00E8242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82426"/>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E82426"/>
    <w:pPr>
      <w:keepNext/>
      <w:keepLines/>
      <w:spacing w:before="200" w:after="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E82426"/>
    <w:pPr>
      <w:keepNext/>
      <w:keepLines/>
      <w:spacing w:before="200" w:after="0"/>
      <w:outlineLvl w:val="3"/>
    </w:pPr>
    <w:rPr>
      <w:rFonts w:ascii="Cambria" w:eastAsia="Times New Roman" w:hAnsi="Cambria"/>
      <w:b/>
      <w:bCs/>
      <w:i/>
      <w:iCs/>
      <w:color w:val="4F81BD"/>
    </w:rPr>
  </w:style>
  <w:style w:type="paragraph" w:styleId="5">
    <w:name w:val="heading 5"/>
    <w:basedOn w:val="a"/>
    <w:next w:val="a"/>
    <w:link w:val="50"/>
    <w:uiPriority w:val="9"/>
    <w:semiHidden/>
    <w:unhideWhenUsed/>
    <w:qFormat/>
    <w:rsid w:val="00E82426"/>
    <w:pPr>
      <w:keepNext/>
      <w:keepLines/>
      <w:spacing w:before="200" w:after="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E82426"/>
    <w:pPr>
      <w:keepNext/>
      <w:keepLines/>
      <w:spacing w:before="200" w:after="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E82426"/>
    <w:pPr>
      <w:keepNext/>
      <w:keepLines/>
      <w:spacing w:before="200" w:after="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E82426"/>
    <w:pPr>
      <w:keepNext/>
      <w:keepLines/>
      <w:spacing w:before="200" w:after="0"/>
      <w:outlineLvl w:val="7"/>
    </w:pPr>
    <w:rPr>
      <w:rFonts w:ascii="Cambria" w:eastAsia="Times New Roman" w:hAnsi="Cambria"/>
      <w:color w:val="4F81BD"/>
      <w:sz w:val="20"/>
      <w:szCs w:val="20"/>
    </w:rPr>
  </w:style>
  <w:style w:type="paragraph" w:styleId="9">
    <w:name w:val="heading 9"/>
    <w:basedOn w:val="a"/>
    <w:next w:val="a"/>
    <w:link w:val="90"/>
    <w:uiPriority w:val="9"/>
    <w:semiHidden/>
    <w:unhideWhenUsed/>
    <w:qFormat/>
    <w:rsid w:val="00E82426"/>
    <w:pPr>
      <w:keepNext/>
      <w:keepLines/>
      <w:spacing w:before="200" w:after="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062D"/>
    <w:pPr>
      <w:spacing w:after="0" w:line="240" w:lineRule="auto"/>
    </w:pPr>
    <w:rPr>
      <w:rFonts w:ascii="Calibri" w:eastAsia="Calibri" w:hAnsi="Calibri" w:cs="Times New Roman"/>
    </w:rPr>
  </w:style>
  <w:style w:type="numbering" w:customStyle="1" w:styleId="10">
    <w:name w:val="Нет списка1"/>
    <w:next w:val="a2"/>
    <w:uiPriority w:val="99"/>
    <w:semiHidden/>
    <w:unhideWhenUsed/>
    <w:rsid w:val="00530052"/>
  </w:style>
  <w:style w:type="paragraph" w:customStyle="1" w:styleId="ConsPlusNormal">
    <w:name w:val="ConsPlusNormal"/>
    <w:link w:val="ConsPlusNormal0"/>
    <w:rsid w:val="0053005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4">
    <w:name w:val="Table Grid"/>
    <w:basedOn w:val="a1"/>
    <w:uiPriority w:val="59"/>
    <w:qFormat/>
    <w:rsid w:val="00530052"/>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30052"/>
    <w:pPr>
      <w:tabs>
        <w:tab w:val="center" w:pos="4677"/>
        <w:tab w:val="right" w:pos="9355"/>
      </w:tabs>
      <w:spacing w:after="0" w:line="240" w:lineRule="auto"/>
    </w:pPr>
    <w:rPr>
      <w:rFonts w:eastAsia="Times New Roman"/>
      <w:lang w:eastAsia="ru-RU"/>
    </w:rPr>
  </w:style>
  <w:style w:type="character" w:customStyle="1" w:styleId="a6">
    <w:name w:val="Верхний колонтитул Знак"/>
    <w:basedOn w:val="a0"/>
    <w:link w:val="a5"/>
    <w:uiPriority w:val="99"/>
    <w:rsid w:val="00530052"/>
    <w:rPr>
      <w:rFonts w:ascii="Calibri" w:eastAsia="Times New Roman" w:hAnsi="Calibri" w:cs="Times New Roman"/>
      <w:lang w:eastAsia="ru-RU"/>
    </w:rPr>
  </w:style>
  <w:style w:type="paragraph" w:styleId="a7">
    <w:name w:val="footer"/>
    <w:basedOn w:val="a"/>
    <w:link w:val="a8"/>
    <w:uiPriority w:val="99"/>
    <w:unhideWhenUsed/>
    <w:rsid w:val="00530052"/>
    <w:pPr>
      <w:tabs>
        <w:tab w:val="center" w:pos="4677"/>
        <w:tab w:val="right" w:pos="9355"/>
      </w:tabs>
      <w:spacing w:after="0" w:line="240" w:lineRule="auto"/>
    </w:pPr>
    <w:rPr>
      <w:rFonts w:eastAsia="Times New Roman"/>
      <w:lang w:eastAsia="ru-RU"/>
    </w:rPr>
  </w:style>
  <w:style w:type="character" w:customStyle="1" w:styleId="a8">
    <w:name w:val="Нижний колонтитул Знак"/>
    <w:basedOn w:val="a0"/>
    <w:link w:val="a7"/>
    <w:uiPriority w:val="99"/>
    <w:rsid w:val="00530052"/>
    <w:rPr>
      <w:rFonts w:ascii="Calibri" w:eastAsia="Times New Roman" w:hAnsi="Calibri" w:cs="Times New Roman"/>
      <w:lang w:eastAsia="ru-RU"/>
    </w:rPr>
  </w:style>
  <w:style w:type="paragraph" w:styleId="a9">
    <w:name w:val="Balloon Text"/>
    <w:basedOn w:val="a"/>
    <w:link w:val="aa"/>
    <w:uiPriority w:val="99"/>
    <w:unhideWhenUsed/>
    <w:qFormat/>
    <w:rsid w:val="00530052"/>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qFormat/>
    <w:rsid w:val="00530052"/>
    <w:rPr>
      <w:rFonts w:ascii="Tahoma" w:eastAsia="Times New Roman" w:hAnsi="Tahoma" w:cs="Tahoma"/>
      <w:sz w:val="16"/>
      <w:szCs w:val="16"/>
      <w:lang w:eastAsia="ru-RU"/>
    </w:rPr>
  </w:style>
  <w:style w:type="paragraph" w:styleId="ab">
    <w:name w:val="List Paragraph"/>
    <w:basedOn w:val="a"/>
    <w:uiPriority w:val="34"/>
    <w:qFormat/>
    <w:rsid w:val="00530052"/>
    <w:pPr>
      <w:ind w:left="720"/>
      <w:contextualSpacing/>
    </w:pPr>
    <w:rPr>
      <w:rFonts w:eastAsia="Times New Roman"/>
      <w:lang w:eastAsia="ru-RU"/>
    </w:rPr>
  </w:style>
  <w:style w:type="paragraph" w:customStyle="1" w:styleId="12">
    <w:name w:val="Основной текст1"/>
    <w:basedOn w:val="a"/>
    <w:next w:val="ac"/>
    <w:link w:val="13"/>
    <w:uiPriority w:val="99"/>
    <w:qFormat/>
    <w:rsid w:val="00530052"/>
    <w:pPr>
      <w:shd w:val="clear" w:color="auto" w:fill="FFFFFF"/>
      <w:spacing w:after="0" w:line="259" w:lineRule="exact"/>
      <w:ind w:hanging="380"/>
    </w:pPr>
    <w:rPr>
      <w:rFonts w:ascii="Times New Roman" w:hAnsi="Times New Roman"/>
      <w:sz w:val="26"/>
      <w:szCs w:val="26"/>
    </w:rPr>
  </w:style>
  <w:style w:type="character" w:customStyle="1" w:styleId="ad">
    <w:name w:val="Основной текст Знак"/>
    <w:basedOn w:val="a0"/>
    <w:uiPriority w:val="99"/>
    <w:semiHidden/>
    <w:rsid w:val="00530052"/>
  </w:style>
  <w:style w:type="character" w:customStyle="1" w:styleId="13">
    <w:name w:val="Основной текст Знак1"/>
    <w:basedOn w:val="a0"/>
    <w:link w:val="12"/>
    <w:uiPriority w:val="99"/>
    <w:qFormat/>
    <w:rsid w:val="00530052"/>
    <w:rPr>
      <w:rFonts w:ascii="Times New Roman" w:eastAsia="Calibri" w:hAnsi="Times New Roman" w:cs="Times New Roman"/>
      <w:sz w:val="26"/>
      <w:szCs w:val="26"/>
      <w:shd w:val="clear" w:color="auto" w:fill="FFFFFF"/>
      <w:lang w:eastAsia="en-US"/>
    </w:rPr>
  </w:style>
  <w:style w:type="character" w:customStyle="1" w:styleId="71">
    <w:name w:val="Основной текст (7)_"/>
    <w:basedOn w:val="a0"/>
    <w:link w:val="72"/>
    <w:uiPriority w:val="99"/>
    <w:qFormat/>
    <w:rsid w:val="00530052"/>
    <w:rPr>
      <w:rFonts w:ascii="Times New Roman" w:hAnsi="Times New Roman" w:cs="Times New Roman"/>
      <w:b/>
      <w:bCs/>
      <w:spacing w:val="10"/>
      <w:sz w:val="25"/>
      <w:szCs w:val="25"/>
      <w:shd w:val="clear" w:color="auto" w:fill="FFFFFF"/>
    </w:rPr>
  </w:style>
  <w:style w:type="paragraph" w:customStyle="1" w:styleId="72">
    <w:name w:val="Основной текст (7)"/>
    <w:basedOn w:val="a"/>
    <w:link w:val="71"/>
    <w:uiPriority w:val="99"/>
    <w:qFormat/>
    <w:rsid w:val="00530052"/>
    <w:pPr>
      <w:shd w:val="clear" w:color="auto" w:fill="FFFFFF"/>
      <w:spacing w:before="300" w:after="600" w:line="326" w:lineRule="exact"/>
      <w:jc w:val="center"/>
    </w:pPr>
    <w:rPr>
      <w:rFonts w:ascii="Times New Roman" w:eastAsiaTheme="minorHAnsi" w:hAnsi="Times New Roman"/>
      <w:b/>
      <w:bCs/>
      <w:spacing w:val="10"/>
      <w:sz w:val="25"/>
      <w:szCs w:val="25"/>
    </w:rPr>
  </w:style>
  <w:style w:type="character" w:customStyle="1" w:styleId="31">
    <w:name w:val="Заголовок №3_"/>
    <w:basedOn w:val="a0"/>
    <w:link w:val="32"/>
    <w:uiPriority w:val="99"/>
    <w:qFormat/>
    <w:rsid w:val="00530052"/>
    <w:rPr>
      <w:rFonts w:ascii="Times New Roman" w:hAnsi="Times New Roman" w:cs="Times New Roman"/>
      <w:b/>
      <w:bCs/>
      <w:spacing w:val="10"/>
      <w:sz w:val="25"/>
      <w:szCs w:val="25"/>
      <w:shd w:val="clear" w:color="auto" w:fill="FFFFFF"/>
    </w:rPr>
  </w:style>
  <w:style w:type="paragraph" w:customStyle="1" w:styleId="32">
    <w:name w:val="Заголовок №3"/>
    <w:basedOn w:val="a"/>
    <w:link w:val="31"/>
    <w:uiPriority w:val="99"/>
    <w:qFormat/>
    <w:rsid w:val="00530052"/>
    <w:pPr>
      <w:shd w:val="clear" w:color="auto" w:fill="FFFFFF"/>
      <w:spacing w:after="420" w:line="240" w:lineRule="atLeast"/>
      <w:ind w:hanging="660"/>
      <w:outlineLvl w:val="2"/>
    </w:pPr>
    <w:rPr>
      <w:rFonts w:ascii="Times New Roman" w:eastAsiaTheme="minorHAnsi" w:hAnsi="Times New Roman"/>
      <w:b/>
      <w:bCs/>
      <w:spacing w:val="10"/>
      <w:sz w:val="25"/>
      <w:szCs w:val="25"/>
    </w:rPr>
  </w:style>
  <w:style w:type="paragraph" w:customStyle="1" w:styleId="ConsPlusTitle">
    <w:name w:val="ConsPlusTitle"/>
    <w:qFormat/>
    <w:rsid w:val="00530052"/>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Default">
    <w:name w:val="Default"/>
    <w:qFormat/>
    <w:rsid w:val="005300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91">
    <w:name w:val="Основной текст (9)_"/>
    <w:basedOn w:val="a0"/>
    <w:link w:val="92"/>
    <w:uiPriority w:val="99"/>
    <w:qFormat/>
    <w:rsid w:val="00530052"/>
    <w:rPr>
      <w:rFonts w:ascii="Times New Roman" w:hAnsi="Times New Roman" w:cs="Times New Roman"/>
      <w:sz w:val="16"/>
      <w:szCs w:val="16"/>
      <w:shd w:val="clear" w:color="auto" w:fill="FFFFFF"/>
    </w:rPr>
  </w:style>
  <w:style w:type="paragraph" w:customStyle="1" w:styleId="92">
    <w:name w:val="Основной текст (9)"/>
    <w:basedOn w:val="a"/>
    <w:link w:val="91"/>
    <w:uiPriority w:val="99"/>
    <w:qFormat/>
    <w:rsid w:val="00530052"/>
    <w:pPr>
      <w:shd w:val="clear" w:color="auto" w:fill="FFFFFF"/>
      <w:spacing w:before="360" w:after="0" w:line="216" w:lineRule="exact"/>
      <w:jc w:val="center"/>
    </w:pPr>
    <w:rPr>
      <w:rFonts w:ascii="Times New Roman" w:eastAsiaTheme="minorHAnsi" w:hAnsi="Times New Roman"/>
      <w:sz w:val="16"/>
      <w:szCs w:val="16"/>
    </w:rPr>
  </w:style>
  <w:style w:type="character" w:customStyle="1" w:styleId="51">
    <w:name w:val="Основной текст (5)_"/>
    <w:basedOn w:val="a0"/>
    <w:link w:val="510"/>
    <w:uiPriority w:val="99"/>
    <w:qFormat/>
    <w:rsid w:val="00530052"/>
    <w:rPr>
      <w:rFonts w:ascii="Times New Roman" w:hAnsi="Times New Roman" w:cs="Times New Roman"/>
      <w:shd w:val="clear" w:color="auto" w:fill="FFFFFF"/>
    </w:rPr>
  </w:style>
  <w:style w:type="paragraph" w:customStyle="1" w:styleId="510">
    <w:name w:val="Основной текст (5)1"/>
    <w:basedOn w:val="a"/>
    <w:link w:val="51"/>
    <w:uiPriority w:val="99"/>
    <w:qFormat/>
    <w:rsid w:val="00530052"/>
    <w:pPr>
      <w:shd w:val="clear" w:color="auto" w:fill="FFFFFF"/>
      <w:spacing w:before="540" w:after="0" w:line="240" w:lineRule="atLeast"/>
      <w:ind w:hanging="1860"/>
    </w:pPr>
    <w:rPr>
      <w:rFonts w:ascii="Times New Roman" w:eastAsiaTheme="minorHAnsi" w:hAnsi="Times New Roman"/>
    </w:rPr>
  </w:style>
  <w:style w:type="character" w:styleId="ae">
    <w:name w:val="Hyperlink"/>
    <w:basedOn w:val="a0"/>
    <w:uiPriority w:val="99"/>
    <w:qFormat/>
    <w:rsid w:val="00530052"/>
    <w:rPr>
      <w:color w:val="0066CC"/>
      <w:u w:val="single"/>
    </w:rPr>
  </w:style>
  <w:style w:type="character" w:customStyle="1" w:styleId="33">
    <w:name w:val="Основной текст (3)_"/>
    <w:basedOn w:val="a0"/>
    <w:link w:val="34"/>
    <w:rsid w:val="00530052"/>
    <w:rPr>
      <w:rFonts w:eastAsia="Times New Roman" w:cs="Times New Roman"/>
      <w:b/>
      <w:bCs/>
      <w:sz w:val="28"/>
      <w:szCs w:val="28"/>
      <w:shd w:val="clear" w:color="auto" w:fill="FFFFFF"/>
    </w:rPr>
  </w:style>
  <w:style w:type="paragraph" w:customStyle="1" w:styleId="34">
    <w:name w:val="Основной текст (3)"/>
    <w:basedOn w:val="a"/>
    <w:link w:val="33"/>
    <w:rsid w:val="00530052"/>
    <w:pPr>
      <w:widowControl w:val="0"/>
      <w:shd w:val="clear" w:color="auto" w:fill="FFFFFF"/>
      <w:spacing w:before="720" w:after="0" w:line="322" w:lineRule="exact"/>
      <w:ind w:hanging="940"/>
      <w:jc w:val="center"/>
    </w:pPr>
    <w:rPr>
      <w:rFonts w:asciiTheme="minorHAnsi" w:eastAsia="Times New Roman" w:hAnsiTheme="minorHAnsi"/>
      <w:b/>
      <w:bCs/>
      <w:sz w:val="28"/>
      <w:szCs w:val="28"/>
    </w:rPr>
  </w:style>
  <w:style w:type="character" w:styleId="af">
    <w:name w:val="annotation reference"/>
    <w:basedOn w:val="a0"/>
    <w:uiPriority w:val="99"/>
    <w:semiHidden/>
    <w:unhideWhenUsed/>
    <w:rsid w:val="00530052"/>
    <w:rPr>
      <w:sz w:val="16"/>
      <w:szCs w:val="16"/>
    </w:rPr>
  </w:style>
  <w:style w:type="paragraph" w:styleId="af0">
    <w:name w:val="annotation text"/>
    <w:basedOn w:val="a"/>
    <w:link w:val="af1"/>
    <w:uiPriority w:val="99"/>
    <w:semiHidden/>
    <w:unhideWhenUsed/>
    <w:rsid w:val="00530052"/>
    <w:pPr>
      <w:spacing w:line="240" w:lineRule="auto"/>
    </w:pPr>
    <w:rPr>
      <w:rFonts w:eastAsia="Times New Roman"/>
      <w:sz w:val="20"/>
      <w:szCs w:val="20"/>
      <w:lang w:eastAsia="ru-RU"/>
    </w:rPr>
  </w:style>
  <w:style w:type="character" w:customStyle="1" w:styleId="af1">
    <w:name w:val="Текст примечания Знак"/>
    <w:basedOn w:val="a0"/>
    <w:link w:val="af0"/>
    <w:uiPriority w:val="99"/>
    <w:semiHidden/>
    <w:rsid w:val="00530052"/>
    <w:rPr>
      <w:rFonts w:ascii="Calibri" w:eastAsia="Times New Roman" w:hAnsi="Calibri" w:cs="Times New Roman"/>
      <w:sz w:val="20"/>
      <w:szCs w:val="20"/>
      <w:lang w:eastAsia="ru-RU"/>
    </w:rPr>
  </w:style>
  <w:style w:type="paragraph" w:styleId="af2">
    <w:name w:val="annotation subject"/>
    <w:basedOn w:val="af0"/>
    <w:next w:val="af0"/>
    <w:link w:val="af3"/>
    <w:uiPriority w:val="99"/>
    <w:semiHidden/>
    <w:unhideWhenUsed/>
    <w:rsid w:val="00530052"/>
    <w:rPr>
      <w:b/>
      <w:bCs/>
    </w:rPr>
  </w:style>
  <w:style w:type="character" w:customStyle="1" w:styleId="af3">
    <w:name w:val="Тема примечания Знак"/>
    <w:basedOn w:val="af1"/>
    <w:link w:val="af2"/>
    <w:uiPriority w:val="99"/>
    <w:semiHidden/>
    <w:rsid w:val="00530052"/>
    <w:rPr>
      <w:rFonts w:ascii="Calibri" w:eastAsia="Times New Roman" w:hAnsi="Calibri" w:cs="Times New Roman"/>
      <w:b/>
      <w:bCs/>
      <w:sz w:val="20"/>
      <w:szCs w:val="20"/>
      <w:lang w:eastAsia="ru-RU"/>
    </w:rPr>
  </w:style>
  <w:style w:type="character" w:customStyle="1" w:styleId="ConsPlusNormal0">
    <w:name w:val="ConsPlusNormal Знак"/>
    <w:link w:val="ConsPlusNormal"/>
    <w:locked/>
    <w:rsid w:val="00530052"/>
    <w:rPr>
      <w:rFonts w:ascii="Times New Roman" w:eastAsia="Times New Roman" w:hAnsi="Times New Roman" w:cs="Times New Roman"/>
      <w:sz w:val="28"/>
      <w:szCs w:val="28"/>
      <w:lang w:eastAsia="ru-RU"/>
    </w:rPr>
  </w:style>
  <w:style w:type="paragraph" w:styleId="ac">
    <w:name w:val="Body Text"/>
    <w:basedOn w:val="a"/>
    <w:link w:val="21"/>
    <w:uiPriority w:val="99"/>
    <w:semiHidden/>
    <w:unhideWhenUsed/>
    <w:rsid w:val="00530052"/>
    <w:pPr>
      <w:spacing w:after="120"/>
    </w:pPr>
  </w:style>
  <w:style w:type="character" w:customStyle="1" w:styleId="21">
    <w:name w:val="Основной текст Знак2"/>
    <w:basedOn w:val="a0"/>
    <w:link w:val="ac"/>
    <w:uiPriority w:val="99"/>
    <w:semiHidden/>
    <w:rsid w:val="00530052"/>
    <w:rPr>
      <w:rFonts w:ascii="Calibri" w:eastAsia="Calibri" w:hAnsi="Calibri" w:cs="Times New Roman"/>
    </w:rPr>
  </w:style>
  <w:style w:type="table" w:customStyle="1" w:styleId="14">
    <w:name w:val="Сетка таблицы1"/>
    <w:basedOn w:val="a1"/>
    <w:next w:val="a4"/>
    <w:uiPriority w:val="59"/>
    <w:rsid w:val="000A77E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0">
    <w:name w:val="Заголовок 11"/>
    <w:basedOn w:val="a"/>
    <w:next w:val="a"/>
    <w:link w:val="15"/>
    <w:uiPriority w:val="9"/>
    <w:qFormat/>
    <w:rsid w:val="00E82426"/>
    <w:pPr>
      <w:keepNext/>
      <w:keepLines/>
      <w:spacing w:before="480" w:after="0"/>
      <w:outlineLvl w:val="0"/>
    </w:pPr>
    <w:rPr>
      <w:rFonts w:ascii="Cambria" w:eastAsia="Times New Roman" w:hAnsi="Cambria"/>
      <w:b/>
      <w:bCs/>
      <w:color w:val="365F91"/>
      <w:sz w:val="28"/>
      <w:szCs w:val="28"/>
    </w:rPr>
  </w:style>
  <w:style w:type="paragraph" w:customStyle="1" w:styleId="210">
    <w:name w:val="Заголовок 21"/>
    <w:basedOn w:val="a"/>
    <w:next w:val="a"/>
    <w:uiPriority w:val="9"/>
    <w:semiHidden/>
    <w:unhideWhenUsed/>
    <w:qFormat/>
    <w:rsid w:val="00E82426"/>
    <w:pPr>
      <w:keepNext/>
      <w:keepLines/>
      <w:spacing w:before="200" w:after="0"/>
      <w:outlineLvl w:val="1"/>
    </w:pPr>
    <w:rPr>
      <w:rFonts w:ascii="Cambria" w:eastAsia="Times New Roman" w:hAnsi="Cambria"/>
      <w:b/>
      <w:bCs/>
      <w:color w:val="4F81BD"/>
      <w:sz w:val="26"/>
      <w:szCs w:val="26"/>
      <w:lang w:eastAsia="ru-RU"/>
    </w:rPr>
  </w:style>
  <w:style w:type="paragraph" w:customStyle="1" w:styleId="310">
    <w:name w:val="Заголовок 31"/>
    <w:basedOn w:val="a"/>
    <w:next w:val="a"/>
    <w:uiPriority w:val="9"/>
    <w:semiHidden/>
    <w:unhideWhenUsed/>
    <w:qFormat/>
    <w:rsid w:val="00E82426"/>
    <w:pPr>
      <w:keepNext/>
      <w:keepLines/>
      <w:spacing w:before="200" w:after="0"/>
      <w:outlineLvl w:val="2"/>
    </w:pPr>
    <w:rPr>
      <w:rFonts w:ascii="Cambria" w:eastAsia="Times New Roman" w:hAnsi="Cambria"/>
      <w:b/>
      <w:bCs/>
      <w:color w:val="4F81BD"/>
      <w:lang w:eastAsia="ru-RU"/>
    </w:rPr>
  </w:style>
  <w:style w:type="paragraph" w:customStyle="1" w:styleId="41">
    <w:name w:val="Заголовок 41"/>
    <w:basedOn w:val="a"/>
    <w:next w:val="a"/>
    <w:uiPriority w:val="9"/>
    <w:semiHidden/>
    <w:unhideWhenUsed/>
    <w:qFormat/>
    <w:rsid w:val="00E82426"/>
    <w:pPr>
      <w:keepNext/>
      <w:keepLines/>
      <w:spacing w:before="200" w:after="0"/>
      <w:outlineLvl w:val="3"/>
    </w:pPr>
    <w:rPr>
      <w:rFonts w:ascii="Cambria" w:eastAsia="Times New Roman" w:hAnsi="Cambria"/>
      <w:b/>
      <w:bCs/>
      <w:i/>
      <w:iCs/>
      <w:color w:val="4F81BD"/>
      <w:lang w:eastAsia="ru-RU"/>
    </w:rPr>
  </w:style>
  <w:style w:type="paragraph" w:customStyle="1" w:styleId="511">
    <w:name w:val="Заголовок 51"/>
    <w:basedOn w:val="a"/>
    <w:next w:val="a"/>
    <w:uiPriority w:val="9"/>
    <w:semiHidden/>
    <w:unhideWhenUsed/>
    <w:qFormat/>
    <w:rsid w:val="00E82426"/>
    <w:pPr>
      <w:keepNext/>
      <w:keepLines/>
      <w:spacing w:before="200" w:after="0"/>
      <w:outlineLvl w:val="4"/>
    </w:pPr>
    <w:rPr>
      <w:rFonts w:ascii="Cambria" w:eastAsia="Times New Roman" w:hAnsi="Cambria"/>
      <w:color w:val="243F60"/>
      <w:lang w:eastAsia="ru-RU"/>
    </w:rPr>
  </w:style>
  <w:style w:type="paragraph" w:customStyle="1" w:styleId="61">
    <w:name w:val="Заголовок 61"/>
    <w:basedOn w:val="a"/>
    <w:next w:val="a"/>
    <w:uiPriority w:val="9"/>
    <w:semiHidden/>
    <w:unhideWhenUsed/>
    <w:qFormat/>
    <w:rsid w:val="00E82426"/>
    <w:pPr>
      <w:keepNext/>
      <w:keepLines/>
      <w:spacing w:before="200" w:after="0"/>
      <w:outlineLvl w:val="5"/>
    </w:pPr>
    <w:rPr>
      <w:rFonts w:ascii="Cambria" w:eastAsia="Times New Roman" w:hAnsi="Cambria"/>
      <w:i/>
      <w:iCs/>
      <w:color w:val="243F60"/>
      <w:lang w:eastAsia="ru-RU"/>
    </w:rPr>
  </w:style>
  <w:style w:type="paragraph" w:customStyle="1" w:styleId="710">
    <w:name w:val="Заголовок 71"/>
    <w:basedOn w:val="a"/>
    <w:next w:val="a"/>
    <w:uiPriority w:val="9"/>
    <w:semiHidden/>
    <w:unhideWhenUsed/>
    <w:qFormat/>
    <w:rsid w:val="00E82426"/>
    <w:pPr>
      <w:keepNext/>
      <w:keepLines/>
      <w:spacing w:before="200" w:after="0"/>
      <w:outlineLvl w:val="6"/>
    </w:pPr>
    <w:rPr>
      <w:rFonts w:ascii="Cambria" w:eastAsia="Times New Roman" w:hAnsi="Cambria"/>
      <w:i/>
      <w:iCs/>
      <w:color w:val="404040"/>
      <w:lang w:eastAsia="ru-RU"/>
    </w:rPr>
  </w:style>
  <w:style w:type="paragraph" w:customStyle="1" w:styleId="81">
    <w:name w:val="Заголовок 81"/>
    <w:basedOn w:val="a"/>
    <w:next w:val="a"/>
    <w:uiPriority w:val="9"/>
    <w:semiHidden/>
    <w:unhideWhenUsed/>
    <w:qFormat/>
    <w:rsid w:val="00E82426"/>
    <w:pPr>
      <w:keepNext/>
      <w:keepLines/>
      <w:spacing w:before="200" w:after="0"/>
      <w:outlineLvl w:val="7"/>
    </w:pPr>
    <w:rPr>
      <w:rFonts w:ascii="Cambria" w:eastAsia="Times New Roman" w:hAnsi="Cambria"/>
      <w:color w:val="4F81BD"/>
      <w:sz w:val="20"/>
      <w:szCs w:val="20"/>
      <w:lang w:eastAsia="ru-RU"/>
    </w:rPr>
  </w:style>
  <w:style w:type="paragraph" w:customStyle="1" w:styleId="910">
    <w:name w:val="Заголовок 91"/>
    <w:basedOn w:val="a"/>
    <w:next w:val="a"/>
    <w:uiPriority w:val="9"/>
    <w:semiHidden/>
    <w:unhideWhenUsed/>
    <w:qFormat/>
    <w:rsid w:val="00E82426"/>
    <w:pPr>
      <w:keepNext/>
      <w:keepLines/>
      <w:spacing w:before="200" w:after="0"/>
      <w:outlineLvl w:val="8"/>
    </w:pPr>
    <w:rPr>
      <w:rFonts w:ascii="Cambria" w:eastAsia="Times New Roman" w:hAnsi="Cambria"/>
      <w:i/>
      <w:iCs/>
      <w:color w:val="404040"/>
      <w:sz w:val="20"/>
      <w:szCs w:val="20"/>
      <w:lang w:eastAsia="ru-RU"/>
    </w:rPr>
  </w:style>
  <w:style w:type="numbering" w:customStyle="1" w:styleId="22">
    <w:name w:val="Нет списка2"/>
    <w:next w:val="a2"/>
    <w:uiPriority w:val="99"/>
    <w:semiHidden/>
    <w:unhideWhenUsed/>
    <w:rsid w:val="00E82426"/>
  </w:style>
  <w:style w:type="character" w:customStyle="1" w:styleId="15">
    <w:name w:val="Заголовок 1 Знак"/>
    <w:basedOn w:val="a0"/>
    <w:link w:val="110"/>
    <w:uiPriority w:val="9"/>
    <w:rsid w:val="00E82426"/>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E82426"/>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E82426"/>
    <w:rPr>
      <w:rFonts w:ascii="Cambria" w:eastAsia="Times New Roman" w:hAnsi="Cambria" w:cs="Times New Roman"/>
      <w:b/>
      <w:bCs/>
      <w:color w:val="4F81BD"/>
    </w:rPr>
  </w:style>
  <w:style w:type="character" w:customStyle="1" w:styleId="40">
    <w:name w:val="Заголовок 4 Знак"/>
    <w:basedOn w:val="a0"/>
    <w:link w:val="4"/>
    <w:uiPriority w:val="9"/>
    <w:rsid w:val="00E82426"/>
    <w:rPr>
      <w:rFonts w:ascii="Cambria" w:eastAsia="Times New Roman" w:hAnsi="Cambria" w:cs="Times New Roman"/>
      <w:b/>
      <w:bCs/>
      <w:i/>
      <w:iCs/>
      <w:color w:val="4F81BD"/>
    </w:rPr>
  </w:style>
  <w:style w:type="character" w:customStyle="1" w:styleId="50">
    <w:name w:val="Заголовок 5 Знак"/>
    <w:basedOn w:val="a0"/>
    <w:link w:val="5"/>
    <w:uiPriority w:val="9"/>
    <w:rsid w:val="00E82426"/>
    <w:rPr>
      <w:rFonts w:ascii="Cambria" w:eastAsia="Times New Roman" w:hAnsi="Cambria" w:cs="Times New Roman"/>
      <w:color w:val="243F60"/>
    </w:rPr>
  </w:style>
  <w:style w:type="character" w:customStyle="1" w:styleId="60">
    <w:name w:val="Заголовок 6 Знак"/>
    <w:basedOn w:val="a0"/>
    <w:link w:val="6"/>
    <w:uiPriority w:val="9"/>
    <w:rsid w:val="00E82426"/>
    <w:rPr>
      <w:rFonts w:ascii="Cambria" w:eastAsia="Times New Roman" w:hAnsi="Cambria" w:cs="Times New Roman"/>
      <w:i/>
      <w:iCs/>
      <w:color w:val="243F60"/>
    </w:rPr>
  </w:style>
  <w:style w:type="character" w:customStyle="1" w:styleId="70">
    <w:name w:val="Заголовок 7 Знак"/>
    <w:basedOn w:val="a0"/>
    <w:link w:val="7"/>
    <w:uiPriority w:val="9"/>
    <w:rsid w:val="00E82426"/>
    <w:rPr>
      <w:rFonts w:ascii="Cambria" w:eastAsia="Times New Roman" w:hAnsi="Cambria" w:cs="Times New Roman"/>
      <w:i/>
      <w:iCs/>
      <w:color w:val="404040"/>
    </w:rPr>
  </w:style>
  <w:style w:type="character" w:customStyle="1" w:styleId="80">
    <w:name w:val="Заголовок 8 Знак"/>
    <w:basedOn w:val="a0"/>
    <w:link w:val="8"/>
    <w:uiPriority w:val="9"/>
    <w:rsid w:val="00E82426"/>
    <w:rPr>
      <w:rFonts w:ascii="Cambria" w:eastAsia="Times New Roman" w:hAnsi="Cambria" w:cs="Times New Roman"/>
      <w:color w:val="4F81BD"/>
      <w:sz w:val="20"/>
      <w:szCs w:val="20"/>
    </w:rPr>
  </w:style>
  <w:style w:type="character" w:customStyle="1" w:styleId="90">
    <w:name w:val="Заголовок 9 Знак"/>
    <w:basedOn w:val="a0"/>
    <w:link w:val="9"/>
    <w:uiPriority w:val="9"/>
    <w:rsid w:val="00E82426"/>
    <w:rPr>
      <w:rFonts w:ascii="Cambria" w:eastAsia="Times New Roman" w:hAnsi="Cambria" w:cs="Times New Roman"/>
      <w:i/>
      <w:iCs/>
      <w:color w:val="404040"/>
      <w:sz w:val="20"/>
      <w:szCs w:val="20"/>
    </w:rPr>
  </w:style>
  <w:style w:type="paragraph" w:customStyle="1" w:styleId="16">
    <w:name w:val="Название объекта1"/>
    <w:basedOn w:val="a"/>
    <w:next w:val="a"/>
    <w:uiPriority w:val="35"/>
    <w:semiHidden/>
    <w:unhideWhenUsed/>
    <w:qFormat/>
    <w:rsid w:val="00E82426"/>
    <w:pPr>
      <w:spacing w:line="240" w:lineRule="auto"/>
    </w:pPr>
    <w:rPr>
      <w:rFonts w:eastAsia="Times New Roman"/>
      <w:b/>
      <w:bCs/>
      <w:color w:val="4F81BD"/>
      <w:sz w:val="18"/>
      <w:szCs w:val="18"/>
      <w:lang w:eastAsia="ru-RU"/>
    </w:rPr>
  </w:style>
  <w:style w:type="paragraph" w:customStyle="1" w:styleId="17">
    <w:name w:val="Название1"/>
    <w:basedOn w:val="a"/>
    <w:next w:val="a"/>
    <w:uiPriority w:val="10"/>
    <w:qFormat/>
    <w:rsid w:val="00E82426"/>
    <w:pPr>
      <w:pBdr>
        <w:bottom w:val="single" w:sz="8" w:space="4" w:color="4F81BD"/>
      </w:pBdr>
      <w:spacing w:after="300" w:line="240" w:lineRule="auto"/>
      <w:contextualSpacing/>
    </w:pPr>
    <w:rPr>
      <w:rFonts w:ascii="Cambria" w:eastAsia="Times New Roman" w:hAnsi="Cambria"/>
      <w:color w:val="17365D"/>
      <w:spacing w:val="5"/>
      <w:kern w:val="28"/>
      <w:sz w:val="52"/>
      <w:szCs w:val="52"/>
      <w:lang w:eastAsia="ru-RU"/>
    </w:rPr>
  </w:style>
  <w:style w:type="character" w:customStyle="1" w:styleId="af4">
    <w:name w:val="Заголовок Знак"/>
    <w:basedOn w:val="a0"/>
    <w:link w:val="af5"/>
    <w:uiPriority w:val="10"/>
    <w:rsid w:val="00E82426"/>
    <w:rPr>
      <w:rFonts w:ascii="Cambria" w:eastAsia="Times New Roman" w:hAnsi="Cambria" w:cs="Times New Roman"/>
      <w:color w:val="17365D"/>
      <w:spacing w:val="5"/>
      <w:kern w:val="28"/>
      <w:sz w:val="52"/>
      <w:szCs w:val="52"/>
    </w:rPr>
  </w:style>
  <w:style w:type="paragraph" w:customStyle="1" w:styleId="18">
    <w:name w:val="Подзаголовок1"/>
    <w:basedOn w:val="a"/>
    <w:next w:val="a"/>
    <w:uiPriority w:val="11"/>
    <w:qFormat/>
    <w:rsid w:val="00E82426"/>
    <w:pPr>
      <w:numPr>
        <w:ilvl w:val="1"/>
      </w:numPr>
    </w:pPr>
    <w:rPr>
      <w:rFonts w:ascii="Cambria" w:eastAsia="Times New Roman" w:hAnsi="Cambria"/>
      <w:i/>
      <w:iCs/>
      <w:color w:val="4F81BD"/>
      <w:spacing w:val="15"/>
      <w:sz w:val="24"/>
      <w:szCs w:val="24"/>
      <w:lang w:eastAsia="ru-RU"/>
    </w:rPr>
  </w:style>
  <w:style w:type="character" w:customStyle="1" w:styleId="af6">
    <w:name w:val="Подзаголовок Знак"/>
    <w:basedOn w:val="a0"/>
    <w:link w:val="af7"/>
    <w:uiPriority w:val="11"/>
    <w:rsid w:val="00E82426"/>
    <w:rPr>
      <w:rFonts w:ascii="Cambria" w:eastAsia="Times New Roman" w:hAnsi="Cambria" w:cs="Times New Roman"/>
      <w:i/>
      <w:iCs/>
      <w:color w:val="4F81BD"/>
      <w:spacing w:val="15"/>
      <w:sz w:val="24"/>
      <w:szCs w:val="24"/>
    </w:rPr>
  </w:style>
  <w:style w:type="character" w:styleId="af8">
    <w:name w:val="Strong"/>
    <w:basedOn w:val="a0"/>
    <w:uiPriority w:val="22"/>
    <w:qFormat/>
    <w:rsid w:val="00E82426"/>
    <w:rPr>
      <w:b/>
      <w:bCs/>
    </w:rPr>
  </w:style>
  <w:style w:type="character" w:styleId="af9">
    <w:name w:val="Emphasis"/>
    <w:basedOn w:val="a0"/>
    <w:uiPriority w:val="20"/>
    <w:qFormat/>
    <w:rsid w:val="00E82426"/>
    <w:rPr>
      <w:i/>
      <w:iCs/>
    </w:rPr>
  </w:style>
  <w:style w:type="paragraph" w:customStyle="1" w:styleId="211">
    <w:name w:val="Цитата 21"/>
    <w:basedOn w:val="a"/>
    <w:next w:val="a"/>
    <w:uiPriority w:val="29"/>
    <w:qFormat/>
    <w:rsid w:val="00E82426"/>
    <w:rPr>
      <w:rFonts w:eastAsia="Times New Roman"/>
      <w:i/>
      <w:iCs/>
      <w:color w:val="000000"/>
      <w:lang w:eastAsia="ru-RU"/>
    </w:rPr>
  </w:style>
  <w:style w:type="character" w:customStyle="1" w:styleId="23">
    <w:name w:val="Цитата 2 Знак"/>
    <w:basedOn w:val="a0"/>
    <w:link w:val="24"/>
    <w:uiPriority w:val="29"/>
    <w:rsid w:val="00E82426"/>
    <w:rPr>
      <w:i/>
      <w:iCs/>
      <w:color w:val="000000"/>
    </w:rPr>
  </w:style>
  <w:style w:type="paragraph" w:customStyle="1" w:styleId="19">
    <w:name w:val="Выделенная цитата1"/>
    <w:basedOn w:val="a"/>
    <w:next w:val="a"/>
    <w:uiPriority w:val="30"/>
    <w:qFormat/>
    <w:rsid w:val="00E82426"/>
    <w:pPr>
      <w:pBdr>
        <w:bottom w:val="single" w:sz="4" w:space="4" w:color="4F81BD"/>
      </w:pBdr>
      <w:spacing w:before="200" w:after="280"/>
      <w:ind w:left="936" w:right="936"/>
    </w:pPr>
    <w:rPr>
      <w:rFonts w:eastAsia="Times New Roman"/>
      <w:b/>
      <w:bCs/>
      <w:i/>
      <w:iCs/>
      <w:color w:val="4F81BD"/>
      <w:lang w:eastAsia="ru-RU"/>
    </w:rPr>
  </w:style>
  <w:style w:type="character" w:customStyle="1" w:styleId="afa">
    <w:name w:val="Выделенная цитата Знак"/>
    <w:basedOn w:val="a0"/>
    <w:link w:val="afb"/>
    <w:uiPriority w:val="30"/>
    <w:rsid w:val="00E82426"/>
    <w:rPr>
      <w:b/>
      <w:bCs/>
      <w:i/>
      <w:iCs/>
      <w:color w:val="4F81BD"/>
    </w:rPr>
  </w:style>
  <w:style w:type="character" w:customStyle="1" w:styleId="1a">
    <w:name w:val="Слабое выделение1"/>
    <w:basedOn w:val="a0"/>
    <w:uiPriority w:val="19"/>
    <w:qFormat/>
    <w:rsid w:val="00E82426"/>
    <w:rPr>
      <w:i/>
      <w:iCs/>
      <w:color w:val="808080"/>
    </w:rPr>
  </w:style>
  <w:style w:type="character" w:customStyle="1" w:styleId="1b">
    <w:name w:val="Сильное выделение1"/>
    <w:basedOn w:val="a0"/>
    <w:uiPriority w:val="21"/>
    <w:qFormat/>
    <w:rsid w:val="00E82426"/>
    <w:rPr>
      <w:b/>
      <w:bCs/>
      <w:i/>
      <w:iCs/>
      <w:color w:val="4F81BD"/>
    </w:rPr>
  </w:style>
  <w:style w:type="character" w:customStyle="1" w:styleId="1c">
    <w:name w:val="Слабая ссылка1"/>
    <w:basedOn w:val="a0"/>
    <w:uiPriority w:val="31"/>
    <w:qFormat/>
    <w:rsid w:val="00E82426"/>
    <w:rPr>
      <w:smallCaps/>
      <w:color w:val="C0504D"/>
      <w:u w:val="single"/>
    </w:rPr>
  </w:style>
  <w:style w:type="character" w:customStyle="1" w:styleId="1d">
    <w:name w:val="Сильная ссылка1"/>
    <w:basedOn w:val="a0"/>
    <w:uiPriority w:val="32"/>
    <w:qFormat/>
    <w:rsid w:val="00E82426"/>
    <w:rPr>
      <w:b/>
      <w:bCs/>
      <w:smallCaps/>
      <w:color w:val="C0504D"/>
      <w:spacing w:val="5"/>
      <w:u w:val="single"/>
    </w:rPr>
  </w:style>
  <w:style w:type="character" w:styleId="afc">
    <w:name w:val="Book Title"/>
    <w:basedOn w:val="a0"/>
    <w:uiPriority w:val="33"/>
    <w:qFormat/>
    <w:rsid w:val="00E82426"/>
    <w:rPr>
      <w:b/>
      <w:bCs/>
      <w:smallCaps/>
      <w:spacing w:val="5"/>
    </w:rPr>
  </w:style>
  <w:style w:type="character" w:customStyle="1" w:styleId="11">
    <w:name w:val="Заголовок 1 Знак1"/>
    <w:basedOn w:val="a0"/>
    <w:link w:val="1"/>
    <w:uiPriority w:val="9"/>
    <w:rsid w:val="00E82426"/>
    <w:rPr>
      <w:rFonts w:asciiTheme="majorHAnsi" w:eastAsiaTheme="majorEastAsia" w:hAnsiTheme="majorHAnsi" w:cstheme="majorBidi"/>
      <w:b/>
      <w:bCs/>
      <w:color w:val="365F91" w:themeColor="accent1" w:themeShade="BF"/>
      <w:sz w:val="28"/>
      <w:szCs w:val="28"/>
    </w:rPr>
  </w:style>
  <w:style w:type="paragraph" w:styleId="afd">
    <w:name w:val="TOC Heading"/>
    <w:basedOn w:val="1"/>
    <w:next w:val="a"/>
    <w:uiPriority w:val="39"/>
    <w:semiHidden/>
    <w:unhideWhenUsed/>
    <w:qFormat/>
    <w:rsid w:val="00E82426"/>
    <w:pPr>
      <w:outlineLvl w:val="9"/>
    </w:pPr>
    <w:rPr>
      <w:lang w:eastAsia="ru-RU"/>
    </w:rPr>
  </w:style>
  <w:style w:type="character" w:styleId="afe">
    <w:name w:val="FollowedHyperlink"/>
    <w:basedOn w:val="a0"/>
    <w:uiPriority w:val="99"/>
    <w:semiHidden/>
    <w:unhideWhenUsed/>
    <w:rsid w:val="00E82426"/>
    <w:rPr>
      <w:color w:val="800080"/>
      <w:u w:val="single"/>
    </w:rPr>
  </w:style>
  <w:style w:type="paragraph" w:customStyle="1" w:styleId="xl81">
    <w:name w:val="xl81"/>
    <w:basedOn w:val="a"/>
    <w:rsid w:val="00E8242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2">
    <w:name w:val="xl82"/>
    <w:basedOn w:val="a"/>
    <w:rsid w:val="00E82426"/>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83">
    <w:name w:val="xl83"/>
    <w:basedOn w:val="a"/>
    <w:rsid w:val="00E82426"/>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4">
    <w:name w:val="xl84"/>
    <w:basedOn w:val="a"/>
    <w:rsid w:val="00E82426"/>
    <w:pPr>
      <w:pBdr>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85">
    <w:name w:val="xl85"/>
    <w:basedOn w:val="a"/>
    <w:rsid w:val="00E8242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0000"/>
      <w:sz w:val="20"/>
      <w:szCs w:val="20"/>
      <w:lang w:eastAsia="ru-RU"/>
    </w:rPr>
  </w:style>
  <w:style w:type="paragraph" w:customStyle="1" w:styleId="xl86">
    <w:name w:val="xl86"/>
    <w:basedOn w:val="a"/>
    <w:rsid w:val="00E82426"/>
    <w:pPr>
      <w:pBdr>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87">
    <w:name w:val="xl87"/>
    <w:basedOn w:val="a"/>
    <w:rsid w:val="00E82426"/>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8">
    <w:name w:val="xl88"/>
    <w:basedOn w:val="a"/>
    <w:rsid w:val="00E82426"/>
    <w:pP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89">
    <w:name w:val="xl89"/>
    <w:basedOn w:val="a"/>
    <w:rsid w:val="00E8242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90">
    <w:name w:val="xl90"/>
    <w:basedOn w:val="a"/>
    <w:rsid w:val="00E82426"/>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1">
    <w:name w:val="xl91"/>
    <w:basedOn w:val="a"/>
    <w:rsid w:val="00E82426"/>
    <w:pPr>
      <w:spacing w:before="100" w:beforeAutospacing="1" w:after="100" w:afterAutospacing="1" w:line="240" w:lineRule="auto"/>
      <w:textAlignment w:val="top"/>
    </w:pPr>
    <w:rPr>
      <w:rFonts w:eastAsia="Times New Roman"/>
      <w:sz w:val="24"/>
      <w:szCs w:val="24"/>
      <w:lang w:eastAsia="ru-RU"/>
    </w:rPr>
  </w:style>
  <w:style w:type="paragraph" w:customStyle="1" w:styleId="xl92">
    <w:name w:val="xl92"/>
    <w:basedOn w:val="a"/>
    <w:rsid w:val="00E82426"/>
    <w:pPr>
      <w:pBdr>
        <w:top w:val="single" w:sz="8" w:space="0" w:color="auto"/>
        <w:left w:val="single" w:sz="8" w:space="0" w:color="auto"/>
        <w:bottom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93">
    <w:name w:val="xl93"/>
    <w:basedOn w:val="a"/>
    <w:rsid w:val="00E82426"/>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b/>
      <w:bCs/>
      <w:sz w:val="20"/>
      <w:szCs w:val="20"/>
      <w:lang w:eastAsia="ru-RU"/>
    </w:rPr>
  </w:style>
  <w:style w:type="paragraph" w:customStyle="1" w:styleId="xl94">
    <w:name w:val="xl94"/>
    <w:basedOn w:val="a"/>
    <w:rsid w:val="00E82426"/>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95">
    <w:name w:val="xl95"/>
    <w:basedOn w:val="a"/>
    <w:rsid w:val="00E82426"/>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D0D0D"/>
      <w:sz w:val="20"/>
      <w:szCs w:val="20"/>
      <w:lang w:eastAsia="ru-RU"/>
    </w:rPr>
  </w:style>
  <w:style w:type="paragraph" w:customStyle="1" w:styleId="xl96">
    <w:name w:val="xl96"/>
    <w:basedOn w:val="a"/>
    <w:rsid w:val="00E82426"/>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0000"/>
      <w:sz w:val="20"/>
      <w:szCs w:val="20"/>
      <w:lang w:eastAsia="ru-RU"/>
    </w:rPr>
  </w:style>
  <w:style w:type="paragraph" w:customStyle="1" w:styleId="xl97">
    <w:name w:val="xl97"/>
    <w:basedOn w:val="a"/>
    <w:rsid w:val="00E82426"/>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98">
    <w:name w:val="xl98"/>
    <w:basedOn w:val="a"/>
    <w:rsid w:val="00E82426"/>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99">
    <w:name w:val="xl99"/>
    <w:basedOn w:val="a"/>
    <w:rsid w:val="00E82426"/>
    <w:pPr>
      <w:pBdr>
        <w:bottom w:val="single" w:sz="8" w:space="0" w:color="auto"/>
        <w:right w:val="single" w:sz="8" w:space="0" w:color="auto"/>
      </w:pBdr>
      <w:spacing w:before="100" w:beforeAutospacing="1" w:after="100" w:afterAutospacing="1" w:line="240" w:lineRule="auto"/>
      <w:textAlignment w:val="top"/>
    </w:pPr>
    <w:rPr>
      <w:rFonts w:eastAsia="Times New Roman"/>
      <w:sz w:val="24"/>
      <w:szCs w:val="24"/>
      <w:lang w:eastAsia="ru-RU"/>
    </w:rPr>
  </w:style>
  <w:style w:type="paragraph" w:customStyle="1" w:styleId="xl100">
    <w:name w:val="xl100"/>
    <w:basedOn w:val="a"/>
    <w:rsid w:val="00E82426"/>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01">
    <w:name w:val="xl101"/>
    <w:basedOn w:val="a"/>
    <w:rsid w:val="00E82426"/>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b/>
      <w:bCs/>
      <w:sz w:val="20"/>
      <w:szCs w:val="20"/>
      <w:lang w:eastAsia="ru-RU"/>
    </w:rPr>
  </w:style>
  <w:style w:type="paragraph" w:customStyle="1" w:styleId="xl102">
    <w:name w:val="xl102"/>
    <w:basedOn w:val="a"/>
    <w:rsid w:val="00E82426"/>
    <w:pPr>
      <w:pBdr>
        <w:right w:val="single" w:sz="8"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3">
    <w:name w:val="xl103"/>
    <w:basedOn w:val="a"/>
    <w:rsid w:val="00E82426"/>
    <w:pPr>
      <w:pBdr>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4">
    <w:name w:val="xl104"/>
    <w:basedOn w:val="a"/>
    <w:rsid w:val="00E82426"/>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5">
    <w:name w:val="xl105"/>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06">
    <w:name w:val="xl106"/>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07">
    <w:name w:val="xl107"/>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paragraph" w:customStyle="1" w:styleId="xl108">
    <w:name w:val="xl108"/>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09">
    <w:name w:val="xl109"/>
    <w:basedOn w:val="a"/>
    <w:rsid w:val="00E82426"/>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0">
    <w:name w:val="xl110"/>
    <w:basedOn w:val="a"/>
    <w:rsid w:val="00E8242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olor w:val="FFFFFF"/>
      <w:sz w:val="20"/>
      <w:szCs w:val="20"/>
      <w:lang w:eastAsia="ru-RU"/>
    </w:rPr>
  </w:style>
  <w:style w:type="paragraph" w:customStyle="1" w:styleId="xl111">
    <w:name w:val="xl111"/>
    <w:basedOn w:val="a"/>
    <w:rsid w:val="00E82426"/>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2">
    <w:name w:val="xl112"/>
    <w:basedOn w:val="a"/>
    <w:rsid w:val="00E82426"/>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3">
    <w:name w:val="xl113"/>
    <w:basedOn w:val="a"/>
    <w:rsid w:val="00E82426"/>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4">
    <w:name w:val="xl114"/>
    <w:basedOn w:val="a"/>
    <w:rsid w:val="00E8242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5">
    <w:name w:val="xl115"/>
    <w:basedOn w:val="a"/>
    <w:rsid w:val="00E82426"/>
    <w:pPr>
      <w:pBdr>
        <w:bottom w:val="single" w:sz="8" w:space="0" w:color="auto"/>
        <w:right w:val="single" w:sz="8" w:space="0" w:color="auto"/>
      </w:pBdr>
      <w:spacing w:before="100" w:beforeAutospacing="1" w:after="100" w:afterAutospacing="1" w:line="240" w:lineRule="auto"/>
      <w:textAlignment w:val="top"/>
    </w:pPr>
    <w:rPr>
      <w:rFonts w:eastAsia="Times New Roman"/>
      <w:color w:val="FFFFFF"/>
      <w:sz w:val="24"/>
      <w:szCs w:val="24"/>
      <w:lang w:eastAsia="ru-RU"/>
    </w:rPr>
  </w:style>
  <w:style w:type="paragraph" w:customStyle="1" w:styleId="xl116">
    <w:name w:val="xl116"/>
    <w:basedOn w:val="a"/>
    <w:rsid w:val="00E82426"/>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olor w:val="FFFFFF"/>
      <w:sz w:val="20"/>
      <w:szCs w:val="20"/>
      <w:lang w:eastAsia="ru-RU"/>
    </w:rPr>
  </w:style>
  <w:style w:type="paragraph" w:customStyle="1" w:styleId="xl117">
    <w:name w:val="xl117"/>
    <w:basedOn w:val="a"/>
    <w:rsid w:val="00E82426"/>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18">
    <w:name w:val="xl118"/>
    <w:basedOn w:val="a"/>
    <w:rsid w:val="00E82426"/>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olor w:val="FFFFFF"/>
      <w:sz w:val="20"/>
      <w:szCs w:val="20"/>
      <w:lang w:eastAsia="ru-RU"/>
    </w:rPr>
  </w:style>
  <w:style w:type="paragraph" w:customStyle="1" w:styleId="xl119">
    <w:name w:val="xl119"/>
    <w:basedOn w:val="a"/>
    <w:rsid w:val="00E8242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0">
    <w:name w:val="xl120"/>
    <w:basedOn w:val="a"/>
    <w:rsid w:val="00E82426"/>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1">
    <w:name w:val="xl121"/>
    <w:basedOn w:val="a"/>
    <w:rsid w:val="00E82426"/>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2">
    <w:name w:val="xl122"/>
    <w:basedOn w:val="a"/>
    <w:rsid w:val="00E82426"/>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3">
    <w:name w:val="xl123"/>
    <w:basedOn w:val="a"/>
    <w:rsid w:val="00E82426"/>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4">
    <w:name w:val="xl124"/>
    <w:basedOn w:val="a"/>
    <w:rsid w:val="00E8242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25">
    <w:name w:val="xl125"/>
    <w:basedOn w:val="a"/>
    <w:rsid w:val="00E82426"/>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sz w:val="20"/>
      <w:szCs w:val="20"/>
      <w:lang w:eastAsia="ru-RU"/>
    </w:rPr>
  </w:style>
  <w:style w:type="paragraph" w:customStyle="1" w:styleId="xl126">
    <w:name w:val="xl126"/>
    <w:basedOn w:val="a"/>
    <w:rsid w:val="00E8242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7">
    <w:name w:val="xl127"/>
    <w:basedOn w:val="a"/>
    <w:rsid w:val="00E82426"/>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28">
    <w:name w:val="xl128"/>
    <w:basedOn w:val="a"/>
    <w:rsid w:val="00E82426"/>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29">
    <w:name w:val="xl129"/>
    <w:basedOn w:val="a"/>
    <w:rsid w:val="00E82426"/>
    <w:pP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0">
    <w:name w:val="xl130"/>
    <w:basedOn w:val="a"/>
    <w:rsid w:val="00E82426"/>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1">
    <w:name w:val="xl131"/>
    <w:basedOn w:val="a"/>
    <w:rsid w:val="00E82426"/>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2">
    <w:name w:val="xl132"/>
    <w:basedOn w:val="a"/>
    <w:rsid w:val="00E8242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3">
    <w:name w:val="xl133"/>
    <w:basedOn w:val="a"/>
    <w:rsid w:val="00E82426"/>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4">
    <w:name w:val="xl134"/>
    <w:basedOn w:val="a"/>
    <w:rsid w:val="00E82426"/>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35">
    <w:name w:val="xl135"/>
    <w:basedOn w:val="a"/>
    <w:rsid w:val="00E82426"/>
    <w:pPr>
      <w:pBdr>
        <w:bottom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36">
    <w:name w:val="xl136"/>
    <w:basedOn w:val="a"/>
    <w:rsid w:val="00E82426"/>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7">
    <w:name w:val="xl137"/>
    <w:basedOn w:val="a"/>
    <w:rsid w:val="00E82426"/>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olor w:val="000000"/>
      <w:sz w:val="20"/>
      <w:szCs w:val="20"/>
      <w:lang w:eastAsia="ru-RU"/>
    </w:rPr>
  </w:style>
  <w:style w:type="paragraph" w:customStyle="1" w:styleId="xl138">
    <w:name w:val="xl138"/>
    <w:basedOn w:val="a"/>
    <w:rsid w:val="00E82426"/>
    <w:pPr>
      <w:pBdr>
        <w:bottom w:val="single" w:sz="8" w:space="0" w:color="auto"/>
        <w:right w:val="single" w:sz="8"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olor w:val="C00000"/>
      <w:sz w:val="20"/>
      <w:szCs w:val="20"/>
      <w:lang w:eastAsia="ru-RU"/>
    </w:rPr>
  </w:style>
  <w:style w:type="table" w:customStyle="1" w:styleId="25">
    <w:name w:val="Сетка таблицы2"/>
    <w:basedOn w:val="a1"/>
    <w:next w:val="a4"/>
    <w:uiPriority w:val="59"/>
    <w:rsid w:val="00E82426"/>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8242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E82426"/>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39">
    <w:name w:val="xl139"/>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0">
    <w:name w:val="xl140"/>
    <w:basedOn w:val="a"/>
    <w:rsid w:val="00E8242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41">
    <w:name w:val="xl141"/>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2">
    <w:name w:val="xl142"/>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3">
    <w:name w:val="xl143"/>
    <w:basedOn w:val="a"/>
    <w:rsid w:val="00E82426"/>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4">
    <w:name w:val="xl144"/>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5">
    <w:name w:val="xl145"/>
    <w:basedOn w:val="a"/>
    <w:rsid w:val="00E824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6">
    <w:name w:val="xl146"/>
    <w:basedOn w:val="a"/>
    <w:rsid w:val="00E824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7">
    <w:name w:val="xl147"/>
    <w:basedOn w:val="a"/>
    <w:rsid w:val="00E824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8">
    <w:name w:val="xl148"/>
    <w:basedOn w:val="a"/>
    <w:rsid w:val="00E824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9">
    <w:name w:val="xl149"/>
    <w:basedOn w:val="a"/>
    <w:rsid w:val="00E824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50">
    <w:name w:val="xl150"/>
    <w:basedOn w:val="a"/>
    <w:rsid w:val="00E82426"/>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1">
    <w:name w:val="xl151"/>
    <w:basedOn w:val="a"/>
    <w:rsid w:val="00E82426"/>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2">
    <w:name w:val="xl152"/>
    <w:basedOn w:val="a"/>
    <w:rsid w:val="00E8242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3">
    <w:name w:val="xl153"/>
    <w:basedOn w:val="a"/>
    <w:rsid w:val="00E82426"/>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4">
    <w:name w:val="xl154"/>
    <w:basedOn w:val="a"/>
    <w:rsid w:val="00E82426"/>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5">
    <w:name w:val="xl155"/>
    <w:basedOn w:val="a"/>
    <w:rsid w:val="00E8242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6">
    <w:name w:val="xl156"/>
    <w:basedOn w:val="a"/>
    <w:rsid w:val="00E8242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7">
    <w:name w:val="xl157"/>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8">
    <w:name w:val="xl158"/>
    <w:basedOn w:val="a"/>
    <w:rsid w:val="00E8242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9">
    <w:name w:val="xl159"/>
    <w:basedOn w:val="a"/>
    <w:rsid w:val="00E8242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0">
    <w:name w:val="xl160"/>
    <w:basedOn w:val="a"/>
    <w:rsid w:val="00E824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1">
    <w:name w:val="xl161"/>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2">
    <w:name w:val="xl162"/>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63">
    <w:name w:val="xl163"/>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4">
    <w:name w:val="xl164"/>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5">
    <w:name w:val="xl165"/>
    <w:basedOn w:val="a"/>
    <w:rsid w:val="00E8242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66">
    <w:name w:val="xl166"/>
    <w:basedOn w:val="a"/>
    <w:rsid w:val="00E8242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7">
    <w:name w:val="xl167"/>
    <w:basedOn w:val="a"/>
    <w:rsid w:val="00E8242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8">
    <w:name w:val="xl168"/>
    <w:basedOn w:val="a"/>
    <w:rsid w:val="00E8242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9">
    <w:name w:val="xl169"/>
    <w:basedOn w:val="a"/>
    <w:rsid w:val="00E824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0">
    <w:name w:val="xl170"/>
    <w:basedOn w:val="a"/>
    <w:rsid w:val="00E8242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1">
    <w:name w:val="xl171"/>
    <w:basedOn w:val="a"/>
    <w:rsid w:val="00E8242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2">
    <w:name w:val="xl172"/>
    <w:basedOn w:val="a"/>
    <w:rsid w:val="00E824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3">
    <w:name w:val="xl173"/>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74">
    <w:name w:val="xl174"/>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5">
    <w:name w:val="xl175"/>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76">
    <w:name w:val="xl176"/>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7">
    <w:name w:val="xl177"/>
    <w:basedOn w:val="a"/>
    <w:rsid w:val="00E824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78">
    <w:name w:val="xl178"/>
    <w:basedOn w:val="a"/>
    <w:rsid w:val="00E8242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9">
    <w:name w:val="xl179"/>
    <w:basedOn w:val="a"/>
    <w:rsid w:val="00E8242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0">
    <w:name w:val="xl180"/>
    <w:basedOn w:val="a"/>
    <w:rsid w:val="00E824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81">
    <w:name w:val="xl181"/>
    <w:basedOn w:val="a"/>
    <w:rsid w:val="00E824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2">
    <w:name w:val="xl182"/>
    <w:basedOn w:val="a"/>
    <w:rsid w:val="00E824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3">
    <w:name w:val="xl183"/>
    <w:basedOn w:val="a"/>
    <w:rsid w:val="00E82426"/>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84">
    <w:name w:val="xl184"/>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5">
    <w:name w:val="xl185"/>
    <w:basedOn w:val="a"/>
    <w:rsid w:val="00E824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numbering" w:customStyle="1" w:styleId="111">
    <w:name w:val="Нет списка11"/>
    <w:next w:val="a2"/>
    <w:uiPriority w:val="99"/>
    <w:semiHidden/>
    <w:unhideWhenUsed/>
    <w:rsid w:val="00E82426"/>
  </w:style>
  <w:style w:type="numbering" w:customStyle="1" w:styleId="212">
    <w:name w:val="Нет списка21"/>
    <w:next w:val="a2"/>
    <w:uiPriority w:val="99"/>
    <w:semiHidden/>
    <w:unhideWhenUsed/>
    <w:rsid w:val="00E82426"/>
  </w:style>
  <w:style w:type="numbering" w:customStyle="1" w:styleId="35">
    <w:name w:val="Нет списка3"/>
    <w:next w:val="a2"/>
    <w:uiPriority w:val="99"/>
    <w:semiHidden/>
    <w:unhideWhenUsed/>
    <w:rsid w:val="00E82426"/>
  </w:style>
  <w:style w:type="character" w:customStyle="1" w:styleId="213">
    <w:name w:val="Заголовок 2 Знак1"/>
    <w:basedOn w:val="a0"/>
    <w:uiPriority w:val="9"/>
    <w:semiHidden/>
    <w:rsid w:val="00E82426"/>
    <w:rPr>
      <w:rFonts w:asciiTheme="majorHAnsi" w:eastAsiaTheme="majorEastAsia" w:hAnsiTheme="majorHAnsi" w:cstheme="majorBidi"/>
      <w:b/>
      <w:bCs/>
      <w:color w:val="4F81BD" w:themeColor="accent1"/>
      <w:sz w:val="26"/>
      <w:szCs w:val="26"/>
    </w:rPr>
  </w:style>
  <w:style w:type="character" w:customStyle="1" w:styleId="311">
    <w:name w:val="Заголовок 3 Знак1"/>
    <w:basedOn w:val="a0"/>
    <w:uiPriority w:val="9"/>
    <w:semiHidden/>
    <w:rsid w:val="00E82426"/>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E82426"/>
    <w:rPr>
      <w:rFonts w:asciiTheme="majorHAnsi" w:eastAsiaTheme="majorEastAsia" w:hAnsiTheme="majorHAnsi" w:cstheme="majorBidi"/>
      <w:b/>
      <w:bCs/>
      <w:i/>
      <w:iCs/>
      <w:color w:val="4F81BD" w:themeColor="accent1"/>
    </w:rPr>
  </w:style>
  <w:style w:type="character" w:customStyle="1" w:styleId="512">
    <w:name w:val="Заголовок 5 Знак1"/>
    <w:basedOn w:val="a0"/>
    <w:uiPriority w:val="9"/>
    <w:semiHidden/>
    <w:rsid w:val="00E82426"/>
    <w:rPr>
      <w:rFonts w:asciiTheme="majorHAnsi" w:eastAsiaTheme="majorEastAsia" w:hAnsiTheme="majorHAnsi" w:cstheme="majorBidi"/>
      <w:color w:val="243F60" w:themeColor="accent1" w:themeShade="7F"/>
    </w:rPr>
  </w:style>
  <w:style w:type="character" w:customStyle="1" w:styleId="610">
    <w:name w:val="Заголовок 6 Знак1"/>
    <w:basedOn w:val="a0"/>
    <w:uiPriority w:val="9"/>
    <w:semiHidden/>
    <w:rsid w:val="00E82426"/>
    <w:rPr>
      <w:rFonts w:asciiTheme="majorHAnsi" w:eastAsiaTheme="majorEastAsia" w:hAnsiTheme="majorHAnsi" w:cstheme="majorBidi"/>
      <w:i/>
      <w:iCs/>
      <w:color w:val="243F60" w:themeColor="accent1" w:themeShade="7F"/>
    </w:rPr>
  </w:style>
  <w:style w:type="character" w:customStyle="1" w:styleId="711">
    <w:name w:val="Заголовок 7 Знак1"/>
    <w:basedOn w:val="a0"/>
    <w:uiPriority w:val="9"/>
    <w:semiHidden/>
    <w:rsid w:val="00E82426"/>
    <w:rPr>
      <w:rFonts w:asciiTheme="majorHAnsi" w:eastAsiaTheme="majorEastAsia" w:hAnsiTheme="majorHAnsi" w:cstheme="majorBidi"/>
      <w:i/>
      <w:iCs/>
      <w:color w:val="404040" w:themeColor="text1" w:themeTint="BF"/>
    </w:rPr>
  </w:style>
  <w:style w:type="character" w:customStyle="1" w:styleId="810">
    <w:name w:val="Заголовок 8 Знак1"/>
    <w:basedOn w:val="a0"/>
    <w:uiPriority w:val="9"/>
    <w:semiHidden/>
    <w:rsid w:val="00E82426"/>
    <w:rPr>
      <w:rFonts w:asciiTheme="majorHAnsi" w:eastAsiaTheme="majorEastAsia" w:hAnsiTheme="majorHAnsi" w:cstheme="majorBidi"/>
      <w:color w:val="404040" w:themeColor="text1" w:themeTint="BF"/>
      <w:sz w:val="20"/>
      <w:szCs w:val="20"/>
    </w:rPr>
  </w:style>
  <w:style w:type="character" w:customStyle="1" w:styleId="911">
    <w:name w:val="Заголовок 9 Знак1"/>
    <w:basedOn w:val="a0"/>
    <w:uiPriority w:val="9"/>
    <w:semiHidden/>
    <w:rsid w:val="00E82426"/>
    <w:rPr>
      <w:rFonts w:asciiTheme="majorHAnsi" w:eastAsiaTheme="majorEastAsia" w:hAnsiTheme="majorHAnsi" w:cstheme="majorBidi"/>
      <w:i/>
      <w:iCs/>
      <w:color w:val="404040" w:themeColor="text1" w:themeTint="BF"/>
      <w:sz w:val="20"/>
      <w:szCs w:val="20"/>
    </w:rPr>
  </w:style>
  <w:style w:type="paragraph" w:styleId="af5">
    <w:name w:val="Title"/>
    <w:basedOn w:val="a"/>
    <w:next w:val="a"/>
    <w:link w:val="af4"/>
    <w:uiPriority w:val="10"/>
    <w:qFormat/>
    <w:rsid w:val="00E82426"/>
    <w:pPr>
      <w:pBdr>
        <w:bottom w:val="single" w:sz="8" w:space="4" w:color="4F81BD" w:themeColor="accent1"/>
      </w:pBdr>
      <w:spacing w:after="300" w:line="240" w:lineRule="auto"/>
      <w:contextualSpacing/>
    </w:pPr>
    <w:rPr>
      <w:rFonts w:ascii="Cambria" w:eastAsia="Times New Roman" w:hAnsi="Cambria"/>
      <w:color w:val="17365D"/>
      <w:spacing w:val="5"/>
      <w:kern w:val="28"/>
      <w:sz w:val="52"/>
      <w:szCs w:val="52"/>
    </w:rPr>
  </w:style>
  <w:style w:type="character" w:customStyle="1" w:styleId="1e">
    <w:name w:val="Название Знак1"/>
    <w:basedOn w:val="a0"/>
    <w:uiPriority w:val="10"/>
    <w:rsid w:val="00E82426"/>
    <w:rPr>
      <w:rFonts w:asciiTheme="majorHAnsi" w:eastAsiaTheme="majorEastAsia" w:hAnsiTheme="majorHAnsi" w:cstheme="majorBidi"/>
      <w:color w:val="17365D" w:themeColor="text2" w:themeShade="BF"/>
      <w:spacing w:val="5"/>
      <w:kern w:val="28"/>
      <w:sz w:val="52"/>
      <w:szCs w:val="52"/>
    </w:rPr>
  </w:style>
  <w:style w:type="paragraph" w:styleId="af7">
    <w:name w:val="Subtitle"/>
    <w:basedOn w:val="a"/>
    <w:next w:val="a"/>
    <w:link w:val="af6"/>
    <w:uiPriority w:val="11"/>
    <w:qFormat/>
    <w:rsid w:val="00E82426"/>
    <w:pPr>
      <w:numPr>
        <w:ilvl w:val="1"/>
      </w:numPr>
    </w:pPr>
    <w:rPr>
      <w:rFonts w:ascii="Cambria" w:eastAsia="Times New Roman" w:hAnsi="Cambria"/>
      <w:i/>
      <w:iCs/>
      <w:color w:val="4F81BD"/>
      <w:spacing w:val="15"/>
      <w:sz w:val="24"/>
      <w:szCs w:val="24"/>
    </w:rPr>
  </w:style>
  <w:style w:type="character" w:customStyle="1" w:styleId="1f">
    <w:name w:val="Подзаголовок Знак1"/>
    <w:basedOn w:val="a0"/>
    <w:uiPriority w:val="11"/>
    <w:rsid w:val="00E82426"/>
    <w:rPr>
      <w:rFonts w:asciiTheme="majorHAnsi" w:eastAsiaTheme="majorEastAsia" w:hAnsiTheme="majorHAnsi" w:cstheme="majorBidi"/>
      <w:i/>
      <w:iCs/>
      <w:color w:val="4F81BD" w:themeColor="accent1"/>
      <w:spacing w:val="15"/>
      <w:sz w:val="24"/>
      <w:szCs w:val="24"/>
    </w:rPr>
  </w:style>
  <w:style w:type="paragraph" w:styleId="24">
    <w:name w:val="Quote"/>
    <w:basedOn w:val="a"/>
    <w:next w:val="a"/>
    <w:link w:val="23"/>
    <w:uiPriority w:val="29"/>
    <w:qFormat/>
    <w:rsid w:val="00E82426"/>
    <w:rPr>
      <w:rFonts w:asciiTheme="minorHAnsi" w:eastAsiaTheme="minorHAnsi" w:hAnsiTheme="minorHAnsi" w:cstheme="minorBidi"/>
      <w:i/>
      <w:iCs/>
      <w:color w:val="000000"/>
    </w:rPr>
  </w:style>
  <w:style w:type="character" w:customStyle="1" w:styleId="214">
    <w:name w:val="Цитата 2 Знак1"/>
    <w:basedOn w:val="a0"/>
    <w:uiPriority w:val="29"/>
    <w:rsid w:val="00E82426"/>
    <w:rPr>
      <w:rFonts w:ascii="Calibri" w:eastAsia="Calibri" w:hAnsi="Calibri" w:cs="Times New Roman"/>
      <w:i/>
      <w:iCs/>
      <w:color w:val="000000" w:themeColor="text1"/>
    </w:rPr>
  </w:style>
  <w:style w:type="paragraph" w:styleId="afb">
    <w:name w:val="Intense Quote"/>
    <w:basedOn w:val="a"/>
    <w:next w:val="a"/>
    <w:link w:val="afa"/>
    <w:uiPriority w:val="30"/>
    <w:qFormat/>
    <w:rsid w:val="00E82426"/>
    <w:pPr>
      <w:pBdr>
        <w:bottom w:val="single" w:sz="4" w:space="4" w:color="4F81BD" w:themeColor="accent1"/>
      </w:pBdr>
      <w:spacing w:before="200" w:after="280"/>
      <w:ind w:left="936" w:right="936"/>
    </w:pPr>
    <w:rPr>
      <w:rFonts w:asciiTheme="minorHAnsi" w:eastAsiaTheme="minorHAnsi" w:hAnsiTheme="minorHAnsi" w:cstheme="minorBidi"/>
      <w:b/>
      <w:bCs/>
      <w:i/>
      <w:iCs/>
      <w:color w:val="4F81BD"/>
    </w:rPr>
  </w:style>
  <w:style w:type="character" w:customStyle="1" w:styleId="1f0">
    <w:name w:val="Выделенная цитата Знак1"/>
    <w:basedOn w:val="a0"/>
    <w:uiPriority w:val="30"/>
    <w:rsid w:val="00E82426"/>
    <w:rPr>
      <w:rFonts w:ascii="Calibri" w:eastAsia="Calibri" w:hAnsi="Calibri" w:cs="Times New Roman"/>
      <w:b/>
      <w:bCs/>
      <w:i/>
      <w:iCs/>
      <w:color w:val="4F81BD" w:themeColor="accent1"/>
    </w:rPr>
  </w:style>
  <w:style w:type="character" w:styleId="aff">
    <w:name w:val="Subtle Emphasis"/>
    <w:basedOn w:val="a0"/>
    <w:uiPriority w:val="19"/>
    <w:qFormat/>
    <w:rsid w:val="00E82426"/>
    <w:rPr>
      <w:i/>
      <w:iCs/>
      <w:color w:val="808080" w:themeColor="text1" w:themeTint="7F"/>
    </w:rPr>
  </w:style>
  <w:style w:type="character" w:styleId="aff0">
    <w:name w:val="Intense Emphasis"/>
    <w:basedOn w:val="a0"/>
    <w:uiPriority w:val="21"/>
    <w:qFormat/>
    <w:rsid w:val="00E82426"/>
    <w:rPr>
      <w:b/>
      <w:bCs/>
      <w:i/>
      <w:iCs/>
      <w:color w:val="4F81BD" w:themeColor="accent1"/>
    </w:rPr>
  </w:style>
  <w:style w:type="character" w:styleId="aff1">
    <w:name w:val="Subtle Reference"/>
    <w:basedOn w:val="a0"/>
    <w:uiPriority w:val="31"/>
    <w:qFormat/>
    <w:rsid w:val="00E82426"/>
    <w:rPr>
      <w:smallCaps/>
      <w:color w:val="C0504D" w:themeColor="accent2"/>
      <w:u w:val="single"/>
    </w:rPr>
  </w:style>
  <w:style w:type="character" w:styleId="aff2">
    <w:name w:val="Intense Reference"/>
    <w:basedOn w:val="a0"/>
    <w:uiPriority w:val="32"/>
    <w:qFormat/>
    <w:rsid w:val="00E82426"/>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8967&amp;dst=100162" TargetMode="External"/><Relationship Id="rId18" Type="http://schemas.openxmlformats.org/officeDocument/2006/relationships/hyperlink" Target="https://login.consultant.ru/link/?req=doc&amp;base=LAW&amp;n=468967&amp;dst=100161" TargetMode="External"/><Relationship Id="rId26" Type="http://schemas.openxmlformats.org/officeDocument/2006/relationships/hyperlink" Target="https://login.consultant.ru/link/?req=doc&amp;base=LAW&amp;n=461102&amp;dst=2104" TargetMode="External"/><Relationship Id="rId39" Type="http://schemas.openxmlformats.org/officeDocument/2006/relationships/hyperlink" Target="https://login.consultant.ru/link/?req=doc&amp;base=LAW&amp;n=327486&amp;dst=100034" TargetMode="External"/><Relationship Id="rId21" Type="http://schemas.openxmlformats.org/officeDocument/2006/relationships/hyperlink" Target="https://login.consultant.ru/link/?req=doc&amp;base=PNPA&amp;n=90292&amp;dst=100163" TargetMode="External"/><Relationship Id="rId34" Type="http://schemas.openxmlformats.org/officeDocument/2006/relationships/hyperlink" Target="https://login.consultant.ru/link/?req=doc&amp;base=PNPA&amp;n=82864&amp;dst=100231" TargetMode="External"/><Relationship Id="rId42" Type="http://schemas.openxmlformats.org/officeDocument/2006/relationships/hyperlink" Target="https://login.consultant.ru/link/?req=doc&amp;base=LAW&amp;n=461102&amp;dst=1425" TargetMode="External"/><Relationship Id="rId47" Type="http://schemas.openxmlformats.org/officeDocument/2006/relationships/hyperlink" Target="https://login.consultant.ru/link/?req=doc&amp;base=LAW&amp;n=468967&amp;dst=100022" TargetMode="External"/><Relationship Id="rId50" Type="http://schemas.openxmlformats.org/officeDocument/2006/relationships/hyperlink" Target="https://login.consultant.ru/link/?req=doc&amp;base=LAW&amp;n=461102&amp;dst=3354" TargetMode="External"/><Relationship Id="rId55" Type="http://schemas.openxmlformats.org/officeDocument/2006/relationships/hyperlink" Target="https://login.consultant.ru/link/?req=doc&amp;base=LAW&amp;n=461102&amp;dst=3354" TargetMode="External"/><Relationship Id="rId7" Type="http://schemas.openxmlformats.org/officeDocument/2006/relationships/hyperlink" Target="https://login.consultant.ru/link/?req=doc&amp;base=LAW&amp;n=468967&amp;dst=100220" TargetMode="External"/><Relationship Id="rId12" Type="http://schemas.openxmlformats.org/officeDocument/2006/relationships/hyperlink" Target="https://login.consultant.ru/link/?req=doc&amp;base=LAW&amp;n=468967&amp;dst=100161" TargetMode="External"/><Relationship Id="rId17" Type="http://schemas.openxmlformats.org/officeDocument/2006/relationships/hyperlink" Target="https://login.consultant.ru/link/?req=doc&amp;base=LAW&amp;n=468967&amp;dst=100162" TargetMode="External"/><Relationship Id="rId25" Type="http://schemas.openxmlformats.org/officeDocument/2006/relationships/hyperlink" Target="https://login.consultant.ru/link/?req=doc&amp;base=LAW&amp;n=461102&amp;dst=3354" TargetMode="External"/><Relationship Id="rId33" Type="http://schemas.openxmlformats.org/officeDocument/2006/relationships/hyperlink" Target="https://login.consultant.ru/link/?req=doc&amp;base=PNPA&amp;n=82864&amp;dst=100191" TargetMode="External"/><Relationship Id="rId38" Type="http://schemas.openxmlformats.org/officeDocument/2006/relationships/hyperlink" Target="https://login.consultant.ru/link/?req=doc&amp;base=LAW&amp;n=461102&amp;dst=3140" TargetMode="External"/><Relationship Id="rId46" Type="http://schemas.openxmlformats.org/officeDocument/2006/relationships/hyperlink" Target="https://login.consultant.ru/link/?req=doc&amp;base=LAW&amp;n=327486&amp;dst=100011" TargetMode="External"/><Relationship Id="rId2" Type="http://schemas.openxmlformats.org/officeDocument/2006/relationships/styles" Target="styles.xml"/><Relationship Id="rId16" Type="http://schemas.openxmlformats.org/officeDocument/2006/relationships/hyperlink" Target="https://login.consultant.ru/link/?req=doc&amp;base=LAW&amp;n=468967&amp;dst=100161" TargetMode="External"/><Relationship Id="rId20" Type="http://schemas.openxmlformats.org/officeDocument/2006/relationships/hyperlink" Target="https://login.consultant.ru/link/?req=doc&amp;base=LAW&amp;n=468967&amp;dst=100139" TargetMode="External"/><Relationship Id="rId29" Type="http://schemas.openxmlformats.org/officeDocument/2006/relationships/hyperlink" Target="https://login.consultant.ru/link/?req=doc&amp;base=LAW&amp;n=461102&amp;dst=3354" TargetMode="External"/><Relationship Id="rId41" Type="http://schemas.openxmlformats.org/officeDocument/2006/relationships/hyperlink" Target="https://login.consultant.ru/link/?req=doc&amp;base=LAW&amp;n=327486&amp;dst=100011" TargetMode="External"/><Relationship Id="rId54" Type="http://schemas.openxmlformats.org/officeDocument/2006/relationships/hyperlink" Target="https://login.consultant.ru/link/?req=doc&amp;base=LAW&amp;n=468967&amp;dst=100017" TargetMode="External"/><Relationship Id="rId1" Type="http://schemas.openxmlformats.org/officeDocument/2006/relationships/numbering" Target="numbering.xml"/><Relationship Id="rId6" Type="http://schemas.openxmlformats.org/officeDocument/2006/relationships/hyperlink" Target="consultantplus://offline/ref=904D4D7CB7B906B44B8FB465C70C52321386AA937F17591732B4FA8EEC48849486B7C422952940B1C91390I8s6F" TargetMode="External"/><Relationship Id="rId11" Type="http://schemas.openxmlformats.org/officeDocument/2006/relationships/hyperlink" Target="https://login.consultant.ru/link/?req=doc&amp;base=LAW&amp;n=468967&amp;dst=100162" TargetMode="External"/><Relationship Id="rId24" Type="http://schemas.openxmlformats.org/officeDocument/2006/relationships/hyperlink" Target="https://login.consultant.ru/link/?req=doc&amp;base=PNPA&amp;n=90292&amp;dst=100596" TargetMode="External"/><Relationship Id="rId32" Type="http://schemas.openxmlformats.org/officeDocument/2006/relationships/hyperlink" Target="consultantplus://offline/ref=7477D36D247F526C7BD4B7DDD08F15A6014F84D62298DDA4DCA8A2DB7828FD21BF4B5E0D31D769E7uBz4M" TargetMode="External"/><Relationship Id="rId37" Type="http://schemas.openxmlformats.org/officeDocument/2006/relationships/hyperlink" Target="https://login.consultant.ru/link/?req=doc&amp;base=LAW&amp;n=461102&amp;dst=3140" TargetMode="External"/><Relationship Id="rId40" Type="http://schemas.openxmlformats.org/officeDocument/2006/relationships/hyperlink" Target="https://login.consultant.ru/link/?req=doc&amp;base=LAW&amp;n=461102&amp;dst=1675" TargetMode="External"/><Relationship Id="rId45" Type="http://schemas.openxmlformats.org/officeDocument/2006/relationships/hyperlink" Target="https://login.consultant.ru/link/?req=doc&amp;base=LAW&amp;n=327486&amp;dst=100034" TargetMode="External"/><Relationship Id="rId53" Type="http://schemas.openxmlformats.org/officeDocument/2006/relationships/hyperlink" Target="https://login.consultant.ru/link/?req=doc&amp;base=LAW&amp;n=461102&amp;dst=3134" TargetMode="External"/><Relationship Id="rId58" Type="http://schemas.openxmlformats.org/officeDocument/2006/relationships/theme" Target="theme/theme1.xml"/><Relationship Id="rId5" Type="http://schemas.openxmlformats.org/officeDocument/2006/relationships/hyperlink" Target="http://docs.cntd.ru/document/901876063" TargetMode="External"/><Relationship Id="rId15" Type="http://schemas.openxmlformats.org/officeDocument/2006/relationships/hyperlink" Target="https://login.consultant.ru/link/?req=doc&amp;base=LAW&amp;n=468967&amp;dst=100162" TargetMode="External"/><Relationship Id="rId23" Type="http://schemas.openxmlformats.org/officeDocument/2006/relationships/hyperlink" Target="https://login.consultant.ru/link/?req=doc&amp;base=PNPA&amp;n=90292&amp;dst=100288" TargetMode="External"/><Relationship Id="rId28" Type="http://schemas.openxmlformats.org/officeDocument/2006/relationships/hyperlink" Target="https://login.consultant.ru/link/?req=doc&amp;base=LAW&amp;n=468967&amp;dst=100155" TargetMode="External"/><Relationship Id="rId36" Type="http://schemas.openxmlformats.org/officeDocument/2006/relationships/hyperlink" Target="https://login.consultant.ru/link/?req=doc&amp;base=PNPA&amp;n=82864&amp;dst=100231" TargetMode="External"/><Relationship Id="rId49" Type="http://schemas.openxmlformats.org/officeDocument/2006/relationships/hyperlink" Target="https://login.consultant.ru/link/?req=doc&amp;base=LAW&amp;n=468967&amp;dst=100017" TargetMode="External"/><Relationship Id="rId57" Type="http://schemas.openxmlformats.org/officeDocument/2006/relationships/fontTable" Target="fontTable.xml"/><Relationship Id="rId10" Type="http://schemas.openxmlformats.org/officeDocument/2006/relationships/hyperlink" Target="https://login.consultant.ru/link/?req=doc&amp;base=LAW&amp;n=468967&amp;dst=100161" TargetMode="External"/><Relationship Id="rId19" Type="http://schemas.openxmlformats.org/officeDocument/2006/relationships/hyperlink" Target="https://login.consultant.ru/link/?req=doc&amp;base=LAW&amp;n=468967&amp;dst=100131" TargetMode="External"/><Relationship Id="rId31" Type="http://schemas.openxmlformats.org/officeDocument/2006/relationships/hyperlink" Target="https://login.consultant.ru/link/?req=doc&amp;base=LAW&amp;n=461102&amp;dst=3144" TargetMode="External"/><Relationship Id="rId44" Type="http://schemas.openxmlformats.org/officeDocument/2006/relationships/hyperlink" Target="https://login.consultant.ru/link/?req=doc&amp;base=LAW&amp;n=461102&amp;dst=3140" TargetMode="External"/><Relationship Id="rId52" Type="http://schemas.openxmlformats.org/officeDocument/2006/relationships/hyperlink" Target="https://login.consultant.ru/link/?req=doc&amp;base=LAW&amp;n=461102&amp;dst=139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27486&amp;dst=100011" TargetMode="External"/><Relationship Id="rId14" Type="http://schemas.openxmlformats.org/officeDocument/2006/relationships/hyperlink" Target="https://login.consultant.ru/link/?req=doc&amp;base=LAW&amp;n=468967&amp;dst=100161" TargetMode="External"/><Relationship Id="rId22" Type="http://schemas.openxmlformats.org/officeDocument/2006/relationships/hyperlink" Target="https://login.consultant.ru/link/?req=doc&amp;base=PNPA&amp;n=90292&amp;dst=100223" TargetMode="External"/><Relationship Id="rId27" Type="http://schemas.openxmlformats.org/officeDocument/2006/relationships/hyperlink" Target="https://login.consultant.ru/link/?req=doc&amp;base=LAW&amp;n=461102&amp;dst=3144" TargetMode="External"/><Relationship Id="rId30" Type="http://schemas.openxmlformats.org/officeDocument/2006/relationships/hyperlink" Target="https://login.consultant.ru/link/?req=doc&amp;base=LAW&amp;n=461102&amp;dst=2104" TargetMode="External"/><Relationship Id="rId35" Type="http://schemas.openxmlformats.org/officeDocument/2006/relationships/hyperlink" Target="https://login.consultant.ru/link/?req=doc&amp;base=PNPA&amp;n=82864&amp;dst=100191" TargetMode="External"/><Relationship Id="rId43" Type="http://schemas.openxmlformats.org/officeDocument/2006/relationships/hyperlink" Target="https://login.consultant.ru/link/?req=doc&amp;base=LAW&amp;n=461102&amp;dst=3140" TargetMode="External"/><Relationship Id="rId48" Type="http://schemas.openxmlformats.org/officeDocument/2006/relationships/hyperlink" Target="https://login.consultant.ru/link/?req=doc&amp;base=LAW&amp;n=461102&amp;dst=1425" TargetMode="External"/><Relationship Id="rId56" Type="http://schemas.openxmlformats.org/officeDocument/2006/relationships/hyperlink" Target="https://login.consultant.ru/link/?req=doc&amp;base=LAW&amp;n=468967&amp;dst=100017" TargetMode="External"/><Relationship Id="rId8" Type="http://schemas.openxmlformats.org/officeDocument/2006/relationships/hyperlink" Target="https://login.consultant.ru/link/?req=doc&amp;base=LAW&amp;n=468967&amp;dst=100241" TargetMode="External"/><Relationship Id="rId51" Type="http://schemas.openxmlformats.org/officeDocument/2006/relationships/hyperlink" Target="https://login.consultant.ru/link/?req=doc&amp;base=LAW&amp;n=461102&amp;dst=137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42559</Words>
  <Characters>242590</Characters>
  <Application>Microsoft Office Word</Application>
  <DocSecurity>0</DocSecurity>
  <Lines>2021</Lines>
  <Paragraphs>569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SUFD</cp:lastModifiedBy>
  <cp:revision>6</cp:revision>
  <dcterms:created xsi:type="dcterms:W3CDTF">2024-10-16T11:25:00Z</dcterms:created>
  <dcterms:modified xsi:type="dcterms:W3CDTF">2025-03-06T06:46:00Z</dcterms:modified>
</cp:coreProperties>
</file>