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AC" w:rsidRDefault="00A555AC" w:rsidP="00A555A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5D7BE8">
        <w:rPr>
          <w:rFonts w:ascii="Times New Roman" w:hAnsi="Times New Roman" w:cs="Times New Roman"/>
          <w:b/>
          <w:sz w:val="72"/>
          <w:szCs w:val="72"/>
        </w:rPr>
        <w:t>Вести сельского поселения Борискино-Игар</w:t>
      </w:r>
    </w:p>
    <w:p w:rsidR="00A555AC" w:rsidRDefault="00A555AC" w:rsidP="00A555AC">
      <w:pPr>
        <w:ind w:right="-186"/>
        <w:rPr>
          <w:rFonts w:ascii="Times New Roman" w:hAnsi="Times New Roman" w:cs="Times New Roman"/>
          <w:b/>
          <w:sz w:val="40"/>
          <w:szCs w:val="40"/>
        </w:rPr>
      </w:pPr>
      <w:r w:rsidRPr="005D7BE8">
        <w:rPr>
          <w:rFonts w:ascii="Times New Roman" w:hAnsi="Times New Roman" w:cs="Times New Roman"/>
          <w:b/>
          <w:sz w:val="44"/>
          <w:szCs w:val="44"/>
        </w:rPr>
        <w:t xml:space="preserve">Пятница </w:t>
      </w:r>
      <w:r>
        <w:rPr>
          <w:rFonts w:ascii="Times New Roman" w:hAnsi="Times New Roman" w:cs="Times New Roman"/>
          <w:b/>
          <w:sz w:val="44"/>
          <w:szCs w:val="44"/>
        </w:rPr>
        <w:t>17</w:t>
      </w:r>
      <w:r w:rsidRPr="005D7BE8">
        <w:rPr>
          <w:rFonts w:ascii="Times New Roman" w:hAnsi="Times New Roman" w:cs="Times New Roman"/>
          <w:b/>
          <w:sz w:val="44"/>
          <w:szCs w:val="44"/>
        </w:rPr>
        <w:t xml:space="preserve"> февраля </w:t>
      </w:r>
      <w:r w:rsidRPr="005D7BE8">
        <w:rPr>
          <w:rFonts w:ascii="Times New Roman" w:hAnsi="Times New Roman" w:cs="Times New Roman"/>
          <w:b/>
          <w:sz w:val="40"/>
          <w:szCs w:val="40"/>
        </w:rPr>
        <w:t xml:space="preserve"> 2023 года №</w:t>
      </w:r>
      <w:r>
        <w:rPr>
          <w:rFonts w:ascii="Times New Roman" w:hAnsi="Times New Roman" w:cs="Times New Roman"/>
          <w:b/>
          <w:sz w:val="40"/>
          <w:szCs w:val="40"/>
        </w:rPr>
        <w:t>6</w:t>
      </w:r>
      <w:r w:rsidRPr="005D7BE8">
        <w:rPr>
          <w:rFonts w:ascii="Times New Roman" w:hAnsi="Times New Roman" w:cs="Times New Roman"/>
          <w:b/>
          <w:sz w:val="40"/>
          <w:szCs w:val="40"/>
        </w:rPr>
        <w:t>(49</w:t>
      </w:r>
      <w:r>
        <w:rPr>
          <w:rFonts w:ascii="Times New Roman" w:hAnsi="Times New Roman" w:cs="Times New Roman"/>
          <w:b/>
          <w:sz w:val="40"/>
          <w:szCs w:val="40"/>
        </w:rPr>
        <w:t>8</w:t>
      </w:r>
      <w:r w:rsidRPr="005D7BE8">
        <w:rPr>
          <w:rFonts w:ascii="Times New Roman" w:hAnsi="Times New Roman" w:cs="Times New Roman"/>
          <w:b/>
          <w:sz w:val="40"/>
          <w:szCs w:val="40"/>
        </w:rPr>
        <w:t>)     12+</w:t>
      </w:r>
    </w:p>
    <w:p w:rsidR="00232D37" w:rsidRPr="00232D37" w:rsidRDefault="00232D37" w:rsidP="00232D3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D37">
        <w:rPr>
          <w:rFonts w:ascii="Times New Roman" w:hAnsi="Times New Roman" w:cs="Times New Roman"/>
          <w:b/>
          <w:sz w:val="18"/>
          <w:szCs w:val="18"/>
        </w:rPr>
        <w:t xml:space="preserve">Постановление Администрации сельского поселения Борискино-Игар муниципального района Клявлинский Самарской области </w:t>
      </w:r>
      <w:r>
        <w:rPr>
          <w:rFonts w:ascii="Times New Roman" w:hAnsi="Times New Roman" w:cs="Times New Roman"/>
          <w:b/>
          <w:sz w:val="18"/>
          <w:szCs w:val="18"/>
        </w:rPr>
        <w:t>от 07.02.2023г. № 6 «</w:t>
      </w:r>
      <w:r w:rsidRPr="00232D37">
        <w:rPr>
          <w:rFonts w:ascii="Times New Roman" w:hAnsi="Times New Roman" w:cs="Times New Roman"/>
          <w:b/>
          <w:sz w:val="18"/>
          <w:szCs w:val="18"/>
        </w:rPr>
        <w:t>Об утверждении Плана мероприятий по противодействию</w:t>
      </w:r>
    </w:p>
    <w:p w:rsidR="00232D37" w:rsidRDefault="00232D37" w:rsidP="00232D3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32D37">
        <w:rPr>
          <w:rFonts w:ascii="Times New Roman" w:hAnsi="Times New Roman" w:cs="Times New Roman"/>
          <w:b/>
          <w:sz w:val="18"/>
          <w:szCs w:val="18"/>
        </w:rPr>
        <w:t>коррупции в сельском поселении Борискино-Игар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32D37">
        <w:rPr>
          <w:rFonts w:ascii="Times New Roman" w:hAnsi="Times New Roman" w:cs="Times New Roman"/>
          <w:b/>
          <w:sz w:val="18"/>
          <w:szCs w:val="18"/>
        </w:rPr>
        <w:t>муниципального района Клявлинский на 2023 год</w:t>
      </w:r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232D37" w:rsidRDefault="00232D37" w:rsidP="00232D37">
      <w:pPr>
        <w:spacing w:after="0" w:line="24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2D37" w:rsidRPr="00CB1960" w:rsidRDefault="00232D37" w:rsidP="00232D37">
      <w:pPr>
        <w:spacing w:line="240" w:lineRule="atLeast"/>
        <w:ind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На основании </w:t>
      </w:r>
      <w:r w:rsidRPr="00CB1960">
        <w:rPr>
          <w:rFonts w:ascii="Times New Roman" w:hAnsi="Times New Roman" w:cs="Times New Roman"/>
          <w:snapToGrid w:val="0"/>
          <w:sz w:val="16"/>
          <w:szCs w:val="16"/>
        </w:rPr>
        <w:t>Указа Президента Российской Федерации от 16.08.2021г. № 478 «О Национальном плане противодействия коррупции на 2021-2024 годы»</w:t>
      </w:r>
      <w:r w:rsidRPr="00CB1960">
        <w:rPr>
          <w:rFonts w:ascii="Times New Roman" w:hAnsi="Times New Roman" w:cs="Times New Roman"/>
          <w:sz w:val="16"/>
          <w:szCs w:val="16"/>
        </w:rPr>
        <w:t>, Администрация сельского поселения Борискино-Игар муниципального района Клявлинский ПОСТАНОВЛЯЕТ:</w:t>
      </w:r>
    </w:p>
    <w:p w:rsidR="00232D37" w:rsidRPr="00CB1960" w:rsidRDefault="00232D37" w:rsidP="00232D37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Утвердить прилагаемый  План мероприятий по противодействию коррупции в сельском поселении Борискино-Игар муниципального района Клявлинский на 2022 год.</w:t>
      </w:r>
    </w:p>
    <w:p w:rsidR="00232D37" w:rsidRPr="00CB1960" w:rsidRDefault="00232D37" w:rsidP="00232D37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Опубликовать настоящее постановление в газете «Вести сельского поселения Борискино-Игар» и 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разместить его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232D37" w:rsidRPr="00CB1960" w:rsidRDefault="00232D37" w:rsidP="00232D37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со дня его официального опубликования.</w:t>
      </w:r>
    </w:p>
    <w:p w:rsidR="00232D37" w:rsidRPr="00CB1960" w:rsidRDefault="00232D37" w:rsidP="00232D37">
      <w:pPr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tLeast"/>
        <w:ind w:left="0" w:firstLine="426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232D37" w:rsidRPr="00CB1960" w:rsidRDefault="00232D37" w:rsidP="00232D37">
      <w:pPr>
        <w:pStyle w:val="a4"/>
        <w:spacing w:line="240" w:lineRule="atLeast"/>
        <w:ind w:left="426"/>
        <w:jc w:val="both"/>
        <w:rPr>
          <w:sz w:val="16"/>
          <w:szCs w:val="16"/>
        </w:rPr>
      </w:pPr>
    </w:p>
    <w:p w:rsidR="00232D37" w:rsidRPr="00CB1960" w:rsidRDefault="00232D37" w:rsidP="00232D37">
      <w:pPr>
        <w:pStyle w:val="a4"/>
        <w:spacing w:line="240" w:lineRule="atLeast"/>
        <w:ind w:left="426"/>
        <w:jc w:val="both"/>
        <w:rPr>
          <w:sz w:val="16"/>
          <w:szCs w:val="16"/>
        </w:rPr>
      </w:pPr>
    </w:p>
    <w:p w:rsidR="00232D37" w:rsidRPr="00CB1960" w:rsidRDefault="00232D37" w:rsidP="00232D37">
      <w:pPr>
        <w:tabs>
          <w:tab w:val="num" w:pos="0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CB1960">
        <w:rPr>
          <w:rFonts w:ascii="Times New Roman" w:hAnsi="Times New Roman" w:cs="Times New Roman"/>
          <w:sz w:val="16"/>
          <w:szCs w:val="16"/>
        </w:rPr>
        <w:t>Врио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.г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лавы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 xml:space="preserve"> сельского поселения Борискино-Игар муниципального района Клявлинский</w:t>
      </w:r>
    </w:p>
    <w:p w:rsidR="00232D37" w:rsidRPr="00CB1960" w:rsidRDefault="00232D37" w:rsidP="00232D37">
      <w:pPr>
        <w:tabs>
          <w:tab w:val="num" w:pos="0"/>
        </w:tabs>
        <w:spacing w:after="0" w:line="240" w:lineRule="atLeast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Самарской области          </w:t>
      </w:r>
      <w:r w:rsidRPr="00CB1960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Н.С.Кошкина</w:t>
      </w:r>
    </w:p>
    <w:p w:rsidR="00232D37" w:rsidRPr="00CB1960" w:rsidRDefault="00232D37" w:rsidP="00232D37">
      <w:pPr>
        <w:pStyle w:val="a4"/>
        <w:spacing w:line="360" w:lineRule="auto"/>
        <w:ind w:left="426"/>
        <w:jc w:val="both"/>
        <w:rPr>
          <w:sz w:val="16"/>
          <w:szCs w:val="16"/>
        </w:rPr>
      </w:pPr>
    </w:p>
    <w:p w:rsidR="00232D37" w:rsidRPr="00CB1960" w:rsidRDefault="00232D37" w:rsidP="00232D37">
      <w:pPr>
        <w:pStyle w:val="a4"/>
        <w:spacing w:line="360" w:lineRule="auto"/>
        <w:ind w:left="426"/>
        <w:jc w:val="both"/>
        <w:rPr>
          <w:sz w:val="16"/>
          <w:szCs w:val="16"/>
        </w:rPr>
      </w:pPr>
    </w:p>
    <w:p w:rsidR="00232D37" w:rsidRPr="00CB1960" w:rsidRDefault="00232D37" w:rsidP="00232D37">
      <w:pPr>
        <w:spacing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232D37" w:rsidRPr="00CB1960" w:rsidRDefault="00232D37" w:rsidP="00232D37">
      <w:pPr>
        <w:pStyle w:val="a5"/>
        <w:rPr>
          <w:color w:val="FF0000"/>
          <w:sz w:val="16"/>
          <w:szCs w:val="16"/>
        </w:rPr>
      </w:pPr>
    </w:p>
    <w:p w:rsidR="00232D37" w:rsidRPr="00CB1960" w:rsidRDefault="00232D37" w:rsidP="00232D37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  <w:sectPr w:rsidR="00232D37" w:rsidRPr="00CB1960" w:rsidSect="002A5BB1">
          <w:pgSz w:w="11906" w:h="16838"/>
          <w:pgMar w:top="426" w:right="850" w:bottom="709" w:left="1701" w:header="708" w:footer="708" w:gutter="0"/>
          <w:cols w:space="720"/>
        </w:sectPr>
      </w:pPr>
    </w:p>
    <w:p w:rsidR="00232D37" w:rsidRPr="00CB1960" w:rsidRDefault="00232D37" w:rsidP="00232D3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lastRenderedPageBreak/>
        <w:t xml:space="preserve">УТВЕРЖДЕН </w:t>
      </w:r>
    </w:p>
    <w:p w:rsidR="00232D37" w:rsidRPr="00CB1960" w:rsidRDefault="00232D37" w:rsidP="00232D3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</w:t>
      </w:r>
    </w:p>
    <w:p w:rsidR="00232D37" w:rsidRPr="00CB1960" w:rsidRDefault="00232D37" w:rsidP="00232D3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сельского поселения Борискино-Игар</w:t>
      </w:r>
    </w:p>
    <w:p w:rsidR="00232D37" w:rsidRPr="00CB1960" w:rsidRDefault="00232D37" w:rsidP="00232D3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232D37" w:rsidRPr="00CB1960" w:rsidRDefault="00232D37" w:rsidP="00232D37">
      <w:pPr>
        <w:spacing w:after="0" w:line="240" w:lineRule="atLeast"/>
        <w:ind w:firstLine="709"/>
        <w:jc w:val="right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№ 6 от 07.02.2023г.  </w:t>
      </w:r>
    </w:p>
    <w:p w:rsidR="00232D37" w:rsidRPr="00CB1960" w:rsidRDefault="00232D37" w:rsidP="00232D3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232D37" w:rsidRPr="00CB1960" w:rsidRDefault="00232D37" w:rsidP="00232D3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ПЛАН МЕРОПРИЯТИЙ  ПО ПРОТИВОДЕЙСТВИЮ КОРРУПЦИИ </w:t>
      </w:r>
    </w:p>
    <w:p w:rsidR="00232D37" w:rsidRPr="00CB1960" w:rsidRDefault="00232D37" w:rsidP="00232D37">
      <w:pPr>
        <w:spacing w:after="0"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В СЕЛЬСКОМ ПОСЕЛЕНИИ БОРИСКИНО-ИГАР  МУНИЦИПАЛЬНОГО РАЙОНА КЛЯВЛИНСКИЙ НА 2023ГОД</w:t>
      </w:r>
    </w:p>
    <w:p w:rsidR="00232D37" w:rsidRPr="00CB1960" w:rsidRDefault="00232D37" w:rsidP="00232D37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5217"/>
        <w:gridCol w:w="2268"/>
        <w:gridCol w:w="1985"/>
      </w:tblGrid>
      <w:tr w:rsidR="00232D37" w:rsidRPr="00CB1960" w:rsidTr="00FA1F89">
        <w:trPr>
          <w:trHeight w:val="838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Исполнитель программы, сроки исполнения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Финансовые затраты, 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32D37" w:rsidRPr="00CB1960" w:rsidTr="00FA1F89">
        <w:trPr>
          <w:trHeight w:val="119"/>
        </w:trPr>
        <w:tc>
          <w:tcPr>
            <w:tcW w:w="10137" w:type="dxa"/>
            <w:gridSpan w:val="4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 Нормативно-правовое обеспечение деятельности по противодействию коррупции</w:t>
            </w:r>
          </w:p>
        </w:tc>
      </w:tr>
      <w:tr w:rsidR="00232D37" w:rsidRPr="00CB1960" w:rsidTr="00FA1F89">
        <w:trPr>
          <w:trHeight w:val="481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Совершенствование нормативно-правового регулирования противодействия коррупции  в органах местного самоуправления сельского поселения Борискино-Игар муниципального района Клявлинский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поселения, постоянно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606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Осуществление мониторинга изменения федерального законодательства, законодательства Самарской области в сфере противодействия коррупции с последующим информированием жителей сельского поселения Борискино-Игар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Заместитель Главы,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606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Совершенствование административных регламентов предоставления муниципальных услуг в соответствии с требованиями Федерального </w:t>
            </w:r>
            <w:hyperlink r:id="rId5" w:history="1">
              <w:r w:rsidRPr="00CB1960">
                <w:rPr>
                  <w:rStyle w:val="a3"/>
                  <w:rFonts w:ascii="Times New Roman" w:hAnsi="Times New Roman"/>
                  <w:sz w:val="16"/>
                  <w:szCs w:val="16"/>
                </w:rPr>
                <w:t>закона</w:t>
              </w:r>
            </w:hyperlink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от 27.07.2010г. № 210-ФЗ «Об организации предоставления государственных и муниципальных услуг», а также иных действующих нормативных правовых актов, в том числе в сфере противодействия коррупции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поселения, в течение всего периода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119"/>
        </w:trPr>
        <w:tc>
          <w:tcPr>
            <w:tcW w:w="10137" w:type="dxa"/>
            <w:gridSpan w:val="4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</w:t>
            </w: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 Антикоррупционная экспертиза нормативных правовых актов администрации сельского поселения Борискино-Игар</w:t>
            </w:r>
          </w:p>
        </w:tc>
      </w:tr>
      <w:tr w:rsidR="00232D37" w:rsidRPr="00CB1960" w:rsidTr="00FA1F89">
        <w:trPr>
          <w:trHeight w:val="362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Проведение антикоррупционной экспертизы муниципальных нормативных правовых актов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Главы, постоянно 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119"/>
        </w:trPr>
        <w:tc>
          <w:tcPr>
            <w:tcW w:w="10137" w:type="dxa"/>
            <w:gridSpan w:val="4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 Организационно-управленческие меры</w:t>
            </w:r>
          </w:p>
        </w:tc>
      </w:tr>
      <w:tr w:rsidR="00232D37" w:rsidRPr="00CB1960" w:rsidTr="00FA1F89">
        <w:trPr>
          <w:trHeight w:val="481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Анализ коррупционных рисков, связанных с участием муниципальных служащих на безвозмездной основе в управлении коммерческими организациями их деятельностью в качестве членов коллегиальных органов управления этих организаций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Заместитель Главы,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481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3.2. 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Анализ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году представления сведений (далее – отчетный 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сделки.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Заместитель Главы,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3 квартал 2023г.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481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Обеспечение минимизации коррупционных правонарушений в сфере закупок, использования имущества и бюджетных средств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Заместитель Главы,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119"/>
        </w:trPr>
        <w:tc>
          <w:tcPr>
            <w:tcW w:w="10137" w:type="dxa"/>
            <w:gridSpan w:val="4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IV</w:t>
            </w: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  Антикоррупционная пропаганда</w:t>
            </w:r>
          </w:p>
        </w:tc>
      </w:tr>
      <w:tr w:rsidR="00232D37" w:rsidRPr="00CB1960" w:rsidTr="00FA1F89">
        <w:trPr>
          <w:trHeight w:val="362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Организация публикации статей по вопросам противодействия коррупции в газете «Вести сельского поселения Борискино-Игар»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Заместитель Главы,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481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Контроль за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соблюдением правил приема граждан, в том числе выездных приемов ответственными лицами администрации сельского поселения Борискино-Игар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поселения,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362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4.3.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работы телефона «горячей линии» по вопросам противодействия коррупции 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Заместитель Главы,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606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4.4.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рассмотрением обращений граждан о злоупотреблениях служебным положением и фактах вымогательства взяток, освещение в  СМИ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Заместитель Главы, постоянно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843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4.5.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Обеспечение полноты и своевременности представления информационных материалов о противодействии коррупции для размещения на официальном сайте Администрации муниципального района Клявлинский в информационно-коммуникационной сети «Интернет»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Главы, 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1 раз в квартал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2D37" w:rsidRPr="00CB1960" w:rsidRDefault="00232D37" w:rsidP="00FA1F89">
            <w:pPr>
              <w:ind w:firstLine="3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244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4.6.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Обновление информационного стенда для ознакомления жителей сельского поселения Борискино-Игар с нормативными правовыми актами, с информацией разъяснительного характера о мерах по предупреждению и пресечению фактов коррупции на территории сельского поселения Борискино-Игар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Главы, 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по мере необходимости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63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4.7.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Проведение пресс-конференций, «круглых столов», семинаров, совещаний по антикоррупционной проблематике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поселения,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1 раз в полугодие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63"/>
        </w:trPr>
        <w:tc>
          <w:tcPr>
            <w:tcW w:w="10137" w:type="dxa"/>
            <w:gridSpan w:val="4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  Кадровая политика</w:t>
            </w:r>
          </w:p>
        </w:tc>
      </w:tr>
      <w:tr w:rsidR="00232D37" w:rsidRPr="00CB1960" w:rsidTr="00FA1F89">
        <w:trPr>
          <w:trHeight w:val="63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Формирование в коллективах обстановки нетерпимости к фактам взяточничества, проявления корыстного интереса в ущерб интересам службы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поселения,</w:t>
            </w:r>
          </w:p>
          <w:p w:rsidR="00232D37" w:rsidRPr="00CB1960" w:rsidRDefault="00232D37" w:rsidP="00FA1F89">
            <w:pPr>
              <w:tabs>
                <w:tab w:val="left" w:pos="435"/>
                <w:tab w:val="center" w:pos="1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63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5.2. 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контроля за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работой должностных лиц кадровых служб при проверке и анализе сведений о доходах, об имуществе и обязательствах имущественного характера, представляемых муниципальными служащими, а также соблюдения ими требований к служебному поведению и установленных ограничений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Глава сельского поселения,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63"/>
        </w:trPr>
        <w:tc>
          <w:tcPr>
            <w:tcW w:w="10137" w:type="dxa"/>
            <w:gridSpan w:val="4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VI</w:t>
            </w: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 Взаимодействие с институтами гражданского общества</w:t>
            </w:r>
          </w:p>
        </w:tc>
      </w:tr>
      <w:tr w:rsidR="00232D37" w:rsidRPr="00CB1960" w:rsidTr="00FA1F89">
        <w:trPr>
          <w:trHeight w:val="63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6.1.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Оказание организационно-технической, правовой и информационной поддержки формированию и деятельности общественных объединений, создаваемых на территории района в целях противодействия коррупции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Главы, 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  <w:tr w:rsidR="00232D37" w:rsidRPr="00CB1960" w:rsidTr="00FA1F89">
        <w:trPr>
          <w:trHeight w:val="63"/>
        </w:trPr>
        <w:tc>
          <w:tcPr>
            <w:tcW w:w="667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6.2.</w:t>
            </w:r>
          </w:p>
        </w:tc>
        <w:tc>
          <w:tcPr>
            <w:tcW w:w="5217" w:type="dxa"/>
          </w:tcPr>
          <w:p w:rsidR="00232D37" w:rsidRPr="00CB1960" w:rsidRDefault="00232D37" w:rsidP="00FA1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Обеспечение участия представителей общественных объединений и граждан в совещательных и экспертных мероприятиях</w:t>
            </w:r>
          </w:p>
        </w:tc>
        <w:tc>
          <w:tcPr>
            <w:tcW w:w="2268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Глава сельского поселения, </w:t>
            </w:r>
          </w:p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течение всего периода</w:t>
            </w:r>
          </w:p>
        </w:tc>
        <w:tc>
          <w:tcPr>
            <w:tcW w:w="1985" w:type="dxa"/>
          </w:tcPr>
          <w:p w:rsidR="00232D37" w:rsidRPr="00CB1960" w:rsidRDefault="00232D37" w:rsidP="00FA1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рамках текущей деятельности</w:t>
            </w:r>
          </w:p>
        </w:tc>
      </w:tr>
    </w:tbl>
    <w:p w:rsidR="00232D37" w:rsidRPr="00232D37" w:rsidRDefault="00232D37" w:rsidP="00232D37">
      <w:pPr>
        <w:ind w:firstLine="709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32D37" w:rsidRDefault="00232D37" w:rsidP="00232D3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32D37">
        <w:rPr>
          <w:rFonts w:ascii="Times New Roman" w:hAnsi="Times New Roman" w:cs="Times New Roman"/>
          <w:b/>
          <w:sz w:val="18"/>
          <w:szCs w:val="18"/>
        </w:rPr>
        <w:t xml:space="preserve">Постановление Администрации сельского поселения Борискино-Игар муниципального района Клявлинский Самарской области </w:t>
      </w:r>
      <w:r>
        <w:rPr>
          <w:rFonts w:ascii="Times New Roman" w:hAnsi="Times New Roman" w:cs="Times New Roman"/>
          <w:b/>
          <w:sz w:val="18"/>
          <w:szCs w:val="18"/>
        </w:rPr>
        <w:t xml:space="preserve">от 07.02.2023г № </w:t>
      </w:r>
      <w:r w:rsidRPr="00232D37">
        <w:rPr>
          <w:rFonts w:ascii="Times New Roman" w:hAnsi="Times New Roman" w:cs="Times New Roman"/>
          <w:b/>
          <w:sz w:val="18"/>
          <w:szCs w:val="18"/>
        </w:rPr>
        <w:t>7 «О внесении изменений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</w:t>
      </w:r>
      <w:proofErr w:type="gramEnd"/>
    </w:p>
    <w:p w:rsidR="003A5EE5" w:rsidRPr="003A5EE5" w:rsidRDefault="003A5EE5" w:rsidP="003A5EE5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3A5EE5">
        <w:rPr>
          <w:rFonts w:ascii="Times New Roman" w:hAnsi="Times New Roman" w:cs="Times New Roman"/>
          <w:sz w:val="16"/>
          <w:szCs w:val="16"/>
        </w:rPr>
        <w:t xml:space="preserve">В соответствии с Федеральным законом от 06.10.2003 г. №131-ФЗ «Об общих принципах организации органов местного самоуправления в Российской Федерации», постановлением Правительства Самарской области   от 27.11.2013г. № 677 «Об утверждении государственной программы Самарской области «Развитие транспортной системы Самарской области (2014-2025 годы)», </w:t>
      </w:r>
      <w:r w:rsidRPr="003A5EE5">
        <w:rPr>
          <w:rFonts w:ascii="Times New Roman" w:hAnsi="Times New Roman" w:cs="Times New Roman"/>
          <w:sz w:val="16"/>
          <w:szCs w:val="16"/>
        </w:rPr>
        <w:lastRenderedPageBreak/>
        <w:t>в целях развития сети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</w:t>
      </w:r>
      <w:proofErr w:type="gramEnd"/>
      <w:r w:rsidRPr="003A5EE5">
        <w:rPr>
          <w:rFonts w:ascii="Times New Roman" w:hAnsi="Times New Roman" w:cs="Times New Roman"/>
          <w:sz w:val="16"/>
          <w:szCs w:val="16"/>
        </w:rPr>
        <w:t xml:space="preserve"> Самарской области,   ПОСТАНОВЛЯЮ:</w:t>
      </w:r>
    </w:p>
    <w:p w:rsidR="003A5EE5" w:rsidRPr="003A5EE5" w:rsidRDefault="003A5EE5" w:rsidP="003A5EE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 1.Внести следующие изменения в Постановление Главы сельского поселения Борискино-Игар муниципального района Клявлинский Самарской области от 10.01.2018г. № 2 «Об утверждении муниципальной программы «Модернизация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годы» (далее муниципальная программа):</w:t>
      </w:r>
    </w:p>
    <w:p w:rsidR="003A5EE5" w:rsidRPr="003A5EE5" w:rsidRDefault="003A5EE5" w:rsidP="003A5EE5">
      <w:pPr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>1.1</w:t>
      </w:r>
      <w:proofErr w:type="gramStart"/>
      <w:r w:rsidRPr="003A5EE5">
        <w:rPr>
          <w:rFonts w:ascii="Times New Roman" w:hAnsi="Times New Roman" w:cs="Times New Roman"/>
          <w:sz w:val="16"/>
          <w:szCs w:val="16"/>
        </w:rPr>
        <w:t xml:space="preserve"> В</w:t>
      </w:r>
      <w:proofErr w:type="gramEnd"/>
      <w:r w:rsidRPr="003A5EE5">
        <w:rPr>
          <w:rFonts w:ascii="Times New Roman" w:hAnsi="Times New Roman" w:cs="Times New Roman"/>
          <w:sz w:val="16"/>
          <w:szCs w:val="16"/>
        </w:rPr>
        <w:t xml:space="preserve"> паспорте муниципальной программы  раздел «О</w:t>
      </w:r>
      <w:r w:rsidRPr="003A5EE5">
        <w:rPr>
          <w:rFonts w:ascii="Times New Roman" w:hAnsi="Times New Roman" w:cs="Times New Roman"/>
          <w:spacing w:val="2"/>
          <w:sz w:val="16"/>
          <w:szCs w:val="16"/>
        </w:rPr>
        <w:t>бъемы и источники финансирования» изменить и изложить в следующей редакции:</w:t>
      </w:r>
    </w:p>
    <w:tbl>
      <w:tblPr>
        <w:tblpPr w:leftFromText="180" w:rightFromText="180" w:vertAnchor="text" w:horzAnchor="margin" w:tblpY="6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085"/>
      </w:tblGrid>
      <w:tr w:rsidR="003A5EE5" w:rsidRPr="003A5EE5" w:rsidTr="00FA1F89">
        <w:tc>
          <w:tcPr>
            <w:tcW w:w="3345" w:type="dxa"/>
            <w:shd w:val="clear" w:color="auto" w:fill="auto"/>
          </w:tcPr>
          <w:p w:rsidR="003A5EE5" w:rsidRPr="003A5EE5" w:rsidRDefault="003A5EE5" w:rsidP="003A5EE5">
            <w:pPr>
              <w:pStyle w:val="a6"/>
              <w:spacing w:after="0" w:afterAutospacing="0"/>
              <w:rPr>
                <w:color w:val="000000"/>
                <w:sz w:val="16"/>
                <w:szCs w:val="16"/>
              </w:rPr>
            </w:pPr>
            <w:r w:rsidRPr="003A5EE5">
              <w:rPr>
                <w:color w:val="000000"/>
                <w:sz w:val="16"/>
                <w:szCs w:val="16"/>
              </w:rPr>
              <w:t>ОБЪЕМЫ  И  ИСТОЧНИКИ ФИНАНСИРОВАНИЯ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Реализация Программы осуществляется за счет средств: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Всего –8770,806тыс</w:t>
            </w:r>
            <w:proofErr w:type="gramStart"/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ублей,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-8770,806тыс. рублей.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 xml:space="preserve">В 2018 году –  790,973тыс. рублей 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 xml:space="preserve">  за счёт средств муниципального дорожного фонда – 790,973тыс.  рублей 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2019 году  – 877,048 тыс. рублей,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 xml:space="preserve">в том числе: 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–877,048 тыс. рублей.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 xml:space="preserve"> В 2020 году –1563,487тыс. рублей,  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–1563,487тыс. рублей.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 xml:space="preserve">В 2021 году –1535,132тыс. рублей,  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1535,132тыс. рублей.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 xml:space="preserve">В 2022 году –1076,815тыс. рублей,  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1076,815тыс. рублей.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2023 году –998,001тыс. рублей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998,001 тыс. рублей.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2024 году –938,370тыс. рублей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938,370тыс. рублей.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2025 году –990,980тыс. рублей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за счёт средств муниципального дорожного фонда – 990,980тыс. рублей.</w:t>
            </w: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EE5" w:rsidRPr="003A5EE5" w:rsidRDefault="003A5EE5" w:rsidP="003A5EE5">
      <w:pPr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>1.2 Раздел 4. Перечень программных мероприятий изменить и изложить в следующей редакции:</w:t>
      </w:r>
    </w:p>
    <w:p w:rsidR="003A5EE5" w:rsidRPr="003A5EE5" w:rsidRDefault="003A5EE5" w:rsidP="003A5EE5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5EE5">
        <w:rPr>
          <w:rFonts w:ascii="Times New Roman" w:hAnsi="Times New Roman" w:cs="Times New Roman"/>
          <w:b/>
          <w:sz w:val="16"/>
          <w:szCs w:val="16"/>
        </w:rPr>
        <w:t>«4. Перечень программных мероприятий</w:t>
      </w:r>
    </w:p>
    <w:tbl>
      <w:tblPr>
        <w:tblpPr w:leftFromText="180" w:rightFromText="180" w:vertAnchor="text" w:horzAnchor="margin" w:tblpXSpec="center" w:tblpY="315"/>
        <w:tblW w:w="1100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13"/>
        <w:gridCol w:w="1781"/>
        <w:gridCol w:w="1098"/>
        <w:gridCol w:w="899"/>
        <w:gridCol w:w="771"/>
        <w:gridCol w:w="939"/>
        <w:gridCol w:w="878"/>
        <w:gridCol w:w="965"/>
        <w:gridCol w:w="754"/>
        <w:gridCol w:w="789"/>
        <w:gridCol w:w="526"/>
        <w:gridCol w:w="992"/>
      </w:tblGrid>
      <w:tr w:rsidR="003A5EE5" w:rsidRPr="003A5EE5" w:rsidTr="00CB1960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N </w:t>
            </w:r>
            <w:r w:rsidRPr="003A5EE5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Наименование </w:t>
            </w:r>
            <w:r w:rsidRPr="003A5EE5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 (цели </w:t>
            </w:r>
            <w:r w:rsidRPr="003A5EE5">
              <w:rPr>
                <w:rFonts w:ascii="Times New Roman" w:hAnsi="Times New Roman" w:cs="Times New Roman"/>
                <w:sz w:val="16"/>
                <w:szCs w:val="16"/>
              </w:rPr>
              <w:br/>
              <w:t>использования  субсидий)</w:t>
            </w:r>
          </w:p>
        </w:tc>
        <w:tc>
          <w:tcPr>
            <w:tcW w:w="7619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Объемы финансирования по годам, </w:t>
            </w:r>
            <w:r w:rsidRPr="003A5EE5">
              <w:rPr>
                <w:rFonts w:ascii="Times New Roman" w:hAnsi="Times New Roman" w:cs="Times New Roman"/>
                <w:sz w:val="16"/>
                <w:szCs w:val="16"/>
              </w:rPr>
              <w:br/>
              <w:t>млн. рублей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Исполнитель </w:t>
            </w:r>
            <w:r w:rsidRPr="003A5EE5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</w:tr>
      <w:tr w:rsidR="003A5EE5" w:rsidRPr="003A5EE5" w:rsidTr="00CB1960">
        <w:trPr>
          <w:trHeight w:val="195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92" w:type="dxa"/>
            <w:gridSpan w:val="11"/>
            <w:tcBorders>
              <w:top w:val="outset" w:sz="6" w:space="0" w:color="000000"/>
              <w:bottom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ind w:right="104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                                    Средства муниципального дорожного фонда</w:t>
            </w:r>
          </w:p>
        </w:tc>
      </w:tr>
      <w:tr w:rsidR="003A5EE5" w:rsidRPr="003A5EE5" w:rsidTr="00CB1960">
        <w:trPr>
          <w:trHeight w:val="279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2021</w:t>
            </w:r>
          </w:p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2025</w:t>
            </w:r>
          </w:p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5EE5" w:rsidRPr="003A5EE5" w:rsidTr="00CB196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Проектирование, строительство, реконструкция автомобильных дорог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  <w:highlight w:val="yellow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  <w:highlight w:val="yellow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3A5EE5" w:rsidRPr="003A5EE5" w:rsidTr="00CB196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Ремонт и капитальный ремонт автомобильных дорог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3A5EE5" w:rsidRPr="003A5EE5" w:rsidTr="00CB196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 xml:space="preserve">Содержание </w:t>
            </w:r>
            <w:proofErr w:type="gramStart"/>
            <w:r w:rsidRPr="003A5EE5">
              <w:rPr>
                <w:sz w:val="16"/>
                <w:szCs w:val="16"/>
              </w:rPr>
              <w:t>автомобильных</w:t>
            </w:r>
            <w:proofErr w:type="gramEnd"/>
            <w:r w:rsidRPr="003A5EE5">
              <w:rPr>
                <w:sz w:val="16"/>
                <w:szCs w:val="16"/>
              </w:rPr>
              <w:t xml:space="preserve"> дорого общего пользования местного значения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8770,806</w:t>
            </w: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998,001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938,370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990,980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Администрация  сельского поселения Борискино-Игар</w:t>
            </w:r>
          </w:p>
        </w:tc>
      </w:tr>
      <w:tr w:rsidR="003A5EE5" w:rsidRPr="003A5EE5" w:rsidTr="00CB1960">
        <w:trPr>
          <w:trHeight w:val="210"/>
          <w:tblCellSpacing w:w="0" w:type="dxa"/>
        </w:trPr>
        <w:tc>
          <w:tcPr>
            <w:tcW w:w="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0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8770,806</w:t>
            </w: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790,973</w:t>
            </w:r>
          </w:p>
        </w:tc>
        <w:tc>
          <w:tcPr>
            <w:tcW w:w="7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877,048</w:t>
            </w:r>
          </w:p>
        </w:tc>
        <w:tc>
          <w:tcPr>
            <w:tcW w:w="9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1563,487</w:t>
            </w:r>
          </w:p>
        </w:tc>
        <w:tc>
          <w:tcPr>
            <w:tcW w:w="8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1535,132</w:t>
            </w:r>
          </w:p>
        </w:tc>
        <w:tc>
          <w:tcPr>
            <w:tcW w:w="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1076,815</w:t>
            </w:r>
          </w:p>
        </w:tc>
        <w:tc>
          <w:tcPr>
            <w:tcW w:w="7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998,001</w:t>
            </w:r>
          </w:p>
        </w:tc>
        <w:tc>
          <w:tcPr>
            <w:tcW w:w="7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938,370</w:t>
            </w:r>
          </w:p>
        </w:tc>
        <w:tc>
          <w:tcPr>
            <w:tcW w:w="5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990,980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3A5EE5" w:rsidRPr="003A5EE5" w:rsidRDefault="003A5EE5" w:rsidP="003A5EE5">
            <w:pPr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5EE5" w:rsidRPr="003A5EE5" w:rsidRDefault="003A5EE5" w:rsidP="003A5EE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A5EE5" w:rsidRPr="003A5EE5" w:rsidRDefault="003A5EE5" w:rsidP="003A5EE5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A5EE5">
        <w:rPr>
          <w:rFonts w:ascii="Times New Roman" w:hAnsi="Times New Roman" w:cs="Times New Roman"/>
          <w:b/>
          <w:sz w:val="16"/>
          <w:szCs w:val="16"/>
        </w:rPr>
        <w:t>Содержание  автомобильных дорог общего пользования местного значения  в границах населенных пунктов</w:t>
      </w:r>
      <w:r w:rsidRPr="003A5EE5">
        <w:rPr>
          <w:rFonts w:ascii="Times New Roman" w:hAnsi="Times New Roman" w:cs="Times New Roman"/>
          <w:sz w:val="16"/>
          <w:szCs w:val="16"/>
        </w:rPr>
        <w:t xml:space="preserve"> </w:t>
      </w:r>
      <w:r w:rsidRPr="003A5EE5">
        <w:rPr>
          <w:rFonts w:ascii="Times New Roman" w:hAnsi="Times New Roman" w:cs="Times New Roman"/>
          <w:b/>
          <w:sz w:val="16"/>
          <w:szCs w:val="16"/>
        </w:rPr>
        <w:t xml:space="preserve"> сельского поселения Борискино-Игар муниципального района Клявлинский</w:t>
      </w:r>
    </w:p>
    <w:p w:rsidR="003A5EE5" w:rsidRPr="003A5EE5" w:rsidRDefault="003A5EE5" w:rsidP="003A5EE5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850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3A5EE5" w:rsidRPr="003A5EE5" w:rsidTr="003A5EE5">
        <w:trPr>
          <w:trHeight w:val="339"/>
        </w:trPr>
        <w:tc>
          <w:tcPr>
            <w:tcW w:w="425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3A5EE5" w:rsidRPr="003A5EE5" w:rsidRDefault="003A5EE5" w:rsidP="003A5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A5EE5" w:rsidRPr="003A5EE5" w:rsidRDefault="003A5EE5" w:rsidP="003A5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2018</w:t>
            </w:r>
          </w:p>
          <w:p w:rsidR="003A5EE5" w:rsidRPr="003A5EE5" w:rsidRDefault="003A5EE5" w:rsidP="003A5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год </w:t>
            </w:r>
          </w:p>
          <w:p w:rsidR="003A5EE5" w:rsidRPr="003A5EE5" w:rsidRDefault="003A5EE5" w:rsidP="003A5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3A5EE5" w:rsidRPr="003A5EE5" w:rsidRDefault="003A5EE5" w:rsidP="003A5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2019</w:t>
            </w:r>
          </w:p>
          <w:p w:rsidR="003A5EE5" w:rsidRPr="003A5EE5" w:rsidRDefault="003A5EE5" w:rsidP="003A5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3A5EE5" w:rsidRPr="003A5EE5" w:rsidRDefault="003A5EE5" w:rsidP="003A5E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2020</w:t>
            </w:r>
          </w:p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2021</w:t>
            </w:r>
          </w:p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2022 год </w:t>
            </w:r>
          </w:p>
        </w:tc>
        <w:tc>
          <w:tcPr>
            <w:tcW w:w="851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2023 </w:t>
            </w:r>
          </w:p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0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2024</w:t>
            </w:r>
          </w:p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  <w:tc>
          <w:tcPr>
            <w:tcW w:w="851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2025</w:t>
            </w:r>
          </w:p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год</w:t>
            </w:r>
          </w:p>
        </w:tc>
      </w:tr>
      <w:tr w:rsidR="003A5EE5" w:rsidRPr="003A5EE5" w:rsidTr="003A5EE5">
        <w:trPr>
          <w:trHeight w:val="1833"/>
        </w:trPr>
        <w:tc>
          <w:tcPr>
            <w:tcW w:w="425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A5EE5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36" w:type="dxa"/>
            <w:tcBorders>
              <w:bottom w:val="nil"/>
            </w:tcBorders>
          </w:tcPr>
          <w:p w:rsidR="003A5EE5" w:rsidRPr="003A5EE5" w:rsidRDefault="003A5EE5" w:rsidP="003A5EE5">
            <w:pPr>
              <w:pStyle w:val="a5"/>
              <w:rPr>
                <w:sz w:val="16"/>
                <w:szCs w:val="16"/>
              </w:rPr>
            </w:pPr>
            <w:proofErr w:type="gramStart"/>
            <w:r w:rsidRPr="003A5EE5">
              <w:rPr>
                <w:sz w:val="16"/>
                <w:szCs w:val="16"/>
              </w:rPr>
              <w:t>Работы по полосе отвода, земляному полотну и системе водоотвода; работы по дорожным одеждам; работы по искусственным и защитным дорожным  сооружениям; работы по элементам  обустройства автомобильных дорог;                работы по зимнему содержанию автомобильных дорог;               работы по озеленению автомобильных дорог;               прочие работы содержанию автомобильных дорог;     мероприятия по содержанию автомобильных дорог по установке элементов обустройства</w:t>
            </w:r>
            <w:proofErr w:type="gramEnd"/>
          </w:p>
        </w:tc>
        <w:tc>
          <w:tcPr>
            <w:tcW w:w="850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8770,806</w:t>
            </w: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990,980</w:t>
            </w:r>
          </w:p>
        </w:tc>
      </w:tr>
      <w:tr w:rsidR="003A5EE5" w:rsidRPr="003A5EE5" w:rsidTr="003A5EE5">
        <w:trPr>
          <w:trHeight w:val="556"/>
        </w:trPr>
        <w:tc>
          <w:tcPr>
            <w:tcW w:w="425" w:type="dxa"/>
          </w:tcPr>
          <w:p w:rsidR="003A5EE5" w:rsidRPr="003A5EE5" w:rsidRDefault="003A5EE5" w:rsidP="003A5EE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6" w:type="dxa"/>
          </w:tcPr>
          <w:p w:rsidR="003A5EE5" w:rsidRPr="003A5EE5" w:rsidRDefault="003A5EE5" w:rsidP="003A5EE5">
            <w:pPr>
              <w:pStyle w:val="a6"/>
              <w:rPr>
                <w:sz w:val="16"/>
                <w:szCs w:val="16"/>
              </w:rPr>
            </w:pPr>
            <w:r w:rsidRPr="003A5EE5"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8770,806</w:t>
            </w: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790,973</w:t>
            </w:r>
          </w:p>
        </w:tc>
        <w:tc>
          <w:tcPr>
            <w:tcW w:w="992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877,048</w:t>
            </w:r>
          </w:p>
        </w:tc>
        <w:tc>
          <w:tcPr>
            <w:tcW w:w="850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1563,487</w:t>
            </w:r>
          </w:p>
        </w:tc>
        <w:tc>
          <w:tcPr>
            <w:tcW w:w="851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1535,132</w:t>
            </w:r>
          </w:p>
        </w:tc>
        <w:tc>
          <w:tcPr>
            <w:tcW w:w="850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1076,815</w:t>
            </w:r>
          </w:p>
        </w:tc>
        <w:tc>
          <w:tcPr>
            <w:tcW w:w="851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998,001</w:t>
            </w:r>
          </w:p>
        </w:tc>
        <w:tc>
          <w:tcPr>
            <w:tcW w:w="850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938,370</w:t>
            </w:r>
          </w:p>
        </w:tc>
        <w:tc>
          <w:tcPr>
            <w:tcW w:w="851" w:type="dxa"/>
          </w:tcPr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</w:p>
          <w:p w:rsidR="003A5EE5" w:rsidRPr="003A5EE5" w:rsidRDefault="003A5EE5" w:rsidP="003A5EE5">
            <w:pPr>
              <w:pStyle w:val="a5"/>
              <w:rPr>
                <w:b/>
                <w:sz w:val="16"/>
                <w:szCs w:val="16"/>
              </w:rPr>
            </w:pPr>
            <w:r w:rsidRPr="003A5EE5">
              <w:rPr>
                <w:b/>
                <w:sz w:val="16"/>
                <w:szCs w:val="16"/>
              </w:rPr>
              <w:t>990,980</w:t>
            </w:r>
          </w:p>
        </w:tc>
      </w:tr>
    </w:tbl>
    <w:p w:rsidR="003A5EE5" w:rsidRPr="003A5EE5" w:rsidRDefault="003A5EE5" w:rsidP="003A5EE5">
      <w:pPr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1.3 Раздел 5. Источники финансирования Программы с распределением по годам и объемам, обоснование ресурсного обеспечения Программы изменить </w:t>
      </w:r>
      <w:r>
        <w:rPr>
          <w:rFonts w:ascii="Times New Roman" w:hAnsi="Times New Roman" w:cs="Times New Roman"/>
          <w:sz w:val="16"/>
          <w:szCs w:val="16"/>
        </w:rPr>
        <w:t>и изложить в следующей редакции</w:t>
      </w:r>
    </w:p>
    <w:p w:rsidR="003A5EE5" w:rsidRPr="003A5EE5" w:rsidRDefault="003A5EE5" w:rsidP="003A5EE5">
      <w:pPr>
        <w:ind w:firstLine="567"/>
        <w:rPr>
          <w:rFonts w:ascii="Times New Roman" w:hAnsi="Times New Roman" w:cs="Times New Roman"/>
          <w:b/>
          <w:sz w:val="16"/>
          <w:szCs w:val="16"/>
        </w:rPr>
      </w:pPr>
      <w:r w:rsidRPr="003A5EE5">
        <w:rPr>
          <w:rFonts w:ascii="Times New Roman" w:hAnsi="Times New Roman" w:cs="Times New Roman"/>
          <w:b/>
          <w:sz w:val="16"/>
          <w:szCs w:val="16"/>
        </w:rPr>
        <w:t>«5. Источники финансирования Программы с распределением по годам и объемам, обоснование ресурсного обеспечения Программы</w:t>
      </w:r>
    </w:p>
    <w:p w:rsidR="003A5EE5" w:rsidRPr="003A5EE5" w:rsidRDefault="003A5EE5" w:rsidP="003A5E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>Всего объем финансирования мероприятий Программы составляет 8770,806тыс</w:t>
      </w:r>
      <w:r w:rsidRPr="003A5EE5">
        <w:rPr>
          <w:rFonts w:ascii="Times New Roman" w:hAnsi="Times New Roman" w:cs="Times New Roman"/>
          <w:b/>
          <w:sz w:val="16"/>
          <w:szCs w:val="16"/>
        </w:rPr>
        <w:t xml:space="preserve">. </w:t>
      </w:r>
      <w:r w:rsidRPr="003A5EE5">
        <w:rPr>
          <w:rFonts w:ascii="Times New Roman" w:hAnsi="Times New Roman" w:cs="Times New Roman"/>
          <w:sz w:val="16"/>
          <w:szCs w:val="16"/>
        </w:rPr>
        <w:t>рублей,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 за счёт муниципального дорожного фонда -8770,806 тыс. рублей.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 в 2018 году объем финансирования составляет  790,973тыс. рублей,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-790,973тыс.  рублей.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в 2019 году объем финансирования составляет   877,048 тыс. рублей,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за счёт  муниципального дорожного фонда –877,048 тыс. рублей.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в 2020 году объем финансирования составляет   1563,487тыс. рублей,  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–1563,487тыс. рублей.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в 2021 году объем финансирования составляет   1535,132тыс. рублей,  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lastRenderedPageBreak/>
        <w:t xml:space="preserve">  за счёт муниципального дорожного фонда – 1535,132тыс. рублей.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в 2022 году объем финансирования составляет   1076,815тыс. рублей,  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1076,815тыс. рублей.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в 2023 году объем финансирования составляет   998,001тыс. рублей,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998,001 тыс. рублей.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в 2024 году объем финансирования составляет   938,370тыс. рублей,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938,370тыс. рублей.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в 2025 году объем финансирования составляет   990,980тыс. рублей, </w:t>
      </w:r>
    </w:p>
    <w:p w:rsidR="003A5EE5" w:rsidRPr="003A5EE5" w:rsidRDefault="003A5EE5" w:rsidP="003A5EE5">
      <w:pPr>
        <w:pStyle w:val="ConsPlusCell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за счёт муниципального дорожного фонда – 990,980тыс. рублей.</w:t>
      </w:r>
    </w:p>
    <w:p w:rsidR="003A5EE5" w:rsidRPr="003A5EE5" w:rsidRDefault="003A5EE5" w:rsidP="003A5EE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3A5EE5" w:rsidRDefault="003A5EE5" w:rsidP="003A5EE5">
      <w:pPr>
        <w:spacing w:after="0" w:line="240" w:lineRule="atLeast"/>
        <w:jc w:val="both"/>
        <w:rPr>
          <w:rFonts w:ascii="Times New Roman" w:hAnsi="Times New Roman" w:cs="Times New Roman"/>
          <w:spacing w:val="6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2.О</w:t>
      </w:r>
      <w:r w:rsidRPr="003A5EE5">
        <w:rPr>
          <w:rFonts w:ascii="Times New Roman" w:hAnsi="Times New Roman" w:cs="Times New Roman"/>
          <w:spacing w:val="6"/>
          <w:sz w:val="16"/>
          <w:szCs w:val="16"/>
        </w:rPr>
        <w:t>публиковать настоящее Постановление в газете «Вести сельского поселения Борискино-Игар».</w:t>
      </w:r>
    </w:p>
    <w:p w:rsidR="003A5EE5" w:rsidRPr="003A5EE5" w:rsidRDefault="003A5EE5" w:rsidP="003A5EE5">
      <w:pPr>
        <w:spacing w:after="0" w:line="240" w:lineRule="atLeast"/>
        <w:jc w:val="both"/>
        <w:rPr>
          <w:rFonts w:ascii="Times New Roman" w:hAnsi="Times New Roman" w:cs="Times New Roman"/>
          <w:spacing w:val="6"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 xml:space="preserve">  3. </w:t>
      </w:r>
      <w:proofErr w:type="gramStart"/>
      <w:r w:rsidRPr="003A5EE5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3A5EE5">
        <w:rPr>
          <w:rFonts w:ascii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3A5EE5" w:rsidRPr="003A5EE5" w:rsidRDefault="003A5EE5" w:rsidP="003A5EE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3A5EE5">
        <w:rPr>
          <w:rFonts w:ascii="Times New Roman" w:hAnsi="Times New Roman" w:cs="Times New Roman"/>
          <w:spacing w:val="6"/>
          <w:sz w:val="16"/>
          <w:szCs w:val="16"/>
        </w:rPr>
        <w:t xml:space="preserve">  4.</w:t>
      </w:r>
      <w:r w:rsidRPr="003A5EE5">
        <w:rPr>
          <w:rFonts w:ascii="Times New Roman" w:hAnsi="Times New Roman" w:cs="Times New Roman"/>
          <w:sz w:val="16"/>
          <w:szCs w:val="16"/>
        </w:rPr>
        <w:t>Настоящее Постановление вступает в силу и распространяется на правоотношения, возникшие с 09.01.2023г.</w:t>
      </w:r>
    </w:p>
    <w:p w:rsidR="003A5EE5" w:rsidRPr="003A5EE5" w:rsidRDefault="003A5EE5" w:rsidP="003A5EE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3A5EE5" w:rsidRDefault="003A5EE5" w:rsidP="003A5EE5">
      <w:pPr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3A5EE5" w:rsidRDefault="003A5EE5" w:rsidP="003A5EE5">
      <w:pPr>
        <w:shd w:val="clear" w:color="auto" w:fill="FFFFFF"/>
        <w:spacing w:after="0" w:line="240" w:lineRule="atLeast"/>
        <w:rPr>
          <w:rFonts w:ascii="Times New Roman" w:hAnsi="Times New Roman" w:cs="Times New Roman"/>
          <w:sz w:val="16"/>
          <w:szCs w:val="16"/>
        </w:rPr>
      </w:pPr>
      <w:proofErr w:type="spellStart"/>
      <w:r w:rsidRPr="003A5EE5">
        <w:rPr>
          <w:rFonts w:ascii="Times New Roman" w:hAnsi="Times New Roman" w:cs="Times New Roman"/>
          <w:sz w:val="16"/>
          <w:szCs w:val="16"/>
        </w:rPr>
        <w:t>ВрИО</w:t>
      </w:r>
      <w:proofErr w:type="spellEnd"/>
      <w:r w:rsidRPr="003A5EE5">
        <w:rPr>
          <w:rFonts w:ascii="Times New Roman" w:hAnsi="Times New Roman" w:cs="Times New Roman"/>
          <w:sz w:val="16"/>
          <w:szCs w:val="16"/>
        </w:rPr>
        <w:t xml:space="preserve"> Главы сельского поселения  Борискино-Игар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A5EE5">
        <w:rPr>
          <w:rFonts w:ascii="Times New Roman" w:hAnsi="Times New Roman" w:cs="Times New Roman"/>
          <w:sz w:val="16"/>
          <w:szCs w:val="16"/>
        </w:rPr>
        <w:t xml:space="preserve">муниципального района Клявлинский </w:t>
      </w:r>
    </w:p>
    <w:p w:rsidR="003A5EE5" w:rsidRPr="003A5EE5" w:rsidRDefault="003A5EE5" w:rsidP="003A5EE5">
      <w:pPr>
        <w:shd w:val="clear" w:color="auto" w:fill="FFFFFF"/>
        <w:spacing w:after="0" w:line="240" w:lineRule="atLeast"/>
        <w:rPr>
          <w:rFonts w:ascii="Times New Roman" w:hAnsi="Times New Roman" w:cs="Times New Roman"/>
          <w:b/>
          <w:sz w:val="16"/>
          <w:szCs w:val="16"/>
        </w:rPr>
      </w:pPr>
      <w:r w:rsidRPr="003A5EE5">
        <w:rPr>
          <w:rFonts w:ascii="Times New Roman" w:hAnsi="Times New Roman" w:cs="Times New Roman"/>
          <w:sz w:val="16"/>
          <w:szCs w:val="16"/>
        </w:rPr>
        <w:t>Самарской области                                                                                 Н.С.Кошкина</w:t>
      </w:r>
    </w:p>
    <w:p w:rsidR="003A5EE5" w:rsidRPr="003A5EE5" w:rsidRDefault="003A5EE5" w:rsidP="003A5EE5">
      <w:pPr>
        <w:tabs>
          <w:tab w:val="left" w:pos="3220"/>
        </w:tabs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32D37" w:rsidRPr="00CB1960" w:rsidRDefault="003A5EE5" w:rsidP="00CB1960">
      <w:pPr>
        <w:pStyle w:val="ConsPlusTitle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A5EE5">
        <w:rPr>
          <w:rFonts w:ascii="Times New Roman" w:hAnsi="Times New Roman" w:cs="Times New Roman"/>
          <w:sz w:val="18"/>
          <w:szCs w:val="18"/>
        </w:rPr>
        <w:t>Постановление Администрации сельского поселения Борискино-Игар муниципального района Клявлинский Самарской области от 07.02.2023г № 8 « О внесении изменений в Постановление Главы сельского поселения Борискино-Игар муниципального района Клявлинский Самарской области  от 09.01.2018г.№ 1 «Об утверждении муниципальной  программы</w:t>
      </w:r>
      <w:proofErr w:type="gramStart"/>
      <w:r w:rsidRPr="003A5EE5">
        <w:rPr>
          <w:rFonts w:ascii="Times New Roman" w:hAnsi="Times New Roman" w:cs="Times New Roman"/>
          <w:sz w:val="18"/>
          <w:szCs w:val="18"/>
        </w:rPr>
        <w:t>"Р</w:t>
      </w:r>
      <w:proofErr w:type="gramEnd"/>
      <w:r w:rsidRPr="003A5EE5">
        <w:rPr>
          <w:rFonts w:ascii="Times New Roman" w:hAnsi="Times New Roman" w:cs="Times New Roman"/>
          <w:sz w:val="18"/>
          <w:szCs w:val="18"/>
        </w:rPr>
        <w:t>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годы"</w:t>
      </w:r>
    </w:p>
    <w:p w:rsidR="00232D37" w:rsidRPr="00232D37" w:rsidRDefault="00232D37" w:rsidP="00232D37">
      <w:pPr>
        <w:spacing w:after="0" w:line="240" w:lineRule="atLeast"/>
        <w:jc w:val="center"/>
        <w:rPr>
          <w:rFonts w:ascii="Times New Roman" w:hAnsi="Times New Roman" w:cs="Times New Roman"/>
          <w:sz w:val="18"/>
          <w:szCs w:val="18"/>
        </w:rPr>
      </w:pPr>
    </w:p>
    <w:p w:rsidR="003A5EE5" w:rsidRPr="00CB1960" w:rsidRDefault="003A5EE5" w:rsidP="003A5E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CB1960">
        <w:rPr>
          <w:rFonts w:ascii="Times New Roman" w:hAnsi="Times New Roman"/>
          <w:sz w:val="16"/>
          <w:szCs w:val="16"/>
        </w:rPr>
        <w:t xml:space="preserve">     </w:t>
      </w:r>
      <w:proofErr w:type="gramStart"/>
      <w:r w:rsidRPr="00CB1960">
        <w:rPr>
          <w:rFonts w:ascii="Times New Roman" w:hAnsi="Times New Roman"/>
          <w:sz w:val="16"/>
          <w:szCs w:val="16"/>
        </w:rPr>
        <w:t xml:space="preserve">В целях создания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в соответствии с </w:t>
      </w:r>
      <w:hyperlink r:id="rId6" w:history="1">
        <w:r w:rsidRPr="00CB1960">
          <w:rPr>
            <w:rFonts w:ascii="Times New Roman" w:hAnsi="Times New Roman"/>
            <w:sz w:val="16"/>
            <w:szCs w:val="16"/>
          </w:rPr>
          <w:t>постановлением</w:t>
        </w:r>
      </w:hyperlink>
      <w:r w:rsidRPr="00CB1960">
        <w:rPr>
          <w:rFonts w:ascii="Times New Roman" w:hAnsi="Times New Roman"/>
          <w:sz w:val="16"/>
          <w:szCs w:val="16"/>
        </w:rPr>
        <w:t xml:space="preserve"> Администрации сельского поселения Борискино-Игар муниципального района Клявлинский Самарской области от  16</w:t>
      </w:r>
      <w:r w:rsidRPr="00CB1960">
        <w:rPr>
          <w:rFonts w:ascii="Times New Roman" w:hAnsi="Times New Roman"/>
          <w:bCs/>
          <w:spacing w:val="-1"/>
          <w:sz w:val="16"/>
          <w:szCs w:val="16"/>
        </w:rPr>
        <w:t>.06.2015 г. № 8  «</w:t>
      </w:r>
      <w:r w:rsidRPr="00CB1960">
        <w:rPr>
          <w:rFonts w:ascii="Times New Roman" w:hAnsi="Times New Roman"/>
          <w:sz w:val="16"/>
          <w:szCs w:val="16"/>
        </w:rPr>
        <w:t xml:space="preserve">Об утверждении порядка принятия решений  о разработке, формирования и реализации,  оценки эффективности муниципальных программ сельского поселения Борискино-Игар муниципального района Клявлинский», </w:t>
      </w:r>
      <w:hyperlink r:id="rId7" w:history="1">
        <w:r w:rsidRPr="00CB1960">
          <w:rPr>
            <w:rFonts w:ascii="Times New Roman" w:hAnsi="Times New Roman"/>
            <w:sz w:val="16"/>
            <w:szCs w:val="16"/>
          </w:rPr>
          <w:t>Уставом</w:t>
        </w:r>
      </w:hyperlink>
      <w:r w:rsidRPr="00CB1960">
        <w:rPr>
          <w:rFonts w:ascii="Times New Roman" w:hAnsi="Times New Roman"/>
          <w:sz w:val="16"/>
          <w:szCs w:val="16"/>
        </w:rPr>
        <w:t xml:space="preserve"> сельского поселения Борискино-Игар</w:t>
      </w:r>
      <w:proofErr w:type="gramEnd"/>
      <w:r w:rsidRPr="00CB1960">
        <w:rPr>
          <w:rFonts w:ascii="Times New Roman" w:hAnsi="Times New Roman"/>
          <w:sz w:val="16"/>
          <w:szCs w:val="16"/>
        </w:rPr>
        <w:t xml:space="preserve"> муниципального района Клявлинский Самарской области ПОСТАНОВЛЯЮ:</w:t>
      </w:r>
    </w:p>
    <w:p w:rsidR="003A5EE5" w:rsidRPr="00CB1960" w:rsidRDefault="003A5EE5" w:rsidP="003A5EE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CB1960">
        <w:rPr>
          <w:rFonts w:ascii="Times New Roman" w:hAnsi="Times New Roman" w:cs="Times New Roman"/>
          <w:b w:val="0"/>
          <w:sz w:val="16"/>
          <w:szCs w:val="16"/>
        </w:rPr>
        <w:t>1.Внести следующие изменения в Постановление Главы сельского поселения Борискино-Игар муниципального района Клявлинский Самарской области от 09.01.2018г. № 1 «Об утверждении муниципальной программы "Развитие органов местного самоуправления и решение вопросов местного значения сельского поселения Борискино-Игар  муниципального района Клявлинский  Самарской области на 2018 - 2025 годы »:</w:t>
      </w:r>
    </w:p>
    <w:p w:rsidR="003A5EE5" w:rsidRPr="00CB1960" w:rsidRDefault="003A5EE5" w:rsidP="003A5E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2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1.1. В паспорте Программы раздел</w:t>
      </w:r>
      <w:r w:rsidRPr="00CB1960">
        <w:rPr>
          <w:rFonts w:ascii="Times New Roman" w:hAnsi="Times New Roman" w:cs="Times New Roman"/>
          <w:spacing w:val="2"/>
          <w:sz w:val="16"/>
          <w:szCs w:val="16"/>
        </w:rPr>
        <w:t xml:space="preserve"> Объемы и источники финансирования Программы изложить в следующей редакции:</w:t>
      </w:r>
    </w:p>
    <w:tbl>
      <w:tblPr>
        <w:tblW w:w="97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5"/>
        <w:gridCol w:w="6440"/>
      </w:tblGrid>
      <w:tr w:rsidR="003A5EE5" w:rsidRPr="00CB1960" w:rsidTr="00CB1960">
        <w:trPr>
          <w:jc w:val="right"/>
        </w:trPr>
        <w:tc>
          <w:tcPr>
            <w:tcW w:w="3265" w:type="dxa"/>
            <w:tcBorders>
              <w:bottom w:val="nil"/>
            </w:tcBorders>
          </w:tcPr>
          <w:p w:rsidR="003A5EE5" w:rsidRPr="00CB1960" w:rsidRDefault="003A5EE5" w:rsidP="00FA1F89">
            <w:pPr>
              <w:pStyle w:val="ConsPlusNormal"/>
              <w:spacing w:line="360" w:lineRule="auto"/>
              <w:ind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 Объемы и источники финансового обеспечения реализации программы</w:t>
            </w:r>
          </w:p>
        </w:tc>
        <w:tc>
          <w:tcPr>
            <w:tcW w:w="6440" w:type="dxa"/>
            <w:tcBorders>
              <w:bottom w:val="nil"/>
            </w:tcBorders>
          </w:tcPr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Реализация муниципальной программы осуществляется за счет средств бюджета сельского поселения 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 Борискино-Игар муниципального района Клявлинский Самарской области средств вышестоящих бюджетов, а также за счет внебюджетных источников.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Общий объем финансового обеспечения муниципальной программы за счет всех источников составляет  72264,874 тыс. руб., в том числе по годам: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2018 г. - 6508,712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2019 г. - 8473,981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2020 г. – 9375,153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2021 г. – 8288,245тыс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2022 г. – 10454,136тыс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2023 г. -  9832,562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2024 г. -  9727,007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2025 г. -  9605,078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По источникам финансового обеспечения: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1) средства бюджета сельского поселения  Борискино-Игар муниципального </w:t>
            </w:r>
            <w:r w:rsidRPr="00CB196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района Клявлинский Самарской области –64688,315 тыс. руб., в том числе по годам: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2018 г. - 5101,212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2019 г. - 5437,708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2020 г. - 7859,527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2021 г. – 8193,475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2022 г. – 9291,546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2023 г. –9717,492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2024 г. – 9606,757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2025 г. –9480,598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2) средства областного бюджета-              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   6761,949тыс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2018 г. - 1324,300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2019 г. - 2953,973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2020 г. - 1421,776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2021 г. - 0,000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в 2022 г. – 1061,900тыс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2023 г. - 0,000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2024 г. - 0,000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2025 г. - 0,000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3)   средства федерального бюджета-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     814,610 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уб.,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числе: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2018 г. -  83,200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 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2019 г. -  82,300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2020 г. -  93,850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2021 г. -  94,770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2022 г. – 100,690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2023 г. – 115,070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2024 г. -  120,250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 xml:space="preserve">в 2025 г. -  124,480 </w:t>
            </w:r>
            <w:proofErr w:type="spell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уб</w:t>
            </w:r>
            <w:proofErr w:type="spellEnd"/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EE5" w:rsidRPr="00CB1960" w:rsidRDefault="003A5EE5" w:rsidP="00FA1F89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5EE5" w:rsidRPr="00CB1960" w:rsidRDefault="003A5EE5" w:rsidP="00FA1F89">
            <w:pPr>
              <w:pStyle w:val="ConsPlusNormal"/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1960">
              <w:rPr>
                <w:rFonts w:ascii="Times New Roman" w:hAnsi="Times New Roman" w:cs="Times New Roman"/>
                <w:sz w:val="16"/>
                <w:szCs w:val="16"/>
              </w:rPr>
              <w:t>Объемы финансовых средств, направляемых на реализацию Программы из бюджета сельского поселения  Борискино-Игар муниципального района Клявлинский Самарской области, ежегодно уточняются после принятия решения собранием представителей сельского поселения  Борискино-Игар муниципального района Клявлинский Самарской области о бюджете сельского поселения  Борискино-Игар муниципального района Клявлинский Самарской области на очередной финансовый год и плановый период.</w:t>
            </w:r>
          </w:p>
        </w:tc>
      </w:tr>
    </w:tbl>
    <w:p w:rsidR="003A5EE5" w:rsidRPr="00CB1960" w:rsidRDefault="003A5EE5" w:rsidP="003A5EE5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CB1960" w:rsidRDefault="003A5EE5" w:rsidP="003A5EE5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1.4. Раздел 4 изложить в следующей редакции:</w:t>
      </w:r>
    </w:p>
    <w:p w:rsidR="003A5EE5" w:rsidRPr="00CB1960" w:rsidRDefault="003A5EE5" w:rsidP="003A5EE5">
      <w:pPr>
        <w:pStyle w:val="ConsPlusNormal"/>
        <w:spacing w:line="360" w:lineRule="auto"/>
        <w:jc w:val="both"/>
        <w:outlineLvl w:val="1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/>
          <w:sz w:val="16"/>
          <w:szCs w:val="16"/>
        </w:rPr>
        <w:t>«Реализация муниципальной программы осуществляется за счет средств бюджета сельского поселения Борискино-Игар муниципального района Клявлинский Самарской области, в том числе с учетом поступающих в соответствии с действующим законодательством в бюджет сельского поселения Борискино-Игар муниципального района Клявлинский Самарской области средств вышестоящих бюджетов, а также за счет внебюджетных источников.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Общий объем финансового обеспечения муниципальной программы за счет всех источников составляет 72264,874 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уб., в том числе по годам: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2018 г. - 6508,712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2019 г. - 8473,981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2020 г. – 9375,153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2021 г. – 8288,245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2022 г. – 10454,136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2023 г. – 9832,562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2024 г. -  9727,007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2025 г. -  9605,078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По источникам финансового обеспечения:</w:t>
      </w:r>
    </w:p>
    <w:p w:rsidR="003A5EE5" w:rsidRPr="00CB1960" w:rsidRDefault="003A5EE5" w:rsidP="003A5EE5">
      <w:pPr>
        <w:pStyle w:val="ConsPlusNormal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средства бюджета сельского поселения  Борискино-Игар муниципального   </w:t>
      </w:r>
    </w:p>
    <w:p w:rsidR="003A5EE5" w:rsidRPr="00CB1960" w:rsidRDefault="003A5EE5" w:rsidP="003A5EE5">
      <w:pPr>
        <w:pStyle w:val="ConsPlusNormal"/>
        <w:spacing w:line="360" w:lineRule="auto"/>
        <w:ind w:left="720" w:firstLine="0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lastRenderedPageBreak/>
        <w:t>района Клявлинский Самарской области – 64688,315 тыс. руб., в том числе по годам: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2018 г. -5101,212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2019 г. -5437,708 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2020 г. – 7859,527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2021 г. – 8193,475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2022 г. –9291,546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2023 г. – 9717,492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в 2024 г. -  9606,757тыс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в 2025 г. -  9480,598тыс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2) средства областного бюджета- 6761,949 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уб.,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в том числе: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2018 г. - 1324,300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2019 г. - 2953,973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2020 г. – 1421,776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2021 г. -  0,000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2022 г. – 1061,900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2023 г. -  0,000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2024 г. -  0,000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2025 г. -  0,000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CB1960" w:rsidRDefault="003A5EE5" w:rsidP="003A5EE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>3)средства федерального бюджета- 814,610тыс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уб.,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 в том числе: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2018 г. -83,200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 xml:space="preserve"> 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2019 г. -82,300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2020 г. - 93,850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2021 г. - 94,770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2022 г. -  100,690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2023 г. -  115,070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2024 г. -  120,250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CB1960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CB1960">
        <w:rPr>
          <w:rFonts w:ascii="Times New Roman" w:hAnsi="Times New Roman" w:cs="Times New Roman"/>
          <w:sz w:val="16"/>
          <w:szCs w:val="16"/>
        </w:rPr>
        <w:t xml:space="preserve">в 2025 г. -  124,480 </w:t>
      </w:r>
      <w:proofErr w:type="spellStart"/>
      <w:r w:rsidRPr="00CB1960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CB1960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CB1960">
        <w:rPr>
          <w:rFonts w:ascii="Times New Roman" w:hAnsi="Times New Roman" w:cs="Times New Roman"/>
          <w:sz w:val="16"/>
          <w:szCs w:val="16"/>
        </w:rPr>
        <w:t>уб</w:t>
      </w:r>
      <w:proofErr w:type="spellEnd"/>
      <w:r w:rsidRPr="00CB1960">
        <w:rPr>
          <w:rFonts w:ascii="Times New Roman" w:hAnsi="Times New Roman" w:cs="Times New Roman"/>
          <w:sz w:val="16"/>
          <w:szCs w:val="16"/>
        </w:rPr>
        <w:t>;</w:t>
      </w: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5EE5" w:rsidRPr="00CB1960" w:rsidRDefault="003A5EE5" w:rsidP="003A5EE5">
      <w:pPr>
        <w:pStyle w:val="ConsPlusNormal"/>
        <w:jc w:val="both"/>
        <w:rPr>
          <w:rFonts w:ascii="Times New Roman" w:hAnsi="Times New Roman"/>
          <w:sz w:val="16"/>
          <w:szCs w:val="16"/>
        </w:rPr>
      </w:pPr>
      <w:r w:rsidRPr="00CB1960">
        <w:rPr>
          <w:rFonts w:ascii="Times New Roman" w:hAnsi="Times New Roman"/>
          <w:sz w:val="16"/>
          <w:szCs w:val="16"/>
        </w:rPr>
        <w:t>2. Опубликовать настоящее постановление в газете «Вести сельского поселения Борискино-Игар».</w:t>
      </w:r>
    </w:p>
    <w:p w:rsidR="003A5EE5" w:rsidRPr="00CB1960" w:rsidRDefault="003A5EE5" w:rsidP="003A5EE5">
      <w:pPr>
        <w:pStyle w:val="a5"/>
        <w:spacing w:line="360" w:lineRule="auto"/>
        <w:jc w:val="both"/>
        <w:rPr>
          <w:sz w:val="16"/>
          <w:szCs w:val="16"/>
        </w:rPr>
      </w:pPr>
      <w:r w:rsidRPr="00CB1960">
        <w:rPr>
          <w:sz w:val="16"/>
          <w:szCs w:val="16"/>
        </w:rPr>
        <w:t xml:space="preserve">3. </w:t>
      </w:r>
      <w:proofErr w:type="gramStart"/>
      <w:r w:rsidRPr="00CB1960">
        <w:rPr>
          <w:sz w:val="16"/>
          <w:szCs w:val="16"/>
        </w:rPr>
        <w:t>Контроль за</w:t>
      </w:r>
      <w:proofErr w:type="gramEnd"/>
      <w:r w:rsidRPr="00CB1960">
        <w:rPr>
          <w:sz w:val="16"/>
          <w:szCs w:val="16"/>
        </w:rPr>
        <w:t xml:space="preserve"> выполнением настоящего постановления оставляю за собой.</w:t>
      </w:r>
    </w:p>
    <w:p w:rsidR="003A5EE5" w:rsidRPr="00CB1960" w:rsidRDefault="003A5EE5" w:rsidP="00CB1960">
      <w:pPr>
        <w:pStyle w:val="a5"/>
        <w:spacing w:line="360" w:lineRule="auto"/>
        <w:jc w:val="both"/>
        <w:rPr>
          <w:sz w:val="16"/>
          <w:szCs w:val="16"/>
        </w:rPr>
      </w:pPr>
      <w:r w:rsidRPr="00CB1960">
        <w:rPr>
          <w:sz w:val="16"/>
          <w:szCs w:val="16"/>
        </w:rPr>
        <w:t>4. Настоящее постановление вступает в силу со дня его официального опубликования и распространяется на правоотношения, возникшие с 09.01.2023г.</w:t>
      </w:r>
    </w:p>
    <w:p w:rsidR="003A5EE5" w:rsidRPr="00CB1960" w:rsidRDefault="003A5EE5" w:rsidP="003A5EE5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3A5EE5" w:rsidRPr="00CB1960" w:rsidRDefault="003A5EE5" w:rsidP="003A5EE5">
      <w:pPr>
        <w:tabs>
          <w:tab w:val="num" w:pos="0"/>
        </w:tabs>
        <w:spacing w:after="0" w:line="360" w:lineRule="auto"/>
        <w:jc w:val="both"/>
        <w:outlineLvl w:val="0"/>
        <w:rPr>
          <w:rFonts w:ascii="Times New Roman" w:hAnsi="Times New Roman"/>
          <w:sz w:val="16"/>
          <w:szCs w:val="16"/>
        </w:rPr>
      </w:pPr>
      <w:proofErr w:type="spellStart"/>
      <w:r w:rsidRPr="00CB1960">
        <w:rPr>
          <w:rFonts w:ascii="Times New Roman" w:hAnsi="Times New Roman"/>
          <w:sz w:val="16"/>
          <w:szCs w:val="16"/>
        </w:rPr>
        <w:t>ВрИО</w:t>
      </w:r>
      <w:proofErr w:type="spellEnd"/>
      <w:r w:rsidRPr="00CB1960">
        <w:rPr>
          <w:rFonts w:ascii="Times New Roman" w:hAnsi="Times New Roman"/>
          <w:sz w:val="16"/>
          <w:szCs w:val="16"/>
        </w:rPr>
        <w:t xml:space="preserve"> Главы сельского поселения Борискино-Игар          </w:t>
      </w:r>
      <w:r w:rsidRPr="00CB1960">
        <w:rPr>
          <w:rFonts w:ascii="Times New Roman" w:hAnsi="Times New Roman"/>
          <w:sz w:val="16"/>
          <w:szCs w:val="16"/>
        </w:rPr>
        <w:tab/>
        <w:t xml:space="preserve">                                </w:t>
      </w:r>
    </w:p>
    <w:p w:rsidR="003A5EE5" w:rsidRPr="00CB1960" w:rsidRDefault="003A5EE5" w:rsidP="003A5EE5">
      <w:pPr>
        <w:tabs>
          <w:tab w:val="left" w:pos="993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CB1960">
        <w:rPr>
          <w:rFonts w:ascii="Times New Roman" w:hAnsi="Times New Roman"/>
          <w:sz w:val="16"/>
          <w:szCs w:val="16"/>
        </w:rPr>
        <w:t>муниципального района Клявлинский Самарской области                           Н.С.Кошкина</w:t>
      </w:r>
    </w:p>
    <w:p w:rsidR="003A5EE5" w:rsidRPr="00CB1960" w:rsidRDefault="003A5EE5" w:rsidP="003A5EE5">
      <w:pPr>
        <w:rPr>
          <w:sz w:val="16"/>
          <w:szCs w:val="16"/>
        </w:rPr>
      </w:pPr>
    </w:p>
    <w:p w:rsidR="008A2F5F" w:rsidRPr="00866D81" w:rsidRDefault="008A2F5F" w:rsidP="008A2F5F">
      <w:pPr>
        <w:ind w:firstLine="72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66D81">
        <w:rPr>
          <w:rFonts w:ascii="Times New Roman" w:hAnsi="Times New Roman" w:cs="Times New Roman"/>
          <w:b/>
          <w:sz w:val="20"/>
          <w:szCs w:val="20"/>
        </w:rPr>
        <w:t xml:space="preserve">Прокуратурой Клявлинского района выявлены нарушения трудового </w:t>
      </w:r>
      <w:r w:rsidRPr="00866D81">
        <w:rPr>
          <w:rFonts w:ascii="Times New Roman" w:eastAsia="Calibri" w:hAnsi="Times New Roman" w:cs="Times New Roman"/>
          <w:b/>
          <w:sz w:val="20"/>
          <w:szCs w:val="20"/>
        </w:rPr>
        <w:t xml:space="preserve">законодательства </w:t>
      </w:r>
    </w:p>
    <w:p w:rsidR="008A2F5F" w:rsidRPr="008A2F5F" w:rsidRDefault="008A2F5F" w:rsidP="008A2F5F">
      <w:pPr>
        <w:ind w:firstLine="72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A2F5F" w:rsidRPr="008A2F5F" w:rsidRDefault="008A2F5F" w:rsidP="008A2F5F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2F5F">
        <w:rPr>
          <w:rFonts w:ascii="Times New Roman" w:eastAsia="Calibri" w:hAnsi="Times New Roman" w:cs="Times New Roman"/>
          <w:sz w:val="18"/>
          <w:szCs w:val="18"/>
        </w:rPr>
        <w:t>Прокуратурой района проведена проверка соблюдения трудового законодательства Российской Федерации администрацией МП «Сервис», в ходе которой выявлены нарушения вышеозначенного законодательства.</w:t>
      </w:r>
    </w:p>
    <w:p w:rsidR="008A2F5F" w:rsidRPr="008A2F5F" w:rsidRDefault="008A2F5F" w:rsidP="008A2F5F">
      <w:pPr>
        <w:ind w:firstLine="709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8A2F5F">
        <w:rPr>
          <w:rFonts w:ascii="Times New Roman" w:eastAsia="Calibri" w:hAnsi="Times New Roman" w:cs="Times New Roman"/>
          <w:sz w:val="18"/>
          <w:szCs w:val="18"/>
        </w:rPr>
        <w:t>Установлено, что в декабре 2022 года работники предприятия по устному указанию руководства привлекались в рабочее время для работы в ином месте, не предусмотренным трудовыми договорами.</w:t>
      </w:r>
    </w:p>
    <w:p w:rsidR="008A2F5F" w:rsidRPr="008A2F5F" w:rsidRDefault="008A2F5F" w:rsidP="008A2F5F">
      <w:pPr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A2F5F">
        <w:rPr>
          <w:rFonts w:ascii="Times New Roman" w:eastAsia="Calibri" w:hAnsi="Times New Roman" w:cs="Times New Roman"/>
          <w:color w:val="000000"/>
          <w:sz w:val="18"/>
          <w:szCs w:val="18"/>
        </w:rPr>
        <w:t>В связи с выявленными нарушениями закона в адрес МП «Сервис» внесено представление, в отношении должностного лица возбуждено дело об административном правонарушении по ч. 1 ст. 5.27 КоАП РФ.</w:t>
      </w:r>
    </w:p>
    <w:p w:rsidR="008A2F5F" w:rsidRPr="008A2F5F" w:rsidRDefault="008A2F5F" w:rsidP="008A2F5F">
      <w:pPr>
        <w:ind w:firstLine="708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8A2F5F">
        <w:rPr>
          <w:rFonts w:ascii="Times New Roman" w:eastAsia="Calibri" w:hAnsi="Times New Roman" w:cs="Times New Roman"/>
          <w:color w:val="000000"/>
          <w:sz w:val="18"/>
          <w:szCs w:val="18"/>
        </w:rPr>
        <w:t>Акты прокурорского реагирования рассмотрены и удовлетворены, виновные лица привлечены к установленной законом ответственности.</w:t>
      </w:r>
    </w:p>
    <w:p w:rsidR="008A2F5F" w:rsidRPr="004D4A30" w:rsidRDefault="008A2F5F" w:rsidP="008A2F5F">
      <w:pPr>
        <w:ind w:firstLine="720"/>
        <w:jc w:val="both"/>
        <w:rPr>
          <w:rFonts w:cs="Courier New"/>
          <w:szCs w:val="28"/>
        </w:rPr>
      </w:pPr>
      <w:bookmarkStart w:id="0" w:name="_GoBack"/>
      <w:bookmarkEnd w:id="0"/>
    </w:p>
    <w:p w:rsidR="00A555AC" w:rsidRPr="008A2F5F" w:rsidRDefault="00A555AC" w:rsidP="00A555AC">
      <w:pPr>
        <w:ind w:right="-18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pPr w:leftFromText="180" w:rightFromText="180" w:bottomFromText="200" w:vertAnchor="text" w:horzAnchor="margin" w:tblpY="109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A555AC" w:rsidRPr="005D7BE8" w:rsidTr="00FA1F89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       ВЕСТИ сельского поселения  Борискино-Игар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(49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) 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.02.2023г.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Соучредители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A555AC" w:rsidRPr="005D7BE8" w:rsidRDefault="00A555AC" w:rsidP="00FA1F89">
            <w:pPr>
              <w:pBdr>
                <w:bottom w:val="thickThinSmallGap" w:sz="24" w:space="1" w:color="auto"/>
              </w:pBd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Борискино-Игар муниципального района </w:t>
            </w:r>
            <w:r w:rsidR="000555F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0555F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0555F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 w:rsidR="000555F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instrText xml:space="preserve"> MERGEFIELD Название_района </w:instrText>
            </w:r>
            <w:r w:rsidR="000555F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D7BE8">
              <w:rPr>
                <w:rFonts w:ascii="Times New Roman" w:hAnsi="Times New Roman" w:cs="Times New Roman"/>
                <w:noProof/>
                <w:sz w:val="20"/>
                <w:szCs w:val="20"/>
              </w:rPr>
              <w:t>Клявлинский</w:t>
            </w:r>
            <w:r w:rsidR="000555FD" w:rsidRPr="005D7BE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Адрес издателя</w:t>
            </w:r>
            <w:proofErr w:type="gramStart"/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>,:</w:t>
            </w:r>
            <w:proofErr w:type="gramEnd"/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446952 Самарская область,  Клявлинский район,          село Борискино-Игар   ул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кольная д.10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Телефон: 4-95-36,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mail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bor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igar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3@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yandex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spellStart"/>
            <w:r w:rsidRPr="005D7BE8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>Тираж: 100 экземпляров,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"Бесплатно"; 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Время подписания в печать: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.02.2023г</w:t>
            </w:r>
            <w:proofErr w:type="gramStart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в 16.00ч., 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по  графику 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>.02.2023г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D7B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Издатель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 w:rsidRPr="005D7B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редактор:</w:t>
            </w: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Кошкина Н.С. 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D7BE8">
              <w:rPr>
                <w:rFonts w:ascii="Times New Roman" w:hAnsi="Times New Roman" w:cs="Times New Roman"/>
                <w:sz w:val="20"/>
                <w:szCs w:val="20"/>
              </w:rPr>
              <w:t xml:space="preserve">    Телефон: 4-95-36 </w:t>
            </w:r>
          </w:p>
          <w:p w:rsidR="00A555AC" w:rsidRPr="005D7BE8" w:rsidRDefault="00A555AC" w:rsidP="00FA1F89">
            <w:pPr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555AC" w:rsidRPr="005D7BE8" w:rsidRDefault="00A555AC" w:rsidP="00A555AC">
      <w:pPr>
        <w:ind w:right="-186"/>
        <w:rPr>
          <w:rFonts w:ascii="Times New Roman" w:hAnsi="Times New Roman" w:cs="Times New Roman"/>
          <w:b/>
          <w:sz w:val="40"/>
          <w:szCs w:val="40"/>
        </w:rPr>
      </w:pPr>
    </w:p>
    <w:p w:rsidR="00EB7EF6" w:rsidRDefault="00EB7EF6"/>
    <w:sectPr w:rsidR="00EB7EF6" w:rsidSect="00EB7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7720"/>
    <w:multiLevelType w:val="hybridMultilevel"/>
    <w:tmpl w:val="F4CAA5FA"/>
    <w:lvl w:ilvl="0" w:tplc="E0EC8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77546D"/>
    <w:multiLevelType w:val="hybridMultilevel"/>
    <w:tmpl w:val="2FAAEC04"/>
    <w:lvl w:ilvl="0" w:tplc="69C4E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55AC"/>
    <w:rsid w:val="000555FD"/>
    <w:rsid w:val="0019586A"/>
    <w:rsid w:val="00232D37"/>
    <w:rsid w:val="00386392"/>
    <w:rsid w:val="003A5EE5"/>
    <w:rsid w:val="005221C9"/>
    <w:rsid w:val="00866D81"/>
    <w:rsid w:val="008A2F5F"/>
    <w:rsid w:val="00A555AC"/>
    <w:rsid w:val="00CB1960"/>
    <w:rsid w:val="00EB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2D3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232D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32D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3A5EE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uiPriority w:val="99"/>
    <w:rsid w:val="003A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3A5E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A5E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4D4D7CB7B906B44B8FB465C70C52321386AA937F135E153CB4FA8EEC48849486B7C422952940B1C9159BI8s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4D4D7CB7B906B44B8FB465C70C52321386AA937F17591732B4FA8EEC48849486B7C422952940B1C91390I8s6F" TargetMode="External"/><Relationship Id="rId5" Type="http://schemas.openxmlformats.org/officeDocument/2006/relationships/hyperlink" Target="consultantplus://offline/ref=E92C16CCBB8E9F724CA667CD06B4D7E17D33BFABED142D07C18E7A5CDA11KA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3321</Words>
  <Characters>18935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2023-02-16T11:39:00Z</dcterms:created>
  <dcterms:modified xsi:type="dcterms:W3CDTF">2023-06-26T09:11:00Z</dcterms:modified>
</cp:coreProperties>
</file>