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D78" w:rsidRDefault="006A5D78" w:rsidP="006A5D78">
      <w:pPr>
        <w:jc w:val="center"/>
        <w:rPr>
          <w:rFonts w:ascii="Times New Roman" w:hAnsi="Times New Roman" w:cs="Times New Roman"/>
          <w:b/>
          <w:sz w:val="72"/>
          <w:szCs w:val="72"/>
        </w:rPr>
      </w:pPr>
      <w:r w:rsidRPr="005D7BE8">
        <w:rPr>
          <w:rFonts w:ascii="Times New Roman" w:hAnsi="Times New Roman" w:cs="Times New Roman"/>
          <w:b/>
          <w:sz w:val="72"/>
          <w:szCs w:val="72"/>
        </w:rPr>
        <w:t>Вести сельского поселения Борискино-Игар</w:t>
      </w:r>
    </w:p>
    <w:p w:rsidR="006A5D78" w:rsidRPr="00DE1DDE" w:rsidRDefault="006A5D78" w:rsidP="00DE1DDE">
      <w:pPr>
        <w:ind w:right="-186"/>
        <w:rPr>
          <w:rFonts w:ascii="Times New Roman" w:hAnsi="Times New Roman" w:cs="Times New Roman"/>
          <w:b/>
          <w:sz w:val="40"/>
          <w:szCs w:val="40"/>
        </w:rPr>
      </w:pPr>
      <w:r w:rsidRPr="005D7BE8">
        <w:rPr>
          <w:rFonts w:ascii="Times New Roman" w:hAnsi="Times New Roman" w:cs="Times New Roman"/>
          <w:b/>
          <w:sz w:val="44"/>
          <w:szCs w:val="44"/>
        </w:rPr>
        <w:t xml:space="preserve">Пятница </w:t>
      </w:r>
      <w:r w:rsidR="0092220E">
        <w:rPr>
          <w:rFonts w:ascii="Times New Roman" w:hAnsi="Times New Roman" w:cs="Times New Roman"/>
          <w:b/>
          <w:sz w:val="44"/>
          <w:szCs w:val="44"/>
        </w:rPr>
        <w:t>31</w:t>
      </w:r>
      <w:r w:rsidRPr="005D7BE8">
        <w:rPr>
          <w:rFonts w:ascii="Times New Roman" w:hAnsi="Times New Roman" w:cs="Times New Roman"/>
          <w:b/>
          <w:sz w:val="44"/>
          <w:szCs w:val="44"/>
        </w:rPr>
        <w:t xml:space="preserve"> </w:t>
      </w:r>
      <w:r>
        <w:rPr>
          <w:rFonts w:ascii="Times New Roman" w:hAnsi="Times New Roman" w:cs="Times New Roman"/>
          <w:b/>
          <w:sz w:val="44"/>
          <w:szCs w:val="44"/>
        </w:rPr>
        <w:t>марта</w:t>
      </w:r>
      <w:r w:rsidRPr="005D7BE8">
        <w:rPr>
          <w:rFonts w:ascii="Times New Roman" w:hAnsi="Times New Roman" w:cs="Times New Roman"/>
          <w:b/>
          <w:sz w:val="44"/>
          <w:szCs w:val="44"/>
        </w:rPr>
        <w:t xml:space="preserve"> </w:t>
      </w:r>
      <w:r w:rsidRPr="005D7BE8">
        <w:rPr>
          <w:rFonts w:ascii="Times New Roman" w:hAnsi="Times New Roman" w:cs="Times New Roman"/>
          <w:b/>
          <w:sz w:val="40"/>
          <w:szCs w:val="40"/>
        </w:rPr>
        <w:t xml:space="preserve"> 2023 года №</w:t>
      </w:r>
      <w:r>
        <w:rPr>
          <w:rFonts w:ascii="Times New Roman" w:hAnsi="Times New Roman" w:cs="Times New Roman"/>
          <w:b/>
          <w:sz w:val="40"/>
          <w:szCs w:val="40"/>
        </w:rPr>
        <w:t xml:space="preserve"> </w:t>
      </w:r>
      <w:r w:rsidR="00CE306C">
        <w:rPr>
          <w:rFonts w:ascii="Times New Roman" w:hAnsi="Times New Roman" w:cs="Times New Roman"/>
          <w:b/>
          <w:sz w:val="40"/>
          <w:szCs w:val="40"/>
        </w:rPr>
        <w:t>1</w:t>
      </w:r>
      <w:r w:rsidR="0092220E">
        <w:rPr>
          <w:rFonts w:ascii="Times New Roman" w:hAnsi="Times New Roman" w:cs="Times New Roman"/>
          <w:b/>
          <w:sz w:val="40"/>
          <w:szCs w:val="40"/>
        </w:rPr>
        <w:t>2</w:t>
      </w:r>
      <w:r w:rsidRPr="005D7BE8">
        <w:rPr>
          <w:rFonts w:ascii="Times New Roman" w:hAnsi="Times New Roman" w:cs="Times New Roman"/>
          <w:b/>
          <w:sz w:val="40"/>
          <w:szCs w:val="40"/>
        </w:rPr>
        <w:t>(</w:t>
      </w:r>
      <w:r w:rsidR="00CE306C">
        <w:rPr>
          <w:rFonts w:ascii="Times New Roman" w:hAnsi="Times New Roman" w:cs="Times New Roman"/>
          <w:b/>
          <w:sz w:val="40"/>
          <w:szCs w:val="40"/>
        </w:rPr>
        <w:t>50</w:t>
      </w:r>
      <w:r w:rsidR="0092220E">
        <w:rPr>
          <w:rFonts w:ascii="Times New Roman" w:hAnsi="Times New Roman" w:cs="Times New Roman"/>
          <w:b/>
          <w:sz w:val="40"/>
          <w:szCs w:val="40"/>
        </w:rPr>
        <w:t>4</w:t>
      </w:r>
      <w:r w:rsidRPr="005D7BE8">
        <w:rPr>
          <w:rFonts w:ascii="Times New Roman" w:hAnsi="Times New Roman" w:cs="Times New Roman"/>
          <w:b/>
          <w:sz w:val="40"/>
          <w:szCs w:val="40"/>
        </w:rPr>
        <w:t>)     12+</w:t>
      </w:r>
    </w:p>
    <w:p w:rsidR="007A6370" w:rsidRPr="005E648E" w:rsidRDefault="000016AA" w:rsidP="005E648E">
      <w:pPr>
        <w:pStyle w:val="ae"/>
        <w:jc w:val="center"/>
        <w:rPr>
          <w:rFonts w:ascii="Times New Roman" w:hAnsi="Times New Roman" w:cs="Times New Roman"/>
          <w:b/>
          <w:sz w:val="20"/>
          <w:szCs w:val="20"/>
        </w:rPr>
      </w:pPr>
      <w:r w:rsidRPr="005E648E">
        <w:rPr>
          <w:rFonts w:ascii="Times New Roman" w:hAnsi="Times New Roman" w:cs="Times New Roman"/>
          <w:b/>
          <w:sz w:val="20"/>
          <w:szCs w:val="20"/>
        </w:rPr>
        <w:t>Решение Собрания представителей сельского поселения Борискино-Игар муниципального района Кл</w:t>
      </w:r>
      <w:r w:rsidR="000E33BD">
        <w:rPr>
          <w:rFonts w:ascii="Times New Roman" w:hAnsi="Times New Roman" w:cs="Times New Roman"/>
          <w:b/>
          <w:sz w:val="20"/>
          <w:szCs w:val="20"/>
        </w:rPr>
        <w:t>явлинский Самарской области № 13 от 31</w:t>
      </w:r>
      <w:r w:rsidRPr="005E648E">
        <w:rPr>
          <w:rFonts w:ascii="Times New Roman" w:hAnsi="Times New Roman" w:cs="Times New Roman"/>
          <w:b/>
          <w:sz w:val="20"/>
          <w:szCs w:val="20"/>
        </w:rPr>
        <w:t>.03.2023г. «</w:t>
      </w:r>
      <w:r w:rsidR="007A6370" w:rsidRPr="005E648E">
        <w:rPr>
          <w:rFonts w:ascii="Times New Roman" w:hAnsi="Times New Roman" w:cs="Times New Roman"/>
          <w:b/>
          <w:sz w:val="20"/>
          <w:szCs w:val="20"/>
        </w:rPr>
        <w:t xml:space="preserve">О внесении изменений в решение Собрания представителей сельского поселения Борискино-Игар муниципального района Клявлинский Самарской области   от 31.08.2021 № 25 «Об утверждении Положения </w:t>
      </w:r>
      <w:bookmarkStart w:id="0" w:name="_Hlk87878898"/>
      <w:r w:rsidR="007A6370" w:rsidRPr="005E648E">
        <w:rPr>
          <w:rFonts w:ascii="Times New Roman" w:hAnsi="Times New Roman" w:cs="Times New Roman"/>
          <w:b/>
          <w:sz w:val="20"/>
          <w:szCs w:val="20"/>
        </w:rPr>
        <w:t>о муниципальном контроле</w:t>
      </w:r>
    </w:p>
    <w:p w:rsidR="007A6370" w:rsidRPr="005E648E" w:rsidRDefault="007A6370" w:rsidP="005E648E">
      <w:pPr>
        <w:pStyle w:val="ae"/>
        <w:jc w:val="center"/>
        <w:rPr>
          <w:rFonts w:ascii="Times New Roman" w:hAnsi="Times New Roman" w:cs="Times New Roman"/>
          <w:b/>
          <w:sz w:val="20"/>
          <w:szCs w:val="20"/>
        </w:rPr>
      </w:pPr>
      <w:r w:rsidRPr="005E648E">
        <w:rPr>
          <w:rFonts w:ascii="Times New Roman" w:hAnsi="Times New Roman" w:cs="Times New Roman"/>
          <w:b/>
          <w:sz w:val="20"/>
          <w:szCs w:val="20"/>
        </w:rPr>
        <w:t>на автомобильном транспорте и в дорожном хозяйстве в границах населенных пунктов сельского поселения Борискино-Игар муниципального района Клявлинский Самарской области</w:t>
      </w:r>
      <w:bookmarkEnd w:id="0"/>
    </w:p>
    <w:p w:rsidR="007A6370" w:rsidRPr="00DE1DDE" w:rsidRDefault="007A6370" w:rsidP="00DE1DDE">
      <w:pPr>
        <w:pStyle w:val="ae"/>
        <w:rPr>
          <w:rFonts w:ascii="Times New Roman" w:hAnsi="Times New Roman" w:cs="Times New Roman"/>
          <w:sz w:val="16"/>
          <w:szCs w:val="16"/>
        </w:rPr>
      </w:pPr>
    </w:p>
    <w:p w:rsidR="005E648E" w:rsidRPr="00DE1DDE" w:rsidRDefault="007A6370" w:rsidP="00DE1DDE">
      <w:pPr>
        <w:pStyle w:val="ae"/>
        <w:rPr>
          <w:rFonts w:ascii="Times New Roman" w:hAnsi="Times New Roman" w:cs="Times New Roman"/>
          <w:sz w:val="16"/>
          <w:szCs w:val="16"/>
        </w:rPr>
      </w:pPr>
      <w:r w:rsidRPr="00DE1DDE">
        <w:rPr>
          <w:rFonts w:ascii="Times New Roman" w:hAnsi="Times New Roman" w:cs="Times New Roman"/>
          <w:sz w:val="16"/>
          <w:szCs w:val="16"/>
        </w:rPr>
        <w:t xml:space="preserve">В соответствии с Федеральным законом от 31.07.2020 № 248-ФЗ «О государственном контроле (надзоре) и муниципальном контроле в Российской Федерации», Уставом </w:t>
      </w:r>
      <w:r w:rsidRPr="00DE1DDE">
        <w:rPr>
          <w:rFonts w:ascii="Times New Roman" w:hAnsi="Times New Roman" w:cs="Times New Roman"/>
          <w:bCs/>
          <w:sz w:val="16"/>
          <w:szCs w:val="16"/>
        </w:rPr>
        <w:t xml:space="preserve">сельского поселения Борискино-Игар </w:t>
      </w:r>
      <w:r w:rsidRPr="00DE1DDE">
        <w:rPr>
          <w:rFonts w:ascii="Times New Roman" w:hAnsi="Times New Roman" w:cs="Times New Roman"/>
          <w:bCs/>
          <w:color w:val="000000"/>
          <w:sz w:val="16"/>
          <w:szCs w:val="16"/>
        </w:rPr>
        <w:t>муниципального района Клявлинский Самарской области</w:t>
      </w:r>
      <w:r w:rsidRPr="00DE1DDE">
        <w:rPr>
          <w:rFonts w:ascii="Times New Roman" w:hAnsi="Times New Roman" w:cs="Times New Roman"/>
          <w:bCs/>
          <w:sz w:val="16"/>
          <w:szCs w:val="16"/>
        </w:rPr>
        <w:t xml:space="preserve"> </w:t>
      </w:r>
      <w:r w:rsidRPr="00DE1DDE">
        <w:rPr>
          <w:rFonts w:ascii="Times New Roman" w:hAnsi="Times New Roman" w:cs="Times New Roman"/>
          <w:i/>
          <w:iCs/>
          <w:sz w:val="16"/>
          <w:szCs w:val="16"/>
        </w:rPr>
        <w:t xml:space="preserve"> </w:t>
      </w:r>
      <w:r w:rsidRPr="00DE1DDE">
        <w:rPr>
          <w:rFonts w:ascii="Times New Roman" w:hAnsi="Times New Roman" w:cs="Times New Roman"/>
          <w:sz w:val="16"/>
          <w:szCs w:val="16"/>
        </w:rPr>
        <w:t xml:space="preserve">Собрание представителей </w:t>
      </w:r>
      <w:r w:rsidRPr="00DE1DDE">
        <w:rPr>
          <w:rFonts w:ascii="Times New Roman" w:hAnsi="Times New Roman" w:cs="Times New Roman"/>
          <w:bCs/>
          <w:sz w:val="16"/>
          <w:szCs w:val="16"/>
        </w:rPr>
        <w:t xml:space="preserve">сельского поселения Борискино-Игар </w:t>
      </w:r>
      <w:r w:rsidRPr="00DE1DDE">
        <w:rPr>
          <w:rFonts w:ascii="Times New Roman" w:hAnsi="Times New Roman" w:cs="Times New Roman"/>
          <w:bCs/>
          <w:color w:val="000000"/>
          <w:sz w:val="16"/>
          <w:szCs w:val="16"/>
        </w:rPr>
        <w:t xml:space="preserve">муниципального района Клявлинский Самарской области </w:t>
      </w:r>
      <w:r w:rsidRPr="00DE1DDE">
        <w:rPr>
          <w:rFonts w:ascii="Times New Roman" w:hAnsi="Times New Roman" w:cs="Times New Roman"/>
          <w:sz w:val="16"/>
          <w:szCs w:val="16"/>
        </w:rPr>
        <w:t>РЕШИЛО:</w:t>
      </w:r>
    </w:p>
    <w:p w:rsidR="007A6370" w:rsidRPr="00DE1DDE" w:rsidRDefault="007A6370" w:rsidP="00DE1DDE">
      <w:pPr>
        <w:pStyle w:val="ae"/>
        <w:rPr>
          <w:rFonts w:ascii="Times New Roman" w:hAnsi="Times New Roman" w:cs="Times New Roman"/>
          <w:sz w:val="16"/>
          <w:szCs w:val="16"/>
        </w:rPr>
      </w:pPr>
      <w:r w:rsidRPr="00DE1DDE">
        <w:rPr>
          <w:rFonts w:ascii="Times New Roman" w:hAnsi="Times New Roman" w:cs="Times New Roman"/>
          <w:sz w:val="16"/>
          <w:szCs w:val="16"/>
        </w:rPr>
        <w:t xml:space="preserve">1. Внести в решение Собрания представителей </w:t>
      </w:r>
      <w:r w:rsidRPr="00DE1DDE">
        <w:rPr>
          <w:rFonts w:ascii="Times New Roman" w:hAnsi="Times New Roman" w:cs="Times New Roman"/>
          <w:bCs/>
          <w:sz w:val="16"/>
          <w:szCs w:val="16"/>
        </w:rPr>
        <w:t xml:space="preserve">сельского поселения Борискино-Игар </w:t>
      </w:r>
      <w:r w:rsidRPr="00DE1DDE">
        <w:rPr>
          <w:rFonts w:ascii="Times New Roman" w:hAnsi="Times New Roman" w:cs="Times New Roman"/>
          <w:bCs/>
          <w:color w:val="000000"/>
          <w:sz w:val="16"/>
          <w:szCs w:val="16"/>
        </w:rPr>
        <w:t>муниципального района Клявлинский Самарской области</w:t>
      </w:r>
      <w:r w:rsidRPr="00DE1DDE">
        <w:rPr>
          <w:rFonts w:ascii="Times New Roman" w:hAnsi="Times New Roman" w:cs="Times New Roman"/>
          <w:bCs/>
          <w:sz w:val="16"/>
          <w:szCs w:val="16"/>
        </w:rPr>
        <w:t xml:space="preserve"> </w:t>
      </w:r>
      <w:r w:rsidRPr="00DE1DDE">
        <w:rPr>
          <w:rFonts w:ascii="Times New Roman" w:hAnsi="Times New Roman" w:cs="Times New Roman"/>
          <w:sz w:val="16"/>
          <w:szCs w:val="16"/>
        </w:rPr>
        <w:t xml:space="preserve">от 31.08.2021г.  № _25 «Об утверждении Положения о </w:t>
      </w:r>
      <w:bookmarkStart w:id="1" w:name="_Hlk87879198"/>
      <w:r w:rsidRPr="00DE1DDE">
        <w:rPr>
          <w:rFonts w:ascii="Times New Roman" w:hAnsi="Times New Roman" w:cs="Times New Roman"/>
          <w:sz w:val="16"/>
          <w:szCs w:val="16"/>
        </w:rPr>
        <w:t xml:space="preserve">муниципальном </w:t>
      </w:r>
      <w:bookmarkStart w:id="2" w:name="_Hlk87879112"/>
      <w:r w:rsidRPr="00DE1DDE">
        <w:rPr>
          <w:rFonts w:ascii="Times New Roman" w:hAnsi="Times New Roman" w:cs="Times New Roman"/>
          <w:sz w:val="16"/>
          <w:szCs w:val="16"/>
        </w:rPr>
        <w:t xml:space="preserve">контроле на автомобильном транспорте и в дорожном хозяйстве в границах населенных пунктов </w:t>
      </w:r>
      <w:bookmarkEnd w:id="1"/>
      <w:bookmarkEnd w:id="2"/>
      <w:r w:rsidRPr="00DE1DDE">
        <w:rPr>
          <w:rFonts w:ascii="Times New Roman" w:hAnsi="Times New Roman" w:cs="Times New Roman"/>
          <w:bCs/>
          <w:sz w:val="16"/>
          <w:szCs w:val="16"/>
        </w:rPr>
        <w:t xml:space="preserve">сельского поселения Борискино-Игар </w:t>
      </w:r>
      <w:r w:rsidRPr="00DE1DDE">
        <w:rPr>
          <w:rFonts w:ascii="Times New Roman" w:hAnsi="Times New Roman" w:cs="Times New Roman"/>
          <w:bCs/>
          <w:color w:val="000000"/>
          <w:sz w:val="16"/>
          <w:szCs w:val="16"/>
        </w:rPr>
        <w:t>муниципального района Клявлинский Самарской области</w:t>
      </w:r>
      <w:r w:rsidRPr="00DE1DDE">
        <w:rPr>
          <w:rFonts w:ascii="Times New Roman" w:hAnsi="Times New Roman" w:cs="Times New Roman"/>
          <w:sz w:val="16"/>
          <w:szCs w:val="16"/>
        </w:rPr>
        <w:t>» (далее – Решение) следующее изменение:</w:t>
      </w:r>
    </w:p>
    <w:p w:rsidR="007A6370" w:rsidRPr="00DE1DDE" w:rsidRDefault="007A6370" w:rsidP="00DE1DDE">
      <w:pPr>
        <w:pStyle w:val="ae"/>
        <w:rPr>
          <w:rFonts w:ascii="Times New Roman" w:hAnsi="Times New Roman" w:cs="Times New Roman"/>
          <w:sz w:val="16"/>
          <w:szCs w:val="16"/>
        </w:rPr>
      </w:pPr>
      <w:r w:rsidRPr="00DE1DDE">
        <w:rPr>
          <w:rFonts w:ascii="Times New Roman" w:hAnsi="Times New Roman" w:cs="Times New Roman"/>
          <w:sz w:val="16"/>
          <w:szCs w:val="16"/>
        </w:rPr>
        <w:t>1) приложение № 1 к Положению о муниципальном контроле на автомобильном транспорте и в дорожном хозяйстве вне границ населенных пунктов в границах муниципального района Клявлинский Самарской области изложить в новой редакции в соответствии с приложением к настоящему решению.</w:t>
      </w:r>
    </w:p>
    <w:p w:rsidR="007A6370" w:rsidRPr="00DE1DDE" w:rsidRDefault="007A6370" w:rsidP="00DE1DDE">
      <w:pPr>
        <w:pStyle w:val="ae"/>
        <w:rPr>
          <w:rFonts w:ascii="Times New Roman" w:hAnsi="Times New Roman" w:cs="Times New Roman"/>
          <w:sz w:val="16"/>
          <w:szCs w:val="16"/>
        </w:rPr>
      </w:pPr>
      <w:r w:rsidRPr="00DE1DDE">
        <w:rPr>
          <w:rFonts w:ascii="Times New Roman" w:hAnsi="Times New Roman" w:cs="Times New Roman"/>
          <w:sz w:val="16"/>
          <w:szCs w:val="16"/>
        </w:rPr>
        <w:t>2. Настоящее решение вступает в силу со дня его официального опубликования.</w:t>
      </w:r>
    </w:p>
    <w:p w:rsidR="007A6370" w:rsidRPr="00DE1DDE" w:rsidRDefault="007A6370" w:rsidP="00DE1DDE">
      <w:pPr>
        <w:pStyle w:val="ae"/>
        <w:rPr>
          <w:rFonts w:ascii="Times New Roman" w:hAnsi="Times New Roman" w:cs="Times New Roman"/>
          <w:sz w:val="16"/>
          <w:szCs w:val="16"/>
        </w:rPr>
      </w:pPr>
      <w:r w:rsidRPr="00DE1DDE">
        <w:rPr>
          <w:rFonts w:ascii="Times New Roman" w:hAnsi="Times New Roman" w:cs="Times New Roman"/>
          <w:sz w:val="16"/>
          <w:szCs w:val="16"/>
        </w:rPr>
        <w:t>Председатель Собрания представителей</w:t>
      </w:r>
    </w:p>
    <w:p w:rsidR="007A6370" w:rsidRPr="00DE1DDE" w:rsidRDefault="007A6370" w:rsidP="00DE1DDE">
      <w:pPr>
        <w:pStyle w:val="ae"/>
        <w:rPr>
          <w:rFonts w:ascii="Times New Roman" w:hAnsi="Times New Roman" w:cs="Times New Roman"/>
          <w:bCs/>
          <w:sz w:val="16"/>
          <w:szCs w:val="16"/>
        </w:rPr>
      </w:pPr>
      <w:r w:rsidRPr="00DE1DDE">
        <w:rPr>
          <w:rFonts w:ascii="Times New Roman" w:hAnsi="Times New Roman" w:cs="Times New Roman"/>
          <w:bCs/>
          <w:sz w:val="16"/>
          <w:szCs w:val="16"/>
        </w:rPr>
        <w:t>сельского поселения Борискино-Игар</w:t>
      </w:r>
    </w:p>
    <w:p w:rsidR="007A6370" w:rsidRPr="00DE1DDE" w:rsidRDefault="007A6370" w:rsidP="00DE1DDE">
      <w:pPr>
        <w:pStyle w:val="ae"/>
        <w:rPr>
          <w:rFonts w:ascii="Times New Roman" w:hAnsi="Times New Roman" w:cs="Times New Roman"/>
          <w:bCs/>
          <w:sz w:val="16"/>
          <w:szCs w:val="16"/>
        </w:rPr>
      </w:pPr>
      <w:r w:rsidRPr="00DE1DDE">
        <w:rPr>
          <w:rFonts w:ascii="Times New Roman" w:hAnsi="Times New Roman" w:cs="Times New Roman"/>
          <w:bCs/>
          <w:sz w:val="16"/>
          <w:szCs w:val="16"/>
        </w:rPr>
        <w:t xml:space="preserve">муниципального района Клявлинский </w:t>
      </w:r>
    </w:p>
    <w:p w:rsidR="007A6370" w:rsidRPr="00DE1DDE" w:rsidRDefault="007A6370" w:rsidP="00DE1DDE">
      <w:pPr>
        <w:pStyle w:val="ae"/>
        <w:rPr>
          <w:rFonts w:ascii="Times New Roman" w:hAnsi="Times New Roman" w:cs="Times New Roman"/>
          <w:bCs/>
          <w:sz w:val="16"/>
          <w:szCs w:val="16"/>
        </w:rPr>
      </w:pPr>
      <w:r w:rsidRPr="00DE1DDE">
        <w:rPr>
          <w:rFonts w:ascii="Times New Roman" w:hAnsi="Times New Roman" w:cs="Times New Roman"/>
          <w:bCs/>
          <w:sz w:val="16"/>
          <w:szCs w:val="16"/>
        </w:rPr>
        <w:t xml:space="preserve">Самарской области                                                                       В.Б. Ефремова </w:t>
      </w:r>
    </w:p>
    <w:p w:rsidR="007A6370" w:rsidRPr="00DE1DDE" w:rsidRDefault="007A6370" w:rsidP="00DE1DDE">
      <w:pPr>
        <w:pStyle w:val="ae"/>
        <w:rPr>
          <w:rFonts w:ascii="Times New Roman" w:hAnsi="Times New Roman" w:cs="Times New Roman"/>
          <w:sz w:val="16"/>
          <w:szCs w:val="16"/>
        </w:rPr>
      </w:pPr>
    </w:p>
    <w:p w:rsidR="007A6370" w:rsidRPr="00DE1DDE" w:rsidRDefault="007A6370" w:rsidP="00DE1DDE">
      <w:pPr>
        <w:pStyle w:val="ae"/>
        <w:rPr>
          <w:rFonts w:ascii="Times New Roman" w:hAnsi="Times New Roman" w:cs="Times New Roman"/>
          <w:bCs/>
          <w:sz w:val="16"/>
          <w:szCs w:val="16"/>
        </w:rPr>
      </w:pPr>
      <w:r w:rsidRPr="00DE1DDE">
        <w:rPr>
          <w:rFonts w:ascii="Times New Roman" w:hAnsi="Times New Roman" w:cs="Times New Roman"/>
          <w:sz w:val="16"/>
          <w:szCs w:val="16"/>
        </w:rPr>
        <w:t xml:space="preserve">Глава </w:t>
      </w:r>
      <w:r w:rsidRPr="00DE1DDE">
        <w:rPr>
          <w:rFonts w:ascii="Times New Roman" w:hAnsi="Times New Roman" w:cs="Times New Roman"/>
          <w:bCs/>
          <w:sz w:val="16"/>
          <w:szCs w:val="16"/>
        </w:rPr>
        <w:t>сельского поселения Борискино-Игар</w:t>
      </w:r>
    </w:p>
    <w:p w:rsidR="007A6370" w:rsidRPr="00DE1DDE" w:rsidRDefault="007A6370" w:rsidP="00DE1DDE">
      <w:pPr>
        <w:pStyle w:val="ae"/>
        <w:rPr>
          <w:rFonts w:ascii="Times New Roman" w:hAnsi="Times New Roman" w:cs="Times New Roman"/>
          <w:bCs/>
          <w:sz w:val="16"/>
          <w:szCs w:val="16"/>
        </w:rPr>
      </w:pPr>
      <w:r w:rsidRPr="00DE1DDE">
        <w:rPr>
          <w:rFonts w:ascii="Times New Roman" w:hAnsi="Times New Roman" w:cs="Times New Roman"/>
          <w:bCs/>
          <w:sz w:val="16"/>
          <w:szCs w:val="16"/>
        </w:rPr>
        <w:t xml:space="preserve">муниципального района Клявлинский </w:t>
      </w:r>
    </w:p>
    <w:p w:rsidR="007A6370" w:rsidRPr="005E648E" w:rsidRDefault="007A6370" w:rsidP="005E648E">
      <w:pPr>
        <w:pStyle w:val="ae"/>
        <w:rPr>
          <w:rFonts w:ascii="Times New Roman" w:hAnsi="Times New Roman" w:cs="Times New Roman"/>
          <w:bCs/>
          <w:sz w:val="16"/>
          <w:szCs w:val="16"/>
        </w:rPr>
      </w:pPr>
      <w:r w:rsidRPr="005E648E">
        <w:rPr>
          <w:rFonts w:ascii="Times New Roman" w:hAnsi="Times New Roman" w:cs="Times New Roman"/>
          <w:bCs/>
          <w:sz w:val="16"/>
          <w:szCs w:val="16"/>
        </w:rPr>
        <w:t>Самарской области</w:t>
      </w:r>
      <w:r w:rsidRPr="005E648E">
        <w:rPr>
          <w:rFonts w:ascii="Times New Roman" w:hAnsi="Times New Roman" w:cs="Times New Roman"/>
          <w:b/>
          <w:bCs/>
          <w:sz w:val="16"/>
          <w:szCs w:val="16"/>
        </w:rPr>
        <w:t xml:space="preserve">                                                                       </w:t>
      </w:r>
      <w:r w:rsidRPr="005E648E">
        <w:rPr>
          <w:rFonts w:ascii="Times New Roman" w:hAnsi="Times New Roman" w:cs="Times New Roman"/>
          <w:bCs/>
          <w:sz w:val="16"/>
          <w:szCs w:val="16"/>
        </w:rPr>
        <w:t>Г.В.Сорокин</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36"/>
        <w:gridCol w:w="5629"/>
      </w:tblGrid>
      <w:tr w:rsidR="007A6370" w:rsidRPr="007A6370" w:rsidTr="005E648E">
        <w:trPr>
          <w:trHeight w:val="752"/>
        </w:trPr>
        <w:tc>
          <w:tcPr>
            <w:tcW w:w="3936" w:type="dxa"/>
          </w:tcPr>
          <w:p w:rsidR="007A6370" w:rsidRPr="007A6370" w:rsidRDefault="007A6370" w:rsidP="00733E8A">
            <w:pPr>
              <w:rPr>
                <w:sz w:val="16"/>
                <w:szCs w:val="16"/>
              </w:rPr>
            </w:pPr>
          </w:p>
        </w:tc>
        <w:tc>
          <w:tcPr>
            <w:tcW w:w="5629" w:type="dxa"/>
          </w:tcPr>
          <w:p w:rsidR="007A6370" w:rsidRPr="007A6370" w:rsidRDefault="007A6370" w:rsidP="00733E8A">
            <w:pPr>
              <w:jc w:val="right"/>
              <w:rPr>
                <w:sz w:val="16"/>
                <w:szCs w:val="16"/>
              </w:rPr>
            </w:pPr>
            <w:r w:rsidRPr="007A6370">
              <w:rPr>
                <w:sz w:val="16"/>
                <w:szCs w:val="16"/>
              </w:rPr>
              <w:t xml:space="preserve">Приложение </w:t>
            </w:r>
          </w:p>
          <w:p w:rsidR="007A6370" w:rsidRPr="007A6370" w:rsidRDefault="007A6370" w:rsidP="00733E8A">
            <w:pPr>
              <w:jc w:val="right"/>
              <w:rPr>
                <w:sz w:val="16"/>
                <w:szCs w:val="16"/>
              </w:rPr>
            </w:pPr>
            <w:r w:rsidRPr="007A6370">
              <w:rPr>
                <w:sz w:val="16"/>
                <w:szCs w:val="16"/>
              </w:rPr>
              <w:t>к решению Собрания представителей</w:t>
            </w:r>
            <w:r w:rsidRPr="007A6370">
              <w:rPr>
                <w:bCs/>
                <w:color w:val="000000" w:themeColor="text1"/>
                <w:sz w:val="16"/>
                <w:szCs w:val="16"/>
              </w:rPr>
              <w:t xml:space="preserve"> сельского поселения Борискино-Игар</w:t>
            </w:r>
            <w:r w:rsidRPr="007A6370">
              <w:rPr>
                <w:sz w:val="16"/>
                <w:szCs w:val="16"/>
              </w:rPr>
              <w:t xml:space="preserve"> муниципального района Клявлинский  Самарской области  </w:t>
            </w:r>
          </w:p>
          <w:p w:rsidR="007A6370" w:rsidRPr="007A6370" w:rsidRDefault="007A6370" w:rsidP="00733E8A">
            <w:pPr>
              <w:jc w:val="right"/>
              <w:rPr>
                <w:sz w:val="16"/>
                <w:szCs w:val="16"/>
                <w:highlight w:val="green"/>
              </w:rPr>
            </w:pPr>
            <w:r w:rsidRPr="007A6370">
              <w:rPr>
                <w:sz w:val="16"/>
                <w:szCs w:val="16"/>
              </w:rPr>
              <w:t>от 31.03.2023 г. № 13</w:t>
            </w:r>
          </w:p>
        </w:tc>
      </w:tr>
    </w:tbl>
    <w:p w:rsidR="007A6370" w:rsidRPr="005E648E" w:rsidRDefault="007A6370" w:rsidP="005E648E">
      <w:pPr>
        <w:pStyle w:val="ae"/>
        <w:rPr>
          <w:rFonts w:ascii="Times New Roman" w:hAnsi="Times New Roman" w:cs="Times New Roman"/>
          <w:sz w:val="16"/>
          <w:szCs w:val="16"/>
          <w:highlight w:val="yellow"/>
        </w:rPr>
      </w:pPr>
    </w:p>
    <w:p w:rsidR="007A6370" w:rsidRPr="005E648E" w:rsidRDefault="007A6370" w:rsidP="005E648E">
      <w:pPr>
        <w:pStyle w:val="ae"/>
        <w:rPr>
          <w:rFonts w:ascii="Times New Roman" w:hAnsi="Times New Roman" w:cs="Times New Roman"/>
          <w:sz w:val="16"/>
          <w:szCs w:val="16"/>
        </w:rPr>
      </w:pPr>
      <w:r w:rsidRPr="005E648E">
        <w:rPr>
          <w:rFonts w:ascii="Times New Roman" w:hAnsi="Times New Roman" w:cs="Times New Roman"/>
          <w:sz w:val="16"/>
          <w:szCs w:val="16"/>
        </w:rPr>
        <w:t xml:space="preserve">Приложение № 1 </w:t>
      </w:r>
    </w:p>
    <w:p w:rsidR="007A6370" w:rsidRPr="005E648E" w:rsidRDefault="007A6370" w:rsidP="005E648E">
      <w:pPr>
        <w:pStyle w:val="ae"/>
        <w:rPr>
          <w:rFonts w:ascii="Times New Roman" w:hAnsi="Times New Roman" w:cs="Times New Roman"/>
          <w:sz w:val="16"/>
          <w:szCs w:val="16"/>
          <w:lang w:eastAsia="zh-CN"/>
        </w:rPr>
      </w:pPr>
      <w:r w:rsidRPr="005E648E">
        <w:rPr>
          <w:rFonts w:ascii="Times New Roman" w:hAnsi="Times New Roman" w:cs="Times New Roman"/>
          <w:sz w:val="16"/>
          <w:szCs w:val="16"/>
          <w:lang w:eastAsia="zh-CN"/>
        </w:rPr>
        <w:t>к Положению о муниципальном контроле на автомобильном транспорте</w:t>
      </w:r>
      <w:r w:rsidR="00DE1DDE">
        <w:rPr>
          <w:rFonts w:ascii="Times New Roman" w:hAnsi="Times New Roman" w:cs="Times New Roman"/>
          <w:sz w:val="16"/>
          <w:szCs w:val="16"/>
          <w:lang w:eastAsia="zh-CN"/>
        </w:rPr>
        <w:t xml:space="preserve"> </w:t>
      </w:r>
      <w:r w:rsidRPr="005E648E">
        <w:rPr>
          <w:rFonts w:ascii="Times New Roman" w:hAnsi="Times New Roman" w:cs="Times New Roman"/>
          <w:sz w:val="16"/>
          <w:szCs w:val="16"/>
          <w:lang w:eastAsia="zh-CN"/>
        </w:rPr>
        <w:t>и в дорожном хозяйстве вне границ населенных пунктов</w:t>
      </w:r>
    </w:p>
    <w:p w:rsidR="007A6370" w:rsidRPr="00DE1DDE" w:rsidRDefault="007A6370" w:rsidP="00382F51">
      <w:pPr>
        <w:pStyle w:val="ae"/>
        <w:rPr>
          <w:rFonts w:ascii="Times New Roman" w:hAnsi="Times New Roman" w:cs="Times New Roman"/>
          <w:bCs/>
          <w:sz w:val="16"/>
          <w:szCs w:val="16"/>
        </w:rPr>
      </w:pPr>
      <w:r w:rsidRPr="005E648E">
        <w:rPr>
          <w:rFonts w:ascii="Times New Roman" w:hAnsi="Times New Roman" w:cs="Times New Roman"/>
          <w:sz w:val="16"/>
          <w:szCs w:val="16"/>
          <w:lang w:eastAsia="zh-CN"/>
        </w:rPr>
        <w:t xml:space="preserve">в границах </w:t>
      </w:r>
      <w:r w:rsidRPr="005E648E">
        <w:rPr>
          <w:rFonts w:ascii="Times New Roman" w:hAnsi="Times New Roman" w:cs="Times New Roman"/>
          <w:bCs/>
          <w:sz w:val="16"/>
          <w:szCs w:val="16"/>
        </w:rPr>
        <w:t xml:space="preserve">сельского поселения Борискино-Игар </w:t>
      </w:r>
      <w:r w:rsidRPr="005E648E">
        <w:rPr>
          <w:rFonts w:ascii="Times New Roman" w:hAnsi="Times New Roman" w:cs="Times New Roman"/>
          <w:sz w:val="16"/>
          <w:szCs w:val="16"/>
          <w:lang w:eastAsia="zh-CN"/>
        </w:rPr>
        <w:t>муниципального района Клявлинский Самарской области</w:t>
      </w:r>
    </w:p>
    <w:p w:rsidR="007A6370" w:rsidRPr="007A6370" w:rsidRDefault="007A6370" w:rsidP="00DE1DDE">
      <w:pPr>
        <w:pStyle w:val="ConsPlusTitle"/>
        <w:jc w:val="center"/>
        <w:rPr>
          <w:rFonts w:ascii="Times New Roman" w:hAnsi="Times New Roman" w:cs="Times New Roman"/>
          <w:sz w:val="16"/>
          <w:szCs w:val="16"/>
        </w:rPr>
      </w:pPr>
      <w:proofErr w:type="gramStart"/>
      <w:r w:rsidRPr="007A6370">
        <w:rPr>
          <w:rFonts w:ascii="Times New Roman" w:hAnsi="Times New Roman" w:cs="Times New Roman"/>
          <w:sz w:val="16"/>
          <w:szCs w:val="16"/>
        </w:rPr>
        <w:t>Индикаторы риска нарушения обязательных требований, используемые для определения необходимости проведения внеплановых</w:t>
      </w:r>
      <w:r w:rsidR="000E33BD">
        <w:rPr>
          <w:rFonts w:ascii="Times New Roman" w:hAnsi="Times New Roman" w:cs="Times New Roman"/>
          <w:sz w:val="16"/>
          <w:szCs w:val="16"/>
        </w:rPr>
        <w:t xml:space="preserve"> </w:t>
      </w:r>
      <w:r w:rsidRPr="007A6370">
        <w:rPr>
          <w:rFonts w:ascii="Times New Roman" w:hAnsi="Times New Roman" w:cs="Times New Roman"/>
          <w:sz w:val="16"/>
          <w:szCs w:val="16"/>
        </w:rPr>
        <w:t>проверок при осуществлении комитетом по управлению муниципальным имуществом администрации сельского поселения Борискино-Игар муниципального района Клявлинский Самарской области</w:t>
      </w:r>
      <w:bookmarkStart w:id="3" w:name="_Hlk77689331"/>
      <w:r w:rsidRPr="007A6370">
        <w:rPr>
          <w:rFonts w:ascii="Times New Roman" w:hAnsi="Times New Roman" w:cs="Times New Roman"/>
          <w:sz w:val="16"/>
          <w:szCs w:val="16"/>
        </w:rPr>
        <w:t xml:space="preserve"> муниципального контроля </w:t>
      </w:r>
      <w:bookmarkStart w:id="4" w:name="_Hlk77686423"/>
      <w:r w:rsidRPr="007A6370">
        <w:rPr>
          <w:rFonts w:ascii="Times New Roman" w:hAnsi="Times New Roman" w:cs="Times New Roman"/>
          <w:sz w:val="16"/>
          <w:szCs w:val="16"/>
        </w:rPr>
        <w:t>на автомобильном транспорте и в дорожном хозяйстве вне границ населенных пунктов</w:t>
      </w:r>
      <w:bookmarkEnd w:id="4"/>
      <w:r w:rsidRPr="007A6370">
        <w:rPr>
          <w:rFonts w:ascii="Times New Roman" w:hAnsi="Times New Roman" w:cs="Times New Roman"/>
          <w:sz w:val="16"/>
          <w:szCs w:val="16"/>
        </w:rPr>
        <w:t xml:space="preserve"> в границах </w:t>
      </w:r>
      <w:bookmarkEnd w:id="3"/>
      <w:r w:rsidRPr="007A6370">
        <w:rPr>
          <w:rFonts w:ascii="Times New Roman" w:hAnsi="Times New Roman" w:cs="Times New Roman"/>
          <w:sz w:val="16"/>
          <w:szCs w:val="16"/>
        </w:rPr>
        <w:t>сельского поселения Борискино-Игар муниципального района  Клявлинский Самарской области</w:t>
      </w:r>
      <w:proofErr w:type="gramEnd"/>
    </w:p>
    <w:p w:rsidR="007A6370" w:rsidRPr="00382F51" w:rsidRDefault="007A6370" w:rsidP="00382F51">
      <w:pPr>
        <w:pStyle w:val="ae"/>
        <w:rPr>
          <w:rFonts w:ascii="Times New Roman" w:hAnsi="Times New Roman" w:cs="Times New Roman"/>
          <w:sz w:val="16"/>
          <w:szCs w:val="16"/>
        </w:rPr>
      </w:pPr>
      <w:r w:rsidRPr="00382F51">
        <w:rPr>
          <w:rFonts w:ascii="Times New Roman" w:hAnsi="Times New Roman" w:cs="Times New Roman"/>
          <w:sz w:val="16"/>
          <w:szCs w:val="16"/>
        </w:rPr>
        <w:t xml:space="preserve">1. </w:t>
      </w:r>
      <w:proofErr w:type="gramStart"/>
      <w:r w:rsidRPr="00382F51">
        <w:rPr>
          <w:rFonts w:ascii="Times New Roman" w:hAnsi="Times New Roman" w:cs="Times New Roman"/>
          <w:sz w:val="16"/>
          <w:szCs w:val="16"/>
        </w:rPr>
        <w:t xml:space="preserve">Два и более дорожно-транспортных происшествия в течение тридцати календарных дней на объекте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w:t>
      </w:r>
      <w:r w:rsidRPr="00382F51">
        <w:rPr>
          <w:rFonts w:ascii="Times New Roman" w:hAnsi="Times New Roman" w:cs="Times New Roman"/>
          <w:bCs/>
          <w:color w:val="000000" w:themeColor="text1"/>
          <w:sz w:val="16"/>
          <w:szCs w:val="16"/>
        </w:rPr>
        <w:t xml:space="preserve">сельского поселения Борискино-Игар </w:t>
      </w:r>
      <w:r w:rsidRPr="00382F51">
        <w:rPr>
          <w:rFonts w:ascii="Times New Roman" w:hAnsi="Times New Roman" w:cs="Times New Roman"/>
          <w:sz w:val="16"/>
          <w:szCs w:val="16"/>
        </w:rPr>
        <w:t xml:space="preserve">муниципального района Клявлинский Самарской области и (или) на одной и той же дороге местного значения </w:t>
      </w:r>
      <w:r w:rsidRPr="00382F51">
        <w:rPr>
          <w:rFonts w:ascii="Times New Roman" w:hAnsi="Times New Roman" w:cs="Times New Roman"/>
          <w:bCs/>
          <w:color w:val="000000" w:themeColor="text1"/>
          <w:sz w:val="16"/>
          <w:szCs w:val="16"/>
        </w:rPr>
        <w:t xml:space="preserve">сельского поселения Борискино-Игар </w:t>
      </w:r>
      <w:r w:rsidRPr="00382F51">
        <w:rPr>
          <w:rFonts w:ascii="Times New Roman" w:hAnsi="Times New Roman" w:cs="Times New Roman"/>
          <w:sz w:val="16"/>
          <w:szCs w:val="16"/>
        </w:rPr>
        <w:t>муниципального района Клявлинский Самарской области.</w:t>
      </w:r>
      <w:bookmarkStart w:id="5" w:name="_GoBack"/>
      <w:bookmarkEnd w:id="5"/>
      <w:proofErr w:type="gramEnd"/>
    </w:p>
    <w:p w:rsidR="008F30EC" w:rsidRDefault="008F30EC" w:rsidP="008F30EC">
      <w:pPr>
        <w:pStyle w:val="af1"/>
        <w:tabs>
          <w:tab w:val="left" w:pos="300"/>
          <w:tab w:val="left" w:pos="4962"/>
        </w:tabs>
        <w:spacing w:after="0"/>
        <w:rPr>
          <w:b/>
          <w:sz w:val="20"/>
          <w:szCs w:val="20"/>
          <w:lang w:val="ru-RU"/>
        </w:rPr>
      </w:pPr>
    </w:p>
    <w:p w:rsidR="008F30EC" w:rsidRPr="008F30EC" w:rsidRDefault="008F30EC" w:rsidP="008F30EC">
      <w:pPr>
        <w:pStyle w:val="af1"/>
        <w:tabs>
          <w:tab w:val="left" w:pos="300"/>
          <w:tab w:val="left" w:pos="4962"/>
        </w:tabs>
        <w:spacing w:after="0"/>
        <w:jc w:val="center"/>
        <w:rPr>
          <w:b/>
          <w:sz w:val="20"/>
          <w:szCs w:val="20"/>
          <w:lang w:val="ru-RU"/>
        </w:rPr>
      </w:pPr>
      <w:r>
        <w:rPr>
          <w:b/>
          <w:sz w:val="20"/>
          <w:szCs w:val="20"/>
          <w:lang w:val="ru-RU"/>
        </w:rPr>
        <w:t>Постановление администрации сельского поселения Борискино-Игар муниципального района Клявлинский Самарской области № 13 от 31.03.2023г. «</w:t>
      </w:r>
      <w:r w:rsidRPr="008F30EC">
        <w:rPr>
          <w:b/>
          <w:sz w:val="20"/>
          <w:szCs w:val="20"/>
          <w:lang w:val="ru-RU"/>
        </w:rPr>
        <w:t>Об утверждении Порядка деятельности</w:t>
      </w:r>
    </w:p>
    <w:p w:rsidR="008F30EC" w:rsidRPr="008F30EC" w:rsidRDefault="008F30EC" w:rsidP="008F30EC">
      <w:pPr>
        <w:spacing w:after="0" w:line="240" w:lineRule="auto"/>
        <w:rPr>
          <w:rFonts w:ascii="Times New Roman" w:hAnsi="Times New Roman" w:cs="Times New Roman"/>
          <w:b/>
          <w:sz w:val="20"/>
          <w:szCs w:val="20"/>
        </w:rPr>
      </w:pPr>
      <w:r w:rsidRPr="008F30EC">
        <w:rPr>
          <w:rFonts w:ascii="Times New Roman" w:hAnsi="Times New Roman" w:cs="Times New Roman"/>
          <w:b/>
          <w:sz w:val="20"/>
          <w:szCs w:val="20"/>
        </w:rPr>
        <w:t>общественных кладбищ и Правил содержания</w:t>
      </w:r>
      <w:r>
        <w:rPr>
          <w:rFonts w:ascii="Times New Roman" w:hAnsi="Times New Roman" w:cs="Times New Roman"/>
          <w:b/>
          <w:sz w:val="20"/>
          <w:szCs w:val="20"/>
        </w:rPr>
        <w:t xml:space="preserve"> </w:t>
      </w:r>
      <w:r w:rsidRPr="008F30EC">
        <w:rPr>
          <w:rFonts w:ascii="Times New Roman" w:hAnsi="Times New Roman" w:cs="Times New Roman"/>
          <w:b/>
          <w:sz w:val="20"/>
          <w:szCs w:val="20"/>
        </w:rPr>
        <w:t>мест погребения на территории сельского поселения</w:t>
      </w:r>
    </w:p>
    <w:p w:rsidR="008F30EC" w:rsidRPr="008F30EC" w:rsidRDefault="008F30EC" w:rsidP="008F30EC">
      <w:pPr>
        <w:spacing w:after="0" w:line="240" w:lineRule="auto"/>
        <w:jc w:val="center"/>
        <w:rPr>
          <w:rFonts w:ascii="Times New Roman" w:hAnsi="Times New Roman" w:cs="Times New Roman"/>
          <w:b/>
          <w:sz w:val="20"/>
          <w:szCs w:val="20"/>
        </w:rPr>
      </w:pPr>
      <w:r w:rsidRPr="008F30EC">
        <w:rPr>
          <w:rFonts w:ascii="Times New Roman" w:hAnsi="Times New Roman" w:cs="Times New Roman"/>
          <w:b/>
          <w:sz w:val="20"/>
          <w:szCs w:val="20"/>
        </w:rPr>
        <w:t>Борискино-Игар муниципального района</w:t>
      </w:r>
      <w:r>
        <w:rPr>
          <w:rFonts w:ascii="Times New Roman" w:hAnsi="Times New Roman" w:cs="Times New Roman"/>
          <w:b/>
          <w:sz w:val="20"/>
          <w:szCs w:val="20"/>
        </w:rPr>
        <w:t xml:space="preserve"> </w:t>
      </w:r>
      <w:r w:rsidRPr="008F30EC">
        <w:rPr>
          <w:rFonts w:ascii="Times New Roman" w:hAnsi="Times New Roman" w:cs="Times New Roman"/>
          <w:b/>
          <w:sz w:val="20"/>
          <w:szCs w:val="20"/>
        </w:rPr>
        <w:t>Клявлинский Самарской области</w:t>
      </w:r>
      <w:r>
        <w:rPr>
          <w:rFonts w:ascii="Times New Roman" w:hAnsi="Times New Roman" w:cs="Times New Roman"/>
          <w:b/>
          <w:sz w:val="20"/>
          <w:szCs w:val="20"/>
        </w:rPr>
        <w:t>»</w:t>
      </w:r>
    </w:p>
    <w:p w:rsidR="008F30EC" w:rsidRPr="00EE0CE5" w:rsidRDefault="008F30EC" w:rsidP="008F30EC">
      <w:pPr>
        <w:spacing w:after="0" w:line="240" w:lineRule="auto"/>
        <w:rPr>
          <w:rFonts w:ascii="Times New Roman" w:hAnsi="Times New Roman" w:cs="Times New Roman"/>
          <w:sz w:val="16"/>
          <w:szCs w:val="16"/>
          <w:highlight w:val="yellow"/>
        </w:rPr>
      </w:pPr>
    </w:p>
    <w:p w:rsidR="008F30EC" w:rsidRPr="008F30EC" w:rsidRDefault="008F30EC" w:rsidP="008F30EC">
      <w:pPr>
        <w:pStyle w:val="ae"/>
        <w:rPr>
          <w:rFonts w:ascii="Times New Roman" w:hAnsi="Times New Roman" w:cs="Times New Roman"/>
          <w:sz w:val="16"/>
          <w:szCs w:val="16"/>
        </w:rPr>
      </w:pPr>
      <w:r w:rsidRPr="008F30EC">
        <w:rPr>
          <w:rFonts w:ascii="Times New Roman" w:hAnsi="Times New Roman" w:cs="Times New Roman"/>
          <w:sz w:val="16"/>
          <w:szCs w:val="16"/>
        </w:rPr>
        <w:t xml:space="preserve">В соответствии с  Федеральным законом от 06.10.2003 N 131-ФЗ "Об общих принципах организации местного самоуправления в Российской Федерации", Федеральным законом №8-ФЗ от 12 января 1996 года "О погребении и похоронном деле", Уставом сельского поселения Борискино-Игар муниципального района Клявлинский Самарской области, </w:t>
      </w:r>
      <w:r w:rsidRPr="008F30EC">
        <w:rPr>
          <w:rFonts w:ascii="Times New Roman" w:hAnsi="Times New Roman" w:cs="Times New Roman"/>
          <w:b/>
          <w:sz w:val="16"/>
          <w:szCs w:val="16"/>
        </w:rPr>
        <w:t>ПОСТАНОВЛЯЮ</w:t>
      </w:r>
      <w:r w:rsidRPr="008F30EC">
        <w:rPr>
          <w:rFonts w:ascii="Times New Roman" w:hAnsi="Times New Roman" w:cs="Times New Roman"/>
          <w:sz w:val="16"/>
          <w:szCs w:val="16"/>
        </w:rPr>
        <w:t xml:space="preserve">:                                                                                                                                                                                                                                                                                                     </w:t>
      </w:r>
    </w:p>
    <w:p w:rsidR="008F30EC" w:rsidRPr="008F30EC" w:rsidRDefault="008F30EC" w:rsidP="008F30EC">
      <w:pPr>
        <w:spacing w:after="0" w:line="240" w:lineRule="auto"/>
        <w:jc w:val="both"/>
        <w:rPr>
          <w:rFonts w:ascii="Times New Roman" w:hAnsi="Times New Roman" w:cs="Times New Roman"/>
          <w:sz w:val="16"/>
          <w:szCs w:val="16"/>
        </w:rPr>
      </w:pPr>
      <w:r w:rsidRPr="008F30EC">
        <w:rPr>
          <w:rFonts w:ascii="Times New Roman" w:hAnsi="Times New Roman" w:cs="Times New Roman"/>
          <w:sz w:val="16"/>
          <w:szCs w:val="16"/>
        </w:rPr>
        <w:t xml:space="preserve">     1. Утвердить Порядок деятельности общественных кладбищ и Правил содержания мест погребения на территории сельского поселения Борискино-Игар муниципального района Клявлинский Самарской области согласно приложению к настоящему Постановлению.</w:t>
      </w:r>
    </w:p>
    <w:p w:rsidR="008F30EC" w:rsidRPr="008F30EC" w:rsidRDefault="008F30EC" w:rsidP="008F30EC">
      <w:pPr>
        <w:pStyle w:val="ae"/>
        <w:rPr>
          <w:rFonts w:ascii="Times New Roman" w:hAnsi="Times New Roman" w:cs="Times New Roman"/>
          <w:sz w:val="16"/>
          <w:szCs w:val="16"/>
        </w:rPr>
      </w:pPr>
      <w:r w:rsidRPr="008F30EC">
        <w:rPr>
          <w:rFonts w:ascii="Times New Roman" w:hAnsi="Times New Roman" w:cs="Times New Roman"/>
          <w:sz w:val="16"/>
          <w:szCs w:val="16"/>
        </w:rPr>
        <w:t xml:space="preserve">   2. </w:t>
      </w:r>
      <w:r w:rsidRPr="008F30EC">
        <w:rPr>
          <w:rFonts w:ascii="Times New Roman" w:eastAsia="Calibri" w:hAnsi="Times New Roman" w:cs="Times New Roman"/>
          <w:sz w:val="16"/>
          <w:szCs w:val="16"/>
        </w:rPr>
        <w:t>Признать</w:t>
      </w:r>
      <w:r w:rsidRPr="008F30EC">
        <w:rPr>
          <w:rFonts w:ascii="Times New Roman" w:hAnsi="Times New Roman" w:cs="Times New Roman"/>
          <w:sz w:val="16"/>
          <w:szCs w:val="16"/>
        </w:rPr>
        <w:t xml:space="preserve"> утратившим силу Постановление Администрации  сельского поселения Борискино-Игар  от 30.12.2020  года  №55 «Об утверждении Порядка деятельности общественных кладбищ и Правил содержания мест погребения на территории сельского поселения Борискино-Игар муниципального района Клявлинский Самарской области. </w:t>
      </w:r>
    </w:p>
    <w:p w:rsidR="008F30EC" w:rsidRPr="008F30EC" w:rsidRDefault="008F30EC" w:rsidP="008F30EC">
      <w:pPr>
        <w:pStyle w:val="ae"/>
        <w:rPr>
          <w:rFonts w:ascii="Times New Roman" w:hAnsi="Times New Roman" w:cs="Times New Roman"/>
          <w:sz w:val="16"/>
          <w:szCs w:val="16"/>
        </w:rPr>
      </w:pPr>
      <w:r w:rsidRPr="008F30EC">
        <w:rPr>
          <w:rFonts w:ascii="Times New Roman" w:hAnsi="Times New Roman" w:cs="Times New Roman"/>
          <w:sz w:val="16"/>
          <w:szCs w:val="16"/>
        </w:rPr>
        <w:t xml:space="preserve">    3.</w:t>
      </w:r>
      <w:r w:rsidRPr="008F30EC">
        <w:rPr>
          <w:rFonts w:ascii="Times New Roman" w:eastAsia="Calibri" w:hAnsi="Times New Roman" w:cs="Times New Roman"/>
          <w:sz w:val="16"/>
          <w:szCs w:val="16"/>
        </w:rPr>
        <w:t xml:space="preserve"> </w:t>
      </w:r>
      <w:r w:rsidRPr="008F30EC">
        <w:rPr>
          <w:rFonts w:ascii="Times New Roman" w:hAnsi="Times New Roman" w:cs="Times New Roman"/>
          <w:sz w:val="16"/>
          <w:szCs w:val="16"/>
        </w:rPr>
        <w:t>Опубликовать настоящее постановление в газете «Вести сельского поселения Борискино-Игар» и разместить на официальном сайте администрации муниципального района Клявлинский в сети Интернет.</w:t>
      </w:r>
    </w:p>
    <w:p w:rsidR="008F30EC" w:rsidRPr="008F30EC" w:rsidRDefault="008F30EC" w:rsidP="008F30EC">
      <w:pPr>
        <w:spacing w:after="0" w:line="240" w:lineRule="auto"/>
        <w:jc w:val="both"/>
        <w:rPr>
          <w:rFonts w:ascii="Times New Roman" w:hAnsi="Times New Roman" w:cs="Times New Roman"/>
          <w:sz w:val="16"/>
          <w:szCs w:val="16"/>
        </w:rPr>
      </w:pPr>
      <w:r w:rsidRPr="008F30EC">
        <w:rPr>
          <w:rFonts w:ascii="Times New Roman" w:hAnsi="Times New Roman" w:cs="Times New Roman"/>
          <w:sz w:val="16"/>
          <w:szCs w:val="16"/>
        </w:rPr>
        <w:t xml:space="preserve">   3.  </w:t>
      </w:r>
      <w:proofErr w:type="gramStart"/>
      <w:r w:rsidRPr="008F30EC">
        <w:rPr>
          <w:rFonts w:ascii="Times New Roman" w:hAnsi="Times New Roman" w:cs="Times New Roman"/>
          <w:sz w:val="16"/>
          <w:szCs w:val="16"/>
        </w:rPr>
        <w:t>Контроль за</w:t>
      </w:r>
      <w:proofErr w:type="gramEnd"/>
      <w:r w:rsidRPr="008F30EC">
        <w:rPr>
          <w:rFonts w:ascii="Times New Roman" w:hAnsi="Times New Roman" w:cs="Times New Roman"/>
          <w:sz w:val="16"/>
          <w:szCs w:val="16"/>
        </w:rPr>
        <w:t xml:space="preserve"> исполнением настоящего постановления оставляю за собой.</w:t>
      </w:r>
    </w:p>
    <w:p w:rsidR="008F30EC" w:rsidRPr="008F30EC" w:rsidRDefault="008F30EC" w:rsidP="008F30EC">
      <w:pPr>
        <w:spacing w:after="0" w:line="240" w:lineRule="auto"/>
        <w:jc w:val="both"/>
        <w:rPr>
          <w:rFonts w:ascii="Times New Roman" w:hAnsi="Times New Roman" w:cs="Times New Roman"/>
          <w:sz w:val="16"/>
          <w:szCs w:val="16"/>
        </w:rPr>
      </w:pPr>
      <w:r w:rsidRPr="008F30EC">
        <w:rPr>
          <w:rFonts w:ascii="Times New Roman" w:hAnsi="Times New Roman" w:cs="Times New Roman"/>
          <w:sz w:val="16"/>
          <w:szCs w:val="16"/>
        </w:rPr>
        <w:t xml:space="preserve">   4. Настоящее постановление вступает в силу со дня его официального опубликования. </w:t>
      </w:r>
    </w:p>
    <w:p w:rsidR="008F30EC" w:rsidRPr="008F30EC" w:rsidRDefault="008F30EC" w:rsidP="008F30EC">
      <w:pPr>
        <w:spacing w:after="0" w:line="240" w:lineRule="auto"/>
        <w:jc w:val="both"/>
        <w:rPr>
          <w:rFonts w:ascii="Times New Roman" w:hAnsi="Times New Roman" w:cs="Times New Roman"/>
          <w:sz w:val="16"/>
          <w:szCs w:val="16"/>
        </w:rPr>
      </w:pPr>
    </w:p>
    <w:p w:rsidR="008F30EC" w:rsidRPr="008F30EC" w:rsidRDefault="008F30EC" w:rsidP="008F30EC">
      <w:pPr>
        <w:spacing w:after="0" w:line="240" w:lineRule="auto"/>
        <w:jc w:val="both"/>
        <w:rPr>
          <w:rFonts w:ascii="Times New Roman" w:hAnsi="Times New Roman" w:cs="Times New Roman"/>
          <w:sz w:val="16"/>
          <w:szCs w:val="16"/>
        </w:rPr>
      </w:pPr>
      <w:r w:rsidRPr="008F30EC">
        <w:rPr>
          <w:rFonts w:ascii="Times New Roman" w:hAnsi="Times New Roman" w:cs="Times New Roman"/>
          <w:sz w:val="16"/>
          <w:szCs w:val="16"/>
        </w:rPr>
        <w:t>Глава сельского поселения Борискино-Игар</w:t>
      </w:r>
    </w:p>
    <w:p w:rsidR="008F30EC" w:rsidRPr="008F30EC" w:rsidRDefault="008F30EC" w:rsidP="008F30EC">
      <w:pPr>
        <w:spacing w:after="0" w:line="240" w:lineRule="auto"/>
        <w:jc w:val="both"/>
        <w:rPr>
          <w:rFonts w:ascii="Times New Roman" w:hAnsi="Times New Roman" w:cs="Times New Roman"/>
          <w:sz w:val="16"/>
          <w:szCs w:val="16"/>
        </w:rPr>
      </w:pPr>
      <w:r w:rsidRPr="008F30EC">
        <w:rPr>
          <w:rFonts w:ascii="Times New Roman" w:hAnsi="Times New Roman" w:cs="Times New Roman"/>
          <w:sz w:val="16"/>
          <w:szCs w:val="16"/>
        </w:rPr>
        <w:t>муниципального района Клявлинский</w:t>
      </w:r>
    </w:p>
    <w:p w:rsidR="008F30EC" w:rsidRPr="00EE0CE5" w:rsidRDefault="008F30EC" w:rsidP="008F30EC">
      <w:pPr>
        <w:spacing w:after="0" w:line="240" w:lineRule="auto"/>
        <w:jc w:val="both"/>
        <w:rPr>
          <w:rFonts w:ascii="Times New Roman" w:hAnsi="Times New Roman" w:cs="Times New Roman"/>
          <w:sz w:val="16"/>
          <w:szCs w:val="16"/>
        </w:rPr>
        <w:sectPr w:rsidR="008F30EC" w:rsidRPr="00EE0CE5" w:rsidSect="00AD0B3A">
          <w:pgSz w:w="11906" w:h="16838"/>
          <w:pgMar w:top="851" w:right="849" w:bottom="284" w:left="1276" w:header="709" w:footer="709" w:gutter="0"/>
          <w:cols w:space="708"/>
          <w:docGrid w:linePitch="360"/>
        </w:sectPr>
      </w:pPr>
      <w:r w:rsidRPr="00EE0CE5">
        <w:rPr>
          <w:rFonts w:ascii="Times New Roman" w:hAnsi="Times New Roman" w:cs="Times New Roman"/>
          <w:sz w:val="16"/>
          <w:szCs w:val="16"/>
        </w:rPr>
        <w:t>Самарской области                                                            Г.В.Сорокин</w:t>
      </w:r>
    </w:p>
    <w:p w:rsidR="008F30EC" w:rsidRPr="00EE0CE5" w:rsidRDefault="008F30EC" w:rsidP="008F30EC">
      <w:pPr>
        <w:spacing w:after="0" w:line="240" w:lineRule="auto"/>
        <w:ind w:left="5670"/>
        <w:rPr>
          <w:rFonts w:ascii="Times New Roman" w:hAnsi="Times New Roman" w:cs="Times New Roman"/>
          <w:sz w:val="16"/>
          <w:szCs w:val="16"/>
        </w:rPr>
      </w:pPr>
      <w:r w:rsidRPr="00EE0CE5">
        <w:rPr>
          <w:rFonts w:ascii="Times New Roman" w:hAnsi="Times New Roman" w:cs="Times New Roman"/>
          <w:sz w:val="16"/>
          <w:szCs w:val="16"/>
        </w:rPr>
        <w:lastRenderedPageBreak/>
        <w:t>Приложение к Постановлению Администрации сельского поселения Борискино-Игар муниципального района Клявлинский Самарской области от 31.03.2023 г. № 13</w:t>
      </w:r>
    </w:p>
    <w:p w:rsidR="008F30EC" w:rsidRPr="00EE0CE5" w:rsidRDefault="008F30EC" w:rsidP="008F30EC">
      <w:pPr>
        <w:spacing w:after="0" w:line="240" w:lineRule="auto"/>
        <w:ind w:left="5670"/>
        <w:rPr>
          <w:rFonts w:ascii="Times New Roman" w:hAnsi="Times New Roman" w:cs="Times New Roman"/>
          <w:sz w:val="16"/>
          <w:szCs w:val="16"/>
        </w:rPr>
      </w:pPr>
    </w:p>
    <w:p w:rsidR="008F30EC" w:rsidRPr="00EE0CE5" w:rsidRDefault="008F30EC" w:rsidP="008F30EC">
      <w:pPr>
        <w:spacing w:after="0" w:line="240" w:lineRule="auto"/>
        <w:ind w:left="5670"/>
        <w:jc w:val="both"/>
        <w:rPr>
          <w:rFonts w:ascii="Times New Roman" w:hAnsi="Times New Roman" w:cs="Times New Roman"/>
          <w:sz w:val="16"/>
          <w:szCs w:val="16"/>
        </w:rPr>
      </w:pPr>
    </w:p>
    <w:p w:rsidR="008F30EC" w:rsidRPr="00EE0CE5" w:rsidRDefault="008F30EC" w:rsidP="008F30EC">
      <w:pPr>
        <w:spacing w:after="0" w:line="240" w:lineRule="auto"/>
        <w:jc w:val="center"/>
        <w:rPr>
          <w:rFonts w:ascii="Times New Roman" w:hAnsi="Times New Roman" w:cs="Times New Roman"/>
          <w:sz w:val="16"/>
          <w:szCs w:val="16"/>
        </w:rPr>
      </w:pPr>
      <w:r w:rsidRPr="00EE0CE5">
        <w:rPr>
          <w:rFonts w:ascii="Times New Roman" w:hAnsi="Times New Roman" w:cs="Times New Roman"/>
          <w:sz w:val="16"/>
          <w:szCs w:val="16"/>
        </w:rPr>
        <w:t>Порядок деятельности общественных кладбищ и Правил содержания</w:t>
      </w:r>
    </w:p>
    <w:p w:rsidR="008F30EC" w:rsidRPr="00EE0CE5" w:rsidRDefault="008F30EC" w:rsidP="008F30EC">
      <w:pPr>
        <w:spacing w:after="0" w:line="240" w:lineRule="auto"/>
        <w:jc w:val="center"/>
        <w:rPr>
          <w:rFonts w:ascii="Times New Roman" w:hAnsi="Times New Roman" w:cs="Times New Roman"/>
          <w:sz w:val="16"/>
          <w:szCs w:val="16"/>
        </w:rPr>
      </w:pPr>
      <w:r w:rsidRPr="00EE0CE5">
        <w:rPr>
          <w:rFonts w:ascii="Times New Roman" w:hAnsi="Times New Roman" w:cs="Times New Roman"/>
          <w:sz w:val="16"/>
          <w:szCs w:val="16"/>
        </w:rPr>
        <w:t>мест погребения на территории сельского поселения Борискино-Игар муниципального района Клявлинский Самарской области</w:t>
      </w:r>
    </w:p>
    <w:p w:rsidR="008F30EC" w:rsidRPr="00EE0CE5" w:rsidRDefault="008F30EC" w:rsidP="008F30EC">
      <w:pPr>
        <w:spacing w:after="0" w:line="240" w:lineRule="auto"/>
        <w:jc w:val="center"/>
        <w:rPr>
          <w:rFonts w:ascii="Times New Roman" w:hAnsi="Times New Roman" w:cs="Times New Roman"/>
          <w:sz w:val="16"/>
          <w:szCs w:val="16"/>
        </w:rPr>
      </w:pPr>
    </w:p>
    <w:p w:rsidR="008F30EC" w:rsidRPr="00EE0CE5" w:rsidRDefault="008F30EC" w:rsidP="008F30EC">
      <w:pPr>
        <w:keepNext/>
        <w:keepLines/>
        <w:numPr>
          <w:ilvl w:val="1"/>
          <w:numId w:val="13"/>
        </w:numPr>
        <w:tabs>
          <w:tab w:val="left" w:pos="716"/>
        </w:tabs>
        <w:spacing w:after="0" w:line="274" w:lineRule="exact"/>
        <w:ind w:left="20"/>
        <w:jc w:val="center"/>
        <w:outlineLvl w:val="1"/>
        <w:rPr>
          <w:rFonts w:ascii="Times New Roman" w:eastAsia="Arial Unicode MS" w:hAnsi="Times New Roman" w:cs="Times New Roman"/>
          <w:color w:val="000000"/>
          <w:sz w:val="16"/>
          <w:szCs w:val="16"/>
        </w:rPr>
      </w:pPr>
      <w:bookmarkStart w:id="6" w:name="bookmark3"/>
      <w:r w:rsidRPr="00EE0CE5">
        <w:rPr>
          <w:rFonts w:ascii="Times New Roman" w:eastAsia="Arial Unicode MS" w:hAnsi="Times New Roman" w:cs="Times New Roman"/>
          <w:color w:val="000000"/>
          <w:sz w:val="16"/>
          <w:szCs w:val="16"/>
        </w:rPr>
        <w:t>Общие положения</w:t>
      </w:r>
      <w:bookmarkEnd w:id="6"/>
    </w:p>
    <w:p w:rsidR="008F30EC" w:rsidRPr="008F30EC" w:rsidRDefault="008F30EC" w:rsidP="008F30EC">
      <w:pPr>
        <w:pStyle w:val="ae"/>
        <w:rPr>
          <w:rFonts w:ascii="Times New Roman" w:hAnsi="Times New Roman" w:cs="Times New Roman"/>
          <w:sz w:val="16"/>
          <w:szCs w:val="16"/>
        </w:rPr>
      </w:pPr>
    </w:p>
    <w:p w:rsidR="008F30EC" w:rsidRPr="008F30EC" w:rsidRDefault="008F30EC" w:rsidP="008F30EC">
      <w:pPr>
        <w:pStyle w:val="ae"/>
        <w:rPr>
          <w:rFonts w:ascii="Times New Roman" w:eastAsia="Times New Roman" w:hAnsi="Times New Roman" w:cs="Times New Roman"/>
          <w:sz w:val="16"/>
          <w:szCs w:val="16"/>
        </w:rPr>
      </w:pPr>
      <w:proofErr w:type="gramStart"/>
      <w:r w:rsidRPr="008F30EC">
        <w:rPr>
          <w:rFonts w:ascii="Times New Roman" w:eastAsia="Times New Roman" w:hAnsi="Times New Roman" w:cs="Times New Roman"/>
          <w:sz w:val="16"/>
          <w:szCs w:val="16"/>
        </w:rPr>
        <w:t>Настоящий Порядок деятельности общественных кладбищ и Правила содержания мест погребения на территории сельского поселения Борискино-Игар муниципального района Клявлинский Самарской области (далее - Порядок) разработаны в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12.01.1996 N 8-ФЗ "О погребении и похоронном деле", Постановлением Главного государственного санитарного врача РФ от 28.01.2021</w:t>
      </w:r>
      <w:proofErr w:type="gramEnd"/>
      <w:r w:rsidRPr="008F30EC">
        <w:rPr>
          <w:rFonts w:ascii="Times New Roman" w:eastAsia="Times New Roman" w:hAnsi="Times New Roman" w:cs="Times New Roman"/>
          <w:sz w:val="16"/>
          <w:szCs w:val="16"/>
        </w:rPr>
        <w:t xml:space="preserve"> N 3 "Об утверждении санитарных правил и норм </w:t>
      </w:r>
      <w:proofErr w:type="spellStart"/>
      <w:r w:rsidRPr="008F30EC">
        <w:rPr>
          <w:rFonts w:ascii="Times New Roman" w:eastAsia="Times New Roman" w:hAnsi="Times New Roman" w:cs="Times New Roman"/>
          <w:sz w:val="16"/>
          <w:szCs w:val="16"/>
        </w:rPr>
        <w:t>САНПиН</w:t>
      </w:r>
      <w:proofErr w:type="spellEnd"/>
      <w:r w:rsidRPr="008F30EC">
        <w:rPr>
          <w:rFonts w:ascii="Times New Roman" w:eastAsia="Times New Roman" w:hAnsi="Times New Roman" w:cs="Times New Roman"/>
          <w:sz w:val="16"/>
          <w:szCs w:val="16"/>
        </w:rPr>
        <w:t xml:space="preserve">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w:t>
      </w:r>
      <w:proofErr w:type="gramStart"/>
      <w:r w:rsidRPr="008F30EC">
        <w:rPr>
          <w:rFonts w:ascii="Times New Roman" w:eastAsia="Times New Roman" w:hAnsi="Times New Roman" w:cs="Times New Roman"/>
          <w:sz w:val="16"/>
          <w:szCs w:val="16"/>
        </w:rPr>
        <w:t>х(</w:t>
      </w:r>
      <w:proofErr w:type="gramEnd"/>
      <w:r w:rsidRPr="008F30EC">
        <w:rPr>
          <w:rFonts w:ascii="Times New Roman" w:eastAsia="Times New Roman" w:hAnsi="Times New Roman" w:cs="Times New Roman"/>
          <w:sz w:val="16"/>
          <w:szCs w:val="16"/>
        </w:rPr>
        <w:t xml:space="preserve"> профилактических) мероприятий" в целях организации деятельности общественных кладбищ и обеспечения надлежащего содержания мест погребения на территории сельского поселения Борискино-Игар муниципального района Клявлинский Самарской области.</w:t>
      </w:r>
    </w:p>
    <w:p w:rsidR="008F30EC" w:rsidRPr="008F30EC" w:rsidRDefault="008F30EC" w:rsidP="008F30EC">
      <w:pPr>
        <w:pStyle w:val="ae"/>
        <w:rPr>
          <w:rFonts w:ascii="Times New Roman" w:eastAsia="Times New Roman" w:hAnsi="Times New Roman" w:cs="Times New Roman"/>
          <w:sz w:val="16"/>
          <w:szCs w:val="16"/>
        </w:rPr>
      </w:pPr>
      <w:r w:rsidRPr="008F30EC">
        <w:rPr>
          <w:rFonts w:ascii="Times New Roman" w:eastAsia="Times New Roman" w:hAnsi="Times New Roman" w:cs="Times New Roman"/>
          <w:sz w:val="16"/>
          <w:szCs w:val="16"/>
        </w:rPr>
        <w:t>Настоящий Порядок обязателен для выполнения всеми физическими, юридическими лицами и индивидуальными предпринимателями.</w:t>
      </w:r>
    </w:p>
    <w:p w:rsidR="008F30EC" w:rsidRPr="008F30EC" w:rsidRDefault="008F30EC" w:rsidP="008F30EC">
      <w:pPr>
        <w:pStyle w:val="ae"/>
        <w:rPr>
          <w:rFonts w:ascii="Times New Roman" w:eastAsia="Times New Roman" w:hAnsi="Times New Roman" w:cs="Times New Roman"/>
          <w:sz w:val="16"/>
          <w:szCs w:val="16"/>
        </w:rPr>
      </w:pPr>
      <w:r w:rsidRPr="008F30EC">
        <w:rPr>
          <w:rFonts w:ascii="Times New Roman" w:eastAsia="Times New Roman" w:hAnsi="Times New Roman" w:cs="Times New Roman"/>
          <w:sz w:val="16"/>
          <w:szCs w:val="16"/>
        </w:rPr>
        <w:t>Понятия и термины, используемые в настоящем Порядке, применяются в том значении, в котором они используются в законодательстве Российской Федерации.</w:t>
      </w:r>
    </w:p>
    <w:p w:rsidR="008F30EC" w:rsidRPr="008F30EC" w:rsidRDefault="008F30EC" w:rsidP="008F30EC">
      <w:pPr>
        <w:pStyle w:val="ae"/>
        <w:rPr>
          <w:rFonts w:ascii="Times New Roman" w:eastAsia="Times New Roman" w:hAnsi="Times New Roman" w:cs="Times New Roman"/>
          <w:sz w:val="16"/>
          <w:szCs w:val="16"/>
        </w:rPr>
      </w:pPr>
      <w:r w:rsidRPr="008F30EC">
        <w:rPr>
          <w:rFonts w:ascii="Times New Roman" w:eastAsia="Times New Roman" w:hAnsi="Times New Roman" w:cs="Times New Roman"/>
          <w:sz w:val="16"/>
          <w:szCs w:val="16"/>
        </w:rPr>
        <w:t>Кладбища, расположенные на территории сельского поселения Борискино-Игар муниципального района Клявлинский Самарской области являются общественными, находятся в ведении Администрации сельского поселения Борискино-Игар муниципального района Клявлинский Самарской области и предназначены для погребения умерших с учетом их волеизъявления либо по решению специализированной службы по вопросам похоронного дела.</w:t>
      </w:r>
    </w:p>
    <w:p w:rsidR="008F30EC" w:rsidRPr="008F30EC" w:rsidRDefault="008F30EC" w:rsidP="008F30EC">
      <w:pPr>
        <w:pStyle w:val="ae"/>
        <w:rPr>
          <w:rFonts w:ascii="Times New Roman" w:eastAsia="Times New Roman" w:hAnsi="Times New Roman" w:cs="Times New Roman"/>
          <w:sz w:val="16"/>
          <w:szCs w:val="16"/>
        </w:rPr>
      </w:pPr>
      <w:r w:rsidRPr="008F30EC">
        <w:rPr>
          <w:rFonts w:ascii="Times New Roman" w:eastAsia="Times New Roman" w:hAnsi="Times New Roman" w:cs="Times New Roman"/>
          <w:sz w:val="16"/>
          <w:szCs w:val="16"/>
        </w:rPr>
        <w:t>Деятельность общественных кладбищ на территории сельского поселения Борискино-Игар муниципального района Клявлинский Самарской области осуществляется гражданами самостоятельно и определяется настоящим Порядком.</w:t>
      </w:r>
    </w:p>
    <w:p w:rsidR="008F30EC" w:rsidRPr="008F30EC" w:rsidRDefault="008F30EC" w:rsidP="008F30EC">
      <w:pPr>
        <w:pStyle w:val="ae"/>
        <w:rPr>
          <w:rFonts w:ascii="Times New Roman" w:eastAsia="Times New Roman" w:hAnsi="Times New Roman" w:cs="Times New Roman"/>
          <w:sz w:val="16"/>
          <w:szCs w:val="16"/>
        </w:rPr>
      </w:pPr>
      <w:r w:rsidRPr="008F30EC">
        <w:rPr>
          <w:rFonts w:ascii="Times New Roman" w:eastAsia="Times New Roman" w:hAnsi="Times New Roman" w:cs="Times New Roman"/>
          <w:sz w:val="16"/>
          <w:szCs w:val="16"/>
        </w:rPr>
        <w:t xml:space="preserve">На общественных кладбищах погребение может осуществляться с учетом </w:t>
      </w:r>
      <w:proofErr w:type="spellStart"/>
      <w:r w:rsidRPr="008F30EC">
        <w:rPr>
          <w:rFonts w:ascii="Times New Roman" w:eastAsia="Times New Roman" w:hAnsi="Times New Roman" w:cs="Times New Roman"/>
          <w:sz w:val="16"/>
          <w:szCs w:val="16"/>
        </w:rPr>
        <w:t>вероисповедальных</w:t>
      </w:r>
      <w:proofErr w:type="spellEnd"/>
      <w:r w:rsidRPr="008F30EC">
        <w:rPr>
          <w:rFonts w:ascii="Times New Roman" w:eastAsia="Times New Roman" w:hAnsi="Times New Roman" w:cs="Times New Roman"/>
          <w:sz w:val="16"/>
          <w:szCs w:val="16"/>
        </w:rPr>
        <w:t>, воинских и иных обычаев и традиций.</w:t>
      </w:r>
    </w:p>
    <w:p w:rsidR="008F30EC" w:rsidRPr="008F30EC" w:rsidRDefault="008F30EC" w:rsidP="008F30EC">
      <w:pPr>
        <w:pStyle w:val="ae"/>
        <w:rPr>
          <w:rFonts w:ascii="Times New Roman" w:eastAsia="Times New Roman" w:hAnsi="Times New Roman" w:cs="Times New Roman"/>
          <w:sz w:val="16"/>
          <w:szCs w:val="16"/>
        </w:rPr>
      </w:pPr>
      <w:r w:rsidRPr="008F30EC">
        <w:rPr>
          <w:rFonts w:ascii="Times New Roman" w:eastAsia="Times New Roman" w:hAnsi="Times New Roman" w:cs="Times New Roman"/>
          <w:sz w:val="16"/>
          <w:szCs w:val="16"/>
          <w:shd w:val="clear" w:color="auto" w:fill="FFFFFF"/>
        </w:rPr>
        <w:t>На территории общественного кладбища могут выделяться участки для почетных захоронений и воинских захоронений, погребения умерших одной веры, а также производятся одиночные, родственные и семейные (родовые) захоронения.</w:t>
      </w:r>
    </w:p>
    <w:p w:rsidR="008F30EC" w:rsidRPr="008F30EC" w:rsidRDefault="008F30EC" w:rsidP="008F30EC">
      <w:pPr>
        <w:pStyle w:val="ae"/>
        <w:rPr>
          <w:rFonts w:ascii="Times New Roman" w:eastAsia="Times New Roman" w:hAnsi="Times New Roman" w:cs="Times New Roman"/>
          <w:sz w:val="16"/>
          <w:szCs w:val="16"/>
        </w:rPr>
      </w:pPr>
      <w:r w:rsidRPr="008F30EC">
        <w:rPr>
          <w:rFonts w:ascii="Times New Roman" w:eastAsia="Times New Roman" w:hAnsi="Times New Roman" w:cs="Times New Roman"/>
          <w:sz w:val="16"/>
          <w:szCs w:val="16"/>
        </w:rPr>
        <w:t>Содержание мест погребения на территории сельского поселения Борискино-Игар муниципального района Клявлинский Самарской области осуществляется Администрацией сельского поселения Борискино-Игар муниципального района Клявлинский Самарской области (далее по тексту Администрация поселения) либо лицами, взявшими на себя обязанность осуществить погребение умершего, самостоятельно.</w:t>
      </w:r>
    </w:p>
    <w:p w:rsidR="008F30EC" w:rsidRPr="008F30EC" w:rsidRDefault="008F30EC" w:rsidP="008F30EC">
      <w:pPr>
        <w:pStyle w:val="ae"/>
        <w:rPr>
          <w:rFonts w:ascii="Times New Roman" w:eastAsia="Times New Roman" w:hAnsi="Times New Roman" w:cs="Times New Roman"/>
          <w:sz w:val="16"/>
          <w:szCs w:val="16"/>
        </w:rPr>
      </w:pPr>
    </w:p>
    <w:p w:rsidR="008F30EC" w:rsidRPr="008F30EC" w:rsidRDefault="008F30EC" w:rsidP="008F30EC">
      <w:pPr>
        <w:pStyle w:val="ae"/>
        <w:rPr>
          <w:rFonts w:ascii="Times New Roman" w:hAnsi="Times New Roman" w:cs="Times New Roman"/>
          <w:sz w:val="16"/>
          <w:szCs w:val="16"/>
        </w:rPr>
      </w:pPr>
      <w:bookmarkStart w:id="7" w:name="bookmark4"/>
      <w:r w:rsidRPr="008F30EC">
        <w:rPr>
          <w:rFonts w:ascii="Times New Roman" w:hAnsi="Times New Roman" w:cs="Times New Roman"/>
          <w:sz w:val="16"/>
          <w:szCs w:val="16"/>
        </w:rPr>
        <w:t>Предоставление мест для захоронения</w:t>
      </w:r>
      <w:bookmarkEnd w:id="7"/>
    </w:p>
    <w:p w:rsidR="008F30EC" w:rsidRPr="008F30EC" w:rsidRDefault="008F30EC" w:rsidP="008F30EC">
      <w:pPr>
        <w:pStyle w:val="ae"/>
        <w:rPr>
          <w:rFonts w:ascii="Times New Roman" w:hAnsi="Times New Roman" w:cs="Times New Roman"/>
          <w:sz w:val="16"/>
          <w:szCs w:val="16"/>
        </w:rPr>
      </w:pPr>
    </w:p>
    <w:p w:rsidR="008F30EC" w:rsidRPr="008F30EC" w:rsidRDefault="008F30EC" w:rsidP="008F30EC">
      <w:pPr>
        <w:pStyle w:val="ae"/>
        <w:rPr>
          <w:rFonts w:ascii="Times New Roman" w:eastAsia="Times New Roman" w:hAnsi="Times New Roman" w:cs="Times New Roman"/>
          <w:sz w:val="16"/>
          <w:szCs w:val="16"/>
        </w:rPr>
      </w:pPr>
      <w:proofErr w:type="gramStart"/>
      <w:r w:rsidRPr="008F30EC">
        <w:rPr>
          <w:rFonts w:ascii="Times New Roman" w:eastAsia="Times New Roman" w:hAnsi="Times New Roman" w:cs="Times New Roman"/>
          <w:sz w:val="16"/>
          <w:szCs w:val="16"/>
          <w:shd w:val="clear" w:color="auto" w:fill="FFFFFF"/>
        </w:rPr>
        <w:t>В соответствии с действующим законодательством на территории Российской Федерации каждому человеку после смерти гарантируется погребение с учетом его волеизъявления или волеизъявления родственников, либо законных представителей, а при отсутствии таковых, иных лиц, взявших на себя обязанность осуществить погребение умершего, о достойном отношении к его телу и предоставление бесплатно участка для погребения тела (останков) или праха.</w:t>
      </w:r>
      <w:proofErr w:type="gramEnd"/>
    </w:p>
    <w:p w:rsidR="008F30EC" w:rsidRPr="008F30EC" w:rsidRDefault="008F30EC" w:rsidP="008F30EC">
      <w:pPr>
        <w:pStyle w:val="ae"/>
        <w:rPr>
          <w:rFonts w:ascii="Times New Roman" w:eastAsia="Times New Roman" w:hAnsi="Times New Roman" w:cs="Times New Roman"/>
          <w:sz w:val="16"/>
          <w:szCs w:val="16"/>
        </w:rPr>
      </w:pPr>
      <w:proofErr w:type="gramStart"/>
      <w:r w:rsidRPr="008F30EC">
        <w:rPr>
          <w:rFonts w:ascii="Times New Roman" w:eastAsia="Times New Roman" w:hAnsi="Times New Roman" w:cs="Times New Roman"/>
          <w:sz w:val="16"/>
          <w:szCs w:val="16"/>
          <w:shd w:val="clear" w:color="auto" w:fill="FFFFFF"/>
        </w:rPr>
        <w:t>Исполнение волеизъявления умершего о погребении его тела (останков) или праха на указанном им месте погребения, рядом с ранее умершими гарантируется при наличии на указанном месте погребения свободного участка земли или могилы ранее умершего близкого родственника либо ранее умершего супруга.</w:t>
      </w:r>
      <w:proofErr w:type="gramEnd"/>
      <w:r w:rsidRPr="008F30EC">
        <w:rPr>
          <w:rFonts w:ascii="Times New Roman" w:eastAsia="Times New Roman" w:hAnsi="Times New Roman" w:cs="Times New Roman"/>
          <w:sz w:val="16"/>
          <w:szCs w:val="16"/>
          <w:shd w:val="clear" w:color="auto" w:fill="FFFFFF"/>
        </w:rPr>
        <w:t xml:space="preserve"> В иных случаях возможность исполнения волеизъявления умершего о погребении его тела (останков) или праха на указанном им месте погребения определяется администрацией поселения с учетом места смерти, наличия на указанном им месте погребения свободного участка земли, а также с учетом заслуг умершего перед обществом и государством.</w:t>
      </w:r>
    </w:p>
    <w:p w:rsidR="008F30EC" w:rsidRPr="008F30EC" w:rsidRDefault="008F30EC" w:rsidP="008F30EC">
      <w:pPr>
        <w:pStyle w:val="ae"/>
        <w:rPr>
          <w:rFonts w:ascii="Times New Roman" w:eastAsia="Times New Roman" w:hAnsi="Times New Roman" w:cs="Times New Roman"/>
          <w:sz w:val="16"/>
          <w:szCs w:val="16"/>
        </w:rPr>
      </w:pPr>
      <w:r w:rsidRPr="008F30EC">
        <w:rPr>
          <w:rFonts w:ascii="Times New Roman" w:eastAsia="Times New Roman" w:hAnsi="Times New Roman" w:cs="Times New Roman"/>
          <w:sz w:val="16"/>
          <w:szCs w:val="16"/>
          <w:shd w:val="clear" w:color="auto" w:fill="FFFFFF"/>
        </w:rPr>
        <w:t>Места захоронения подразделяются на следующие виды: одиночные, родственные, семейные (родовые), почетные, воинские.</w:t>
      </w:r>
    </w:p>
    <w:p w:rsidR="008F30EC" w:rsidRPr="008F30EC" w:rsidRDefault="008F30EC" w:rsidP="008F30EC">
      <w:pPr>
        <w:pStyle w:val="ae"/>
        <w:rPr>
          <w:rFonts w:ascii="Times New Roman" w:eastAsia="Times New Roman" w:hAnsi="Times New Roman" w:cs="Times New Roman"/>
          <w:sz w:val="16"/>
          <w:szCs w:val="16"/>
        </w:rPr>
      </w:pPr>
      <w:r w:rsidRPr="008F30EC">
        <w:rPr>
          <w:rFonts w:ascii="Times New Roman" w:eastAsia="Times New Roman" w:hAnsi="Times New Roman" w:cs="Times New Roman"/>
          <w:sz w:val="16"/>
          <w:szCs w:val="16"/>
          <w:shd w:val="clear" w:color="auto" w:fill="FFFFFF"/>
        </w:rPr>
        <w:t>Места захоронения, предоставленные в соответствии с законодательством Российской Федерации и настоящим Порядком, не могут быть принудительно изъяты, в том числе при наличии на указанных местах захоронения неблагоустроенных (брошенных) могил.</w:t>
      </w:r>
    </w:p>
    <w:p w:rsidR="008F30EC" w:rsidRPr="008F30EC" w:rsidRDefault="008F30EC" w:rsidP="008F30EC">
      <w:pPr>
        <w:pStyle w:val="ae"/>
        <w:rPr>
          <w:rFonts w:ascii="Times New Roman" w:eastAsia="Times New Roman" w:hAnsi="Times New Roman" w:cs="Times New Roman"/>
          <w:sz w:val="16"/>
          <w:szCs w:val="16"/>
        </w:rPr>
      </w:pPr>
      <w:r w:rsidRPr="008F30EC">
        <w:rPr>
          <w:rFonts w:ascii="Times New Roman" w:eastAsia="Times New Roman" w:hAnsi="Times New Roman" w:cs="Times New Roman"/>
          <w:sz w:val="16"/>
          <w:szCs w:val="16"/>
          <w:shd w:val="clear" w:color="auto" w:fill="FFFFFF"/>
        </w:rPr>
        <w:t>Места захоронения предоставляются в соответствии с установленной планировкой общественного кладбища.</w:t>
      </w:r>
    </w:p>
    <w:p w:rsidR="008F30EC" w:rsidRPr="008F30EC" w:rsidRDefault="008F30EC" w:rsidP="008F30EC">
      <w:pPr>
        <w:pStyle w:val="ae"/>
        <w:rPr>
          <w:rFonts w:ascii="Times New Roman" w:eastAsia="Times New Roman" w:hAnsi="Times New Roman" w:cs="Times New Roman"/>
          <w:sz w:val="16"/>
          <w:szCs w:val="16"/>
        </w:rPr>
      </w:pPr>
      <w:r w:rsidRPr="008F30EC">
        <w:rPr>
          <w:rFonts w:ascii="Times New Roman" w:eastAsia="Times New Roman" w:hAnsi="Times New Roman" w:cs="Times New Roman"/>
          <w:sz w:val="16"/>
          <w:szCs w:val="16"/>
          <w:shd w:val="clear" w:color="auto" w:fill="FFFFFF"/>
        </w:rPr>
        <w:t xml:space="preserve">Одиночные захоронения - места </w:t>
      </w:r>
      <w:proofErr w:type="gramStart"/>
      <w:r w:rsidRPr="008F30EC">
        <w:rPr>
          <w:rFonts w:ascii="Times New Roman" w:eastAsia="Times New Roman" w:hAnsi="Times New Roman" w:cs="Times New Roman"/>
          <w:sz w:val="16"/>
          <w:szCs w:val="16"/>
          <w:shd w:val="clear" w:color="auto" w:fill="FFFFFF"/>
        </w:rPr>
        <w:t>захоронения</w:t>
      </w:r>
      <w:proofErr w:type="gramEnd"/>
      <w:r w:rsidRPr="008F30EC">
        <w:rPr>
          <w:rFonts w:ascii="Times New Roman" w:eastAsia="Times New Roman" w:hAnsi="Times New Roman" w:cs="Times New Roman"/>
          <w:sz w:val="16"/>
          <w:szCs w:val="16"/>
          <w:shd w:val="clear" w:color="auto" w:fill="FFFFFF"/>
        </w:rPr>
        <w:t xml:space="preserve"> предоставляемые на территории общественного кладбища для погребения умерших (погибших).</w:t>
      </w:r>
    </w:p>
    <w:p w:rsidR="008F30EC" w:rsidRPr="008F30EC" w:rsidRDefault="008F30EC" w:rsidP="008F30EC">
      <w:pPr>
        <w:pStyle w:val="ae"/>
        <w:rPr>
          <w:rFonts w:ascii="Times New Roman" w:eastAsia="Times New Roman" w:hAnsi="Times New Roman" w:cs="Times New Roman"/>
          <w:sz w:val="16"/>
          <w:szCs w:val="16"/>
        </w:rPr>
      </w:pPr>
      <w:r w:rsidRPr="008F30EC">
        <w:rPr>
          <w:rFonts w:ascii="Times New Roman" w:eastAsia="Times New Roman" w:hAnsi="Times New Roman" w:cs="Times New Roman"/>
          <w:sz w:val="16"/>
          <w:szCs w:val="16"/>
          <w:shd w:val="clear" w:color="auto" w:fill="FFFFFF"/>
        </w:rPr>
        <w:t xml:space="preserve">Места для одиночных захоронений предоставляются Администрацией поселения </w:t>
      </w:r>
      <w:proofErr w:type="gramStart"/>
      <w:r w:rsidRPr="008F30EC">
        <w:rPr>
          <w:rFonts w:ascii="Times New Roman" w:eastAsia="Times New Roman" w:hAnsi="Times New Roman" w:cs="Times New Roman"/>
          <w:sz w:val="16"/>
          <w:szCs w:val="16"/>
          <w:shd w:val="clear" w:color="auto" w:fill="FFFFFF"/>
        </w:rPr>
        <w:t>на безвозмездной основе в день обращения специализированной службы по вопросам похоронного дела с заявлением о предоставлении</w:t>
      </w:r>
      <w:proofErr w:type="gramEnd"/>
      <w:r w:rsidRPr="008F30EC">
        <w:rPr>
          <w:rFonts w:ascii="Times New Roman" w:eastAsia="Times New Roman" w:hAnsi="Times New Roman" w:cs="Times New Roman"/>
          <w:sz w:val="16"/>
          <w:szCs w:val="16"/>
          <w:shd w:val="clear" w:color="auto" w:fill="FFFFFF"/>
        </w:rPr>
        <w:t xml:space="preserve"> места для одиночного захоронения. К заявлению прилагается копия свидетельства о смерти (с приложением подлинника для сверки). В случае если места для одиночных захоронений предоставляются для погребения умерших, личность которых не установлена, дополнительно к заявлению прилагается копия документа, подтверждающего согласие органов внутренних дел на погребение указанных умерших (с приложением подлинников для сверки).</w:t>
      </w:r>
    </w:p>
    <w:p w:rsidR="008F30EC" w:rsidRPr="008F30EC" w:rsidRDefault="008F30EC" w:rsidP="008F30EC">
      <w:pPr>
        <w:pStyle w:val="ae"/>
        <w:rPr>
          <w:rFonts w:ascii="Times New Roman" w:eastAsia="Times New Roman" w:hAnsi="Times New Roman" w:cs="Times New Roman"/>
          <w:sz w:val="16"/>
          <w:szCs w:val="16"/>
        </w:rPr>
      </w:pPr>
      <w:r w:rsidRPr="008F30EC">
        <w:rPr>
          <w:rFonts w:ascii="Times New Roman" w:eastAsia="Times New Roman" w:hAnsi="Times New Roman" w:cs="Times New Roman"/>
          <w:sz w:val="16"/>
          <w:szCs w:val="16"/>
          <w:shd w:val="clear" w:color="auto" w:fill="FFFFFF"/>
        </w:rPr>
        <w:t>Родственные захоронения - места захоронения, предоставляемые на территории общественного кладбища для погребения умершего таким образом, чтобы гарантировать погребение на этом же земельном участке умершего супруга или близкого родственника.</w:t>
      </w:r>
    </w:p>
    <w:p w:rsidR="008F30EC" w:rsidRPr="008F30EC" w:rsidRDefault="008F30EC" w:rsidP="008F30EC">
      <w:pPr>
        <w:pStyle w:val="ae"/>
        <w:rPr>
          <w:rFonts w:ascii="Times New Roman" w:eastAsia="Times New Roman" w:hAnsi="Times New Roman" w:cs="Times New Roman"/>
          <w:sz w:val="16"/>
          <w:szCs w:val="16"/>
        </w:rPr>
      </w:pPr>
      <w:r w:rsidRPr="008F30EC">
        <w:rPr>
          <w:rFonts w:ascii="Times New Roman" w:eastAsia="Times New Roman" w:hAnsi="Times New Roman" w:cs="Times New Roman"/>
          <w:sz w:val="16"/>
          <w:szCs w:val="16"/>
          <w:shd w:val="clear" w:color="auto" w:fill="FFFFFF"/>
        </w:rPr>
        <w:t>Места для родственных захоронений предоставляются Администрацией поселения на безвозмездной основе в день обращения лица, взявшего на себя обязанность осуществить погребение умершего, специализированной службы по вопросам похоронного дела с заявлением о предоставлении места для родственного захоронения с предоставлением копии свидетельства о смерти (с приложением подлинника для сверки). При захоронении урны с прахом дополнительно к заявлению прилагается копия справки о кремации (с приложением подлинника для сверки).</w:t>
      </w:r>
    </w:p>
    <w:p w:rsidR="008F30EC" w:rsidRPr="008F30EC" w:rsidRDefault="008F30EC" w:rsidP="008F30EC">
      <w:pPr>
        <w:pStyle w:val="ae"/>
        <w:rPr>
          <w:rFonts w:ascii="Times New Roman" w:eastAsia="Times New Roman" w:hAnsi="Times New Roman" w:cs="Times New Roman"/>
          <w:sz w:val="16"/>
          <w:szCs w:val="16"/>
        </w:rPr>
      </w:pPr>
      <w:r w:rsidRPr="008F30EC">
        <w:rPr>
          <w:rFonts w:ascii="Times New Roman" w:eastAsia="Times New Roman" w:hAnsi="Times New Roman" w:cs="Times New Roman"/>
          <w:sz w:val="16"/>
          <w:szCs w:val="16"/>
          <w:shd w:val="clear" w:color="auto" w:fill="FFFFFF"/>
        </w:rPr>
        <w:t>При предоставлении места для родственного захоронения выдается удостоверение о родственном захоронении.</w:t>
      </w:r>
    </w:p>
    <w:p w:rsidR="008F30EC" w:rsidRPr="008F30EC" w:rsidRDefault="008F30EC" w:rsidP="008F30EC">
      <w:pPr>
        <w:pStyle w:val="ae"/>
        <w:rPr>
          <w:rFonts w:ascii="Times New Roman" w:eastAsia="Times New Roman" w:hAnsi="Times New Roman" w:cs="Times New Roman"/>
          <w:sz w:val="16"/>
          <w:szCs w:val="16"/>
        </w:rPr>
      </w:pPr>
      <w:r w:rsidRPr="008F30EC">
        <w:rPr>
          <w:rFonts w:ascii="Times New Roman" w:eastAsia="Times New Roman" w:hAnsi="Times New Roman" w:cs="Times New Roman"/>
          <w:sz w:val="16"/>
          <w:szCs w:val="16"/>
          <w:shd w:val="clear" w:color="auto" w:fill="FFFFFF"/>
        </w:rPr>
        <w:t>Лицу, на которое зарегистрировано родственное захоронение, предоставляется право быть в дальнейшем погребенным после смерти на территории родственного захоронения, а также разрешать производить погребение на данном месте родственного захоронения родственников или близких умершего.</w:t>
      </w:r>
    </w:p>
    <w:p w:rsidR="008F30EC" w:rsidRPr="008F30EC" w:rsidRDefault="008F30EC" w:rsidP="008F30EC">
      <w:pPr>
        <w:pStyle w:val="ae"/>
        <w:rPr>
          <w:rFonts w:ascii="Times New Roman" w:eastAsia="Times New Roman" w:hAnsi="Times New Roman" w:cs="Times New Roman"/>
          <w:sz w:val="16"/>
          <w:szCs w:val="16"/>
        </w:rPr>
      </w:pPr>
      <w:r w:rsidRPr="008F30EC">
        <w:rPr>
          <w:rFonts w:ascii="Times New Roman" w:eastAsia="Times New Roman" w:hAnsi="Times New Roman" w:cs="Times New Roman"/>
          <w:sz w:val="16"/>
          <w:szCs w:val="16"/>
          <w:shd w:val="clear" w:color="auto" w:fill="FFFFFF"/>
        </w:rPr>
        <w:t>Под будущие захоронения места родственных захоронений не предоставляются.</w:t>
      </w:r>
    </w:p>
    <w:p w:rsidR="008F30EC" w:rsidRPr="008F30EC" w:rsidRDefault="008F30EC" w:rsidP="008F30EC">
      <w:pPr>
        <w:pStyle w:val="ae"/>
        <w:rPr>
          <w:rFonts w:ascii="Times New Roman" w:eastAsia="Times New Roman" w:hAnsi="Times New Roman" w:cs="Times New Roman"/>
          <w:sz w:val="16"/>
          <w:szCs w:val="16"/>
        </w:rPr>
      </w:pPr>
      <w:r w:rsidRPr="008F30EC">
        <w:rPr>
          <w:rFonts w:ascii="Times New Roman" w:eastAsia="Times New Roman" w:hAnsi="Times New Roman" w:cs="Times New Roman"/>
          <w:sz w:val="16"/>
          <w:szCs w:val="16"/>
          <w:shd w:val="clear" w:color="auto" w:fill="FFFFFF"/>
        </w:rPr>
        <w:t>Семейные (родовые) захоронения - места захоронения, предоставляемые на территории общественного кладбища, для погребения трех и более умерших близких родственников, иных родственников.</w:t>
      </w:r>
    </w:p>
    <w:p w:rsidR="008F30EC" w:rsidRPr="008F30EC" w:rsidRDefault="008F30EC" w:rsidP="008F30EC">
      <w:pPr>
        <w:pStyle w:val="ae"/>
        <w:rPr>
          <w:rFonts w:ascii="Times New Roman" w:eastAsia="Times New Roman" w:hAnsi="Times New Roman" w:cs="Times New Roman"/>
          <w:sz w:val="16"/>
          <w:szCs w:val="16"/>
        </w:rPr>
      </w:pPr>
      <w:r w:rsidRPr="008F30EC">
        <w:rPr>
          <w:rFonts w:ascii="Times New Roman" w:eastAsia="Times New Roman" w:hAnsi="Times New Roman" w:cs="Times New Roman"/>
          <w:sz w:val="16"/>
          <w:szCs w:val="16"/>
          <w:shd w:val="clear" w:color="auto" w:fill="FFFFFF"/>
        </w:rPr>
        <w:t>Места для семейных (родовых) захоронений предоставляются как под настоящие, так и под будущие захоронения.</w:t>
      </w:r>
    </w:p>
    <w:p w:rsidR="008F30EC" w:rsidRPr="008F30EC" w:rsidRDefault="008F30EC" w:rsidP="008F30EC">
      <w:pPr>
        <w:pStyle w:val="ae"/>
        <w:rPr>
          <w:rFonts w:ascii="Times New Roman" w:eastAsia="Times New Roman" w:hAnsi="Times New Roman" w:cs="Times New Roman"/>
          <w:sz w:val="16"/>
          <w:szCs w:val="16"/>
        </w:rPr>
      </w:pPr>
      <w:r w:rsidRPr="008F30EC">
        <w:rPr>
          <w:rFonts w:ascii="Times New Roman" w:eastAsia="Times New Roman" w:hAnsi="Times New Roman" w:cs="Times New Roman"/>
          <w:sz w:val="16"/>
          <w:szCs w:val="16"/>
          <w:shd w:val="clear" w:color="auto" w:fill="FFFFFF"/>
        </w:rPr>
        <w:t>Одновременно с предоставлением места для семейного (родового) захоронения Администрация поселения, оформляет и вручает удостоверение о семейном (родовом) захоронении лицу, на которого зарегистрировано данное место захоронения.</w:t>
      </w:r>
    </w:p>
    <w:p w:rsidR="008F30EC" w:rsidRPr="008F30EC" w:rsidRDefault="008F30EC" w:rsidP="008F30EC">
      <w:pPr>
        <w:pStyle w:val="ae"/>
        <w:rPr>
          <w:rFonts w:ascii="Times New Roman" w:eastAsia="Times New Roman" w:hAnsi="Times New Roman" w:cs="Times New Roman"/>
          <w:sz w:val="16"/>
          <w:szCs w:val="16"/>
        </w:rPr>
      </w:pPr>
      <w:r w:rsidRPr="008F30EC">
        <w:rPr>
          <w:rFonts w:ascii="Times New Roman" w:eastAsia="Times New Roman" w:hAnsi="Times New Roman" w:cs="Times New Roman"/>
          <w:sz w:val="16"/>
          <w:szCs w:val="16"/>
          <w:shd w:val="clear" w:color="auto" w:fill="FFFFFF"/>
        </w:rPr>
        <w:t>Оформление документов на семейные (родовые) захоронения производится без взимания платы.</w:t>
      </w:r>
    </w:p>
    <w:p w:rsidR="008F30EC" w:rsidRPr="008F30EC" w:rsidRDefault="008F30EC" w:rsidP="008F30EC">
      <w:pPr>
        <w:pStyle w:val="ae"/>
        <w:rPr>
          <w:rFonts w:ascii="Times New Roman" w:eastAsia="Times New Roman" w:hAnsi="Times New Roman" w:cs="Times New Roman"/>
          <w:sz w:val="16"/>
          <w:szCs w:val="16"/>
        </w:rPr>
      </w:pPr>
      <w:r w:rsidRPr="008F30EC">
        <w:rPr>
          <w:rFonts w:ascii="Times New Roman" w:eastAsia="Times New Roman" w:hAnsi="Times New Roman" w:cs="Times New Roman"/>
          <w:sz w:val="16"/>
          <w:szCs w:val="16"/>
          <w:shd w:val="clear" w:color="auto" w:fill="FFFFFF"/>
        </w:rPr>
        <w:t>Воинские захоронения предназначены для погребения умерших военнослужащих, граждан, призванных на военные сборы, сотрудников органов внутренних дел, государственной противопожарной службы, сотрудников органов принудительного исполнения Российской Федерации, сотрудников учреждений и органов уголовн</w:t>
      </w:r>
      <w:proofErr w:type="gramStart"/>
      <w:r w:rsidRPr="008F30EC">
        <w:rPr>
          <w:rFonts w:ascii="Times New Roman" w:eastAsia="Times New Roman" w:hAnsi="Times New Roman" w:cs="Times New Roman"/>
          <w:sz w:val="16"/>
          <w:szCs w:val="16"/>
          <w:shd w:val="clear" w:color="auto" w:fill="FFFFFF"/>
        </w:rPr>
        <w:t>о-</w:t>
      </w:r>
      <w:proofErr w:type="gramEnd"/>
      <w:r w:rsidRPr="008F30EC">
        <w:rPr>
          <w:rFonts w:ascii="Times New Roman" w:eastAsia="Times New Roman" w:hAnsi="Times New Roman" w:cs="Times New Roman"/>
          <w:sz w:val="16"/>
          <w:szCs w:val="16"/>
          <w:shd w:val="clear" w:color="auto" w:fill="FFFFFF"/>
        </w:rPr>
        <w:t xml:space="preserve"> исполнительной системы, участников войны, лиц, уволенных с военной службы.</w:t>
      </w:r>
    </w:p>
    <w:p w:rsidR="008F30EC" w:rsidRPr="008F30EC" w:rsidRDefault="008F30EC" w:rsidP="008F30EC">
      <w:pPr>
        <w:pStyle w:val="ae"/>
        <w:rPr>
          <w:rFonts w:ascii="Times New Roman" w:eastAsia="Times New Roman" w:hAnsi="Times New Roman" w:cs="Times New Roman"/>
          <w:sz w:val="16"/>
          <w:szCs w:val="16"/>
        </w:rPr>
      </w:pPr>
      <w:r w:rsidRPr="008F30EC">
        <w:rPr>
          <w:rFonts w:ascii="Times New Roman" w:eastAsia="Times New Roman" w:hAnsi="Times New Roman" w:cs="Times New Roman"/>
          <w:sz w:val="16"/>
          <w:szCs w:val="16"/>
          <w:shd w:val="clear" w:color="auto" w:fill="FFFFFF"/>
        </w:rPr>
        <w:t>При предоставлении места для воинского захоронения Администрацией поселения дела выдает удостоверение о воинском захоронении.</w:t>
      </w:r>
    </w:p>
    <w:p w:rsidR="008F30EC" w:rsidRPr="008F30EC" w:rsidRDefault="008F30EC" w:rsidP="008F30EC">
      <w:pPr>
        <w:pStyle w:val="ae"/>
        <w:rPr>
          <w:rFonts w:ascii="Times New Roman" w:eastAsia="Times New Roman" w:hAnsi="Times New Roman" w:cs="Times New Roman"/>
          <w:sz w:val="16"/>
          <w:szCs w:val="16"/>
        </w:rPr>
      </w:pPr>
      <w:r w:rsidRPr="008F30EC">
        <w:rPr>
          <w:rFonts w:ascii="Times New Roman" w:eastAsia="Times New Roman" w:hAnsi="Times New Roman" w:cs="Times New Roman"/>
          <w:sz w:val="16"/>
          <w:szCs w:val="16"/>
          <w:shd w:val="clear" w:color="auto" w:fill="FFFFFF"/>
        </w:rPr>
        <w:t>Новые захоронения производятся в последовательном порядке по действующей нумерации подготовленных могил.</w:t>
      </w:r>
    </w:p>
    <w:p w:rsidR="008F30EC" w:rsidRPr="008F30EC" w:rsidRDefault="008F30EC" w:rsidP="008F30EC">
      <w:pPr>
        <w:pStyle w:val="ae"/>
        <w:rPr>
          <w:rFonts w:ascii="Times New Roman" w:eastAsia="Times New Roman" w:hAnsi="Times New Roman" w:cs="Times New Roman"/>
          <w:sz w:val="16"/>
          <w:szCs w:val="16"/>
        </w:rPr>
      </w:pPr>
      <w:r w:rsidRPr="008F30EC">
        <w:rPr>
          <w:rFonts w:ascii="Times New Roman" w:eastAsia="Times New Roman" w:hAnsi="Times New Roman" w:cs="Times New Roman"/>
          <w:sz w:val="16"/>
          <w:szCs w:val="16"/>
          <w:shd w:val="clear" w:color="auto" w:fill="FFFFFF"/>
        </w:rPr>
        <w:t>Захоронение умершего производится в соответствии с санитарными правилами не ранее чем через 24 часа после наступления смерти или в более ранние сроки в случае чрезвычайной ситуации по разрешению медицинских органов после оформления заказа на организацию похорон при наличии подлинника свидетельства о смерти, выданного органами ЗАГС.</w:t>
      </w:r>
    </w:p>
    <w:p w:rsidR="008F30EC" w:rsidRPr="008F30EC" w:rsidRDefault="008F30EC" w:rsidP="008F30EC">
      <w:pPr>
        <w:pStyle w:val="ae"/>
        <w:rPr>
          <w:rFonts w:ascii="Times New Roman" w:eastAsia="Times New Roman" w:hAnsi="Times New Roman" w:cs="Times New Roman"/>
          <w:sz w:val="16"/>
          <w:szCs w:val="16"/>
        </w:rPr>
      </w:pPr>
      <w:r w:rsidRPr="008F30EC">
        <w:rPr>
          <w:rFonts w:ascii="Times New Roman" w:eastAsia="Times New Roman" w:hAnsi="Times New Roman" w:cs="Times New Roman"/>
          <w:sz w:val="16"/>
          <w:szCs w:val="16"/>
          <w:shd w:val="clear" w:color="auto" w:fill="FFFFFF"/>
        </w:rPr>
        <w:t>Последующие захоронения на местах родственных или семейных (родовых) захоронений, производятся с разрешения администрацией поселения по письменному заявлению граждан, на которых зарегистрированы эти участки. Захоронение урн с прахом в землю на местах родственных захоронений производится с разрешения Администрации поселения по письменному заявлению граждан независимо от срока предыдущего захоронения.</w:t>
      </w:r>
    </w:p>
    <w:p w:rsidR="008F30EC" w:rsidRPr="008F30EC" w:rsidRDefault="008F30EC" w:rsidP="008F30EC">
      <w:pPr>
        <w:pStyle w:val="ae"/>
        <w:rPr>
          <w:rFonts w:ascii="Times New Roman" w:eastAsia="Times New Roman" w:hAnsi="Times New Roman" w:cs="Times New Roman"/>
          <w:sz w:val="16"/>
          <w:szCs w:val="16"/>
        </w:rPr>
      </w:pPr>
      <w:r w:rsidRPr="008F30EC">
        <w:rPr>
          <w:rFonts w:ascii="Times New Roman" w:eastAsia="Times New Roman" w:hAnsi="Times New Roman" w:cs="Times New Roman"/>
          <w:sz w:val="16"/>
          <w:szCs w:val="16"/>
          <w:shd w:val="clear" w:color="auto" w:fill="FFFFFF"/>
        </w:rPr>
        <w:t>При отсутствии удостоверения о захоронении и архивных документов на место захоронения погребение на местах родственных, семейных (родовых) захоронений производится на основании документов подтверждающих факт родственных отношений между умершим и лицом, захороненным в родственной могиле.</w:t>
      </w:r>
    </w:p>
    <w:p w:rsidR="008F30EC" w:rsidRPr="008F30EC" w:rsidRDefault="008F30EC" w:rsidP="008F30EC">
      <w:pPr>
        <w:pStyle w:val="ae"/>
        <w:rPr>
          <w:rFonts w:ascii="Times New Roman" w:eastAsia="Times New Roman" w:hAnsi="Times New Roman" w:cs="Times New Roman"/>
          <w:sz w:val="16"/>
          <w:szCs w:val="16"/>
        </w:rPr>
      </w:pPr>
      <w:r w:rsidRPr="008F30EC">
        <w:rPr>
          <w:rFonts w:ascii="Times New Roman" w:eastAsia="Times New Roman" w:hAnsi="Times New Roman" w:cs="Times New Roman"/>
          <w:sz w:val="16"/>
          <w:szCs w:val="16"/>
          <w:shd w:val="clear" w:color="auto" w:fill="FFFFFF"/>
        </w:rPr>
        <w:t>Повторное захоронение в одну и ту же могилу тела родственника разрешается Администрацией поселения по истечении кладбищенского периода (время разложения и минерализации тела умершего) с момента предыдущего захоронения, с учетом состава грунта, гидрогеологических и климатических условий мест захоронения, но не ранее чем через 20 лет.</w:t>
      </w:r>
    </w:p>
    <w:p w:rsidR="008F30EC" w:rsidRPr="008F30EC" w:rsidRDefault="008F30EC" w:rsidP="008F30EC">
      <w:pPr>
        <w:pStyle w:val="ae"/>
        <w:rPr>
          <w:rFonts w:ascii="Times New Roman" w:eastAsia="Times New Roman" w:hAnsi="Times New Roman" w:cs="Times New Roman"/>
          <w:sz w:val="16"/>
          <w:szCs w:val="16"/>
        </w:rPr>
      </w:pPr>
      <w:r w:rsidRPr="008F30EC">
        <w:rPr>
          <w:rFonts w:ascii="Times New Roman" w:eastAsia="Times New Roman" w:hAnsi="Times New Roman" w:cs="Times New Roman"/>
          <w:sz w:val="16"/>
          <w:szCs w:val="16"/>
          <w:shd w:val="clear" w:color="auto" w:fill="FFFFFF"/>
        </w:rPr>
        <w:t>При захоронении на могильном холме устанавливается знак с указанием фамилии, имени и отчества умершего, даты смерти и регистрационного номера.</w:t>
      </w:r>
    </w:p>
    <w:p w:rsidR="008F30EC" w:rsidRPr="008F30EC" w:rsidRDefault="008F30EC" w:rsidP="008F30EC">
      <w:pPr>
        <w:pStyle w:val="ae"/>
        <w:rPr>
          <w:rFonts w:ascii="Times New Roman" w:eastAsia="Times New Roman" w:hAnsi="Times New Roman" w:cs="Times New Roman"/>
          <w:sz w:val="16"/>
          <w:szCs w:val="16"/>
        </w:rPr>
      </w:pPr>
      <w:r w:rsidRPr="008F30EC">
        <w:rPr>
          <w:rFonts w:ascii="Times New Roman" w:eastAsia="Times New Roman" w:hAnsi="Times New Roman" w:cs="Times New Roman"/>
          <w:sz w:val="16"/>
          <w:szCs w:val="16"/>
          <w:shd w:val="clear" w:color="auto" w:fill="FFFFFF"/>
        </w:rPr>
        <w:t>Погребение умерших (погибших), личность которых не установлена, а также по факту смерти (гибели) которых возбуждено уголовное дело, производится в порядке, установленном действующим законодательством.</w:t>
      </w:r>
    </w:p>
    <w:p w:rsidR="008F30EC" w:rsidRPr="008F30EC" w:rsidRDefault="008F30EC" w:rsidP="008F30EC">
      <w:pPr>
        <w:pStyle w:val="ae"/>
        <w:rPr>
          <w:rFonts w:ascii="Times New Roman" w:eastAsia="Times New Roman" w:hAnsi="Times New Roman" w:cs="Times New Roman"/>
          <w:sz w:val="16"/>
          <w:szCs w:val="16"/>
        </w:rPr>
      </w:pPr>
      <w:r w:rsidRPr="008F30EC">
        <w:rPr>
          <w:rFonts w:ascii="Times New Roman" w:eastAsia="Times New Roman" w:hAnsi="Times New Roman" w:cs="Times New Roman"/>
          <w:sz w:val="16"/>
          <w:szCs w:val="16"/>
          <w:shd w:val="clear" w:color="auto" w:fill="FFFFFF"/>
        </w:rPr>
        <w:t>Производить погребения на закрытых кладбищах запрещается, за исключением случаев последующего погребения умерших на местах родственных и семейных (родовых) захоронений.</w:t>
      </w:r>
    </w:p>
    <w:p w:rsidR="008F30EC" w:rsidRPr="008F30EC" w:rsidRDefault="008F30EC" w:rsidP="008F30EC">
      <w:pPr>
        <w:pStyle w:val="ae"/>
        <w:rPr>
          <w:rFonts w:ascii="Times New Roman" w:eastAsia="Times New Roman" w:hAnsi="Times New Roman" w:cs="Times New Roman"/>
          <w:sz w:val="16"/>
          <w:szCs w:val="16"/>
        </w:rPr>
      </w:pPr>
    </w:p>
    <w:p w:rsidR="008F30EC" w:rsidRPr="008F30EC" w:rsidRDefault="008F30EC" w:rsidP="008F30EC">
      <w:pPr>
        <w:pStyle w:val="ae"/>
        <w:rPr>
          <w:rFonts w:ascii="Times New Roman" w:hAnsi="Times New Roman" w:cs="Times New Roman"/>
          <w:sz w:val="16"/>
          <w:szCs w:val="16"/>
        </w:rPr>
      </w:pPr>
      <w:bookmarkStart w:id="8" w:name="bookmark5"/>
      <w:r w:rsidRPr="008F30EC">
        <w:rPr>
          <w:rFonts w:ascii="Times New Roman" w:hAnsi="Times New Roman" w:cs="Times New Roman"/>
          <w:sz w:val="16"/>
          <w:szCs w:val="16"/>
        </w:rPr>
        <w:t>Требования к устройству могил и надмогильных сооружений</w:t>
      </w:r>
      <w:bookmarkEnd w:id="8"/>
    </w:p>
    <w:p w:rsidR="008F30EC" w:rsidRPr="008F30EC" w:rsidRDefault="008F30EC" w:rsidP="008F30EC">
      <w:pPr>
        <w:pStyle w:val="ae"/>
        <w:rPr>
          <w:rFonts w:ascii="Times New Roman" w:hAnsi="Times New Roman" w:cs="Times New Roman"/>
          <w:sz w:val="16"/>
          <w:szCs w:val="16"/>
        </w:rPr>
      </w:pPr>
    </w:p>
    <w:p w:rsidR="008F30EC" w:rsidRPr="008F30EC" w:rsidRDefault="008F30EC" w:rsidP="008F30EC">
      <w:pPr>
        <w:pStyle w:val="ae"/>
        <w:rPr>
          <w:rFonts w:ascii="Times New Roman" w:eastAsia="Times New Roman" w:hAnsi="Times New Roman" w:cs="Times New Roman"/>
          <w:sz w:val="16"/>
          <w:szCs w:val="16"/>
        </w:rPr>
      </w:pPr>
      <w:r w:rsidRPr="008F30EC">
        <w:rPr>
          <w:rFonts w:ascii="Times New Roman" w:eastAsia="Times New Roman" w:hAnsi="Times New Roman" w:cs="Times New Roman"/>
          <w:sz w:val="16"/>
          <w:szCs w:val="16"/>
        </w:rPr>
        <w:t>Погребение должно осуществляться в специально отведенных и оборудованных с этой целью местах и в соответствии с действующими санитарными нормами и правилами.</w:t>
      </w:r>
    </w:p>
    <w:p w:rsidR="008F30EC" w:rsidRPr="008F30EC" w:rsidRDefault="008F30EC" w:rsidP="008F30EC">
      <w:pPr>
        <w:pStyle w:val="ae"/>
        <w:rPr>
          <w:rFonts w:ascii="Times New Roman" w:eastAsia="Times New Roman" w:hAnsi="Times New Roman" w:cs="Times New Roman"/>
          <w:sz w:val="16"/>
          <w:szCs w:val="16"/>
        </w:rPr>
      </w:pPr>
      <w:r w:rsidRPr="008F30EC">
        <w:rPr>
          <w:rFonts w:ascii="Times New Roman" w:eastAsia="Times New Roman" w:hAnsi="Times New Roman" w:cs="Times New Roman"/>
          <w:sz w:val="16"/>
          <w:szCs w:val="16"/>
        </w:rPr>
        <w:t>3.2.Погребение в не отведенных для этого местах не допускается.</w:t>
      </w:r>
    </w:p>
    <w:p w:rsidR="008F30EC" w:rsidRPr="008F30EC" w:rsidRDefault="008F30EC" w:rsidP="008F30EC">
      <w:pPr>
        <w:pStyle w:val="ae"/>
        <w:rPr>
          <w:rFonts w:ascii="Times New Roman" w:eastAsia="Times New Roman" w:hAnsi="Times New Roman" w:cs="Times New Roman"/>
          <w:sz w:val="16"/>
          <w:szCs w:val="16"/>
        </w:rPr>
      </w:pPr>
      <w:r w:rsidRPr="008F30EC">
        <w:rPr>
          <w:rFonts w:ascii="Times New Roman" w:eastAsia="Times New Roman" w:hAnsi="Times New Roman" w:cs="Times New Roman"/>
          <w:sz w:val="16"/>
          <w:szCs w:val="16"/>
        </w:rPr>
        <w:t>3.3.Не допускается устройство погребений в разрывах между могилами на участке, на обочинах дорог и в пределах защитных зон.</w:t>
      </w:r>
    </w:p>
    <w:p w:rsidR="008F30EC" w:rsidRPr="008F30EC" w:rsidRDefault="008F30EC" w:rsidP="008F30EC">
      <w:pPr>
        <w:pStyle w:val="ae"/>
        <w:rPr>
          <w:rFonts w:ascii="Times New Roman" w:eastAsia="Times New Roman" w:hAnsi="Times New Roman" w:cs="Times New Roman"/>
          <w:sz w:val="16"/>
          <w:szCs w:val="16"/>
        </w:rPr>
      </w:pPr>
      <w:r w:rsidRPr="008F30EC">
        <w:rPr>
          <w:rFonts w:ascii="Times New Roman" w:eastAsia="Times New Roman" w:hAnsi="Times New Roman" w:cs="Times New Roman"/>
          <w:sz w:val="16"/>
          <w:szCs w:val="16"/>
        </w:rPr>
        <w:t>3.4.На общественных кладбищах участки под погребение отводятся в порядке очередности.</w:t>
      </w:r>
    </w:p>
    <w:p w:rsidR="008F30EC" w:rsidRPr="008F30EC" w:rsidRDefault="008F30EC" w:rsidP="008F30EC">
      <w:pPr>
        <w:pStyle w:val="ae"/>
        <w:rPr>
          <w:rFonts w:ascii="Times New Roman" w:eastAsia="Times New Roman" w:hAnsi="Times New Roman" w:cs="Times New Roman"/>
          <w:sz w:val="16"/>
          <w:szCs w:val="16"/>
        </w:rPr>
      </w:pPr>
      <w:r w:rsidRPr="008F30EC">
        <w:rPr>
          <w:rFonts w:ascii="Times New Roman" w:eastAsia="Times New Roman" w:hAnsi="Times New Roman" w:cs="Times New Roman"/>
          <w:sz w:val="16"/>
          <w:szCs w:val="16"/>
        </w:rPr>
        <w:t>3.5</w:t>
      </w:r>
      <w:proofErr w:type="gramStart"/>
      <w:r w:rsidRPr="008F30EC">
        <w:rPr>
          <w:rFonts w:ascii="Times New Roman" w:eastAsia="Times New Roman" w:hAnsi="Times New Roman" w:cs="Times New Roman"/>
          <w:sz w:val="16"/>
          <w:szCs w:val="16"/>
        </w:rPr>
        <w:t>В</w:t>
      </w:r>
      <w:proofErr w:type="gramEnd"/>
      <w:r w:rsidRPr="008F30EC">
        <w:rPr>
          <w:rFonts w:ascii="Times New Roman" w:eastAsia="Times New Roman" w:hAnsi="Times New Roman" w:cs="Times New Roman"/>
          <w:sz w:val="16"/>
          <w:szCs w:val="16"/>
        </w:rPr>
        <w:t xml:space="preserve"> случае отсутствия на участке общественного кладбища земли для погребения согласно норме, установленной настоящим Порядком участок подлежит закрытию. Решение о закрытии общественного кладбища принимается в виде постановления.</w:t>
      </w:r>
    </w:p>
    <w:p w:rsidR="008F30EC" w:rsidRPr="008F30EC" w:rsidRDefault="008F30EC" w:rsidP="008F30EC">
      <w:pPr>
        <w:pStyle w:val="ae"/>
        <w:rPr>
          <w:rFonts w:ascii="Times New Roman" w:eastAsia="Times New Roman" w:hAnsi="Times New Roman" w:cs="Times New Roman"/>
          <w:sz w:val="16"/>
          <w:szCs w:val="16"/>
        </w:rPr>
      </w:pPr>
      <w:r w:rsidRPr="008F30EC">
        <w:rPr>
          <w:rFonts w:ascii="Times New Roman" w:eastAsia="Times New Roman" w:hAnsi="Times New Roman" w:cs="Times New Roman"/>
          <w:sz w:val="16"/>
          <w:szCs w:val="16"/>
        </w:rPr>
        <w:t xml:space="preserve">3.6Норма отвода земельного участка для захоронения гроба с телом умершего составляет площадь 5 квадратных метров (2,5 </w:t>
      </w:r>
      <w:r w:rsidRPr="008F30EC">
        <w:rPr>
          <w:rFonts w:ascii="Times New Roman" w:eastAsia="Times New Roman" w:hAnsi="Times New Roman" w:cs="Times New Roman"/>
          <w:sz w:val="16"/>
          <w:szCs w:val="16"/>
          <w:lang w:val="en-US"/>
        </w:rPr>
        <w:t>x</w:t>
      </w:r>
      <w:r w:rsidRPr="008F30EC">
        <w:rPr>
          <w:rFonts w:ascii="Times New Roman" w:eastAsia="Times New Roman" w:hAnsi="Times New Roman" w:cs="Times New Roman"/>
          <w:sz w:val="16"/>
          <w:szCs w:val="16"/>
        </w:rPr>
        <w:t xml:space="preserve"> 2), предоставление участка производится бесплатно. Также бесплатно предоставляется участок 5 квадратных метров (2,5 </w:t>
      </w:r>
      <w:r w:rsidRPr="008F30EC">
        <w:rPr>
          <w:rFonts w:ascii="Times New Roman" w:eastAsia="Times New Roman" w:hAnsi="Times New Roman" w:cs="Times New Roman"/>
          <w:sz w:val="16"/>
          <w:szCs w:val="16"/>
          <w:lang w:val="en-US"/>
        </w:rPr>
        <w:t>x</w:t>
      </w:r>
      <w:r w:rsidRPr="008F30EC">
        <w:rPr>
          <w:rFonts w:ascii="Times New Roman" w:eastAsia="Times New Roman" w:hAnsi="Times New Roman" w:cs="Times New Roman"/>
          <w:sz w:val="16"/>
          <w:szCs w:val="16"/>
        </w:rPr>
        <w:t xml:space="preserve"> 2) при резервировании места для умершего супруга или близкого родственника (при наличии соответствующей заявки).</w:t>
      </w:r>
    </w:p>
    <w:p w:rsidR="008F30EC" w:rsidRPr="008F30EC" w:rsidRDefault="008F30EC" w:rsidP="008F30EC">
      <w:pPr>
        <w:pStyle w:val="ae"/>
        <w:rPr>
          <w:rFonts w:ascii="Times New Roman" w:eastAsia="Times New Roman" w:hAnsi="Times New Roman" w:cs="Times New Roman"/>
          <w:sz w:val="16"/>
          <w:szCs w:val="16"/>
        </w:rPr>
      </w:pPr>
      <w:proofErr w:type="gramStart"/>
      <w:r w:rsidRPr="008F30EC">
        <w:rPr>
          <w:rFonts w:ascii="Times New Roman" w:eastAsia="Times New Roman" w:hAnsi="Times New Roman" w:cs="Times New Roman"/>
          <w:sz w:val="16"/>
          <w:szCs w:val="16"/>
        </w:rPr>
        <w:t>3.7.Расстояние между могилами должно быть по длинным сторонам не менее 1 метра, по коротким не менее 0,5 метра.</w:t>
      </w:r>
      <w:proofErr w:type="gramEnd"/>
    </w:p>
    <w:p w:rsidR="008F30EC" w:rsidRPr="008F30EC" w:rsidRDefault="008F30EC" w:rsidP="008F30EC">
      <w:pPr>
        <w:pStyle w:val="ae"/>
        <w:rPr>
          <w:rFonts w:ascii="Times New Roman" w:eastAsia="Times New Roman" w:hAnsi="Times New Roman" w:cs="Times New Roman"/>
          <w:sz w:val="16"/>
          <w:szCs w:val="16"/>
        </w:rPr>
      </w:pPr>
      <w:r w:rsidRPr="008F30EC">
        <w:rPr>
          <w:rFonts w:ascii="Times New Roman" w:eastAsia="Times New Roman" w:hAnsi="Times New Roman" w:cs="Times New Roman"/>
          <w:sz w:val="16"/>
          <w:szCs w:val="16"/>
        </w:rPr>
        <w:t>3.8Длина могилы устанавливается в зависимости от длины гроба, ширина - 1 метр, глубина могилы для погребения должна составлять не менее 1,5 метра от поверхности земли до крышки гроба, в зависимости от условий грунта. Над каждой могилой должна быть земельная насыпь высотой 0,5 метра от поверхности земли или надмогильная плита. Насыпь должна выступать за края могилы для защиты ее от поверхностных вод.</w:t>
      </w:r>
    </w:p>
    <w:p w:rsidR="008F30EC" w:rsidRPr="008F30EC" w:rsidRDefault="008F30EC" w:rsidP="008F30EC">
      <w:pPr>
        <w:pStyle w:val="ae"/>
        <w:rPr>
          <w:rFonts w:ascii="Times New Roman" w:eastAsia="Times New Roman" w:hAnsi="Times New Roman" w:cs="Times New Roman"/>
          <w:sz w:val="16"/>
          <w:szCs w:val="16"/>
        </w:rPr>
      </w:pPr>
      <w:r w:rsidRPr="008F30EC">
        <w:rPr>
          <w:rFonts w:ascii="Times New Roman" w:eastAsia="Times New Roman" w:hAnsi="Times New Roman" w:cs="Times New Roman"/>
          <w:sz w:val="16"/>
          <w:szCs w:val="16"/>
        </w:rPr>
        <w:t>3.9.Погребение умершего рядом с ранее умершим родственником возможно при наличии на указанном месте свободного участка земли.</w:t>
      </w:r>
    </w:p>
    <w:p w:rsidR="008F30EC" w:rsidRPr="008F30EC" w:rsidRDefault="008F30EC" w:rsidP="008F30EC">
      <w:pPr>
        <w:pStyle w:val="ae"/>
        <w:rPr>
          <w:rFonts w:ascii="Times New Roman" w:eastAsia="Times New Roman" w:hAnsi="Times New Roman" w:cs="Times New Roman"/>
          <w:sz w:val="16"/>
          <w:szCs w:val="16"/>
        </w:rPr>
      </w:pPr>
      <w:r w:rsidRPr="008F30EC">
        <w:rPr>
          <w:rFonts w:ascii="Times New Roman" w:eastAsia="Times New Roman" w:hAnsi="Times New Roman" w:cs="Times New Roman"/>
          <w:sz w:val="16"/>
          <w:szCs w:val="16"/>
        </w:rPr>
        <w:t>3.10.Погребение родственника в одну и ту же могилу разрешается после истечения полного периода минерализации, но не ранее чем через 20 лет с момента предыдущего погребения, по разрешению Администрации поселения.</w:t>
      </w:r>
    </w:p>
    <w:p w:rsidR="008F30EC" w:rsidRPr="008F30EC" w:rsidRDefault="008F30EC" w:rsidP="008F30EC">
      <w:pPr>
        <w:pStyle w:val="ae"/>
        <w:rPr>
          <w:rFonts w:ascii="Times New Roman" w:eastAsia="Times New Roman" w:hAnsi="Times New Roman" w:cs="Times New Roman"/>
          <w:sz w:val="16"/>
          <w:szCs w:val="16"/>
        </w:rPr>
      </w:pPr>
      <w:r w:rsidRPr="008F30EC">
        <w:rPr>
          <w:rFonts w:ascii="Times New Roman" w:eastAsia="Times New Roman" w:hAnsi="Times New Roman" w:cs="Times New Roman"/>
          <w:sz w:val="16"/>
          <w:szCs w:val="16"/>
        </w:rPr>
        <w:t>3.11.Не допускается погребение в одном гробу, капсуле или урне останков или праха нескольких умерших.</w:t>
      </w:r>
    </w:p>
    <w:p w:rsidR="008F30EC" w:rsidRPr="008F30EC" w:rsidRDefault="008F30EC" w:rsidP="008F30EC">
      <w:pPr>
        <w:pStyle w:val="ae"/>
        <w:rPr>
          <w:rFonts w:ascii="Times New Roman" w:eastAsia="Times New Roman" w:hAnsi="Times New Roman" w:cs="Times New Roman"/>
          <w:sz w:val="16"/>
          <w:szCs w:val="16"/>
        </w:rPr>
      </w:pPr>
      <w:r w:rsidRPr="008F30EC">
        <w:rPr>
          <w:rFonts w:ascii="Times New Roman" w:eastAsia="Times New Roman" w:hAnsi="Times New Roman" w:cs="Times New Roman"/>
          <w:sz w:val="16"/>
          <w:szCs w:val="16"/>
        </w:rPr>
        <w:t>3.12.Погребение лиц, личность которых не установлена либо личность которых установлена, но не востребована в силу каких-либо причин, осуществляется специализированной службой по вопросам похоронного дела, учрежденной Администрации поселения.</w:t>
      </w:r>
    </w:p>
    <w:p w:rsidR="008F30EC" w:rsidRPr="008F30EC" w:rsidRDefault="008F30EC" w:rsidP="008F30EC">
      <w:pPr>
        <w:pStyle w:val="ae"/>
        <w:rPr>
          <w:rFonts w:ascii="Times New Roman" w:eastAsia="Times New Roman" w:hAnsi="Times New Roman" w:cs="Times New Roman"/>
          <w:sz w:val="16"/>
          <w:szCs w:val="16"/>
        </w:rPr>
      </w:pPr>
      <w:r w:rsidRPr="008F30EC">
        <w:rPr>
          <w:rFonts w:ascii="Times New Roman" w:eastAsia="Times New Roman" w:hAnsi="Times New Roman" w:cs="Times New Roman"/>
          <w:sz w:val="16"/>
          <w:szCs w:val="16"/>
        </w:rPr>
        <w:t>3.13.На всех общественных кладбищах для погребения останков после кремации разрешается захоронение урны с прахом в землю в существующие родственные могилы.</w:t>
      </w:r>
    </w:p>
    <w:p w:rsidR="008F30EC" w:rsidRPr="008F30EC" w:rsidRDefault="008F30EC" w:rsidP="008F30EC">
      <w:pPr>
        <w:pStyle w:val="ae"/>
        <w:rPr>
          <w:rFonts w:ascii="Times New Roman" w:eastAsia="Times New Roman" w:hAnsi="Times New Roman" w:cs="Times New Roman"/>
          <w:sz w:val="16"/>
          <w:szCs w:val="16"/>
        </w:rPr>
      </w:pPr>
      <w:r w:rsidRPr="008F30EC">
        <w:rPr>
          <w:rFonts w:ascii="Times New Roman" w:eastAsia="Times New Roman" w:hAnsi="Times New Roman" w:cs="Times New Roman"/>
          <w:sz w:val="16"/>
          <w:szCs w:val="16"/>
        </w:rPr>
        <w:t>3.14.При погребении на могильном холме устанавливается памятник или памятный знак с указанием фамилии, имени, отчества, даты рождения и даты смерти умершего.</w:t>
      </w:r>
    </w:p>
    <w:p w:rsidR="008F30EC" w:rsidRPr="008F30EC" w:rsidRDefault="008F30EC" w:rsidP="008F30EC">
      <w:pPr>
        <w:pStyle w:val="ae"/>
        <w:rPr>
          <w:rFonts w:ascii="Times New Roman" w:eastAsia="Times New Roman" w:hAnsi="Times New Roman" w:cs="Times New Roman"/>
          <w:sz w:val="16"/>
          <w:szCs w:val="16"/>
        </w:rPr>
      </w:pPr>
      <w:r w:rsidRPr="008F30EC">
        <w:rPr>
          <w:rFonts w:ascii="Times New Roman" w:eastAsia="Times New Roman" w:hAnsi="Times New Roman" w:cs="Times New Roman"/>
          <w:sz w:val="16"/>
          <w:szCs w:val="16"/>
        </w:rPr>
        <w:t>3.15.Не допускается погребение без установки опознавательного (регистрационного) знака.</w:t>
      </w:r>
    </w:p>
    <w:p w:rsidR="008F30EC" w:rsidRPr="008F30EC" w:rsidRDefault="008F30EC" w:rsidP="008F30EC">
      <w:pPr>
        <w:pStyle w:val="ae"/>
        <w:rPr>
          <w:rFonts w:ascii="Times New Roman" w:eastAsia="Times New Roman" w:hAnsi="Times New Roman" w:cs="Times New Roman"/>
          <w:sz w:val="16"/>
          <w:szCs w:val="16"/>
        </w:rPr>
      </w:pPr>
      <w:r w:rsidRPr="008F30EC">
        <w:rPr>
          <w:rFonts w:ascii="Times New Roman" w:eastAsia="Times New Roman" w:hAnsi="Times New Roman" w:cs="Times New Roman"/>
          <w:sz w:val="16"/>
          <w:szCs w:val="16"/>
        </w:rPr>
        <w:t>3.16.Лицу, ответственному за погребение, обратившемуся в Администрацию поселения с заявлением на погребение по форме, согласно приложению 1 к настоящему Порядку, должны быть разъяснены правила установки надмогильных сооружений, предусмотренные настоящим Порядком.</w:t>
      </w:r>
    </w:p>
    <w:p w:rsidR="008F30EC" w:rsidRPr="008F30EC" w:rsidRDefault="008F30EC" w:rsidP="008F30EC">
      <w:pPr>
        <w:pStyle w:val="ae"/>
        <w:rPr>
          <w:rFonts w:ascii="Times New Roman" w:eastAsia="Times New Roman" w:hAnsi="Times New Roman" w:cs="Times New Roman"/>
          <w:sz w:val="16"/>
          <w:szCs w:val="16"/>
        </w:rPr>
      </w:pPr>
      <w:r w:rsidRPr="008F30EC">
        <w:rPr>
          <w:rFonts w:ascii="Times New Roman" w:eastAsia="Times New Roman" w:hAnsi="Times New Roman" w:cs="Times New Roman"/>
          <w:sz w:val="16"/>
          <w:szCs w:val="16"/>
        </w:rPr>
        <w:t xml:space="preserve">3.17.Размеры надмогильных сооружений не должны превышать в среднем 60% отведенного под погребение земельного участка: над одиночными захоронениями тел в гробу - 2,2 м </w:t>
      </w:r>
      <w:r w:rsidRPr="008F30EC">
        <w:rPr>
          <w:rFonts w:ascii="Times New Roman" w:eastAsia="Times New Roman" w:hAnsi="Times New Roman" w:cs="Times New Roman"/>
          <w:sz w:val="16"/>
          <w:szCs w:val="16"/>
          <w:lang w:val="en-US"/>
        </w:rPr>
        <w:t>x</w:t>
      </w:r>
      <w:r w:rsidRPr="008F30EC">
        <w:rPr>
          <w:rFonts w:ascii="Times New Roman" w:eastAsia="Times New Roman" w:hAnsi="Times New Roman" w:cs="Times New Roman"/>
          <w:sz w:val="16"/>
          <w:szCs w:val="16"/>
        </w:rPr>
        <w:t xml:space="preserve"> 1,5 м; а по высоте: памятники над захоронениями тел в гробу - не выше 2,0 метра; ограды - не выше 0,7 метра.</w:t>
      </w:r>
    </w:p>
    <w:p w:rsidR="008F30EC" w:rsidRPr="008F30EC" w:rsidRDefault="008F30EC" w:rsidP="008F30EC">
      <w:pPr>
        <w:pStyle w:val="ae"/>
        <w:rPr>
          <w:rFonts w:ascii="Times New Roman" w:eastAsia="Times New Roman" w:hAnsi="Times New Roman" w:cs="Times New Roman"/>
          <w:sz w:val="16"/>
          <w:szCs w:val="16"/>
        </w:rPr>
      </w:pPr>
      <w:r w:rsidRPr="008F30EC">
        <w:rPr>
          <w:rFonts w:ascii="Times New Roman" w:eastAsia="Times New Roman" w:hAnsi="Times New Roman" w:cs="Times New Roman"/>
          <w:sz w:val="16"/>
          <w:szCs w:val="16"/>
        </w:rPr>
        <w:t>3.18.Установленные надмогильные сооружения, скамейки, столики, оградки, выходящие за пределы площади отведенного участка, могут быть снесены Администрацией поселения с предварительным предупреждением ответственного за место погребения лица, указанного в Книге регистрации погребений, с отнесением затрат по сносу на данное лицо. О сносе надмогильных сооружений, скамеек, столиков или оградок, выходящих за пределы площади отведенного участка, Администрация поселения составляет акт, в котором указывается место хранения снесенных сооружений, скамеек, столиков или оградок.</w:t>
      </w:r>
    </w:p>
    <w:p w:rsidR="008F30EC" w:rsidRPr="008F30EC" w:rsidRDefault="008F30EC" w:rsidP="008F30EC">
      <w:pPr>
        <w:pStyle w:val="ae"/>
        <w:rPr>
          <w:rFonts w:ascii="Times New Roman" w:eastAsia="Times New Roman" w:hAnsi="Times New Roman" w:cs="Times New Roman"/>
          <w:sz w:val="16"/>
          <w:szCs w:val="16"/>
        </w:rPr>
      </w:pPr>
      <w:r w:rsidRPr="008F30EC">
        <w:rPr>
          <w:rFonts w:ascii="Times New Roman" w:eastAsia="Times New Roman" w:hAnsi="Times New Roman" w:cs="Times New Roman"/>
          <w:sz w:val="16"/>
          <w:szCs w:val="16"/>
        </w:rPr>
        <w:t>В границах участка, отведенного для погребения, разрешается посадка зеленой изгороди из кустарника с последующей ее подстрижкой.</w:t>
      </w:r>
    </w:p>
    <w:p w:rsidR="008F30EC" w:rsidRPr="008F30EC" w:rsidRDefault="008F30EC" w:rsidP="008F30EC">
      <w:pPr>
        <w:pStyle w:val="ae"/>
        <w:rPr>
          <w:rFonts w:ascii="Times New Roman" w:eastAsia="Times New Roman" w:hAnsi="Times New Roman" w:cs="Times New Roman"/>
          <w:sz w:val="16"/>
          <w:szCs w:val="16"/>
        </w:rPr>
      </w:pPr>
    </w:p>
    <w:p w:rsidR="008F30EC" w:rsidRPr="008F30EC" w:rsidRDefault="008F30EC" w:rsidP="008F30EC">
      <w:pPr>
        <w:pStyle w:val="ae"/>
        <w:rPr>
          <w:rFonts w:ascii="Times New Roman" w:hAnsi="Times New Roman" w:cs="Times New Roman"/>
          <w:sz w:val="16"/>
          <w:szCs w:val="16"/>
        </w:rPr>
      </w:pPr>
      <w:bookmarkStart w:id="9" w:name="bookmark6"/>
      <w:r w:rsidRPr="008F30EC">
        <w:rPr>
          <w:rFonts w:ascii="Times New Roman" w:hAnsi="Times New Roman" w:cs="Times New Roman"/>
          <w:sz w:val="16"/>
          <w:szCs w:val="16"/>
        </w:rPr>
        <w:t>Порядок оформления погребения</w:t>
      </w:r>
      <w:bookmarkEnd w:id="9"/>
    </w:p>
    <w:p w:rsidR="008F30EC" w:rsidRPr="008F30EC" w:rsidRDefault="008F30EC" w:rsidP="008F30EC">
      <w:pPr>
        <w:pStyle w:val="ae"/>
        <w:rPr>
          <w:rFonts w:ascii="Times New Roman" w:hAnsi="Times New Roman" w:cs="Times New Roman"/>
          <w:sz w:val="16"/>
          <w:szCs w:val="16"/>
        </w:rPr>
      </w:pPr>
    </w:p>
    <w:p w:rsidR="008F30EC" w:rsidRPr="008F30EC" w:rsidRDefault="008F30EC" w:rsidP="008F30EC">
      <w:pPr>
        <w:pStyle w:val="ae"/>
        <w:rPr>
          <w:rFonts w:ascii="Times New Roman" w:eastAsia="Times New Roman" w:hAnsi="Times New Roman" w:cs="Times New Roman"/>
          <w:sz w:val="16"/>
          <w:szCs w:val="16"/>
        </w:rPr>
      </w:pPr>
      <w:r w:rsidRPr="008F30EC">
        <w:rPr>
          <w:rFonts w:ascii="Times New Roman" w:eastAsia="Times New Roman" w:hAnsi="Times New Roman" w:cs="Times New Roman"/>
          <w:sz w:val="16"/>
          <w:szCs w:val="16"/>
        </w:rPr>
        <w:t>4.1.Прием заявлений на погребение умерших осуществляется Администрацией поселения ежедневно с 8.00 до 16.00.</w:t>
      </w:r>
    </w:p>
    <w:p w:rsidR="008F30EC" w:rsidRPr="008F30EC" w:rsidRDefault="008F30EC" w:rsidP="008F30EC">
      <w:pPr>
        <w:pStyle w:val="ae"/>
        <w:rPr>
          <w:rFonts w:ascii="Times New Roman" w:eastAsia="Times New Roman" w:hAnsi="Times New Roman" w:cs="Times New Roman"/>
          <w:sz w:val="16"/>
          <w:szCs w:val="16"/>
        </w:rPr>
      </w:pPr>
      <w:r w:rsidRPr="008F30EC">
        <w:rPr>
          <w:rFonts w:ascii="Times New Roman" w:eastAsia="Times New Roman" w:hAnsi="Times New Roman" w:cs="Times New Roman"/>
          <w:sz w:val="16"/>
          <w:szCs w:val="16"/>
        </w:rPr>
        <w:t>4.2.Каждое погребение регистрируется в книге регистрации погребений установленной формы с указанием фамилии, имени, отчества захороненного, даты погребения, фамилии, имени, отчества и адреса лица, взявшего на себя обязанность по погребению и на которое зарегистрировано удостоверение о погребении согласно приложению 2 к настоящему Порядку.</w:t>
      </w:r>
    </w:p>
    <w:p w:rsidR="008F30EC" w:rsidRPr="008F30EC" w:rsidRDefault="008F30EC" w:rsidP="008F30EC">
      <w:pPr>
        <w:pStyle w:val="ae"/>
        <w:rPr>
          <w:rFonts w:ascii="Times New Roman" w:eastAsia="Times New Roman" w:hAnsi="Times New Roman" w:cs="Times New Roman"/>
          <w:sz w:val="16"/>
          <w:szCs w:val="16"/>
        </w:rPr>
      </w:pPr>
      <w:r w:rsidRPr="008F30EC">
        <w:rPr>
          <w:rFonts w:ascii="Times New Roman" w:eastAsia="Times New Roman" w:hAnsi="Times New Roman" w:cs="Times New Roman"/>
          <w:sz w:val="16"/>
          <w:szCs w:val="16"/>
        </w:rPr>
        <w:t>4.3.Книга регистрации погребений по форме согласно приложению 3 к настоящему Порядку является документом строгой отчетности и хранится постоянно в архиве Администрации  поселения.</w:t>
      </w:r>
    </w:p>
    <w:p w:rsidR="008F30EC" w:rsidRPr="008F30EC" w:rsidRDefault="008F30EC" w:rsidP="008F30EC">
      <w:pPr>
        <w:pStyle w:val="ae"/>
        <w:rPr>
          <w:rFonts w:ascii="Times New Roman" w:eastAsia="Times New Roman" w:hAnsi="Times New Roman" w:cs="Times New Roman"/>
          <w:sz w:val="16"/>
          <w:szCs w:val="16"/>
        </w:rPr>
      </w:pPr>
    </w:p>
    <w:p w:rsidR="008F30EC" w:rsidRPr="008F30EC" w:rsidRDefault="008F30EC" w:rsidP="008F30EC">
      <w:pPr>
        <w:pStyle w:val="ae"/>
        <w:rPr>
          <w:rFonts w:ascii="Times New Roman" w:hAnsi="Times New Roman" w:cs="Times New Roman"/>
          <w:sz w:val="16"/>
          <w:szCs w:val="16"/>
        </w:rPr>
      </w:pPr>
      <w:bookmarkStart w:id="10" w:name="bookmark7"/>
      <w:r w:rsidRPr="008F30EC">
        <w:rPr>
          <w:rFonts w:ascii="Times New Roman" w:hAnsi="Times New Roman" w:cs="Times New Roman"/>
          <w:sz w:val="16"/>
          <w:szCs w:val="16"/>
        </w:rPr>
        <w:t>5.Содержание общественных (общественных) кладбищ</w:t>
      </w:r>
      <w:bookmarkEnd w:id="10"/>
    </w:p>
    <w:p w:rsidR="008F30EC" w:rsidRPr="008F30EC" w:rsidRDefault="008F30EC" w:rsidP="008F30EC">
      <w:pPr>
        <w:pStyle w:val="ae"/>
        <w:rPr>
          <w:rFonts w:ascii="Times New Roman" w:hAnsi="Times New Roman" w:cs="Times New Roman"/>
          <w:sz w:val="16"/>
          <w:szCs w:val="16"/>
        </w:rPr>
      </w:pPr>
    </w:p>
    <w:p w:rsidR="008F30EC" w:rsidRPr="008F30EC" w:rsidRDefault="008F30EC" w:rsidP="008F30EC">
      <w:pPr>
        <w:pStyle w:val="ae"/>
        <w:rPr>
          <w:rFonts w:ascii="Times New Roman" w:eastAsia="Times New Roman" w:hAnsi="Times New Roman" w:cs="Times New Roman"/>
          <w:sz w:val="16"/>
          <w:szCs w:val="16"/>
        </w:rPr>
      </w:pPr>
      <w:r w:rsidRPr="008F30EC">
        <w:rPr>
          <w:rFonts w:ascii="Times New Roman" w:eastAsia="Times New Roman" w:hAnsi="Times New Roman" w:cs="Times New Roman"/>
          <w:sz w:val="16"/>
          <w:szCs w:val="16"/>
        </w:rPr>
        <w:t>5.1.Содержание общественных (общественных) кладбищ (мест погребения) на территории Сельского поселения Борискино-Игар муниципального района Клявлинский Самарской области  возлагается на Администрацию поселения.</w:t>
      </w:r>
    </w:p>
    <w:p w:rsidR="008F30EC" w:rsidRPr="008F30EC" w:rsidRDefault="008F30EC" w:rsidP="008F30EC">
      <w:pPr>
        <w:pStyle w:val="ae"/>
        <w:rPr>
          <w:rFonts w:ascii="Times New Roman" w:eastAsia="Times New Roman" w:hAnsi="Times New Roman" w:cs="Times New Roman"/>
          <w:sz w:val="16"/>
          <w:szCs w:val="16"/>
        </w:rPr>
      </w:pPr>
      <w:r w:rsidRPr="008F30EC">
        <w:rPr>
          <w:rFonts w:ascii="Times New Roman" w:eastAsia="Times New Roman" w:hAnsi="Times New Roman" w:cs="Times New Roman"/>
          <w:sz w:val="16"/>
          <w:szCs w:val="16"/>
        </w:rPr>
        <w:t>5.2.Финансирование выполнения работ по содержанию общественных кладбищ осуществляется в пределах средств бюджета Сельского поселения Борискино-Игар муниципального района Клявлинский Самарской области на указанные цели на соответствующий финансовый год.</w:t>
      </w:r>
    </w:p>
    <w:p w:rsidR="008F30EC" w:rsidRPr="008F30EC" w:rsidRDefault="008F30EC" w:rsidP="008F30EC">
      <w:pPr>
        <w:pStyle w:val="ae"/>
        <w:rPr>
          <w:rFonts w:ascii="Times New Roman" w:eastAsia="Times New Roman" w:hAnsi="Times New Roman" w:cs="Times New Roman"/>
          <w:sz w:val="16"/>
          <w:szCs w:val="16"/>
        </w:rPr>
      </w:pPr>
      <w:r w:rsidRPr="008F30EC">
        <w:rPr>
          <w:rFonts w:ascii="Times New Roman" w:eastAsia="Times New Roman" w:hAnsi="Times New Roman" w:cs="Times New Roman"/>
          <w:sz w:val="16"/>
          <w:szCs w:val="16"/>
          <w:shd w:val="clear" w:color="auto" w:fill="FFFFFF"/>
        </w:rPr>
        <w:t>5.3.Содержание кладбищ осуществляется юридическими лицами или индивидуальными предпринимателями, заключившими муниципальный контракт на оказание данного вида услуг с Администрацией поселения, в соответствии с действующим законодательством.</w:t>
      </w:r>
    </w:p>
    <w:p w:rsidR="008F30EC" w:rsidRPr="008F30EC" w:rsidRDefault="008F30EC" w:rsidP="008F30EC">
      <w:pPr>
        <w:pStyle w:val="ae"/>
        <w:rPr>
          <w:rFonts w:ascii="Times New Roman" w:eastAsia="Times New Roman" w:hAnsi="Times New Roman" w:cs="Times New Roman"/>
          <w:sz w:val="16"/>
          <w:szCs w:val="16"/>
        </w:rPr>
      </w:pPr>
      <w:r w:rsidRPr="008F30EC">
        <w:rPr>
          <w:rFonts w:ascii="Times New Roman" w:eastAsia="Times New Roman" w:hAnsi="Times New Roman" w:cs="Times New Roman"/>
          <w:sz w:val="16"/>
          <w:szCs w:val="16"/>
          <w:shd w:val="clear" w:color="auto" w:fill="FFFFFF"/>
        </w:rPr>
        <w:t xml:space="preserve">5.4. </w:t>
      </w:r>
      <w:proofErr w:type="gramStart"/>
      <w:r w:rsidRPr="008F30EC">
        <w:rPr>
          <w:rFonts w:ascii="Times New Roman" w:eastAsia="Times New Roman" w:hAnsi="Times New Roman" w:cs="Times New Roman"/>
          <w:sz w:val="16"/>
          <w:szCs w:val="16"/>
          <w:shd w:val="clear" w:color="auto" w:fill="FFFFFF"/>
        </w:rPr>
        <w:t>Контроль за</w:t>
      </w:r>
      <w:proofErr w:type="gramEnd"/>
      <w:r w:rsidRPr="008F30EC">
        <w:rPr>
          <w:rFonts w:ascii="Times New Roman" w:eastAsia="Times New Roman" w:hAnsi="Times New Roman" w:cs="Times New Roman"/>
          <w:sz w:val="16"/>
          <w:szCs w:val="16"/>
          <w:shd w:val="clear" w:color="auto" w:fill="FFFFFF"/>
        </w:rPr>
        <w:t xml:space="preserve"> содержанием общественных кладбищ возлагается на Администрацию поселения.</w:t>
      </w:r>
    </w:p>
    <w:p w:rsidR="008F30EC" w:rsidRPr="008F30EC" w:rsidRDefault="008F30EC" w:rsidP="008F30EC">
      <w:pPr>
        <w:pStyle w:val="ae"/>
        <w:rPr>
          <w:rFonts w:ascii="Times New Roman" w:eastAsia="Times New Roman" w:hAnsi="Times New Roman" w:cs="Times New Roman"/>
          <w:sz w:val="16"/>
          <w:szCs w:val="16"/>
        </w:rPr>
      </w:pPr>
      <w:r w:rsidRPr="008F30EC">
        <w:rPr>
          <w:rFonts w:ascii="Times New Roman" w:eastAsia="Times New Roman" w:hAnsi="Times New Roman" w:cs="Times New Roman"/>
          <w:sz w:val="16"/>
          <w:szCs w:val="16"/>
          <w:shd w:val="clear" w:color="auto" w:fill="FFFFFF"/>
        </w:rPr>
        <w:t>5.5.Организация, обслуживающая кладбища, обязана обеспечить на территории кладбища:</w:t>
      </w:r>
    </w:p>
    <w:p w:rsidR="008F30EC" w:rsidRPr="008F30EC" w:rsidRDefault="008F30EC" w:rsidP="008F30EC">
      <w:pPr>
        <w:pStyle w:val="ae"/>
        <w:rPr>
          <w:rFonts w:ascii="Times New Roman" w:eastAsia="Times New Roman" w:hAnsi="Times New Roman" w:cs="Times New Roman"/>
          <w:sz w:val="16"/>
          <w:szCs w:val="16"/>
        </w:rPr>
      </w:pPr>
      <w:r w:rsidRPr="008F30EC">
        <w:rPr>
          <w:rFonts w:ascii="Times New Roman" w:eastAsia="Times New Roman" w:hAnsi="Times New Roman" w:cs="Times New Roman"/>
          <w:sz w:val="16"/>
          <w:szCs w:val="16"/>
          <w:shd w:val="clear" w:color="auto" w:fill="FFFFFF"/>
        </w:rPr>
        <w:t>размещение мусоросборников для мусора;</w:t>
      </w:r>
    </w:p>
    <w:p w:rsidR="008F30EC" w:rsidRPr="008F30EC" w:rsidRDefault="008F30EC" w:rsidP="008F30EC">
      <w:pPr>
        <w:pStyle w:val="ae"/>
        <w:rPr>
          <w:rFonts w:ascii="Times New Roman" w:eastAsia="Times New Roman" w:hAnsi="Times New Roman" w:cs="Times New Roman"/>
          <w:sz w:val="16"/>
          <w:szCs w:val="16"/>
        </w:rPr>
      </w:pPr>
      <w:r w:rsidRPr="008F30EC">
        <w:rPr>
          <w:rFonts w:ascii="Times New Roman" w:eastAsia="Times New Roman" w:hAnsi="Times New Roman" w:cs="Times New Roman"/>
          <w:sz w:val="16"/>
          <w:szCs w:val="16"/>
          <w:shd w:val="clear" w:color="auto" w:fill="FFFFFF"/>
        </w:rPr>
        <w:t>содержание в исправном состоянии зданий, инженерного оборудования, освещения, а также ограды кладбища, дорог, площадок и их своевременный ремонт;</w:t>
      </w:r>
    </w:p>
    <w:p w:rsidR="008F30EC" w:rsidRPr="008F30EC" w:rsidRDefault="008F30EC" w:rsidP="008F30EC">
      <w:pPr>
        <w:pStyle w:val="ae"/>
        <w:rPr>
          <w:rFonts w:ascii="Times New Roman" w:eastAsia="Times New Roman" w:hAnsi="Times New Roman" w:cs="Times New Roman"/>
          <w:sz w:val="16"/>
          <w:szCs w:val="16"/>
        </w:rPr>
      </w:pPr>
      <w:r w:rsidRPr="008F30EC">
        <w:rPr>
          <w:rFonts w:ascii="Times New Roman" w:eastAsia="Times New Roman" w:hAnsi="Times New Roman" w:cs="Times New Roman"/>
          <w:sz w:val="16"/>
          <w:szCs w:val="16"/>
          <w:shd w:val="clear" w:color="auto" w:fill="FFFFFF"/>
        </w:rPr>
        <w:t>уход за зелеными насаждениями на территории кладбища;</w:t>
      </w:r>
    </w:p>
    <w:p w:rsidR="008F30EC" w:rsidRPr="008F30EC" w:rsidRDefault="008F30EC" w:rsidP="008F30EC">
      <w:pPr>
        <w:pStyle w:val="ae"/>
        <w:rPr>
          <w:rFonts w:ascii="Times New Roman" w:eastAsia="Times New Roman" w:hAnsi="Times New Roman" w:cs="Times New Roman"/>
          <w:sz w:val="16"/>
          <w:szCs w:val="16"/>
        </w:rPr>
      </w:pPr>
      <w:r w:rsidRPr="008F30EC">
        <w:rPr>
          <w:rFonts w:ascii="Times New Roman" w:eastAsia="Times New Roman" w:hAnsi="Times New Roman" w:cs="Times New Roman"/>
          <w:sz w:val="16"/>
          <w:szCs w:val="16"/>
          <w:shd w:val="clear" w:color="auto" w:fill="FFFFFF"/>
        </w:rPr>
        <w:t>систематическую уборку всей территории кладбища и своевременный вывоз мусора, в том числе засохших цветов, венков;</w:t>
      </w:r>
    </w:p>
    <w:p w:rsidR="008F30EC" w:rsidRPr="008F30EC" w:rsidRDefault="008F30EC" w:rsidP="008F30EC">
      <w:pPr>
        <w:pStyle w:val="ae"/>
        <w:rPr>
          <w:rFonts w:ascii="Times New Roman" w:eastAsia="Times New Roman" w:hAnsi="Times New Roman" w:cs="Times New Roman"/>
          <w:sz w:val="16"/>
          <w:szCs w:val="16"/>
        </w:rPr>
      </w:pPr>
      <w:r w:rsidRPr="008F30EC">
        <w:rPr>
          <w:rFonts w:ascii="Times New Roman" w:eastAsia="Times New Roman" w:hAnsi="Times New Roman" w:cs="Times New Roman"/>
          <w:sz w:val="16"/>
          <w:szCs w:val="16"/>
          <w:shd w:val="clear" w:color="auto" w:fill="FFFFFF"/>
        </w:rPr>
        <w:t>содержание в надлежащем состоянии мест погребения;</w:t>
      </w:r>
    </w:p>
    <w:p w:rsidR="008F30EC" w:rsidRPr="008F30EC" w:rsidRDefault="008F30EC" w:rsidP="008F30EC">
      <w:pPr>
        <w:pStyle w:val="ae"/>
        <w:rPr>
          <w:rFonts w:ascii="Times New Roman" w:eastAsia="Times New Roman" w:hAnsi="Times New Roman" w:cs="Times New Roman"/>
          <w:sz w:val="16"/>
          <w:szCs w:val="16"/>
        </w:rPr>
      </w:pPr>
      <w:r w:rsidRPr="008F30EC">
        <w:rPr>
          <w:rFonts w:ascii="Times New Roman" w:eastAsia="Times New Roman" w:hAnsi="Times New Roman" w:cs="Times New Roman"/>
          <w:sz w:val="16"/>
          <w:szCs w:val="16"/>
          <w:shd w:val="clear" w:color="auto" w:fill="FFFFFF"/>
        </w:rPr>
        <w:t>выполнение других мероприятий, предусмотренных муниципальным контрактом.</w:t>
      </w:r>
    </w:p>
    <w:p w:rsidR="008F30EC" w:rsidRPr="008F30EC" w:rsidRDefault="008F30EC" w:rsidP="008F30EC">
      <w:pPr>
        <w:pStyle w:val="ae"/>
        <w:rPr>
          <w:rFonts w:ascii="Times New Roman" w:eastAsia="Times New Roman" w:hAnsi="Times New Roman" w:cs="Times New Roman"/>
          <w:sz w:val="16"/>
          <w:szCs w:val="16"/>
        </w:rPr>
      </w:pPr>
      <w:r w:rsidRPr="008F30EC">
        <w:rPr>
          <w:rFonts w:ascii="Times New Roman" w:eastAsia="Times New Roman" w:hAnsi="Times New Roman" w:cs="Times New Roman"/>
          <w:sz w:val="16"/>
          <w:szCs w:val="16"/>
          <w:shd w:val="clear" w:color="auto" w:fill="FFFFFF"/>
        </w:rPr>
        <w:t>5.6.Во всех остальных случаях чистоту и порядок на территории мест захоронения, в том числе ремонт надмогильных сооружений, оград и уход за могилами, осуществляют лица, на которых зарегистрированы места захоронения.</w:t>
      </w:r>
    </w:p>
    <w:p w:rsidR="008F30EC" w:rsidRPr="008F30EC" w:rsidRDefault="008F30EC" w:rsidP="008F30EC">
      <w:pPr>
        <w:pStyle w:val="ae"/>
        <w:rPr>
          <w:rFonts w:ascii="Times New Roman" w:eastAsia="Times New Roman" w:hAnsi="Times New Roman" w:cs="Times New Roman"/>
          <w:sz w:val="16"/>
          <w:szCs w:val="16"/>
        </w:rPr>
      </w:pPr>
      <w:r w:rsidRPr="008F30EC">
        <w:rPr>
          <w:rFonts w:ascii="Times New Roman" w:eastAsia="Times New Roman" w:hAnsi="Times New Roman" w:cs="Times New Roman"/>
          <w:sz w:val="16"/>
          <w:szCs w:val="16"/>
          <w:shd w:val="clear" w:color="auto" w:fill="FFFFFF"/>
        </w:rPr>
        <w:t>5.7.По поручению лиц, на которых зарегистрированы места захоронения, данные мероприятия могут осуществляться также на договорной основе организацией, обслуживающей кладбище, специализированными службами по вопросам похоронного дела, ритуальными организациями, гражданами.</w:t>
      </w:r>
    </w:p>
    <w:p w:rsidR="008F30EC" w:rsidRPr="008F30EC" w:rsidRDefault="008F30EC" w:rsidP="008F30EC">
      <w:pPr>
        <w:pStyle w:val="ae"/>
        <w:rPr>
          <w:rFonts w:ascii="Times New Roman" w:eastAsia="Times New Roman" w:hAnsi="Times New Roman" w:cs="Times New Roman"/>
          <w:sz w:val="16"/>
          <w:szCs w:val="16"/>
        </w:rPr>
      </w:pPr>
      <w:r w:rsidRPr="008F30EC">
        <w:rPr>
          <w:rFonts w:ascii="Times New Roman" w:eastAsia="Times New Roman" w:hAnsi="Times New Roman" w:cs="Times New Roman"/>
          <w:sz w:val="16"/>
          <w:szCs w:val="16"/>
          <w:shd w:val="clear" w:color="auto" w:fill="FFFFFF"/>
        </w:rPr>
        <w:t>5.8.При отсутствии должного ухода за местом захоронения организация, обслуживающая кладбище, выставляет на могильном холмике табличку с предупреждением о необходимости привести захоронение в порядок.</w:t>
      </w:r>
    </w:p>
    <w:p w:rsidR="008F30EC" w:rsidRPr="008F30EC" w:rsidRDefault="008F30EC" w:rsidP="008F30EC">
      <w:pPr>
        <w:pStyle w:val="ae"/>
        <w:rPr>
          <w:rFonts w:ascii="Times New Roman" w:eastAsia="Times New Roman" w:hAnsi="Times New Roman" w:cs="Times New Roman"/>
          <w:sz w:val="16"/>
          <w:szCs w:val="16"/>
        </w:rPr>
      </w:pPr>
      <w:r w:rsidRPr="008F30EC">
        <w:rPr>
          <w:rFonts w:ascii="Times New Roman" w:eastAsia="Times New Roman" w:hAnsi="Times New Roman" w:cs="Times New Roman"/>
          <w:sz w:val="16"/>
          <w:szCs w:val="16"/>
          <w:shd w:val="clear" w:color="auto" w:fill="FFFFFF"/>
        </w:rPr>
        <w:t xml:space="preserve">5.9.На территории кладбищ посетители должны соблюдать общественный порядок и тишину. </w:t>
      </w:r>
      <w:r w:rsidRPr="008F30EC">
        <w:rPr>
          <w:rFonts w:ascii="Times New Roman" w:eastAsia="Times New Roman" w:hAnsi="Times New Roman" w:cs="Times New Roman"/>
          <w:sz w:val="16"/>
          <w:szCs w:val="16"/>
        </w:rPr>
        <w:t>На территории общественных кладбищ посетители должны соблюдать общественный порядок и тишину.</w:t>
      </w:r>
    </w:p>
    <w:p w:rsidR="008F30EC" w:rsidRPr="008F30EC" w:rsidRDefault="008F30EC" w:rsidP="008F30EC">
      <w:pPr>
        <w:pStyle w:val="ae"/>
        <w:rPr>
          <w:rFonts w:ascii="Times New Roman" w:eastAsia="Times New Roman" w:hAnsi="Times New Roman" w:cs="Times New Roman"/>
          <w:sz w:val="16"/>
          <w:szCs w:val="16"/>
        </w:rPr>
      </w:pPr>
      <w:r w:rsidRPr="008F30EC">
        <w:rPr>
          <w:rFonts w:ascii="Times New Roman" w:eastAsia="Times New Roman" w:hAnsi="Times New Roman" w:cs="Times New Roman"/>
          <w:sz w:val="16"/>
          <w:szCs w:val="16"/>
        </w:rPr>
        <w:t>5.10.Посетители общественного кладбища имеют право:</w:t>
      </w:r>
    </w:p>
    <w:p w:rsidR="008F30EC" w:rsidRPr="008F30EC" w:rsidRDefault="008F30EC" w:rsidP="008F30EC">
      <w:pPr>
        <w:pStyle w:val="ae"/>
        <w:rPr>
          <w:rFonts w:ascii="Times New Roman" w:eastAsia="Times New Roman" w:hAnsi="Times New Roman" w:cs="Times New Roman"/>
          <w:sz w:val="16"/>
          <w:szCs w:val="16"/>
        </w:rPr>
      </w:pPr>
      <w:r w:rsidRPr="008F30EC">
        <w:rPr>
          <w:rFonts w:ascii="Times New Roman" w:eastAsia="Times New Roman" w:hAnsi="Times New Roman" w:cs="Times New Roman"/>
          <w:sz w:val="16"/>
          <w:szCs w:val="16"/>
        </w:rPr>
        <w:t>выбирать варианты обустройства участка (памятники, оградки, другие сооружения) в соответствии с требованиями к оформлению участка погребения;</w:t>
      </w:r>
    </w:p>
    <w:p w:rsidR="008F30EC" w:rsidRPr="008F30EC" w:rsidRDefault="008F30EC" w:rsidP="008F30EC">
      <w:pPr>
        <w:pStyle w:val="ae"/>
        <w:rPr>
          <w:rFonts w:ascii="Times New Roman" w:eastAsia="Times New Roman" w:hAnsi="Times New Roman" w:cs="Times New Roman"/>
          <w:sz w:val="16"/>
          <w:szCs w:val="16"/>
        </w:rPr>
      </w:pPr>
      <w:r w:rsidRPr="008F30EC">
        <w:rPr>
          <w:rFonts w:ascii="Times New Roman" w:eastAsia="Times New Roman" w:hAnsi="Times New Roman" w:cs="Times New Roman"/>
          <w:sz w:val="16"/>
          <w:szCs w:val="16"/>
        </w:rPr>
        <w:t>сажать цветы на могильном участке;</w:t>
      </w:r>
    </w:p>
    <w:p w:rsidR="008F30EC" w:rsidRPr="008F30EC" w:rsidRDefault="008F30EC" w:rsidP="008F30EC">
      <w:pPr>
        <w:pStyle w:val="ae"/>
        <w:rPr>
          <w:rFonts w:ascii="Times New Roman" w:eastAsia="Times New Roman" w:hAnsi="Times New Roman" w:cs="Times New Roman"/>
          <w:sz w:val="16"/>
          <w:szCs w:val="16"/>
        </w:rPr>
      </w:pPr>
      <w:r w:rsidRPr="008F30EC">
        <w:rPr>
          <w:rFonts w:ascii="Times New Roman" w:eastAsia="Times New Roman" w:hAnsi="Times New Roman" w:cs="Times New Roman"/>
          <w:sz w:val="16"/>
          <w:szCs w:val="16"/>
        </w:rPr>
        <w:t>проезжать на территорию общественного кладбища в случаях установки (замены) надмогильных сооружений;</w:t>
      </w:r>
    </w:p>
    <w:p w:rsidR="008F30EC" w:rsidRPr="008F30EC" w:rsidRDefault="008F30EC" w:rsidP="008F30EC">
      <w:pPr>
        <w:pStyle w:val="ae"/>
        <w:rPr>
          <w:rFonts w:ascii="Times New Roman" w:eastAsia="Times New Roman" w:hAnsi="Times New Roman" w:cs="Times New Roman"/>
          <w:sz w:val="16"/>
          <w:szCs w:val="16"/>
        </w:rPr>
      </w:pPr>
      <w:r w:rsidRPr="008F30EC">
        <w:rPr>
          <w:rFonts w:ascii="Times New Roman" w:eastAsia="Times New Roman" w:hAnsi="Times New Roman" w:cs="Times New Roman"/>
          <w:sz w:val="16"/>
          <w:szCs w:val="16"/>
        </w:rPr>
        <w:t>устанавливать надмогильные сооружения в соответствии с требованиями, установленными настоящим Порядком.</w:t>
      </w:r>
    </w:p>
    <w:p w:rsidR="008F30EC" w:rsidRPr="008F30EC" w:rsidRDefault="008F30EC" w:rsidP="008F30EC">
      <w:pPr>
        <w:pStyle w:val="ae"/>
        <w:rPr>
          <w:rFonts w:ascii="Times New Roman" w:eastAsia="Times New Roman" w:hAnsi="Times New Roman" w:cs="Times New Roman"/>
          <w:sz w:val="16"/>
          <w:szCs w:val="16"/>
        </w:rPr>
      </w:pPr>
      <w:r w:rsidRPr="008F30EC">
        <w:rPr>
          <w:rFonts w:ascii="Times New Roman" w:eastAsia="Times New Roman" w:hAnsi="Times New Roman" w:cs="Times New Roman"/>
          <w:sz w:val="16"/>
          <w:szCs w:val="16"/>
        </w:rPr>
        <w:t>5.11.На территории общественного кладбища посетителям запрещается:</w:t>
      </w:r>
    </w:p>
    <w:p w:rsidR="008F30EC" w:rsidRPr="008F30EC" w:rsidRDefault="008F30EC" w:rsidP="008F30EC">
      <w:pPr>
        <w:pStyle w:val="ae"/>
        <w:rPr>
          <w:rFonts w:ascii="Times New Roman" w:eastAsia="Times New Roman" w:hAnsi="Times New Roman" w:cs="Times New Roman"/>
          <w:sz w:val="16"/>
          <w:szCs w:val="16"/>
        </w:rPr>
      </w:pPr>
      <w:r w:rsidRPr="008F30EC">
        <w:rPr>
          <w:rFonts w:ascii="Times New Roman" w:eastAsia="Times New Roman" w:hAnsi="Times New Roman" w:cs="Times New Roman"/>
          <w:sz w:val="16"/>
          <w:szCs w:val="16"/>
        </w:rPr>
        <w:t>производить погребение без разрешения Администрации поселения;</w:t>
      </w:r>
    </w:p>
    <w:p w:rsidR="008F30EC" w:rsidRPr="008F30EC" w:rsidRDefault="008F30EC" w:rsidP="008F30EC">
      <w:pPr>
        <w:pStyle w:val="ae"/>
        <w:rPr>
          <w:rFonts w:ascii="Times New Roman" w:eastAsia="Times New Roman" w:hAnsi="Times New Roman" w:cs="Times New Roman"/>
          <w:sz w:val="16"/>
          <w:szCs w:val="16"/>
        </w:rPr>
      </w:pPr>
      <w:r w:rsidRPr="008F30EC">
        <w:rPr>
          <w:rFonts w:ascii="Times New Roman" w:eastAsia="Times New Roman" w:hAnsi="Times New Roman" w:cs="Times New Roman"/>
          <w:sz w:val="16"/>
          <w:szCs w:val="16"/>
        </w:rPr>
        <w:t>портить памятники, оборудование общественного кладбища, засорять территорию;</w:t>
      </w:r>
    </w:p>
    <w:p w:rsidR="008F30EC" w:rsidRPr="008F30EC" w:rsidRDefault="008F30EC" w:rsidP="008F30EC">
      <w:pPr>
        <w:pStyle w:val="ae"/>
        <w:rPr>
          <w:rFonts w:ascii="Times New Roman" w:eastAsia="Times New Roman" w:hAnsi="Times New Roman" w:cs="Times New Roman"/>
          <w:sz w:val="16"/>
          <w:szCs w:val="16"/>
        </w:rPr>
      </w:pPr>
      <w:r w:rsidRPr="008F30EC">
        <w:rPr>
          <w:rFonts w:ascii="Times New Roman" w:eastAsia="Times New Roman" w:hAnsi="Times New Roman" w:cs="Times New Roman"/>
          <w:sz w:val="16"/>
          <w:szCs w:val="16"/>
        </w:rPr>
        <w:t>ломать зеленые насаждения, рвать цветы, собирать венки;</w:t>
      </w:r>
    </w:p>
    <w:p w:rsidR="008F30EC" w:rsidRPr="008F30EC" w:rsidRDefault="008F30EC" w:rsidP="008F30EC">
      <w:pPr>
        <w:pStyle w:val="ae"/>
        <w:rPr>
          <w:rFonts w:ascii="Times New Roman" w:eastAsia="Times New Roman" w:hAnsi="Times New Roman" w:cs="Times New Roman"/>
          <w:sz w:val="16"/>
          <w:szCs w:val="16"/>
        </w:rPr>
      </w:pPr>
      <w:r w:rsidRPr="008F30EC">
        <w:rPr>
          <w:rFonts w:ascii="Times New Roman" w:eastAsia="Times New Roman" w:hAnsi="Times New Roman" w:cs="Times New Roman"/>
          <w:sz w:val="16"/>
          <w:szCs w:val="16"/>
        </w:rPr>
        <w:t>пасти домашний скот, ловить птиц, собирать грибы;</w:t>
      </w:r>
    </w:p>
    <w:p w:rsidR="008F30EC" w:rsidRPr="008F30EC" w:rsidRDefault="008F30EC" w:rsidP="008F30EC">
      <w:pPr>
        <w:pStyle w:val="ae"/>
        <w:rPr>
          <w:rFonts w:ascii="Times New Roman" w:eastAsia="Times New Roman" w:hAnsi="Times New Roman" w:cs="Times New Roman"/>
          <w:sz w:val="16"/>
          <w:szCs w:val="16"/>
        </w:rPr>
      </w:pPr>
      <w:r w:rsidRPr="008F30EC">
        <w:rPr>
          <w:rFonts w:ascii="Times New Roman" w:eastAsia="Times New Roman" w:hAnsi="Times New Roman" w:cs="Times New Roman"/>
          <w:sz w:val="16"/>
          <w:szCs w:val="16"/>
        </w:rPr>
        <w:t>разводить костры, добывать песок и глину, резать дерн;</w:t>
      </w:r>
    </w:p>
    <w:p w:rsidR="008F30EC" w:rsidRPr="008F30EC" w:rsidRDefault="008F30EC" w:rsidP="008F30EC">
      <w:pPr>
        <w:pStyle w:val="ae"/>
        <w:rPr>
          <w:rFonts w:ascii="Times New Roman" w:eastAsia="Times New Roman" w:hAnsi="Times New Roman" w:cs="Times New Roman"/>
          <w:sz w:val="16"/>
          <w:szCs w:val="16"/>
        </w:rPr>
      </w:pPr>
      <w:r w:rsidRPr="008F30EC">
        <w:rPr>
          <w:rFonts w:ascii="Times New Roman" w:eastAsia="Times New Roman" w:hAnsi="Times New Roman" w:cs="Times New Roman"/>
          <w:sz w:val="16"/>
          <w:szCs w:val="16"/>
        </w:rPr>
        <w:t>кататься на мопедах, мотоциклах, лыжах, санях;</w:t>
      </w:r>
    </w:p>
    <w:p w:rsidR="008F30EC" w:rsidRPr="008F30EC" w:rsidRDefault="008F30EC" w:rsidP="008F30EC">
      <w:pPr>
        <w:pStyle w:val="ae"/>
        <w:rPr>
          <w:rFonts w:ascii="Times New Roman" w:eastAsia="Times New Roman" w:hAnsi="Times New Roman" w:cs="Times New Roman"/>
          <w:sz w:val="16"/>
          <w:szCs w:val="16"/>
        </w:rPr>
      </w:pPr>
      <w:r w:rsidRPr="008F30EC">
        <w:rPr>
          <w:rFonts w:ascii="Times New Roman" w:eastAsia="Times New Roman" w:hAnsi="Times New Roman" w:cs="Times New Roman"/>
          <w:sz w:val="16"/>
          <w:szCs w:val="16"/>
        </w:rPr>
        <w:t>самовольно производить раскопку грунта;</w:t>
      </w:r>
    </w:p>
    <w:p w:rsidR="008F30EC" w:rsidRPr="008F30EC" w:rsidRDefault="008F30EC" w:rsidP="008F30EC">
      <w:pPr>
        <w:pStyle w:val="ae"/>
        <w:rPr>
          <w:rFonts w:ascii="Times New Roman" w:eastAsia="Times New Roman" w:hAnsi="Times New Roman" w:cs="Times New Roman"/>
          <w:sz w:val="16"/>
          <w:szCs w:val="16"/>
        </w:rPr>
      </w:pPr>
      <w:r w:rsidRPr="008F30EC">
        <w:rPr>
          <w:rFonts w:ascii="Times New Roman" w:eastAsia="Times New Roman" w:hAnsi="Times New Roman" w:cs="Times New Roman"/>
          <w:sz w:val="16"/>
          <w:szCs w:val="16"/>
        </w:rPr>
        <w:t>при обустройстве места погребения (памятники, оградки, другие сооружения) выходить за границы отведенного участка;</w:t>
      </w:r>
    </w:p>
    <w:p w:rsidR="008F30EC" w:rsidRPr="008F30EC" w:rsidRDefault="008F30EC" w:rsidP="008F30EC">
      <w:pPr>
        <w:pStyle w:val="ae"/>
        <w:rPr>
          <w:rFonts w:ascii="Times New Roman" w:eastAsia="Times New Roman" w:hAnsi="Times New Roman" w:cs="Times New Roman"/>
          <w:sz w:val="16"/>
          <w:szCs w:val="16"/>
        </w:rPr>
      </w:pPr>
      <w:r w:rsidRPr="008F30EC">
        <w:rPr>
          <w:rFonts w:ascii="Times New Roman" w:eastAsia="Times New Roman" w:hAnsi="Times New Roman" w:cs="Times New Roman"/>
          <w:sz w:val="16"/>
          <w:szCs w:val="16"/>
        </w:rPr>
        <w:t>оставлять (выносить) мусор в не предназначенных для этого местах;</w:t>
      </w:r>
    </w:p>
    <w:p w:rsidR="008F30EC" w:rsidRPr="008F30EC" w:rsidRDefault="008F30EC" w:rsidP="008F30EC">
      <w:pPr>
        <w:pStyle w:val="ae"/>
        <w:rPr>
          <w:rFonts w:ascii="Times New Roman" w:eastAsia="Times New Roman" w:hAnsi="Times New Roman" w:cs="Times New Roman"/>
          <w:sz w:val="16"/>
          <w:szCs w:val="16"/>
        </w:rPr>
      </w:pPr>
      <w:r w:rsidRPr="008F30EC">
        <w:rPr>
          <w:rFonts w:ascii="Times New Roman" w:eastAsia="Times New Roman" w:hAnsi="Times New Roman" w:cs="Times New Roman"/>
          <w:sz w:val="16"/>
          <w:szCs w:val="16"/>
        </w:rPr>
        <w:t>оставлять старые демонтированные надмогильные сооружения в не установленных для этого местах.</w:t>
      </w:r>
    </w:p>
    <w:p w:rsidR="008F30EC" w:rsidRPr="008F30EC" w:rsidRDefault="008F30EC" w:rsidP="008F30EC">
      <w:pPr>
        <w:pStyle w:val="ae"/>
        <w:rPr>
          <w:rFonts w:ascii="Times New Roman" w:eastAsia="Times New Roman" w:hAnsi="Times New Roman" w:cs="Times New Roman"/>
          <w:sz w:val="16"/>
          <w:szCs w:val="16"/>
        </w:rPr>
      </w:pPr>
    </w:p>
    <w:p w:rsidR="008F30EC" w:rsidRPr="008F30EC" w:rsidRDefault="008F30EC" w:rsidP="008F30EC">
      <w:pPr>
        <w:pStyle w:val="ae"/>
        <w:rPr>
          <w:rFonts w:ascii="Times New Roman" w:hAnsi="Times New Roman" w:cs="Times New Roman"/>
          <w:sz w:val="16"/>
          <w:szCs w:val="16"/>
        </w:rPr>
      </w:pPr>
      <w:bookmarkStart w:id="11" w:name="bookmark8"/>
      <w:r w:rsidRPr="008F30EC">
        <w:rPr>
          <w:rFonts w:ascii="Times New Roman" w:hAnsi="Times New Roman" w:cs="Times New Roman"/>
          <w:sz w:val="16"/>
          <w:szCs w:val="16"/>
        </w:rPr>
        <w:t>6.Контроль и ответственность за нарушение настоящего Порядка</w:t>
      </w:r>
      <w:bookmarkEnd w:id="11"/>
    </w:p>
    <w:p w:rsidR="008F30EC" w:rsidRPr="008F30EC" w:rsidRDefault="008F30EC" w:rsidP="008F30EC">
      <w:pPr>
        <w:pStyle w:val="ae"/>
        <w:rPr>
          <w:rFonts w:ascii="Times New Roman" w:hAnsi="Times New Roman" w:cs="Times New Roman"/>
          <w:sz w:val="16"/>
          <w:szCs w:val="16"/>
        </w:rPr>
      </w:pPr>
    </w:p>
    <w:p w:rsidR="008F30EC" w:rsidRPr="008F30EC" w:rsidRDefault="008F30EC" w:rsidP="008F30EC">
      <w:pPr>
        <w:pStyle w:val="ae"/>
        <w:rPr>
          <w:rFonts w:ascii="Times New Roman" w:eastAsia="Times New Roman" w:hAnsi="Times New Roman" w:cs="Times New Roman"/>
          <w:sz w:val="16"/>
          <w:szCs w:val="16"/>
        </w:rPr>
      </w:pPr>
      <w:r w:rsidRPr="008F30EC">
        <w:rPr>
          <w:rFonts w:ascii="Times New Roman" w:eastAsia="Times New Roman" w:hAnsi="Times New Roman" w:cs="Times New Roman"/>
          <w:sz w:val="16"/>
          <w:szCs w:val="16"/>
        </w:rPr>
        <w:t>6.1.</w:t>
      </w:r>
      <w:proofErr w:type="gramStart"/>
      <w:r w:rsidRPr="008F30EC">
        <w:rPr>
          <w:rFonts w:ascii="Times New Roman" w:eastAsia="Times New Roman" w:hAnsi="Times New Roman" w:cs="Times New Roman"/>
          <w:sz w:val="16"/>
          <w:szCs w:val="16"/>
        </w:rPr>
        <w:t>Контроль за</w:t>
      </w:r>
      <w:proofErr w:type="gramEnd"/>
      <w:r w:rsidRPr="008F30EC">
        <w:rPr>
          <w:rFonts w:ascii="Times New Roman" w:eastAsia="Times New Roman" w:hAnsi="Times New Roman" w:cs="Times New Roman"/>
          <w:sz w:val="16"/>
          <w:szCs w:val="16"/>
        </w:rPr>
        <w:t xml:space="preserve"> исполнением настоящего Порядка осуществляется Администрацией поселения.</w:t>
      </w:r>
    </w:p>
    <w:p w:rsidR="008F30EC" w:rsidRPr="008F30EC" w:rsidRDefault="008F30EC" w:rsidP="008F30EC">
      <w:pPr>
        <w:pStyle w:val="ae"/>
        <w:rPr>
          <w:rFonts w:ascii="Times New Roman" w:eastAsia="Times New Roman" w:hAnsi="Times New Roman" w:cs="Times New Roman"/>
          <w:sz w:val="16"/>
          <w:szCs w:val="16"/>
        </w:rPr>
      </w:pPr>
      <w:r w:rsidRPr="008F30EC">
        <w:rPr>
          <w:rFonts w:ascii="Times New Roman" w:eastAsia="Times New Roman" w:hAnsi="Times New Roman" w:cs="Times New Roman"/>
          <w:sz w:val="16"/>
          <w:szCs w:val="16"/>
        </w:rPr>
        <w:lastRenderedPageBreak/>
        <w:t>6.2.Лица, виновные в нарушении настоящего Порядка, привлекаются к ответственности в соответствии с действующим законодательством Российской Федерации.</w:t>
      </w:r>
    </w:p>
    <w:p w:rsidR="008F30EC" w:rsidRPr="008F30EC" w:rsidRDefault="008F30EC" w:rsidP="008F30EC">
      <w:pPr>
        <w:pStyle w:val="ae"/>
        <w:rPr>
          <w:rFonts w:ascii="Times New Roman" w:eastAsia="Times New Roman" w:hAnsi="Times New Roman" w:cs="Times New Roman"/>
          <w:sz w:val="16"/>
          <w:szCs w:val="16"/>
        </w:rPr>
      </w:pPr>
      <w:r w:rsidRPr="008F30EC">
        <w:rPr>
          <w:rFonts w:ascii="Times New Roman" w:eastAsia="Times New Roman" w:hAnsi="Times New Roman" w:cs="Times New Roman"/>
          <w:sz w:val="16"/>
          <w:szCs w:val="16"/>
        </w:rPr>
        <w:t>6.3.Действия (бездействия) должностных лиц Администрации поселения могут быть обжалованы в соответствии с действующим законодательством Российской Федерации.</w:t>
      </w:r>
    </w:p>
    <w:p w:rsidR="008F30EC" w:rsidRPr="00EE0CE5" w:rsidRDefault="008F30EC" w:rsidP="008F30EC">
      <w:pPr>
        <w:spacing w:after="0" w:line="274" w:lineRule="exact"/>
        <w:ind w:left="5520" w:right="20"/>
        <w:jc w:val="right"/>
        <w:rPr>
          <w:rFonts w:ascii="Times New Roman" w:eastAsia="Times New Roman" w:hAnsi="Times New Roman" w:cs="Times New Roman"/>
          <w:sz w:val="16"/>
          <w:szCs w:val="16"/>
        </w:rPr>
      </w:pPr>
    </w:p>
    <w:p w:rsidR="008F30EC" w:rsidRPr="008F30EC" w:rsidRDefault="008F30EC" w:rsidP="008F30EC">
      <w:pPr>
        <w:pStyle w:val="ae"/>
        <w:rPr>
          <w:rFonts w:ascii="Times New Roman" w:hAnsi="Times New Roman" w:cs="Times New Roman"/>
          <w:sz w:val="16"/>
          <w:szCs w:val="16"/>
        </w:rPr>
      </w:pPr>
      <w:r w:rsidRPr="008F30EC">
        <w:rPr>
          <w:rFonts w:ascii="Times New Roman" w:hAnsi="Times New Roman" w:cs="Times New Roman"/>
          <w:sz w:val="16"/>
          <w:szCs w:val="16"/>
        </w:rPr>
        <w:t xml:space="preserve">Приложение № 1 к Порядку деятельности </w:t>
      </w:r>
    </w:p>
    <w:p w:rsidR="008F30EC" w:rsidRPr="008F30EC" w:rsidRDefault="008F30EC" w:rsidP="008F30EC">
      <w:pPr>
        <w:pStyle w:val="ae"/>
        <w:rPr>
          <w:rFonts w:ascii="Times New Roman" w:hAnsi="Times New Roman" w:cs="Times New Roman"/>
          <w:sz w:val="16"/>
          <w:szCs w:val="16"/>
        </w:rPr>
      </w:pPr>
      <w:r w:rsidRPr="008F30EC">
        <w:rPr>
          <w:rFonts w:ascii="Times New Roman" w:hAnsi="Times New Roman" w:cs="Times New Roman"/>
          <w:sz w:val="16"/>
          <w:szCs w:val="16"/>
        </w:rPr>
        <w:t>общественных кладбищ и Правил содержания мест погребения на территории сельского поселения Борискино-Игар муниципального района Клявлинский                                                                                              Самарской области</w:t>
      </w:r>
      <w:r w:rsidRPr="008F30EC">
        <w:rPr>
          <w:rFonts w:ascii="Times New Roman" w:hAnsi="Times New Roman" w:cs="Times New Roman"/>
          <w:sz w:val="16"/>
          <w:szCs w:val="16"/>
        </w:rPr>
        <w:tab/>
      </w:r>
    </w:p>
    <w:p w:rsidR="008F30EC" w:rsidRPr="008F30EC" w:rsidRDefault="008F30EC" w:rsidP="008F30EC">
      <w:pPr>
        <w:pStyle w:val="ae"/>
        <w:rPr>
          <w:rFonts w:ascii="Times New Roman" w:hAnsi="Times New Roman" w:cs="Times New Roman"/>
          <w:sz w:val="16"/>
          <w:szCs w:val="16"/>
        </w:rPr>
      </w:pPr>
    </w:p>
    <w:p w:rsidR="008F30EC" w:rsidRPr="008F30EC" w:rsidRDefault="008F30EC" w:rsidP="008F30EC">
      <w:pPr>
        <w:pStyle w:val="ae"/>
        <w:rPr>
          <w:rFonts w:ascii="Times New Roman" w:hAnsi="Times New Roman" w:cs="Times New Roman"/>
          <w:sz w:val="16"/>
          <w:szCs w:val="16"/>
        </w:rPr>
      </w:pPr>
      <w:r w:rsidRPr="008F30EC">
        <w:rPr>
          <w:rFonts w:ascii="Times New Roman" w:hAnsi="Times New Roman" w:cs="Times New Roman"/>
          <w:sz w:val="16"/>
          <w:szCs w:val="16"/>
        </w:rPr>
        <w:t>от кого</w:t>
      </w:r>
      <w:r w:rsidRPr="008F30EC">
        <w:rPr>
          <w:rFonts w:ascii="Times New Roman" w:hAnsi="Times New Roman" w:cs="Times New Roman"/>
          <w:sz w:val="16"/>
          <w:szCs w:val="16"/>
        </w:rPr>
        <w:tab/>
      </w:r>
    </w:p>
    <w:p w:rsidR="008F30EC" w:rsidRPr="008F30EC" w:rsidRDefault="008F30EC" w:rsidP="008F30EC">
      <w:pPr>
        <w:pStyle w:val="ae"/>
        <w:rPr>
          <w:rFonts w:ascii="Times New Roman" w:hAnsi="Times New Roman" w:cs="Times New Roman"/>
          <w:sz w:val="16"/>
          <w:szCs w:val="16"/>
        </w:rPr>
      </w:pPr>
      <w:r w:rsidRPr="008F30EC">
        <w:rPr>
          <w:rFonts w:ascii="Times New Roman" w:hAnsi="Times New Roman" w:cs="Times New Roman"/>
          <w:sz w:val="16"/>
          <w:szCs w:val="16"/>
        </w:rPr>
        <w:t xml:space="preserve">                                                                                                (фамилия, имя, отчество)</w:t>
      </w:r>
    </w:p>
    <w:p w:rsidR="008F30EC" w:rsidRPr="008F30EC" w:rsidRDefault="008F30EC" w:rsidP="008F30EC">
      <w:pPr>
        <w:pStyle w:val="ae"/>
        <w:rPr>
          <w:rFonts w:ascii="Times New Roman" w:hAnsi="Times New Roman" w:cs="Times New Roman"/>
          <w:sz w:val="16"/>
          <w:szCs w:val="16"/>
        </w:rPr>
      </w:pPr>
      <w:r w:rsidRPr="008F30EC">
        <w:rPr>
          <w:rFonts w:ascii="Times New Roman" w:hAnsi="Times New Roman" w:cs="Times New Roman"/>
          <w:sz w:val="16"/>
          <w:szCs w:val="16"/>
        </w:rPr>
        <w:t>__________________________________________________________________________</w:t>
      </w:r>
    </w:p>
    <w:p w:rsidR="008F30EC" w:rsidRPr="008F30EC" w:rsidRDefault="008F30EC" w:rsidP="008F30EC">
      <w:pPr>
        <w:pStyle w:val="ae"/>
        <w:rPr>
          <w:rFonts w:ascii="Times New Roman" w:hAnsi="Times New Roman" w:cs="Times New Roman"/>
          <w:sz w:val="16"/>
          <w:szCs w:val="16"/>
        </w:rPr>
      </w:pPr>
      <w:r w:rsidRPr="008F30EC">
        <w:rPr>
          <w:rFonts w:ascii="Times New Roman" w:hAnsi="Times New Roman" w:cs="Times New Roman"/>
          <w:sz w:val="16"/>
          <w:szCs w:val="16"/>
        </w:rPr>
        <w:t xml:space="preserve">                                                                                            (Место жительства)</w:t>
      </w:r>
    </w:p>
    <w:p w:rsidR="008F30EC" w:rsidRPr="008F30EC" w:rsidRDefault="008F30EC" w:rsidP="008F30EC">
      <w:pPr>
        <w:pStyle w:val="ae"/>
        <w:rPr>
          <w:rFonts w:ascii="Times New Roman" w:hAnsi="Times New Roman" w:cs="Times New Roman"/>
          <w:sz w:val="16"/>
          <w:szCs w:val="16"/>
        </w:rPr>
      </w:pPr>
      <w:r w:rsidRPr="008F30EC">
        <w:rPr>
          <w:rFonts w:ascii="Times New Roman" w:hAnsi="Times New Roman" w:cs="Times New Roman"/>
          <w:sz w:val="16"/>
          <w:szCs w:val="16"/>
        </w:rPr>
        <w:t xml:space="preserve">Заявление на погребение </w:t>
      </w:r>
    </w:p>
    <w:p w:rsidR="008F30EC" w:rsidRPr="008F30EC" w:rsidRDefault="008F30EC" w:rsidP="008F30EC">
      <w:pPr>
        <w:pStyle w:val="ae"/>
        <w:rPr>
          <w:rFonts w:ascii="Times New Roman" w:hAnsi="Times New Roman" w:cs="Times New Roman"/>
          <w:sz w:val="16"/>
          <w:szCs w:val="16"/>
        </w:rPr>
      </w:pPr>
      <w:r w:rsidRPr="008F30EC">
        <w:rPr>
          <w:rFonts w:ascii="Times New Roman" w:hAnsi="Times New Roman" w:cs="Times New Roman"/>
          <w:sz w:val="16"/>
          <w:szCs w:val="16"/>
        </w:rPr>
        <w:t>Прошу захоронить умершего родственника</w:t>
      </w:r>
    </w:p>
    <w:p w:rsidR="008F30EC" w:rsidRPr="008F30EC" w:rsidRDefault="008F30EC" w:rsidP="008F30EC">
      <w:pPr>
        <w:pStyle w:val="ae"/>
        <w:rPr>
          <w:rFonts w:ascii="Times New Roman" w:hAnsi="Times New Roman" w:cs="Times New Roman"/>
          <w:sz w:val="16"/>
          <w:szCs w:val="16"/>
        </w:rPr>
      </w:pPr>
    </w:p>
    <w:p w:rsidR="008F30EC" w:rsidRPr="008F30EC" w:rsidRDefault="008F30EC" w:rsidP="008F30EC">
      <w:pPr>
        <w:pStyle w:val="ae"/>
        <w:rPr>
          <w:rFonts w:ascii="Times New Roman" w:hAnsi="Times New Roman" w:cs="Times New Roman"/>
          <w:sz w:val="16"/>
          <w:szCs w:val="16"/>
        </w:rPr>
      </w:pPr>
      <w:r w:rsidRPr="008F30EC">
        <w:rPr>
          <w:rFonts w:ascii="Times New Roman" w:hAnsi="Times New Roman" w:cs="Times New Roman"/>
          <w:sz w:val="16"/>
          <w:szCs w:val="16"/>
        </w:rPr>
        <w:t>____________________________________________________________________________________________________</w:t>
      </w:r>
      <w:r>
        <w:rPr>
          <w:rFonts w:ascii="Times New Roman" w:hAnsi="Times New Roman" w:cs="Times New Roman"/>
          <w:sz w:val="16"/>
          <w:szCs w:val="16"/>
        </w:rPr>
        <w:t>________________________</w:t>
      </w:r>
    </w:p>
    <w:p w:rsidR="008F30EC" w:rsidRPr="008F30EC" w:rsidRDefault="008F30EC" w:rsidP="008F30EC">
      <w:pPr>
        <w:pStyle w:val="ae"/>
        <w:rPr>
          <w:rFonts w:ascii="Times New Roman" w:hAnsi="Times New Roman" w:cs="Times New Roman"/>
          <w:sz w:val="16"/>
          <w:szCs w:val="16"/>
        </w:rPr>
      </w:pPr>
      <w:r>
        <w:rPr>
          <w:rFonts w:ascii="Times New Roman" w:hAnsi="Times New Roman" w:cs="Times New Roman"/>
          <w:sz w:val="16"/>
          <w:szCs w:val="16"/>
        </w:rPr>
        <w:t xml:space="preserve">                       </w:t>
      </w:r>
      <w:r w:rsidRPr="008F30EC">
        <w:rPr>
          <w:rFonts w:ascii="Times New Roman" w:hAnsi="Times New Roman" w:cs="Times New Roman"/>
          <w:sz w:val="16"/>
          <w:szCs w:val="16"/>
        </w:rPr>
        <w:t xml:space="preserve">                                                                                         (фамилия, имя, отчество)</w:t>
      </w:r>
    </w:p>
    <w:p w:rsidR="008F30EC" w:rsidRPr="008F30EC" w:rsidRDefault="008F30EC" w:rsidP="008F30EC">
      <w:pPr>
        <w:pStyle w:val="ae"/>
        <w:rPr>
          <w:rFonts w:ascii="Times New Roman" w:hAnsi="Times New Roman" w:cs="Times New Roman"/>
          <w:sz w:val="16"/>
          <w:szCs w:val="16"/>
        </w:rPr>
      </w:pPr>
    </w:p>
    <w:p w:rsidR="008F30EC" w:rsidRPr="008F30EC" w:rsidRDefault="008F30EC" w:rsidP="008F30EC">
      <w:pPr>
        <w:pStyle w:val="ae"/>
        <w:rPr>
          <w:rFonts w:ascii="Times New Roman" w:hAnsi="Times New Roman" w:cs="Times New Roman"/>
          <w:sz w:val="16"/>
          <w:szCs w:val="16"/>
        </w:rPr>
      </w:pPr>
      <w:r w:rsidRPr="008F30EC">
        <w:rPr>
          <w:rFonts w:ascii="Times New Roman" w:hAnsi="Times New Roman" w:cs="Times New Roman"/>
          <w:sz w:val="16"/>
          <w:szCs w:val="16"/>
        </w:rPr>
        <w:t>____________________________________________________________________________________________________________________</w:t>
      </w:r>
      <w:r>
        <w:rPr>
          <w:rFonts w:ascii="Times New Roman" w:hAnsi="Times New Roman" w:cs="Times New Roman"/>
          <w:sz w:val="16"/>
          <w:szCs w:val="16"/>
        </w:rPr>
        <w:t>________</w:t>
      </w:r>
    </w:p>
    <w:p w:rsidR="008F30EC" w:rsidRPr="008F30EC" w:rsidRDefault="008F30EC" w:rsidP="008F30EC">
      <w:pPr>
        <w:pStyle w:val="ae"/>
        <w:rPr>
          <w:rFonts w:ascii="Times New Roman" w:hAnsi="Times New Roman" w:cs="Times New Roman"/>
          <w:sz w:val="16"/>
          <w:szCs w:val="16"/>
        </w:rPr>
      </w:pPr>
      <w:r w:rsidRPr="008F30EC">
        <w:rPr>
          <w:rFonts w:ascii="Times New Roman" w:hAnsi="Times New Roman" w:cs="Times New Roman"/>
          <w:sz w:val="16"/>
          <w:szCs w:val="16"/>
        </w:rPr>
        <w:t>(указать, куда, в родственную могилу или на свободное место в секторе общественного кладбища)</w:t>
      </w:r>
    </w:p>
    <w:p w:rsidR="008F30EC" w:rsidRPr="008F30EC" w:rsidRDefault="008F30EC" w:rsidP="008F30EC">
      <w:pPr>
        <w:pStyle w:val="ae"/>
        <w:rPr>
          <w:rFonts w:ascii="Times New Roman" w:hAnsi="Times New Roman" w:cs="Times New Roman"/>
          <w:sz w:val="16"/>
          <w:szCs w:val="16"/>
        </w:rPr>
      </w:pPr>
    </w:p>
    <w:p w:rsidR="008F30EC" w:rsidRPr="008F30EC" w:rsidRDefault="008F30EC" w:rsidP="008F30EC">
      <w:pPr>
        <w:pStyle w:val="ae"/>
        <w:rPr>
          <w:rFonts w:ascii="Times New Roman" w:hAnsi="Times New Roman" w:cs="Times New Roman"/>
          <w:sz w:val="16"/>
          <w:szCs w:val="16"/>
        </w:rPr>
      </w:pPr>
      <w:r w:rsidRPr="008F30EC">
        <w:rPr>
          <w:rFonts w:ascii="Times New Roman" w:hAnsi="Times New Roman" w:cs="Times New Roman"/>
          <w:sz w:val="16"/>
          <w:szCs w:val="16"/>
        </w:rPr>
        <w:t>где ранее погребен мой умерший родственник в</w:t>
      </w:r>
      <w:r w:rsidRPr="008F30EC">
        <w:rPr>
          <w:rFonts w:ascii="Times New Roman" w:hAnsi="Times New Roman" w:cs="Times New Roman"/>
          <w:sz w:val="16"/>
          <w:szCs w:val="16"/>
        </w:rPr>
        <w:tab/>
        <w:t>году</w:t>
      </w:r>
    </w:p>
    <w:p w:rsidR="008F30EC" w:rsidRPr="008F30EC" w:rsidRDefault="008F30EC" w:rsidP="008F30EC">
      <w:pPr>
        <w:pStyle w:val="ae"/>
        <w:rPr>
          <w:rFonts w:ascii="Times New Roman" w:hAnsi="Times New Roman" w:cs="Times New Roman"/>
          <w:sz w:val="16"/>
          <w:szCs w:val="16"/>
        </w:rPr>
      </w:pPr>
      <w:r w:rsidRPr="008F30EC">
        <w:rPr>
          <w:rFonts w:ascii="Times New Roman" w:hAnsi="Times New Roman" w:cs="Times New Roman"/>
          <w:sz w:val="16"/>
          <w:szCs w:val="16"/>
        </w:rPr>
        <w:t>____________________________________________________________________________________________________</w:t>
      </w:r>
      <w:r>
        <w:rPr>
          <w:rFonts w:ascii="Times New Roman" w:hAnsi="Times New Roman" w:cs="Times New Roman"/>
          <w:sz w:val="16"/>
          <w:szCs w:val="16"/>
        </w:rPr>
        <w:t>________________________</w:t>
      </w:r>
    </w:p>
    <w:p w:rsidR="008F30EC" w:rsidRPr="008F30EC" w:rsidRDefault="008F30EC" w:rsidP="008F30EC">
      <w:pPr>
        <w:pStyle w:val="ae"/>
        <w:rPr>
          <w:rFonts w:ascii="Times New Roman" w:hAnsi="Times New Roman" w:cs="Times New Roman"/>
          <w:sz w:val="16"/>
          <w:szCs w:val="16"/>
        </w:rPr>
      </w:pPr>
      <w:r w:rsidRPr="008F30EC">
        <w:rPr>
          <w:rFonts w:ascii="Times New Roman" w:hAnsi="Times New Roman" w:cs="Times New Roman"/>
          <w:sz w:val="16"/>
          <w:szCs w:val="16"/>
        </w:rPr>
        <w:t>(родственные отношения, фамилия, имя, отчество)</w:t>
      </w:r>
    </w:p>
    <w:p w:rsidR="008F30EC" w:rsidRPr="008F30EC" w:rsidRDefault="008F30EC" w:rsidP="008F30EC">
      <w:pPr>
        <w:pStyle w:val="ae"/>
        <w:rPr>
          <w:rFonts w:ascii="Times New Roman" w:hAnsi="Times New Roman" w:cs="Times New Roman"/>
          <w:sz w:val="16"/>
          <w:szCs w:val="16"/>
        </w:rPr>
      </w:pPr>
    </w:p>
    <w:p w:rsidR="008F30EC" w:rsidRPr="008F30EC" w:rsidRDefault="008F30EC" w:rsidP="008F30EC">
      <w:pPr>
        <w:pStyle w:val="ae"/>
        <w:rPr>
          <w:rFonts w:ascii="Times New Roman" w:hAnsi="Times New Roman" w:cs="Times New Roman"/>
          <w:sz w:val="16"/>
          <w:szCs w:val="16"/>
        </w:rPr>
      </w:pPr>
      <w:r w:rsidRPr="008F30EC">
        <w:rPr>
          <w:rFonts w:ascii="Times New Roman" w:hAnsi="Times New Roman" w:cs="Times New Roman"/>
          <w:sz w:val="16"/>
          <w:szCs w:val="16"/>
        </w:rPr>
        <w:t xml:space="preserve">На участке </w:t>
      </w:r>
      <w:r w:rsidRPr="008F30EC">
        <w:rPr>
          <w:rFonts w:ascii="Times New Roman" w:hAnsi="Times New Roman" w:cs="Times New Roman"/>
          <w:sz w:val="16"/>
          <w:szCs w:val="16"/>
        </w:rPr>
        <w:tab/>
        <w:t xml:space="preserve"> общественного кладбища</w:t>
      </w:r>
    </w:p>
    <w:p w:rsidR="008F30EC" w:rsidRPr="008F30EC" w:rsidRDefault="008F30EC" w:rsidP="008F30EC">
      <w:pPr>
        <w:pStyle w:val="ae"/>
        <w:rPr>
          <w:rFonts w:ascii="Times New Roman" w:hAnsi="Times New Roman" w:cs="Times New Roman"/>
          <w:sz w:val="16"/>
          <w:szCs w:val="16"/>
        </w:rPr>
      </w:pPr>
      <w:r w:rsidRPr="008F30EC">
        <w:rPr>
          <w:rFonts w:ascii="Times New Roman" w:hAnsi="Times New Roman" w:cs="Times New Roman"/>
          <w:sz w:val="16"/>
          <w:szCs w:val="16"/>
        </w:rPr>
        <w:t>(наименование)</w:t>
      </w:r>
    </w:p>
    <w:p w:rsidR="008F30EC" w:rsidRPr="008F30EC" w:rsidRDefault="008F30EC" w:rsidP="008F30EC">
      <w:pPr>
        <w:pStyle w:val="ae"/>
        <w:rPr>
          <w:rFonts w:ascii="Times New Roman" w:hAnsi="Times New Roman" w:cs="Times New Roman"/>
          <w:sz w:val="16"/>
          <w:szCs w:val="16"/>
        </w:rPr>
      </w:pPr>
      <w:r w:rsidRPr="008F30EC">
        <w:rPr>
          <w:rFonts w:ascii="Times New Roman" w:hAnsi="Times New Roman" w:cs="Times New Roman"/>
          <w:sz w:val="16"/>
          <w:szCs w:val="16"/>
        </w:rPr>
        <w:t>На могиле имеется______________________________________________________________________</w:t>
      </w:r>
    </w:p>
    <w:p w:rsidR="008F30EC" w:rsidRPr="008F30EC" w:rsidRDefault="008F30EC" w:rsidP="008F30EC">
      <w:pPr>
        <w:pStyle w:val="ae"/>
        <w:rPr>
          <w:rFonts w:ascii="Times New Roman" w:hAnsi="Times New Roman" w:cs="Times New Roman"/>
          <w:sz w:val="16"/>
          <w:szCs w:val="16"/>
        </w:rPr>
      </w:pPr>
      <w:r w:rsidRPr="008F30EC">
        <w:rPr>
          <w:rFonts w:ascii="Times New Roman" w:hAnsi="Times New Roman" w:cs="Times New Roman"/>
          <w:sz w:val="16"/>
          <w:szCs w:val="16"/>
        </w:rPr>
        <w:t>(указать вид надгробия или трафарет)</w:t>
      </w:r>
    </w:p>
    <w:p w:rsidR="008F30EC" w:rsidRPr="008F30EC" w:rsidRDefault="008F30EC" w:rsidP="008F30EC">
      <w:pPr>
        <w:pStyle w:val="ae"/>
        <w:rPr>
          <w:rFonts w:ascii="Times New Roman" w:hAnsi="Times New Roman" w:cs="Times New Roman"/>
          <w:sz w:val="16"/>
          <w:szCs w:val="16"/>
        </w:rPr>
      </w:pPr>
      <w:r w:rsidRPr="008F30EC">
        <w:rPr>
          <w:rFonts w:ascii="Times New Roman" w:hAnsi="Times New Roman" w:cs="Times New Roman"/>
          <w:sz w:val="16"/>
          <w:szCs w:val="16"/>
        </w:rPr>
        <w:t>С надписью___________________________________________________________________________</w:t>
      </w:r>
      <w:r w:rsidRPr="008F30EC">
        <w:rPr>
          <w:rFonts w:ascii="Times New Roman" w:hAnsi="Times New Roman" w:cs="Times New Roman"/>
          <w:sz w:val="16"/>
          <w:szCs w:val="16"/>
        </w:rPr>
        <w:tab/>
      </w:r>
    </w:p>
    <w:p w:rsidR="008F30EC" w:rsidRPr="008F30EC" w:rsidRDefault="008F30EC" w:rsidP="008F30EC">
      <w:pPr>
        <w:pStyle w:val="ae"/>
        <w:rPr>
          <w:rFonts w:ascii="Times New Roman" w:hAnsi="Times New Roman" w:cs="Times New Roman"/>
          <w:sz w:val="16"/>
          <w:szCs w:val="16"/>
        </w:rPr>
      </w:pPr>
      <w:r w:rsidRPr="008F30EC">
        <w:rPr>
          <w:rFonts w:ascii="Times New Roman" w:hAnsi="Times New Roman" w:cs="Times New Roman"/>
          <w:sz w:val="16"/>
          <w:szCs w:val="16"/>
        </w:rPr>
        <w:t xml:space="preserve">(ранее </w:t>
      </w:r>
      <w:proofErr w:type="gramStart"/>
      <w:r w:rsidRPr="008F30EC">
        <w:rPr>
          <w:rFonts w:ascii="Times New Roman" w:hAnsi="Times New Roman" w:cs="Times New Roman"/>
          <w:sz w:val="16"/>
          <w:szCs w:val="16"/>
        </w:rPr>
        <w:t>погребенного</w:t>
      </w:r>
      <w:proofErr w:type="gramEnd"/>
      <w:r w:rsidRPr="008F30EC">
        <w:rPr>
          <w:rFonts w:ascii="Times New Roman" w:hAnsi="Times New Roman" w:cs="Times New Roman"/>
          <w:sz w:val="16"/>
          <w:szCs w:val="16"/>
        </w:rPr>
        <w:t xml:space="preserve"> умершего: фамилия, имя, отчество)</w:t>
      </w:r>
    </w:p>
    <w:p w:rsidR="008F30EC" w:rsidRPr="008F30EC" w:rsidRDefault="008F30EC" w:rsidP="008F30EC">
      <w:pPr>
        <w:pStyle w:val="ae"/>
        <w:rPr>
          <w:rFonts w:ascii="Times New Roman" w:hAnsi="Times New Roman" w:cs="Times New Roman"/>
          <w:sz w:val="16"/>
          <w:szCs w:val="16"/>
        </w:rPr>
      </w:pPr>
      <w:r w:rsidRPr="008F30EC">
        <w:rPr>
          <w:rFonts w:ascii="Times New Roman" w:hAnsi="Times New Roman" w:cs="Times New Roman"/>
          <w:sz w:val="16"/>
          <w:szCs w:val="16"/>
        </w:rPr>
        <w:t>Организация, осуществляющая ритуальные услуги</w:t>
      </w:r>
      <w:r w:rsidRPr="008F30EC">
        <w:rPr>
          <w:rFonts w:ascii="Times New Roman" w:hAnsi="Times New Roman" w:cs="Times New Roman"/>
          <w:sz w:val="16"/>
          <w:szCs w:val="16"/>
        </w:rPr>
        <w:tab/>
        <w:t>_________________________</w:t>
      </w:r>
    </w:p>
    <w:p w:rsidR="008F30EC" w:rsidRPr="008F30EC" w:rsidRDefault="008F30EC" w:rsidP="008F30EC">
      <w:pPr>
        <w:pStyle w:val="ae"/>
        <w:rPr>
          <w:rFonts w:ascii="Times New Roman" w:hAnsi="Times New Roman" w:cs="Times New Roman"/>
          <w:sz w:val="16"/>
          <w:szCs w:val="16"/>
        </w:rPr>
      </w:pPr>
      <w:r w:rsidRPr="008F30EC">
        <w:rPr>
          <w:rFonts w:ascii="Times New Roman" w:hAnsi="Times New Roman" w:cs="Times New Roman"/>
          <w:sz w:val="16"/>
          <w:szCs w:val="16"/>
        </w:rPr>
        <w:t xml:space="preserve">За правильность сведений несу полную ответственность:   __________________20____ год. </w:t>
      </w:r>
      <w:r w:rsidRPr="008F30EC">
        <w:rPr>
          <w:rFonts w:ascii="Times New Roman" w:hAnsi="Times New Roman" w:cs="Times New Roman"/>
          <w:sz w:val="16"/>
          <w:szCs w:val="16"/>
        </w:rPr>
        <w:tab/>
      </w:r>
    </w:p>
    <w:p w:rsidR="008F30EC" w:rsidRPr="008F30EC" w:rsidRDefault="008F30EC" w:rsidP="008F30EC">
      <w:pPr>
        <w:pStyle w:val="ae"/>
        <w:rPr>
          <w:rFonts w:ascii="Times New Roman" w:hAnsi="Times New Roman" w:cs="Times New Roman"/>
          <w:sz w:val="16"/>
          <w:szCs w:val="16"/>
        </w:rPr>
      </w:pPr>
      <w:r w:rsidRPr="008F30EC">
        <w:rPr>
          <w:rFonts w:ascii="Times New Roman" w:hAnsi="Times New Roman" w:cs="Times New Roman"/>
          <w:sz w:val="16"/>
          <w:szCs w:val="16"/>
        </w:rPr>
        <w:t>Правила установки надмогильных сооружений разъяснены и понятны: _______________20____ год.</w:t>
      </w:r>
    </w:p>
    <w:p w:rsidR="008F30EC" w:rsidRPr="008F30EC" w:rsidRDefault="008F30EC" w:rsidP="008F30EC">
      <w:pPr>
        <w:pStyle w:val="ae"/>
        <w:rPr>
          <w:rFonts w:ascii="Times New Roman" w:hAnsi="Times New Roman" w:cs="Times New Roman"/>
          <w:sz w:val="16"/>
          <w:szCs w:val="16"/>
        </w:rPr>
      </w:pPr>
      <w:r w:rsidRPr="008F30EC">
        <w:rPr>
          <w:rFonts w:ascii="Times New Roman" w:hAnsi="Times New Roman" w:cs="Times New Roman"/>
          <w:sz w:val="16"/>
          <w:szCs w:val="16"/>
        </w:rPr>
        <w:t>______________________________________________________________________________________</w:t>
      </w:r>
    </w:p>
    <w:p w:rsidR="008F30EC" w:rsidRPr="008F30EC" w:rsidRDefault="008F30EC" w:rsidP="008F30EC">
      <w:pPr>
        <w:pStyle w:val="ae"/>
        <w:rPr>
          <w:rFonts w:ascii="Times New Roman" w:hAnsi="Times New Roman" w:cs="Times New Roman"/>
          <w:sz w:val="16"/>
          <w:szCs w:val="16"/>
        </w:rPr>
      </w:pPr>
      <w:r w:rsidRPr="008F30EC">
        <w:rPr>
          <w:rFonts w:ascii="Times New Roman" w:hAnsi="Times New Roman" w:cs="Times New Roman"/>
          <w:sz w:val="16"/>
          <w:szCs w:val="16"/>
        </w:rPr>
        <w:t xml:space="preserve">                                     (фамилия, имя, отчество, подпись лица подающего заявление)</w:t>
      </w:r>
    </w:p>
    <w:p w:rsidR="008F30EC" w:rsidRPr="008F30EC" w:rsidRDefault="008F30EC" w:rsidP="008F30EC">
      <w:pPr>
        <w:pStyle w:val="ae"/>
        <w:rPr>
          <w:rFonts w:ascii="Times New Roman" w:hAnsi="Times New Roman" w:cs="Times New Roman"/>
          <w:sz w:val="16"/>
          <w:szCs w:val="16"/>
        </w:rPr>
      </w:pPr>
    </w:p>
    <w:p w:rsidR="008F30EC" w:rsidRPr="008F30EC" w:rsidRDefault="008F30EC" w:rsidP="008F30EC">
      <w:pPr>
        <w:pStyle w:val="ae"/>
        <w:rPr>
          <w:rFonts w:ascii="Times New Roman" w:hAnsi="Times New Roman" w:cs="Times New Roman"/>
          <w:sz w:val="16"/>
          <w:szCs w:val="16"/>
        </w:rPr>
      </w:pPr>
      <w:r w:rsidRPr="008F30EC">
        <w:rPr>
          <w:rFonts w:ascii="Times New Roman" w:hAnsi="Times New Roman" w:cs="Times New Roman"/>
          <w:sz w:val="16"/>
          <w:szCs w:val="16"/>
        </w:rPr>
        <w:t>Заключение</w:t>
      </w:r>
    </w:p>
    <w:p w:rsidR="008F30EC" w:rsidRPr="008F30EC" w:rsidRDefault="008F30EC" w:rsidP="008F30EC">
      <w:pPr>
        <w:pStyle w:val="ae"/>
        <w:rPr>
          <w:rFonts w:ascii="Times New Roman" w:hAnsi="Times New Roman" w:cs="Times New Roman"/>
          <w:sz w:val="16"/>
          <w:szCs w:val="16"/>
        </w:rPr>
      </w:pPr>
      <w:r w:rsidRPr="008F30EC">
        <w:rPr>
          <w:rFonts w:ascii="Times New Roman" w:hAnsi="Times New Roman" w:cs="Times New Roman"/>
          <w:sz w:val="16"/>
          <w:szCs w:val="16"/>
        </w:rPr>
        <w:t>__________________________________________________________________________________</w:t>
      </w:r>
    </w:p>
    <w:p w:rsidR="008F30EC" w:rsidRPr="008F30EC" w:rsidRDefault="008F30EC" w:rsidP="008F30EC">
      <w:pPr>
        <w:pStyle w:val="ae"/>
        <w:rPr>
          <w:rFonts w:ascii="Times New Roman" w:hAnsi="Times New Roman" w:cs="Times New Roman"/>
          <w:sz w:val="16"/>
          <w:szCs w:val="16"/>
        </w:rPr>
      </w:pPr>
      <w:r w:rsidRPr="008F30EC">
        <w:rPr>
          <w:rFonts w:ascii="Times New Roman" w:hAnsi="Times New Roman" w:cs="Times New Roman"/>
          <w:sz w:val="16"/>
          <w:szCs w:val="16"/>
        </w:rPr>
        <w:t xml:space="preserve">                                                       </w:t>
      </w:r>
      <w:proofErr w:type="gramStart"/>
      <w:r w:rsidRPr="008F30EC">
        <w:rPr>
          <w:rFonts w:ascii="Times New Roman" w:hAnsi="Times New Roman" w:cs="Times New Roman"/>
          <w:sz w:val="16"/>
          <w:szCs w:val="16"/>
        </w:rPr>
        <w:t xml:space="preserve">(подпись сотрудника Администрации поселения </w:t>
      </w:r>
      <w:proofErr w:type="gramEnd"/>
    </w:p>
    <w:p w:rsidR="008F30EC" w:rsidRPr="008F30EC" w:rsidRDefault="008F30EC" w:rsidP="008F30EC">
      <w:pPr>
        <w:pStyle w:val="ae"/>
        <w:rPr>
          <w:rFonts w:ascii="Times New Roman" w:hAnsi="Times New Roman" w:cs="Times New Roman"/>
          <w:sz w:val="16"/>
          <w:szCs w:val="16"/>
        </w:rPr>
      </w:pPr>
    </w:p>
    <w:p w:rsidR="008F30EC" w:rsidRPr="008F30EC" w:rsidRDefault="008F30EC" w:rsidP="008F30EC">
      <w:pPr>
        <w:pStyle w:val="ae"/>
        <w:rPr>
          <w:rFonts w:ascii="Times New Roman" w:hAnsi="Times New Roman" w:cs="Times New Roman"/>
          <w:sz w:val="16"/>
          <w:szCs w:val="16"/>
        </w:rPr>
      </w:pPr>
      <w:r w:rsidRPr="008F30EC">
        <w:rPr>
          <w:rFonts w:ascii="Times New Roman" w:hAnsi="Times New Roman" w:cs="Times New Roman"/>
          <w:sz w:val="16"/>
          <w:szCs w:val="16"/>
        </w:rPr>
        <w:t xml:space="preserve">Приложение № 2 к Порядку деятельности </w:t>
      </w:r>
    </w:p>
    <w:p w:rsidR="008F30EC" w:rsidRPr="008F30EC" w:rsidRDefault="008F30EC" w:rsidP="008F30EC">
      <w:pPr>
        <w:pStyle w:val="ae"/>
        <w:rPr>
          <w:rFonts w:ascii="Times New Roman" w:hAnsi="Times New Roman" w:cs="Times New Roman"/>
          <w:sz w:val="16"/>
          <w:szCs w:val="16"/>
        </w:rPr>
      </w:pPr>
      <w:r w:rsidRPr="008F30EC">
        <w:rPr>
          <w:rFonts w:ascii="Times New Roman" w:hAnsi="Times New Roman" w:cs="Times New Roman"/>
          <w:sz w:val="16"/>
          <w:szCs w:val="16"/>
        </w:rPr>
        <w:t>общественных кладбищ и Правил содержания мест погребения на территории сельского поселения Борискино-Игар муниципального района Клявлинский                                                                                              Самарской области</w:t>
      </w:r>
    </w:p>
    <w:p w:rsidR="008F30EC" w:rsidRPr="008F30EC" w:rsidRDefault="008F30EC" w:rsidP="00DE1DDE">
      <w:pPr>
        <w:pStyle w:val="ae"/>
        <w:jc w:val="center"/>
        <w:rPr>
          <w:rFonts w:ascii="Times New Roman" w:hAnsi="Times New Roman" w:cs="Times New Roman"/>
          <w:sz w:val="16"/>
          <w:szCs w:val="16"/>
        </w:rPr>
      </w:pPr>
    </w:p>
    <w:p w:rsidR="008F30EC" w:rsidRPr="008F30EC" w:rsidRDefault="008F30EC" w:rsidP="00DE1DDE">
      <w:pPr>
        <w:pStyle w:val="ae"/>
        <w:jc w:val="center"/>
        <w:rPr>
          <w:rFonts w:ascii="Times New Roman" w:hAnsi="Times New Roman" w:cs="Times New Roman"/>
          <w:sz w:val="16"/>
          <w:szCs w:val="16"/>
        </w:rPr>
      </w:pPr>
      <w:r w:rsidRPr="008F30EC">
        <w:rPr>
          <w:rFonts w:ascii="Times New Roman" w:hAnsi="Times New Roman" w:cs="Times New Roman"/>
          <w:sz w:val="16"/>
          <w:szCs w:val="16"/>
        </w:rPr>
        <w:t>УДОСТОВЕРЕНИЕ о погребении</w:t>
      </w:r>
    </w:p>
    <w:p w:rsidR="008F30EC" w:rsidRPr="008F30EC" w:rsidRDefault="008F30EC" w:rsidP="00DE1DDE">
      <w:pPr>
        <w:pStyle w:val="ae"/>
        <w:jc w:val="center"/>
        <w:rPr>
          <w:rFonts w:ascii="Times New Roman" w:hAnsi="Times New Roman" w:cs="Times New Roman"/>
          <w:sz w:val="16"/>
          <w:szCs w:val="16"/>
        </w:rPr>
      </w:pPr>
      <w:r w:rsidRPr="008F30EC">
        <w:rPr>
          <w:rFonts w:ascii="Times New Roman" w:hAnsi="Times New Roman" w:cs="Times New Roman"/>
          <w:sz w:val="16"/>
          <w:szCs w:val="16"/>
        </w:rPr>
        <w:t>Удостоверение выдано гр-ну (</w:t>
      </w:r>
      <w:proofErr w:type="spellStart"/>
      <w:r w:rsidRPr="008F30EC">
        <w:rPr>
          <w:rFonts w:ascii="Times New Roman" w:hAnsi="Times New Roman" w:cs="Times New Roman"/>
          <w:sz w:val="16"/>
          <w:szCs w:val="16"/>
        </w:rPr>
        <w:t>гр-ке</w:t>
      </w:r>
      <w:proofErr w:type="spellEnd"/>
      <w:r w:rsidRPr="008F30EC">
        <w:rPr>
          <w:rFonts w:ascii="Times New Roman" w:hAnsi="Times New Roman" w:cs="Times New Roman"/>
          <w:sz w:val="16"/>
          <w:szCs w:val="16"/>
        </w:rPr>
        <w:t>)</w:t>
      </w:r>
    </w:p>
    <w:p w:rsidR="008F30EC" w:rsidRPr="008F30EC" w:rsidRDefault="008F30EC" w:rsidP="00DE1DDE">
      <w:pPr>
        <w:pStyle w:val="ae"/>
        <w:jc w:val="center"/>
        <w:rPr>
          <w:rFonts w:ascii="Times New Roman" w:hAnsi="Times New Roman" w:cs="Times New Roman"/>
          <w:sz w:val="16"/>
          <w:szCs w:val="16"/>
        </w:rPr>
      </w:pPr>
      <w:r w:rsidRPr="008F30EC">
        <w:rPr>
          <w:rFonts w:ascii="Times New Roman" w:hAnsi="Times New Roman" w:cs="Times New Roman"/>
          <w:sz w:val="16"/>
          <w:szCs w:val="16"/>
        </w:rPr>
        <w:t>(фамилия, имя, отчество)</w:t>
      </w:r>
    </w:p>
    <w:p w:rsidR="008F30EC" w:rsidRPr="008F30EC" w:rsidRDefault="008F30EC" w:rsidP="00DE1DDE">
      <w:pPr>
        <w:pStyle w:val="ae"/>
        <w:jc w:val="center"/>
        <w:rPr>
          <w:rFonts w:ascii="Times New Roman" w:hAnsi="Times New Roman" w:cs="Times New Roman"/>
          <w:sz w:val="16"/>
          <w:szCs w:val="16"/>
        </w:rPr>
      </w:pPr>
      <w:r w:rsidRPr="008F30EC">
        <w:rPr>
          <w:rFonts w:ascii="Times New Roman" w:hAnsi="Times New Roman" w:cs="Times New Roman"/>
          <w:sz w:val="16"/>
          <w:szCs w:val="16"/>
        </w:rPr>
        <w:t>о регистрации погребения</w:t>
      </w:r>
    </w:p>
    <w:p w:rsidR="008F30EC" w:rsidRPr="008F30EC" w:rsidRDefault="008F30EC" w:rsidP="00DE1DDE">
      <w:pPr>
        <w:pStyle w:val="ae"/>
        <w:jc w:val="center"/>
        <w:rPr>
          <w:rFonts w:ascii="Times New Roman" w:hAnsi="Times New Roman" w:cs="Times New Roman"/>
          <w:sz w:val="16"/>
          <w:szCs w:val="16"/>
        </w:rPr>
      </w:pPr>
      <w:r w:rsidRPr="008F30EC">
        <w:rPr>
          <w:rFonts w:ascii="Times New Roman" w:hAnsi="Times New Roman" w:cs="Times New Roman"/>
          <w:sz w:val="16"/>
          <w:szCs w:val="16"/>
        </w:rPr>
        <w:t>(фамилия, имя, отчество)</w:t>
      </w:r>
    </w:p>
    <w:p w:rsidR="008F30EC" w:rsidRPr="008F30EC" w:rsidRDefault="008F30EC" w:rsidP="00DE1DDE">
      <w:pPr>
        <w:pStyle w:val="ae"/>
        <w:jc w:val="center"/>
        <w:rPr>
          <w:rFonts w:ascii="Times New Roman" w:hAnsi="Times New Roman" w:cs="Times New Roman"/>
          <w:sz w:val="16"/>
          <w:szCs w:val="16"/>
        </w:rPr>
      </w:pPr>
    </w:p>
    <w:p w:rsidR="008F30EC" w:rsidRPr="008F30EC" w:rsidRDefault="008F30EC" w:rsidP="00DE1DDE">
      <w:pPr>
        <w:pStyle w:val="ae"/>
        <w:jc w:val="center"/>
        <w:rPr>
          <w:rFonts w:ascii="Times New Roman" w:hAnsi="Times New Roman" w:cs="Times New Roman"/>
          <w:sz w:val="16"/>
          <w:szCs w:val="16"/>
        </w:rPr>
      </w:pPr>
      <w:r w:rsidRPr="008F30EC">
        <w:rPr>
          <w:rFonts w:ascii="Times New Roman" w:hAnsi="Times New Roman" w:cs="Times New Roman"/>
          <w:sz w:val="16"/>
          <w:szCs w:val="16"/>
        </w:rPr>
        <w:t>"</w:t>
      </w:r>
      <w:r w:rsidRPr="008F30EC">
        <w:rPr>
          <w:rFonts w:ascii="Times New Roman" w:hAnsi="Times New Roman" w:cs="Times New Roman"/>
          <w:sz w:val="16"/>
          <w:szCs w:val="16"/>
        </w:rPr>
        <w:tab/>
        <w:t>"</w:t>
      </w:r>
      <w:r w:rsidRPr="008F30EC">
        <w:rPr>
          <w:rFonts w:ascii="Times New Roman" w:hAnsi="Times New Roman" w:cs="Times New Roman"/>
          <w:sz w:val="16"/>
          <w:szCs w:val="16"/>
        </w:rPr>
        <w:tab/>
        <w:t>20</w:t>
      </w:r>
      <w:r w:rsidRPr="008F30EC">
        <w:rPr>
          <w:rFonts w:ascii="Times New Roman" w:hAnsi="Times New Roman" w:cs="Times New Roman"/>
          <w:sz w:val="16"/>
          <w:szCs w:val="16"/>
        </w:rPr>
        <w:tab/>
        <w:t>года</w:t>
      </w:r>
    </w:p>
    <w:p w:rsidR="008F30EC" w:rsidRPr="008F30EC" w:rsidRDefault="008F30EC" w:rsidP="00DE1DDE">
      <w:pPr>
        <w:pStyle w:val="ae"/>
        <w:jc w:val="center"/>
        <w:rPr>
          <w:rFonts w:ascii="Times New Roman" w:hAnsi="Times New Roman" w:cs="Times New Roman"/>
          <w:sz w:val="16"/>
          <w:szCs w:val="16"/>
        </w:rPr>
      </w:pPr>
      <w:r w:rsidRPr="008F30EC">
        <w:rPr>
          <w:rFonts w:ascii="Times New Roman" w:hAnsi="Times New Roman" w:cs="Times New Roman"/>
          <w:sz w:val="16"/>
          <w:szCs w:val="16"/>
        </w:rPr>
        <w:t>На</w:t>
      </w:r>
    </w:p>
    <w:p w:rsidR="008F30EC" w:rsidRPr="008F30EC" w:rsidRDefault="008F30EC" w:rsidP="00DE1DDE">
      <w:pPr>
        <w:pStyle w:val="ae"/>
        <w:jc w:val="center"/>
        <w:rPr>
          <w:rFonts w:ascii="Times New Roman" w:hAnsi="Times New Roman" w:cs="Times New Roman"/>
          <w:sz w:val="16"/>
          <w:szCs w:val="16"/>
        </w:rPr>
      </w:pPr>
      <w:r w:rsidRPr="008F30EC">
        <w:rPr>
          <w:rFonts w:ascii="Times New Roman" w:hAnsi="Times New Roman" w:cs="Times New Roman"/>
          <w:sz w:val="16"/>
          <w:szCs w:val="16"/>
        </w:rPr>
        <w:t>(наименование общественного кладбища)</w:t>
      </w:r>
    </w:p>
    <w:p w:rsidR="008F30EC" w:rsidRPr="008F30EC" w:rsidRDefault="008F30EC" w:rsidP="008F30EC">
      <w:pPr>
        <w:pStyle w:val="ae"/>
        <w:rPr>
          <w:rFonts w:ascii="Times New Roman" w:hAnsi="Times New Roman" w:cs="Times New Roman"/>
          <w:sz w:val="16"/>
          <w:szCs w:val="16"/>
        </w:rPr>
      </w:pPr>
    </w:p>
    <w:p w:rsidR="008F30EC" w:rsidRPr="008F30EC" w:rsidRDefault="008F30EC" w:rsidP="008F30EC">
      <w:pPr>
        <w:pStyle w:val="ae"/>
        <w:rPr>
          <w:rFonts w:ascii="Times New Roman" w:hAnsi="Times New Roman" w:cs="Times New Roman"/>
          <w:sz w:val="16"/>
          <w:szCs w:val="16"/>
        </w:rPr>
      </w:pPr>
    </w:p>
    <w:p w:rsidR="008F30EC" w:rsidRPr="008F30EC" w:rsidRDefault="008F30EC" w:rsidP="008F30EC">
      <w:pPr>
        <w:pStyle w:val="ae"/>
        <w:rPr>
          <w:rFonts w:ascii="Times New Roman" w:hAnsi="Times New Roman" w:cs="Times New Roman"/>
          <w:sz w:val="16"/>
          <w:szCs w:val="16"/>
        </w:rPr>
      </w:pPr>
      <w:r w:rsidRPr="008F30EC">
        <w:rPr>
          <w:rFonts w:ascii="Times New Roman" w:hAnsi="Times New Roman" w:cs="Times New Roman"/>
          <w:sz w:val="16"/>
          <w:szCs w:val="16"/>
        </w:rPr>
        <w:t>Глава сельского поселения Борискино-Игар</w:t>
      </w:r>
    </w:p>
    <w:p w:rsidR="008F30EC" w:rsidRPr="008F30EC" w:rsidRDefault="008F30EC" w:rsidP="008F30EC">
      <w:pPr>
        <w:pStyle w:val="ae"/>
        <w:rPr>
          <w:rFonts w:ascii="Times New Roman" w:hAnsi="Times New Roman" w:cs="Times New Roman"/>
          <w:sz w:val="16"/>
          <w:szCs w:val="16"/>
        </w:rPr>
      </w:pPr>
      <w:r w:rsidRPr="008F30EC">
        <w:rPr>
          <w:rFonts w:ascii="Times New Roman" w:hAnsi="Times New Roman" w:cs="Times New Roman"/>
          <w:sz w:val="16"/>
          <w:szCs w:val="16"/>
        </w:rPr>
        <w:t>муниципального района Клявлинский</w:t>
      </w:r>
    </w:p>
    <w:p w:rsidR="008F30EC" w:rsidRPr="008F30EC" w:rsidRDefault="008F30EC" w:rsidP="008F30EC">
      <w:pPr>
        <w:pStyle w:val="ae"/>
        <w:rPr>
          <w:rFonts w:ascii="Times New Roman" w:hAnsi="Times New Roman" w:cs="Times New Roman"/>
          <w:sz w:val="16"/>
          <w:szCs w:val="16"/>
        </w:rPr>
      </w:pPr>
      <w:r w:rsidRPr="008F30EC">
        <w:rPr>
          <w:rFonts w:ascii="Times New Roman" w:hAnsi="Times New Roman" w:cs="Times New Roman"/>
          <w:sz w:val="16"/>
          <w:szCs w:val="16"/>
        </w:rPr>
        <w:t xml:space="preserve">Самарской области                                                                                                     </w:t>
      </w:r>
    </w:p>
    <w:p w:rsidR="008F30EC" w:rsidRPr="008F30EC" w:rsidRDefault="008F30EC" w:rsidP="008F30EC">
      <w:pPr>
        <w:pStyle w:val="ae"/>
        <w:rPr>
          <w:rFonts w:ascii="Times New Roman" w:eastAsia="Arial Unicode MS" w:hAnsi="Times New Roman" w:cs="Times New Roman"/>
          <w:color w:val="000000"/>
          <w:sz w:val="16"/>
          <w:szCs w:val="16"/>
        </w:rPr>
        <w:sectPr w:rsidR="008F30EC" w:rsidRPr="008F30EC" w:rsidSect="00055CC4">
          <w:type w:val="continuous"/>
          <w:pgSz w:w="11905" w:h="16837"/>
          <w:pgMar w:top="0" w:right="0" w:bottom="0" w:left="851" w:header="0" w:footer="3" w:gutter="0"/>
          <w:cols w:space="720"/>
          <w:noEndnote/>
          <w:docGrid w:linePitch="360"/>
        </w:sectPr>
      </w:pPr>
    </w:p>
    <w:p w:rsidR="008F30EC" w:rsidRPr="00EE0CE5" w:rsidRDefault="008F30EC" w:rsidP="008F30EC">
      <w:pPr>
        <w:spacing w:after="0" w:line="274" w:lineRule="exact"/>
        <w:ind w:left="5520" w:right="20"/>
        <w:jc w:val="right"/>
        <w:rPr>
          <w:rFonts w:ascii="Times New Roman" w:eastAsia="Times New Roman" w:hAnsi="Times New Roman" w:cs="Times New Roman"/>
          <w:sz w:val="16"/>
          <w:szCs w:val="16"/>
        </w:rPr>
      </w:pPr>
    </w:p>
    <w:p w:rsidR="008F30EC" w:rsidRPr="008F30EC" w:rsidRDefault="008F30EC" w:rsidP="008F30EC">
      <w:pPr>
        <w:pStyle w:val="ae"/>
        <w:rPr>
          <w:rFonts w:ascii="Times New Roman" w:hAnsi="Times New Roman" w:cs="Times New Roman"/>
          <w:sz w:val="16"/>
          <w:szCs w:val="16"/>
        </w:rPr>
      </w:pPr>
      <w:r w:rsidRPr="008F30EC">
        <w:rPr>
          <w:rFonts w:ascii="Times New Roman" w:hAnsi="Times New Roman" w:cs="Times New Roman"/>
          <w:sz w:val="16"/>
          <w:szCs w:val="16"/>
          <w:shd w:val="clear" w:color="auto" w:fill="FFFFFF"/>
        </w:rPr>
        <w:t xml:space="preserve">Приложение № 3 </w:t>
      </w:r>
      <w:r w:rsidRPr="008F30EC">
        <w:rPr>
          <w:rFonts w:ascii="Times New Roman" w:hAnsi="Times New Roman" w:cs="Times New Roman"/>
          <w:sz w:val="16"/>
          <w:szCs w:val="16"/>
        </w:rPr>
        <w:t xml:space="preserve">к Порядку деятельности </w:t>
      </w:r>
    </w:p>
    <w:p w:rsidR="008F30EC" w:rsidRPr="008F30EC" w:rsidRDefault="008F30EC" w:rsidP="008F30EC">
      <w:pPr>
        <w:pStyle w:val="ae"/>
        <w:rPr>
          <w:rFonts w:ascii="Times New Roman" w:hAnsi="Times New Roman" w:cs="Times New Roman"/>
          <w:sz w:val="16"/>
          <w:szCs w:val="16"/>
        </w:rPr>
      </w:pPr>
      <w:r w:rsidRPr="008F30EC">
        <w:rPr>
          <w:rFonts w:ascii="Times New Roman" w:hAnsi="Times New Roman" w:cs="Times New Roman"/>
          <w:sz w:val="16"/>
          <w:szCs w:val="16"/>
        </w:rPr>
        <w:t>общественных кладбищ и Правил содержания мест погребения на территории сельского поселения Борискино-Игар муниципального района Клявлинский                                                                                              Самарской области</w:t>
      </w:r>
    </w:p>
    <w:p w:rsidR="008F30EC" w:rsidRPr="008F30EC" w:rsidRDefault="008F30EC" w:rsidP="008F30EC">
      <w:pPr>
        <w:pStyle w:val="ae"/>
        <w:rPr>
          <w:rFonts w:ascii="Times New Roman" w:hAnsi="Times New Roman" w:cs="Times New Roman"/>
          <w:sz w:val="16"/>
          <w:szCs w:val="16"/>
        </w:rPr>
      </w:pPr>
    </w:p>
    <w:p w:rsidR="008F30EC" w:rsidRPr="008F30EC" w:rsidRDefault="008F30EC" w:rsidP="008F30EC">
      <w:pPr>
        <w:pStyle w:val="ae"/>
        <w:jc w:val="center"/>
        <w:rPr>
          <w:rFonts w:ascii="Times New Roman" w:hAnsi="Times New Roman" w:cs="Times New Roman"/>
          <w:sz w:val="16"/>
          <w:szCs w:val="16"/>
        </w:rPr>
      </w:pPr>
      <w:bookmarkStart w:id="12" w:name="bookmark10"/>
      <w:r w:rsidRPr="008F30EC">
        <w:rPr>
          <w:rFonts w:ascii="Times New Roman" w:hAnsi="Times New Roman" w:cs="Times New Roman"/>
          <w:sz w:val="16"/>
          <w:szCs w:val="16"/>
        </w:rPr>
        <w:t>КНИГА РЕГИСТРАЦИИ ПОГРЕБЕНИЙ</w:t>
      </w:r>
      <w:bookmarkEnd w:id="12"/>
    </w:p>
    <w:tbl>
      <w:tblPr>
        <w:tblW w:w="10780" w:type="dxa"/>
        <w:jc w:val="center"/>
        <w:tblLayout w:type="fixed"/>
        <w:tblCellMar>
          <w:left w:w="10" w:type="dxa"/>
          <w:right w:w="10" w:type="dxa"/>
        </w:tblCellMar>
        <w:tblLook w:val="0000"/>
      </w:tblPr>
      <w:tblGrid>
        <w:gridCol w:w="456"/>
        <w:gridCol w:w="1080"/>
        <w:gridCol w:w="597"/>
        <w:gridCol w:w="851"/>
        <w:gridCol w:w="851"/>
        <w:gridCol w:w="708"/>
        <w:gridCol w:w="851"/>
        <w:gridCol w:w="1134"/>
        <w:gridCol w:w="1276"/>
        <w:gridCol w:w="1701"/>
        <w:gridCol w:w="1275"/>
      </w:tblGrid>
      <w:tr w:rsidR="008F30EC" w:rsidRPr="008F30EC" w:rsidTr="008F30EC">
        <w:trPr>
          <w:trHeight w:val="2134"/>
          <w:jc w:val="center"/>
        </w:trPr>
        <w:tc>
          <w:tcPr>
            <w:tcW w:w="456" w:type="dxa"/>
            <w:tcBorders>
              <w:top w:val="single" w:sz="4" w:space="0" w:color="auto"/>
              <w:left w:val="single" w:sz="4" w:space="0" w:color="auto"/>
              <w:bottom w:val="single" w:sz="4" w:space="0" w:color="auto"/>
              <w:right w:val="single" w:sz="4" w:space="0" w:color="auto"/>
            </w:tcBorders>
            <w:shd w:val="clear" w:color="auto" w:fill="FFFFFF"/>
          </w:tcPr>
          <w:p w:rsidR="008F30EC" w:rsidRPr="008F30EC" w:rsidRDefault="008F30EC" w:rsidP="008F30EC">
            <w:pPr>
              <w:pStyle w:val="ae"/>
              <w:rPr>
                <w:rFonts w:ascii="Times New Roman" w:hAnsi="Times New Roman" w:cs="Times New Roman"/>
                <w:sz w:val="16"/>
                <w:szCs w:val="16"/>
              </w:rPr>
            </w:pPr>
            <w:r w:rsidRPr="008F30EC">
              <w:rPr>
                <w:rFonts w:ascii="Times New Roman" w:hAnsi="Times New Roman" w:cs="Times New Roman"/>
                <w:sz w:val="16"/>
                <w:szCs w:val="16"/>
              </w:rPr>
              <w:t xml:space="preserve">N </w:t>
            </w:r>
            <w:proofErr w:type="spellStart"/>
            <w:proofErr w:type="gramStart"/>
            <w:r w:rsidRPr="008F30EC">
              <w:rPr>
                <w:rFonts w:ascii="Times New Roman" w:hAnsi="Times New Roman" w:cs="Times New Roman"/>
                <w:sz w:val="16"/>
                <w:szCs w:val="16"/>
              </w:rPr>
              <w:t>п</w:t>
            </w:r>
            <w:proofErr w:type="spellEnd"/>
            <w:proofErr w:type="gramEnd"/>
            <w:r w:rsidRPr="008F30EC">
              <w:rPr>
                <w:rFonts w:ascii="Times New Roman" w:hAnsi="Times New Roman" w:cs="Times New Roman"/>
                <w:sz w:val="16"/>
                <w:szCs w:val="16"/>
              </w:rPr>
              <w:t>/</w:t>
            </w:r>
            <w:proofErr w:type="spellStart"/>
            <w:r w:rsidRPr="008F30EC">
              <w:rPr>
                <w:rFonts w:ascii="Times New Roman" w:hAnsi="Times New Roman" w:cs="Times New Roman"/>
                <w:sz w:val="16"/>
                <w:szCs w:val="16"/>
              </w:rPr>
              <w:t>п</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8F30EC" w:rsidRPr="008F30EC" w:rsidRDefault="008F30EC" w:rsidP="008F30EC">
            <w:pPr>
              <w:pStyle w:val="ae"/>
              <w:rPr>
                <w:rFonts w:ascii="Times New Roman" w:hAnsi="Times New Roman" w:cs="Times New Roman"/>
                <w:sz w:val="16"/>
                <w:szCs w:val="16"/>
              </w:rPr>
            </w:pPr>
            <w:r w:rsidRPr="008F30EC">
              <w:rPr>
                <w:rFonts w:ascii="Times New Roman" w:hAnsi="Times New Roman" w:cs="Times New Roman"/>
                <w:sz w:val="16"/>
                <w:szCs w:val="16"/>
              </w:rPr>
              <w:t>N</w:t>
            </w:r>
          </w:p>
          <w:p w:rsidR="008F30EC" w:rsidRPr="008F30EC" w:rsidRDefault="008F30EC" w:rsidP="008F30EC">
            <w:pPr>
              <w:pStyle w:val="ae"/>
              <w:rPr>
                <w:rFonts w:ascii="Times New Roman" w:hAnsi="Times New Roman" w:cs="Times New Roman"/>
                <w:sz w:val="16"/>
                <w:szCs w:val="16"/>
              </w:rPr>
            </w:pPr>
            <w:proofErr w:type="gramStart"/>
            <w:r w:rsidRPr="008F30EC">
              <w:rPr>
                <w:rFonts w:ascii="Times New Roman" w:hAnsi="Times New Roman" w:cs="Times New Roman"/>
                <w:sz w:val="16"/>
                <w:szCs w:val="16"/>
              </w:rPr>
              <w:t xml:space="preserve">регистра </w:t>
            </w:r>
            <w:proofErr w:type="spellStart"/>
            <w:r w:rsidRPr="008F30EC">
              <w:rPr>
                <w:rFonts w:ascii="Times New Roman" w:hAnsi="Times New Roman" w:cs="Times New Roman"/>
                <w:sz w:val="16"/>
                <w:szCs w:val="16"/>
              </w:rPr>
              <w:t>ции</w:t>
            </w:r>
            <w:proofErr w:type="spellEnd"/>
            <w:proofErr w:type="gramEnd"/>
          </w:p>
        </w:tc>
        <w:tc>
          <w:tcPr>
            <w:tcW w:w="597" w:type="dxa"/>
            <w:tcBorders>
              <w:top w:val="single" w:sz="4" w:space="0" w:color="auto"/>
              <w:left w:val="single" w:sz="4" w:space="0" w:color="auto"/>
              <w:bottom w:val="single" w:sz="4" w:space="0" w:color="auto"/>
              <w:right w:val="single" w:sz="4" w:space="0" w:color="auto"/>
            </w:tcBorders>
            <w:shd w:val="clear" w:color="auto" w:fill="FFFFFF"/>
          </w:tcPr>
          <w:p w:rsidR="008F30EC" w:rsidRPr="008F30EC" w:rsidRDefault="008F30EC" w:rsidP="008F30EC">
            <w:pPr>
              <w:pStyle w:val="ae"/>
              <w:rPr>
                <w:rFonts w:ascii="Times New Roman" w:hAnsi="Times New Roman" w:cs="Times New Roman"/>
                <w:sz w:val="16"/>
                <w:szCs w:val="16"/>
              </w:rPr>
            </w:pPr>
            <w:r w:rsidRPr="008F30EC">
              <w:rPr>
                <w:rFonts w:ascii="Times New Roman" w:hAnsi="Times New Roman" w:cs="Times New Roman"/>
                <w:sz w:val="16"/>
                <w:szCs w:val="16"/>
              </w:rPr>
              <w:t xml:space="preserve">Ф.И.О. </w:t>
            </w:r>
            <w:proofErr w:type="gramStart"/>
            <w:r w:rsidRPr="008F30EC">
              <w:rPr>
                <w:rFonts w:ascii="Times New Roman" w:hAnsi="Times New Roman" w:cs="Times New Roman"/>
                <w:sz w:val="16"/>
                <w:szCs w:val="16"/>
              </w:rPr>
              <w:t>умершего</w:t>
            </w:r>
            <w:proofErr w:type="gramEnd"/>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8F30EC" w:rsidRPr="008F30EC" w:rsidRDefault="008F30EC" w:rsidP="008F30EC">
            <w:pPr>
              <w:pStyle w:val="ae"/>
              <w:rPr>
                <w:rFonts w:ascii="Times New Roman" w:hAnsi="Times New Roman" w:cs="Times New Roman"/>
                <w:sz w:val="16"/>
                <w:szCs w:val="16"/>
              </w:rPr>
            </w:pPr>
            <w:r w:rsidRPr="008F30EC">
              <w:rPr>
                <w:rFonts w:ascii="Times New Roman" w:hAnsi="Times New Roman" w:cs="Times New Roman"/>
                <w:sz w:val="16"/>
                <w:szCs w:val="16"/>
              </w:rPr>
              <w:t xml:space="preserve">Дата </w:t>
            </w:r>
            <w:proofErr w:type="gramStart"/>
            <w:r w:rsidRPr="008F30EC">
              <w:rPr>
                <w:rFonts w:ascii="Times New Roman" w:hAnsi="Times New Roman" w:cs="Times New Roman"/>
                <w:sz w:val="16"/>
                <w:szCs w:val="16"/>
              </w:rPr>
              <w:t>погребен</w:t>
            </w:r>
            <w:proofErr w:type="gramEnd"/>
            <w:r w:rsidRPr="008F30EC">
              <w:rPr>
                <w:rFonts w:ascii="Times New Roman" w:hAnsi="Times New Roman" w:cs="Times New Roman"/>
                <w:sz w:val="16"/>
                <w:szCs w:val="16"/>
              </w:rPr>
              <w:t xml:space="preserve"> </w:t>
            </w:r>
            <w:proofErr w:type="spellStart"/>
            <w:r w:rsidRPr="008F30EC">
              <w:rPr>
                <w:rFonts w:ascii="Times New Roman" w:hAnsi="Times New Roman" w:cs="Times New Roman"/>
                <w:sz w:val="16"/>
                <w:szCs w:val="16"/>
              </w:rPr>
              <w:t>ия</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8F30EC" w:rsidRPr="008F30EC" w:rsidRDefault="008F30EC" w:rsidP="008F30EC">
            <w:pPr>
              <w:pStyle w:val="ae"/>
              <w:rPr>
                <w:rFonts w:ascii="Times New Roman" w:hAnsi="Times New Roman" w:cs="Times New Roman"/>
                <w:sz w:val="16"/>
                <w:szCs w:val="16"/>
              </w:rPr>
            </w:pPr>
            <w:r w:rsidRPr="008F30EC">
              <w:rPr>
                <w:rFonts w:ascii="Times New Roman" w:hAnsi="Times New Roman" w:cs="Times New Roman"/>
                <w:sz w:val="16"/>
                <w:szCs w:val="16"/>
              </w:rPr>
              <w:t>Дата Смерти</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8F30EC" w:rsidRPr="008F30EC" w:rsidRDefault="008F30EC" w:rsidP="008F30EC">
            <w:pPr>
              <w:pStyle w:val="ae"/>
              <w:rPr>
                <w:rFonts w:ascii="Times New Roman" w:hAnsi="Times New Roman" w:cs="Times New Roman"/>
                <w:sz w:val="16"/>
                <w:szCs w:val="16"/>
              </w:rPr>
            </w:pPr>
            <w:r w:rsidRPr="008F30EC">
              <w:rPr>
                <w:rFonts w:ascii="Times New Roman" w:hAnsi="Times New Roman" w:cs="Times New Roman"/>
                <w:sz w:val="16"/>
                <w:szCs w:val="16"/>
              </w:rPr>
              <w:t>Дата рождения</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8F30EC" w:rsidRPr="008F30EC" w:rsidRDefault="008F30EC" w:rsidP="008F30EC">
            <w:pPr>
              <w:pStyle w:val="ae"/>
              <w:rPr>
                <w:rFonts w:ascii="Times New Roman" w:hAnsi="Times New Roman" w:cs="Times New Roman"/>
                <w:sz w:val="16"/>
                <w:szCs w:val="16"/>
              </w:rPr>
            </w:pPr>
            <w:r w:rsidRPr="008F30EC">
              <w:rPr>
                <w:rFonts w:ascii="Times New Roman" w:hAnsi="Times New Roman" w:cs="Times New Roman"/>
                <w:sz w:val="16"/>
                <w:szCs w:val="16"/>
              </w:rPr>
              <w:t>Свидетельство о смерти/</w:t>
            </w:r>
            <w:proofErr w:type="spellStart"/>
            <w:r w:rsidRPr="008F30EC">
              <w:rPr>
                <w:rFonts w:ascii="Times New Roman" w:hAnsi="Times New Roman" w:cs="Times New Roman"/>
                <w:sz w:val="16"/>
                <w:szCs w:val="16"/>
              </w:rPr>
              <w:t>медицинс</w:t>
            </w:r>
            <w:proofErr w:type="spellEnd"/>
          </w:p>
          <w:p w:rsidR="008F30EC" w:rsidRPr="008F30EC" w:rsidRDefault="008F30EC" w:rsidP="008F30EC">
            <w:pPr>
              <w:pStyle w:val="ae"/>
              <w:rPr>
                <w:rFonts w:ascii="Times New Roman" w:hAnsi="Times New Roman" w:cs="Times New Roman"/>
                <w:sz w:val="16"/>
                <w:szCs w:val="16"/>
              </w:rPr>
            </w:pPr>
            <w:proofErr w:type="spellStart"/>
            <w:r w:rsidRPr="008F30EC">
              <w:rPr>
                <w:rFonts w:ascii="Times New Roman" w:hAnsi="Times New Roman" w:cs="Times New Roman"/>
                <w:sz w:val="16"/>
                <w:szCs w:val="16"/>
              </w:rPr>
              <w:t>кая</w:t>
            </w:r>
            <w:proofErr w:type="spellEnd"/>
            <w:r w:rsidRPr="008F30EC">
              <w:rPr>
                <w:rFonts w:ascii="Times New Roman" w:hAnsi="Times New Roman" w:cs="Times New Roman"/>
                <w:sz w:val="16"/>
                <w:szCs w:val="16"/>
              </w:rPr>
              <w:t xml:space="preserve"> справка о смерти (</w:t>
            </w:r>
            <w:r w:rsidRPr="008F30EC">
              <w:rPr>
                <w:rFonts w:ascii="Times New Roman" w:hAnsi="Times New Roman" w:cs="Times New Roman"/>
                <w:sz w:val="16"/>
                <w:szCs w:val="16"/>
                <w:lang w:val="en-US"/>
              </w:rPr>
              <w:t>N</w:t>
            </w:r>
            <w:r w:rsidRPr="008F30EC">
              <w:rPr>
                <w:rFonts w:ascii="Times New Roman" w:hAnsi="Times New Roman" w:cs="Times New Roman"/>
                <w:sz w:val="16"/>
                <w:szCs w:val="16"/>
              </w:rPr>
              <w:t>, дата, наименование органа, выдавшего документ)</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F30EC" w:rsidRPr="008F30EC" w:rsidRDefault="008F30EC" w:rsidP="008F30EC">
            <w:pPr>
              <w:pStyle w:val="ae"/>
              <w:rPr>
                <w:rFonts w:ascii="Times New Roman" w:hAnsi="Times New Roman" w:cs="Times New Roman"/>
                <w:sz w:val="16"/>
                <w:szCs w:val="16"/>
              </w:rPr>
            </w:pPr>
            <w:r w:rsidRPr="008F30EC">
              <w:rPr>
                <w:rFonts w:ascii="Times New Roman" w:hAnsi="Times New Roman" w:cs="Times New Roman"/>
                <w:sz w:val="16"/>
                <w:szCs w:val="16"/>
              </w:rPr>
              <w:t xml:space="preserve">Место погребения (название </w:t>
            </w:r>
            <w:proofErr w:type="spellStart"/>
            <w:proofErr w:type="gramStart"/>
            <w:r w:rsidRPr="008F30EC">
              <w:rPr>
                <w:rFonts w:ascii="Times New Roman" w:hAnsi="Times New Roman" w:cs="Times New Roman"/>
                <w:sz w:val="16"/>
                <w:szCs w:val="16"/>
              </w:rPr>
              <w:t>общественног</w:t>
            </w:r>
            <w:proofErr w:type="spellEnd"/>
            <w:r w:rsidRPr="008F30EC">
              <w:rPr>
                <w:rFonts w:ascii="Times New Roman" w:hAnsi="Times New Roman" w:cs="Times New Roman"/>
                <w:sz w:val="16"/>
                <w:szCs w:val="16"/>
              </w:rPr>
              <w:t xml:space="preserve"> о</w:t>
            </w:r>
            <w:proofErr w:type="gramEnd"/>
            <w:r w:rsidRPr="008F30EC">
              <w:rPr>
                <w:rFonts w:ascii="Times New Roman" w:hAnsi="Times New Roman" w:cs="Times New Roman"/>
                <w:sz w:val="16"/>
                <w:szCs w:val="16"/>
              </w:rPr>
              <w:t xml:space="preserve"> кладбища)</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F30EC" w:rsidRPr="008F30EC" w:rsidRDefault="008F30EC" w:rsidP="008F30EC">
            <w:pPr>
              <w:pStyle w:val="ae"/>
              <w:rPr>
                <w:rFonts w:ascii="Times New Roman" w:hAnsi="Times New Roman" w:cs="Times New Roman"/>
                <w:sz w:val="16"/>
                <w:szCs w:val="16"/>
              </w:rPr>
            </w:pPr>
            <w:proofErr w:type="gramStart"/>
            <w:r w:rsidRPr="008F30EC">
              <w:rPr>
                <w:rFonts w:ascii="Times New Roman" w:hAnsi="Times New Roman" w:cs="Times New Roman"/>
                <w:sz w:val="16"/>
                <w:szCs w:val="16"/>
              </w:rPr>
              <w:t>Сведения о лице, осуществляющем оказание услуг по погребению (наименование юридического</w:t>
            </w:r>
            <w:proofErr w:type="gramEnd"/>
          </w:p>
          <w:p w:rsidR="008F30EC" w:rsidRPr="008F30EC" w:rsidRDefault="008F30EC" w:rsidP="008F30EC">
            <w:pPr>
              <w:pStyle w:val="ae"/>
              <w:rPr>
                <w:rFonts w:ascii="Times New Roman" w:hAnsi="Times New Roman" w:cs="Times New Roman"/>
                <w:sz w:val="16"/>
                <w:szCs w:val="16"/>
              </w:rPr>
            </w:pPr>
            <w:r w:rsidRPr="008F30EC">
              <w:rPr>
                <w:rFonts w:ascii="Times New Roman" w:hAnsi="Times New Roman" w:cs="Times New Roman"/>
                <w:sz w:val="16"/>
                <w:szCs w:val="16"/>
              </w:rPr>
              <w:t>лица, индивидуального</w:t>
            </w:r>
          </w:p>
          <w:p w:rsidR="008F30EC" w:rsidRPr="008F30EC" w:rsidRDefault="008F30EC" w:rsidP="008F30EC">
            <w:pPr>
              <w:pStyle w:val="ae"/>
              <w:rPr>
                <w:rFonts w:ascii="Times New Roman" w:hAnsi="Times New Roman" w:cs="Times New Roman"/>
                <w:sz w:val="16"/>
                <w:szCs w:val="16"/>
              </w:rPr>
            </w:pPr>
            <w:r w:rsidRPr="008F30EC">
              <w:rPr>
                <w:rFonts w:ascii="Times New Roman" w:hAnsi="Times New Roman" w:cs="Times New Roman"/>
                <w:sz w:val="16"/>
                <w:szCs w:val="16"/>
              </w:rPr>
              <w:t>предпринимателя, адрес, телефон)</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8F30EC" w:rsidRPr="008F30EC" w:rsidRDefault="008F30EC" w:rsidP="008F30EC">
            <w:pPr>
              <w:pStyle w:val="ae"/>
              <w:rPr>
                <w:rFonts w:ascii="Times New Roman" w:hAnsi="Times New Roman" w:cs="Times New Roman"/>
                <w:sz w:val="16"/>
                <w:szCs w:val="16"/>
              </w:rPr>
            </w:pPr>
            <w:proofErr w:type="gramStart"/>
            <w:r w:rsidRPr="008F30EC">
              <w:rPr>
                <w:rFonts w:ascii="Times New Roman" w:hAnsi="Times New Roman" w:cs="Times New Roman"/>
                <w:sz w:val="16"/>
                <w:szCs w:val="16"/>
              </w:rPr>
              <w:t>Данные о лице (родственнике либо законном представителе умершего, либо</w:t>
            </w:r>
            <w:proofErr w:type="gramEnd"/>
          </w:p>
          <w:p w:rsidR="008F30EC" w:rsidRPr="008F30EC" w:rsidRDefault="008F30EC" w:rsidP="008F30EC">
            <w:pPr>
              <w:pStyle w:val="ae"/>
              <w:rPr>
                <w:rFonts w:ascii="Times New Roman" w:hAnsi="Times New Roman" w:cs="Times New Roman"/>
                <w:sz w:val="16"/>
                <w:szCs w:val="16"/>
              </w:rPr>
            </w:pPr>
            <w:r w:rsidRPr="008F30EC">
              <w:rPr>
                <w:rFonts w:ascii="Times New Roman" w:hAnsi="Times New Roman" w:cs="Times New Roman"/>
                <w:sz w:val="16"/>
                <w:szCs w:val="16"/>
              </w:rPr>
              <w:t xml:space="preserve">иных лицах, взявших на себя обязанность осуществить погребение умершего), </w:t>
            </w:r>
            <w:proofErr w:type="gramStart"/>
            <w:r w:rsidRPr="008F30EC">
              <w:rPr>
                <w:rFonts w:ascii="Times New Roman" w:hAnsi="Times New Roman" w:cs="Times New Roman"/>
                <w:sz w:val="16"/>
                <w:szCs w:val="16"/>
              </w:rPr>
              <w:t>ответственном</w:t>
            </w:r>
            <w:proofErr w:type="gramEnd"/>
            <w:r w:rsidRPr="008F30EC">
              <w:rPr>
                <w:rFonts w:ascii="Times New Roman" w:hAnsi="Times New Roman" w:cs="Times New Roman"/>
                <w:sz w:val="16"/>
                <w:szCs w:val="16"/>
              </w:rPr>
              <w:t xml:space="preserve"> за погребение (Ф.И.О., адрес регистрации, телефон)</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8F30EC" w:rsidRPr="008F30EC" w:rsidRDefault="008F30EC" w:rsidP="008F30EC">
            <w:pPr>
              <w:pStyle w:val="ae"/>
              <w:rPr>
                <w:rFonts w:ascii="Times New Roman" w:hAnsi="Times New Roman" w:cs="Times New Roman"/>
                <w:sz w:val="16"/>
                <w:szCs w:val="16"/>
              </w:rPr>
            </w:pPr>
            <w:r w:rsidRPr="008F30EC">
              <w:rPr>
                <w:rFonts w:ascii="Times New Roman" w:hAnsi="Times New Roman" w:cs="Times New Roman"/>
                <w:sz w:val="16"/>
                <w:szCs w:val="16"/>
              </w:rPr>
              <w:t xml:space="preserve">Подпись </w:t>
            </w:r>
            <w:proofErr w:type="gramStart"/>
            <w:r w:rsidRPr="008F30EC">
              <w:rPr>
                <w:rFonts w:ascii="Times New Roman" w:hAnsi="Times New Roman" w:cs="Times New Roman"/>
                <w:sz w:val="16"/>
                <w:szCs w:val="16"/>
              </w:rPr>
              <w:t>ответствен</w:t>
            </w:r>
            <w:proofErr w:type="gramEnd"/>
          </w:p>
          <w:p w:rsidR="008F30EC" w:rsidRPr="008F30EC" w:rsidRDefault="008F30EC" w:rsidP="008F30EC">
            <w:pPr>
              <w:pStyle w:val="ae"/>
              <w:rPr>
                <w:rFonts w:ascii="Times New Roman" w:hAnsi="Times New Roman" w:cs="Times New Roman"/>
                <w:sz w:val="16"/>
                <w:szCs w:val="16"/>
              </w:rPr>
            </w:pPr>
            <w:proofErr w:type="spellStart"/>
            <w:r w:rsidRPr="008F30EC">
              <w:rPr>
                <w:rFonts w:ascii="Times New Roman" w:hAnsi="Times New Roman" w:cs="Times New Roman"/>
                <w:sz w:val="16"/>
                <w:szCs w:val="16"/>
              </w:rPr>
              <w:t>ного</w:t>
            </w:r>
            <w:proofErr w:type="spellEnd"/>
            <w:r w:rsidRPr="008F30EC">
              <w:rPr>
                <w:rFonts w:ascii="Times New Roman" w:hAnsi="Times New Roman" w:cs="Times New Roman"/>
                <w:sz w:val="16"/>
                <w:szCs w:val="16"/>
              </w:rPr>
              <w:t xml:space="preserve"> за погребение</w:t>
            </w:r>
          </w:p>
        </w:tc>
      </w:tr>
      <w:tr w:rsidR="008F30EC" w:rsidRPr="008F30EC" w:rsidTr="008F30EC">
        <w:trPr>
          <w:trHeight w:val="499"/>
          <w:jc w:val="center"/>
        </w:trPr>
        <w:tc>
          <w:tcPr>
            <w:tcW w:w="456" w:type="dxa"/>
            <w:tcBorders>
              <w:top w:val="single" w:sz="4" w:space="0" w:color="auto"/>
              <w:left w:val="single" w:sz="4" w:space="0" w:color="auto"/>
              <w:bottom w:val="single" w:sz="4" w:space="0" w:color="auto"/>
              <w:right w:val="single" w:sz="4" w:space="0" w:color="auto"/>
            </w:tcBorders>
            <w:shd w:val="clear" w:color="auto" w:fill="FFFFFF"/>
          </w:tcPr>
          <w:p w:rsidR="008F30EC" w:rsidRPr="008F30EC" w:rsidRDefault="008F30EC" w:rsidP="008F30EC">
            <w:pPr>
              <w:pStyle w:val="ae"/>
              <w:rPr>
                <w:rFonts w:ascii="Times New Roman" w:eastAsia="Arial Unicode MS" w:hAnsi="Times New Roman" w:cs="Times New Roman"/>
                <w:color w:val="000000"/>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8F30EC" w:rsidRPr="008F30EC" w:rsidRDefault="008F30EC" w:rsidP="008F30EC">
            <w:pPr>
              <w:pStyle w:val="ae"/>
              <w:rPr>
                <w:rFonts w:ascii="Times New Roman" w:eastAsia="Arial Unicode MS" w:hAnsi="Times New Roman" w:cs="Times New Roman"/>
                <w:color w:val="000000"/>
                <w:sz w:val="16"/>
                <w:szCs w:val="16"/>
              </w:rPr>
            </w:pPr>
          </w:p>
        </w:tc>
        <w:tc>
          <w:tcPr>
            <w:tcW w:w="597" w:type="dxa"/>
            <w:tcBorders>
              <w:top w:val="single" w:sz="4" w:space="0" w:color="auto"/>
              <w:left w:val="single" w:sz="4" w:space="0" w:color="auto"/>
              <w:bottom w:val="single" w:sz="4" w:space="0" w:color="auto"/>
              <w:right w:val="single" w:sz="4" w:space="0" w:color="auto"/>
            </w:tcBorders>
            <w:shd w:val="clear" w:color="auto" w:fill="FFFFFF"/>
          </w:tcPr>
          <w:p w:rsidR="008F30EC" w:rsidRPr="008F30EC" w:rsidRDefault="008F30EC" w:rsidP="008F30EC">
            <w:pPr>
              <w:pStyle w:val="ae"/>
              <w:rPr>
                <w:rFonts w:ascii="Times New Roman" w:eastAsia="Arial Unicode MS" w:hAnsi="Times New Roman" w:cs="Times New Roman"/>
                <w:color w:val="000000"/>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8F30EC" w:rsidRPr="008F30EC" w:rsidRDefault="008F30EC" w:rsidP="008F30EC">
            <w:pPr>
              <w:pStyle w:val="ae"/>
              <w:rPr>
                <w:rFonts w:ascii="Times New Roman" w:eastAsia="Arial Unicode MS" w:hAnsi="Times New Roman" w:cs="Times New Roman"/>
                <w:color w:val="000000"/>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8F30EC" w:rsidRPr="008F30EC" w:rsidRDefault="008F30EC" w:rsidP="008F30EC">
            <w:pPr>
              <w:pStyle w:val="ae"/>
              <w:rPr>
                <w:rFonts w:ascii="Times New Roman" w:eastAsia="Arial Unicode MS" w:hAnsi="Times New Roman" w:cs="Times New Roman"/>
                <w:color w:val="000000"/>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8F30EC" w:rsidRPr="008F30EC" w:rsidRDefault="008F30EC" w:rsidP="008F30EC">
            <w:pPr>
              <w:pStyle w:val="ae"/>
              <w:rPr>
                <w:rFonts w:ascii="Times New Roman" w:eastAsia="Arial Unicode MS" w:hAnsi="Times New Roman" w:cs="Times New Roman"/>
                <w:color w:val="000000"/>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8F30EC" w:rsidRPr="008F30EC" w:rsidRDefault="008F30EC" w:rsidP="008F30EC">
            <w:pPr>
              <w:pStyle w:val="ae"/>
              <w:rPr>
                <w:rFonts w:ascii="Times New Roman" w:eastAsia="Arial Unicode MS" w:hAnsi="Times New Roman" w:cs="Times New Roman"/>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F30EC" w:rsidRPr="008F30EC" w:rsidRDefault="008F30EC" w:rsidP="008F30EC">
            <w:pPr>
              <w:pStyle w:val="ae"/>
              <w:rPr>
                <w:rFonts w:ascii="Times New Roman" w:eastAsia="Arial Unicode MS" w:hAnsi="Times New Roman" w:cs="Times New Roman"/>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F30EC" w:rsidRPr="008F30EC" w:rsidRDefault="008F30EC" w:rsidP="008F30EC">
            <w:pPr>
              <w:pStyle w:val="ae"/>
              <w:rPr>
                <w:rFonts w:ascii="Times New Roman" w:eastAsia="Arial Unicode MS" w:hAnsi="Times New Roman" w:cs="Times New Roman"/>
                <w:color w:val="000000"/>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8F30EC" w:rsidRPr="008F30EC" w:rsidRDefault="008F30EC" w:rsidP="008F30EC">
            <w:pPr>
              <w:pStyle w:val="ae"/>
              <w:rPr>
                <w:rFonts w:ascii="Times New Roman" w:eastAsia="Arial Unicode MS" w:hAnsi="Times New Roman" w:cs="Times New Roman"/>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8F30EC" w:rsidRPr="008F30EC" w:rsidRDefault="008F30EC" w:rsidP="008F30EC">
            <w:pPr>
              <w:pStyle w:val="ae"/>
              <w:rPr>
                <w:rFonts w:ascii="Times New Roman" w:eastAsia="Arial Unicode MS" w:hAnsi="Times New Roman" w:cs="Times New Roman"/>
                <w:color w:val="000000"/>
                <w:sz w:val="16"/>
                <w:szCs w:val="16"/>
              </w:rPr>
            </w:pPr>
          </w:p>
        </w:tc>
      </w:tr>
    </w:tbl>
    <w:p w:rsidR="008F30EC" w:rsidRPr="008F30EC" w:rsidRDefault="008F30EC" w:rsidP="008F30EC">
      <w:pPr>
        <w:pStyle w:val="ae"/>
        <w:rPr>
          <w:rFonts w:ascii="Times New Roman" w:eastAsia="Arial Unicode MS" w:hAnsi="Times New Roman" w:cs="Times New Roman"/>
          <w:color w:val="000000"/>
          <w:sz w:val="16"/>
          <w:szCs w:val="16"/>
        </w:rPr>
      </w:pPr>
    </w:p>
    <w:p w:rsidR="008F30EC" w:rsidRPr="00DE1DDE" w:rsidRDefault="008F30EC" w:rsidP="00DE1DDE">
      <w:pPr>
        <w:pStyle w:val="ae"/>
        <w:rPr>
          <w:rFonts w:ascii="Times New Roman" w:hAnsi="Times New Roman" w:cs="Times New Roman"/>
        </w:rPr>
      </w:pPr>
    </w:p>
    <w:p w:rsidR="00DE1DDE" w:rsidRPr="00DE1DDE" w:rsidRDefault="00DE1DDE" w:rsidP="00DE1DDE">
      <w:pPr>
        <w:pStyle w:val="ae"/>
        <w:jc w:val="center"/>
        <w:rPr>
          <w:rFonts w:ascii="Times New Roman" w:eastAsia="Times New Roman" w:hAnsi="Times New Roman" w:cs="Times New Roman"/>
        </w:rPr>
      </w:pPr>
      <w:r w:rsidRPr="00DE1DDE">
        <w:rPr>
          <w:rFonts w:ascii="Times New Roman" w:hAnsi="Times New Roman" w:cs="Times New Roman"/>
          <w:b/>
          <w:sz w:val="20"/>
          <w:szCs w:val="20"/>
        </w:rPr>
        <w:t>Постановление администрации сельского поселения Борискино-Игар муниципального района Клявлинский Самарской области № 14 от 31.03.2023г. «</w:t>
      </w:r>
      <w:r w:rsidRPr="00DE1DDE">
        <w:rPr>
          <w:rFonts w:ascii="Times New Roman" w:eastAsia="Times New Roman" w:hAnsi="Times New Roman" w:cs="Times New Roman"/>
          <w:b/>
          <w:sz w:val="20"/>
          <w:szCs w:val="20"/>
        </w:rPr>
        <w:t xml:space="preserve">Об утверждении Порядка направления в </w:t>
      </w:r>
      <w:r w:rsidRPr="00DE1DDE">
        <w:rPr>
          <w:rFonts w:ascii="Times New Roman" w:eastAsia="Times New Roman" w:hAnsi="Times New Roman" w:cs="Times New Roman"/>
          <w:b/>
          <w:color w:val="000000" w:themeColor="text1"/>
          <w:sz w:val="20"/>
          <w:szCs w:val="20"/>
        </w:rPr>
        <w:t>МКУ «Управление финансами муниципального района Клявлинский Самарской области»</w:t>
      </w:r>
      <w:r w:rsidRPr="00DE1DDE">
        <w:rPr>
          <w:rFonts w:ascii="Times New Roman" w:eastAsia="Times New Roman" w:hAnsi="Times New Roman" w:cs="Times New Roman"/>
          <w:b/>
          <w:sz w:val="20"/>
          <w:szCs w:val="20"/>
        </w:rPr>
        <w:t xml:space="preserve"> информации о результатах рассмотрения дела в суде, о наличии основания и результатах обжалования судебного акта</w:t>
      </w:r>
      <w:r>
        <w:rPr>
          <w:rFonts w:ascii="Times New Roman" w:eastAsia="Times New Roman" w:hAnsi="Times New Roman" w:cs="Times New Roman"/>
          <w:b/>
          <w:sz w:val="20"/>
          <w:szCs w:val="20"/>
        </w:rPr>
        <w:t>»</w:t>
      </w:r>
    </w:p>
    <w:p w:rsidR="00DE1DDE" w:rsidRPr="00F203CC" w:rsidRDefault="00DE1DDE" w:rsidP="00DE1DDE">
      <w:pPr>
        <w:pStyle w:val="ae"/>
        <w:jc w:val="center"/>
        <w:rPr>
          <w:rFonts w:ascii="Arial" w:hAnsi="Arial" w:cs="Arial"/>
          <w:b/>
          <w:sz w:val="16"/>
          <w:szCs w:val="16"/>
        </w:rPr>
      </w:pPr>
    </w:p>
    <w:p w:rsidR="00DE1DDE" w:rsidRPr="00F203CC" w:rsidRDefault="00DE1DDE" w:rsidP="00DE1DDE">
      <w:pPr>
        <w:pStyle w:val="ae"/>
        <w:ind w:firstLine="567"/>
        <w:jc w:val="both"/>
        <w:rPr>
          <w:rFonts w:ascii="Times New Roman" w:hAnsi="Times New Roman"/>
          <w:sz w:val="16"/>
          <w:szCs w:val="16"/>
        </w:rPr>
      </w:pPr>
      <w:r w:rsidRPr="00F203CC">
        <w:rPr>
          <w:rFonts w:ascii="Times New Roman" w:hAnsi="Times New Roman"/>
          <w:sz w:val="16"/>
          <w:szCs w:val="16"/>
        </w:rPr>
        <w:t>С целью соблюдения требований статьи 242.2 Бюджетного кодекса Российской Федерации Администрация сельского поселения Борискино-Игар муниципального района Клявлинский Самарской области ПОСТАНОВЛЯЕТ:</w:t>
      </w:r>
    </w:p>
    <w:p w:rsidR="00DE1DDE" w:rsidRPr="00F203CC" w:rsidRDefault="00DE1DDE" w:rsidP="00DE1DDE">
      <w:pPr>
        <w:pStyle w:val="ae"/>
        <w:ind w:firstLine="567"/>
        <w:jc w:val="both"/>
        <w:rPr>
          <w:rFonts w:ascii="Times New Roman" w:hAnsi="Times New Roman"/>
          <w:sz w:val="16"/>
          <w:szCs w:val="16"/>
        </w:rPr>
      </w:pPr>
      <w:r w:rsidRPr="00F203CC">
        <w:rPr>
          <w:rFonts w:ascii="Times New Roman" w:hAnsi="Times New Roman"/>
          <w:sz w:val="16"/>
          <w:szCs w:val="16"/>
        </w:rPr>
        <w:t xml:space="preserve"> </w:t>
      </w:r>
      <w:r w:rsidRPr="00F203CC">
        <w:rPr>
          <w:rFonts w:ascii="Times New Roman" w:hAnsi="Times New Roman"/>
          <w:sz w:val="16"/>
          <w:szCs w:val="16"/>
        </w:rPr>
        <w:br/>
        <w:t xml:space="preserve">        1. Утвердить Порядок направления в </w:t>
      </w:r>
      <w:r w:rsidRPr="00F203CC">
        <w:rPr>
          <w:rFonts w:ascii="Times New Roman" w:hAnsi="Times New Roman"/>
          <w:color w:val="000000" w:themeColor="text1"/>
          <w:sz w:val="16"/>
          <w:szCs w:val="16"/>
        </w:rPr>
        <w:t>МКУ «Управление финансами муниципального района Клявлинский Самарской области»</w:t>
      </w:r>
      <w:r w:rsidRPr="00F203CC">
        <w:rPr>
          <w:rFonts w:ascii="Times New Roman" w:hAnsi="Times New Roman"/>
          <w:sz w:val="16"/>
          <w:szCs w:val="16"/>
        </w:rPr>
        <w:t xml:space="preserve"> информации о результатах рассмотрения дела в суде, о наличии основания и результатах обжалования судебного акта (Приложение №1). </w:t>
      </w:r>
    </w:p>
    <w:p w:rsidR="00DE1DDE" w:rsidRPr="00F203CC" w:rsidRDefault="00DE1DDE" w:rsidP="00DE1DDE">
      <w:pPr>
        <w:pStyle w:val="ae"/>
        <w:ind w:firstLine="567"/>
        <w:jc w:val="both"/>
        <w:rPr>
          <w:rFonts w:ascii="Times New Roman" w:hAnsi="Times New Roman"/>
          <w:color w:val="000000" w:themeColor="text1"/>
          <w:sz w:val="16"/>
          <w:szCs w:val="16"/>
        </w:rPr>
      </w:pPr>
      <w:r w:rsidRPr="00F203CC">
        <w:rPr>
          <w:rFonts w:ascii="Times New Roman" w:hAnsi="Times New Roman"/>
          <w:sz w:val="16"/>
          <w:szCs w:val="16"/>
        </w:rPr>
        <w:t xml:space="preserve">2. Определить </w:t>
      </w:r>
      <w:r w:rsidRPr="00F203CC">
        <w:rPr>
          <w:rFonts w:ascii="Times New Roman" w:hAnsi="Times New Roman"/>
          <w:color w:val="000000" w:themeColor="text1"/>
          <w:sz w:val="16"/>
          <w:szCs w:val="16"/>
        </w:rPr>
        <w:t xml:space="preserve">заместителя Главы сельского поселения Борискино-Игар муниципального района Клявлинский Кошкину Надежду Степановну ответственным должностным лицом за направление в МКУ «Управление финансами муниципального района Клявлинский Самарской области» информации о результатах рассмотрения дела в суде, о наличии основания и результатах обжалования судебного акта. </w:t>
      </w:r>
    </w:p>
    <w:p w:rsidR="00DE1DDE" w:rsidRPr="00F203CC" w:rsidRDefault="00DE1DDE" w:rsidP="00DE1DDE">
      <w:pPr>
        <w:pStyle w:val="ae"/>
        <w:ind w:firstLine="567"/>
        <w:jc w:val="both"/>
        <w:rPr>
          <w:rFonts w:ascii="Times New Roman" w:eastAsia="Times New Roman CYR" w:hAnsi="Times New Roman"/>
          <w:sz w:val="16"/>
          <w:szCs w:val="16"/>
        </w:rPr>
      </w:pPr>
      <w:r w:rsidRPr="00F203CC">
        <w:rPr>
          <w:rFonts w:ascii="Times New Roman" w:hAnsi="Times New Roman"/>
          <w:sz w:val="16"/>
          <w:szCs w:val="16"/>
        </w:rPr>
        <w:t xml:space="preserve">3. Опубликовать настоящее </w:t>
      </w:r>
      <w:r w:rsidRPr="00F203CC">
        <w:rPr>
          <w:rFonts w:ascii="Times New Roman" w:hAnsi="Times New Roman"/>
          <w:color w:val="000000" w:themeColor="text1"/>
          <w:sz w:val="16"/>
          <w:szCs w:val="16"/>
        </w:rPr>
        <w:t>пост</w:t>
      </w:r>
      <w:r w:rsidRPr="00F203CC">
        <w:rPr>
          <w:rFonts w:ascii="Times New Roman" w:hAnsi="Times New Roman"/>
          <w:sz w:val="16"/>
          <w:szCs w:val="16"/>
        </w:rPr>
        <w:t xml:space="preserve">ановление в газете «Вести сельского поселения Борискино-Игар» и </w:t>
      </w:r>
      <w:proofErr w:type="gramStart"/>
      <w:r w:rsidRPr="00F203CC">
        <w:rPr>
          <w:rFonts w:ascii="Times New Roman" w:hAnsi="Times New Roman"/>
          <w:sz w:val="16"/>
          <w:szCs w:val="16"/>
        </w:rPr>
        <w:t xml:space="preserve">разместить </w:t>
      </w:r>
      <w:r w:rsidRPr="00F203CC">
        <w:rPr>
          <w:rFonts w:ascii="Times New Roman" w:hAnsi="Times New Roman"/>
          <w:color w:val="000000" w:themeColor="text1"/>
          <w:sz w:val="16"/>
          <w:szCs w:val="16"/>
        </w:rPr>
        <w:t>его</w:t>
      </w:r>
      <w:proofErr w:type="gramEnd"/>
      <w:r w:rsidRPr="00F203CC">
        <w:rPr>
          <w:rFonts w:ascii="Times New Roman" w:hAnsi="Times New Roman"/>
          <w:sz w:val="16"/>
          <w:szCs w:val="16"/>
        </w:rPr>
        <w:t xml:space="preserve"> на официальном сайте </w:t>
      </w:r>
      <w:r w:rsidRPr="00F203CC">
        <w:rPr>
          <w:rFonts w:ascii="Times New Roman" w:hAnsi="Times New Roman"/>
          <w:color w:val="FF0000"/>
          <w:sz w:val="16"/>
          <w:szCs w:val="16"/>
        </w:rPr>
        <w:t>а</w:t>
      </w:r>
      <w:r w:rsidRPr="00F203CC">
        <w:rPr>
          <w:rFonts w:ascii="Times New Roman" w:hAnsi="Times New Roman"/>
          <w:sz w:val="16"/>
          <w:szCs w:val="16"/>
        </w:rPr>
        <w:t>дминистрации муниципального района Клявлинский в информационно-телекоммуникационной сети «Интернет».</w:t>
      </w:r>
    </w:p>
    <w:p w:rsidR="00DE1DDE" w:rsidRPr="00F203CC" w:rsidRDefault="00DE1DDE" w:rsidP="00DE1DDE">
      <w:pPr>
        <w:pStyle w:val="ae"/>
        <w:ind w:firstLine="567"/>
        <w:jc w:val="both"/>
        <w:rPr>
          <w:rFonts w:ascii="Times New Roman" w:eastAsia="Times New Roman CYR" w:hAnsi="Times New Roman"/>
          <w:sz w:val="16"/>
          <w:szCs w:val="16"/>
        </w:rPr>
      </w:pPr>
      <w:r w:rsidRPr="00F203CC">
        <w:rPr>
          <w:rFonts w:ascii="Times New Roman" w:eastAsia="Times New Roman CYR" w:hAnsi="Times New Roman"/>
          <w:sz w:val="16"/>
          <w:szCs w:val="16"/>
        </w:rPr>
        <w:t xml:space="preserve">4. </w:t>
      </w:r>
      <w:proofErr w:type="gramStart"/>
      <w:r w:rsidRPr="00F203CC">
        <w:rPr>
          <w:rFonts w:ascii="Times New Roman" w:hAnsi="Times New Roman"/>
          <w:color w:val="000000"/>
          <w:sz w:val="16"/>
          <w:szCs w:val="16"/>
        </w:rPr>
        <w:t>Контроль за</w:t>
      </w:r>
      <w:proofErr w:type="gramEnd"/>
      <w:r w:rsidRPr="00F203CC">
        <w:rPr>
          <w:rFonts w:ascii="Times New Roman" w:hAnsi="Times New Roman"/>
          <w:color w:val="000000"/>
          <w:sz w:val="16"/>
          <w:szCs w:val="16"/>
        </w:rPr>
        <w:t xml:space="preserve"> выполнением настоящего постановления оставляю за собой.</w:t>
      </w:r>
    </w:p>
    <w:p w:rsidR="00DE1DDE" w:rsidRPr="00F203CC" w:rsidRDefault="00DE1DDE" w:rsidP="00DE1DDE">
      <w:pPr>
        <w:pStyle w:val="ae"/>
        <w:ind w:firstLine="567"/>
        <w:jc w:val="both"/>
        <w:rPr>
          <w:rFonts w:ascii="Times New Roman" w:hAnsi="Times New Roman"/>
          <w:sz w:val="16"/>
          <w:szCs w:val="16"/>
        </w:rPr>
      </w:pPr>
      <w:r w:rsidRPr="00F203CC">
        <w:rPr>
          <w:rFonts w:ascii="Times New Roman" w:eastAsia="Times New Roman CYR" w:hAnsi="Times New Roman"/>
          <w:sz w:val="16"/>
          <w:szCs w:val="16"/>
        </w:rPr>
        <w:t xml:space="preserve">5. </w:t>
      </w:r>
      <w:r w:rsidRPr="00F203CC">
        <w:rPr>
          <w:rFonts w:ascii="Times New Roman" w:hAnsi="Times New Roman"/>
          <w:color w:val="000000"/>
          <w:sz w:val="16"/>
          <w:szCs w:val="16"/>
        </w:rPr>
        <w:t>Настоящее постановление вступает в силу со дня его принятия.</w:t>
      </w:r>
    </w:p>
    <w:p w:rsidR="00DE1DDE" w:rsidRPr="00F203CC" w:rsidRDefault="00DE1DDE" w:rsidP="00DE1DDE">
      <w:pPr>
        <w:pStyle w:val="ae"/>
        <w:ind w:firstLine="567"/>
        <w:jc w:val="both"/>
        <w:rPr>
          <w:rFonts w:ascii="Times New Roman" w:hAnsi="Times New Roman"/>
          <w:sz w:val="16"/>
          <w:szCs w:val="16"/>
        </w:rPr>
      </w:pPr>
    </w:p>
    <w:p w:rsidR="00DE1DDE" w:rsidRPr="00F203CC" w:rsidRDefault="00DE1DDE" w:rsidP="00DE1DDE">
      <w:pPr>
        <w:pStyle w:val="ae"/>
        <w:jc w:val="both"/>
        <w:rPr>
          <w:rFonts w:ascii="Times New Roman" w:hAnsi="Times New Roman"/>
          <w:sz w:val="16"/>
          <w:szCs w:val="16"/>
        </w:rPr>
      </w:pPr>
      <w:r w:rsidRPr="00F203CC">
        <w:rPr>
          <w:rFonts w:ascii="Times New Roman" w:hAnsi="Times New Roman"/>
          <w:sz w:val="16"/>
          <w:szCs w:val="16"/>
        </w:rPr>
        <w:t xml:space="preserve">Глава сельского поселения Борискино-Игар </w:t>
      </w:r>
    </w:p>
    <w:p w:rsidR="00DE1DDE" w:rsidRPr="00DE1DDE" w:rsidRDefault="00DE1DDE" w:rsidP="00DE1DDE">
      <w:pPr>
        <w:pStyle w:val="ae"/>
        <w:jc w:val="both"/>
        <w:rPr>
          <w:rFonts w:ascii="Times New Roman" w:hAnsi="Times New Roman"/>
          <w:sz w:val="16"/>
          <w:szCs w:val="16"/>
        </w:rPr>
      </w:pPr>
      <w:r w:rsidRPr="00F203CC">
        <w:rPr>
          <w:rFonts w:ascii="Times New Roman" w:hAnsi="Times New Roman"/>
          <w:sz w:val="16"/>
          <w:szCs w:val="16"/>
        </w:rPr>
        <w:t>муниципального района Клявлинский                                                       Г.В.Сорокин</w:t>
      </w:r>
    </w:p>
    <w:p w:rsidR="00DE1DDE" w:rsidRPr="00F203CC" w:rsidRDefault="00DE1DDE" w:rsidP="00DE1DDE">
      <w:pPr>
        <w:spacing w:after="0" w:line="240" w:lineRule="auto"/>
        <w:ind w:firstLine="4536"/>
        <w:jc w:val="right"/>
        <w:outlineLvl w:val="0"/>
        <w:rPr>
          <w:rFonts w:ascii="Times New Roman" w:eastAsia="Times New Roman" w:hAnsi="Times New Roman" w:cs="Times New Roman"/>
          <w:b/>
          <w:spacing w:val="1"/>
          <w:sz w:val="16"/>
          <w:szCs w:val="16"/>
        </w:rPr>
      </w:pPr>
    </w:p>
    <w:p w:rsidR="00DE1DDE" w:rsidRPr="00F203CC" w:rsidRDefault="00DE1DDE" w:rsidP="00DE1DDE">
      <w:pPr>
        <w:spacing w:after="0" w:line="240" w:lineRule="auto"/>
        <w:ind w:firstLine="4536"/>
        <w:jc w:val="right"/>
        <w:outlineLvl w:val="0"/>
        <w:rPr>
          <w:rFonts w:ascii="Times New Roman" w:eastAsia="Times New Roman" w:hAnsi="Times New Roman" w:cs="Times New Roman"/>
          <w:sz w:val="16"/>
          <w:szCs w:val="16"/>
        </w:rPr>
      </w:pPr>
      <w:r w:rsidRPr="00F203CC">
        <w:rPr>
          <w:rFonts w:ascii="Times New Roman" w:eastAsia="Times New Roman" w:hAnsi="Times New Roman" w:cs="Times New Roman"/>
          <w:b/>
          <w:spacing w:val="1"/>
          <w:sz w:val="16"/>
          <w:szCs w:val="16"/>
        </w:rPr>
        <w:t xml:space="preserve"> </w:t>
      </w:r>
      <w:r w:rsidRPr="00F203CC">
        <w:rPr>
          <w:rFonts w:ascii="Times New Roman" w:eastAsia="Times New Roman" w:hAnsi="Times New Roman" w:cs="Times New Roman"/>
          <w:sz w:val="16"/>
          <w:szCs w:val="16"/>
        </w:rPr>
        <w:t>ПРИЛОЖЕНИЕ №1</w:t>
      </w:r>
    </w:p>
    <w:p w:rsidR="00DE1DDE" w:rsidRPr="00F203CC" w:rsidRDefault="006C730A" w:rsidP="006C730A">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r w:rsidR="00DE1DDE" w:rsidRPr="00F203CC">
        <w:rPr>
          <w:rFonts w:ascii="Times New Roman" w:eastAsia="Times New Roman" w:hAnsi="Times New Roman" w:cs="Times New Roman"/>
          <w:sz w:val="16"/>
          <w:szCs w:val="16"/>
        </w:rPr>
        <w:t>к постановлению администрации</w:t>
      </w:r>
      <w:r w:rsidR="00DE1DDE">
        <w:rPr>
          <w:rFonts w:ascii="Times New Roman" w:eastAsia="Times New Roman" w:hAnsi="Times New Roman" w:cs="Times New Roman"/>
          <w:sz w:val="16"/>
          <w:szCs w:val="16"/>
        </w:rPr>
        <w:t xml:space="preserve"> </w:t>
      </w:r>
      <w:r w:rsidR="00DE1DDE" w:rsidRPr="00F203CC">
        <w:rPr>
          <w:rFonts w:ascii="Times New Roman" w:eastAsia="Times New Roman" w:hAnsi="Times New Roman" w:cs="Times New Roman"/>
          <w:sz w:val="16"/>
          <w:szCs w:val="16"/>
        </w:rPr>
        <w:t xml:space="preserve">сельского поселения Борискино-Игар муниципального района Клявлинский Самарской области </w:t>
      </w:r>
    </w:p>
    <w:p w:rsidR="00DE1DDE" w:rsidRPr="00F203CC" w:rsidRDefault="00DE1DDE" w:rsidP="00DE1DDE">
      <w:pPr>
        <w:spacing w:after="0" w:line="240" w:lineRule="auto"/>
        <w:ind w:firstLine="4536"/>
        <w:jc w:val="right"/>
        <w:outlineLvl w:val="0"/>
        <w:rPr>
          <w:rFonts w:ascii="Times New Roman" w:eastAsia="Times New Roman" w:hAnsi="Times New Roman" w:cs="Times New Roman"/>
          <w:sz w:val="16"/>
          <w:szCs w:val="16"/>
        </w:rPr>
      </w:pPr>
      <w:r w:rsidRPr="00F203CC">
        <w:rPr>
          <w:rFonts w:ascii="Times New Roman" w:eastAsia="Times New Roman" w:hAnsi="Times New Roman" w:cs="Times New Roman"/>
          <w:sz w:val="16"/>
          <w:szCs w:val="16"/>
        </w:rPr>
        <w:t xml:space="preserve"> от 31.03.2023г. № 14</w:t>
      </w:r>
    </w:p>
    <w:p w:rsidR="00DE1DDE" w:rsidRPr="00F203CC" w:rsidRDefault="00DE1DDE" w:rsidP="00DE1DDE">
      <w:pPr>
        <w:spacing w:after="0" w:line="240" w:lineRule="auto"/>
        <w:jc w:val="center"/>
        <w:rPr>
          <w:rFonts w:ascii="Times New Roman" w:eastAsia="Times New Roman" w:hAnsi="Times New Roman" w:cs="Times New Roman"/>
          <w:b/>
          <w:spacing w:val="1"/>
          <w:sz w:val="16"/>
          <w:szCs w:val="16"/>
        </w:rPr>
      </w:pPr>
    </w:p>
    <w:p w:rsidR="00DE1DDE" w:rsidRPr="00F203CC" w:rsidRDefault="00DE1DDE" w:rsidP="00DE1DDE">
      <w:pPr>
        <w:spacing w:after="0" w:line="240" w:lineRule="auto"/>
        <w:jc w:val="center"/>
        <w:rPr>
          <w:rFonts w:ascii="Times New Roman" w:eastAsia="Times New Roman" w:hAnsi="Times New Roman" w:cs="Times New Roman"/>
          <w:b/>
          <w:spacing w:val="1"/>
          <w:sz w:val="16"/>
          <w:szCs w:val="16"/>
        </w:rPr>
      </w:pPr>
      <w:r w:rsidRPr="00F203CC">
        <w:rPr>
          <w:rFonts w:ascii="Times New Roman" w:eastAsia="Times New Roman" w:hAnsi="Times New Roman" w:cs="Times New Roman"/>
          <w:b/>
          <w:spacing w:val="1"/>
          <w:sz w:val="16"/>
          <w:szCs w:val="16"/>
        </w:rPr>
        <w:t xml:space="preserve">Порядок </w:t>
      </w:r>
      <w:r w:rsidRPr="00F203CC">
        <w:rPr>
          <w:rFonts w:ascii="Times New Roman" w:eastAsia="Times New Roman" w:hAnsi="Times New Roman" w:cs="Times New Roman"/>
          <w:b/>
          <w:color w:val="000000" w:themeColor="text1"/>
          <w:spacing w:val="1"/>
          <w:sz w:val="16"/>
          <w:szCs w:val="16"/>
        </w:rPr>
        <w:t xml:space="preserve">направления в </w:t>
      </w:r>
      <w:r w:rsidRPr="00F203CC">
        <w:rPr>
          <w:rFonts w:ascii="Times New Roman" w:hAnsi="Times New Roman"/>
          <w:b/>
          <w:color w:val="000000" w:themeColor="text1"/>
          <w:sz w:val="16"/>
          <w:szCs w:val="16"/>
        </w:rPr>
        <w:t>МКУ «Управление финансами муниципального района Клявлинский Самарской области»</w:t>
      </w:r>
      <w:r w:rsidRPr="00F203CC">
        <w:rPr>
          <w:rFonts w:ascii="Times New Roman" w:hAnsi="Times New Roman"/>
          <w:color w:val="FF0000"/>
          <w:sz w:val="16"/>
          <w:szCs w:val="16"/>
        </w:rPr>
        <w:t xml:space="preserve"> </w:t>
      </w:r>
      <w:r w:rsidRPr="00F203CC">
        <w:rPr>
          <w:rFonts w:ascii="Times New Roman" w:eastAsia="Times New Roman" w:hAnsi="Times New Roman" w:cs="Times New Roman"/>
          <w:b/>
          <w:spacing w:val="1"/>
          <w:sz w:val="16"/>
          <w:szCs w:val="16"/>
        </w:rPr>
        <w:t>информации о результатах рассмотрения дела в суде, о наличии основани</w:t>
      </w:r>
      <w:r w:rsidRPr="00F203CC">
        <w:rPr>
          <w:rFonts w:ascii="Times New Roman" w:eastAsia="Times New Roman" w:hAnsi="Times New Roman" w:cs="Times New Roman"/>
          <w:b/>
          <w:color w:val="000000" w:themeColor="text1"/>
          <w:spacing w:val="1"/>
          <w:sz w:val="16"/>
          <w:szCs w:val="16"/>
        </w:rPr>
        <w:t>я</w:t>
      </w:r>
      <w:r w:rsidRPr="00F203CC">
        <w:rPr>
          <w:rFonts w:ascii="Times New Roman" w:eastAsia="Times New Roman" w:hAnsi="Times New Roman" w:cs="Times New Roman"/>
          <w:b/>
          <w:spacing w:val="1"/>
          <w:sz w:val="16"/>
          <w:szCs w:val="16"/>
        </w:rPr>
        <w:t xml:space="preserve"> для обжалования судебного акта и о результатах обжалования судебного акта</w:t>
      </w:r>
    </w:p>
    <w:p w:rsidR="00DE1DDE" w:rsidRPr="00F203CC" w:rsidRDefault="00DE1DDE" w:rsidP="00DE1DDE">
      <w:pPr>
        <w:spacing w:after="0" w:line="240" w:lineRule="auto"/>
        <w:ind w:firstLine="1134"/>
        <w:jc w:val="center"/>
        <w:rPr>
          <w:rFonts w:ascii="Times New Roman" w:eastAsia="Times New Roman" w:hAnsi="Times New Roman" w:cs="Times New Roman"/>
          <w:b/>
          <w:spacing w:val="1"/>
          <w:sz w:val="16"/>
          <w:szCs w:val="16"/>
        </w:rPr>
      </w:pPr>
    </w:p>
    <w:p w:rsidR="00DE1DDE" w:rsidRPr="00F203CC" w:rsidRDefault="00DE1DDE" w:rsidP="00DE1DDE">
      <w:pPr>
        <w:spacing w:after="0" w:line="240" w:lineRule="auto"/>
        <w:ind w:firstLine="1134"/>
        <w:jc w:val="both"/>
        <w:rPr>
          <w:rFonts w:ascii="Times New Roman" w:eastAsia="Times New Roman" w:hAnsi="Times New Roman" w:cs="Times New Roman"/>
          <w:spacing w:val="1"/>
          <w:sz w:val="16"/>
          <w:szCs w:val="16"/>
        </w:rPr>
      </w:pPr>
      <w:r w:rsidRPr="00F203CC">
        <w:rPr>
          <w:rFonts w:ascii="Times New Roman" w:eastAsia="Times New Roman" w:hAnsi="Times New Roman" w:cs="Times New Roman"/>
          <w:spacing w:val="1"/>
          <w:sz w:val="16"/>
          <w:szCs w:val="16"/>
        </w:rPr>
        <w:t xml:space="preserve">1. </w:t>
      </w:r>
      <w:proofErr w:type="gramStart"/>
      <w:r w:rsidRPr="00F203CC">
        <w:rPr>
          <w:rFonts w:ascii="Times New Roman" w:eastAsia="Times New Roman" w:hAnsi="Times New Roman" w:cs="Times New Roman"/>
          <w:spacing w:val="1"/>
          <w:sz w:val="16"/>
          <w:szCs w:val="16"/>
        </w:rPr>
        <w:t xml:space="preserve">Настоящий Порядок подготовлен в целях совершенствования процедуры исполнения исполнительных документов и устанавливает обязанность </w:t>
      </w:r>
      <w:r w:rsidRPr="00F203CC">
        <w:rPr>
          <w:rFonts w:ascii="Times New Roman" w:eastAsia="Times New Roman" w:hAnsi="Times New Roman" w:cs="Times New Roman"/>
          <w:color w:val="000000" w:themeColor="text1"/>
          <w:spacing w:val="1"/>
          <w:sz w:val="16"/>
          <w:szCs w:val="16"/>
        </w:rPr>
        <w:t>Администрации сельского поселения Борискино-Игар муниципального района Клявлинский Самарской области, являющемуся главным распорядителем средств бюджета сельского поселения Борискино-Игар муниципального района Клявлинский Самарской области (далее - главный распорядитель средств бюджета), представлявшему в суде интересы сельского поселения Борискино-Игар муниципального района Клявлинский Самарской области,  администрации сельского поселения Борискино-Игар муниципального района Клявлинский Самарской</w:t>
      </w:r>
      <w:proofErr w:type="gramEnd"/>
      <w:r w:rsidRPr="00F203CC">
        <w:rPr>
          <w:rFonts w:ascii="Times New Roman" w:eastAsia="Times New Roman" w:hAnsi="Times New Roman" w:cs="Times New Roman"/>
          <w:color w:val="000000" w:themeColor="text1"/>
          <w:spacing w:val="1"/>
          <w:sz w:val="16"/>
          <w:szCs w:val="16"/>
        </w:rPr>
        <w:t xml:space="preserve"> области</w:t>
      </w:r>
      <w:r w:rsidRPr="00F203CC">
        <w:rPr>
          <w:rFonts w:ascii="Times New Roman" w:eastAsia="Times New Roman" w:hAnsi="Times New Roman" w:cs="Times New Roman"/>
          <w:spacing w:val="1"/>
          <w:sz w:val="16"/>
          <w:szCs w:val="16"/>
        </w:rPr>
        <w:t xml:space="preserve"> (далее – сельское поселение) направлять в МКУ «Управление финансами муниципального района Клявлинский Самарской области» (далее - </w:t>
      </w:r>
      <w:proofErr w:type="spellStart"/>
      <w:r w:rsidRPr="00F203CC">
        <w:rPr>
          <w:rFonts w:ascii="Times New Roman" w:eastAsia="Times New Roman" w:hAnsi="Times New Roman" w:cs="Times New Roman"/>
          <w:spacing w:val="1"/>
          <w:sz w:val="16"/>
          <w:szCs w:val="16"/>
        </w:rPr>
        <w:t>финорган</w:t>
      </w:r>
      <w:proofErr w:type="spellEnd"/>
      <w:r w:rsidRPr="00F203CC">
        <w:rPr>
          <w:rFonts w:ascii="Times New Roman" w:eastAsia="Times New Roman" w:hAnsi="Times New Roman" w:cs="Times New Roman"/>
          <w:spacing w:val="1"/>
          <w:sz w:val="16"/>
          <w:szCs w:val="16"/>
        </w:rPr>
        <w:t>) информацию о результатах рассмотрения дела в суде, о наличии оснований для обжалования судебного акта о результатах обжалования судебного акта.</w:t>
      </w:r>
    </w:p>
    <w:p w:rsidR="00DE1DDE" w:rsidRPr="00F203CC" w:rsidRDefault="00DE1DDE" w:rsidP="00DE1DDE">
      <w:pPr>
        <w:spacing w:after="0" w:line="240" w:lineRule="auto"/>
        <w:ind w:firstLine="1134"/>
        <w:jc w:val="both"/>
        <w:rPr>
          <w:rFonts w:ascii="Times New Roman" w:eastAsia="Times New Roman" w:hAnsi="Times New Roman" w:cs="Times New Roman"/>
          <w:spacing w:val="1"/>
          <w:sz w:val="16"/>
          <w:szCs w:val="16"/>
        </w:rPr>
      </w:pPr>
      <w:r w:rsidRPr="00F203CC">
        <w:rPr>
          <w:rFonts w:ascii="Times New Roman" w:eastAsia="Times New Roman" w:hAnsi="Times New Roman" w:cs="Times New Roman"/>
          <w:spacing w:val="1"/>
          <w:sz w:val="16"/>
          <w:szCs w:val="16"/>
        </w:rPr>
        <w:t xml:space="preserve">2. </w:t>
      </w:r>
      <w:proofErr w:type="gramStart"/>
      <w:r w:rsidRPr="00F203CC">
        <w:rPr>
          <w:rFonts w:ascii="Times New Roman" w:eastAsia="Times New Roman" w:hAnsi="Times New Roman" w:cs="Times New Roman"/>
          <w:spacing w:val="1"/>
          <w:sz w:val="16"/>
          <w:szCs w:val="16"/>
        </w:rPr>
        <w:t xml:space="preserve">Главный </w:t>
      </w:r>
      <w:r w:rsidRPr="00F203CC">
        <w:rPr>
          <w:rFonts w:ascii="Times New Roman" w:eastAsia="Times New Roman" w:hAnsi="Times New Roman" w:cs="Times New Roman"/>
          <w:color w:val="000000" w:themeColor="text1"/>
          <w:spacing w:val="1"/>
          <w:sz w:val="16"/>
          <w:szCs w:val="16"/>
        </w:rPr>
        <w:t>распорядитель</w:t>
      </w:r>
      <w:r w:rsidRPr="00F203CC">
        <w:rPr>
          <w:rFonts w:ascii="Times New Roman" w:eastAsia="Times New Roman" w:hAnsi="Times New Roman" w:cs="Times New Roman"/>
          <w:spacing w:val="1"/>
          <w:sz w:val="16"/>
          <w:szCs w:val="16"/>
        </w:rPr>
        <w:t xml:space="preserve"> средств бюджета, представлявший в суде интересы сельского поселения в соответствии с пунктом 3 статьи 158 Бюджетного кодекса Российской Федерации, в течение 10 дней после вынесения (принятия) судебного акта в окончательной форме направляет в </w:t>
      </w:r>
      <w:proofErr w:type="spellStart"/>
      <w:r w:rsidRPr="00F203CC">
        <w:rPr>
          <w:rFonts w:ascii="Times New Roman" w:eastAsia="Times New Roman" w:hAnsi="Times New Roman" w:cs="Times New Roman"/>
          <w:spacing w:val="1"/>
          <w:sz w:val="16"/>
          <w:szCs w:val="16"/>
        </w:rPr>
        <w:t>финорган</w:t>
      </w:r>
      <w:proofErr w:type="spellEnd"/>
      <w:r w:rsidRPr="00F203CC">
        <w:rPr>
          <w:rFonts w:ascii="Times New Roman" w:eastAsia="Times New Roman" w:hAnsi="Times New Roman" w:cs="Times New Roman"/>
          <w:spacing w:val="1"/>
          <w:sz w:val="16"/>
          <w:szCs w:val="16"/>
        </w:rPr>
        <w:t xml:space="preserve"> информацию о результатах рассмотрения дела в суде, а также о наличии оснований для обжалования судебного акта по форме согласно Приложению №1.</w:t>
      </w:r>
      <w:proofErr w:type="gramEnd"/>
    </w:p>
    <w:p w:rsidR="00DE1DDE" w:rsidRPr="00F203CC" w:rsidRDefault="00DE1DDE" w:rsidP="00DE1DDE">
      <w:pPr>
        <w:spacing w:after="0" w:line="240" w:lineRule="auto"/>
        <w:ind w:firstLine="1134"/>
        <w:jc w:val="both"/>
        <w:rPr>
          <w:rFonts w:ascii="Times New Roman" w:eastAsia="Times New Roman" w:hAnsi="Times New Roman" w:cs="Times New Roman"/>
          <w:spacing w:val="1"/>
          <w:sz w:val="16"/>
          <w:szCs w:val="16"/>
        </w:rPr>
      </w:pPr>
      <w:r w:rsidRPr="00F203CC">
        <w:rPr>
          <w:rFonts w:ascii="Times New Roman" w:eastAsia="Times New Roman" w:hAnsi="Times New Roman" w:cs="Times New Roman"/>
          <w:spacing w:val="1"/>
          <w:sz w:val="16"/>
          <w:szCs w:val="16"/>
        </w:rPr>
        <w:t xml:space="preserve">3. </w:t>
      </w:r>
      <w:proofErr w:type="gramStart"/>
      <w:r w:rsidRPr="00F203CC">
        <w:rPr>
          <w:rFonts w:ascii="Times New Roman" w:eastAsia="Times New Roman" w:hAnsi="Times New Roman" w:cs="Times New Roman"/>
          <w:spacing w:val="1"/>
          <w:sz w:val="16"/>
          <w:szCs w:val="16"/>
        </w:rPr>
        <w:t xml:space="preserve">При наличии оснований для обжалования судебного акта, а также в случае обжалования судебного акта иными участниками судебного процесса главный </w:t>
      </w:r>
      <w:r w:rsidRPr="00F203CC">
        <w:rPr>
          <w:rFonts w:ascii="Times New Roman" w:eastAsia="Times New Roman" w:hAnsi="Times New Roman" w:cs="Times New Roman"/>
          <w:color w:val="000000" w:themeColor="text1"/>
          <w:spacing w:val="1"/>
          <w:sz w:val="16"/>
          <w:szCs w:val="16"/>
        </w:rPr>
        <w:t>распорядитель</w:t>
      </w:r>
      <w:r w:rsidRPr="00F203CC">
        <w:rPr>
          <w:rFonts w:ascii="Times New Roman" w:eastAsia="Times New Roman" w:hAnsi="Times New Roman" w:cs="Times New Roman"/>
          <w:spacing w:val="1"/>
          <w:sz w:val="16"/>
          <w:szCs w:val="16"/>
        </w:rPr>
        <w:t xml:space="preserve"> средств бюджета в течение 10 дней после вынесения (принятия) судебного акта апелляционной, кассационной или надзорной инстанциями в окончательной форме представляет в </w:t>
      </w:r>
      <w:proofErr w:type="spellStart"/>
      <w:r w:rsidRPr="00F203CC">
        <w:rPr>
          <w:rFonts w:ascii="Times New Roman" w:eastAsia="Times New Roman" w:hAnsi="Times New Roman" w:cs="Times New Roman"/>
          <w:spacing w:val="1"/>
          <w:sz w:val="16"/>
          <w:szCs w:val="16"/>
        </w:rPr>
        <w:t>финорган</w:t>
      </w:r>
      <w:proofErr w:type="spellEnd"/>
      <w:r w:rsidRPr="00F203CC">
        <w:rPr>
          <w:rFonts w:ascii="Times New Roman" w:eastAsia="Times New Roman" w:hAnsi="Times New Roman" w:cs="Times New Roman"/>
          <w:spacing w:val="1"/>
          <w:sz w:val="16"/>
          <w:szCs w:val="16"/>
        </w:rPr>
        <w:t xml:space="preserve"> информацию о результатах обжалования судебного акта по форме согласно Приложению №2.</w:t>
      </w:r>
      <w:proofErr w:type="gramEnd"/>
    </w:p>
    <w:p w:rsidR="00DE1DDE" w:rsidRPr="00F203CC" w:rsidRDefault="00DE1DDE" w:rsidP="00DE1DDE">
      <w:pPr>
        <w:spacing w:after="0" w:line="240" w:lineRule="auto"/>
        <w:ind w:firstLine="1134"/>
        <w:jc w:val="both"/>
        <w:rPr>
          <w:rFonts w:ascii="Times New Roman" w:eastAsia="Times New Roman" w:hAnsi="Times New Roman" w:cs="Times New Roman"/>
          <w:spacing w:val="1"/>
          <w:sz w:val="16"/>
          <w:szCs w:val="16"/>
        </w:rPr>
      </w:pPr>
      <w:r w:rsidRPr="00F203CC">
        <w:rPr>
          <w:rFonts w:ascii="Times New Roman" w:eastAsia="Times New Roman" w:hAnsi="Times New Roman" w:cs="Times New Roman"/>
          <w:spacing w:val="1"/>
          <w:sz w:val="16"/>
          <w:szCs w:val="16"/>
        </w:rPr>
        <w:t xml:space="preserve">4. Информация представляется в форме документа на бумажном носителе, подписанного уполномоченным должностным лицом главного </w:t>
      </w:r>
      <w:r w:rsidRPr="00F203CC">
        <w:rPr>
          <w:rFonts w:ascii="Times New Roman" w:eastAsia="Times New Roman" w:hAnsi="Times New Roman" w:cs="Times New Roman"/>
          <w:color w:val="000000" w:themeColor="text1"/>
          <w:spacing w:val="1"/>
          <w:sz w:val="16"/>
          <w:szCs w:val="16"/>
        </w:rPr>
        <w:t>распорядителя</w:t>
      </w:r>
      <w:r w:rsidRPr="00F203CC">
        <w:rPr>
          <w:rFonts w:ascii="Times New Roman" w:eastAsia="Times New Roman" w:hAnsi="Times New Roman" w:cs="Times New Roman"/>
          <w:spacing w:val="1"/>
          <w:sz w:val="16"/>
          <w:szCs w:val="16"/>
        </w:rPr>
        <w:t xml:space="preserve"> средств бюджета, либо в форме электронного документа.</w:t>
      </w:r>
    </w:p>
    <w:p w:rsidR="00DE1DDE" w:rsidRPr="00F203CC" w:rsidRDefault="00DE1DDE" w:rsidP="00DE1DDE">
      <w:pPr>
        <w:spacing w:after="0" w:line="240" w:lineRule="auto"/>
        <w:ind w:firstLine="1134"/>
        <w:jc w:val="both"/>
        <w:rPr>
          <w:rFonts w:ascii="Times New Roman" w:eastAsia="Times New Roman" w:hAnsi="Times New Roman" w:cs="Times New Roman"/>
          <w:spacing w:val="1"/>
          <w:sz w:val="16"/>
          <w:szCs w:val="16"/>
        </w:rPr>
      </w:pPr>
    </w:p>
    <w:p w:rsidR="00DE1DDE" w:rsidRPr="00F203CC" w:rsidRDefault="00DE1DDE" w:rsidP="00DE1DDE">
      <w:pPr>
        <w:spacing w:after="0" w:line="240" w:lineRule="auto"/>
        <w:jc w:val="both"/>
        <w:rPr>
          <w:rFonts w:ascii="Times New Roman" w:eastAsia="Times New Roman" w:hAnsi="Times New Roman" w:cs="Times New Roman"/>
          <w:color w:val="2D2D2D"/>
          <w:spacing w:val="1"/>
          <w:sz w:val="16"/>
          <w:szCs w:val="16"/>
        </w:rPr>
      </w:pPr>
    </w:p>
    <w:p w:rsidR="00DE1DDE" w:rsidRPr="00F203CC" w:rsidRDefault="00DE1DDE" w:rsidP="00DE1DDE">
      <w:pPr>
        <w:spacing w:after="0" w:line="240" w:lineRule="auto"/>
        <w:jc w:val="both"/>
        <w:rPr>
          <w:rFonts w:ascii="Times New Roman" w:eastAsia="Times New Roman" w:hAnsi="Times New Roman" w:cs="Times New Roman"/>
          <w:color w:val="2D2D2D"/>
          <w:spacing w:val="1"/>
          <w:sz w:val="16"/>
          <w:szCs w:val="16"/>
        </w:rPr>
      </w:pPr>
    </w:p>
    <w:p w:rsidR="00DE1DDE" w:rsidRPr="00F203CC" w:rsidRDefault="00DE1DDE" w:rsidP="00DE1DDE">
      <w:pPr>
        <w:spacing w:after="0" w:line="240" w:lineRule="auto"/>
        <w:jc w:val="both"/>
        <w:rPr>
          <w:rFonts w:ascii="Times New Roman" w:eastAsia="Times New Roman" w:hAnsi="Times New Roman" w:cs="Times New Roman"/>
          <w:color w:val="2D2D2D"/>
          <w:spacing w:val="1"/>
          <w:sz w:val="16"/>
          <w:szCs w:val="16"/>
        </w:rPr>
      </w:pPr>
    </w:p>
    <w:p w:rsidR="00DE1DDE" w:rsidRPr="00F203CC" w:rsidRDefault="00DE1DDE" w:rsidP="00DE1DDE">
      <w:pPr>
        <w:spacing w:after="0" w:line="240" w:lineRule="auto"/>
        <w:jc w:val="both"/>
        <w:rPr>
          <w:rFonts w:ascii="Times New Roman" w:eastAsia="Times New Roman" w:hAnsi="Times New Roman" w:cs="Times New Roman"/>
          <w:color w:val="2D2D2D"/>
          <w:spacing w:val="1"/>
          <w:sz w:val="16"/>
          <w:szCs w:val="16"/>
        </w:rPr>
      </w:pPr>
    </w:p>
    <w:p w:rsidR="00DE1DDE" w:rsidRPr="00F203CC" w:rsidRDefault="00DE1DDE" w:rsidP="00DE1DDE">
      <w:pPr>
        <w:spacing w:after="0" w:line="240" w:lineRule="auto"/>
        <w:jc w:val="both"/>
        <w:rPr>
          <w:rFonts w:ascii="Times New Roman" w:eastAsia="Times New Roman" w:hAnsi="Times New Roman" w:cs="Times New Roman"/>
          <w:color w:val="2D2D2D"/>
          <w:spacing w:val="1"/>
          <w:sz w:val="16"/>
          <w:szCs w:val="16"/>
        </w:rPr>
      </w:pPr>
    </w:p>
    <w:p w:rsidR="00DE1DDE" w:rsidRPr="00F203CC" w:rsidRDefault="00DE1DDE" w:rsidP="00DE1DDE">
      <w:pPr>
        <w:spacing w:after="0" w:line="240" w:lineRule="auto"/>
        <w:jc w:val="both"/>
        <w:rPr>
          <w:rFonts w:ascii="Times New Roman" w:eastAsia="Times New Roman" w:hAnsi="Times New Roman" w:cs="Times New Roman"/>
          <w:color w:val="2D2D2D"/>
          <w:spacing w:val="1"/>
          <w:sz w:val="16"/>
          <w:szCs w:val="16"/>
        </w:rPr>
      </w:pPr>
    </w:p>
    <w:p w:rsidR="00DE1DDE" w:rsidRPr="00F203CC" w:rsidRDefault="00DE1DDE" w:rsidP="00DE1DDE">
      <w:pPr>
        <w:spacing w:after="0" w:line="240" w:lineRule="auto"/>
        <w:jc w:val="both"/>
        <w:rPr>
          <w:rFonts w:ascii="Times New Roman" w:eastAsia="Times New Roman" w:hAnsi="Times New Roman" w:cs="Times New Roman"/>
          <w:color w:val="2D2D2D"/>
          <w:spacing w:val="1"/>
          <w:sz w:val="16"/>
          <w:szCs w:val="16"/>
        </w:rPr>
      </w:pPr>
    </w:p>
    <w:p w:rsidR="00DE1DDE" w:rsidRPr="00F203CC" w:rsidRDefault="00DE1DDE" w:rsidP="00DE1DDE">
      <w:pPr>
        <w:spacing w:after="0" w:line="240" w:lineRule="exact"/>
        <w:ind w:firstLine="4536"/>
        <w:jc w:val="right"/>
        <w:outlineLvl w:val="0"/>
        <w:rPr>
          <w:rFonts w:ascii="Times New Roman" w:eastAsia="Times New Roman" w:hAnsi="Times New Roman" w:cs="Times New Roman"/>
          <w:sz w:val="16"/>
          <w:szCs w:val="16"/>
        </w:rPr>
      </w:pPr>
      <w:r w:rsidRPr="00F203CC">
        <w:rPr>
          <w:rFonts w:ascii="Times New Roman" w:eastAsia="Times New Roman" w:hAnsi="Times New Roman" w:cs="Times New Roman"/>
          <w:sz w:val="16"/>
          <w:szCs w:val="16"/>
        </w:rPr>
        <w:t xml:space="preserve">ПРИЛОЖЕНИЕ №1 </w:t>
      </w:r>
    </w:p>
    <w:p w:rsidR="00DE1DDE" w:rsidRPr="00F203CC" w:rsidRDefault="00DE1DDE" w:rsidP="00DE1DDE">
      <w:pPr>
        <w:spacing w:after="0" w:line="240" w:lineRule="exact"/>
        <w:ind w:firstLine="4536"/>
        <w:jc w:val="right"/>
        <w:outlineLvl w:val="0"/>
        <w:rPr>
          <w:rFonts w:ascii="Times New Roman" w:eastAsia="Times New Roman" w:hAnsi="Times New Roman" w:cs="Times New Roman"/>
          <w:color w:val="000000" w:themeColor="text1"/>
          <w:spacing w:val="1"/>
          <w:sz w:val="16"/>
          <w:szCs w:val="16"/>
        </w:rPr>
      </w:pPr>
      <w:r w:rsidRPr="00F203CC">
        <w:rPr>
          <w:rFonts w:ascii="Times New Roman" w:eastAsia="Times New Roman" w:hAnsi="Times New Roman" w:cs="Times New Roman"/>
          <w:sz w:val="16"/>
          <w:szCs w:val="16"/>
        </w:rPr>
        <w:t xml:space="preserve"> к Порядку</w:t>
      </w:r>
      <w:r w:rsidRPr="00F203CC">
        <w:rPr>
          <w:rFonts w:ascii="Times New Roman" w:eastAsia="Times New Roman" w:hAnsi="Times New Roman" w:cs="Times New Roman"/>
          <w:spacing w:val="1"/>
          <w:sz w:val="16"/>
          <w:szCs w:val="16"/>
        </w:rPr>
        <w:t xml:space="preserve"> </w:t>
      </w:r>
      <w:r w:rsidRPr="00F203CC">
        <w:rPr>
          <w:rFonts w:ascii="Times New Roman" w:eastAsia="Times New Roman" w:hAnsi="Times New Roman" w:cs="Times New Roman"/>
          <w:color w:val="000000" w:themeColor="text1"/>
          <w:spacing w:val="1"/>
          <w:sz w:val="16"/>
          <w:szCs w:val="16"/>
        </w:rPr>
        <w:t xml:space="preserve">направления </w:t>
      </w:r>
    </w:p>
    <w:p w:rsidR="00DE1DDE" w:rsidRPr="006C730A" w:rsidRDefault="00DE1DDE" w:rsidP="006C730A">
      <w:pPr>
        <w:spacing w:after="0" w:line="240" w:lineRule="exact"/>
        <w:ind w:firstLine="4536"/>
        <w:jc w:val="right"/>
        <w:outlineLvl w:val="0"/>
        <w:rPr>
          <w:rFonts w:ascii="Times New Roman" w:eastAsia="Times New Roman" w:hAnsi="Times New Roman" w:cs="Times New Roman"/>
          <w:color w:val="000000" w:themeColor="text1"/>
          <w:spacing w:val="1"/>
          <w:sz w:val="16"/>
          <w:szCs w:val="16"/>
        </w:rPr>
      </w:pPr>
      <w:r w:rsidRPr="00F203CC">
        <w:rPr>
          <w:rFonts w:ascii="Times New Roman" w:eastAsia="Times New Roman" w:hAnsi="Times New Roman" w:cs="Times New Roman"/>
          <w:color w:val="000000" w:themeColor="text1"/>
          <w:spacing w:val="1"/>
          <w:sz w:val="16"/>
          <w:szCs w:val="16"/>
        </w:rPr>
        <w:t xml:space="preserve">в </w:t>
      </w:r>
      <w:r w:rsidRPr="00F203CC">
        <w:rPr>
          <w:rFonts w:ascii="Times New Roman" w:hAnsi="Times New Roman"/>
          <w:color w:val="000000" w:themeColor="text1"/>
          <w:sz w:val="16"/>
          <w:szCs w:val="16"/>
        </w:rPr>
        <w:t>МКУ «Управление финансами муниципального района Клявлинский Самарской области»</w:t>
      </w:r>
      <w:r w:rsidRPr="00F203CC">
        <w:rPr>
          <w:rFonts w:ascii="Times New Roman" w:eastAsia="Times New Roman" w:hAnsi="Times New Roman" w:cs="Times New Roman"/>
          <w:color w:val="000000" w:themeColor="text1"/>
          <w:spacing w:val="1"/>
          <w:sz w:val="16"/>
          <w:szCs w:val="16"/>
        </w:rPr>
        <w:t xml:space="preserve"> </w:t>
      </w:r>
      <w:r w:rsidRPr="00F203CC">
        <w:rPr>
          <w:rFonts w:ascii="Times New Roman" w:eastAsia="Times New Roman" w:hAnsi="Times New Roman" w:cs="Times New Roman"/>
          <w:spacing w:val="1"/>
          <w:sz w:val="16"/>
          <w:szCs w:val="16"/>
        </w:rPr>
        <w:t xml:space="preserve">информации о результатах </w:t>
      </w:r>
    </w:p>
    <w:p w:rsidR="00DE1DDE" w:rsidRPr="006C730A" w:rsidRDefault="00DE1DDE" w:rsidP="006C730A">
      <w:pPr>
        <w:spacing w:after="0" w:line="240" w:lineRule="exact"/>
        <w:ind w:firstLine="4536"/>
        <w:jc w:val="right"/>
        <w:outlineLvl w:val="0"/>
        <w:rPr>
          <w:rFonts w:ascii="Times New Roman" w:eastAsia="Times New Roman" w:hAnsi="Times New Roman" w:cs="Times New Roman"/>
          <w:spacing w:val="1"/>
          <w:sz w:val="16"/>
          <w:szCs w:val="16"/>
        </w:rPr>
      </w:pPr>
      <w:r w:rsidRPr="00F203CC">
        <w:rPr>
          <w:rFonts w:ascii="Times New Roman" w:eastAsia="Times New Roman" w:hAnsi="Times New Roman" w:cs="Times New Roman"/>
          <w:spacing w:val="1"/>
          <w:sz w:val="16"/>
          <w:szCs w:val="16"/>
        </w:rPr>
        <w:t xml:space="preserve">рассмотрения дела в суде, о наличии оснований для обжалования судебного акта и о </w:t>
      </w:r>
      <w:r w:rsidR="006C730A">
        <w:rPr>
          <w:rFonts w:ascii="Times New Roman" w:eastAsia="Times New Roman" w:hAnsi="Times New Roman" w:cs="Times New Roman"/>
          <w:spacing w:val="1"/>
          <w:sz w:val="16"/>
          <w:szCs w:val="16"/>
        </w:rPr>
        <w:t xml:space="preserve"> </w:t>
      </w:r>
      <w:r w:rsidRPr="00F203CC">
        <w:rPr>
          <w:rFonts w:ascii="Times New Roman" w:eastAsia="Times New Roman" w:hAnsi="Times New Roman" w:cs="Times New Roman"/>
          <w:spacing w:val="1"/>
          <w:sz w:val="16"/>
          <w:szCs w:val="16"/>
        </w:rPr>
        <w:t>результатах обжалования судебного акта</w:t>
      </w:r>
    </w:p>
    <w:p w:rsidR="00DE1DDE" w:rsidRPr="00F203CC" w:rsidRDefault="00DE1DDE" w:rsidP="00DE1DDE">
      <w:pPr>
        <w:spacing w:after="0" w:line="240" w:lineRule="exact"/>
        <w:jc w:val="center"/>
        <w:outlineLvl w:val="0"/>
        <w:rPr>
          <w:rFonts w:ascii="Times New Roman" w:eastAsia="Times New Roman" w:hAnsi="Times New Roman" w:cs="Times New Roman"/>
          <w:sz w:val="16"/>
          <w:szCs w:val="16"/>
        </w:rPr>
      </w:pPr>
      <w:r w:rsidRPr="00F203CC">
        <w:rPr>
          <w:rFonts w:ascii="Times New Roman" w:eastAsia="Times New Roman" w:hAnsi="Times New Roman" w:cs="Times New Roman"/>
          <w:sz w:val="16"/>
          <w:szCs w:val="16"/>
        </w:rPr>
        <w:t xml:space="preserve">Информация о результатах рассмотрения дела </w:t>
      </w:r>
    </w:p>
    <w:p w:rsidR="00DE1DDE" w:rsidRPr="00F203CC" w:rsidRDefault="00DE1DDE" w:rsidP="00DE1DDE">
      <w:pPr>
        <w:spacing w:after="0" w:line="240" w:lineRule="exact"/>
        <w:jc w:val="center"/>
        <w:outlineLvl w:val="0"/>
        <w:rPr>
          <w:rFonts w:ascii="Times New Roman" w:eastAsia="Times New Roman" w:hAnsi="Times New Roman" w:cs="Times New Roman"/>
          <w:sz w:val="16"/>
          <w:szCs w:val="16"/>
        </w:rPr>
      </w:pPr>
      <w:r w:rsidRPr="00F203CC">
        <w:rPr>
          <w:rFonts w:ascii="Times New Roman" w:eastAsia="Times New Roman" w:hAnsi="Times New Roman" w:cs="Times New Roman"/>
          <w:sz w:val="16"/>
          <w:szCs w:val="16"/>
        </w:rPr>
        <w:t>в суде и о наличии оснований для обжалования судебного акта</w:t>
      </w:r>
    </w:p>
    <w:p w:rsidR="00DE1DDE" w:rsidRPr="00F203CC" w:rsidRDefault="00DE1DDE" w:rsidP="00DE1DDE">
      <w:pPr>
        <w:spacing w:after="0" w:line="240" w:lineRule="exact"/>
        <w:jc w:val="center"/>
        <w:outlineLvl w:val="0"/>
        <w:rPr>
          <w:rFonts w:ascii="Times New Roman" w:eastAsia="Times New Roman" w:hAnsi="Times New Roman" w:cs="Times New Roman"/>
          <w:sz w:val="16"/>
          <w:szCs w:val="16"/>
        </w:rPr>
      </w:pPr>
    </w:p>
    <w:tbl>
      <w:tblPr>
        <w:tblStyle w:val="a7"/>
        <w:tblW w:w="0" w:type="auto"/>
        <w:tblInd w:w="-998" w:type="dxa"/>
        <w:tblLook w:val="04A0"/>
      </w:tblPr>
      <w:tblGrid>
        <w:gridCol w:w="762"/>
        <w:gridCol w:w="913"/>
        <w:gridCol w:w="1807"/>
        <w:gridCol w:w="829"/>
        <w:gridCol w:w="1174"/>
        <w:gridCol w:w="1092"/>
        <w:gridCol w:w="1645"/>
        <w:gridCol w:w="1236"/>
        <w:gridCol w:w="1111"/>
      </w:tblGrid>
      <w:tr w:rsidR="00DE1DDE" w:rsidRPr="00F203CC" w:rsidTr="00284781">
        <w:tc>
          <w:tcPr>
            <w:tcW w:w="815" w:type="dxa"/>
          </w:tcPr>
          <w:p w:rsidR="00DE1DDE" w:rsidRPr="00F203CC" w:rsidRDefault="00DE1DDE" w:rsidP="00284781">
            <w:pPr>
              <w:spacing w:line="240" w:lineRule="exact"/>
              <w:jc w:val="center"/>
              <w:outlineLvl w:val="0"/>
              <w:rPr>
                <w:sz w:val="16"/>
                <w:szCs w:val="16"/>
              </w:rPr>
            </w:pPr>
            <w:r w:rsidRPr="00F203CC">
              <w:rPr>
                <w:sz w:val="16"/>
                <w:szCs w:val="16"/>
              </w:rPr>
              <w:t>№</w:t>
            </w:r>
            <w:proofErr w:type="spellStart"/>
            <w:proofErr w:type="gramStart"/>
            <w:r w:rsidRPr="00F203CC">
              <w:rPr>
                <w:sz w:val="16"/>
                <w:szCs w:val="16"/>
              </w:rPr>
              <w:t>п</w:t>
            </w:r>
            <w:proofErr w:type="spellEnd"/>
            <w:proofErr w:type="gramEnd"/>
            <w:r w:rsidRPr="00F203CC">
              <w:rPr>
                <w:sz w:val="16"/>
                <w:szCs w:val="16"/>
              </w:rPr>
              <w:t>/</w:t>
            </w:r>
            <w:proofErr w:type="spellStart"/>
            <w:r w:rsidRPr="00F203CC">
              <w:rPr>
                <w:sz w:val="16"/>
                <w:szCs w:val="16"/>
              </w:rPr>
              <w:t>п</w:t>
            </w:r>
            <w:proofErr w:type="spellEnd"/>
          </w:p>
        </w:tc>
        <w:tc>
          <w:tcPr>
            <w:tcW w:w="887" w:type="dxa"/>
          </w:tcPr>
          <w:p w:rsidR="00DE1DDE" w:rsidRPr="00F203CC" w:rsidRDefault="00DE1DDE" w:rsidP="00284781">
            <w:pPr>
              <w:spacing w:line="240" w:lineRule="exact"/>
              <w:jc w:val="center"/>
              <w:outlineLvl w:val="0"/>
              <w:rPr>
                <w:sz w:val="16"/>
                <w:szCs w:val="16"/>
              </w:rPr>
            </w:pPr>
            <w:r w:rsidRPr="00F203CC">
              <w:rPr>
                <w:sz w:val="16"/>
                <w:szCs w:val="16"/>
              </w:rPr>
              <w:t xml:space="preserve">№ судебного дела </w:t>
            </w:r>
          </w:p>
        </w:tc>
        <w:tc>
          <w:tcPr>
            <w:tcW w:w="1962" w:type="dxa"/>
          </w:tcPr>
          <w:p w:rsidR="00DE1DDE" w:rsidRPr="00F203CC" w:rsidRDefault="00DE1DDE" w:rsidP="00284781">
            <w:pPr>
              <w:spacing w:line="240" w:lineRule="exact"/>
              <w:jc w:val="center"/>
              <w:outlineLvl w:val="0"/>
              <w:rPr>
                <w:sz w:val="16"/>
                <w:szCs w:val="16"/>
              </w:rPr>
            </w:pPr>
            <w:r w:rsidRPr="00F203CC">
              <w:rPr>
                <w:sz w:val="16"/>
                <w:szCs w:val="16"/>
              </w:rPr>
              <w:t>Суд</w:t>
            </w:r>
            <w:proofErr w:type="gramStart"/>
            <w:r w:rsidRPr="00F203CC">
              <w:rPr>
                <w:sz w:val="16"/>
                <w:szCs w:val="16"/>
              </w:rPr>
              <w:t xml:space="preserve">,. </w:t>
            </w:r>
            <w:proofErr w:type="gramEnd"/>
            <w:r w:rsidRPr="00F203CC">
              <w:rPr>
                <w:sz w:val="16"/>
                <w:szCs w:val="16"/>
              </w:rPr>
              <w:t xml:space="preserve">рассмотревший дело </w:t>
            </w:r>
          </w:p>
        </w:tc>
        <w:tc>
          <w:tcPr>
            <w:tcW w:w="888" w:type="dxa"/>
          </w:tcPr>
          <w:p w:rsidR="00DE1DDE" w:rsidRPr="00F203CC" w:rsidRDefault="00DE1DDE" w:rsidP="00284781">
            <w:pPr>
              <w:spacing w:line="240" w:lineRule="exact"/>
              <w:jc w:val="center"/>
              <w:outlineLvl w:val="0"/>
              <w:rPr>
                <w:sz w:val="16"/>
                <w:szCs w:val="16"/>
              </w:rPr>
            </w:pPr>
            <w:r w:rsidRPr="00F203CC">
              <w:rPr>
                <w:sz w:val="16"/>
                <w:szCs w:val="16"/>
              </w:rPr>
              <w:t xml:space="preserve">Истец </w:t>
            </w:r>
          </w:p>
        </w:tc>
        <w:tc>
          <w:tcPr>
            <w:tcW w:w="1266" w:type="dxa"/>
          </w:tcPr>
          <w:p w:rsidR="00DE1DDE" w:rsidRPr="00F203CC" w:rsidRDefault="00DE1DDE" w:rsidP="00284781">
            <w:pPr>
              <w:spacing w:line="240" w:lineRule="exact"/>
              <w:jc w:val="center"/>
              <w:outlineLvl w:val="0"/>
              <w:rPr>
                <w:sz w:val="16"/>
                <w:szCs w:val="16"/>
              </w:rPr>
            </w:pPr>
            <w:r w:rsidRPr="00F203CC">
              <w:rPr>
                <w:sz w:val="16"/>
                <w:szCs w:val="16"/>
              </w:rPr>
              <w:t xml:space="preserve">Ответчик </w:t>
            </w:r>
          </w:p>
        </w:tc>
        <w:tc>
          <w:tcPr>
            <w:tcW w:w="1176" w:type="dxa"/>
          </w:tcPr>
          <w:p w:rsidR="00DE1DDE" w:rsidRPr="00F203CC" w:rsidRDefault="00DE1DDE" w:rsidP="00284781">
            <w:pPr>
              <w:spacing w:line="240" w:lineRule="exact"/>
              <w:jc w:val="center"/>
              <w:outlineLvl w:val="0"/>
              <w:rPr>
                <w:sz w:val="16"/>
                <w:szCs w:val="16"/>
              </w:rPr>
            </w:pPr>
            <w:r w:rsidRPr="00F203CC">
              <w:rPr>
                <w:sz w:val="16"/>
                <w:szCs w:val="16"/>
              </w:rPr>
              <w:t xml:space="preserve">Предмет иска </w:t>
            </w:r>
          </w:p>
        </w:tc>
        <w:tc>
          <w:tcPr>
            <w:tcW w:w="1783" w:type="dxa"/>
          </w:tcPr>
          <w:p w:rsidR="00DE1DDE" w:rsidRPr="00F203CC" w:rsidRDefault="00DE1DDE" w:rsidP="00284781">
            <w:pPr>
              <w:spacing w:line="240" w:lineRule="exact"/>
              <w:jc w:val="center"/>
              <w:outlineLvl w:val="0"/>
              <w:rPr>
                <w:sz w:val="16"/>
                <w:szCs w:val="16"/>
              </w:rPr>
            </w:pPr>
            <w:r w:rsidRPr="00F203CC">
              <w:rPr>
                <w:sz w:val="16"/>
                <w:szCs w:val="16"/>
              </w:rPr>
              <w:t xml:space="preserve">Резолютивная часть судебного акта </w:t>
            </w:r>
          </w:p>
        </w:tc>
        <w:tc>
          <w:tcPr>
            <w:tcW w:w="222" w:type="dxa"/>
          </w:tcPr>
          <w:p w:rsidR="00DE1DDE" w:rsidRPr="00F203CC" w:rsidRDefault="00DE1DDE" w:rsidP="00284781">
            <w:pPr>
              <w:spacing w:line="240" w:lineRule="exact"/>
              <w:jc w:val="center"/>
              <w:outlineLvl w:val="0"/>
              <w:rPr>
                <w:sz w:val="16"/>
                <w:szCs w:val="16"/>
              </w:rPr>
            </w:pPr>
            <w:r w:rsidRPr="00F203CC">
              <w:rPr>
                <w:sz w:val="16"/>
                <w:szCs w:val="16"/>
              </w:rPr>
              <w:t>Дата принятия решения в окончательной форме</w:t>
            </w:r>
          </w:p>
        </w:tc>
        <w:tc>
          <w:tcPr>
            <w:tcW w:w="222" w:type="dxa"/>
          </w:tcPr>
          <w:p w:rsidR="00DE1DDE" w:rsidRPr="00F203CC" w:rsidRDefault="00DE1DDE" w:rsidP="00284781">
            <w:pPr>
              <w:spacing w:line="240" w:lineRule="exact"/>
              <w:jc w:val="center"/>
              <w:outlineLvl w:val="0"/>
              <w:rPr>
                <w:sz w:val="16"/>
                <w:szCs w:val="16"/>
              </w:rPr>
            </w:pPr>
            <w:r w:rsidRPr="00F203CC">
              <w:rPr>
                <w:sz w:val="16"/>
                <w:szCs w:val="16"/>
              </w:rPr>
              <w:t>Основание для обжалования</w:t>
            </w:r>
          </w:p>
        </w:tc>
      </w:tr>
      <w:tr w:rsidR="00DE1DDE" w:rsidRPr="00F203CC" w:rsidTr="00284781">
        <w:tc>
          <w:tcPr>
            <w:tcW w:w="815" w:type="dxa"/>
          </w:tcPr>
          <w:p w:rsidR="00DE1DDE" w:rsidRPr="00F203CC" w:rsidRDefault="00DE1DDE" w:rsidP="00284781">
            <w:pPr>
              <w:spacing w:line="240" w:lineRule="exact"/>
              <w:jc w:val="center"/>
              <w:outlineLvl w:val="0"/>
              <w:rPr>
                <w:sz w:val="16"/>
                <w:szCs w:val="16"/>
              </w:rPr>
            </w:pPr>
            <w:r w:rsidRPr="00F203CC">
              <w:rPr>
                <w:sz w:val="16"/>
                <w:szCs w:val="16"/>
              </w:rPr>
              <w:t>1</w:t>
            </w:r>
          </w:p>
        </w:tc>
        <w:tc>
          <w:tcPr>
            <w:tcW w:w="887" w:type="dxa"/>
          </w:tcPr>
          <w:p w:rsidR="00DE1DDE" w:rsidRPr="00F203CC" w:rsidRDefault="00DE1DDE" w:rsidP="00284781">
            <w:pPr>
              <w:spacing w:line="240" w:lineRule="exact"/>
              <w:jc w:val="center"/>
              <w:outlineLvl w:val="0"/>
              <w:rPr>
                <w:sz w:val="16"/>
                <w:szCs w:val="16"/>
              </w:rPr>
            </w:pPr>
          </w:p>
        </w:tc>
        <w:tc>
          <w:tcPr>
            <w:tcW w:w="1962" w:type="dxa"/>
          </w:tcPr>
          <w:p w:rsidR="00DE1DDE" w:rsidRPr="00F203CC" w:rsidRDefault="00DE1DDE" w:rsidP="00284781">
            <w:pPr>
              <w:spacing w:line="240" w:lineRule="exact"/>
              <w:jc w:val="center"/>
              <w:outlineLvl w:val="0"/>
              <w:rPr>
                <w:sz w:val="16"/>
                <w:szCs w:val="16"/>
              </w:rPr>
            </w:pPr>
          </w:p>
        </w:tc>
        <w:tc>
          <w:tcPr>
            <w:tcW w:w="888" w:type="dxa"/>
          </w:tcPr>
          <w:p w:rsidR="00DE1DDE" w:rsidRPr="00F203CC" w:rsidRDefault="00DE1DDE" w:rsidP="00284781">
            <w:pPr>
              <w:spacing w:line="240" w:lineRule="exact"/>
              <w:jc w:val="center"/>
              <w:outlineLvl w:val="0"/>
              <w:rPr>
                <w:sz w:val="16"/>
                <w:szCs w:val="16"/>
              </w:rPr>
            </w:pPr>
          </w:p>
        </w:tc>
        <w:tc>
          <w:tcPr>
            <w:tcW w:w="1266" w:type="dxa"/>
          </w:tcPr>
          <w:p w:rsidR="00DE1DDE" w:rsidRPr="00F203CC" w:rsidRDefault="00DE1DDE" w:rsidP="00284781">
            <w:pPr>
              <w:spacing w:line="240" w:lineRule="exact"/>
              <w:jc w:val="center"/>
              <w:outlineLvl w:val="0"/>
              <w:rPr>
                <w:sz w:val="16"/>
                <w:szCs w:val="16"/>
              </w:rPr>
            </w:pPr>
          </w:p>
        </w:tc>
        <w:tc>
          <w:tcPr>
            <w:tcW w:w="1176" w:type="dxa"/>
          </w:tcPr>
          <w:p w:rsidR="00DE1DDE" w:rsidRPr="00F203CC" w:rsidRDefault="00DE1DDE" w:rsidP="00284781">
            <w:pPr>
              <w:spacing w:line="240" w:lineRule="exact"/>
              <w:jc w:val="center"/>
              <w:outlineLvl w:val="0"/>
              <w:rPr>
                <w:sz w:val="16"/>
                <w:szCs w:val="16"/>
              </w:rPr>
            </w:pPr>
          </w:p>
        </w:tc>
        <w:tc>
          <w:tcPr>
            <w:tcW w:w="1783" w:type="dxa"/>
          </w:tcPr>
          <w:p w:rsidR="00DE1DDE" w:rsidRPr="00F203CC" w:rsidRDefault="00DE1DDE" w:rsidP="00284781">
            <w:pPr>
              <w:spacing w:line="240" w:lineRule="exact"/>
              <w:jc w:val="center"/>
              <w:outlineLvl w:val="0"/>
              <w:rPr>
                <w:sz w:val="16"/>
                <w:szCs w:val="16"/>
              </w:rPr>
            </w:pPr>
          </w:p>
        </w:tc>
        <w:tc>
          <w:tcPr>
            <w:tcW w:w="222" w:type="dxa"/>
          </w:tcPr>
          <w:p w:rsidR="00DE1DDE" w:rsidRPr="00F203CC" w:rsidRDefault="00DE1DDE" w:rsidP="00284781">
            <w:pPr>
              <w:spacing w:line="240" w:lineRule="exact"/>
              <w:jc w:val="center"/>
              <w:outlineLvl w:val="0"/>
              <w:rPr>
                <w:sz w:val="16"/>
                <w:szCs w:val="16"/>
              </w:rPr>
            </w:pPr>
          </w:p>
        </w:tc>
        <w:tc>
          <w:tcPr>
            <w:tcW w:w="222" w:type="dxa"/>
          </w:tcPr>
          <w:p w:rsidR="00DE1DDE" w:rsidRPr="00F203CC" w:rsidRDefault="00DE1DDE" w:rsidP="00284781">
            <w:pPr>
              <w:spacing w:line="240" w:lineRule="exact"/>
              <w:jc w:val="center"/>
              <w:outlineLvl w:val="0"/>
              <w:rPr>
                <w:sz w:val="16"/>
                <w:szCs w:val="16"/>
              </w:rPr>
            </w:pPr>
          </w:p>
        </w:tc>
      </w:tr>
      <w:tr w:rsidR="00DE1DDE" w:rsidRPr="00F203CC" w:rsidTr="00284781">
        <w:tc>
          <w:tcPr>
            <w:tcW w:w="815" w:type="dxa"/>
          </w:tcPr>
          <w:p w:rsidR="00DE1DDE" w:rsidRPr="00F203CC" w:rsidRDefault="00DE1DDE" w:rsidP="00284781">
            <w:pPr>
              <w:spacing w:line="240" w:lineRule="exact"/>
              <w:jc w:val="center"/>
              <w:outlineLvl w:val="0"/>
              <w:rPr>
                <w:sz w:val="16"/>
                <w:szCs w:val="16"/>
              </w:rPr>
            </w:pPr>
            <w:r w:rsidRPr="00F203CC">
              <w:rPr>
                <w:sz w:val="16"/>
                <w:szCs w:val="16"/>
              </w:rPr>
              <w:t>2</w:t>
            </w:r>
          </w:p>
        </w:tc>
        <w:tc>
          <w:tcPr>
            <w:tcW w:w="887" w:type="dxa"/>
          </w:tcPr>
          <w:p w:rsidR="00DE1DDE" w:rsidRPr="00F203CC" w:rsidRDefault="00DE1DDE" w:rsidP="00284781">
            <w:pPr>
              <w:spacing w:line="240" w:lineRule="exact"/>
              <w:jc w:val="center"/>
              <w:outlineLvl w:val="0"/>
              <w:rPr>
                <w:sz w:val="16"/>
                <w:szCs w:val="16"/>
              </w:rPr>
            </w:pPr>
          </w:p>
        </w:tc>
        <w:tc>
          <w:tcPr>
            <w:tcW w:w="1962" w:type="dxa"/>
          </w:tcPr>
          <w:p w:rsidR="00DE1DDE" w:rsidRPr="00F203CC" w:rsidRDefault="00DE1DDE" w:rsidP="00284781">
            <w:pPr>
              <w:spacing w:line="240" w:lineRule="exact"/>
              <w:jc w:val="center"/>
              <w:outlineLvl w:val="0"/>
              <w:rPr>
                <w:sz w:val="16"/>
                <w:szCs w:val="16"/>
              </w:rPr>
            </w:pPr>
          </w:p>
        </w:tc>
        <w:tc>
          <w:tcPr>
            <w:tcW w:w="888" w:type="dxa"/>
          </w:tcPr>
          <w:p w:rsidR="00DE1DDE" w:rsidRPr="00F203CC" w:rsidRDefault="00DE1DDE" w:rsidP="00284781">
            <w:pPr>
              <w:spacing w:line="240" w:lineRule="exact"/>
              <w:jc w:val="center"/>
              <w:outlineLvl w:val="0"/>
              <w:rPr>
                <w:sz w:val="16"/>
                <w:szCs w:val="16"/>
              </w:rPr>
            </w:pPr>
          </w:p>
        </w:tc>
        <w:tc>
          <w:tcPr>
            <w:tcW w:w="1266" w:type="dxa"/>
          </w:tcPr>
          <w:p w:rsidR="00DE1DDE" w:rsidRPr="00F203CC" w:rsidRDefault="00DE1DDE" w:rsidP="00284781">
            <w:pPr>
              <w:spacing w:line="240" w:lineRule="exact"/>
              <w:jc w:val="center"/>
              <w:outlineLvl w:val="0"/>
              <w:rPr>
                <w:sz w:val="16"/>
                <w:szCs w:val="16"/>
              </w:rPr>
            </w:pPr>
          </w:p>
        </w:tc>
        <w:tc>
          <w:tcPr>
            <w:tcW w:w="1176" w:type="dxa"/>
          </w:tcPr>
          <w:p w:rsidR="00DE1DDE" w:rsidRPr="00F203CC" w:rsidRDefault="00DE1DDE" w:rsidP="00284781">
            <w:pPr>
              <w:spacing w:line="240" w:lineRule="exact"/>
              <w:jc w:val="center"/>
              <w:outlineLvl w:val="0"/>
              <w:rPr>
                <w:sz w:val="16"/>
                <w:szCs w:val="16"/>
              </w:rPr>
            </w:pPr>
          </w:p>
        </w:tc>
        <w:tc>
          <w:tcPr>
            <w:tcW w:w="1783" w:type="dxa"/>
          </w:tcPr>
          <w:p w:rsidR="00DE1DDE" w:rsidRPr="00F203CC" w:rsidRDefault="00DE1DDE" w:rsidP="00284781">
            <w:pPr>
              <w:spacing w:line="240" w:lineRule="exact"/>
              <w:jc w:val="center"/>
              <w:outlineLvl w:val="0"/>
              <w:rPr>
                <w:sz w:val="16"/>
                <w:szCs w:val="16"/>
              </w:rPr>
            </w:pPr>
          </w:p>
        </w:tc>
        <w:tc>
          <w:tcPr>
            <w:tcW w:w="222" w:type="dxa"/>
          </w:tcPr>
          <w:p w:rsidR="00DE1DDE" w:rsidRPr="00F203CC" w:rsidRDefault="00DE1DDE" w:rsidP="00284781">
            <w:pPr>
              <w:spacing w:line="240" w:lineRule="exact"/>
              <w:jc w:val="center"/>
              <w:outlineLvl w:val="0"/>
              <w:rPr>
                <w:sz w:val="16"/>
                <w:szCs w:val="16"/>
              </w:rPr>
            </w:pPr>
          </w:p>
        </w:tc>
        <w:tc>
          <w:tcPr>
            <w:tcW w:w="222" w:type="dxa"/>
          </w:tcPr>
          <w:p w:rsidR="00DE1DDE" w:rsidRPr="00F203CC" w:rsidRDefault="00DE1DDE" w:rsidP="00284781">
            <w:pPr>
              <w:spacing w:line="240" w:lineRule="exact"/>
              <w:jc w:val="center"/>
              <w:outlineLvl w:val="0"/>
              <w:rPr>
                <w:sz w:val="16"/>
                <w:szCs w:val="16"/>
              </w:rPr>
            </w:pPr>
          </w:p>
        </w:tc>
      </w:tr>
      <w:tr w:rsidR="00DE1DDE" w:rsidRPr="00F203CC" w:rsidTr="00284781">
        <w:tc>
          <w:tcPr>
            <w:tcW w:w="815" w:type="dxa"/>
          </w:tcPr>
          <w:p w:rsidR="00DE1DDE" w:rsidRPr="00F203CC" w:rsidRDefault="00DE1DDE" w:rsidP="00284781">
            <w:pPr>
              <w:spacing w:line="240" w:lineRule="exact"/>
              <w:jc w:val="center"/>
              <w:outlineLvl w:val="0"/>
              <w:rPr>
                <w:sz w:val="16"/>
                <w:szCs w:val="16"/>
              </w:rPr>
            </w:pPr>
            <w:r w:rsidRPr="00F203CC">
              <w:rPr>
                <w:sz w:val="16"/>
                <w:szCs w:val="16"/>
              </w:rPr>
              <w:t>3</w:t>
            </w:r>
          </w:p>
        </w:tc>
        <w:tc>
          <w:tcPr>
            <w:tcW w:w="887" w:type="dxa"/>
          </w:tcPr>
          <w:p w:rsidR="00DE1DDE" w:rsidRPr="00F203CC" w:rsidRDefault="00DE1DDE" w:rsidP="00284781">
            <w:pPr>
              <w:spacing w:line="240" w:lineRule="exact"/>
              <w:jc w:val="center"/>
              <w:outlineLvl w:val="0"/>
              <w:rPr>
                <w:sz w:val="16"/>
                <w:szCs w:val="16"/>
              </w:rPr>
            </w:pPr>
          </w:p>
        </w:tc>
        <w:tc>
          <w:tcPr>
            <w:tcW w:w="1962" w:type="dxa"/>
          </w:tcPr>
          <w:p w:rsidR="00DE1DDE" w:rsidRPr="00F203CC" w:rsidRDefault="00DE1DDE" w:rsidP="00284781">
            <w:pPr>
              <w:spacing w:line="240" w:lineRule="exact"/>
              <w:jc w:val="center"/>
              <w:outlineLvl w:val="0"/>
              <w:rPr>
                <w:sz w:val="16"/>
                <w:szCs w:val="16"/>
              </w:rPr>
            </w:pPr>
          </w:p>
        </w:tc>
        <w:tc>
          <w:tcPr>
            <w:tcW w:w="888" w:type="dxa"/>
          </w:tcPr>
          <w:p w:rsidR="00DE1DDE" w:rsidRPr="00F203CC" w:rsidRDefault="00DE1DDE" w:rsidP="00284781">
            <w:pPr>
              <w:spacing w:line="240" w:lineRule="exact"/>
              <w:jc w:val="center"/>
              <w:outlineLvl w:val="0"/>
              <w:rPr>
                <w:sz w:val="16"/>
                <w:szCs w:val="16"/>
              </w:rPr>
            </w:pPr>
          </w:p>
        </w:tc>
        <w:tc>
          <w:tcPr>
            <w:tcW w:w="1266" w:type="dxa"/>
          </w:tcPr>
          <w:p w:rsidR="00DE1DDE" w:rsidRPr="00F203CC" w:rsidRDefault="00DE1DDE" w:rsidP="00284781">
            <w:pPr>
              <w:spacing w:line="240" w:lineRule="exact"/>
              <w:jc w:val="center"/>
              <w:outlineLvl w:val="0"/>
              <w:rPr>
                <w:sz w:val="16"/>
                <w:szCs w:val="16"/>
              </w:rPr>
            </w:pPr>
          </w:p>
        </w:tc>
        <w:tc>
          <w:tcPr>
            <w:tcW w:w="1176" w:type="dxa"/>
          </w:tcPr>
          <w:p w:rsidR="00DE1DDE" w:rsidRPr="00F203CC" w:rsidRDefault="00DE1DDE" w:rsidP="00284781">
            <w:pPr>
              <w:spacing w:line="240" w:lineRule="exact"/>
              <w:jc w:val="center"/>
              <w:outlineLvl w:val="0"/>
              <w:rPr>
                <w:sz w:val="16"/>
                <w:szCs w:val="16"/>
              </w:rPr>
            </w:pPr>
          </w:p>
        </w:tc>
        <w:tc>
          <w:tcPr>
            <w:tcW w:w="1783" w:type="dxa"/>
          </w:tcPr>
          <w:p w:rsidR="00DE1DDE" w:rsidRPr="00F203CC" w:rsidRDefault="00DE1DDE" w:rsidP="00284781">
            <w:pPr>
              <w:spacing w:line="240" w:lineRule="exact"/>
              <w:jc w:val="center"/>
              <w:outlineLvl w:val="0"/>
              <w:rPr>
                <w:sz w:val="16"/>
                <w:szCs w:val="16"/>
              </w:rPr>
            </w:pPr>
          </w:p>
        </w:tc>
        <w:tc>
          <w:tcPr>
            <w:tcW w:w="222" w:type="dxa"/>
          </w:tcPr>
          <w:p w:rsidR="00DE1DDE" w:rsidRPr="00F203CC" w:rsidRDefault="00DE1DDE" w:rsidP="00284781">
            <w:pPr>
              <w:spacing w:line="240" w:lineRule="exact"/>
              <w:jc w:val="center"/>
              <w:outlineLvl w:val="0"/>
              <w:rPr>
                <w:sz w:val="16"/>
                <w:szCs w:val="16"/>
              </w:rPr>
            </w:pPr>
          </w:p>
        </w:tc>
        <w:tc>
          <w:tcPr>
            <w:tcW w:w="222" w:type="dxa"/>
          </w:tcPr>
          <w:p w:rsidR="00DE1DDE" w:rsidRPr="00F203CC" w:rsidRDefault="00DE1DDE" w:rsidP="00284781">
            <w:pPr>
              <w:spacing w:line="240" w:lineRule="exact"/>
              <w:jc w:val="center"/>
              <w:outlineLvl w:val="0"/>
              <w:rPr>
                <w:sz w:val="16"/>
                <w:szCs w:val="16"/>
              </w:rPr>
            </w:pPr>
          </w:p>
        </w:tc>
      </w:tr>
      <w:tr w:rsidR="00DE1DDE" w:rsidRPr="00F203CC" w:rsidTr="00284781">
        <w:tc>
          <w:tcPr>
            <w:tcW w:w="815" w:type="dxa"/>
          </w:tcPr>
          <w:p w:rsidR="00DE1DDE" w:rsidRPr="00F203CC" w:rsidRDefault="00DE1DDE" w:rsidP="00284781">
            <w:pPr>
              <w:spacing w:line="240" w:lineRule="exact"/>
              <w:jc w:val="center"/>
              <w:outlineLvl w:val="0"/>
              <w:rPr>
                <w:sz w:val="16"/>
                <w:szCs w:val="16"/>
              </w:rPr>
            </w:pPr>
            <w:r w:rsidRPr="00F203CC">
              <w:rPr>
                <w:sz w:val="16"/>
                <w:szCs w:val="16"/>
              </w:rPr>
              <w:t>…</w:t>
            </w:r>
          </w:p>
        </w:tc>
        <w:tc>
          <w:tcPr>
            <w:tcW w:w="887" w:type="dxa"/>
          </w:tcPr>
          <w:p w:rsidR="00DE1DDE" w:rsidRPr="00F203CC" w:rsidRDefault="00DE1DDE" w:rsidP="00284781">
            <w:pPr>
              <w:spacing w:line="240" w:lineRule="exact"/>
              <w:jc w:val="center"/>
              <w:outlineLvl w:val="0"/>
              <w:rPr>
                <w:sz w:val="16"/>
                <w:szCs w:val="16"/>
              </w:rPr>
            </w:pPr>
          </w:p>
        </w:tc>
        <w:tc>
          <w:tcPr>
            <w:tcW w:w="1962" w:type="dxa"/>
          </w:tcPr>
          <w:p w:rsidR="00DE1DDE" w:rsidRPr="00F203CC" w:rsidRDefault="00DE1DDE" w:rsidP="00284781">
            <w:pPr>
              <w:spacing w:line="240" w:lineRule="exact"/>
              <w:jc w:val="center"/>
              <w:outlineLvl w:val="0"/>
              <w:rPr>
                <w:sz w:val="16"/>
                <w:szCs w:val="16"/>
              </w:rPr>
            </w:pPr>
          </w:p>
        </w:tc>
        <w:tc>
          <w:tcPr>
            <w:tcW w:w="888" w:type="dxa"/>
          </w:tcPr>
          <w:p w:rsidR="00DE1DDE" w:rsidRPr="00F203CC" w:rsidRDefault="00DE1DDE" w:rsidP="00284781">
            <w:pPr>
              <w:spacing w:line="240" w:lineRule="exact"/>
              <w:jc w:val="center"/>
              <w:outlineLvl w:val="0"/>
              <w:rPr>
                <w:sz w:val="16"/>
                <w:szCs w:val="16"/>
              </w:rPr>
            </w:pPr>
          </w:p>
        </w:tc>
        <w:tc>
          <w:tcPr>
            <w:tcW w:w="1266" w:type="dxa"/>
          </w:tcPr>
          <w:p w:rsidR="00DE1DDE" w:rsidRPr="00F203CC" w:rsidRDefault="00DE1DDE" w:rsidP="00284781">
            <w:pPr>
              <w:spacing w:line="240" w:lineRule="exact"/>
              <w:jc w:val="center"/>
              <w:outlineLvl w:val="0"/>
              <w:rPr>
                <w:sz w:val="16"/>
                <w:szCs w:val="16"/>
              </w:rPr>
            </w:pPr>
          </w:p>
        </w:tc>
        <w:tc>
          <w:tcPr>
            <w:tcW w:w="1176" w:type="dxa"/>
          </w:tcPr>
          <w:p w:rsidR="00DE1DDE" w:rsidRPr="00F203CC" w:rsidRDefault="00DE1DDE" w:rsidP="00284781">
            <w:pPr>
              <w:spacing w:line="240" w:lineRule="exact"/>
              <w:jc w:val="center"/>
              <w:outlineLvl w:val="0"/>
              <w:rPr>
                <w:sz w:val="16"/>
                <w:szCs w:val="16"/>
              </w:rPr>
            </w:pPr>
          </w:p>
        </w:tc>
        <w:tc>
          <w:tcPr>
            <w:tcW w:w="1783" w:type="dxa"/>
          </w:tcPr>
          <w:p w:rsidR="00DE1DDE" w:rsidRPr="00F203CC" w:rsidRDefault="00DE1DDE" w:rsidP="00284781">
            <w:pPr>
              <w:spacing w:line="240" w:lineRule="exact"/>
              <w:jc w:val="center"/>
              <w:outlineLvl w:val="0"/>
              <w:rPr>
                <w:sz w:val="16"/>
                <w:szCs w:val="16"/>
              </w:rPr>
            </w:pPr>
          </w:p>
        </w:tc>
        <w:tc>
          <w:tcPr>
            <w:tcW w:w="222" w:type="dxa"/>
          </w:tcPr>
          <w:p w:rsidR="00DE1DDE" w:rsidRPr="00F203CC" w:rsidRDefault="00DE1DDE" w:rsidP="00284781">
            <w:pPr>
              <w:spacing w:line="240" w:lineRule="exact"/>
              <w:jc w:val="center"/>
              <w:outlineLvl w:val="0"/>
              <w:rPr>
                <w:sz w:val="16"/>
                <w:szCs w:val="16"/>
              </w:rPr>
            </w:pPr>
          </w:p>
        </w:tc>
        <w:tc>
          <w:tcPr>
            <w:tcW w:w="222" w:type="dxa"/>
          </w:tcPr>
          <w:p w:rsidR="00DE1DDE" w:rsidRPr="00F203CC" w:rsidRDefault="00DE1DDE" w:rsidP="00284781">
            <w:pPr>
              <w:spacing w:line="240" w:lineRule="exact"/>
              <w:jc w:val="center"/>
              <w:outlineLvl w:val="0"/>
              <w:rPr>
                <w:sz w:val="16"/>
                <w:szCs w:val="16"/>
              </w:rPr>
            </w:pPr>
          </w:p>
        </w:tc>
      </w:tr>
    </w:tbl>
    <w:p w:rsidR="00DE1DDE" w:rsidRPr="00F203CC" w:rsidRDefault="00DE1DDE" w:rsidP="00DE1DDE">
      <w:pPr>
        <w:spacing w:after="0" w:line="240" w:lineRule="exact"/>
        <w:jc w:val="center"/>
        <w:outlineLvl w:val="0"/>
        <w:rPr>
          <w:rFonts w:ascii="Times New Roman" w:eastAsia="Times New Roman" w:hAnsi="Times New Roman" w:cs="Times New Roman"/>
          <w:sz w:val="16"/>
          <w:szCs w:val="16"/>
        </w:rPr>
      </w:pPr>
    </w:p>
    <w:p w:rsidR="00DE1DDE" w:rsidRPr="00F203CC" w:rsidRDefault="00DE1DDE" w:rsidP="00DE1DDE">
      <w:pPr>
        <w:pStyle w:val="ae"/>
        <w:rPr>
          <w:rFonts w:ascii="Times New Roman" w:hAnsi="Times New Roman"/>
          <w:sz w:val="16"/>
          <w:szCs w:val="16"/>
        </w:rPr>
      </w:pPr>
      <w:r w:rsidRPr="00F203CC">
        <w:rPr>
          <w:rFonts w:ascii="Times New Roman" w:hAnsi="Times New Roman"/>
          <w:sz w:val="16"/>
          <w:szCs w:val="16"/>
        </w:rPr>
        <w:t>________________________                ___________   __________________________</w:t>
      </w:r>
    </w:p>
    <w:p w:rsidR="00DE1DDE" w:rsidRPr="006C730A" w:rsidRDefault="00DE1DDE" w:rsidP="006C730A">
      <w:pPr>
        <w:pStyle w:val="ae"/>
        <w:rPr>
          <w:rFonts w:ascii="Times New Roman" w:hAnsi="Times New Roman"/>
          <w:sz w:val="16"/>
          <w:szCs w:val="16"/>
        </w:rPr>
      </w:pPr>
      <w:r w:rsidRPr="00F203CC">
        <w:rPr>
          <w:rFonts w:ascii="Times New Roman" w:hAnsi="Times New Roman"/>
          <w:sz w:val="16"/>
          <w:szCs w:val="16"/>
        </w:rPr>
        <w:t xml:space="preserve">                 Руководитель ГРБС                                                  подпись                                     Расшифровка подписи</w:t>
      </w:r>
    </w:p>
    <w:p w:rsidR="00DE1DDE" w:rsidRPr="00F203CC" w:rsidRDefault="00DE1DDE" w:rsidP="00DE1DDE">
      <w:pPr>
        <w:spacing w:after="0" w:line="240" w:lineRule="auto"/>
        <w:rPr>
          <w:sz w:val="16"/>
          <w:szCs w:val="16"/>
        </w:rPr>
      </w:pPr>
    </w:p>
    <w:p w:rsidR="00DE1DDE" w:rsidRPr="00F203CC" w:rsidRDefault="00DE1DDE" w:rsidP="00DE1DDE">
      <w:pPr>
        <w:spacing w:after="0" w:line="240" w:lineRule="auto"/>
        <w:rPr>
          <w:sz w:val="16"/>
          <w:szCs w:val="16"/>
        </w:rPr>
      </w:pPr>
    </w:p>
    <w:p w:rsidR="00DE1DDE" w:rsidRPr="00F203CC" w:rsidRDefault="00DE1DDE" w:rsidP="00DE1DDE">
      <w:pPr>
        <w:spacing w:after="0" w:line="240" w:lineRule="exact"/>
        <w:ind w:firstLine="4536"/>
        <w:jc w:val="right"/>
        <w:outlineLvl w:val="0"/>
        <w:rPr>
          <w:rFonts w:ascii="Times New Roman" w:eastAsia="Times New Roman" w:hAnsi="Times New Roman" w:cs="Times New Roman"/>
          <w:sz w:val="16"/>
          <w:szCs w:val="16"/>
        </w:rPr>
      </w:pPr>
      <w:r w:rsidRPr="00F203CC">
        <w:rPr>
          <w:rFonts w:ascii="Times New Roman" w:eastAsia="Times New Roman" w:hAnsi="Times New Roman" w:cs="Times New Roman"/>
          <w:sz w:val="16"/>
          <w:szCs w:val="16"/>
        </w:rPr>
        <w:t xml:space="preserve">ПРИЛОЖЕНИЕ №2 </w:t>
      </w:r>
    </w:p>
    <w:p w:rsidR="00DE1DDE" w:rsidRPr="00F203CC" w:rsidRDefault="00DE1DDE" w:rsidP="00DE1DDE">
      <w:pPr>
        <w:spacing w:after="0" w:line="240" w:lineRule="exact"/>
        <w:ind w:firstLine="4536"/>
        <w:jc w:val="right"/>
        <w:outlineLvl w:val="0"/>
        <w:rPr>
          <w:rFonts w:ascii="Times New Roman" w:eastAsia="Times New Roman" w:hAnsi="Times New Roman" w:cs="Times New Roman"/>
          <w:color w:val="000000" w:themeColor="text1"/>
          <w:spacing w:val="1"/>
          <w:sz w:val="16"/>
          <w:szCs w:val="16"/>
        </w:rPr>
      </w:pPr>
      <w:r w:rsidRPr="00F203CC">
        <w:rPr>
          <w:rFonts w:ascii="Times New Roman" w:eastAsia="Times New Roman" w:hAnsi="Times New Roman" w:cs="Times New Roman"/>
          <w:sz w:val="16"/>
          <w:szCs w:val="16"/>
        </w:rPr>
        <w:t xml:space="preserve"> к Порядк</w:t>
      </w:r>
      <w:r w:rsidRPr="00F203CC">
        <w:rPr>
          <w:rFonts w:ascii="Times New Roman" w:eastAsia="Times New Roman" w:hAnsi="Times New Roman" w:cs="Times New Roman"/>
          <w:color w:val="000000" w:themeColor="text1"/>
          <w:sz w:val="16"/>
          <w:szCs w:val="16"/>
        </w:rPr>
        <w:t>у</w:t>
      </w:r>
      <w:r w:rsidRPr="00F203CC">
        <w:rPr>
          <w:rFonts w:ascii="Times New Roman" w:eastAsia="Times New Roman" w:hAnsi="Times New Roman" w:cs="Times New Roman"/>
          <w:color w:val="000000" w:themeColor="text1"/>
          <w:spacing w:val="1"/>
          <w:sz w:val="16"/>
          <w:szCs w:val="16"/>
        </w:rPr>
        <w:t xml:space="preserve"> направления </w:t>
      </w:r>
    </w:p>
    <w:p w:rsidR="00DE1DDE" w:rsidRPr="006C730A" w:rsidRDefault="00DE1DDE" w:rsidP="006C730A">
      <w:pPr>
        <w:spacing w:after="0" w:line="240" w:lineRule="exact"/>
        <w:ind w:firstLine="4536"/>
        <w:jc w:val="right"/>
        <w:outlineLvl w:val="0"/>
        <w:rPr>
          <w:rFonts w:ascii="Times New Roman" w:hAnsi="Times New Roman"/>
          <w:color w:val="000000" w:themeColor="text1"/>
          <w:sz w:val="16"/>
          <w:szCs w:val="16"/>
        </w:rPr>
      </w:pPr>
      <w:r w:rsidRPr="00F203CC">
        <w:rPr>
          <w:rFonts w:ascii="Times New Roman" w:eastAsia="Times New Roman" w:hAnsi="Times New Roman" w:cs="Times New Roman"/>
          <w:color w:val="000000" w:themeColor="text1"/>
          <w:spacing w:val="1"/>
          <w:sz w:val="16"/>
          <w:szCs w:val="16"/>
        </w:rPr>
        <w:t xml:space="preserve">в </w:t>
      </w:r>
      <w:r w:rsidRPr="00F203CC">
        <w:rPr>
          <w:rFonts w:ascii="Times New Roman" w:hAnsi="Times New Roman"/>
          <w:color w:val="000000" w:themeColor="text1"/>
          <w:sz w:val="16"/>
          <w:szCs w:val="16"/>
        </w:rPr>
        <w:t>МКУ «Управление финансами муниципального района Клявлинский Самарской области»</w:t>
      </w:r>
      <w:r w:rsidR="006C730A">
        <w:rPr>
          <w:rFonts w:ascii="Times New Roman" w:hAnsi="Times New Roman"/>
          <w:color w:val="000000" w:themeColor="text1"/>
          <w:sz w:val="16"/>
          <w:szCs w:val="16"/>
        </w:rPr>
        <w:t xml:space="preserve"> </w:t>
      </w:r>
      <w:r w:rsidRPr="00F203CC">
        <w:rPr>
          <w:rFonts w:ascii="Times New Roman" w:eastAsia="Times New Roman" w:hAnsi="Times New Roman" w:cs="Times New Roman"/>
          <w:color w:val="000000" w:themeColor="text1"/>
          <w:spacing w:val="1"/>
          <w:sz w:val="16"/>
          <w:szCs w:val="16"/>
        </w:rPr>
        <w:t xml:space="preserve"> </w:t>
      </w:r>
      <w:r w:rsidRPr="00F203CC">
        <w:rPr>
          <w:rFonts w:ascii="Times New Roman" w:eastAsia="Times New Roman" w:hAnsi="Times New Roman" w:cs="Times New Roman"/>
          <w:spacing w:val="1"/>
          <w:sz w:val="16"/>
          <w:szCs w:val="16"/>
        </w:rPr>
        <w:t xml:space="preserve">информации о результатах </w:t>
      </w:r>
    </w:p>
    <w:p w:rsidR="00DE1DDE" w:rsidRPr="00F203CC" w:rsidRDefault="00DE1DDE" w:rsidP="006C730A">
      <w:pPr>
        <w:spacing w:after="0" w:line="240" w:lineRule="exact"/>
        <w:ind w:firstLine="4536"/>
        <w:jc w:val="right"/>
        <w:outlineLvl w:val="0"/>
        <w:rPr>
          <w:rFonts w:ascii="Times New Roman" w:eastAsia="Times New Roman" w:hAnsi="Times New Roman" w:cs="Times New Roman"/>
          <w:spacing w:val="1"/>
          <w:sz w:val="16"/>
          <w:szCs w:val="16"/>
        </w:rPr>
      </w:pPr>
      <w:r w:rsidRPr="00F203CC">
        <w:rPr>
          <w:rFonts w:ascii="Times New Roman" w:eastAsia="Times New Roman" w:hAnsi="Times New Roman" w:cs="Times New Roman"/>
          <w:spacing w:val="1"/>
          <w:sz w:val="16"/>
          <w:szCs w:val="16"/>
        </w:rPr>
        <w:t>рассмотрения дела в суде, о наличии оснований для обжалования судебного акта и о результатах обжалования судебного акта</w:t>
      </w:r>
    </w:p>
    <w:p w:rsidR="00DE1DDE" w:rsidRPr="00F203CC" w:rsidRDefault="00DE1DDE" w:rsidP="006C730A">
      <w:pPr>
        <w:spacing w:after="0" w:line="240" w:lineRule="exact"/>
        <w:outlineLvl w:val="0"/>
        <w:rPr>
          <w:rFonts w:ascii="Times New Roman" w:eastAsia="Times New Roman" w:hAnsi="Times New Roman" w:cs="Times New Roman"/>
          <w:sz w:val="16"/>
          <w:szCs w:val="16"/>
        </w:rPr>
      </w:pPr>
    </w:p>
    <w:p w:rsidR="00DE1DDE" w:rsidRPr="00F203CC" w:rsidRDefault="00DE1DDE" w:rsidP="00DE1DDE">
      <w:pPr>
        <w:spacing w:after="0" w:line="240" w:lineRule="exact"/>
        <w:jc w:val="center"/>
        <w:outlineLvl w:val="0"/>
        <w:rPr>
          <w:rFonts w:ascii="Times New Roman" w:eastAsia="Times New Roman" w:hAnsi="Times New Roman" w:cs="Times New Roman"/>
          <w:sz w:val="16"/>
          <w:szCs w:val="16"/>
        </w:rPr>
      </w:pPr>
      <w:r w:rsidRPr="00F203CC">
        <w:rPr>
          <w:rFonts w:ascii="Times New Roman" w:eastAsia="Times New Roman" w:hAnsi="Times New Roman" w:cs="Times New Roman"/>
          <w:sz w:val="16"/>
          <w:szCs w:val="16"/>
        </w:rPr>
        <w:t xml:space="preserve">Информация о результатах </w:t>
      </w:r>
    </w:p>
    <w:p w:rsidR="00DE1DDE" w:rsidRPr="00F203CC" w:rsidRDefault="00DE1DDE" w:rsidP="00DE1DDE">
      <w:pPr>
        <w:spacing w:after="0" w:line="240" w:lineRule="exact"/>
        <w:jc w:val="center"/>
        <w:outlineLvl w:val="0"/>
        <w:rPr>
          <w:rFonts w:ascii="Times New Roman" w:eastAsia="Times New Roman" w:hAnsi="Times New Roman" w:cs="Times New Roman"/>
          <w:sz w:val="16"/>
          <w:szCs w:val="16"/>
        </w:rPr>
      </w:pPr>
      <w:r w:rsidRPr="00F203CC">
        <w:rPr>
          <w:rFonts w:ascii="Times New Roman" w:eastAsia="Times New Roman" w:hAnsi="Times New Roman" w:cs="Times New Roman"/>
          <w:sz w:val="16"/>
          <w:szCs w:val="16"/>
        </w:rPr>
        <w:t>обжалования судебного акта</w:t>
      </w:r>
    </w:p>
    <w:p w:rsidR="00DE1DDE" w:rsidRPr="00F203CC" w:rsidRDefault="00DE1DDE" w:rsidP="00DE1DDE">
      <w:pPr>
        <w:spacing w:after="0" w:line="240" w:lineRule="exact"/>
        <w:jc w:val="center"/>
        <w:outlineLvl w:val="0"/>
        <w:rPr>
          <w:rFonts w:ascii="Times New Roman" w:eastAsia="Times New Roman" w:hAnsi="Times New Roman" w:cs="Times New Roman"/>
          <w:sz w:val="16"/>
          <w:szCs w:val="16"/>
        </w:rPr>
      </w:pPr>
    </w:p>
    <w:tbl>
      <w:tblPr>
        <w:tblStyle w:val="a7"/>
        <w:tblW w:w="0" w:type="auto"/>
        <w:tblInd w:w="-998" w:type="dxa"/>
        <w:tblLook w:val="04A0"/>
      </w:tblPr>
      <w:tblGrid>
        <w:gridCol w:w="763"/>
        <w:gridCol w:w="913"/>
        <w:gridCol w:w="1808"/>
        <w:gridCol w:w="829"/>
        <w:gridCol w:w="1173"/>
        <w:gridCol w:w="1091"/>
        <w:gridCol w:w="1645"/>
        <w:gridCol w:w="1236"/>
        <w:gridCol w:w="1111"/>
      </w:tblGrid>
      <w:tr w:rsidR="00DE1DDE" w:rsidRPr="00F203CC" w:rsidTr="00284781">
        <w:tc>
          <w:tcPr>
            <w:tcW w:w="815" w:type="dxa"/>
          </w:tcPr>
          <w:p w:rsidR="00DE1DDE" w:rsidRPr="00F203CC" w:rsidRDefault="00DE1DDE" w:rsidP="00284781">
            <w:pPr>
              <w:spacing w:line="240" w:lineRule="exact"/>
              <w:jc w:val="center"/>
              <w:outlineLvl w:val="0"/>
              <w:rPr>
                <w:sz w:val="16"/>
                <w:szCs w:val="16"/>
              </w:rPr>
            </w:pPr>
            <w:r w:rsidRPr="00F203CC">
              <w:rPr>
                <w:sz w:val="16"/>
                <w:szCs w:val="16"/>
              </w:rPr>
              <w:t>№</w:t>
            </w:r>
            <w:proofErr w:type="spellStart"/>
            <w:proofErr w:type="gramStart"/>
            <w:r w:rsidRPr="00F203CC">
              <w:rPr>
                <w:sz w:val="16"/>
                <w:szCs w:val="16"/>
              </w:rPr>
              <w:t>п</w:t>
            </w:r>
            <w:proofErr w:type="spellEnd"/>
            <w:proofErr w:type="gramEnd"/>
            <w:r w:rsidRPr="00F203CC">
              <w:rPr>
                <w:sz w:val="16"/>
                <w:szCs w:val="16"/>
              </w:rPr>
              <w:t>/</w:t>
            </w:r>
            <w:proofErr w:type="spellStart"/>
            <w:r w:rsidRPr="00F203CC">
              <w:rPr>
                <w:sz w:val="16"/>
                <w:szCs w:val="16"/>
              </w:rPr>
              <w:t>п</w:t>
            </w:r>
            <w:proofErr w:type="spellEnd"/>
          </w:p>
        </w:tc>
        <w:tc>
          <w:tcPr>
            <w:tcW w:w="887" w:type="dxa"/>
          </w:tcPr>
          <w:p w:rsidR="00DE1DDE" w:rsidRPr="00F203CC" w:rsidRDefault="00DE1DDE" w:rsidP="00284781">
            <w:pPr>
              <w:spacing w:line="240" w:lineRule="exact"/>
              <w:jc w:val="center"/>
              <w:outlineLvl w:val="0"/>
              <w:rPr>
                <w:sz w:val="16"/>
                <w:szCs w:val="16"/>
              </w:rPr>
            </w:pPr>
            <w:r w:rsidRPr="00F203CC">
              <w:rPr>
                <w:sz w:val="16"/>
                <w:szCs w:val="16"/>
              </w:rPr>
              <w:t xml:space="preserve">№ судебного дела </w:t>
            </w:r>
          </w:p>
        </w:tc>
        <w:tc>
          <w:tcPr>
            <w:tcW w:w="1962" w:type="dxa"/>
          </w:tcPr>
          <w:p w:rsidR="00DE1DDE" w:rsidRPr="00F203CC" w:rsidRDefault="00DE1DDE" w:rsidP="00284781">
            <w:pPr>
              <w:spacing w:line="240" w:lineRule="exact"/>
              <w:jc w:val="center"/>
              <w:outlineLvl w:val="0"/>
              <w:rPr>
                <w:sz w:val="16"/>
                <w:szCs w:val="16"/>
              </w:rPr>
            </w:pPr>
            <w:r w:rsidRPr="00F203CC">
              <w:rPr>
                <w:sz w:val="16"/>
                <w:szCs w:val="16"/>
              </w:rPr>
              <w:t xml:space="preserve">Суд. </w:t>
            </w:r>
            <w:proofErr w:type="gramStart"/>
            <w:r w:rsidRPr="00F203CC">
              <w:rPr>
                <w:sz w:val="16"/>
                <w:szCs w:val="16"/>
              </w:rPr>
              <w:t>Рассмотревший</w:t>
            </w:r>
            <w:proofErr w:type="gramEnd"/>
            <w:r w:rsidRPr="00F203CC">
              <w:rPr>
                <w:sz w:val="16"/>
                <w:szCs w:val="16"/>
              </w:rPr>
              <w:t xml:space="preserve"> дело </w:t>
            </w:r>
          </w:p>
        </w:tc>
        <w:tc>
          <w:tcPr>
            <w:tcW w:w="888" w:type="dxa"/>
          </w:tcPr>
          <w:p w:rsidR="00DE1DDE" w:rsidRPr="00F203CC" w:rsidRDefault="00DE1DDE" w:rsidP="00284781">
            <w:pPr>
              <w:spacing w:line="240" w:lineRule="exact"/>
              <w:jc w:val="center"/>
              <w:outlineLvl w:val="0"/>
              <w:rPr>
                <w:sz w:val="16"/>
                <w:szCs w:val="16"/>
              </w:rPr>
            </w:pPr>
            <w:r w:rsidRPr="00F203CC">
              <w:rPr>
                <w:sz w:val="16"/>
                <w:szCs w:val="16"/>
              </w:rPr>
              <w:t xml:space="preserve">Истец </w:t>
            </w:r>
          </w:p>
        </w:tc>
        <w:tc>
          <w:tcPr>
            <w:tcW w:w="1266" w:type="dxa"/>
          </w:tcPr>
          <w:p w:rsidR="00DE1DDE" w:rsidRPr="00F203CC" w:rsidRDefault="00DE1DDE" w:rsidP="00284781">
            <w:pPr>
              <w:spacing w:line="240" w:lineRule="exact"/>
              <w:jc w:val="center"/>
              <w:outlineLvl w:val="0"/>
              <w:rPr>
                <w:sz w:val="16"/>
                <w:szCs w:val="16"/>
              </w:rPr>
            </w:pPr>
            <w:r w:rsidRPr="00F203CC">
              <w:rPr>
                <w:sz w:val="16"/>
                <w:szCs w:val="16"/>
              </w:rPr>
              <w:t xml:space="preserve">Ответчик </w:t>
            </w:r>
          </w:p>
        </w:tc>
        <w:tc>
          <w:tcPr>
            <w:tcW w:w="1176" w:type="dxa"/>
          </w:tcPr>
          <w:p w:rsidR="00DE1DDE" w:rsidRPr="00F203CC" w:rsidRDefault="00DE1DDE" w:rsidP="00284781">
            <w:pPr>
              <w:spacing w:line="240" w:lineRule="exact"/>
              <w:jc w:val="center"/>
              <w:outlineLvl w:val="0"/>
              <w:rPr>
                <w:sz w:val="16"/>
                <w:szCs w:val="16"/>
              </w:rPr>
            </w:pPr>
            <w:r w:rsidRPr="00F203CC">
              <w:rPr>
                <w:sz w:val="16"/>
                <w:szCs w:val="16"/>
              </w:rPr>
              <w:t xml:space="preserve">Предмет иска </w:t>
            </w:r>
          </w:p>
        </w:tc>
        <w:tc>
          <w:tcPr>
            <w:tcW w:w="1783" w:type="dxa"/>
          </w:tcPr>
          <w:p w:rsidR="00DE1DDE" w:rsidRPr="00F203CC" w:rsidRDefault="00DE1DDE" w:rsidP="00284781">
            <w:pPr>
              <w:spacing w:line="240" w:lineRule="exact"/>
              <w:jc w:val="center"/>
              <w:outlineLvl w:val="0"/>
              <w:rPr>
                <w:sz w:val="16"/>
                <w:szCs w:val="16"/>
              </w:rPr>
            </w:pPr>
            <w:r w:rsidRPr="00F203CC">
              <w:rPr>
                <w:sz w:val="16"/>
                <w:szCs w:val="16"/>
              </w:rPr>
              <w:t xml:space="preserve">Резолютивная часть судебного акта </w:t>
            </w:r>
          </w:p>
        </w:tc>
        <w:tc>
          <w:tcPr>
            <w:tcW w:w="222" w:type="dxa"/>
          </w:tcPr>
          <w:p w:rsidR="00DE1DDE" w:rsidRPr="00F203CC" w:rsidRDefault="00DE1DDE" w:rsidP="00284781">
            <w:pPr>
              <w:spacing w:line="240" w:lineRule="exact"/>
              <w:jc w:val="center"/>
              <w:outlineLvl w:val="0"/>
              <w:rPr>
                <w:sz w:val="16"/>
                <w:szCs w:val="16"/>
              </w:rPr>
            </w:pPr>
            <w:r w:rsidRPr="00F203CC">
              <w:rPr>
                <w:sz w:val="16"/>
                <w:szCs w:val="16"/>
              </w:rPr>
              <w:t>Дата принятия решения в окончательной форме</w:t>
            </w:r>
          </w:p>
        </w:tc>
        <w:tc>
          <w:tcPr>
            <w:tcW w:w="222" w:type="dxa"/>
          </w:tcPr>
          <w:p w:rsidR="00DE1DDE" w:rsidRPr="00F203CC" w:rsidRDefault="00DE1DDE" w:rsidP="00284781">
            <w:pPr>
              <w:spacing w:line="240" w:lineRule="exact"/>
              <w:jc w:val="center"/>
              <w:outlineLvl w:val="0"/>
              <w:rPr>
                <w:sz w:val="16"/>
                <w:szCs w:val="16"/>
              </w:rPr>
            </w:pPr>
            <w:r w:rsidRPr="00F203CC">
              <w:rPr>
                <w:sz w:val="16"/>
                <w:szCs w:val="16"/>
              </w:rPr>
              <w:t>Результат  обжалования судебного акта</w:t>
            </w:r>
          </w:p>
        </w:tc>
      </w:tr>
      <w:tr w:rsidR="00DE1DDE" w:rsidRPr="00F203CC" w:rsidTr="00284781">
        <w:tc>
          <w:tcPr>
            <w:tcW w:w="815" w:type="dxa"/>
          </w:tcPr>
          <w:p w:rsidR="00DE1DDE" w:rsidRPr="00F203CC" w:rsidRDefault="00DE1DDE" w:rsidP="00284781">
            <w:pPr>
              <w:spacing w:line="240" w:lineRule="exact"/>
              <w:jc w:val="center"/>
              <w:outlineLvl w:val="0"/>
              <w:rPr>
                <w:sz w:val="16"/>
                <w:szCs w:val="16"/>
              </w:rPr>
            </w:pPr>
            <w:r w:rsidRPr="00F203CC">
              <w:rPr>
                <w:sz w:val="16"/>
                <w:szCs w:val="16"/>
              </w:rPr>
              <w:t>1</w:t>
            </w:r>
          </w:p>
        </w:tc>
        <w:tc>
          <w:tcPr>
            <w:tcW w:w="887" w:type="dxa"/>
          </w:tcPr>
          <w:p w:rsidR="00DE1DDE" w:rsidRPr="00F203CC" w:rsidRDefault="00DE1DDE" w:rsidP="00284781">
            <w:pPr>
              <w:spacing w:line="240" w:lineRule="exact"/>
              <w:jc w:val="center"/>
              <w:outlineLvl w:val="0"/>
              <w:rPr>
                <w:sz w:val="16"/>
                <w:szCs w:val="16"/>
              </w:rPr>
            </w:pPr>
          </w:p>
        </w:tc>
        <w:tc>
          <w:tcPr>
            <w:tcW w:w="1962" w:type="dxa"/>
          </w:tcPr>
          <w:p w:rsidR="00DE1DDE" w:rsidRPr="00F203CC" w:rsidRDefault="00DE1DDE" w:rsidP="00284781">
            <w:pPr>
              <w:spacing w:line="240" w:lineRule="exact"/>
              <w:jc w:val="center"/>
              <w:outlineLvl w:val="0"/>
              <w:rPr>
                <w:sz w:val="16"/>
                <w:szCs w:val="16"/>
              </w:rPr>
            </w:pPr>
          </w:p>
        </w:tc>
        <w:tc>
          <w:tcPr>
            <w:tcW w:w="888" w:type="dxa"/>
          </w:tcPr>
          <w:p w:rsidR="00DE1DDE" w:rsidRPr="00F203CC" w:rsidRDefault="00DE1DDE" w:rsidP="00284781">
            <w:pPr>
              <w:spacing w:line="240" w:lineRule="exact"/>
              <w:jc w:val="center"/>
              <w:outlineLvl w:val="0"/>
              <w:rPr>
                <w:sz w:val="16"/>
                <w:szCs w:val="16"/>
              </w:rPr>
            </w:pPr>
          </w:p>
        </w:tc>
        <w:tc>
          <w:tcPr>
            <w:tcW w:w="1266" w:type="dxa"/>
          </w:tcPr>
          <w:p w:rsidR="00DE1DDE" w:rsidRPr="00F203CC" w:rsidRDefault="00DE1DDE" w:rsidP="00284781">
            <w:pPr>
              <w:spacing w:line="240" w:lineRule="exact"/>
              <w:jc w:val="center"/>
              <w:outlineLvl w:val="0"/>
              <w:rPr>
                <w:sz w:val="16"/>
                <w:szCs w:val="16"/>
              </w:rPr>
            </w:pPr>
          </w:p>
        </w:tc>
        <w:tc>
          <w:tcPr>
            <w:tcW w:w="1176" w:type="dxa"/>
          </w:tcPr>
          <w:p w:rsidR="00DE1DDE" w:rsidRPr="00F203CC" w:rsidRDefault="00DE1DDE" w:rsidP="00284781">
            <w:pPr>
              <w:spacing w:line="240" w:lineRule="exact"/>
              <w:jc w:val="center"/>
              <w:outlineLvl w:val="0"/>
              <w:rPr>
                <w:sz w:val="16"/>
                <w:szCs w:val="16"/>
              </w:rPr>
            </w:pPr>
          </w:p>
        </w:tc>
        <w:tc>
          <w:tcPr>
            <w:tcW w:w="1783" w:type="dxa"/>
          </w:tcPr>
          <w:p w:rsidR="00DE1DDE" w:rsidRPr="00F203CC" w:rsidRDefault="00DE1DDE" w:rsidP="00284781">
            <w:pPr>
              <w:spacing w:line="240" w:lineRule="exact"/>
              <w:jc w:val="center"/>
              <w:outlineLvl w:val="0"/>
              <w:rPr>
                <w:sz w:val="16"/>
                <w:szCs w:val="16"/>
              </w:rPr>
            </w:pPr>
          </w:p>
        </w:tc>
        <w:tc>
          <w:tcPr>
            <w:tcW w:w="222" w:type="dxa"/>
          </w:tcPr>
          <w:p w:rsidR="00DE1DDE" w:rsidRPr="00F203CC" w:rsidRDefault="00DE1DDE" w:rsidP="00284781">
            <w:pPr>
              <w:spacing w:line="240" w:lineRule="exact"/>
              <w:jc w:val="center"/>
              <w:outlineLvl w:val="0"/>
              <w:rPr>
                <w:sz w:val="16"/>
                <w:szCs w:val="16"/>
              </w:rPr>
            </w:pPr>
          </w:p>
        </w:tc>
        <w:tc>
          <w:tcPr>
            <w:tcW w:w="222" w:type="dxa"/>
          </w:tcPr>
          <w:p w:rsidR="00DE1DDE" w:rsidRPr="00F203CC" w:rsidRDefault="00DE1DDE" w:rsidP="00284781">
            <w:pPr>
              <w:spacing w:line="240" w:lineRule="exact"/>
              <w:jc w:val="center"/>
              <w:outlineLvl w:val="0"/>
              <w:rPr>
                <w:sz w:val="16"/>
                <w:szCs w:val="16"/>
              </w:rPr>
            </w:pPr>
          </w:p>
        </w:tc>
      </w:tr>
      <w:tr w:rsidR="00DE1DDE" w:rsidRPr="00F203CC" w:rsidTr="00284781">
        <w:tc>
          <w:tcPr>
            <w:tcW w:w="815" w:type="dxa"/>
          </w:tcPr>
          <w:p w:rsidR="00DE1DDE" w:rsidRPr="00F203CC" w:rsidRDefault="00DE1DDE" w:rsidP="00284781">
            <w:pPr>
              <w:spacing w:line="240" w:lineRule="exact"/>
              <w:jc w:val="center"/>
              <w:outlineLvl w:val="0"/>
              <w:rPr>
                <w:sz w:val="16"/>
                <w:szCs w:val="16"/>
              </w:rPr>
            </w:pPr>
            <w:r w:rsidRPr="00F203CC">
              <w:rPr>
                <w:sz w:val="16"/>
                <w:szCs w:val="16"/>
              </w:rPr>
              <w:t>2</w:t>
            </w:r>
          </w:p>
        </w:tc>
        <w:tc>
          <w:tcPr>
            <w:tcW w:w="887" w:type="dxa"/>
          </w:tcPr>
          <w:p w:rsidR="00DE1DDE" w:rsidRPr="00F203CC" w:rsidRDefault="00DE1DDE" w:rsidP="00284781">
            <w:pPr>
              <w:spacing w:line="240" w:lineRule="exact"/>
              <w:jc w:val="center"/>
              <w:outlineLvl w:val="0"/>
              <w:rPr>
                <w:sz w:val="16"/>
                <w:szCs w:val="16"/>
              </w:rPr>
            </w:pPr>
          </w:p>
        </w:tc>
        <w:tc>
          <w:tcPr>
            <w:tcW w:w="1962" w:type="dxa"/>
          </w:tcPr>
          <w:p w:rsidR="00DE1DDE" w:rsidRPr="00F203CC" w:rsidRDefault="00DE1DDE" w:rsidP="00284781">
            <w:pPr>
              <w:spacing w:line="240" w:lineRule="exact"/>
              <w:jc w:val="center"/>
              <w:outlineLvl w:val="0"/>
              <w:rPr>
                <w:sz w:val="16"/>
                <w:szCs w:val="16"/>
              </w:rPr>
            </w:pPr>
          </w:p>
        </w:tc>
        <w:tc>
          <w:tcPr>
            <w:tcW w:w="888" w:type="dxa"/>
          </w:tcPr>
          <w:p w:rsidR="00DE1DDE" w:rsidRPr="00F203CC" w:rsidRDefault="00DE1DDE" w:rsidP="00284781">
            <w:pPr>
              <w:spacing w:line="240" w:lineRule="exact"/>
              <w:jc w:val="center"/>
              <w:outlineLvl w:val="0"/>
              <w:rPr>
                <w:sz w:val="16"/>
                <w:szCs w:val="16"/>
              </w:rPr>
            </w:pPr>
          </w:p>
        </w:tc>
        <w:tc>
          <w:tcPr>
            <w:tcW w:w="1266" w:type="dxa"/>
          </w:tcPr>
          <w:p w:rsidR="00DE1DDE" w:rsidRPr="00F203CC" w:rsidRDefault="00DE1DDE" w:rsidP="00284781">
            <w:pPr>
              <w:spacing w:line="240" w:lineRule="exact"/>
              <w:jc w:val="center"/>
              <w:outlineLvl w:val="0"/>
              <w:rPr>
                <w:sz w:val="16"/>
                <w:szCs w:val="16"/>
              </w:rPr>
            </w:pPr>
          </w:p>
        </w:tc>
        <w:tc>
          <w:tcPr>
            <w:tcW w:w="1176" w:type="dxa"/>
          </w:tcPr>
          <w:p w:rsidR="00DE1DDE" w:rsidRPr="00F203CC" w:rsidRDefault="00DE1DDE" w:rsidP="00284781">
            <w:pPr>
              <w:spacing w:line="240" w:lineRule="exact"/>
              <w:jc w:val="center"/>
              <w:outlineLvl w:val="0"/>
              <w:rPr>
                <w:sz w:val="16"/>
                <w:szCs w:val="16"/>
              </w:rPr>
            </w:pPr>
          </w:p>
        </w:tc>
        <w:tc>
          <w:tcPr>
            <w:tcW w:w="1783" w:type="dxa"/>
          </w:tcPr>
          <w:p w:rsidR="00DE1DDE" w:rsidRPr="00F203CC" w:rsidRDefault="00DE1DDE" w:rsidP="00284781">
            <w:pPr>
              <w:spacing w:line="240" w:lineRule="exact"/>
              <w:jc w:val="center"/>
              <w:outlineLvl w:val="0"/>
              <w:rPr>
                <w:sz w:val="16"/>
                <w:szCs w:val="16"/>
              </w:rPr>
            </w:pPr>
          </w:p>
        </w:tc>
        <w:tc>
          <w:tcPr>
            <w:tcW w:w="222" w:type="dxa"/>
          </w:tcPr>
          <w:p w:rsidR="00DE1DDE" w:rsidRPr="00F203CC" w:rsidRDefault="00DE1DDE" w:rsidP="00284781">
            <w:pPr>
              <w:spacing w:line="240" w:lineRule="exact"/>
              <w:jc w:val="center"/>
              <w:outlineLvl w:val="0"/>
              <w:rPr>
                <w:sz w:val="16"/>
                <w:szCs w:val="16"/>
              </w:rPr>
            </w:pPr>
          </w:p>
        </w:tc>
        <w:tc>
          <w:tcPr>
            <w:tcW w:w="222" w:type="dxa"/>
          </w:tcPr>
          <w:p w:rsidR="00DE1DDE" w:rsidRPr="00F203CC" w:rsidRDefault="00DE1DDE" w:rsidP="00284781">
            <w:pPr>
              <w:spacing w:line="240" w:lineRule="exact"/>
              <w:jc w:val="center"/>
              <w:outlineLvl w:val="0"/>
              <w:rPr>
                <w:sz w:val="16"/>
                <w:szCs w:val="16"/>
              </w:rPr>
            </w:pPr>
          </w:p>
        </w:tc>
      </w:tr>
      <w:tr w:rsidR="00DE1DDE" w:rsidRPr="00F203CC" w:rsidTr="00284781">
        <w:tc>
          <w:tcPr>
            <w:tcW w:w="815" w:type="dxa"/>
          </w:tcPr>
          <w:p w:rsidR="00DE1DDE" w:rsidRPr="00F203CC" w:rsidRDefault="00DE1DDE" w:rsidP="00284781">
            <w:pPr>
              <w:spacing w:line="240" w:lineRule="exact"/>
              <w:jc w:val="center"/>
              <w:outlineLvl w:val="0"/>
              <w:rPr>
                <w:sz w:val="16"/>
                <w:szCs w:val="16"/>
              </w:rPr>
            </w:pPr>
            <w:r w:rsidRPr="00F203CC">
              <w:rPr>
                <w:sz w:val="16"/>
                <w:szCs w:val="16"/>
              </w:rPr>
              <w:t>3</w:t>
            </w:r>
          </w:p>
        </w:tc>
        <w:tc>
          <w:tcPr>
            <w:tcW w:w="887" w:type="dxa"/>
          </w:tcPr>
          <w:p w:rsidR="00DE1DDE" w:rsidRPr="00F203CC" w:rsidRDefault="00DE1DDE" w:rsidP="00284781">
            <w:pPr>
              <w:spacing w:line="240" w:lineRule="exact"/>
              <w:jc w:val="center"/>
              <w:outlineLvl w:val="0"/>
              <w:rPr>
                <w:sz w:val="16"/>
                <w:szCs w:val="16"/>
              </w:rPr>
            </w:pPr>
          </w:p>
        </w:tc>
        <w:tc>
          <w:tcPr>
            <w:tcW w:w="1962" w:type="dxa"/>
          </w:tcPr>
          <w:p w:rsidR="00DE1DDE" w:rsidRPr="00F203CC" w:rsidRDefault="00DE1DDE" w:rsidP="00284781">
            <w:pPr>
              <w:spacing w:line="240" w:lineRule="exact"/>
              <w:jc w:val="center"/>
              <w:outlineLvl w:val="0"/>
              <w:rPr>
                <w:sz w:val="16"/>
                <w:szCs w:val="16"/>
              </w:rPr>
            </w:pPr>
          </w:p>
        </w:tc>
        <w:tc>
          <w:tcPr>
            <w:tcW w:w="888" w:type="dxa"/>
          </w:tcPr>
          <w:p w:rsidR="00DE1DDE" w:rsidRPr="00F203CC" w:rsidRDefault="00DE1DDE" w:rsidP="00284781">
            <w:pPr>
              <w:spacing w:line="240" w:lineRule="exact"/>
              <w:jc w:val="center"/>
              <w:outlineLvl w:val="0"/>
              <w:rPr>
                <w:sz w:val="16"/>
                <w:szCs w:val="16"/>
              </w:rPr>
            </w:pPr>
          </w:p>
        </w:tc>
        <w:tc>
          <w:tcPr>
            <w:tcW w:w="1266" w:type="dxa"/>
          </w:tcPr>
          <w:p w:rsidR="00DE1DDE" w:rsidRPr="00F203CC" w:rsidRDefault="00DE1DDE" w:rsidP="00284781">
            <w:pPr>
              <w:spacing w:line="240" w:lineRule="exact"/>
              <w:jc w:val="center"/>
              <w:outlineLvl w:val="0"/>
              <w:rPr>
                <w:sz w:val="16"/>
                <w:szCs w:val="16"/>
              </w:rPr>
            </w:pPr>
          </w:p>
        </w:tc>
        <w:tc>
          <w:tcPr>
            <w:tcW w:w="1176" w:type="dxa"/>
          </w:tcPr>
          <w:p w:rsidR="00DE1DDE" w:rsidRPr="00F203CC" w:rsidRDefault="00DE1DDE" w:rsidP="00284781">
            <w:pPr>
              <w:spacing w:line="240" w:lineRule="exact"/>
              <w:jc w:val="center"/>
              <w:outlineLvl w:val="0"/>
              <w:rPr>
                <w:sz w:val="16"/>
                <w:szCs w:val="16"/>
              </w:rPr>
            </w:pPr>
          </w:p>
        </w:tc>
        <w:tc>
          <w:tcPr>
            <w:tcW w:w="1783" w:type="dxa"/>
          </w:tcPr>
          <w:p w:rsidR="00DE1DDE" w:rsidRPr="00F203CC" w:rsidRDefault="00DE1DDE" w:rsidP="00284781">
            <w:pPr>
              <w:spacing w:line="240" w:lineRule="exact"/>
              <w:jc w:val="center"/>
              <w:outlineLvl w:val="0"/>
              <w:rPr>
                <w:sz w:val="16"/>
                <w:szCs w:val="16"/>
              </w:rPr>
            </w:pPr>
          </w:p>
        </w:tc>
        <w:tc>
          <w:tcPr>
            <w:tcW w:w="222" w:type="dxa"/>
          </w:tcPr>
          <w:p w:rsidR="00DE1DDE" w:rsidRPr="00F203CC" w:rsidRDefault="00DE1DDE" w:rsidP="00284781">
            <w:pPr>
              <w:spacing w:line="240" w:lineRule="exact"/>
              <w:jc w:val="center"/>
              <w:outlineLvl w:val="0"/>
              <w:rPr>
                <w:sz w:val="16"/>
                <w:szCs w:val="16"/>
              </w:rPr>
            </w:pPr>
          </w:p>
        </w:tc>
        <w:tc>
          <w:tcPr>
            <w:tcW w:w="222" w:type="dxa"/>
          </w:tcPr>
          <w:p w:rsidR="00DE1DDE" w:rsidRPr="00F203CC" w:rsidRDefault="00DE1DDE" w:rsidP="00284781">
            <w:pPr>
              <w:spacing w:line="240" w:lineRule="exact"/>
              <w:jc w:val="center"/>
              <w:outlineLvl w:val="0"/>
              <w:rPr>
                <w:sz w:val="16"/>
                <w:szCs w:val="16"/>
              </w:rPr>
            </w:pPr>
          </w:p>
        </w:tc>
      </w:tr>
      <w:tr w:rsidR="00DE1DDE" w:rsidRPr="00F203CC" w:rsidTr="00284781">
        <w:tc>
          <w:tcPr>
            <w:tcW w:w="815" w:type="dxa"/>
          </w:tcPr>
          <w:p w:rsidR="00DE1DDE" w:rsidRPr="00F203CC" w:rsidRDefault="00DE1DDE" w:rsidP="00284781">
            <w:pPr>
              <w:spacing w:line="240" w:lineRule="exact"/>
              <w:jc w:val="center"/>
              <w:outlineLvl w:val="0"/>
              <w:rPr>
                <w:sz w:val="16"/>
                <w:szCs w:val="16"/>
              </w:rPr>
            </w:pPr>
            <w:r w:rsidRPr="00F203CC">
              <w:rPr>
                <w:sz w:val="16"/>
                <w:szCs w:val="16"/>
              </w:rPr>
              <w:t>…</w:t>
            </w:r>
          </w:p>
        </w:tc>
        <w:tc>
          <w:tcPr>
            <w:tcW w:w="887" w:type="dxa"/>
          </w:tcPr>
          <w:p w:rsidR="00DE1DDE" w:rsidRPr="00F203CC" w:rsidRDefault="00DE1DDE" w:rsidP="00284781">
            <w:pPr>
              <w:spacing w:line="240" w:lineRule="exact"/>
              <w:jc w:val="center"/>
              <w:outlineLvl w:val="0"/>
              <w:rPr>
                <w:sz w:val="16"/>
                <w:szCs w:val="16"/>
              </w:rPr>
            </w:pPr>
          </w:p>
        </w:tc>
        <w:tc>
          <w:tcPr>
            <w:tcW w:w="1962" w:type="dxa"/>
          </w:tcPr>
          <w:p w:rsidR="00DE1DDE" w:rsidRPr="00F203CC" w:rsidRDefault="00DE1DDE" w:rsidP="00284781">
            <w:pPr>
              <w:spacing w:line="240" w:lineRule="exact"/>
              <w:jc w:val="center"/>
              <w:outlineLvl w:val="0"/>
              <w:rPr>
                <w:sz w:val="16"/>
                <w:szCs w:val="16"/>
              </w:rPr>
            </w:pPr>
          </w:p>
        </w:tc>
        <w:tc>
          <w:tcPr>
            <w:tcW w:w="888" w:type="dxa"/>
          </w:tcPr>
          <w:p w:rsidR="00DE1DDE" w:rsidRPr="00F203CC" w:rsidRDefault="00DE1DDE" w:rsidP="00284781">
            <w:pPr>
              <w:spacing w:line="240" w:lineRule="exact"/>
              <w:jc w:val="center"/>
              <w:outlineLvl w:val="0"/>
              <w:rPr>
                <w:sz w:val="16"/>
                <w:szCs w:val="16"/>
              </w:rPr>
            </w:pPr>
          </w:p>
        </w:tc>
        <w:tc>
          <w:tcPr>
            <w:tcW w:w="1266" w:type="dxa"/>
          </w:tcPr>
          <w:p w:rsidR="00DE1DDE" w:rsidRPr="00F203CC" w:rsidRDefault="00DE1DDE" w:rsidP="00284781">
            <w:pPr>
              <w:spacing w:line="240" w:lineRule="exact"/>
              <w:jc w:val="center"/>
              <w:outlineLvl w:val="0"/>
              <w:rPr>
                <w:sz w:val="16"/>
                <w:szCs w:val="16"/>
              </w:rPr>
            </w:pPr>
          </w:p>
        </w:tc>
        <w:tc>
          <w:tcPr>
            <w:tcW w:w="1176" w:type="dxa"/>
          </w:tcPr>
          <w:p w:rsidR="00DE1DDE" w:rsidRPr="00F203CC" w:rsidRDefault="00DE1DDE" w:rsidP="00284781">
            <w:pPr>
              <w:spacing w:line="240" w:lineRule="exact"/>
              <w:jc w:val="center"/>
              <w:outlineLvl w:val="0"/>
              <w:rPr>
                <w:sz w:val="16"/>
                <w:szCs w:val="16"/>
              </w:rPr>
            </w:pPr>
          </w:p>
        </w:tc>
        <w:tc>
          <w:tcPr>
            <w:tcW w:w="1783" w:type="dxa"/>
          </w:tcPr>
          <w:p w:rsidR="00DE1DDE" w:rsidRPr="00F203CC" w:rsidRDefault="00DE1DDE" w:rsidP="00284781">
            <w:pPr>
              <w:spacing w:line="240" w:lineRule="exact"/>
              <w:jc w:val="center"/>
              <w:outlineLvl w:val="0"/>
              <w:rPr>
                <w:sz w:val="16"/>
                <w:szCs w:val="16"/>
              </w:rPr>
            </w:pPr>
          </w:p>
        </w:tc>
        <w:tc>
          <w:tcPr>
            <w:tcW w:w="222" w:type="dxa"/>
          </w:tcPr>
          <w:p w:rsidR="00DE1DDE" w:rsidRPr="00F203CC" w:rsidRDefault="00DE1DDE" w:rsidP="00284781">
            <w:pPr>
              <w:spacing w:line="240" w:lineRule="exact"/>
              <w:jc w:val="center"/>
              <w:outlineLvl w:val="0"/>
              <w:rPr>
                <w:sz w:val="16"/>
                <w:szCs w:val="16"/>
              </w:rPr>
            </w:pPr>
          </w:p>
        </w:tc>
        <w:tc>
          <w:tcPr>
            <w:tcW w:w="222" w:type="dxa"/>
          </w:tcPr>
          <w:p w:rsidR="00DE1DDE" w:rsidRPr="00F203CC" w:rsidRDefault="00DE1DDE" w:rsidP="00284781">
            <w:pPr>
              <w:spacing w:line="240" w:lineRule="exact"/>
              <w:jc w:val="center"/>
              <w:outlineLvl w:val="0"/>
              <w:rPr>
                <w:sz w:val="16"/>
                <w:szCs w:val="16"/>
              </w:rPr>
            </w:pPr>
          </w:p>
        </w:tc>
      </w:tr>
    </w:tbl>
    <w:p w:rsidR="00DE1DDE" w:rsidRPr="00F203CC" w:rsidRDefault="00DE1DDE" w:rsidP="00DE1DDE">
      <w:pPr>
        <w:spacing w:after="0" w:line="240" w:lineRule="exact"/>
        <w:jc w:val="center"/>
        <w:outlineLvl w:val="0"/>
        <w:rPr>
          <w:rFonts w:ascii="Times New Roman" w:eastAsia="Times New Roman" w:hAnsi="Times New Roman" w:cs="Times New Roman"/>
          <w:sz w:val="16"/>
          <w:szCs w:val="16"/>
        </w:rPr>
      </w:pPr>
    </w:p>
    <w:p w:rsidR="00DE1DDE" w:rsidRPr="00F203CC" w:rsidRDefault="00DE1DDE" w:rsidP="00DE1DDE">
      <w:pPr>
        <w:pStyle w:val="ae"/>
        <w:rPr>
          <w:rFonts w:ascii="Times New Roman" w:hAnsi="Times New Roman"/>
          <w:sz w:val="16"/>
          <w:szCs w:val="16"/>
        </w:rPr>
      </w:pPr>
      <w:r w:rsidRPr="00F203CC">
        <w:rPr>
          <w:rFonts w:ascii="Times New Roman" w:hAnsi="Times New Roman"/>
          <w:sz w:val="16"/>
          <w:szCs w:val="16"/>
        </w:rPr>
        <w:t>________________________                ___________   __________________________</w:t>
      </w:r>
    </w:p>
    <w:p w:rsidR="00DE1DDE" w:rsidRPr="006C730A" w:rsidRDefault="00DE1DDE" w:rsidP="006C730A">
      <w:pPr>
        <w:pStyle w:val="ae"/>
        <w:rPr>
          <w:rFonts w:ascii="Times New Roman" w:hAnsi="Times New Roman"/>
          <w:sz w:val="16"/>
          <w:szCs w:val="16"/>
        </w:rPr>
      </w:pPr>
      <w:r w:rsidRPr="00F203CC">
        <w:rPr>
          <w:rFonts w:ascii="Times New Roman" w:hAnsi="Times New Roman"/>
          <w:sz w:val="16"/>
          <w:szCs w:val="16"/>
        </w:rPr>
        <w:t xml:space="preserve">                 Руководитель ГРБС                                                  подпись                                     Расшифровка подписи</w:t>
      </w:r>
    </w:p>
    <w:p w:rsidR="007A6370" w:rsidRPr="007A6370" w:rsidRDefault="007A6370" w:rsidP="007A6370">
      <w:pPr>
        <w:pStyle w:val="ae"/>
        <w:rPr>
          <w:rFonts w:ascii="Times New Roman" w:hAnsi="Times New Roman" w:cs="Times New Roman"/>
          <w:sz w:val="16"/>
          <w:szCs w:val="16"/>
        </w:rPr>
      </w:pPr>
    </w:p>
    <w:p w:rsidR="007A6370" w:rsidRPr="007A6370" w:rsidRDefault="007A6370" w:rsidP="007A6370">
      <w:pPr>
        <w:pStyle w:val="ae"/>
        <w:jc w:val="center"/>
        <w:rPr>
          <w:rFonts w:ascii="Times New Roman" w:hAnsi="Times New Roman" w:cs="Times New Roman"/>
          <w:b/>
          <w:sz w:val="20"/>
          <w:szCs w:val="20"/>
        </w:rPr>
      </w:pPr>
      <w:r w:rsidRPr="007A6370">
        <w:rPr>
          <w:rFonts w:ascii="Times New Roman" w:hAnsi="Times New Roman" w:cs="Times New Roman"/>
          <w:b/>
          <w:sz w:val="20"/>
          <w:szCs w:val="20"/>
        </w:rPr>
        <w:t>Распоряжение администрации сельского поселения Борискино-Игар муниципального района Клявлинский Самарской области № 33от 27.03.2023г</w:t>
      </w:r>
      <w:r>
        <w:rPr>
          <w:rFonts w:ascii="Times New Roman" w:hAnsi="Times New Roman" w:cs="Times New Roman"/>
          <w:b/>
          <w:sz w:val="20"/>
          <w:szCs w:val="20"/>
        </w:rPr>
        <w:t xml:space="preserve"> «</w:t>
      </w:r>
      <w:r w:rsidRPr="007A6370">
        <w:rPr>
          <w:rFonts w:ascii="Times New Roman" w:hAnsi="Times New Roman" w:cs="Times New Roman"/>
          <w:b/>
          <w:color w:val="000000"/>
          <w:spacing w:val="-11"/>
          <w:sz w:val="20"/>
          <w:szCs w:val="20"/>
        </w:rPr>
        <w:t>Об особом противопожарном режиме на территории</w:t>
      </w:r>
    </w:p>
    <w:p w:rsidR="007A6370" w:rsidRPr="007A6370" w:rsidRDefault="007A6370" w:rsidP="007A6370">
      <w:pPr>
        <w:pStyle w:val="ae"/>
        <w:jc w:val="center"/>
        <w:rPr>
          <w:rFonts w:ascii="Times New Roman" w:hAnsi="Times New Roman" w:cs="Times New Roman"/>
          <w:b/>
          <w:sz w:val="20"/>
          <w:szCs w:val="20"/>
          <w:u w:val="single"/>
        </w:rPr>
      </w:pPr>
      <w:r w:rsidRPr="007A6370">
        <w:rPr>
          <w:rFonts w:ascii="Times New Roman" w:hAnsi="Times New Roman" w:cs="Times New Roman"/>
          <w:b/>
          <w:color w:val="000000"/>
          <w:spacing w:val="-11"/>
          <w:sz w:val="20"/>
          <w:szCs w:val="20"/>
        </w:rPr>
        <w:t>сельского поселения Борискино-Игар</w:t>
      </w:r>
      <w:r>
        <w:rPr>
          <w:rFonts w:ascii="Times New Roman" w:hAnsi="Times New Roman" w:cs="Times New Roman"/>
          <w:b/>
          <w:sz w:val="20"/>
          <w:szCs w:val="20"/>
          <w:u w:val="single"/>
        </w:rPr>
        <w:t xml:space="preserve"> </w:t>
      </w:r>
      <w:r w:rsidRPr="007A6370">
        <w:rPr>
          <w:rFonts w:ascii="Times New Roman" w:hAnsi="Times New Roman" w:cs="Times New Roman"/>
          <w:b/>
          <w:color w:val="000000"/>
          <w:spacing w:val="-11"/>
          <w:sz w:val="20"/>
          <w:szCs w:val="20"/>
        </w:rPr>
        <w:t>муниципального района Клявлинский</w:t>
      </w:r>
      <w:r>
        <w:rPr>
          <w:rFonts w:ascii="Times New Roman" w:hAnsi="Times New Roman" w:cs="Times New Roman"/>
          <w:b/>
          <w:color w:val="000000"/>
          <w:spacing w:val="-11"/>
          <w:sz w:val="20"/>
          <w:szCs w:val="20"/>
        </w:rPr>
        <w:t>»</w:t>
      </w:r>
    </w:p>
    <w:p w:rsidR="007A6370" w:rsidRPr="007A6370" w:rsidRDefault="007A6370" w:rsidP="007A6370">
      <w:pPr>
        <w:pStyle w:val="ae"/>
        <w:rPr>
          <w:rFonts w:ascii="Times New Roman" w:eastAsia="Calibri" w:hAnsi="Times New Roman" w:cs="Times New Roman"/>
          <w:sz w:val="16"/>
          <w:szCs w:val="16"/>
        </w:rPr>
      </w:pPr>
    </w:p>
    <w:p w:rsidR="007A6370" w:rsidRPr="007A6370" w:rsidRDefault="007A6370" w:rsidP="007A6370">
      <w:pPr>
        <w:pStyle w:val="ae"/>
        <w:rPr>
          <w:rFonts w:ascii="Times New Roman" w:hAnsi="Times New Roman" w:cs="Times New Roman"/>
          <w:sz w:val="16"/>
          <w:szCs w:val="16"/>
        </w:rPr>
      </w:pPr>
    </w:p>
    <w:p w:rsidR="007A6370" w:rsidRPr="007A6370" w:rsidRDefault="007A6370" w:rsidP="007A6370">
      <w:pPr>
        <w:pStyle w:val="ae"/>
        <w:rPr>
          <w:rFonts w:ascii="Times New Roman" w:hAnsi="Times New Roman" w:cs="Times New Roman"/>
          <w:sz w:val="16"/>
          <w:szCs w:val="16"/>
          <w:u w:val="single"/>
        </w:rPr>
      </w:pPr>
      <w:r w:rsidRPr="007A6370">
        <w:rPr>
          <w:rFonts w:ascii="Times New Roman" w:hAnsi="Times New Roman" w:cs="Times New Roman"/>
          <w:sz w:val="16"/>
          <w:szCs w:val="16"/>
        </w:rPr>
        <w:tab/>
      </w:r>
      <w:r w:rsidRPr="007A6370">
        <w:rPr>
          <w:rFonts w:ascii="Times New Roman" w:hAnsi="Times New Roman" w:cs="Times New Roman"/>
          <w:sz w:val="16"/>
          <w:szCs w:val="16"/>
        </w:rPr>
        <w:tab/>
      </w:r>
      <w:proofErr w:type="gramStart"/>
      <w:r w:rsidRPr="007A6370">
        <w:rPr>
          <w:rFonts w:ascii="Times New Roman" w:hAnsi="Times New Roman" w:cs="Times New Roman"/>
          <w:sz w:val="16"/>
          <w:szCs w:val="16"/>
        </w:rPr>
        <w:t>В соответствии с Федеральным законом от 21 декабря 1994 года № 69-ФЗ «О пожарной безопасности», Законом Самарской области от 11 октября 2005 года № 177-ГД «О пожарной безопасности», Постановлением Правительства Самарской области от 29.03.2022 N 179 "Об особом противопожарном режиме на территории Самарской области", а также в целях обеспечения пожарной безопасности в лесах и на территории</w:t>
      </w:r>
      <w:r w:rsidRPr="007A6370">
        <w:rPr>
          <w:rFonts w:ascii="Times New Roman" w:hAnsi="Times New Roman" w:cs="Times New Roman"/>
          <w:color w:val="000000"/>
          <w:spacing w:val="-11"/>
          <w:sz w:val="16"/>
          <w:szCs w:val="16"/>
        </w:rPr>
        <w:t xml:space="preserve"> сельского поселения Борискино-Игар</w:t>
      </w:r>
      <w:r w:rsidRPr="007A6370">
        <w:rPr>
          <w:rFonts w:ascii="Times New Roman" w:hAnsi="Times New Roman" w:cs="Times New Roman"/>
          <w:sz w:val="16"/>
          <w:szCs w:val="16"/>
          <w:u w:val="single"/>
        </w:rPr>
        <w:t xml:space="preserve"> </w:t>
      </w:r>
      <w:r w:rsidRPr="007A6370">
        <w:rPr>
          <w:rFonts w:ascii="Times New Roman" w:hAnsi="Times New Roman" w:cs="Times New Roman"/>
          <w:sz w:val="16"/>
          <w:szCs w:val="16"/>
        </w:rPr>
        <w:t xml:space="preserve">  муниципального района Клявлинский:</w:t>
      </w:r>
      <w:proofErr w:type="gramEnd"/>
    </w:p>
    <w:p w:rsidR="007A6370" w:rsidRPr="007A6370" w:rsidRDefault="007A6370" w:rsidP="007A6370">
      <w:pPr>
        <w:pStyle w:val="ae"/>
        <w:rPr>
          <w:rFonts w:ascii="Times New Roman" w:hAnsi="Times New Roman" w:cs="Times New Roman"/>
          <w:sz w:val="16"/>
          <w:szCs w:val="16"/>
        </w:rPr>
      </w:pPr>
      <w:r w:rsidRPr="007A6370">
        <w:rPr>
          <w:rFonts w:ascii="Times New Roman" w:hAnsi="Times New Roman" w:cs="Times New Roman"/>
          <w:color w:val="000000"/>
          <w:sz w:val="16"/>
          <w:szCs w:val="16"/>
        </w:rPr>
        <w:t>1. У</w:t>
      </w:r>
      <w:r w:rsidRPr="007A6370">
        <w:rPr>
          <w:rFonts w:ascii="Times New Roman" w:hAnsi="Times New Roman" w:cs="Times New Roman"/>
          <w:sz w:val="16"/>
          <w:szCs w:val="16"/>
        </w:rPr>
        <w:t>становить особый противопожарный режим на подведомственной территории муниципального района Клявлинский с  01 апреля по 20 апреля 2023 года.</w:t>
      </w:r>
    </w:p>
    <w:p w:rsidR="007A6370" w:rsidRPr="007A6370" w:rsidRDefault="007A6370" w:rsidP="007A6370">
      <w:pPr>
        <w:pStyle w:val="ae"/>
        <w:rPr>
          <w:rFonts w:ascii="Times New Roman" w:hAnsi="Times New Roman" w:cs="Times New Roman"/>
          <w:color w:val="000000"/>
          <w:sz w:val="16"/>
          <w:szCs w:val="16"/>
        </w:rPr>
      </w:pPr>
      <w:r w:rsidRPr="007A6370">
        <w:rPr>
          <w:rFonts w:ascii="Times New Roman" w:hAnsi="Times New Roman" w:cs="Times New Roman"/>
          <w:color w:val="000000"/>
          <w:sz w:val="16"/>
          <w:szCs w:val="16"/>
        </w:rPr>
        <w:t xml:space="preserve">- обеспечить выполнение мероприятий по предотвращению распространения пожара на населенные пункты и отдельно расположенные объекты в части устройства минерализованных полос (опашка), </w:t>
      </w:r>
      <w:proofErr w:type="spellStart"/>
      <w:r w:rsidRPr="007A6370">
        <w:rPr>
          <w:rFonts w:ascii="Times New Roman" w:hAnsi="Times New Roman" w:cs="Times New Roman"/>
          <w:sz w:val="16"/>
          <w:szCs w:val="16"/>
        </w:rPr>
        <w:t>о</w:t>
      </w:r>
      <w:r w:rsidRPr="007A6370">
        <w:rPr>
          <w:rFonts w:ascii="Times New Roman" w:hAnsi="Times New Roman" w:cs="Times New Roman"/>
          <w:color w:val="000000"/>
          <w:sz w:val="16"/>
          <w:szCs w:val="16"/>
        </w:rPr>
        <w:t>кашивания</w:t>
      </w:r>
      <w:proofErr w:type="spellEnd"/>
      <w:r w:rsidRPr="007A6370">
        <w:rPr>
          <w:rFonts w:ascii="Times New Roman" w:hAnsi="Times New Roman" w:cs="Times New Roman"/>
          <w:color w:val="000000"/>
          <w:sz w:val="16"/>
          <w:szCs w:val="16"/>
        </w:rPr>
        <w:t xml:space="preserve"> и своевременной уборки сухой травянистой растительности,  тростниковых и камышовых зарослей, в том числе в поймах рек, находящихся в границах населенных пунктов;</w:t>
      </w:r>
    </w:p>
    <w:p w:rsidR="007A6370" w:rsidRPr="007A6370" w:rsidRDefault="007A6370" w:rsidP="007A6370">
      <w:pPr>
        <w:pStyle w:val="ae"/>
        <w:rPr>
          <w:rFonts w:ascii="Times New Roman" w:hAnsi="Times New Roman" w:cs="Times New Roman"/>
          <w:color w:val="000000"/>
          <w:sz w:val="16"/>
          <w:szCs w:val="16"/>
        </w:rPr>
      </w:pPr>
      <w:r w:rsidRPr="007A6370">
        <w:rPr>
          <w:rFonts w:ascii="Times New Roman" w:hAnsi="Times New Roman" w:cs="Times New Roman"/>
          <w:color w:val="000000"/>
          <w:sz w:val="16"/>
          <w:szCs w:val="16"/>
        </w:rPr>
        <w:t>- создать условия для забора воды из источников наружного водоснабжения и принять меры по содержанию в исправном состоянии сре</w:t>
      </w:r>
      <w:proofErr w:type="gramStart"/>
      <w:r w:rsidRPr="007A6370">
        <w:rPr>
          <w:rFonts w:ascii="Times New Roman" w:hAnsi="Times New Roman" w:cs="Times New Roman"/>
          <w:color w:val="000000"/>
          <w:sz w:val="16"/>
          <w:szCs w:val="16"/>
        </w:rPr>
        <w:t>дств св</w:t>
      </w:r>
      <w:proofErr w:type="gramEnd"/>
      <w:r w:rsidRPr="007A6370">
        <w:rPr>
          <w:rFonts w:ascii="Times New Roman" w:hAnsi="Times New Roman" w:cs="Times New Roman"/>
          <w:color w:val="000000"/>
          <w:sz w:val="16"/>
          <w:szCs w:val="16"/>
        </w:rPr>
        <w:t>язи и оповещения населения о пожаре в населенном пункте с ежемесячной проверкой их исправности и работоспособности;</w:t>
      </w:r>
    </w:p>
    <w:p w:rsidR="007A6370" w:rsidRPr="007A6370" w:rsidRDefault="007A6370" w:rsidP="007A6370">
      <w:pPr>
        <w:pStyle w:val="ae"/>
        <w:rPr>
          <w:rFonts w:ascii="Times New Roman" w:hAnsi="Times New Roman" w:cs="Times New Roman"/>
          <w:color w:val="000000"/>
          <w:sz w:val="16"/>
          <w:szCs w:val="16"/>
        </w:rPr>
      </w:pPr>
      <w:r w:rsidRPr="007A6370">
        <w:rPr>
          <w:rFonts w:ascii="Times New Roman" w:hAnsi="Times New Roman" w:cs="Times New Roman"/>
          <w:color w:val="000000"/>
          <w:sz w:val="16"/>
          <w:szCs w:val="16"/>
        </w:rPr>
        <w:t xml:space="preserve">- организовать подготовку водовозной  и землеройной техники к использованию для нужд пожаротушения по требованию государственной пожарной службы из расчета не менее одного трактора с плугом и двух </w:t>
      </w:r>
      <w:proofErr w:type="spellStart"/>
      <w:r w:rsidRPr="007A6370">
        <w:rPr>
          <w:rFonts w:ascii="Times New Roman" w:hAnsi="Times New Roman" w:cs="Times New Roman"/>
          <w:color w:val="000000"/>
          <w:sz w:val="16"/>
          <w:szCs w:val="16"/>
        </w:rPr>
        <w:t>автобойлеров</w:t>
      </w:r>
      <w:proofErr w:type="spellEnd"/>
      <w:r w:rsidRPr="007A6370">
        <w:rPr>
          <w:rFonts w:ascii="Times New Roman" w:hAnsi="Times New Roman" w:cs="Times New Roman"/>
          <w:color w:val="000000"/>
          <w:sz w:val="16"/>
          <w:szCs w:val="16"/>
        </w:rPr>
        <w:t xml:space="preserve"> на каждое сельское поселение;</w:t>
      </w:r>
    </w:p>
    <w:p w:rsidR="007A6370" w:rsidRPr="007A6370" w:rsidRDefault="007A6370" w:rsidP="007A6370">
      <w:pPr>
        <w:pStyle w:val="ae"/>
        <w:rPr>
          <w:rFonts w:ascii="Times New Roman" w:hAnsi="Times New Roman" w:cs="Times New Roman"/>
          <w:color w:val="000000"/>
          <w:sz w:val="16"/>
          <w:szCs w:val="16"/>
        </w:rPr>
      </w:pPr>
      <w:r w:rsidRPr="007A6370">
        <w:rPr>
          <w:rFonts w:ascii="Times New Roman" w:hAnsi="Times New Roman" w:cs="Times New Roman"/>
          <w:color w:val="000000"/>
          <w:sz w:val="16"/>
          <w:szCs w:val="16"/>
        </w:rPr>
        <w:lastRenderedPageBreak/>
        <w:t>- организовать патрулирование территорий населенных пунктов с привлечением сотрудников органов местного самоуправления,   добровольных пожарных формирований с первичными средствами пожаротушения, а также включить в состав патрулей членов административной комиссии, уполномоченных на составление протокола об административном правонарушении;</w:t>
      </w:r>
    </w:p>
    <w:p w:rsidR="007A6370" w:rsidRPr="007A6370" w:rsidRDefault="007A6370" w:rsidP="007A6370">
      <w:pPr>
        <w:pStyle w:val="ae"/>
        <w:rPr>
          <w:rFonts w:ascii="Times New Roman" w:hAnsi="Times New Roman" w:cs="Times New Roman"/>
          <w:color w:val="000000"/>
          <w:sz w:val="16"/>
          <w:szCs w:val="16"/>
        </w:rPr>
      </w:pPr>
      <w:r w:rsidRPr="007A6370">
        <w:rPr>
          <w:rFonts w:ascii="Times New Roman" w:hAnsi="Times New Roman" w:cs="Times New Roman"/>
          <w:color w:val="000000"/>
          <w:sz w:val="16"/>
          <w:szCs w:val="16"/>
        </w:rPr>
        <w:t>- организовать в необходимых размерах резервный фонд горюче-смазочных материалов и огнетушащих средств;</w:t>
      </w:r>
    </w:p>
    <w:p w:rsidR="007A6370" w:rsidRPr="007A6370" w:rsidRDefault="007A6370" w:rsidP="007A6370">
      <w:pPr>
        <w:pStyle w:val="ae"/>
        <w:rPr>
          <w:rFonts w:ascii="Times New Roman" w:hAnsi="Times New Roman" w:cs="Times New Roman"/>
          <w:color w:val="000000"/>
          <w:sz w:val="16"/>
          <w:szCs w:val="16"/>
        </w:rPr>
      </w:pPr>
      <w:r w:rsidRPr="007A6370">
        <w:rPr>
          <w:rFonts w:ascii="Times New Roman" w:hAnsi="Times New Roman" w:cs="Times New Roman"/>
          <w:color w:val="000000"/>
          <w:sz w:val="16"/>
          <w:szCs w:val="16"/>
        </w:rPr>
        <w:t>- закрепить за каждым домовым хозяйством граждан один из видов противопожарного инвентаря (ведро, багор, лопата, лестница, топор из соотношения 6:1:1:1:1:1 на каждые 10 домов);</w:t>
      </w:r>
    </w:p>
    <w:p w:rsidR="007A6370" w:rsidRPr="007A6370" w:rsidRDefault="007A6370" w:rsidP="007A6370">
      <w:pPr>
        <w:pStyle w:val="ae"/>
        <w:rPr>
          <w:rFonts w:ascii="Times New Roman" w:hAnsi="Times New Roman" w:cs="Times New Roman"/>
          <w:color w:val="000000"/>
          <w:sz w:val="16"/>
          <w:szCs w:val="16"/>
        </w:rPr>
      </w:pPr>
      <w:r w:rsidRPr="007A6370">
        <w:rPr>
          <w:rFonts w:ascii="Times New Roman" w:hAnsi="Times New Roman" w:cs="Times New Roman"/>
          <w:color w:val="000000"/>
          <w:sz w:val="16"/>
          <w:szCs w:val="16"/>
        </w:rPr>
        <w:t>- организовать проверки состояния минерализованных полос и проведение мероприятий по их обновлению;</w:t>
      </w:r>
    </w:p>
    <w:p w:rsidR="007A6370" w:rsidRPr="007A6370" w:rsidRDefault="007A6370" w:rsidP="007A6370">
      <w:pPr>
        <w:pStyle w:val="ae"/>
        <w:rPr>
          <w:rFonts w:ascii="Times New Roman" w:hAnsi="Times New Roman" w:cs="Times New Roman"/>
          <w:sz w:val="16"/>
          <w:szCs w:val="16"/>
        </w:rPr>
      </w:pPr>
      <w:r w:rsidRPr="007A6370">
        <w:rPr>
          <w:rFonts w:ascii="Times New Roman" w:hAnsi="Times New Roman" w:cs="Times New Roman"/>
          <w:color w:val="000000"/>
          <w:sz w:val="16"/>
          <w:szCs w:val="16"/>
        </w:rPr>
        <w:t xml:space="preserve">-организовать проверки территорий на предмет выявления фактов </w:t>
      </w:r>
      <w:proofErr w:type="spellStart"/>
      <w:r w:rsidRPr="007A6370">
        <w:rPr>
          <w:rFonts w:ascii="Times New Roman" w:hAnsi="Times New Roman" w:cs="Times New Roman"/>
          <w:color w:val="000000"/>
          <w:sz w:val="16"/>
          <w:szCs w:val="16"/>
        </w:rPr>
        <w:t>засеивания</w:t>
      </w:r>
      <w:proofErr w:type="spellEnd"/>
      <w:r w:rsidRPr="007A6370">
        <w:rPr>
          <w:rFonts w:ascii="Times New Roman" w:hAnsi="Times New Roman" w:cs="Times New Roman"/>
          <w:color w:val="000000"/>
          <w:sz w:val="16"/>
          <w:szCs w:val="16"/>
        </w:rPr>
        <w:t xml:space="preserve"> колосовых культур в границах полос отвода и охранных </w:t>
      </w:r>
      <w:proofErr w:type="gramStart"/>
      <w:r w:rsidRPr="007A6370">
        <w:rPr>
          <w:rFonts w:ascii="Times New Roman" w:hAnsi="Times New Roman" w:cs="Times New Roman"/>
          <w:color w:val="000000"/>
          <w:sz w:val="16"/>
          <w:szCs w:val="16"/>
        </w:rPr>
        <w:t>зон</w:t>
      </w:r>
      <w:proofErr w:type="gramEnd"/>
      <w:r w:rsidRPr="007A6370">
        <w:rPr>
          <w:rFonts w:ascii="Times New Roman" w:hAnsi="Times New Roman" w:cs="Times New Roman"/>
          <w:color w:val="000000"/>
          <w:sz w:val="16"/>
          <w:szCs w:val="16"/>
        </w:rPr>
        <w:t xml:space="preserve"> железных дорог,   путепроводов и продуктопроводов, а также в границах отвода автомобильных дорог</w:t>
      </w:r>
      <w:r w:rsidRPr="007A6370">
        <w:rPr>
          <w:rFonts w:ascii="Times New Roman" w:hAnsi="Times New Roman" w:cs="Times New Roman"/>
          <w:sz w:val="16"/>
          <w:szCs w:val="16"/>
        </w:rPr>
        <w:t>;</w:t>
      </w:r>
    </w:p>
    <w:p w:rsidR="007A6370" w:rsidRPr="007A6370" w:rsidRDefault="007A6370" w:rsidP="007A6370">
      <w:pPr>
        <w:pStyle w:val="ae"/>
        <w:rPr>
          <w:rFonts w:ascii="Times New Roman" w:hAnsi="Times New Roman" w:cs="Times New Roman"/>
          <w:sz w:val="16"/>
          <w:szCs w:val="16"/>
        </w:rPr>
      </w:pPr>
      <w:r w:rsidRPr="007A6370">
        <w:rPr>
          <w:rFonts w:ascii="Times New Roman" w:hAnsi="Times New Roman" w:cs="Times New Roman"/>
          <w:sz w:val="16"/>
          <w:szCs w:val="16"/>
        </w:rPr>
        <w:tab/>
        <w:t>- провести совещания с руководителями сельхозпредприятий по предупреждению пожаров;</w:t>
      </w:r>
    </w:p>
    <w:p w:rsidR="007A6370" w:rsidRPr="007A6370" w:rsidRDefault="007A6370" w:rsidP="007A6370">
      <w:pPr>
        <w:pStyle w:val="ae"/>
        <w:rPr>
          <w:rFonts w:ascii="Times New Roman" w:hAnsi="Times New Roman" w:cs="Times New Roman"/>
          <w:color w:val="000000"/>
          <w:sz w:val="16"/>
          <w:szCs w:val="16"/>
        </w:rPr>
      </w:pPr>
      <w:r w:rsidRPr="007A6370">
        <w:rPr>
          <w:rFonts w:ascii="Times New Roman" w:hAnsi="Times New Roman" w:cs="Times New Roman"/>
          <w:color w:val="000000"/>
          <w:sz w:val="16"/>
          <w:szCs w:val="16"/>
        </w:rPr>
        <w:t>обеспечивать оперативное принятие решений об ограничении пребывания граждан в  лесах и въезда в них транспортных средств, а также проведения в   лесах определенных видов работ в целях обеспечения пожарной безопасности и оперативную проверку поступившей информации о возникновении пожара и термических точках, обнаруженных средствами наземного и космического мониторинга;</w:t>
      </w:r>
    </w:p>
    <w:p w:rsidR="007A6370" w:rsidRPr="007A6370" w:rsidRDefault="007A6370" w:rsidP="007A6370">
      <w:pPr>
        <w:pStyle w:val="ae"/>
        <w:rPr>
          <w:rFonts w:ascii="Times New Roman" w:hAnsi="Times New Roman" w:cs="Times New Roman"/>
          <w:color w:val="000000"/>
          <w:sz w:val="16"/>
          <w:szCs w:val="16"/>
        </w:rPr>
      </w:pPr>
      <w:r w:rsidRPr="007A6370">
        <w:rPr>
          <w:rFonts w:ascii="Times New Roman" w:hAnsi="Times New Roman" w:cs="Times New Roman"/>
          <w:color w:val="000000"/>
          <w:sz w:val="16"/>
          <w:szCs w:val="16"/>
        </w:rPr>
        <w:t>- организовать на территории населенных пунктов, садоводческих и огороднических участков, а также на территории иных категорий земель специальные площадки для складирования сухой травянистой растительности, пожнивных остатков, валежника, порубочных остатков, мусора и других горючих материалов, в том числе организовать вывоз данных отходов;</w:t>
      </w:r>
    </w:p>
    <w:p w:rsidR="007A6370" w:rsidRPr="007A6370" w:rsidRDefault="007A6370" w:rsidP="007A6370">
      <w:pPr>
        <w:pStyle w:val="ae"/>
        <w:rPr>
          <w:rFonts w:ascii="Times New Roman" w:hAnsi="Times New Roman" w:cs="Times New Roman"/>
          <w:color w:val="000000"/>
          <w:sz w:val="16"/>
          <w:szCs w:val="16"/>
        </w:rPr>
      </w:pPr>
      <w:r w:rsidRPr="007A6370">
        <w:rPr>
          <w:rFonts w:ascii="Times New Roman" w:hAnsi="Times New Roman" w:cs="Times New Roman"/>
          <w:color w:val="000000"/>
          <w:sz w:val="16"/>
          <w:szCs w:val="16"/>
        </w:rPr>
        <w:t>-определить допустимые места и (или) способы разведения костров, а также порядок сжигания мусора, травы, листвы и иных отходов, материалов или изделий, в том числе использования мангалов (жаровен</w:t>
      </w:r>
      <w:proofErr w:type="gramStart"/>
      <w:r w:rsidRPr="007A6370">
        <w:rPr>
          <w:rFonts w:ascii="Times New Roman" w:hAnsi="Times New Roman" w:cs="Times New Roman"/>
          <w:color w:val="000000"/>
          <w:sz w:val="16"/>
          <w:szCs w:val="16"/>
        </w:rPr>
        <w:t>)</w:t>
      </w:r>
      <w:r w:rsidR="00CA0B7B">
        <w:rPr>
          <w:rFonts w:ascii="Times New Roman" w:hAnsi="Times New Roman" w:cs="Times New Roman"/>
          <w:color w:val="000000"/>
          <w:sz w:val="16"/>
          <w:szCs w:val="16"/>
        </w:rPr>
        <w:t>с</w:t>
      </w:r>
      <w:proofErr w:type="gramEnd"/>
      <w:r w:rsidR="00CA0B7B">
        <w:rPr>
          <w:rFonts w:ascii="Times New Roman" w:hAnsi="Times New Roman" w:cs="Times New Roman"/>
          <w:color w:val="000000"/>
          <w:sz w:val="16"/>
          <w:szCs w:val="16"/>
        </w:rPr>
        <w:t>огласно приложению</w:t>
      </w:r>
      <w:r w:rsidR="00382F51">
        <w:rPr>
          <w:rFonts w:ascii="Times New Roman" w:hAnsi="Times New Roman" w:cs="Times New Roman"/>
          <w:color w:val="000000"/>
          <w:sz w:val="16"/>
          <w:szCs w:val="16"/>
        </w:rPr>
        <w:t xml:space="preserve"> 1</w:t>
      </w:r>
    </w:p>
    <w:p w:rsidR="007A6370" w:rsidRPr="007A6370" w:rsidRDefault="007A6370" w:rsidP="007A6370">
      <w:pPr>
        <w:pStyle w:val="ae"/>
        <w:rPr>
          <w:rFonts w:ascii="Times New Roman" w:hAnsi="Times New Roman" w:cs="Times New Roman"/>
          <w:color w:val="000000"/>
          <w:sz w:val="16"/>
          <w:szCs w:val="16"/>
        </w:rPr>
      </w:pPr>
      <w:r w:rsidRPr="007A6370">
        <w:rPr>
          <w:rFonts w:ascii="Times New Roman" w:hAnsi="Times New Roman" w:cs="Times New Roman"/>
          <w:color w:val="000000"/>
          <w:sz w:val="16"/>
          <w:szCs w:val="16"/>
        </w:rPr>
        <w:t>- принимать меры по недопущению на территориях населенных пунктов неконтролируемых палов травы, сжигания мусора, листвы и иных отходов, материалов или изделий.</w:t>
      </w:r>
    </w:p>
    <w:p w:rsidR="007A6370" w:rsidRPr="007A6370" w:rsidRDefault="007A6370" w:rsidP="007A6370">
      <w:pPr>
        <w:pStyle w:val="ae"/>
        <w:rPr>
          <w:rFonts w:ascii="Times New Roman" w:hAnsi="Times New Roman" w:cs="Times New Roman"/>
          <w:sz w:val="16"/>
          <w:szCs w:val="16"/>
        </w:rPr>
      </w:pPr>
      <w:r w:rsidRPr="007A6370">
        <w:rPr>
          <w:rFonts w:ascii="Times New Roman" w:hAnsi="Times New Roman" w:cs="Times New Roman"/>
          <w:color w:val="000000"/>
          <w:sz w:val="16"/>
          <w:szCs w:val="16"/>
        </w:rPr>
        <w:t>2.</w:t>
      </w:r>
      <w:r w:rsidRPr="007A6370">
        <w:rPr>
          <w:rFonts w:ascii="Times New Roman" w:hAnsi="Times New Roman" w:cs="Times New Roman"/>
          <w:sz w:val="16"/>
          <w:szCs w:val="16"/>
        </w:rPr>
        <w:t xml:space="preserve"> </w:t>
      </w:r>
      <w:proofErr w:type="gramStart"/>
      <w:r w:rsidRPr="007A6370">
        <w:rPr>
          <w:rFonts w:ascii="Times New Roman" w:hAnsi="Times New Roman" w:cs="Times New Roman"/>
          <w:sz w:val="16"/>
          <w:szCs w:val="16"/>
        </w:rPr>
        <w:t>Разместить</w:t>
      </w:r>
      <w:proofErr w:type="gramEnd"/>
      <w:r w:rsidRPr="007A6370">
        <w:rPr>
          <w:rFonts w:ascii="Times New Roman" w:hAnsi="Times New Roman" w:cs="Times New Roman"/>
          <w:sz w:val="16"/>
          <w:szCs w:val="16"/>
        </w:rPr>
        <w:t xml:space="preserve"> настоящее распоряжение на официальном сайте администрации муниципального района Клявлинский  в информационно-телекоммуникационной сети «Интернет».</w:t>
      </w:r>
    </w:p>
    <w:p w:rsidR="007A6370" w:rsidRPr="007A6370" w:rsidRDefault="007A6370" w:rsidP="007A6370">
      <w:pPr>
        <w:pStyle w:val="ae"/>
        <w:rPr>
          <w:rFonts w:ascii="Times New Roman" w:hAnsi="Times New Roman" w:cs="Times New Roman"/>
          <w:color w:val="000000"/>
          <w:sz w:val="16"/>
          <w:szCs w:val="16"/>
        </w:rPr>
      </w:pPr>
      <w:r w:rsidRPr="007A6370">
        <w:rPr>
          <w:rFonts w:ascii="Times New Roman" w:hAnsi="Times New Roman" w:cs="Times New Roman"/>
          <w:sz w:val="16"/>
          <w:szCs w:val="16"/>
        </w:rPr>
        <w:t>3. Настоящее  распоряжение вступает в   силу с момента его подписания.</w:t>
      </w:r>
    </w:p>
    <w:p w:rsidR="007A6370" w:rsidRPr="007A6370" w:rsidRDefault="007A6370" w:rsidP="007A6370">
      <w:pPr>
        <w:pStyle w:val="ae"/>
        <w:rPr>
          <w:rFonts w:ascii="Times New Roman" w:hAnsi="Times New Roman" w:cs="Times New Roman"/>
          <w:color w:val="000000"/>
          <w:sz w:val="16"/>
          <w:szCs w:val="16"/>
        </w:rPr>
      </w:pPr>
      <w:r w:rsidRPr="007A6370">
        <w:rPr>
          <w:rFonts w:ascii="Times New Roman" w:hAnsi="Times New Roman" w:cs="Times New Roman"/>
          <w:color w:val="000000"/>
          <w:sz w:val="16"/>
          <w:szCs w:val="16"/>
        </w:rPr>
        <w:t xml:space="preserve">   4. </w:t>
      </w:r>
      <w:proofErr w:type="gramStart"/>
      <w:r w:rsidRPr="007A6370">
        <w:rPr>
          <w:rFonts w:ascii="Times New Roman" w:hAnsi="Times New Roman" w:cs="Times New Roman"/>
          <w:color w:val="000000"/>
          <w:sz w:val="16"/>
          <w:szCs w:val="16"/>
        </w:rPr>
        <w:t>Контроль за</w:t>
      </w:r>
      <w:proofErr w:type="gramEnd"/>
      <w:r w:rsidRPr="007A6370">
        <w:rPr>
          <w:rFonts w:ascii="Times New Roman" w:hAnsi="Times New Roman" w:cs="Times New Roman"/>
          <w:color w:val="000000"/>
          <w:sz w:val="16"/>
          <w:szCs w:val="16"/>
        </w:rPr>
        <w:t xml:space="preserve"> исполнением настоящего распоряжения оставляю за собой.</w:t>
      </w:r>
    </w:p>
    <w:p w:rsidR="007A6370" w:rsidRPr="007A6370" w:rsidRDefault="007A6370" w:rsidP="007A6370">
      <w:pPr>
        <w:pStyle w:val="ae"/>
        <w:rPr>
          <w:rFonts w:ascii="Times New Roman" w:hAnsi="Times New Roman" w:cs="Times New Roman"/>
          <w:sz w:val="16"/>
          <w:szCs w:val="16"/>
          <w:lang w:eastAsia="ru-RU"/>
        </w:rPr>
      </w:pPr>
      <w:r w:rsidRPr="007A6370">
        <w:rPr>
          <w:rFonts w:ascii="Times New Roman" w:hAnsi="Times New Roman" w:cs="Times New Roman"/>
          <w:color w:val="000000"/>
          <w:sz w:val="16"/>
          <w:szCs w:val="16"/>
        </w:rPr>
        <w:tab/>
      </w:r>
    </w:p>
    <w:p w:rsidR="007A6370" w:rsidRPr="007A6370" w:rsidRDefault="007A6370" w:rsidP="007A6370">
      <w:pPr>
        <w:pStyle w:val="ae"/>
        <w:rPr>
          <w:rFonts w:ascii="Times New Roman" w:hAnsi="Times New Roman" w:cs="Times New Roman"/>
          <w:sz w:val="16"/>
          <w:szCs w:val="16"/>
        </w:rPr>
      </w:pPr>
      <w:r w:rsidRPr="007A6370">
        <w:rPr>
          <w:rFonts w:ascii="Times New Roman" w:hAnsi="Times New Roman" w:cs="Times New Roman"/>
          <w:sz w:val="16"/>
          <w:szCs w:val="16"/>
        </w:rPr>
        <w:t>Глава   сельского поселения Борискино-Игар</w:t>
      </w:r>
    </w:p>
    <w:p w:rsidR="007A6370" w:rsidRPr="007A6370" w:rsidRDefault="007A6370" w:rsidP="007A6370">
      <w:pPr>
        <w:pStyle w:val="ae"/>
        <w:rPr>
          <w:rFonts w:ascii="Times New Roman" w:hAnsi="Times New Roman" w:cs="Times New Roman"/>
          <w:sz w:val="16"/>
          <w:szCs w:val="16"/>
        </w:rPr>
      </w:pPr>
      <w:r w:rsidRPr="007A6370">
        <w:rPr>
          <w:rFonts w:ascii="Times New Roman" w:hAnsi="Times New Roman" w:cs="Times New Roman"/>
          <w:sz w:val="16"/>
          <w:szCs w:val="16"/>
        </w:rPr>
        <w:t>муниципального района Клявлинский</w:t>
      </w:r>
      <w:r w:rsidRPr="007A6370">
        <w:rPr>
          <w:rFonts w:ascii="Times New Roman" w:hAnsi="Times New Roman" w:cs="Times New Roman"/>
          <w:sz w:val="16"/>
          <w:szCs w:val="16"/>
        </w:rPr>
        <w:tab/>
        <w:t xml:space="preserve">                              Г.В.Сорокин</w:t>
      </w:r>
    </w:p>
    <w:p w:rsidR="007A6370" w:rsidRPr="00382F51" w:rsidRDefault="007A6370" w:rsidP="00382F51">
      <w:pPr>
        <w:pStyle w:val="ae"/>
        <w:rPr>
          <w:rFonts w:ascii="Times New Roman" w:hAnsi="Times New Roman" w:cs="Times New Roman"/>
          <w:sz w:val="16"/>
          <w:szCs w:val="16"/>
        </w:rPr>
      </w:pPr>
    </w:p>
    <w:p w:rsidR="00382F51" w:rsidRPr="00382F51" w:rsidRDefault="00382F51" w:rsidP="00382F51">
      <w:pPr>
        <w:pStyle w:val="ae"/>
        <w:rPr>
          <w:rFonts w:ascii="Times New Roman" w:hAnsi="Times New Roman" w:cs="Times New Roman"/>
          <w:sz w:val="16"/>
          <w:szCs w:val="16"/>
        </w:rPr>
      </w:pPr>
      <w:r w:rsidRPr="00382F51">
        <w:rPr>
          <w:rFonts w:ascii="Times New Roman" w:hAnsi="Times New Roman" w:cs="Times New Roman"/>
          <w:sz w:val="16"/>
          <w:szCs w:val="16"/>
        </w:rPr>
        <w:t>Приложение</w:t>
      </w:r>
    </w:p>
    <w:p w:rsidR="00382F51" w:rsidRPr="00382F51" w:rsidRDefault="00382F51" w:rsidP="00382F51">
      <w:pPr>
        <w:pStyle w:val="ae"/>
        <w:rPr>
          <w:rFonts w:ascii="Times New Roman" w:hAnsi="Times New Roman" w:cs="Times New Roman"/>
          <w:sz w:val="16"/>
          <w:szCs w:val="16"/>
        </w:rPr>
      </w:pPr>
      <w:r w:rsidRPr="00382F51">
        <w:rPr>
          <w:rFonts w:ascii="Times New Roman" w:hAnsi="Times New Roman" w:cs="Times New Roman"/>
          <w:sz w:val="16"/>
          <w:szCs w:val="16"/>
        </w:rPr>
        <w:t>к  распоряжению администрации сельского поселения Борискино-Игар</w:t>
      </w:r>
    </w:p>
    <w:p w:rsidR="00382F51" w:rsidRPr="00382F51" w:rsidRDefault="00382F51" w:rsidP="00382F51">
      <w:pPr>
        <w:pStyle w:val="ae"/>
        <w:rPr>
          <w:rFonts w:ascii="Times New Roman" w:hAnsi="Times New Roman" w:cs="Times New Roman"/>
          <w:sz w:val="16"/>
          <w:szCs w:val="16"/>
        </w:rPr>
      </w:pPr>
      <w:r w:rsidRPr="00382F51">
        <w:rPr>
          <w:rFonts w:ascii="Times New Roman" w:hAnsi="Times New Roman" w:cs="Times New Roman"/>
          <w:sz w:val="16"/>
          <w:szCs w:val="16"/>
        </w:rPr>
        <w:t>муниципального района Клявлинский</w:t>
      </w:r>
    </w:p>
    <w:p w:rsidR="00382F51" w:rsidRPr="00382F51" w:rsidRDefault="00382F51" w:rsidP="00382F51">
      <w:pPr>
        <w:pStyle w:val="ae"/>
        <w:rPr>
          <w:rFonts w:ascii="Times New Roman" w:hAnsi="Times New Roman" w:cs="Times New Roman"/>
          <w:sz w:val="16"/>
          <w:szCs w:val="16"/>
        </w:rPr>
      </w:pPr>
      <w:r w:rsidRPr="00382F51">
        <w:rPr>
          <w:rFonts w:ascii="Times New Roman" w:hAnsi="Times New Roman" w:cs="Times New Roman"/>
          <w:sz w:val="16"/>
          <w:szCs w:val="16"/>
        </w:rPr>
        <w:t xml:space="preserve">от 27.03.2023г.  №33 </w:t>
      </w:r>
    </w:p>
    <w:p w:rsidR="00382F51" w:rsidRPr="00382F51" w:rsidRDefault="00382F51" w:rsidP="00382F51">
      <w:pPr>
        <w:pStyle w:val="ae"/>
        <w:rPr>
          <w:rFonts w:ascii="Times New Roman" w:hAnsi="Times New Roman" w:cs="Times New Roman"/>
          <w:sz w:val="16"/>
          <w:szCs w:val="16"/>
        </w:rPr>
      </w:pPr>
    </w:p>
    <w:p w:rsidR="00382F51" w:rsidRPr="00382F51" w:rsidRDefault="00382F51" w:rsidP="00382F51">
      <w:pPr>
        <w:pStyle w:val="ae"/>
        <w:jc w:val="center"/>
        <w:rPr>
          <w:rFonts w:ascii="Times New Roman" w:hAnsi="Times New Roman" w:cs="Times New Roman"/>
          <w:sz w:val="16"/>
          <w:szCs w:val="16"/>
        </w:rPr>
      </w:pPr>
      <w:bookmarkStart w:id="13" w:name="P32"/>
      <w:bookmarkEnd w:id="13"/>
    </w:p>
    <w:p w:rsidR="00382F51" w:rsidRPr="00382F51" w:rsidRDefault="00382F51" w:rsidP="00382F51">
      <w:pPr>
        <w:pStyle w:val="ae"/>
        <w:jc w:val="center"/>
        <w:rPr>
          <w:rFonts w:ascii="Times New Roman" w:hAnsi="Times New Roman" w:cs="Times New Roman"/>
          <w:b/>
          <w:sz w:val="16"/>
          <w:szCs w:val="16"/>
        </w:rPr>
      </w:pPr>
      <w:r w:rsidRPr="00382F51">
        <w:rPr>
          <w:rFonts w:ascii="Times New Roman" w:hAnsi="Times New Roman" w:cs="Times New Roman"/>
          <w:b/>
          <w:sz w:val="16"/>
          <w:szCs w:val="16"/>
        </w:rPr>
        <w:t>ПРАВИЛА</w:t>
      </w:r>
    </w:p>
    <w:p w:rsidR="00382F51" w:rsidRPr="00382F51" w:rsidRDefault="00382F51" w:rsidP="00382F51">
      <w:pPr>
        <w:pStyle w:val="ae"/>
        <w:jc w:val="center"/>
        <w:rPr>
          <w:rFonts w:ascii="Times New Roman" w:hAnsi="Times New Roman" w:cs="Times New Roman"/>
          <w:color w:val="000000"/>
          <w:spacing w:val="-11"/>
          <w:sz w:val="16"/>
          <w:szCs w:val="16"/>
        </w:rPr>
      </w:pPr>
      <w:r w:rsidRPr="00382F51">
        <w:rPr>
          <w:rFonts w:ascii="Times New Roman" w:hAnsi="Times New Roman" w:cs="Times New Roman"/>
          <w:color w:val="000000"/>
          <w:spacing w:val="-11"/>
          <w:sz w:val="16"/>
          <w:szCs w:val="16"/>
        </w:rPr>
        <w:t>разведения костров, сжигания мусора, травы, листвы и иных отходов, материалов и изделий  на  территории сельского поселения Борискино-Игар муниципального района Клявлинский</w:t>
      </w:r>
    </w:p>
    <w:p w:rsidR="00382F51" w:rsidRPr="00382F51" w:rsidRDefault="00382F51" w:rsidP="00382F51">
      <w:pPr>
        <w:pStyle w:val="ae"/>
        <w:rPr>
          <w:rFonts w:ascii="Times New Roman" w:hAnsi="Times New Roman" w:cs="Times New Roman"/>
          <w:sz w:val="16"/>
          <w:szCs w:val="16"/>
        </w:rPr>
      </w:pPr>
    </w:p>
    <w:p w:rsidR="00382F51" w:rsidRPr="00382F51" w:rsidRDefault="00382F51" w:rsidP="00382F51">
      <w:pPr>
        <w:pStyle w:val="ae"/>
        <w:rPr>
          <w:rFonts w:ascii="Times New Roman" w:hAnsi="Times New Roman" w:cs="Times New Roman"/>
          <w:color w:val="000000"/>
          <w:spacing w:val="-11"/>
          <w:sz w:val="16"/>
          <w:szCs w:val="16"/>
        </w:rPr>
      </w:pPr>
      <w:proofErr w:type="gramStart"/>
      <w:r w:rsidRPr="00382F51">
        <w:rPr>
          <w:rFonts w:ascii="Times New Roman" w:hAnsi="Times New Roman" w:cs="Times New Roman"/>
          <w:color w:val="000000"/>
          <w:spacing w:val="-11"/>
          <w:sz w:val="16"/>
          <w:szCs w:val="16"/>
        </w:rPr>
        <w:t>Настоящие Правила определяют места и способы разведения костров, проведения мероприятий с использованием приспособлений для тепловой обработки пищи с помощью открытого огня, места сжигания мусора, травы, листвы на землях общего пользования на территории сельского поселения Борискино-Игар в соответствии с требованиями ст. 14 Федерального закона от 06.10.2003 № 131-ФЗ «Об общих принципах организации местного самоуправления в Российской Федерации», ст. ст. 19, 30 Федерального</w:t>
      </w:r>
      <w:proofErr w:type="gramEnd"/>
      <w:r w:rsidRPr="00382F51">
        <w:rPr>
          <w:rFonts w:ascii="Times New Roman" w:hAnsi="Times New Roman" w:cs="Times New Roman"/>
          <w:color w:val="000000"/>
          <w:spacing w:val="-11"/>
          <w:sz w:val="16"/>
          <w:szCs w:val="16"/>
        </w:rPr>
        <w:t xml:space="preserve"> закона от 21.12.1994 № 69-ФЗ «О пожарной безопасности» на основании положений Федерального закона от 22.07.2008 № 123-ФЗ «Технический регламент о требованиях пожарной безопасности», постановления Правительства РФ от 25.04.2012 № 390 «О противопожарном режиме», постановления Правительства РФ от 28.07.2020 № 1132 «Об утверждении Правил пожарной безопасности в лесах».</w:t>
      </w:r>
    </w:p>
    <w:p w:rsidR="00382F51" w:rsidRPr="00382F51" w:rsidRDefault="00382F51" w:rsidP="00382F51">
      <w:pPr>
        <w:pStyle w:val="ae"/>
        <w:rPr>
          <w:rFonts w:ascii="Times New Roman" w:hAnsi="Times New Roman" w:cs="Times New Roman"/>
          <w:color w:val="000000"/>
          <w:spacing w:val="-11"/>
          <w:sz w:val="16"/>
          <w:szCs w:val="16"/>
        </w:rPr>
      </w:pPr>
      <w:r w:rsidRPr="00382F51">
        <w:rPr>
          <w:rFonts w:ascii="Times New Roman" w:hAnsi="Times New Roman" w:cs="Times New Roman"/>
          <w:sz w:val="16"/>
          <w:szCs w:val="16"/>
        </w:rPr>
        <w:t>Запрещается</w:t>
      </w:r>
      <w:r w:rsidRPr="00382F51">
        <w:rPr>
          <w:rFonts w:ascii="Times New Roman" w:hAnsi="Times New Roman" w:cs="Times New Roman"/>
          <w:color w:val="000000"/>
          <w:spacing w:val="-11"/>
          <w:sz w:val="16"/>
          <w:szCs w:val="16"/>
        </w:rPr>
        <w:t xml:space="preserve"> разведение костров, а также сжигание мусора, травы, листвы и иных отходов, материалов и изделий  на  землях  общего пользования, в местах массового отдыха граждан на территории  сельского поселения Борискино-Игар муниципального района Клявлинский.</w:t>
      </w:r>
    </w:p>
    <w:p w:rsidR="00382F51" w:rsidRPr="00382F51" w:rsidRDefault="00382F51" w:rsidP="00382F51">
      <w:pPr>
        <w:pStyle w:val="ae"/>
        <w:rPr>
          <w:rFonts w:ascii="Times New Roman" w:hAnsi="Times New Roman" w:cs="Times New Roman"/>
          <w:color w:val="000000"/>
          <w:spacing w:val="-11"/>
          <w:sz w:val="16"/>
          <w:szCs w:val="16"/>
        </w:rPr>
      </w:pPr>
      <w:r w:rsidRPr="00382F51">
        <w:rPr>
          <w:rFonts w:ascii="Times New Roman" w:hAnsi="Times New Roman" w:cs="Times New Roman"/>
          <w:color w:val="000000"/>
          <w:spacing w:val="-11"/>
          <w:sz w:val="16"/>
          <w:szCs w:val="16"/>
        </w:rPr>
        <w:t>На  земельных участках, на которых расположены индивидуальные жилые дома, а также на земельных участках, предназначенных для ведения садоводства, огородничества, личного подсобного хозяйства, принадлежащих гражданам на законных основаниях</w:t>
      </w:r>
      <w:proofErr w:type="gramStart"/>
      <w:r w:rsidRPr="00382F51">
        <w:rPr>
          <w:rFonts w:ascii="Times New Roman" w:hAnsi="Times New Roman" w:cs="Times New Roman"/>
          <w:color w:val="000000"/>
          <w:spacing w:val="-11"/>
          <w:sz w:val="16"/>
          <w:szCs w:val="16"/>
        </w:rPr>
        <w:t xml:space="preserve"> </w:t>
      </w:r>
      <w:r w:rsidRPr="00382F51">
        <w:rPr>
          <w:rFonts w:ascii="Times New Roman" w:hAnsi="Times New Roman" w:cs="Times New Roman"/>
          <w:b/>
          <w:color w:val="000000"/>
          <w:spacing w:val="-11"/>
          <w:sz w:val="16"/>
          <w:szCs w:val="16"/>
        </w:rPr>
        <w:t>,</w:t>
      </w:r>
      <w:proofErr w:type="gramEnd"/>
      <w:r w:rsidRPr="00382F51">
        <w:rPr>
          <w:rFonts w:ascii="Times New Roman" w:hAnsi="Times New Roman" w:cs="Times New Roman"/>
          <w:b/>
          <w:color w:val="000000"/>
          <w:spacing w:val="-11"/>
          <w:sz w:val="16"/>
          <w:szCs w:val="16"/>
        </w:rPr>
        <w:t xml:space="preserve"> </w:t>
      </w:r>
      <w:r w:rsidRPr="00382F51">
        <w:rPr>
          <w:rFonts w:ascii="Times New Roman" w:hAnsi="Times New Roman" w:cs="Times New Roman"/>
          <w:color w:val="000000"/>
          <w:spacing w:val="-11"/>
          <w:sz w:val="16"/>
          <w:szCs w:val="16"/>
        </w:rPr>
        <w:t>а также находящихся во владении или пользовании, разведение костров, сжигание мусора, травы, листвы и иных отходов, материалов или изделий должно осуществляться в специально оборудованных местах, в безветренную погоду, при условии обеспечения постоянного контроля за сжиганием мусора, травы, листвы, иных отходов, материалов и изделий,  при  выполнении следующих требований:</w:t>
      </w:r>
    </w:p>
    <w:p w:rsidR="00382F51" w:rsidRPr="00382F51" w:rsidRDefault="00382F51" w:rsidP="00382F51">
      <w:pPr>
        <w:pStyle w:val="ae"/>
        <w:rPr>
          <w:rFonts w:ascii="Times New Roman" w:hAnsi="Times New Roman" w:cs="Times New Roman"/>
          <w:color w:val="000000"/>
          <w:spacing w:val="-11"/>
          <w:sz w:val="16"/>
          <w:szCs w:val="16"/>
        </w:rPr>
      </w:pPr>
      <w:r w:rsidRPr="00382F51">
        <w:rPr>
          <w:rFonts w:ascii="Times New Roman" w:hAnsi="Times New Roman" w:cs="Times New Roman"/>
          <w:color w:val="000000"/>
          <w:spacing w:val="-11"/>
          <w:sz w:val="16"/>
          <w:szCs w:val="16"/>
        </w:rPr>
        <w:t>- расстояние до ближайших объектов (зданий, сооружений) должно быть не менее 50 метров;</w:t>
      </w:r>
    </w:p>
    <w:p w:rsidR="00382F51" w:rsidRPr="00382F51" w:rsidRDefault="00382F51" w:rsidP="00382F51">
      <w:pPr>
        <w:pStyle w:val="ae"/>
        <w:rPr>
          <w:rFonts w:ascii="Times New Roman" w:hAnsi="Times New Roman" w:cs="Times New Roman"/>
          <w:color w:val="000000"/>
          <w:spacing w:val="-11"/>
          <w:sz w:val="16"/>
          <w:szCs w:val="16"/>
        </w:rPr>
      </w:pPr>
      <w:proofErr w:type="gramStart"/>
      <w:r w:rsidRPr="00382F51">
        <w:rPr>
          <w:rFonts w:ascii="Times New Roman" w:hAnsi="Times New Roman" w:cs="Times New Roman"/>
          <w:color w:val="000000"/>
          <w:spacing w:val="-11"/>
          <w:sz w:val="16"/>
          <w:szCs w:val="16"/>
        </w:rPr>
        <w:t>- место использования открытого огня должно быть выполнено в виде котлована (яма, ров) не менее чем 0,3 метра глубиной и не более 1 метра в диаметре или площадки с прочно установленной на ней металлической емкостью (бочка, бак, мангал) или емкостью, выполненной из иных негорючих материалов, исключающих возможность распространения пламени и выпадения сгораемых материалов за пределы очага горения, объемом не более 1</w:t>
      </w:r>
      <w:proofErr w:type="gramEnd"/>
      <w:r w:rsidRPr="00382F51">
        <w:rPr>
          <w:rFonts w:ascii="Times New Roman" w:hAnsi="Times New Roman" w:cs="Times New Roman"/>
          <w:color w:val="000000"/>
          <w:spacing w:val="-11"/>
          <w:sz w:val="16"/>
          <w:szCs w:val="16"/>
        </w:rPr>
        <w:t xml:space="preserve"> куб. м;</w:t>
      </w:r>
    </w:p>
    <w:p w:rsidR="00382F51" w:rsidRPr="00382F51" w:rsidRDefault="00382F51" w:rsidP="00382F51">
      <w:pPr>
        <w:pStyle w:val="ae"/>
        <w:rPr>
          <w:rFonts w:ascii="Times New Roman" w:hAnsi="Times New Roman" w:cs="Times New Roman"/>
          <w:color w:val="000000"/>
          <w:spacing w:val="-11"/>
          <w:sz w:val="16"/>
          <w:szCs w:val="16"/>
        </w:rPr>
      </w:pPr>
      <w:r w:rsidRPr="00382F51">
        <w:rPr>
          <w:rFonts w:ascii="Times New Roman" w:hAnsi="Times New Roman" w:cs="Times New Roman"/>
          <w:color w:val="000000"/>
          <w:spacing w:val="-11"/>
          <w:sz w:val="16"/>
          <w:szCs w:val="16"/>
        </w:rPr>
        <w:t>- территория вокруг места использования открытого огня должна быть очищена в радиусе 10 метров от сухостойных деревьев, сухой травы, валежника, порубочных остатков, других горючих материалов;</w:t>
      </w:r>
    </w:p>
    <w:p w:rsidR="00382F51" w:rsidRPr="00382F51" w:rsidRDefault="00382F51" w:rsidP="00382F51">
      <w:pPr>
        <w:pStyle w:val="ae"/>
        <w:rPr>
          <w:rFonts w:ascii="Times New Roman" w:hAnsi="Times New Roman" w:cs="Times New Roman"/>
          <w:color w:val="000000"/>
          <w:spacing w:val="-11"/>
          <w:sz w:val="16"/>
          <w:szCs w:val="16"/>
        </w:rPr>
      </w:pPr>
      <w:r w:rsidRPr="00382F51">
        <w:rPr>
          <w:rFonts w:ascii="Times New Roman" w:hAnsi="Times New Roman" w:cs="Times New Roman"/>
          <w:color w:val="000000"/>
          <w:spacing w:val="-11"/>
          <w:sz w:val="16"/>
          <w:szCs w:val="16"/>
        </w:rPr>
        <w:t>- в целях своевременной локализации процесса горения емкость, предназначенная для сжигания мусора, должна использоваться с металлическим листом, размер которого должен позволять полностью закрыть указанную емкость сверху;</w:t>
      </w:r>
    </w:p>
    <w:p w:rsidR="00382F51" w:rsidRPr="00382F51" w:rsidRDefault="00382F51" w:rsidP="00382F51">
      <w:pPr>
        <w:pStyle w:val="ae"/>
        <w:rPr>
          <w:rFonts w:ascii="Times New Roman" w:hAnsi="Times New Roman" w:cs="Times New Roman"/>
          <w:color w:val="000000"/>
          <w:spacing w:val="-11"/>
          <w:sz w:val="16"/>
          <w:szCs w:val="16"/>
        </w:rPr>
      </w:pPr>
      <w:r w:rsidRPr="00382F51">
        <w:rPr>
          <w:rFonts w:ascii="Times New Roman" w:hAnsi="Times New Roman" w:cs="Times New Roman"/>
          <w:color w:val="000000"/>
          <w:spacing w:val="-11"/>
          <w:sz w:val="16"/>
          <w:szCs w:val="16"/>
        </w:rPr>
        <w:t xml:space="preserve">- в течение всего периода использования открытого огня до прекращения процесса тления должен осуществляться </w:t>
      </w:r>
      <w:proofErr w:type="gramStart"/>
      <w:r w:rsidRPr="00382F51">
        <w:rPr>
          <w:rFonts w:ascii="Times New Roman" w:hAnsi="Times New Roman" w:cs="Times New Roman"/>
          <w:color w:val="000000"/>
          <w:spacing w:val="-11"/>
          <w:sz w:val="16"/>
          <w:szCs w:val="16"/>
        </w:rPr>
        <w:t>контроль за</w:t>
      </w:r>
      <w:proofErr w:type="gramEnd"/>
      <w:r w:rsidRPr="00382F51">
        <w:rPr>
          <w:rFonts w:ascii="Times New Roman" w:hAnsi="Times New Roman" w:cs="Times New Roman"/>
          <w:color w:val="000000"/>
          <w:spacing w:val="-11"/>
          <w:sz w:val="16"/>
          <w:szCs w:val="16"/>
        </w:rPr>
        <w:t xml:space="preserve"> нераспространением горения (тления) за пределы радиуса использования открытого огня.</w:t>
      </w:r>
    </w:p>
    <w:p w:rsidR="00382F51" w:rsidRPr="00382F51" w:rsidRDefault="00382F51" w:rsidP="00382F51">
      <w:pPr>
        <w:pStyle w:val="ae"/>
        <w:rPr>
          <w:rFonts w:ascii="Times New Roman" w:hAnsi="Times New Roman" w:cs="Times New Roman"/>
          <w:sz w:val="16"/>
          <w:szCs w:val="16"/>
        </w:rPr>
      </w:pPr>
      <w:r w:rsidRPr="00382F51">
        <w:rPr>
          <w:rFonts w:ascii="Times New Roman" w:hAnsi="Times New Roman" w:cs="Times New Roman"/>
          <w:sz w:val="16"/>
          <w:szCs w:val="16"/>
        </w:rPr>
        <w:t xml:space="preserve">4. На  садовых земельных участках допускается использование открытого </w:t>
      </w:r>
      <w:proofErr w:type="gramStart"/>
      <w:r w:rsidRPr="00382F51">
        <w:rPr>
          <w:rFonts w:ascii="Times New Roman" w:hAnsi="Times New Roman" w:cs="Times New Roman"/>
          <w:sz w:val="16"/>
          <w:szCs w:val="16"/>
        </w:rPr>
        <w:t>огня</w:t>
      </w:r>
      <w:proofErr w:type="gramEnd"/>
      <w:r w:rsidRPr="00382F51">
        <w:rPr>
          <w:rFonts w:ascii="Times New Roman" w:hAnsi="Times New Roman" w:cs="Times New Roman"/>
          <w:sz w:val="16"/>
          <w:szCs w:val="16"/>
        </w:rPr>
        <w:t xml:space="preserve"> и разведения костров для приготовления пищи в специальных несгораемых емкостях (например: мангалах, жаровнях).  Допускается  противопожарное  расстояние от очага горения до зданий, сооружений и иных построек   - 5 метров, а зона очистки вокруг емкости от горючих материалов -   2 метра.</w:t>
      </w:r>
    </w:p>
    <w:p w:rsidR="00382F51" w:rsidRPr="00382F51" w:rsidRDefault="00382F51" w:rsidP="00382F51">
      <w:pPr>
        <w:pStyle w:val="ae"/>
        <w:rPr>
          <w:rFonts w:ascii="Times New Roman" w:hAnsi="Times New Roman" w:cs="Times New Roman"/>
          <w:sz w:val="16"/>
          <w:szCs w:val="16"/>
        </w:rPr>
      </w:pPr>
      <w:r w:rsidRPr="00382F51">
        <w:rPr>
          <w:rFonts w:ascii="Times New Roman" w:hAnsi="Times New Roman" w:cs="Times New Roman"/>
          <w:sz w:val="16"/>
          <w:szCs w:val="16"/>
        </w:rPr>
        <w:t>5. В процессе использования открытого огня запрещается:</w:t>
      </w:r>
    </w:p>
    <w:p w:rsidR="00382F51" w:rsidRPr="00382F51" w:rsidRDefault="00382F51" w:rsidP="00382F51">
      <w:pPr>
        <w:pStyle w:val="ae"/>
        <w:rPr>
          <w:rFonts w:ascii="Times New Roman" w:hAnsi="Times New Roman" w:cs="Times New Roman"/>
          <w:sz w:val="16"/>
          <w:szCs w:val="16"/>
        </w:rPr>
      </w:pPr>
      <w:r w:rsidRPr="00382F51">
        <w:rPr>
          <w:rFonts w:ascii="Times New Roman" w:hAnsi="Times New Roman" w:cs="Times New Roman"/>
          <w:sz w:val="16"/>
          <w:szCs w:val="16"/>
        </w:rPr>
        <w:t>- осуществлять сжигание горючих и легковоспламеняющихся жидкостей (кроме жидкостей, используемых для розжига), взрывоопасных веществ и материалов, а также изделий и иных материалов, выделяющих при горении токсичные и высокотоксичные вещества;</w:t>
      </w:r>
    </w:p>
    <w:p w:rsidR="00382F51" w:rsidRPr="00382F51" w:rsidRDefault="00382F51" w:rsidP="00382F51">
      <w:pPr>
        <w:pStyle w:val="ae"/>
        <w:rPr>
          <w:rFonts w:ascii="Times New Roman" w:hAnsi="Times New Roman" w:cs="Times New Roman"/>
          <w:sz w:val="16"/>
          <w:szCs w:val="16"/>
        </w:rPr>
      </w:pPr>
      <w:r w:rsidRPr="00382F51">
        <w:rPr>
          <w:rFonts w:ascii="Times New Roman" w:hAnsi="Times New Roman" w:cs="Times New Roman"/>
          <w:sz w:val="16"/>
          <w:szCs w:val="16"/>
        </w:rPr>
        <w:t>- оставлять место очага горения без присмотра до полного прекращения горения (тления);</w:t>
      </w:r>
    </w:p>
    <w:p w:rsidR="00382F51" w:rsidRPr="00382F51" w:rsidRDefault="00382F51" w:rsidP="00382F51">
      <w:pPr>
        <w:pStyle w:val="ae"/>
        <w:rPr>
          <w:rFonts w:ascii="Times New Roman" w:hAnsi="Times New Roman" w:cs="Times New Roman"/>
          <w:sz w:val="16"/>
          <w:szCs w:val="16"/>
        </w:rPr>
      </w:pPr>
      <w:r w:rsidRPr="00382F51">
        <w:rPr>
          <w:rFonts w:ascii="Times New Roman" w:hAnsi="Times New Roman" w:cs="Times New Roman"/>
          <w:sz w:val="16"/>
          <w:szCs w:val="16"/>
        </w:rPr>
        <w:t>- располагать легковоспламеняющиеся и горючие жидкости, а также горючие материалы вблизи очага горения.</w:t>
      </w:r>
    </w:p>
    <w:p w:rsidR="00382F51" w:rsidRPr="00382F51" w:rsidRDefault="00382F51" w:rsidP="00382F51">
      <w:pPr>
        <w:pStyle w:val="ae"/>
        <w:rPr>
          <w:rFonts w:ascii="Times New Roman" w:hAnsi="Times New Roman" w:cs="Times New Roman"/>
          <w:sz w:val="16"/>
          <w:szCs w:val="16"/>
        </w:rPr>
      </w:pPr>
      <w:r w:rsidRPr="00382F51">
        <w:rPr>
          <w:rFonts w:ascii="Times New Roman" w:hAnsi="Times New Roman" w:cs="Times New Roman"/>
          <w:sz w:val="16"/>
          <w:szCs w:val="16"/>
        </w:rPr>
        <w:t>После использования открытого огня место очага горения должно быть засыпано землей (песком) или залито водой.</w:t>
      </w:r>
    </w:p>
    <w:p w:rsidR="00382F51" w:rsidRPr="00382F51" w:rsidRDefault="00382F51" w:rsidP="00382F51">
      <w:pPr>
        <w:pStyle w:val="ae"/>
        <w:rPr>
          <w:rFonts w:ascii="Times New Roman" w:hAnsi="Times New Roman" w:cs="Times New Roman"/>
          <w:sz w:val="16"/>
          <w:szCs w:val="16"/>
        </w:rPr>
      </w:pPr>
      <w:r w:rsidRPr="00382F51">
        <w:rPr>
          <w:rFonts w:ascii="Times New Roman" w:hAnsi="Times New Roman" w:cs="Times New Roman"/>
          <w:sz w:val="16"/>
          <w:szCs w:val="16"/>
        </w:rPr>
        <w:t>- использовать территории противопожарных расстояний от объектов и сооружений различного назначения до зеленных насаждений, для складирования горючих материалов, мусора, отходов древесных, строительных и других горючих материалов;</w:t>
      </w:r>
    </w:p>
    <w:p w:rsidR="00382F51" w:rsidRPr="00382F51" w:rsidRDefault="00382F51" w:rsidP="00382F51">
      <w:pPr>
        <w:pStyle w:val="ae"/>
        <w:rPr>
          <w:rFonts w:ascii="Times New Roman" w:hAnsi="Times New Roman" w:cs="Times New Roman"/>
          <w:sz w:val="16"/>
          <w:szCs w:val="16"/>
        </w:rPr>
      </w:pPr>
      <w:r w:rsidRPr="00382F51">
        <w:rPr>
          <w:rFonts w:ascii="Times New Roman" w:hAnsi="Times New Roman" w:cs="Times New Roman"/>
          <w:sz w:val="16"/>
          <w:szCs w:val="16"/>
        </w:rPr>
        <w:t xml:space="preserve"> - производить под мостами выжигание сухой растительности, а также сжигание кустарника и другого горючего материала;</w:t>
      </w:r>
    </w:p>
    <w:p w:rsidR="00382F51" w:rsidRPr="00382F51" w:rsidRDefault="00382F51" w:rsidP="00382F51">
      <w:pPr>
        <w:pStyle w:val="ae"/>
        <w:rPr>
          <w:rFonts w:ascii="Times New Roman" w:hAnsi="Times New Roman" w:cs="Times New Roman"/>
          <w:sz w:val="16"/>
          <w:szCs w:val="16"/>
        </w:rPr>
      </w:pPr>
      <w:r w:rsidRPr="00382F51">
        <w:rPr>
          <w:rFonts w:ascii="Times New Roman" w:hAnsi="Times New Roman" w:cs="Times New Roman"/>
          <w:sz w:val="16"/>
          <w:szCs w:val="16"/>
        </w:rPr>
        <w:t xml:space="preserve"> -на территории поселения</w:t>
      </w:r>
      <w:proofErr w:type="gramStart"/>
      <w:r w:rsidRPr="00382F51">
        <w:rPr>
          <w:rFonts w:ascii="Times New Roman" w:hAnsi="Times New Roman" w:cs="Times New Roman"/>
          <w:sz w:val="16"/>
          <w:szCs w:val="16"/>
        </w:rPr>
        <w:t xml:space="preserve"> ,</w:t>
      </w:r>
      <w:proofErr w:type="gramEnd"/>
      <w:r w:rsidRPr="00382F51">
        <w:rPr>
          <w:rFonts w:ascii="Times New Roman" w:hAnsi="Times New Roman" w:cs="Times New Roman"/>
          <w:sz w:val="16"/>
          <w:szCs w:val="16"/>
        </w:rPr>
        <w:t xml:space="preserve"> а также на расстоянии менее 1000 метров от зеленых насаждений запускать неуправляемые изделия из горючих материалов, принцип подъема которых на высоту основан на нагревании воздуха внутри конструкции с помощью открытого огня.</w:t>
      </w:r>
    </w:p>
    <w:p w:rsidR="00382F51" w:rsidRPr="00382F51" w:rsidRDefault="00382F51" w:rsidP="00382F51">
      <w:pPr>
        <w:pStyle w:val="ae"/>
        <w:rPr>
          <w:rFonts w:ascii="Times New Roman" w:hAnsi="Times New Roman" w:cs="Times New Roman"/>
          <w:sz w:val="16"/>
          <w:szCs w:val="16"/>
        </w:rPr>
      </w:pPr>
      <w:r w:rsidRPr="00382F51">
        <w:rPr>
          <w:rFonts w:ascii="Times New Roman" w:hAnsi="Times New Roman" w:cs="Times New Roman"/>
          <w:sz w:val="16"/>
          <w:szCs w:val="16"/>
        </w:rPr>
        <w:lastRenderedPageBreak/>
        <w:t>6. Разведение костров, использование открытого огня, сжигание мусора, травы, листвы и иных отходов, материалов или изделий запрещается:</w:t>
      </w:r>
    </w:p>
    <w:p w:rsidR="00382F51" w:rsidRPr="00382F51" w:rsidRDefault="00382F51" w:rsidP="00382F51">
      <w:pPr>
        <w:pStyle w:val="ae"/>
        <w:rPr>
          <w:rFonts w:ascii="Times New Roman" w:hAnsi="Times New Roman" w:cs="Times New Roman"/>
          <w:sz w:val="16"/>
          <w:szCs w:val="16"/>
        </w:rPr>
      </w:pPr>
      <w:r w:rsidRPr="00382F51">
        <w:rPr>
          <w:rFonts w:ascii="Times New Roman" w:hAnsi="Times New Roman" w:cs="Times New Roman"/>
          <w:sz w:val="16"/>
          <w:szCs w:val="16"/>
        </w:rPr>
        <w:t>1) на торфяных почвах;</w:t>
      </w:r>
    </w:p>
    <w:p w:rsidR="00382F51" w:rsidRPr="00382F51" w:rsidRDefault="00382F51" w:rsidP="00382F51">
      <w:pPr>
        <w:pStyle w:val="ae"/>
        <w:rPr>
          <w:rFonts w:ascii="Times New Roman" w:hAnsi="Times New Roman" w:cs="Times New Roman"/>
          <w:sz w:val="16"/>
          <w:szCs w:val="16"/>
        </w:rPr>
      </w:pPr>
      <w:r w:rsidRPr="00382F51">
        <w:rPr>
          <w:rFonts w:ascii="Times New Roman" w:hAnsi="Times New Roman" w:cs="Times New Roman"/>
          <w:sz w:val="16"/>
          <w:szCs w:val="16"/>
        </w:rPr>
        <w:t>2) под кронами деревьев;</w:t>
      </w:r>
    </w:p>
    <w:p w:rsidR="00382F51" w:rsidRPr="00382F51" w:rsidRDefault="00382F51" w:rsidP="00382F51">
      <w:pPr>
        <w:pStyle w:val="ae"/>
        <w:rPr>
          <w:rFonts w:ascii="Times New Roman" w:hAnsi="Times New Roman" w:cs="Times New Roman"/>
          <w:sz w:val="16"/>
          <w:szCs w:val="16"/>
        </w:rPr>
      </w:pPr>
      <w:r w:rsidRPr="00382F51">
        <w:rPr>
          <w:rFonts w:ascii="Times New Roman" w:hAnsi="Times New Roman" w:cs="Times New Roman"/>
          <w:sz w:val="16"/>
          <w:szCs w:val="16"/>
        </w:rPr>
        <w:t>3) при установлении на соответствующей территории особого противопожарного режима;</w:t>
      </w:r>
    </w:p>
    <w:p w:rsidR="00382F51" w:rsidRPr="00382F51" w:rsidRDefault="00382F51" w:rsidP="00382F51">
      <w:pPr>
        <w:pStyle w:val="ae"/>
        <w:rPr>
          <w:rFonts w:ascii="Times New Roman" w:hAnsi="Times New Roman" w:cs="Times New Roman"/>
          <w:sz w:val="16"/>
          <w:szCs w:val="16"/>
        </w:rPr>
      </w:pPr>
      <w:r w:rsidRPr="00382F51">
        <w:rPr>
          <w:rFonts w:ascii="Times New Roman" w:hAnsi="Times New Roman" w:cs="Times New Roman"/>
          <w:sz w:val="16"/>
          <w:szCs w:val="16"/>
        </w:rPr>
        <w:t>4) при наличии информации о приближающихся неблагоприятных или опасных для жизнедеятельности людей метеорологических условиях, связанных с сильными порывами ветра;</w:t>
      </w:r>
    </w:p>
    <w:p w:rsidR="00382F51" w:rsidRPr="00382F51" w:rsidRDefault="00382F51" w:rsidP="00382F51">
      <w:pPr>
        <w:pStyle w:val="ae"/>
        <w:rPr>
          <w:rFonts w:ascii="Times New Roman" w:hAnsi="Times New Roman" w:cs="Times New Roman"/>
          <w:sz w:val="16"/>
          <w:szCs w:val="16"/>
        </w:rPr>
      </w:pPr>
      <w:r w:rsidRPr="00382F51">
        <w:rPr>
          <w:rFonts w:ascii="Times New Roman" w:hAnsi="Times New Roman" w:cs="Times New Roman"/>
          <w:sz w:val="16"/>
          <w:szCs w:val="16"/>
        </w:rPr>
        <w:t>5) в емкостях, стенки которых имеют огненный сквозной прогар;</w:t>
      </w:r>
    </w:p>
    <w:p w:rsidR="00382F51" w:rsidRPr="00382F51" w:rsidRDefault="00382F51" w:rsidP="00382F51">
      <w:pPr>
        <w:pStyle w:val="ae"/>
        <w:rPr>
          <w:rFonts w:ascii="Times New Roman" w:hAnsi="Times New Roman" w:cs="Times New Roman"/>
          <w:sz w:val="16"/>
          <w:szCs w:val="16"/>
        </w:rPr>
      </w:pPr>
      <w:r w:rsidRPr="00382F51">
        <w:rPr>
          <w:rFonts w:ascii="Times New Roman" w:hAnsi="Times New Roman" w:cs="Times New Roman"/>
          <w:sz w:val="16"/>
          <w:szCs w:val="16"/>
        </w:rPr>
        <w:t>6) при скорости ветра, превышающей значение пяти метров в секунду, если открытый огонь используется без металлической емкости или емкости, выполненной из иных негорючих материалов, исключающей распространение пламени и выпадение сгораемых материалов за пределы очага горения;</w:t>
      </w:r>
    </w:p>
    <w:p w:rsidR="00382F51" w:rsidRPr="00382F51" w:rsidRDefault="00382F51" w:rsidP="00382F51">
      <w:pPr>
        <w:pStyle w:val="ae"/>
        <w:rPr>
          <w:rFonts w:ascii="Times New Roman" w:hAnsi="Times New Roman" w:cs="Times New Roman"/>
          <w:sz w:val="16"/>
          <w:szCs w:val="16"/>
        </w:rPr>
      </w:pPr>
      <w:r w:rsidRPr="00382F51">
        <w:rPr>
          <w:rFonts w:ascii="Times New Roman" w:hAnsi="Times New Roman" w:cs="Times New Roman"/>
          <w:sz w:val="16"/>
          <w:szCs w:val="16"/>
        </w:rPr>
        <w:t>7. Выжигание  сухой растительности на земельных участках населенных пунктов может производиться в безветренную погоду при условии, что:</w:t>
      </w:r>
    </w:p>
    <w:p w:rsidR="00382F51" w:rsidRPr="00382F51" w:rsidRDefault="00382F51" w:rsidP="00382F51">
      <w:pPr>
        <w:pStyle w:val="ae"/>
        <w:rPr>
          <w:rFonts w:ascii="Times New Roman" w:hAnsi="Times New Roman" w:cs="Times New Roman"/>
          <w:sz w:val="16"/>
          <w:szCs w:val="16"/>
        </w:rPr>
      </w:pPr>
      <w:r w:rsidRPr="00382F51">
        <w:rPr>
          <w:rFonts w:ascii="Times New Roman" w:hAnsi="Times New Roman" w:cs="Times New Roman"/>
          <w:sz w:val="16"/>
          <w:szCs w:val="16"/>
        </w:rPr>
        <w:t>- участок для выжигания сухой растительности располагается на расстоянии не ближе 50 метров от ближайшего объекта защиты;</w:t>
      </w:r>
    </w:p>
    <w:p w:rsidR="00382F51" w:rsidRPr="00382F51" w:rsidRDefault="00382F51" w:rsidP="00382F51">
      <w:pPr>
        <w:pStyle w:val="ae"/>
        <w:rPr>
          <w:rFonts w:ascii="Times New Roman" w:hAnsi="Times New Roman" w:cs="Times New Roman"/>
          <w:sz w:val="16"/>
          <w:szCs w:val="16"/>
        </w:rPr>
      </w:pPr>
      <w:r w:rsidRPr="00382F51">
        <w:rPr>
          <w:rFonts w:ascii="Times New Roman" w:hAnsi="Times New Roman" w:cs="Times New Roman"/>
          <w:sz w:val="16"/>
          <w:szCs w:val="16"/>
        </w:rPr>
        <w:t>Территория вокруг участка для выжигания сухой травяной растительности очищена в радиусе 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1.4метра</w:t>
      </w:r>
    </w:p>
    <w:p w:rsidR="00382F51" w:rsidRPr="00382F51" w:rsidRDefault="00382F51" w:rsidP="00382F51">
      <w:pPr>
        <w:pStyle w:val="ae"/>
        <w:rPr>
          <w:rFonts w:ascii="Times New Roman" w:hAnsi="Times New Roman" w:cs="Times New Roman"/>
          <w:sz w:val="16"/>
          <w:szCs w:val="16"/>
          <w:u w:val="double"/>
        </w:rPr>
      </w:pPr>
      <w:r w:rsidRPr="00382F51">
        <w:rPr>
          <w:rFonts w:ascii="Times New Roman" w:hAnsi="Times New Roman" w:cs="Times New Roman"/>
          <w:sz w:val="16"/>
          <w:szCs w:val="16"/>
        </w:rPr>
        <w:t>- при скорости ветра</w:t>
      </w:r>
      <w:proofErr w:type="gramStart"/>
      <w:r w:rsidRPr="00382F51">
        <w:rPr>
          <w:rFonts w:ascii="Times New Roman" w:hAnsi="Times New Roman" w:cs="Times New Roman"/>
          <w:sz w:val="16"/>
          <w:szCs w:val="16"/>
        </w:rPr>
        <w:t xml:space="preserve"> ,</w:t>
      </w:r>
      <w:proofErr w:type="gramEnd"/>
      <w:r w:rsidRPr="00382F51">
        <w:rPr>
          <w:rFonts w:ascii="Times New Roman" w:hAnsi="Times New Roman" w:cs="Times New Roman"/>
          <w:sz w:val="16"/>
          <w:szCs w:val="16"/>
        </w:rPr>
        <w:t xml:space="preserve"> превышающей значение 10 метров в секунду</w:t>
      </w:r>
    </w:p>
    <w:p w:rsidR="00382F51" w:rsidRPr="00382F51" w:rsidRDefault="00382F51" w:rsidP="00382F51">
      <w:pPr>
        <w:pStyle w:val="ae"/>
        <w:rPr>
          <w:rFonts w:ascii="Times New Roman" w:hAnsi="Times New Roman" w:cs="Times New Roman"/>
          <w:sz w:val="16"/>
          <w:szCs w:val="16"/>
        </w:rPr>
      </w:pPr>
      <w:r w:rsidRPr="00382F51">
        <w:rPr>
          <w:rFonts w:ascii="Times New Roman" w:hAnsi="Times New Roman" w:cs="Times New Roman"/>
          <w:sz w:val="16"/>
          <w:szCs w:val="16"/>
        </w:rPr>
        <w:t>8. За нарушение правил пожарной безопасности виновные лица несут установленную законом ответственность.</w:t>
      </w:r>
    </w:p>
    <w:p w:rsidR="00382F51" w:rsidRPr="002577B1" w:rsidRDefault="00382F51" w:rsidP="00382F51">
      <w:pPr>
        <w:ind w:right="-856"/>
        <w:jc w:val="center"/>
        <w:rPr>
          <w:sz w:val="20"/>
          <w:szCs w:val="20"/>
        </w:rPr>
      </w:pPr>
    </w:p>
    <w:p w:rsidR="007A6370" w:rsidRPr="000016AA" w:rsidRDefault="007A6370" w:rsidP="006C730A">
      <w:pPr>
        <w:pStyle w:val="af1"/>
        <w:tabs>
          <w:tab w:val="left" w:pos="4962"/>
        </w:tabs>
        <w:spacing w:after="0"/>
        <w:rPr>
          <w:b/>
          <w:sz w:val="20"/>
          <w:szCs w:val="20"/>
          <w:lang w:val="ru-RU"/>
        </w:rPr>
      </w:pPr>
    </w:p>
    <w:tbl>
      <w:tblPr>
        <w:tblpPr w:leftFromText="180" w:rightFromText="180" w:bottomFromText="200" w:vertAnchor="text" w:horzAnchor="margin" w:tblpY="109"/>
        <w:tblOverlap w:val="neve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92"/>
        <w:gridCol w:w="3293"/>
        <w:gridCol w:w="2986"/>
      </w:tblGrid>
      <w:tr w:rsidR="006A5D78" w:rsidRPr="005D7BE8" w:rsidTr="00F32108">
        <w:trPr>
          <w:trHeight w:val="1904"/>
        </w:trPr>
        <w:tc>
          <w:tcPr>
            <w:tcW w:w="3292" w:type="dxa"/>
            <w:tcBorders>
              <w:top w:val="nil"/>
              <w:left w:val="nil"/>
              <w:bottom w:val="nil"/>
              <w:right w:val="single" w:sz="4" w:space="0" w:color="auto"/>
            </w:tcBorders>
            <w:hideMark/>
          </w:tcPr>
          <w:p w:rsidR="006A5D78" w:rsidRPr="005D7BE8" w:rsidRDefault="006A5D78" w:rsidP="00F32108">
            <w:pPr>
              <w:spacing w:after="0" w:line="240" w:lineRule="atLeast"/>
              <w:rPr>
                <w:rFonts w:ascii="Times New Roman" w:hAnsi="Times New Roman" w:cs="Times New Roman"/>
                <w:b/>
                <w:sz w:val="20"/>
                <w:szCs w:val="20"/>
              </w:rPr>
            </w:pPr>
            <w:r w:rsidRPr="005D7BE8">
              <w:rPr>
                <w:rFonts w:ascii="Times New Roman" w:hAnsi="Times New Roman" w:cs="Times New Roman"/>
                <w:b/>
                <w:sz w:val="20"/>
                <w:szCs w:val="20"/>
              </w:rPr>
              <w:t xml:space="preserve">           ВЕСТИ сельского поселения  Борискино-Игар</w:t>
            </w:r>
          </w:p>
          <w:p w:rsidR="006A5D78" w:rsidRPr="005D7BE8" w:rsidRDefault="006A5D78" w:rsidP="00F32108">
            <w:pPr>
              <w:spacing w:after="0" w:line="240" w:lineRule="atLeast"/>
              <w:rPr>
                <w:rFonts w:ascii="Times New Roman" w:hAnsi="Times New Roman" w:cs="Times New Roman"/>
                <w:b/>
                <w:sz w:val="20"/>
                <w:szCs w:val="20"/>
              </w:rPr>
            </w:pPr>
            <w:r w:rsidRPr="005D7BE8">
              <w:rPr>
                <w:rFonts w:ascii="Times New Roman" w:hAnsi="Times New Roman" w:cs="Times New Roman"/>
                <w:b/>
                <w:sz w:val="20"/>
                <w:szCs w:val="20"/>
              </w:rPr>
              <w:t xml:space="preserve"> </w:t>
            </w:r>
            <w:r w:rsidRPr="005D7BE8">
              <w:rPr>
                <w:rFonts w:ascii="Times New Roman" w:hAnsi="Times New Roman" w:cs="Times New Roman"/>
                <w:sz w:val="20"/>
                <w:szCs w:val="20"/>
              </w:rPr>
              <w:t xml:space="preserve">№ </w:t>
            </w:r>
            <w:r w:rsidR="0092220E">
              <w:rPr>
                <w:rFonts w:ascii="Times New Roman" w:hAnsi="Times New Roman" w:cs="Times New Roman"/>
                <w:sz w:val="20"/>
                <w:szCs w:val="20"/>
              </w:rPr>
              <w:t>12</w:t>
            </w:r>
            <w:r w:rsidR="00095648">
              <w:rPr>
                <w:rFonts w:ascii="Times New Roman" w:hAnsi="Times New Roman" w:cs="Times New Roman"/>
                <w:sz w:val="20"/>
                <w:szCs w:val="20"/>
              </w:rPr>
              <w:t xml:space="preserve"> </w:t>
            </w:r>
            <w:r w:rsidRPr="005D7BE8">
              <w:rPr>
                <w:rFonts w:ascii="Times New Roman" w:hAnsi="Times New Roman" w:cs="Times New Roman"/>
                <w:sz w:val="20"/>
                <w:szCs w:val="20"/>
              </w:rPr>
              <w:t>(</w:t>
            </w:r>
            <w:r w:rsidR="00095648">
              <w:rPr>
                <w:rFonts w:ascii="Times New Roman" w:hAnsi="Times New Roman" w:cs="Times New Roman"/>
                <w:sz w:val="20"/>
                <w:szCs w:val="20"/>
              </w:rPr>
              <w:t>50</w:t>
            </w:r>
            <w:r w:rsidR="0092220E">
              <w:rPr>
                <w:rFonts w:ascii="Times New Roman" w:hAnsi="Times New Roman" w:cs="Times New Roman"/>
                <w:sz w:val="20"/>
                <w:szCs w:val="20"/>
              </w:rPr>
              <w:t>4</w:t>
            </w:r>
            <w:r w:rsidRPr="005D7BE8">
              <w:rPr>
                <w:rFonts w:ascii="Times New Roman" w:hAnsi="Times New Roman" w:cs="Times New Roman"/>
                <w:sz w:val="20"/>
                <w:szCs w:val="20"/>
              </w:rPr>
              <w:t xml:space="preserve">)  от </w:t>
            </w:r>
            <w:r w:rsidR="0092220E">
              <w:rPr>
                <w:rFonts w:ascii="Times New Roman" w:hAnsi="Times New Roman" w:cs="Times New Roman"/>
                <w:sz w:val="20"/>
                <w:szCs w:val="20"/>
              </w:rPr>
              <w:t>31</w:t>
            </w:r>
            <w:r w:rsidRPr="005D7BE8">
              <w:rPr>
                <w:rFonts w:ascii="Times New Roman" w:hAnsi="Times New Roman" w:cs="Times New Roman"/>
                <w:sz w:val="20"/>
                <w:szCs w:val="20"/>
              </w:rPr>
              <w:t>.0</w:t>
            </w:r>
            <w:r>
              <w:rPr>
                <w:rFonts w:ascii="Times New Roman" w:hAnsi="Times New Roman" w:cs="Times New Roman"/>
                <w:sz w:val="20"/>
                <w:szCs w:val="20"/>
              </w:rPr>
              <w:t>3</w:t>
            </w:r>
            <w:r w:rsidRPr="005D7BE8">
              <w:rPr>
                <w:rFonts w:ascii="Times New Roman" w:hAnsi="Times New Roman" w:cs="Times New Roman"/>
                <w:sz w:val="20"/>
                <w:szCs w:val="20"/>
              </w:rPr>
              <w:t>.2023г.</w:t>
            </w:r>
          </w:p>
          <w:p w:rsidR="006A5D78" w:rsidRPr="005D7BE8" w:rsidRDefault="006A5D78" w:rsidP="007A6370">
            <w:pPr>
              <w:tabs>
                <w:tab w:val="right" w:pos="3076"/>
              </w:tabs>
              <w:spacing w:after="0" w:line="240" w:lineRule="atLeast"/>
              <w:rPr>
                <w:rFonts w:ascii="Times New Roman" w:hAnsi="Times New Roman" w:cs="Times New Roman"/>
                <w:sz w:val="20"/>
                <w:szCs w:val="20"/>
              </w:rPr>
            </w:pPr>
            <w:r w:rsidRPr="005D7BE8">
              <w:rPr>
                <w:rFonts w:ascii="Times New Roman" w:hAnsi="Times New Roman" w:cs="Times New Roman"/>
                <w:b/>
                <w:sz w:val="20"/>
                <w:szCs w:val="20"/>
              </w:rPr>
              <w:t>Соучредители</w:t>
            </w:r>
            <w:r w:rsidRPr="005D7BE8">
              <w:rPr>
                <w:rFonts w:ascii="Times New Roman" w:hAnsi="Times New Roman" w:cs="Times New Roman"/>
                <w:sz w:val="20"/>
                <w:szCs w:val="20"/>
              </w:rPr>
              <w:t xml:space="preserve">: </w:t>
            </w:r>
            <w:r w:rsidR="007A6370">
              <w:rPr>
                <w:rFonts w:ascii="Times New Roman" w:hAnsi="Times New Roman" w:cs="Times New Roman"/>
                <w:sz w:val="20"/>
                <w:szCs w:val="20"/>
              </w:rPr>
              <w:tab/>
            </w:r>
          </w:p>
          <w:p w:rsidR="006A5D78" w:rsidRPr="005D7BE8" w:rsidRDefault="006A5D78" w:rsidP="00F32108">
            <w:pPr>
              <w:pBdr>
                <w:bottom w:val="thickThinSmallGap" w:sz="24" w:space="1" w:color="auto"/>
              </w:pBdr>
              <w:spacing w:after="0" w:line="240" w:lineRule="atLeast"/>
              <w:rPr>
                <w:rFonts w:ascii="Times New Roman" w:hAnsi="Times New Roman" w:cs="Times New Roman"/>
                <w:sz w:val="20"/>
                <w:szCs w:val="20"/>
              </w:rPr>
            </w:pPr>
            <w:r w:rsidRPr="005D7BE8">
              <w:rPr>
                <w:rFonts w:ascii="Times New Roman" w:hAnsi="Times New Roman" w:cs="Times New Roman"/>
                <w:sz w:val="20"/>
                <w:szCs w:val="20"/>
              </w:rPr>
              <w:t xml:space="preserve">Администрация сельского поселения Борискино-Игар муниципального района </w:t>
            </w:r>
            <w:r w:rsidR="00B03102" w:rsidRPr="005D7BE8">
              <w:rPr>
                <w:rFonts w:ascii="Times New Roman" w:hAnsi="Times New Roman" w:cs="Times New Roman"/>
                <w:sz w:val="20"/>
                <w:szCs w:val="20"/>
              </w:rPr>
              <w:fldChar w:fldCharType="begin"/>
            </w:r>
            <w:r w:rsidRPr="005D7BE8">
              <w:rPr>
                <w:rFonts w:ascii="Times New Roman" w:hAnsi="Times New Roman" w:cs="Times New Roman"/>
                <w:sz w:val="20"/>
                <w:szCs w:val="20"/>
              </w:rPr>
              <w:instrText xml:space="preserve"> MERGEFIELD Название_района </w:instrText>
            </w:r>
            <w:r w:rsidR="00B03102" w:rsidRPr="005D7BE8">
              <w:rPr>
                <w:rFonts w:ascii="Times New Roman" w:hAnsi="Times New Roman" w:cs="Times New Roman"/>
                <w:sz w:val="20"/>
                <w:szCs w:val="20"/>
              </w:rPr>
              <w:fldChar w:fldCharType="separate"/>
            </w:r>
            <w:r w:rsidRPr="005D7BE8">
              <w:rPr>
                <w:rFonts w:ascii="Times New Roman" w:hAnsi="Times New Roman" w:cs="Times New Roman"/>
                <w:noProof/>
                <w:sz w:val="20"/>
                <w:szCs w:val="20"/>
              </w:rPr>
              <w:t>Клявлинский</w:t>
            </w:r>
            <w:r w:rsidR="00B03102" w:rsidRPr="005D7BE8">
              <w:rPr>
                <w:rFonts w:ascii="Times New Roman" w:hAnsi="Times New Roman" w:cs="Times New Roman"/>
                <w:sz w:val="20"/>
                <w:szCs w:val="20"/>
              </w:rPr>
              <w:fldChar w:fldCharType="end"/>
            </w:r>
            <w:r w:rsidRPr="005D7BE8">
              <w:rPr>
                <w:rFonts w:ascii="Times New Roman" w:hAnsi="Times New Roman" w:cs="Times New Roman"/>
                <w:sz w:val="20"/>
                <w:szCs w:val="20"/>
              </w:rPr>
              <w:t xml:space="preserve"> Самарской области и Собрание представителей сельского поселения Борискино-Игар муниципального района </w:t>
            </w:r>
            <w:r w:rsidR="00B03102" w:rsidRPr="005D7BE8">
              <w:rPr>
                <w:rFonts w:ascii="Times New Roman" w:hAnsi="Times New Roman" w:cs="Times New Roman"/>
                <w:sz w:val="20"/>
                <w:szCs w:val="20"/>
              </w:rPr>
              <w:fldChar w:fldCharType="begin"/>
            </w:r>
            <w:r w:rsidRPr="005D7BE8">
              <w:rPr>
                <w:rFonts w:ascii="Times New Roman" w:hAnsi="Times New Roman" w:cs="Times New Roman"/>
                <w:sz w:val="20"/>
                <w:szCs w:val="20"/>
              </w:rPr>
              <w:instrText xml:space="preserve"> MERGEFIELD Название_района </w:instrText>
            </w:r>
            <w:r w:rsidR="00B03102" w:rsidRPr="005D7BE8">
              <w:rPr>
                <w:rFonts w:ascii="Times New Roman" w:hAnsi="Times New Roman" w:cs="Times New Roman"/>
                <w:sz w:val="20"/>
                <w:szCs w:val="20"/>
              </w:rPr>
              <w:fldChar w:fldCharType="separate"/>
            </w:r>
            <w:r w:rsidRPr="005D7BE8">
              <w:rPr>
                <w:rFonts w:ascii="Times New Roman" w:hAnsi="Times New Roman" w:cs="Times New Roman"/>
                <w:noProof/>
                <w:sz w:val="20"/>
                <w:szCs w:val="20"/>
              </w:rPr>
              <w:t>Клявлинский</w:t>
            </w:r>
            <w:r w:rsidR="00B03102" w:rsidRPr="005D7BE8">
              <w:rPr>
                <w:rFonts w:ascii="Times New Roman" w:hAnsi="Times New Roman" w:cs="Times New Roman"/>
                <w:sz w:val="20"/>
                <w:szCs w:val="20"/>
              </w:rPr>
              <w:fldChar w:fldCharType="end"/>
            </w:r>
            <w:r w:rsidRPr="005D7BE8">
              <w:rPr>
                <w:rFonts w:ascii="Times New Roman" w:hAnsi="Times New Roman" w:cs="Times New Roman"/>
                <w:sz w:val="20"/>
                <w:szCs w:val="20"/>
              </w:rPr>
              <w:t xml:space="preserve"> Самарской области</w:t>
            </w:r>
          </w:p>
        </w:tc>
        <w:tc>
          <w:tcPr>
            <w:tcW w:w="3293" w:type="dxa"/>
            <w:tcBorders>
              <w:top w:val="nil"/>
              <w:left w:val="single" w:sz="4" w:space="0" w:color="auto"/>
              <w:bottom w:val="nil"/>
              <w:right w:val="single" w:sz="4" w:space="0" w:color="auto"/>
            </w:tcBorders>
            <w:hideMark/>
          </w:tcPr>
          <w:p w:rsidR="006A5D78" w:rsidRPr="005D7BE8" w:rsidRDefault="006A5D78" w:rsidP="00F32108">
            <w:pPr>
              <w:spacing w:after="0" w:line="240" w:lineRule="atLeast"/>
              <w:rPr>
                <w:rFonts w:ascii="Times New Roman" w:hAnsi="Times New Roman" w:cs="Times New Roman"/>
                <w:b/>
                <w:sz w:val="20"/>
                <w:szCs w:val="20"/>
              </w:rPr>
            </w:pPr>
            <w:r w:rsidRPr="005D7BE8">
              <w:rPr>
                <w:rFonts w:ascii="Times New Roman" w:hAnsi="Times New Roman" w:cs="Times New Roman"/>
                <w:b/>
                <w:sz w:val="20"/>
                <w:szCs w:val="20"/>
              </w:rPr>
              <w:t>Адрес издателя</w:t>
            </w:r>
            <w:proofErr w:type="gramStart"/>
            <w:r w:rsidRPr="005D7BE8">
              <w:rPr>
                <w:rFonts w:ascii="Times New Roman" w:hAnsi="Times New Roman" w:cs="Times New Roman"/>
                <w:b/>
                <w:sz w:val="20"/>
                <w:szCs w:val="20"/>
              </w:rPr>
              <w:t>,:</w:t>
            </w:r>
            <w:proofErr w:type="gramEnd"/>
          </w:p>
          <w:p w:rsidR="006A5D78" w:rsidRPr="005D7BE8" w:rsidRDefault="006A5D78" w:rsidP="00F32108">
            <w:pPr>
              <w:spacing w:after="0" w:line="240" w:lineRule="atLeast"/>
              <w:rPr>
                <w:rFonts w:ascii="Times New Roman" w:hAnsi="Times New Roman" w:cs="Times New Roman"/>
                <w:b/>
                <w:sz w:val="20"/>
                <w:szCs w:val="20"/>
              </w:rPr>
            </w:pPr>
            <w:r w:rsidRPr="005D7BE8">
              <w:rPr>
                <w:rFonts w:ascii="Times New Roman" w:hAnsi="Times New Roman" w:cs="Times New Roman"/>
                <w:sz w:val="20"/>
                <w:szCs w:val="20"/>
              </w:rPr>
              <w:t>446952 Самарская область,  Клявлинский район,          село Борискино-Игар   ул</w:t>
            </w:r>
            <w:proofErr w:type="gramStart"/>
            <w:r w:rsidRPr="005D7BE8">
              <w:rPr>
                <w:rFonts w:ascii="Times New Roman" w:hAnsi="Times New Roman" w:cs="Times New Roman"/>
                <w:sz w:val="20"/>
                <w:szCs w:val="20"/>
              </w:rPr>
              <w:t>.Ш</w:t>
            </w:r>
            <w:proofErr w:type="gramEnd"/>
            <w:r w:rsidRPr="005D7BE8">
              <w:rPr>
                <w:rFonts w:ascii="Times New Roman" w:hAnsi="Times New Roman" w:cs="Times New Roman"/>
                <w:sz w:val="20"/>
                <w:szCs w:val="20"/>
              </w:rPr>
              <w:t>кольная д.10</w:t>
            </w:r>
          </w:p>
          <w:p w:rsidR="006A5D78" w:rsidRPr="005D7BE8" w:rsidRDefault="006A5D78" w:rsidP="00F32108">
            <w:pPr>
              <w:spacing w:after="0" w:line="240" w:lineRule="atLeast"/>
              <w:rPr>
                <w:rFonts w:ascii="Times New Roman" w:hAnsi="Times New Roman" w:cs="Times New Roman"/>
                <w:bCs/>
                <w:sz w:val="20"/>
                <w:szCs w:val="20"/>
              </w:rPr>
            </w:pPr>
            <w:r w:rsidRPr="005D7BE8">
              <w:rPr>
                <w:rFonts w:ascii="Times New Roman" w:hAnsi="Times New Roman" w:cs="Times New Roman"/>
                <w:bCs/>
                <w:sz w:val="20"/>
                <w:szCs w:val="20"/>
              </w:rPr>
              <w:t>Телефон: 4-95-36,</w:t>
            </w:r>
          </w:p>
          <w:p w:rsidR="006A5D78" w:rsidRPr="005D7BE8" w:rsidRDefault="006A5D78" w:rsidP="00F32108">
            <w:pPr>
              <w:spacing w:after="0" w:line="240" w:lineRule="atLeast"/>
              <w:rPr>
                <w:rFonts w:ascii="Times New Roman" w:hAnsi="Times New Roman" w:cs="Times New Roman"/>
                <w:bCs/>
                <w:sz w:val="20"/>
                <w:szCs w:val="20"/>
              </w:rPr>
            </w:pPr>
            <w:r w:rsidRPr="005D7BE8">
              <w:rPr>
                <w:rFonts w:ascii="Times New Roman" w:hAnsi="Times New Roman" w:cs="Times New Roman"/>
                <w:bCs/>
                <w:sz w:val="20"/>
                <w:szCs w:val="20"/>
              </w:rPr>
              <w:t xml:space="preserve"> </w:t>
            </w:r>
            <w:r w:rsidRPr="005D7BE8">
              <w:rPr>
                <w:rFonts w:ascii="Times New Roman" w:hAnsi="Times New Roman" w:cs="Times New Roman"/>
                <w:bCs/>
                <w:sz w:val="20"/>
                <w:szCs w:val="20"/>
                <w:lang w:val="en-US"/>
              </w:rPr>
              <w:t>E</w:t>
            </w:r>
            <w:r w:rsidRPr="005D7BE8">
              <w:rPr>
                <w:rFonts w:ascii="Times New Roman" w:hAnsi="Times New Roman" w:cs="Times New Roman"/>
                <w:bCs/>
                <w:sz w:val="20"/>
                <w:szCs w:val="20"/>
              </w:rPr>
              <w:t>-</w:t>
            </w:r>
            <w:r w:rsidRPr="005D7BE8">
              <w:rPr>
                <w:rFonts w:ascii="Times New Roman" w:hAnsi="Times New Roman" w:cs="Times New Roman"/>
                <w:bCs/>
                <w:sz w:val="20"/>
                <w:szCs w:val="20"/>
                <w:lang w:val="en-US"/>
              </w:rPr>
              <w:t>mail</w:t>
            </w:r>
            <w:r w:rsidRPr="005D7BE8">
              <w:rPr>
                <w:rFonts w:ascii="Times New Roman" w:hAnsi="Times New Roman" w:cs="Times New Roman"/>
                <w:bCs/>
                <w:sz w:val="20"/>
                <w:szCs w:val="20"/>
              </w:rPr>
              <w:t xml:space="preserve">: </w:t>
            </w:r>
            <w:proofErr w:type="spellStart"/>
            <w:r w:rsidRPr="005D7BE8">
              <w:rPr>
                <w:rFonts w:ascii="Times New Roman" w:hAnsi="Times New Roman" w:cs="Times New Roman"/>
                <w:bCs/>
                <w:sz w:val="20"/>
                <w:szCs w:val="20"/>
                <w:lang w:val="en-US"/>
              </w:rPr>
              <w:t>bor</w:t>
            </w:r>
            <w:proofErr w:type="spellEnd"/>
            <w:r w:rsidRPr="005D7BE8">
              <w:rPr>
                <w:rFonts w:ascii="Times New Roman" w:hAnsi="Times New Roman" w:cs="Times New Roman"/>
                <w:bCs/>
                <w:sz w:val="20"/>
                <w:szCs w:val="20"/>
              </w:rPr>
              <w:t>-</w:t>
            </w:r>
            <w:proofErr w:type="spellStart"/>
            <w:r w:rsidRPr="005D7BE8">
              <w:rPr>
                <w:rFonts w:ascii="Times New Roman" w:hAnsi="Times New Roman" w:cs="Times New Roman"/>
                <w:bCs/>
                <w:sz w:val="20"/>
                <w:szCs w:val="20"/>
                <w:lang w:val="en-US"/>
              </w:rPr>
              <w:t>igar</w:t>
            </w:r>
            <w:proofErr w:type="spellEnd"/>
            <w:r w:rsidRPr="005D7BE8">
              <w:rPr>
                <w:rFonts w:ascii="Times New Roman" w:hAnsi="Times New Roman" w:cs="Times New Roman"/>
                <w:bCs/>
                <w:sz w:val="20"/>
                <w:szCs w:val="20"/>
              </w:rPr>
              <w:t>3@</w:t>
            </w:r>
            <w:proofErr w:type="spellStart"/>
            <w:r w:rsidRPr="005D7BE8">
              <w:rPr>
                <w:rFonts w:ascii="Times New Roman" w:hAnsi="Times New Roman" w:cs="Times New Roman"/>
                <w:bCs/>
                <w:sz w:val="20"/>
                <w:szCs w:val="20"/>
                <w:lang w:val="en-US"/>
              </w:rPr>
              <w:t>yandex</w:t>
            </w:r>
            <w:proofErr w:type="spellEnd"/>
            <w:r w:rsidRPr="005D7BE8">
              <w:rPr>
                <w:rFonts w:ascii="Times New Roman" w:hAnsi="Times New Roman" w:cs="Times New Roman"/>
                <w:bCs/>
                <w:sz w:val="20"/>
                <w:szCs w:val="20"/>
              </w:rPr>
              <w:t>.</w:t>
            </w:r>
            <w:proofErr w:type="spellStart"/>
            <w:r w:rsidRPr="005D7BE8">
              <w:rPr>
                <w:rFonts w:ascii="Times New Roman" w:hAnsi="Times New Roman" w:cs="Times New Roman"/>
                <w:bCs/>
                <w:sz w:val="20"/>
                <w:szCs w:val="20"/>
                <w:lang w:val="en-US"/>
              </w:rPr>
              <w:t>ru</w:t>
            </w:r>
            <w:proofErr w:type="spellEnd"/>
            <w:r w:rsidRPr="005D7BE8">
              <w:rPr>
                <w:rFonts w:ascii="Times New Roman" w:hAnsi="Times New Roman" w:cs="Times New Roman"/>
                <w:bCs/>
                <w:sz w:val="20"/>
                <w:szCs w:val="20"/>
              </w:rPr>
              <w:t xml:space="preserve"> ,</w:t>
            </w:r>
          </w:p>
          <w:p w:rsidR="006A5D78" w:rsidRPr="005D7BE8" w:rsidRDefault="006A5D78" w:rsidP="00F32108">
            <w:pPr>
              <w:spacing w:after="0" w:line="240" w:lineRule="atLeast"/>
              <w:rPr>
                <w:rFonts w:ascii="Times New Roman" w:hAnsi="Times New Roman" w:cs="Times New Roman"/>
                <w:sz w:val="20"/>
                <w:szCs w:val="20"/>
              </w:rPr>
            </w:pPr>
            <w:r w:rsidRPr="005D7BE8">
              <w:rPr>
                <w:rFonts w:ascii="Times New Roman" w:hAnsi="Times New Roman" w:cs="Times New Roman"/>
                <w:bCs/>
                <w:sz w:val="20"/>
                <w:szCs w:val="20"/>
              </w:rPr>
              <w:t>Тираж: 100 экземпляров,</w:t>
            </w:r>
            <w:r w:rsidRPr="005D7BE8">
              <w:rPr>
                <w:rFonts w:ascii="Times New Roman" w:hAnsi="Times New Roman" w:cs="Times New Roman"/>
                <w:sz w:val="20"/>
                <w:szCs w:val="20"/>
              </w:rPr>
              <w:t xml:space="preserve">   </w:t>
            </w:r>
          </w:p>
          <w:p w:rsidR="006A5D78" w:rsidRPr="005D7BE8" w:rsidRDefault="006A5D78" w:rsidP="00F32108">
            <w:pPr>
              <w:spacing w:after="0" w:line="240" w:lineRule="atLeast"/>
              <w:rPr>
                <w:rFonts w:ascii="Times New Roman" w:hAnsi="Times New Roman" w:cs="Times New Roman"/>
                <w:sz w:val="20"/>
                <w:szCs w:val="20"/>
              </w:rPr>
            </w:pPr>
            <w:r w:rsidRPr="005D7BE8">
              <w:rPr>
                <w:rFonts w:ascii="Times New Roman" w:hAnsi="Times New Roman" w:cs="Times New Roman"/>
                <w:sz w:val="20"/>
                <w:szCs w:val="20"/>
              </w:rPr>
              <w:t xml:space="preserve">"Бесплатно"; </w:t>
            </w:r>
          </w:p>
          <w:p w:rsidR="006A5D78" w:rsidRPr="005D7BE8" w:rsidRDefault="006A5D78" w:rsidP="00F32108">
            <w:pPr>
              <w:spacing w:after="0" w:line="240" w:lineRule="atLeast"/>
              <w:rPr>
                <w:rFonts w:ascii="Times New Roman" w:hAnsi="Times New Roman" w:cs="Times New Roman"/>
                <w:sz w:val="20"/>
                <w:szCs w:val="20"/>
              </w:rPr>
            </w:pPr>
            <w:r w:rsidRPr="005D7BE8">
              <w:rPr>
                <w:rFonts w:ascii="Times New Roman" w:hAnsi="Times New Roman" w:cs="Times New Roman"/>
                <w:sz w:val="20"/>
                <w:szCs w:val="20"/>
              </w:rPr>
              <w:t>Время подписания в печать:</w:t>
            </w:r>
          </w:p>
          <w:p w:rsidR="006A5D78" w:rsidRPr="005D7BE8" w:rsidRDefault="0092220E" w:rsidP="00F32108">
            <w:pPr>
              <w:spacing w:after="0" w:line="240" w:lineRule="atLeast"/>
              <w:rPr>
                <w:rFonts w:ascii="Times New Roman" w:hAnsi="Times New Roman" w:cs="Times New Roman"/>
                <w:sz w:val="20"/>
                <w:szCs w:val="20"/>
              </w:rPr>
            </w:pPr>
            <w:r>
              <w:rPr>
                <w:rFonts w:ascii="Times New Roman" w:hAnsi="Times New Roman" w:cs="Times New Roman"/>
                <w:sz w:val="20"/>
                <w:szCs w:val="20"/>
              </w:rPr>
              <w:t>31</w:t>
            </w:r>
            <w:r w:rsidR="006A5D78" w:rsidRPr="005D7BE8">
              <w:rPr>
                <w:rFonts w:ascii="Times New Roman" w:hAnsi="Times New Roman" w:cs="Times New Roman"/>
                <w:sz w:val="20"/>
                <w:szCs w:val="20"/>
              </w:rPr>
              <w:t>.0</w:t>
            </w:r>
            <w:r w:rsidR="006A5D78">
              <w:rPr>
                <w:rFonts w:ascii="Times New Roman" w:hAnsi="Times New Roman" w:cs="Times New Roman"/>
                <w:sz w:val="20"/>
                <w:szCs w:val="20"/>
              </w:rPr>
              <w:t>3</w:t>
            </w:r>
            <w:r w:rsidR="006A5D78" w:rsidRPr="005D7BE8">
              <w:rPr>
                <w:rFonts w:ascii="Times New Roman" w:hAnsi="Times New Roman" w:cs="Times New Roman"/>
                <w:sz w:val="20"/>
                <w:szCs w:val="20"/>
              </w:rPr>
              <w:t>.2023г</w:t>
            </w:r>
            <w:proofErr w:type="gramStart"/>
            <w:r w:rsidR="006A5D78" w:rsidRPr="005D7BE8">
              <w:rPr>
                <w:rFonts w:ascii="Times New Roman" w:hAnsi="Times New Roman" w:cs="Times New Roman"/>
                <w:sz w:val="20"/>
                <w:szCs w:val="20"/>
              </w:rPr>
              <w:t xml:space="preserve"> .</w:t>
            </w:r>
            <w:proofErr w:type="gramEnd"/>
            <w:r w:rsidR="006A5D78" w:rsidRPr="005D7BE8">
              <w:rPr>
                <w:rFonts w:ascii="Times New Roman" w:hAnsi="Times New Roman" w:cs="Times New Roman"/>
                <w:sz w:val="20"/>
                <w:szCs w:val="20"/>
              </w:rPr>
              <w:t xml:space="preserve"> в 16.00ч., </w:t>
            </w:r>
          </w:p>
          <w:p w:rsidR="006A5D78" w:rsidRPr="005D7BE8" w:rsidRDefault="006A5D78" w:rsidP="00F32108">
            <w:pPr>
              <w:spacing w:after="0" w:line="240" w:lineRule="atLeast"/>
              <w:rPr>
                <w:rFonts w:ascii="Times New Roman" w:hAnsi="Times New Roman" w:cs="Times New Roman"/>
                <w:sz w:val="20"/>
                <w:szCs w:val="20"/>
              </w:rPr>
            </w:pPr>
            <w:r w:rsidRPr="005D7BE8">
              <w:rPr>
                <w:rFonts w:ascii="Times New Roman" w:hAnsi="Times New Roman" w:cs="Times New Roman"/>
                <w:sz w:val="20"/>
                <w:szCs w:val="20"/>
              </w:rPr>
              <w:t xml:space="preserve">по  графику </w:t>
            </w:r>
          </w:p>
          <w:p w:rsidR="006A5D78" w:rsidRPr="005D7BE8" w:rsidRDefault="0092220E" w:rsidP="008B265E">
            <w:pPr>
              <w:spacing w:after="0" w:line="240" w:lineRule="atLeast"/>
              <w:rPr>
                <w:rFonts w:ascii="Times New Roman" w:hAnsi="Times New Roman" w:cs="Times New Roman"/>
                <w:sz w:val="20"/>
                <w:szCs w:val="20"/>
              </w:rPr>
            </w:pPr>
            <w:r>
              <w:rPr>
                <w:rFonts w:ascii="Times New Roman" w:hAnsi="Times New Roman" w:cs="Times New Roman"/>
                <w:sz w:val="20"/>
                <w:szCs w:val="20"/>
              </w:rPr>
              <w:t>31</w:t>
            </w:r>
            <w:r w:rsidR="006A5D78" w:rsidRPr="005D7BE8">
              <w:rPr>
                <w:rFonts w:ascii="Times New Roman" w:hAnsi="Times New Roman" w:cs="Times New Roman"/>
                <w:sz w:val="20"/>
                <w:szCs w:val="20"/>
              </w:rPr>
              <w:t>.0</w:t>
            </w:r>
            <w:r w:rsidR="006A5D78">
              <w:rPr>
                <w:rFonts w:ascii="Times New Roman" w:hAnsi="Times New Roman" w:cs="Times New Roman"/>
                <w:sz w:val="20"/>
                <w:szCs w:val="20"/>
              </w:rPr>
              <w:t>3</w:t>
            </w:r>
            <w:r w:rsidR="006A5D78" w:rsidRPr="005D7BE8">
              <w:rPr>
                <w:rFonts w:ascii="Times New Roman" w:hAnsi="Times New Roman" w:cs="Times New Roman"/>
                <w:sz w:val="20"/>
                <w:szCs w:val="20"/>
              </w:rPr>
              <w:t>.2023г в 16.00</w:t>
            </w:r>
          </w:p>
        </w:tc>
        <w:tc>
          <w:tcPr>
            <w:tcW w:w="2986" w:type="dxa"/>
            <w:tcBorders>
              <w:top w:val="nil"/>
              <w:left w:val="single" w:sz="4" w:space="0" w:color="auto"/>
              <w:bottom w:val="nil"/>
              <w:right w:val="nil"/>
            </w:tcBorders>
          </w:tcPr>
          <w:p w:rsidR="006A5D78" w:rsidRPr="005D7BE8" w:rsidRDefault="006A5D78" w:rsidP="00F32108">
            <w:pPr>
              <w:spacing w:after="0" w:line="240" w:lineRule="atLeast"/>
              <w:rPr>
                <w:rFonts w:ascii="Times New Roman" w:hAnsi="Times New Roman" w:cs="Times New Roman"/>
                <w:bCs/>
                <w:sz w:val="20"/>
                <w:szCs w:val="20"/>
              </w:rPr>
            </w:pPr>
            <w:r w:rsidRPr="005D7BE8">
              <w:rPr>
                <w:rFonts w:ascii="Times New Roman" w:hAnsi="Times New Roman" w:cs="Times New Roman"/>
                <w:sz w:val="20"/>
                <w:szCs w:val="20"/>
              </w:rPr>
              <w:t xml:space="preserve">  </w:t>
            </w:r>
            <w:r w:rsidRPr="005D7BE8">
              <w:rPr>
                <w:rFonts w:ascii="Times New Roman" w:hAnsi="Times New Roman" w:cs="Times New Roman"/>
                <w:b/>
                <w:bCs/>
                <w:sz w:val="20"/>
                <w:szCs w:val="20"/>
              </w:rPr>
              <w:t xml:space="preserve"> Издатель</w:t>
            </w:r>
            <w:r w:rsidRPr="005D7BE8">
              <w:rPr>
                <w:rFonts w:ascii="Times New Roman" w:hAnsi="Times New Roman" w:cs="Times New Roman"/>
                <w:bCs/>
                <w:sz w:val="20"/>
                <w:szCs w:val="20"/>
              </w:rPr>
              <w:t xml:space="preserve">: </w:t>
            </w:r>
            <w:r w:rsidRPr="005D7BE8">
              <w:rPr>
                <w:rFonts w:ascii="Times New Roman" w:hAnsi="Times New Roman" w:cs="Times New Roman"/>
                <w:sz w:val="20"/>
                <w:szCs w:val="20"/>
              </w:rPr>
              <w:t xml:space="preserve">Администрация сельского поселения   Борискино-Игар муниципального района Клявлинский Самарской   области </w:t>
            </w:r>
            <w:r w:rsidRPr="005D7BE8">
              <w:rPr>
                <w:rFonts w:ascii="Times New Roman" w:hAnsi="Times New Roman" w:cs="Times New Roman"/>
                <w:bCs/>
                <w:sz w:val="20"/>
                <w:szCs w:val="20"/>
              </w:rPr>
              <w:t xml:space="preserve"> </w:t>
            </w:r>
          </w:p>
          <w:p w:rsidR="006A5D78" w:rsidRPr="005D7BE8" w:rsidRDefault="006A5D78" w:rsidP="00F32108">
            <w:pPr>
              <w:spacing w:after="0" w:line="240" w:lineRule="atLeast"/>
              <w:rPr>
                <w:rFonts w:ascii="Times New Roman" w:hAnsi="Times New Roman" w:cs="Times New Roman"/>
                <w:sz w:val="20"/>
                <w:szCs w:val="20"/>
              </w:rPr>
            </w:pPr>
            <w:r w:rsidRPr="005D7BE8">
              <w:rPr>
                <w:rFonts w:ascii="Times New Roman" w:hAnsi="Times New Roman" w:cs="Times New Roman"/>
                <w:sz w:val="20"/>
                <w:szCs w:val="20"/>
              </w:rPr>
              <w:t xml:space="preserve"> </w:t>
            </w:r>
          </w:p>
          <w:p w:rsidR="006A5D78" w:rsidRPr="005D7BE8" w:rsidRDefault="006A5D78" w:rsidP="00F32108">
            <w:pPr>
              <w:spacing w:after="0" w:line="240" w:lineRule="atLeast"/>
              <w:rPr>
                <w:rFonts w:ascii="Times New Roman" w:hAnsi="Times New Roman" w:cs="Times New Roman"/>
                <w:b/>
                <w:sz w:val="20"/>
                <w:szCs w:val="20"/>
              </w:rPr>
            </w:pPr>
            <w:r w:rsidRPr="005D7BE8">
              <w:rPr>
                <w:rFonts w:ascii="Times New Roman" w:hAnsi="Times New Roman" w:cs="Times New Roman"/>
                <w:b/>
                <w:sz w:val="20"/>
                <w:szCs w:val="20"/>
              </w:rPr>
              <w:t xml:space="preserve"> редактор:</w:t>
            </w:r>
            <w:r w:rsidRPr="005D7BE8">
              <w:rPr>
                <w:rFonts w:ascii="Times New Roman" w:hAnsi="Times New Roman" w:cs="Times New Roman"/>
                <w:sz w:val="20"/>
                <w:szCs w:val="20"/>
              </w:rPr>
              <w:t xml:space="preserve"> Кошкина Н.С. </w:t>
            </w:r>
          </w:p>
          <w:p w:rsidR="006A5D78" w:rsidRPr="005D7BE8" w:rsidRDefault="006A5D78" w:rsidP="00F32108">
            <w:pPr>
              <w:spacing w:after="0" w:line="240" w:lineRule="atLeast"/>
              <w:rPr>
                <w:rFonts w:ascii="Times New Roman" w:hAnsi="Times New Roman" w:cs="Times New Roman"/>
                <w:sz w:val="20"/>
                <w:szCs w:val="20"/>
              </w:rPr>
            </w:pPr>
            <w:r w:rsidRPr="005D7BE8">
              <w:rPr>
                <w:rFonts w:ascii="Times New Roman" w:hAnsi="Times New Roman" w:cs="Times New Roman"/>
                <w:sz w:val="20"/>
                <w:szCs w:val="20"/>
              </w:rPr>
              <w:t xml:space="preserve">    Телефон: 4-95-36 </w:t>
            </w:r>
          </w:p>
          <w:p w:rsidR="006A5D78" w:rsidRPr="005D7BE8" w:rsidRDefault="006A5D78" w:rsidP="00F32108">
            <w:pPr>
              <w:spacing w:after="0" w:line="240" w:lineRule="atLeast"/>
              <w:rPr>
                <w:rFonts w:ascii="Times New Roman" w:hAnsi="Times New Roman" w:cs="Times New Roman"/>
                <w:sz w:val="20"/>
                <w:szCs w:val="20"/>
              </w:rPr>
            </w:pPr>
          </w:p>
        </w:tc>
      </w:tr>
    </w:tbl>
    <w:p w:rsidR="00E76BCF" w:rsidRDefault="00E76BCF"/>
    <w:sectPr w:rsidR="00E76BCF" w:rsidSect="00E76BCF">
      <w:headerReference w:type="even" r:id="rId8"/>
      <w:head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6787" w:rsidRDefault="00266787" w:rsidP="00FC790C">
      <w:pPr>
        <w:spacing w:after="0" w:line="240" w:lineRule="auto"/>
      </w:pPr>
      <w:r>
        <w:separator/>
      </w:r>
    </w:p>
  </w:endnote>
  <w:endnote w:type="continuationSeparator" w:id="0">
    <w:p w:rsidR="00266787" w:rsidRDefault="00266787" w:rsidP="00FC79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6787" w:rsidRDefault="00266787" w:rsidP="00FC790C">
      <w:pPr>
        <w:spacing w:after="0" w:line="240" w:lineRule="auto"/>
      </w:pPr>
      <w:r>
        <w:separator/>
      </w:r>
    </w:p>
  </w:footnote>
  <w:footnote w:type="continuationSeparator" w:id="0">
    <w:p w:rsidR="00266787" w:rsidRDefault="00266787" w:rsidP="00FC790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C85" w:rsidRDefault="00B03102" w:rsidP="00A03BBE">
    <w:pPr>
      <w:pStyle w:val="aa"/>
      <w:framePr w:wrap="around" w:vAnchor="text" w:hAnchor="margin" w:xAlign="center" w:y="1"/>
      <w:rPr>
        <w:rStyle w:val="af"/>
      </w:rPr>
    </w:pPr>
    <w:r>
      <w:rPr>
        <w:rStyle w:val="af"/>
      </w:rPr>
      <w:fldChar w:fldCharType="begin"/>
    </w:r>
    <w:r w:rsidR="00CE306C">
      <w:rPr>
        <w:rStyle w:val="af"/>
      </w:rPr>
      <w:instrText xml:space="preserve">PAGE  </w:instrText>
    </w:r>
    <w:r>
      <w:rPr>
        <w:rStyle w:val="af"/>
      </w:rPr>
      <w:fldChar w:fldCharType="end"/>
    </w:r>
  </w:p>
  <w:p w:rsidR="006F7C85" w:rsidRDefault="00266787">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C85" w:rsidRDefault="00CE306C" w:rsidP="00A03BBE">
    <w:pPr>
      <w:pStyle w:val="aa"/>
      <w:framePr w:wrap="around" w:vAnchor="text" w:hAnchor="margin" w:xAlign="center" w:y="1"/>
      <w:rPr>
        <w:rStyle w:val="af"/>
      </w:rPr>
    </w:pPr>
    <w:r>
      <w:rPr>
        <w:rStyle w:val="af"/>
      </w:rPr>
      <w:t xml:space="preserve"> </w:t>
    </w:r>
  </w:p>
  <w:p w:rsidR="006F7C85" w:rsidRDefault="00266787">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35883"/>
    <w:multiLevelType w:val="hybridMultilevel"/>
    <w:tmpl w:val="B3CAFDD4"/>
    <w:lvl w:ilvl="0" w:tplc="FA5AE9CC">
      <w:start w:val="1"/>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1">
    <w:nsid w:val="114C3AD4"/>
    <w:multiLevelType w:val="hybridMultilevel"/>
    <w:tmpl w:val="642AFF90"/>
    <w:lvl w:ilvl="0" w:tplc="950C57B6">
      <w:start w:val="1"/>
      <w:numFmt w:val="decimal"/>
      <w:lvlText w:val="%1."/>
      <w:lvlJc w:val="left"/>
      <w:pPr>
        <w:ind w:left="1065" w:hanging="360"/>
      </w:pPr>
      <w:rPr>
        <w:rFonts w:hint="default"/>
        <w:color w:val="auto"/>
        <w:sz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1370577C"/>
    <w:multiLevelType w:val="multilevel"/>
    <w:tmpl w:val="A0B4ABF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20C13571"/>
    <w:multiLevelType w:val="multilevel"/>
    <w:tmpl w:val="C2804D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4">
      <w:start w:val="5"/>
      <w:numFmt w:val="decimal"/>
      <w:lvlText w:val="%5."/>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20D7EEF"/>
    <w:multiLevelType w:val="multilevel"/>
    <w:tmpl w:val="EC54E7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52C1FAD"/>
    <w:multiLevelType w:val="hybridMultilevel"/>
    <w:tmpl w:val="F21CD1F6"/>
    <w:lvl w:ilvl="0" w:tplc="1FB835B8">
      <w:start w:val="1"/>
      <w:numFmt w:val="decimal"/>
      <w:lvlText w:val="%1."/>
      <w:lvlJc w:val="left"/>
      <w:pPr>
        <w:ind w:left="786" w:hanging="360"/>
      </w:pPr>
      <w:rPr>
        <w:rFonts w:eastAsia="Calibr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2667834"/>
    <w:multiLevelType w:val="multilevel"/>
    <w:tmpl w:val="6AD4D2D4"/>
    <w:lvl w:ilvl="0">
      <w:start w:val="3"/>
      <w:numFmt w:val="decimal"/>
      <w:lvlText w:val="%1."/>
      <w:lvlJc w:val="left"/>
      <w:pPr>
        <w:ind w:left="480" w:hanging="480"/>
      </w:pPr>
      <w:rPr>
        <w:rFonts w:hint="default"/>
      </w:rPr>
    </w:lvl>
    <w:lvl w:ilvl="1">
      <w:start w:val="1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8675BF2"/>
    <w:multiLevelType w:val="multilevel"/>
    <w:tmpl w:val="31DEA2C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90E591A"/>
    <w:multiLevelType w:val="hybridMultilevel"/>
    <w:tmpl w:val="B8C85D8A"/>
    <w:lvl w:ilvl="0" w:tplc="0419000F">
      <w:start w:val="1"/>
      <w:numFmt w:val="decimal"/>
      <w:lvlText w:val="%1."/>
      <w:lvlJc w:val="left"/>
      <w:pPr>
        <w:ind w:left="1410" w:hanging="360"/>
      </w:pPr>
    </w:lvl>
    <w:lvl w:ilvl="1" w:tplc="04190019" w:tentative="1">
      <w:start w:val="1"/>
      <w:numFmt w:val="lowerLetter"/>
      <w:lvlText w:val="%2."/>
      <w:lvlJc w:val="left"/>
      <w:pPr>
        <w:ind w:left="2130" w:hanging="360"/>
      </w:p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9">
    <w:nsid w:val="4BF361C3"/>
    <w:multiLevelType w:val="multilevel"/>
    <w:tmpl w:val="2EBC608C"/>
    <w:lvl w:ilvl="0">
      <w:start w:val="1"/>
      <w:numFmt w:val="upperRoman"/>
      <w:lvlText w:val="%1."/>
      <w:lvlJc w:val="left"/>
      <w:pPr>
        <w:ind w:left="1080" w:hanging="72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06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500" w:hanging="144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940" w:hanging="1800"/>
      </w:pPr>
      <w:rPr>
        <w:rFonts w:hint="default"/>
      </w:rPr>
    </w:lvl>
    <w:lvl w:ilvl="8">
      <w:start w:val="1"/>
      <w:numFmt w:val="decimal"/>
      <w:isLgl/>
      <w:lvlText w:val="%1.%2.%3.%4.%5.%6.%7.%8.%9."/>
      <w:lvlJc w:val="left"/>
      <w:pPr>
        <w:ind w:left="6480" w:hanging="1800"/>
      </w:pPr>
      <w:rPr>
        <w:rFonts w:hint="default"/>
      </w:rPr>
    </w:lvl>
  </w:abstractNum>
  <w:abstractNum w:abstractNumId="10">
    <w:nsid w:val="4C2F6271"/>
    <w:multiLevelType w:val="hybridMultilevel"/>
    <w:tmpl w:val="AC7C85A6"/>
    <w:lvl w:ilvl="0" w:tplc="070A5A40">
      <w:start w:val="1"/>
      <w:numFmt w:val="decimal"/>
      <w:lvlText w:val="%1."/>
      <w:lvlJc w:val="left"/>
      <w:pPr>
        <w:ind w:left="1729" w:hanging="102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CB870FF"/>
    <w:multiLevelType w:val="hybridMultilevel"/>
    <w:tmpl w:val="F17CBD78"/>
    <w:lvl w:ilvl="0" w:tplc="0FE636A0">
      <w:start w:val="1"/>
      <w:numFmt w:val="decimal"/>
      <w:lvlText w:val="%1."/>
      <w:lvlJc w:val="left"/>
      <w:pPr>
        <w:ind w:left="360" w:hanging="360"/>
      </w:pPr>
    </w:lvl>
    <w:lvl w:ilvl="1" w:tplc="04190019">
      <w:start w:val="1"/>
      <w:numFmt w:val="decimal"/>
      <w:lvlText w:val="%2."/>
      <w:lvlJc w:val="left"/>
      <w:pPr>
        <w:tabs>
          <w:tab w:val="num" w:pos="813"/>
        </w:tabs>
        <w:ind w:left="813" w:hanging="360"/>
      </w:pPr>
    </w:lvl>
    <w:lvl w:ilvl="2" w:tplc="0419001B">
      <w:start w:val="1"/>
      <w:numFmt w:val="decimal"/>
      <w:lvlText w:val="%3."/>
      <w:lvlJc w:val="left"/>
      <w:pPr>
        <w:tabs>
          <w:tab w:val="num" w:pos="1533"/>
        </w:tabs>
        <w:ind w:left="1533" w:hanging="360"/>
      </w:pPr>
    </w:lvl>
    <w:lvl w:ilvl="3" w:tplc="0419000F">
      <w:start w:val="1"/>
      <w:numFmt w:val="decimal"/>
      <w:lvlText w:val="%4."/>
      <w:lvlJc w:val="left"/>
      <w:pPr>
        <w:tabs>
          <w:tab w:val="num" w:pos="2253"/>
        </w:tabs>
        <w:ind w:left="2253" w:hanging="360"/>
      </w:pPr>
    </w:lvl>
    <w:lvl w:ilvl="4" w:tplc="04190019">
      <w:start w:val="1"/>
      <w:numFmt w:val="decimal"/>
      <w:lvlText w:val="%5."/>
      <w:lvlJc w:val="left"/>
      <w:pPr>
        <w:tabs>
          <w:tab w:val="num" w:pos="2973"/>
        </w:tabs>
        <w:ind w:left="2973" w:hanging="360"/>
      </w:pPr>
    </w:lvl>
    <w:lvl w:ilvl="5" w:tplc="0419001B">
      <w:start w:val="1"/>
      <w:numFmt w:val="decimal"/>
      <w:lvlText w:val="%6."/>
      <w:lvlJc w:val="left"/>
      <w:pPr>
        <w:tabs>
          <w:tab w:val="num" w:pos="3693"/>
        </w:tabs>
        <w:ind w:left="3693" w:hanging="360"/>
      </w:pPr>
    </w:lvl>
    <w:lvl w:ilvl="6" w:tplc="0419000F">
      <w:start w:val="1"/>
      <w:numFmt w:val="decimal"/>
      <w:lvlText w:val="%7."/>
      <w:lvlJc w:val="left"/>
      <w:pPr>
        <w:tabs>
          <w:tab w:val="num" w:pos="4413"/>
        </w:tabs>
        <w:ind w:left="4413" w:hanging="360"/>
      </w:pPr>
    </w:lvl>
    <w:lvl w:ilvl="7" w:tplc="04190019">
      <w:start w:val="1"/>
      <w:numFmt w:val="decimal"/>
      <w:lvlText w:val="%8."/>
      <w:lvlJc w:val="left"/>
      <w:pPr>
        <w:tabs>
          <w:tab w:val="num" w:pos="5133"/>
        </w:tabs>
        <w:ind w:left="5133" w:hanging="360"/>
      </w:pPr>
    </w:lvl>
    <w:lvl w:ilvl="8" w:tplc="0419001B">
      <w:start w:val="1"/>
      <w:numFmt w:val="decimal"/>
      <w:lvlText w:val="%9."/>
      <w:lvlJc w:val="left"/>
      <w:pPr>
        <w:tabs>
          <w:tab w:val="num" w:pos="5853"/>
        </w:tabs>
        <w:ind w:left="5853" w:hanging="360"/>
      </w:pPr>
    </w:lvl>
  </w:abstractNum>
  <w:abstractNum w:abstractNumId="12">
    <w:nsid w:val="4DF62952"/>
    <w:multiLevelType w:val="hybridMultilevel"/>
    <w:tmpl w:val="CD360D6A"/>
    <w:lvl w:ilvl="0" w:tplc="7384FEA0">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13">
    <w:nsid w:val="70B93703"/>
    <w:multiLevelType w:val="hybridMultilevel"/>
    <w:tmpl w:val="54163618"/>
    <w:lvl w:ilvl="0" w:tplc="C1F66ECE">
      <w:start w:val="1"/>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14">
    <w:nsid w:val="7B2465ED"/>
    <w:multiLevelType w:val="hybridMultilevel"/>
    <w:tmpl w:val="1FA2D942"/>
    <w:lvl w:ilvl="0" w:tplc="4E3A6B18">
      <w:start w:val="1"/>
      <w:numFmt w:val="decimal"/>
      <w:lvlText w:val="%1."/>
      <w:lvlJc w:val="left"/>
      <w:pPr>
        <w:tabs>
          <w:tab w:val="num" w:pos="720"/>
        </w:tabs>
        <w:ind w:left="720" w:hanging="360"/>
      </w:pPr>
      <w:rPr>
        <w:rFonts w:cs="Times New Roman"/>
      </w:rPr>
    </w:lvl>
    <w:lvl w:ilvl="1" w:tplc="CF0A6C4E">
      <w:numFmt w:val="none"/>
      <w:lvlText w:val=""/>
      <w:lvlJc w:val="left"/>
      <w:pPr>
        <w:tabs>
          <w:tab w:val="num" w:pos="360"/>
        </w:tabs>
      </w:pPr>
      <w:rPr>
        <w:rFonts w:cs="Times New Roman"/>
      </w:rPr>
    </w:lvl>
    <w:lvl w:ilvl="2" w:tplc="502898CE">
      <w:numFmt w:val="none"/>
      <w:lvlText w:val=""/>
      <w:lvlJc w:val="left"/>
      <w:pPr>
        <w:tabs>
          <w:tab w:val="num" w:pos="360"/>
        </w:tabs>
      </w:pPr>
      <w:rPr>
        <w:rFonts w:cs="Times New Roman"/>
      </w:rPr>
    </w:lvl>
    <w:lvl w:ilvl="3" w:tplc="8BD27FD6">
      <w:numFmt w:val="none"/>
      <w:lvlText w:val=""/>
      <w:lvlJc w:val="left"/>
      <w:pPr>
        <w:tabs>
          <w:tab w:val="num" w:pos="360"/>
        </w:tabs>
      </w:pPr>
      <w:rPr>
        <w:rFonts w:cs="Times New Roman"/>
      </w:rPr>
    </w:lvl>
    <w:lvl w:ilvl="4" w:tplc="98A2E722">
      <w:numFmt w:val="none"/>
      <w:lvlText w:val=""/>
      <w:lvlJc w:val="left"/>
      <w:pPr>
        <w:tabs>
          <w:tab w:val="num" w:pos="360"/>
        </w:tabs>
      </w:pPr>
      <w:rPr>
        <w:rFonts w:cs="Times New Roman"/>
      </w:rPr>
    </w:lvl>
    <w:lvl w:ilvl="5" w:tplc="B064784C">
      <w:numFmt w:val="none"/>
      <w:lvlText w:val=""/>
      <w:lvlJc w:val="left"/>
      <w:pPr>
        <w:tabs>
          <w:tab w:val="num" w:pos="360"/>
        </w:tabs>
      </w:pPr>
      <w:rPr>
        <w:rFonts w:cs="Times New Roman"/>
      </w:rPr>
    </w:lvl>
    <w:lvl w:ilvl="6" w:tplc="7EB0CC8C">
      <w:numFmt w:val="none"/>
      <w:lvlText w:val=""/>
      <w:lvlJc w:val="left"/>
      <w:pPr>
        <w:tabs>
          <w:tab w:val="num" w:pos="360"/>
        </w:tabs>
      </w:pPr>
      <w:rPr>
        <w:rFonts w:cs="Times New Roman"/>
      </w:rPr>
    </w:lvl>
    <w:lvl w:ilvl="7" w:tplc="BE1EF534">
      <w:numFmt w:val="none"/>
      <w:lvlText w:val=""/>
      <w:lvlJc w:val="left"/>
      <w:pPr>
        <w:tabs>
          <w:tab w:val="num" w:pos="360"/>
        </w:tabs>
      </w:pPr>
      <w:rPr>
        <w:rFonts w:cs="Times New Roman"/>
      </w:rPr>
    </w:lvl>
    <w:lvl w:ilvl="8" w:tplc="6A803ABC">
      <w:numFmt w:val="none"/>
      <w:lvlText w:val=""/>
      <w:lvlJc w:val="left"/>
      <w:pPr>
        <w:tabs>
          <w:tab w:val="num" w:pos="360"/>
        </w:tabs>
      </w:pPr>
      <w:rPr>
        <w:rFonts w:cs="Times New Roman"/>
      </w:rPr>
    </w:lvl>
  </w:abstractNum>
  <w:abstractNum w:abstractNumId="15">
    <w:nsid w:val="7FED6B6B"/>
    <w:multiLevelType w:val="hybridMultilevel"/>
    <w:tmpl w:val="FF18D95C"/>
    <w:lvl w:ilvl="0" w:tplc="622A700C">
      <w:start w:val="3"/>
      <w:numFmt w:val="bullet"/>
      <w:lvlText w:val="-"/>
      <w:lvlJc w:val="left"/>
      <w:pPr>
        <w:ind w:left="1211" w:hanging="360"/>
      </w:pPr>
      <w:rPr>
        <w:rFonts w:ascii="Times New Roman" w:eastAsia="Times New Roman" w:hAnsi="Times New Roman" w:cs="Times New Roman" w:hint="default"/>
      </w:rPr>
    </w:lvl>
    <w:lvl w:ilvl="1" w:tplc="04090003" w:tentative="1">
      <w:start w:val="1"/>
      <w:numFmt w:val="bullet"/>
      <w:lvlText w:val="o"/>
      <w:lvlJc w:val="left"/>
      <w:pPr>
        <w:ind w:left="1931" w:hanging="360"/>
      </w:pPr>
      <w:rPr>
        <w:rFonts w:ascii="Courier New" w:hAnsi="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hint="default"/>
      </w:rPr>
    </w:lvl>
    <w:lvl w:ilvl="8" w:tplc="04090005" w:tentative="1">
      <w:start w:val="1"/>
      <w:numFmt w:val="bullet"/>
      <w:lvlText w:val=""/>
      <w:lvlJc w:val="left"/>
      <w:pPr>
        <w:ind w:left="6971" w:hanging="360"/>
      </w:pPr>
      <w:rPr>
        <w:rFonts w:ascii="Wingdings" w:hAnsi="Wingdings" w:hint="default"/>
      </w:rPr>
    </w:lvl>
  </w:abstractNum>
  <w:num w:numId="1">
    <w:abstractNumId w:val="10"/>
  </w:num>
  <w:num w:numId="2">
    <w:abstractNumId w:val="0"/>
  </w:num>
  <w:num w:numId="3">
    <w:abstractNumId w:val="13"/>
  </w:num>
  <w:num w:numId="4">
    <w:abstractNumId w:val="12"/>
  </w:num>
  <w:num w:numId="5">
    <w:abstractNumId w:val="5"/>
  </w:num>
  <w:num w:numId="6">
    <w:abstractNumId w:val="9"/>
  </w:num>
  <w:num w:numId="7">
    <w:abstractNumId w:val="15"/>
  </w:num>
  <w:num w:numId="8">
    <w:abstractNumId w:val="14"/>
    <w:lvlOverride w:ilvl="0">
      <w:startOverride w:val="1"/>
    </w:lvlOverride>
    <w:lvlOverride w:ilvl="1"/>
    <w:lvlOverride w:ilvl="2"/>
    <w:lvlOverride w:ilvl="3"/>
    <w:lvlOverride w:ilvl="4"/>
    <w:lvlOverride w:ilvl="5"/>
    <w:lvlOverride w:ilvl="6"/>
    <w:lvlOverride w:ilvl="7"/>
    <w:lvlOverride w:ilvl="8"/>
  </w:num>
  <w:num w:numId="9">
    <w:abstractNumId w:val="2"/>
  </w:num>
  <w:num w:numId="10">
    <w:abstractNumId w:val="8"/>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3"/>
  </w:num>
  <w:num w:numId="14">
    <w:abstractNumId w:val="4"/>
  </w:num>
  <w:num w:numId="15">
    <w:abstractNumId w:val="7"/>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footnotePr>
    <w:footnote w:id="-1"/>
    <w:footnote w:id="0"/>
  </w:footnotePr>
  <w:endnotePr>
    <w:endnote w:id="-1"/>
    <w:endnote w:id="0"/>
  </w:endnotePr>
  <w:compat/>
  <w:rsids>
    <w:rsidRoot w:val="006A5D78"/>
    <w:rsid w:val="000016AA"/>
    <w:rsid w:val="00095648"/>
    <w:rsid w:val="000E33BD"/>
    <w:rsid w:val="000F3CF9"/>
    <w:rsid w:val="001D66E0"/>
    <w:rsid w:val="00266787"/>
    <w:rsid w:val="002F25B0"/>
    <w:rsid w:val="00382F51"/>
    <w:rsid w:val="00436761"/>
    <w:rsid w:val="0055393F"/>
    <w:rsid w:val="00561A04"/>
    <w:rsid w:val="005E648E"/>
    <w:rsid w:val="006A10D6"/>
    <w:rsid w:val="006A5D78"/>
    <w:rsid w:val="006B1D7B"/>
    <w:rsid w:val="006C730A"/>
    <w:rsid w:val="006D00B3"/>
    <w:rsid w:val="00745536"/>
    <w:rsid w:val="007A6370"/>
    <w:rsid w:val="007B5DF4"/>
    <w:rsid w:val="008B265E"/>
    <w:rsid w:val="008F30EC"/>
    <w:rsid w:val="0092220E"/>
    <w:rsid w:val="00B03102"/>
    <w:rsid w:val="00B06598"/>
    <w:rsid w:val="00BB1DCB"/>
    <w:rsid w:val="00CA0B7B"/>
    <w:rsid w:val="00CE306C"/>
    <w:rsid w:val="00DE1DDE"/>
    <w:rsid w:val="00E35827"/>
    <w:rsid w:val="00E76BCF"/>
    <w:rsid w:val="00FC79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D78"/>
  </w:style>
  <w:style w:type="paragraph" w:styleId="4">
    <w:name w:val="heading 4"/>
    <w:basedOn w:val="a"/>
    <w:next w:val="a"/>
    <w:link w:val="40"/>
    <w:uiPriority w:val="9"/>
    <w:semiHidden/>
    <w:unhideWhenUsed/>
    <w:qFormat/>
    <w:rsid w:val="000016AA"/>
    <w:pPr>
      <w:keepNext/>
      <w:spacing w:before="240" w:after="60" w:line="240" w:lineRule="auto"/>
      <w:ind w:firstLine="709"/>
      <w:jc w:val="both"/>
      <w:outlineLvl w:val="3"/>
    </w:pPr>
    <w:rPr>
      <w:rFonts w:ascii="Calibri" w:eastAsia="Times New Roman"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6A5D78"/>
    <w:pPr>
      <w:spacing w:before="150" w:after="15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6A5D78"/>
    <w:pPr>
      <w:autoSpaceDE w:val="0"/>
      <w:autoSpaceDN w:val="0"/>
      <w:adjustRightInd w:val="0"/>
      <w:spacing w:after="0" w:line="240" w:lineRule="auto"/>
    </w:pPr>
    <w:rPr>
      <w:rFonts w:ascii="Arial" w:eastAsia="Calibri" w:hAnsi="Arial" w:cs="Arial"/>
      <w:sz w:val="20"/>
      <w:szCs w:val="20"/>
    </w:rPr>
  </w:style>
  <w:style w:type="paragraph" w:styleId="a4">
    <w:name w:val="List Paragraph"/>
    <w:basedOn w:val="a"/>
    <w:uiPriority w:val="34"/>
    <w:qFormat/>
    <w:rsid w:val="006A5D78"/>
    <w:pPr>
      <w:spacing w:after="0" w:line="240" w:lineRule="auto"/>
      <w:ind w:left="720"/>
      <w:contextualSpacing/>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55393F"/>
    <w:rPr>
      <w:color w:val="0000FF"/>
      <w:u w:val="single"/>
    </w:rPr>
  </w:style>
  <w:style w:type="character" w:styleId="a6">
    <w:name w:val="FollowedHyperlink"/>
    <w:basedOn w:val="a0"/>
    <w:uiPriority w:val="99"/>
    <w:semiHidden/>
    <w:unhideWhenUsed/>
    <w:rsid w:val="0055393F"/>
    <w:rPr>
      <w:color w:val="800080"/>
      <w:u w:val="single"/>
    </w:rPr>
  </w:style>
  <w:style w:type="paragraph" w:customStyle="1" w:styleId="font5">
    <w:name w:val="font5"/>
    <w:basedOn w:val="a"/>
    <w:rsid w:val="0055393F"/>
    <w:pPr>
      <w:spacing w:before="100" w:beforeAutospacing="1" w:after="100" w:afterAutospacing="1" w:line="240" w:lineRule="auto"/>
    </w:pPr>
    <w:rPr>
      <w:rFonts w:ascii="Tahoma" w:eastAsia="Times New Roman" w:hAnsi="Tahoma" w:cs="Tahoma"/>
      <w:b/>
      <w:bCs/>
      <w:color w:val="000000"/>
      <w:sz w:val="16"/>
      <w:szCs w:val="16"/>
      <w:lang w:eastAsia="ru-RU"/>
    </w:rPr>
  </w:style>
  <w:style w:type="paragraph" w:customStyle="1" w:styleId="xl86">
    <w:name w:val="xl86"/>
    <w:basedOn w:val="a"/>
    <w:rsid w:val="0055393F"/>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
    <w:rsid w:val="0055393F"/>
    <w:pPr>
      <w:spacing w:before="100" w:beforeAutospacing="1" w:after="100" w:afterAutospacing="1" w:line="240" w:lineRule="auto"/>
    </w:pPr>
    <w:rPr>
      <w:rFonts w:ascii="Arial" w:eastAsia="Times New Roman" w:hAnsi="Arial" w:cs="Arial"/>
      <w:sz w:val="24"/>
      <w:szCs w:val="24"/>
      <w:lang w:eastAsia="ru-RU"/>
    </w:rPr>
  </w:style>
  <w:style w:type="paragraph" w:customStyle="1" w:styleId="xl88">
    <w:name w:val="xl88"/>
    <w:basedOn w:val="a"/>
    <w:rsid w:val="005539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
    <w:rsid w:val="0055393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0">
    <w:name w:val="xl90"/>
    <w:basedOn w:val="a"/>
    <w:rsid w:val="0055393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1">
    <w:name w:val="xl91"/>
    <w:basedOn w:val="a"/>
    <w:rsid w:val="0055393F"/>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2">
    <w:name w:val="xl92"/>
    <w:basedOn w:val="a"/>
    <w:rsid w:val="005539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3">
    <w:name w:val="xl93"/>
    <w:basedOn w:val="a"/>
    <w:rsid w:val="005539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4">
    <w:name w:val="xl94"/>
    <w:basedOn w:val="a"/>
    <w:rsid w:val="0055393F"/>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95">
    <w:name w:val="xl95"/>
    <w:basedOn w:val="a"/>
    <w:rsid w:val="0055393F"/>
    <w:pP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96">
    <w:name w:val="xl96"/>
    <w:basedOn w:val="a"/>
    <w:rsid w:val="005539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7">
    <w:name w:val="xl97"/>
    <w:basedOn w:val="a"/>
    <w:rsid w:val="0055393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basedOn w:val="a"/>
    <w:rsid w:val="005539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9">
    <w:name w:val="xl99"/>
    <w:basedOn w:val="a"/>
    <w:rsid w:val="0055393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0">
    <w:name w:val="xl100"/>
    <w:basedOn w:val="a"/>
    <w:rsid w:val="0055393F"/>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01">
    <w:name w:val="xl101"/>
    <w:basedOn w:val="a"/>
    <w:rsid w:val="0055393F"/>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02">
    <w:name w:val="xl102"/>
    <w:basedOn w:val="a"/>
    <w:rsid w:val="0055393F"/>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3">
    <w:name w:val="xl103"/>
    <w:basedOn w:val="a"/>
    <w:rsid w:val="005539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4">
    <w:name w:val="xl104"/>
    <w:basedOn w:val="a"/>
    <w:rsid w:val="0055393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5">
    <w:name w:val="xl105"/>
    <w:basedOn w:val="a"/>
    <w:rsid w:val="0055393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6">
    <w:name w:val="xl106"/>
    <w:basedOn w:val="a"/>
    <w:rsid w:val="0055393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7">
    <w:name w:val="xl107"/>
    <w:basedOn w:val="a"/>
    <w:rsid w:val="0055393F"/>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8">
    <w:name w:val="xl108"/>
    <w:basedOn w:val="a"/>
    <w:rsid w:val="0055393F"/>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9">
    <w:name w:val="xl109"/>
    <w:basedOn w:val="a"/>
    <w:rsid w:val="005539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0">
    <w:name w:val="xl110"/>
    <w:basedOn w:val="a"/>
    <w:rsid w:val="0055393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1">
    <w:name w:val="xl111"/>
    <w:basedOn w:val="a"/>
    <w:rsid w:val="0055393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2">
    <w:name w:val="xl112"/>
    <w:basedOn w:val="a"/>
    <w:rsid w:val="0055393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3">
    <w:name w:val="xl113"/>
    <w:basedOn w:val="a"/>
    <w:rsid w:val="0055393F"/>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4">
    <w:name w:val="xl114"/>
    <w:basedOn w:val="a"/>
    <w:rsid w:val="005539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5">
    <w:name w:val="xl115"/>
    <w:basedOn w:val="a"/>
    <w:rsid w:val="005539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6">
    <w:name w:val="xl116"/>
    <w:basedOn w:val="a"/>
    <w:rsid w:val="0055393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table" w:styleId="a7">
    <w:name w:val="Table Grid"/>
    <w:basedOn w:val="a1"/>
    <w:uiPriority w:val="59"/>
    <w:rsid w:val="0055393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55393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5393F"/>
    <w:rPr>
      <w:rFonts w:ascii="Tahoma" w:hAnsi="Tahoma" w:cs="Tahoma"/>
      <w:sz w:val="16"/>
      <w:szCs w:val="16"/>
    </w:rPr>
  </w:style>
  <w:style w:type="paragraph" w:styleId="aa">
    <w:name w:val="header"/>
    <w:basedOn w:val="a"/>
    <w:link w:val="ab"/>
    <w:unhideWhenUsed/>
    <w:rsid w:val="0055393F"/>
    <w:pPr>
      <w:tabs>
        <w:tab w:val="center" w:pos="4677"/>
        <w:tab w:val="right" w:pos="9355"/>
      </w:tabs>
      <w:spacing w:after="0" w:line="240" w:lineRule="auto"/>
    </w:pPr>
  </w:style>
  <w:style w:type="character" w:customStyle="1" w:styleId="ab">
    <w:name w:val="Верхний колонтитул Знак"/>
    <w:basedOn w:val="a0"/>
    <w:link w:val="aa"/>
    <w:rsid w:val="0055393F"/>
  </w:style>
  <w:style w:type="paragraph" w:styleId="ac">
    <w:name w:val="footer"/>
    <w:basedOn w:val="a"/>
    <w:link w:val="ad"/>
    <w:uiPriority w:val="99"/>
    <w:unhideWhenUsed/>
    <w:rsid w:val="0055393F"/>
    <w:pPr>
      <w:tabs>
        <w:tab w:val="center" w:pos="4677"/>
        <w:tab w:val="right" w:pos="9355"/>
      </w:tabs>
      <w:spacing w:after="0" w:line="240" w:lineRule="auto"/>
    </w:pPr>
  </w:style>
  <w:style w:type="character" w:customStyle="1" w:styleId="ad">
    <w:name w:val="Нижний колонтитул Знак"/>
    <w:basedOn w:val="a0"/>
    <w:link w:val="ac"/>
    <w:uiPriority w:val="99"/>
    <w:rsid w:val="0055393F"/>
  </w:style>
  <w:style w:type="paragraph" w:styleId="ae">
    <w:name w:val="No Spacing"/>
    <w:uiPriority w:val="1"/>
    <w:qFormat/>
    <w:rsid w:val="0055393F"/>
    <w:pPr>
      <w:spacing w:after="0" w:line="240" w:lineRule="auto"/>
    </w:pPr>
  </w:style>
  <w:style w:type="character" w:styleId="af">
    <w:name w:val="page number"/>
    <w:basedOn w:val="a0"/>
    <w:rsid w:val="001D66E0"/>
  </w:style>
  <w:style w:type="paragraph" w:customStyle="1" w:styleId="aj">
    <w:name w:val="_aj"/>
    <w:basedOn w:val="a"/>
    <w:rsid w:val="00B065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Strong"/>
    <w:uiPriority w:val="22"/>
    <w:qFormat/>
    <w:rsid w:val="00B06598"/>
    <w:rPr>
      <w:b/>
      <w:bCs/>
    </w:rPr>
  </w:style>
  <w:style w:type="paragraph" w:customStyle="1" w:styleId="consplusnormal0">
    <w:name w:val="consplusnormal"/>
    <w:basedOn w:val="a"/>
    <w:rsid w:val="00B065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
    <w:name w:val="Основной текст (2)_"/>
    <w:link w:val="21"/>
    <w:locked/>
    <w:rsid w:val="00B06598"/>
    <w:rPr>
      <w:sz w:val="28"/>
      <w:szCs w:val="28"/>
      <w:shd w:val="clear" w:color="auto" w:fill="FFFFFF"/>
    </w:rPr>
  </w:style>
  <w:style w:type="paragraph" w:customStyle="1" w:styleId="21">
    <w:name w:val="Основной текст (2)1"/>
    <w:basedOn w:val="a"/>
    <w:link w:val="2"/>
    <w:rsid w:val="00B06598"/>
    <w:pPr>
      <w:widowControl w:val="0"/>
      <w:shd w:val="clear" w:color="auto" w:fill="FFFFFF"/>
      <w:spacing w:before="300" w:after="300" w:line="240" w:lineRule="atLeast"/>
      <w:jc w:val="center"/>
    </w:pPr>
    <w:rPr>
      <w:sz w:val="28"/>
      <w:szCs w:val="28"/>
    </w:rPr>
  </w:style>
  <w:style w:type="character" w:customStyle="1" w:styleId="41">
    <w:name w:val="Основной текст (4)_"/>
    <w:link w:val="410"/>
    <w:locked/>
    <w:rsid w:val="00B06598"/>
    <w:rPr>
      <w:shd w:val="clear" w:color="auto" w:fill="FFFFFF"/>
    </w:rPr>
  </w:style>
  <w:style w:type="paragraph" w:customStyle="1" w:styleId="410">
    <w:name w:val="Основной текст (4)1"/>
    <w:basedOn w:val="a"/>
    <w:link w:val="41"/>
    <w:rsid w:val="00B06598"/>
    <w:pPr>
      <w:widowControl w:val="0"/>
      <w:shd w:val="clear" w:color="auto" w:fill="FFFFFF"/>
      <w:spacing w:after="600" w:line="277" w:lineRule="exact"/>
      <w:ind w:firstLine="2100"/>
    </w:pPr>
  </w:style>
  <w:style w:type="character" w:customStyle="1" w:styleId="22">
    <w:name w:val="Основной текст (2)2"/>
    <w:rsid w:val="00B06598"/>
    <w:rPr>
      <w:rFonts w:ascii="Times New Roman" w:hAnsi="Times New Roman" w:cs="Times New Roman"/>
      <w:color w:val="000000"/>
      <w:spacing w:val="0"/>
      <w:w w:val="100"/>
      <w:position w:val="0"/>
      <w:sz w:val="28"/>
      <w:szCs w:val="28"/>
      <w:u w:val="none"/>
      <w:shd w:val="clear" w:color="auto" w:fill="FFFFFF"/>
      <w:lang w:val="ru-RU" w:eastAsia="ru-RU"/>
    </w:rPr>
  </w:style>
  <w:style w:type="character" w:customStyle="1" w:styleId="20">
    <w:name w:val="Основной текст (2) + Полужирный"/>
    <w:rsid w:val="00B06598"/>
    <w:rPr>
      <w:rFonts w:ascii="Times New Roman" w:hAnsi="Times New Roman" w:cs="Times New Roman"/>
      <w:b/>
      <w:bCs/>
      <w:color w:val="000000"/>
      <w:spacing w:val="0"/>
      <w:w w:val="100"/>
      <w:position w:val="0"/>
      <w:sz w:val="28"/>
      <w:szCs w:val="28"/>
      <w:u w:val="none"/>
      <w:shd w:val="clear" w:color="auto" w:fill="FFFFFF"/>
      <w:lang w:val="ru-RU" w:eastAsia="ru-RU"/>
    </w:rPr>
  </w:style>
  <w:style w:type="character" w:customStyle="1" w:styleId="3">
    <w:name w:val="Основной текст (3)_"/>
    <w:link w:val="30"/>
    <w:locked/>
    <w:rsid w:val="00B06598"/>
    <w:rPr>
      <w:b/>
      <w:bCs/>
      <w:sz w:val="28"/>
      <w:szCs w:val="28"/>
      <w:shd w:val="clear" w:color="auto" w:fill="FFFFFF"/>
    </w:rPr>
  </w:style>
  <w:style w:type="character" w:customStyle="1" w:styleId="23">
    <w:name w:val="Заголовок №2_"/>
    <w:link w:val="24"/>
    <w:locked/>
    <w:rsid w:val="00B06598"/>
    <w:rPr>
      <w:b/>
      <w:bCs/>
      <w:sz w:val="28"/>
      <w:szCs w:val="28"/>
      <w:shd w:val="clear" w:color="auto" w:fill="FFFFFF"/>
    </w:rPr>
  </w:style>
  <w:style w:type="paragraph" w:customStyle="1" w:styleId="30">
    <w:name w:val="Основной текст (3)"/>
    <w:basedOn w:val="a"/>
    <w:link w:val="3"/>
    <w:rsid w:val="00B06598"/>
    <w:pPr>
      <w:widowControl w:val="0"/>
      <w:shd w:val="clear" w:color="auto" w:fill="FFFFFF"/>
      <w:spacing w:before="300" w:after="600" w:line="240" w:lineRule="atLeast"/>
      <w:jc w:val="center"/>
    </w:pPr>
    <w:rPr>
      <w:b/>
      <w:bCs/>
      <w:sz w:val="28"/>
      <w:szCs w:val="28"/>
    </w:rPr>
  </w:style>
  <w:style w:type="paragraph" w:customStyle="1" w:styleId="24">
    <w:name w:val="Заголовок №2"/>
    <w:basedOn w:val="a"/>
    <w:link w:val="23"/>
    <w:rsid w:val="00B06598"/>
    <w:pPr>
      <w:widowControl w:val="0"/>
      <w:shd w:val="clear" w:color="auto" w:fill="FFFFFF"/>
      <w:spacing w:before="600" w:after="60" w:line="240" w:lineRule="atLeast"/>
      <w:outlineLvl w:val="1"/>
    </w:pPr>
    <w:rPr>
      <w:b/>
      <w:bCs/>
      <w:sz w:val="28"/>
      <w:szCs w:val="28"/>
    </w:rPr>
  </w:style>
  <w:style w:type="character" w:customStyle="1" w:styleId="40">
    <w:name w:val="Заголовок 4 Знак"/>
    <w:basedOn w:val="a0"/>
    <w:link w:val="4"/>
    <w:uiPriority w:val="9"/>
    <w:semiHidden/>
    <w:rsid w:val="000016AA"/>
    <w:rPr>
      <w:rFonts w:ascii="Calibri" w:eastAsia="Times New Roman" w:hAnsi="Calibri" w:cs="Times New Roman"/>
      <w:b/>
      <w:bCs/>
      <w:sz w:val="28"/>
      <w:szCs w:val="28"/>
    </w:rPr>
  </w:style>
  <w:style w:type="paragraph" w:customStyle="1" w:styleId="ConsNormal">
    <w:name w:val="ConsNormal"/>
    <w:uiPriority w:val="99"/>
    <w:rsid w:val="000016AA"/>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f1">
    <w:name w:val="Body Text"/>
    <w:basedOn w:val="a"/>
    <w:link w:val="af2"/>
    <w:unhideWhenUsed/>
    <w:rsid w:val="000016AA"/>
    <w:pPr>
      <w:spacing w:after="120" w:line="240" w:lineRule="auto"/>
    </w:pPr>
    <w:rPr>
      <w:rFonts w:ascii="Times New Roman" w:eastAsia="Times New Roman" w:hAnsi="Times New Roman" w:cs="Times New Roman"/>
      <w:sz w:val="24"/>
      <w:szCs w:val="24"/>
      <w:lang w:val="en-US"/>
    </w:rPr>
  </w:style>
  <w:style w:type="character" w:customStyle="1" w:styleId="af2">
    <w:name w:val="Основной текст Знак"/>
    <w:basedOn w:val="a0"/>
    <w:link w:val="af1"/>
    <w:rsid w:val="000016AA"/>
    <w:rPr>
      <w:rFonts w:ascii="Times New Roman" w:eastAsia="Times New Roman" w:hAnsi="Times New Roman" w:cs="Times New Roman"/>
      <w:sz w:val="24"/>
      <w:szCs w:val="24"/>
      <w:lang w:val="en-US"/>
    </w:rPr>
  </w:style>
  <w:style w:type="paragraph" w:customStyle="1" w:styleId="ConsNonformat">
    <w:name w:val="ConsNonformat"/>
    <w:uiPriority w:val="99"/>
    <w:rsid w:val="000016AA"/>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af3">
    <w:name w:val="Обычный текст"/>
    <w:basedOn w:val="a"/>
    <w:uiPriority w:val="99"/>
    <w:rsid w:val="000016AA"/>
    <w:pPr>
      <w:spacing w:after="0" w:line="240" w:lineRule="auto"/>
      <w:ind w:firstLine="567"/>
      <w:jc w:val="both"/>
    </w:pPr>
    <w:rPr>
      <w:rFonts w:ascii="Calibri" w:eastAsia="Times New Roman" w:hAnsi="Calibri" w:cs="Times New Roman"/>
      <w:sz w:val="28"/>
      <w:szCs w:val="28"/>
      <w:lang w:eastAsia="ru-RU"/>
    </w:rPr>
  </w:style>
  <w:style w:type="character" w:styleId="af4">
    <w:name w:val="annotation reference"/>
    <w:uiPriority w:val="99"/>
    <w:semiHidden/>
    <w:unhideWhenUsed/>
    <w:rsid w:val="000016AA"/>
    <w:rPr>
      <w:sz w:val="16"/>
      <w:szCs w:val="16"/>
    </w:rPr>
  </w:style>
  <w:style w:type="paragraph" w:styleId="af5">
    <w:name w:val="Block Text"/>
    <w:basedOn w:val="a"/>
    <w:rsid w:val="007A6370"/>
    <w:pPr>
      <w:widowControl w:val="0"/>
      <w:autoSpaceDE w:val="0"/>
      <w:autoSpaceDN w:val="0"/>
      <w:adjustRightInd w:val="0"/>
      <w:spacing w:after="0" w:line="260" w:lineRule="auto"/>
      <w:ind w:left="240" w:right="5164"/>
    </w:pPr>
    <w:rPr>
      <w:rFonts w:ascii="Times New Roman" w:eastAsia="Times New Roman" w:hAnsi="Times New Roman" w:cs="Times New Roman"/>
      <w:sz w:val="24"/>
      <w:szCs w:val="24"/>
      <w:lang w:eastAsia="ru-RU"/>
    </w:rPr>
  </w:style>
  <w:style w:type="paragraph" w:customStyle="1" w:styleId="ConsPlusTitle">
    <w:name w:val="ConsPlusTitle"/>
    <w:rsid w:val="007A6370"/>
    <w:pPr>
      <w:widowControl w:val="0"/>
      <w:suppressAutoHyphens/>
      <w:autoSpaceDE w:val="0"/>
      <w:spacing w:after="0" w:line="240" w:lineRule="auto"/>
    </w:pPr>
    <w:rPr>
      <w:rFonts w:ascii="Calibri" w:eastAsia="Calibri" w:hAnsi="Calibri" w:cs="Calibri"/>
      <w:b/>
      <w:bCs/>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CEDB66-5AE7-45CC-A6AE-32C04A0C2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6669</Words>
  <Characters>38015</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44595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2023-03-31T07:42:00Z</dcterms:created>
  <dcterms:modified xsi:type="dcterms:W3CDTF">2023-04-05T04:05:00Z</dcterms:modified>
</cp:coreProperties>
</file>