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B0" w:rsidRPr="0098671A" w:rsidRDefault="00B17DB0" w:rsidP="00B17DB0">
      <w:pPr>
        <w:spacing w:after="0" w:line="240" w:lineRule="auto"/>
        <w:rPr>
          <w:rFonts w:ascii="Times New Roman" w:hAnsi="Times New Roman"/>
          <w:sz w:val="28"/>
          <w:szCs w:val="28"/>
        </w:rPr>
      </w:pPr>
      <w:r w:rsidRPr="00E77551">
        <w:rPr>
          <w:rFonts w:ascii="Times New Roman" w:hAnsi="Times New Roman"/>
          <w:sz w:val="28"/>
          <w:szCs w:val="28"/>
        </w:rPr>
        <w:t>РОССИЙСКАЯ ФЕДЕРАЦИЯ</w:t>
      </w:r>
      <w:r>
        <w:rPr>
          <w:rFonts w:ascii="Times New Roman" w:hAnsi="Times New Roman"/>
          <w:sz w:val="28"/>
          <w:szCs w:val="28"/>
        </w:rPr>
        <w:t xml:space="preserve">                                      </w:t>
      </w:r>
    </w:p>
    <w:p w:rsidR="00B17DB0" w:rsidRPr="00E77551" w:rsidRDefault="00B17DB0" w:rsidP="00B17DB0">
      <w:pPr>
        <w:spacing w:after="0" w:line="240" w:lineRule="auto"/>
        <w:rPr>
          <w:rFonts w:ascii="Times New Roman" w:hAnsi="Times New Roman"/>
          <w:sz w:val="28"/>
          <w:szCs w:val="28"/>
        </w:rPr>
      </w:pPr>
    </w:p>
    <w:p w:rsidR="00B17DB0" w:rsidRPr="00E77551" w:rsidRDefault="00B17DB0" w:rsidP="00B17DB0">
      <w:pPr>
        <w:spacing w:after="0" w:line="240" w:lineRule="auto"/>
        <w:rPr>
          <w:rFonts w:ascii="Times New Roman" w:hAnsi="Times New Roman"/>
          <w:b/>
          <w:sz w:val="28"/>
          <w:szCs w:val="28"/>
        </w:rPr>
      </w:pPr>
      <w:r w:rsidRPr="00E77551">
        <w:rPr>
          <w:rFonts w:ascii="Times New Roman" w:hAnsi="Times New Roman"/>
          <w:b/>
          <w:sz w:val="28"/>
          <w:szCs w:val="28"/>
        </w:rPr>
        <w:t xml:space="preserve">        АДМИНИСТРАЦИЯ</w:t>
      </w:r>
    </w:p>
    <w:p w:rsidR="00B17DB0" w:rsidRDefault="00B17DB0" w:rsidP="00B17DB0">
      <w:pPr>
        <w:spacing w:after="0" w:line="240" w:lineRule="auto"/>
        <w:rPr>
          <w:rFonts w:ascii="Times New Roman" w:hAnsi="Times New Roman"/>
          <w:b/>
          <w:sz w:val="28"/>
          <w:szCs w:val="28"/>
        </w:rPr>
      </w:pPr>
      <w:r w:rsidRPr="00E77551">
        <w:rPr>
          <w:rFonts w:ascii="Times New Roman" w:hAnsi="Times New Roman"/>
          <w:b/>
          <w:sz w:val="28"/>
          <w:szCs w:val="28"/>
        </w:rPr>
        <w:t xml:space="preserve"> сельского поселения </w:t>
      </w:r>
      <w:proofErr w:type="spellStart"/>
      <w:r>
        <w:rPr>
          <w:rFonts w:ascii="Times New Roman" w:hAnsi="Times New Roman"/>
          <w:b/>
          <w:sz w:val="28"/>
          <w:szCs w:val="28"/>
        </w:rPr>
        <w:t>Назаровка</w:t>
      </w:r>
      <w:proofErr w:type="spellEnd"/>
    </w:p>
    <w:p w:rsidR="00B17DB0" w:rsidRPr="00E77551" w:rsidRDefault="00B17DB0" w:rsidP="00B17DB0">
      <w:pPr>
        <w:spacing w:after="0" w:line="240" w:lineRule="auto"/>
        <w:rPr>
          <w:rFonts w:ascii="Times New Roman" w:hAnsi="Times New Roman"/>
          <w:b/>
          <w:sz w:val="28"/>
          <w:szCs w:val="28"/>
        </w:rPr>
      </w:pPr>
      <w:r w:rsidRPr="00E77551">
        <w:rPr>
          <w:rFonts w:ascii="Times New Roman" w:hAnsi="Times New Roman"/>
          <w:b/>
          <w:sz w:val="28"/>
          <w:szCs w:val="28"/>
        </w:rPr>
        <w:t xml:space="preserve">    муниципального района</w:t>
      </w:r>
    </w:p>
    <w:p w:rsidR="00B17DB0" w:rsidRPr="00E77551" w:rsidRDefault="00B17DB0" w:rsidP="00B17DB0">
      <w:pPr>
        <w:spacing w:after="0" w:line="240" w:lineRule="auto"/>
        <w:rPr>
          <w:rFonts w:ascii="Times New Roman" w:hAnsi="Times New Roman"/>
          <w:b/>
          <w:sz w:val="28"/>
          <w:szCs w:val="28"/>
        </w:rPr>
      </w:pPr>
      <w:r w:rsidRPr="00E77551">
        <w:rPr>
          <w:rFonts w:ascii="Times New Roman" w:hAnsi="Times New Roman"/>
          <w:b/>
          <w:sz w:val="28"/>
          <w:szCs w:val="28"/>
        </w:rPr>
        <w:t xml:space="preserve">              Клявлинский</w:t>
      </w:r>
    </w:p>
    <w:p w:rsidR="00B17DB0" w:rsidRPr="00E77551" w:rsidRDefault="00B17DB0" w:rsidP="00B17DB0">
      <w:pPr>
        <w:spacing w:after="0" w:line="240" w:lineRule="auto"/>
        <w:rPr>
          <w:rFonts w:ascii="Times New Roman" w:hAnsi="Times New Roman"/>
          <w:b/>
          <w:sz w:val="28"/>
          <w:szCs w:val="28"/>
        </w:rPr>
      </w:pPr>
      <w:r w:rsidRPr="00E77551">
        <w:rPr>
          <w:rFonts w:ascii="Times New Roman" w:hAnsi="Times New Roman"/>
          <w:b/>
          <w:sz w:val="28"/>
          <w:szCs w:val="28"/>
        </w:rPr>
        <w:t xml:space="preserve">        Самарской области</w:t>
      </w:r>
    </w:p>
    <w:p w:rsidR="00B17DB0" w:rsidRPr="00E77551" w:rsidRDefault="00B17DB0" w:rsidP="00B17DB0">
      <w:pPr>
        <w:spacing w:after="0" w:line="240" w:lineRule="auto"/>
        <w:rPr>
          <w:rFonts w:ascii="Times New Roman" w:hAnsi="Times New Roman"/>
          <w:sz w:val="28"/>
          <w:szCs w:val="28"/>
        </w:rPr>
      </w:pPr>
    </w:p>
    <w:p w:rsidR="00B17DB0" w:rsidRPr="00E77551" w:rsidRDefault="00B17DB0" w:rsidP="00B17DB0">
      <w:pPr>
        <w:spacing w:after="0" w:line="240" w:lineRule="auto"/>
        <w:rPr>
          <w:rFonts w:ascii="Times New Roman" w:hAnsi="Times New Roman"/>
          <w:b/>
          <w:sz w:val="28"/>
          <w:szCs w:val="28"/>
        </w:rPr>
      </w:pPr>
      <w:r>
        <w:rPr>
          <w:rFonts w:ascii="Times New Roman" w:hAnsi="Times New Roman"/>
          <w:b/>
          <w:sz w:val="28"/>
          <w:szCs w:val="28"/>
        </w:rPr>
        <w:t xml:space="preserve">        </w:t>
      </w:r>
      <w:r w:rsidRPr="00E77551">
        <w:rPr>
          <w:rFonts w:ascii="Times New Roman" w:hAnsi="Times New Roman"/>
          <w:b/>
          <w:sz w:val="28"/>
          <w:szCs w:val="28"/>
        </w:rPr>
        <w:t>ПОСТАНОВЛЕНИЕ</w:t>
      </w:r>
    </w:p>
    <w:p w:rsidR="00B17DB0" w:rsidRPr="00E77551" w:rsidRDefault="00B17DB0" w:rsidP="00B17DB0">
      <w:pPr>
        <w:spacing w:after="0" w:line="240" w:lineRule="auto"/>
        <w:rPr>
          <w:rFonts w:ascii="Times New Roman" w:hAnsi="Times New Roman"/>
          <w:sz w:val="28"/>
          <w:szCs w:val="28"/>
        </w:rPr>
      </w:pPr>
    </w:p>
    <w:p w:rsidR="00B17DB0" w:rsidRPr="00565D63" w:rsidRDefault="00B17DB0" w:rsidP="00B17DB0">
      <w:pPr>
        <w:spacing w:after="0" w:line="240" w:lineRule="auto"/>
        <w:rPr>
          <w:rFonts w:ascii="Times New Roman" w:hAnsi="Times New Roman"/>
          <w:sz w:val="28"/>
          <w:szCs w:val="28"/>
        </w:rPr>
      </w:pPr>
      <w:r w:rsidRPr="00565D63">
        <w:rPr>
          <w:rFonts w:ascii="Times New Roman" w:hAnsi="Times New Roman"/>
          <w:sz w:val="28"/>
          <w:szCs w:val="28"/>
        </w:rPr>
        <w:t xml:space="preserve">      </w:t>
      </w:r>
      <w:r>
        <w:rPr>
          <w:rFonts w:ascii="Times New Roman" w:hAnsi="Times New Roman"/>
          <w:sz w:val="28"/>
          <w:szCs w:val="28"/>
        </w:rPr>
        <w:t xml:space="preserve">             </w:t>
      </w:r>
      <w:r w:rsidR="008C499F">
        <w:rPr>
          <w:rFonts w:ascii="Times New Roman" w:hAnsi="Times New Roman"/>
          <w:sz w:val="28"/>
          <w:szCs w:val="28"/>
        </w:rPr>
        <w:t>14.03</w:t>
      </w:r>
      <w:r>
        <w:rPr>
          <w:rFonts w:ascii="Times New Roman" w:hAnsi="Times New Roman"/>
          <w:sz w:val="28"/>
          <w:szCs w:val="28"/>
        </w:rPr>
        <w:t xml:space="preserve"> .2023</w:t>
      </w:r>
      <w:r w:rsidRPr="00565D63">
        <w:rPr>
          <w:rFonts w:ascii="Times New Roman" w:hAnsi="Times New Roman"/>
          <w:sz w:val="28"/>
          <w:szCs w:val="28"/>
        </w:rPr>
        <w:t xml:space="preserve"> г. № </w:t>
      </w:r>
      <w:r w:rsidR="004366F2">
        <w:rPr>
          <w:rFonts w:ascii="Times New Roman" w:hAnsi="Times New Roman"/>
          <w:sz w:val="28"/>
          <w:szCs w:val="28"/>
        </w:rPr>
        <w:t>8</w:t>
      </w:r>
    </w:p>
    <w:p w:rsidR="00B17DB0" w:rsidRPr="00B55D73" w:rsidRDefault="00B17DB0" w:rsidP="00B17DB0">
      <w:pPr>
        <w:spacing w:after="0" w:line="240" w:lineRule="auto"/>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928"/>
      </w:tblGrid>
      <w:tr w:rsidR="00B17DB0" w:rsidRPr="00B17DB0" w:rsidTr="00FB0986">
        <w:tc>
          <w:tcPr>
            <w:tcW w:w="4928" w:type="dxa"/>
          </w:tcPr>
          <w:p w:rsidR="00B17DB0" w:rsidRPr="00B17DB0" w:rsidRDefault="00B17DB0" w:rsidP="00B17DB0">
            <w:pPr>
              <w:jc w:val="both"/>
              <w:rPr>
                <w:rFonts w:ascii="Times New Roman" w:hAnsi="Times New Roman" w:cs="Times New Roman"/>
                <w:sz w:val="26"/>
                <w:szCs w:val="26"/>
              </w:rPr>
            </w:pPr>
            <w:r w:rsidRPr="00B17DB0">
              <w:rPr>
                <w:rFonts w:ascii="Times New Roman" w:hAnsi="Times New Roman" w:cs="Times New Roman"/>
                <w:sz w:val="26"/>
                <w:szCs w:val="26"/>
              </w:rPr>
              <w:t>Об утверждении Положения о закупках товар</w:t>
            </w:r>
            <w:r>
              <w:rPr>
                <w:rFonts w:ascii="Times New Roman" w:hAnsi="Times New Roman" w:cs="Times New Roman"/>
                <w:sz w:val="26"/>
                <w:szCs w:val="26"/>
              </w:rPr>
              <w:t>ов, работ, услуг администрацией</w:t>
            </w:r>
            <w:r w:rsidRPr="00B17DB0">
              <w:rPr>
                <w:rFonts w:ascii="Times New Roman" w:hAnsi="Times New Roman" w:cs="Times New Roman"/>
                <w:sz w:val="26"/>
                <w:szCs w:val="26"/>
              </w:rPr>
              <w:t xml:space="preserve"> сельского по</w:t>
            </w:r>
            <w:r>
              <w:rPr>
                <w:rFonts w:ascii="Times New Roman" w:hAnsi="Times New Roman" w:cs="Times New Roman"/>
                <w:sz w:val="26"/>
                <w:szCs w:val="26"/>
              </w:rPr>
              <w:t xml:space="preserve">селения </w:t>
            </w:r>
            <w:proofErr w:type="spellStart"/>
            <w:r>
              <w:rPr>
                <w:rFonts w:ascii="Times New Roman" w:hAnsi="Times New Roman" w:cs="Times New Roman"/>
                <w:sz w:val="26"/>
                <w:szCs w:val="26"/>
              </w:rPr>
              <w:t>Назаровка</w:t>
            </w:r>
            <w:proofErr w:type="spellEnd"/>
            <w:r w:rsidRPr="00B17DB0">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w:t>
            </w:r>
            <w:proofErr w:type="spellStart"/>
            <w:r>
              <w:rPr>
                <w:rFonts w:ascii="Times New Roman" w:hAnsi="Times New Roman" w:cs="Times New Roman"/>
                <w:sz w:val="26"/>
                <w:szCs w:val="26"/>
              </w:rPr>
              <w:t>Клявлинский</w:t>
            </w:r>
            <w:proofErr w:type="spellEnd"/>
            <w:r>
              <w:rPr>
                <w:rFonts w:ascii="Times New Roman" w:hAnsi="Times New Roman" w:cs="Times New Roman"/>
                <w:sz w:val="26"/>
                <w:szCs w:val="26"/>
              </w:rPr>
              <w:t xml:space="preserve"> Самарской области</w:t>
            </w:r>
          </w:p>
        </w:tc>
      </w:tr>
    </w:tbl>
    <w:p w:rsidR="00B17DB0" w:rsidRPr="00B17DB0" w:rsidRDefault="00B17DB0" w:rsidP="00B17DB0">
      <w:pPr>
        <w:jc w:val="both"/>
        <w:rPr>
          <w:rFonts w:ascii="Times New Roman" w:hAnsi="Times New Roman" w:cs="Times New Roman"/>
          <w:sz w:val="26"/>
          <w:szCs w:val="26"/>
        </w:rPr>
      </w:pPr>
    </w:p>
    <w:p w:rsidR="00B17DB0" w:rsidRPr="0035036B" w:rsidRDefault="00B17DB0" w:rsidP="0035036B">
      <w:pPr>
        <w:pStyle w:val="a7"/>
        <w:ind w:firstLine="567"/>
        <w:jc w:val="both"/>
        <w:rPr>
          <w:rFonts w:ascii="Times New Roman" w:hAnsi="Times New Roman" w:cs="Times New Roman"/>
          <w:sz w:val="26"/>
          <w:szCs w:val="26"/>
        </w:rPr>
      </w:pPr>
      <w:r w:rsidRPr="0035036B">
        <w:rPr>
          <w:rFonts w:ascii="Times New Roman" w:hAnsi="Times New Roman" w:cs="Times New Roman"/>
          <w:sz w:val="26"/>
          <w:szCs w:val="26"/>
        </w:rPr>
        <w:t xml:space="preserve">В соответствии с Гражданским кодексом Российской Федерации,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 </w:t>
      </w:r>
      <w:r w:rsidR="0035036B" w:rsidRPr="0035036B">
        <w:rPr>
          <w:rFonts w:ascii="Times New Roman" w:hAnsi="Times New Roman" w:cs="Times New Roman"/>
          <w:sz w:val="26"/>
          <w:szCs w:val="26"/>
        </w:rPr>
        <w:t xml:space="preserve">руководствуясь Приказом </w:t>
      </w:r>
      <w:proofErr w:type="gramStart"/>
      <w:r w:rsidR="0035036B" w:rsidRPr="0035036B">
        <w:rPr>
          <w:rFonts w:ascii="Times New Roman" w:hAnsi="Times New Roman" w:cs="Times New Roman"/>
          <w:sz w:val="26"/>
          <w:szCs w:val="26"/>
        </w:rPr>
        <w:t xml:space="preserve">Министерства финансов Российской Федерации от 31.07.2020 N 158н "Об утверждении Типового положения (регламента) о контрактной службе" в части не противоречащей действующему законодательству, </w:t>
      </w:r>
      <w:r w:rsidRPr="0035036B">
        <w:rPr>
          <w:rFonts w:ascii="Times New Roman" w:hAnsi="Times New Roman" w:cs="Times New Roman"/>
          <w:sz w:val="26"/>
          <w:szCs w:val="26"/>
        </w:rPr>
        <w:t xml:space="preserve">Федеральным законом Российской Федерации от 6 октября </w:t>
      </w:r>
      <w:proofErr w:type="gramEnd"/>
      <w:r w:rsidRPr="0035036B">
        <w:rPr>
          <w:rFonts w:ascii="Times New Roman" w:hAnsi="Times New Roman" w:cs="Times New Roman"/>
          <w:sz w:val="26"/>
          <w:szCs w:val="26"/>
        </w:rPr>
        <w:t xml:space="preserve">2003 года № 131-ФЗ "Об общих принципах организации местного самоуправления в Российской Федерации", иными федеральными законами, законами Самарской области, регулирующими отношения, связанные с контрактной системой в сфере закупок, администрация сельского поселения </w:t>
      </w:r>
      <w:proofErr w:type="spellStart"/>
      <w:r w:rsidRPr="0035036B">
        <w:rPr>
          <w:rFonts w:ascii="Times New Roman" w:hAnsi="Times New Roman" w:cs="Times New Roman"/>
          <w:sz w:val="26"/>
          <w:szCs w:val="26"/>
        </w:rPr>
        <w:t>Назаровка</w:t>
      </w:r>
      <w:proofErr w:type="spellEnd"/>
      <w:r w:rsidR="00BC4495">
        <w:rPr>
          <w:rFonts w:ascii="Times New Roman" w:hAnsi="Times New Roman" w:cs="Times New Roman"/>
          <w:sz w:val="26"/>
          <w:szCs w:val="26"/>
        </w:rPr>
        <w:t>,</w:t>
      </w:r>
      <w:r w:rsidRPr="0035036B">
        <w:rPr>
          <w:rFonts w:ascii="Times New Roman" w:hAnsi="Times New Roman" w:cs="Times New Roman"/>
          <w:sz w:val="26"/>
          <w:szCs w:val="26"/>
        </w:rPr>
        <w:t xml:space="preserve"> </w:t>
      </w:r>
      <w:r w:rsidR="00BC4495">
        <w:rPr>
          <w:rFonts w:ascii="Times New Roman" w:hAnsi="Times New Roman" w:cs="Times New Roman"/>
          <w:b/>
          <w:sz w:val="26"/>
          <w:szCs w:val="26"/>
        </w:rPr>
        <w:t>П</w:t>
      </w:r>
      <w:r w:rsidRPr="0035036B">
        <w:rPr>
          <w:rFonts w:ascii="Times New Roman" w:hAnsi="Times New Roman" w:cs="Times New Roman"/>
          <w:b/>
          <w:sz w:val="26"/>
          <w:szCs w:val="26"/>
        </w:rPr>
        <w:t>остановляет:</w:t>
      </w:r>
    </w:p>
    <w:p w:rsidR="00B17DB0" w:rsidRPr="00B17DB0" w:rsidRDefault="00B17DB0" w:rsidP="00B17DB0">
      <w:pPr>
        <w:pStyle w:val="a7"/>
        <w:ind w:firstLine="567"/>
        <w:jc w:val="both"/>
        <w:rPr>
          <w:rFonts w:ascii="Times New Roman" w:hAnsi="Times New Roman" w:cs="Times New Roman"/>
          <w:sz w:val="26"/>
          <w:szCs w:val="26"/>
        </w:rPr>
      </w:pPr>
      <w:r w:rsidRPr="00B17DB0">
        <w:rPr>
          <w:rFonts w:ascii="Times New Roman" w:hAnsi="Times New Roman" w:cs="Times New Roman"/>
          <w:sz w:val="26"/>
          <w:szCs w:val="26"/>
        </w:rPr>
        <w:t xml:space="preserve">1.Утвердить «Положение о закупках товаров, работ, услуг администрацией сельского поселения </w:t>
      </w:r>
      <w:proofErr w:type="spellStart"/>
      <w:r w:rsidRPr="00B17DB0">
        <w:rPr>
          <w:rFonts w:ascii="Times New Roman" w:hAnsi="Times New Roman" w:cs="Times New Roman"/>
          <w:sz w:val="26"/>
          <w:szCs w:val="26"/>
        </w:rPr>
        <w:t>Назаровка</w:t>
      </w:r>
      <w:proofErr w:type="spellEnd"/>
      <w:r w:rsidRPr="00B17DB0">
        <w:rPr>
          <w:rFonts w:ascii="Times New Roman" w:hAnsi="Times New Roman" w:cs="Times New Roman"/>
          <w:sz w:val="26"/>
          <w:szCs w:val="26"/>
        </w:rPr>
        <w:t xml:space="preserve"> муниципального района </w:t>
      </w:r>
      <w:proofErr w:type="spellStart"/>
      <w:r w:rsidRPr="00B17DB0">
        <w:rPr>
          <w:rFonts w:ascii="Times New Roman" w:hAnsi="Times New Roman" w:cs="Times New Roman"/>
          <w:sz w:val="26"/>
          <w:szCs w:val="26"/>
        </w:rPr>
        <w:t>Клявлинский</w:t>
      </w:r>
      <w:proofErr w:type="spellEnd"/>
      <w:r w:rsidRPr="00B17DB0">
        <w:rPr>
          <w:rFonts w:ascii="Times New Roman" w:hAnsi="Times New Roman" w:cs="Times New Roman"/>
          <w:sz w:val="26"/>
          <w:szCs w:val="26"/>
        </w:rPr>
        <w:t xml:space="preserve"> Самарской области».</w:t>
      </w:r>
    </w:p>
    <w:p w:rsidR="00B17DB0" w:rsidRPr="00B17DB0" w:rsidRDefault="00B17DB0" w:rsidP="00B17DB0">
      <w:pPr>
        <w:pStyle w:val="a7"/>
        <w:ind w:firstLine="567"/>
        <w:jc w:val="both"/>
        <w:rPr>
          <w:rFonts w:ascii="Times New Roman" w:hAnsi="Times New Roman" w:cs="Times New Roman"/>
          <w:sz w:val="26"/>
          <w:szCs w:val="26"/>
        </w:rPr>
      </w:pPr>
      <w:r w:rsidRPr="00B17DB0">
        <w:rPr>
          <w:rFonts w:ascii="Times New Roman" w:hAnsi="Times New Roman" w:cs="Times New Roman"/>
          <w:sz w:val="26"/>
          <w:szCs w:val="26"/>
        </w:rPr>
        <w:t xml:space="preserve">2. Опубликовать настоящее постановление в газете «Вести сельского поселения </w:t>
      </w:r>
      <w:proofErr w:type="spellStart"/>
      <w:r>
        <w:rPr>
          <w:rFonts w:ascii="Times New Roman" w:hAnsi="Times New Roman" w:cs="Times New Roman"/>
          <w:sz w:val="26"/>
          <w:szCs w:val="26"/>
        </w:rPr>
        <w:t>Назаровка</w:t>
      </w:r>
      <w:proofErr w:type="spellEnd"/>
      <w:r w:rsidRPr="00B17DB0">
        <w:rPr>
          <w:rFonts w:ascii="Times New Roman" w:hAnsi="Times New Roman" w:cs="Times New Roman"/>
          <w:sz w:val="26"/>
          <w:szCs w:val="26"/>
        </w:rPr>
        <w:t>». Дополнительно разместить указанный акт на официальном сайте администрации муниципального района Клявлинский в сети Интернет.</w:t>
      </w:r>
    </w:p>
    <w:p w:rsidR="00B17DB0" w:rsidRPr="00B17DB0" w:rsidRDefault="00B17DB0" w:rsidP="00B17DB0">
      <w:pPr>
        <w:pStyle w:val="a7"/>
        <w:ind w:firstLine="567"/>
        <w:jc w:val="both"/>
        <w:rPr>
          <w:rFonts w:ascii="Times New Roman" w:hAnsi="Times New Roman" w:cs="Times New Roman"/>
          <w:sz w:val="26"/>
          <w:szCs w:val="26"/>
        </w:rPr>
      </w:pPr>
      <w:r w:rsidRPr="00B17DB0">
        <w:rPr>
          <w:rFonts w:ascii="Times New Roman" w:hAnsi="Times New Roman" w:cs="Times New Roman"/>
          <w:sz w:val="26"/>
          <w:szCs w:val="26"/>
        </w:rPr>
        <w:t xml:space="preserve">3. Контроль за исполнением настоящего постановления </w:t>
      </w:r>
      <w:r>
        <w:rPr>
          <w:rFonts w:ascii="Times New Roman" w:hAnsi="Times New Roman" w:cs="Times New Roman"/>
          <w:sz w:val="26"/>
          <w:szCs w:val="26"/>
        </w:rPr>
        <w:t>оставляю за собой</w:t>
      </w:r>
      <w:r w:rsidRPr="00B17DB0">
        <w:rPr>
          <w:rFonts w:ascii="Times New Roman" w:hAnsi="Times New Roman" w:cs="Times New Roman"/>
          <w:sz w:val="26"/>
          <w:szCs w:val="26"/>
        </w:rPr>
        <w:t>.</w:t>
      </w:r>
    </w:p>
    <w:p w:rsidR="00B17DB0" w:rsidRPr="00B17DB0" w:rsidRDefault="00B17DB0" w:rsidP="00B17DB0">
      <w:pPr>
        <w:pStyle w:val="a7"/>
        <w:ind w:firstLine="567"/>
        <w:jc w:val="both"/>
        <w:rPr>
          <w:rFonts w:ascii="Times New Roman" w:hAnsi="Times New Roman" w:cs="Times New Roman"/>
          <w:sz w:val="26"/>
          <w:szCs w:val="26"/>
        </w:rPr>
      </w:pPr>
      <w:r w:rsidRPr="00B17DB0">
        <w:rPr>
          <w:rFonts w:ascii="Times New Roman" w:hAnsi="Times New Roman" w:cs="Times New Roman"/>
          <w:sz w:val="26"/>
          <w:szCs w:val="26"/>
        </w:rPr>
        <w:t xml:space="preserve">4. Настоящее постановление вступает в силу со дня его официального опубликования. </w:t>
      </w:r>
    </w:p>
    <w:p w:rsidR="00B17DB0" w:rsidRPr="00B17DB0" w:rsidRDefault="00B17DB0" w:rsidP="00B17DB0">
      <w:pPr>
        <w:pStyle w:val="a7"/>
        <w:ind w:firstLine="567"/>
        <w:jc w:val="both"/>
        <w:rPr>
          <w:rFonts w:ascii="Times New Roman" w:hAnsi="Times New Roman" w:cs="Times New Roman"/>
          <w:sz w:val="26"/>
          <w:szCs w:val="26"/>
        </w:rPr>
      </w:pPr>
    </w:p>
    <w:p w:rsidR="00B17DB0" w:rsidRPr="00B17DB0" w:rsidRDefault="00B17DB0" w:rsidP="00B17DB0">
      <w:pPr>
        <w:pStyle w:val="a7"/>
        <w:ind w:firstLine="567"/>
        <w:jc w:val="both"/>
        <w:rPr>
          <w:rFonts w:ascii="Times New Roman" w:hAnsi="Times New Roman" w:cs="Times New Roman"/>
          <w:sz w:val="26"/>
          <w:szCs w:val="26"/>
        </w:rPr>
      </w:pPr>
    </w:p>
    <w:p w:rsidR="00B17DB0" w:rsidRDefault="00B17DB0" w:rsidP="00B17DB0">
      <w:pPr>
        <w:pStyle w:val="a7"/>
        <w:ind w:firstLine="567"/>
        <w:jc w:val="both"/>
        <w:rPr>
          <w:rFonts w:ascii="Times New Roman" w:hAnsi="Times New Roman" w:cs="Times New Roman"/>
          <w:sz w:val="26"/>
          <w:szCs w:val="26"/>
        </w:rPr>
      </w:pPr>
      <w:r w:rsidRPr="00B17DB0">
        <w:rPr>
          <w:rFonts w:ascii="Times New Roman" w:hAnsi="Times New Roman" w:cs="Times New Roman"/>
          <w:sz w:val="26"/>
          <w:szCs w:val="26"/>
        </w:rPr>
        <w:t xml:space="preserve">Глава сельского поселения </w:t>
      </w:r>
      <w:proofErr w:type="spellStart"/>
      <w:r>
        <w:rPr>
          <w:rFonts w:ascii="Times New Roman" w:hAnsi="Times New Roman" w:cs="Times New Roman"/>
          <w:sz w:val="26"/>
          <w:szCs w:val="26"/>
        </w:rPr>
        <w:t>Назаровка</w:t>
      </w:r>
      <w:proofErr w:type="spellEnd"/>
    </w:p>
    <w:p w:rsidR="00B17DB0" w:rsidRPr="00B17DB0" w:rsidRDefault="00B17DB0" w:rsidP="00B17DB0">
      <w:pPr>
        <w:pStyle w:val="a7"/>
        <w:ind w:firstLine="567"/>
        <w:jc w:val="both"/>
        <w:rPr>
          <w:rFonts w:ascii="Times New Roman" w:hAnsi="Times New Roman" w:cs="Times New Roman"/>
          <w:sz w:val="26"/>
          <w:szCs w:val="26"/>
        </w:rPr>
      </w:pPr>
      <w:r w:rsidRPr="00B17DB0">
        <w:rPr>
          <w:rFonts w:ascii="Times New Roman" w:hAnsi="Times New Roman" w:cs="Times New Roman"/>
          <w:sz w:val="26"/>
          <w:szCs w:val="26"/>
        </w:rPr>
        <w:t xml:space="preserve">муниципального района </w:t>
      </w:r>
    </w:p>
    <w:p w:rsidR="00B17DB0" w:rsidRPr="00B17DB0" w:rsidRDefault="00B17DB0" w:rsidP="00B17DB0">
      <w:pPr>
        <w:pStyle w:val="a7"/>
        <w:ind w:firstLine="567"/>
        <w:jc w:val="both"/>
        <w:rPr>
          <w:rFonts w:ascii="Times New Roman" w:hAnsi="Times New Roman" w:cs="Times New Roman"/>
          <w:sz w:val="26"/>
          <w:szCs w:val="26"/>
        </w:rPr>
      </w:pPr>
      <w:r w:rsidRPr="00B17DB0">
        <w:rPr>
          <w:rFonts w:ascii="Times New Roman" w:hAnsi="Times New Roman" w:cs="Times New Roman"/>
          <w:sz w:val="26"/>
          <w:szCs w:val="26"/>
        </w:rPr>
        <w:t xml:space="preserve">Клявлинский Самарской области                                                        </w:t>
      </w:r>
      <w:r>
        <w:rPr>
          <w:rFonts w:ascii="Times New Roman" w:hAnsi="Times New Roman" w:cs="Times New Roman"/>
          <w:sz w:val="26"/>
          <w:szCs w:val="26"/>
        </w:rPr>
        <w:t>В.П. Егоров</w:t>
      </w:r>
    </w:p>
    <w:p w:rsidR="00B17DB0" w:rsidRPr="00B17DB0" w:rsidRDefault="00B17DB0" w:rsidP="00B17DB0">
      <w:pPr>
        <w:ind w:firstLine="567"/>
        <w:jc w:val="both"/>
        <w:rPr>
          <w:rFonts w:ascii="Times New Roman" w:hAnsi="Times New Roman" w:cs="Times New Roman"/>
          <w:sz w:val="26"/>
          <w:szCs w:val="26"/>
        </w:rPr>
      </w:pPr>
    </w:p>
    <w:p w:rsidR="00B17DB0" w:rsidRPr="00B17DB0" w:rsidRDefault="00B17DB0" w:rsidP="00B17DB0">
      <w:pPr>
        <w:ind w:firstLine="567"/>
        <w:jc w:val="both"/>
        <w:rPr>
          <w:rFonts w:ascii="Times New Roman" w:hAnsi="Times New Roman" w:cs="Times New Roman"/>
          <w:sz w:val="26"/>
          <w:szCs w:val="26"/>
        </w:rPr>
      </w:pPr>
    </w:p>
    <w:p w:rsidR="00B17DB0" w:rsidRDefault="00B17DB0" w:rsidP="00A238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B17DB0" w:rsidRPr="00B17DB0" w:rsidRDefault="00B17DB0" w:rsidP="00B17DB0">
      <w:pPr>
        <w:pStyle w:val="a7"/>
        <w:jc w:val="right"/>
        <w:rPr>
          <w:rFonts w:ascii="Times New Roman" w:hAnsi="Times New Roman" w:cs="Times New Roman"/>
          <w:sz w:val="26"/>
          <w:szCs w:val="26"/>
        </w:rPr>
      </w:pPr>
      <w:r w:rsidRPr="00B17DB0">
        <w:rPr>
          <w:rFonts w:ascii="Times New Roman" w:hAnsi="Times New Roman" w:cs="Times New Roman"/>
          <w:sz w:val="26"/>
          <w:szCs w:val="26"/>
        </w:rPr>
        <w:t>Утверждено</w:t>
      </w:r>
    </w:p>
    <w:p w:rsidR="00B17DB0" w:rsidRDefault="00B17DB0" w:rsidP="00B17DB0">
      <w:pPr>
        <w:pStyle w:val="a7"/>
        <w:jc w:val="right"/>
        <w:rPr>
          <w:rFonts w:ascii="Times New Roman" w:hAnsi="Times New Roman" w:cs="Times New Roman"/>
          <w:sz w:val="26"/>
          <w:szCs w:val="26"/>
        </w:rPr>
      </w:pPr>
      <w:r w:rsidRPr="00B17DB0">
        <w:rPr>
          <w:rFonts w:ascii="Times New Roman" w:hAnsi="Times New Roman" w:cs="Times New Roman"/>
          <w:sz w:val="26"/>
          <w:szCs w:val="26"/>
        </w:rPr>
        <w:t xml:space="preserve">Постановлением администрации </w:t>
      </w:r>
    </w:p>
    <w:p w:rsidR="00B17DB0" w:rsidRDefault="00B17DB0" w:rsidP="00B17DB0">
      <w:pPr>
        <w:pStyle w:val="a7"/>
        <w:jc w:val="right"/>
        <w:rPr>
          <w:rFonts w:ascii="Times New Roman" w:hAnsi="Times New Roman" w:cs="Times New Roman"/>
          <w:sz w:val="26"/>
          <w:szCs w:val="26"/>
        </w:rPr>
      </w:pPr>
      <w:r w:rsidRPr="00B17DB0">
        <w:rPr>
          <w:rFonts w:ascii="Times New Roman" w:hAnsi="Times New Roman" w:cs="Times New Roman"/>
          <w:sz w:val="26"/>
          <w:szCs w:val="26"/>
        </w:rPr>
        <w:t xml:space="preserve">сельского поселения </w:t>
      </w:r>
      <w:proofErr w:type="spellStart"/>
      <w:r>
        <w:rPr>
          <w:rFonts w:ascii="Times New Roman" w:hAnsi="Times New Roman" w:cs="Times New Roman"/>
          <w:sz w:val="26"/>
          <w:szCs w:val="26"/>
        </w:rPr>
        <w:t>Назаровка</w:t>
      </w:r>
      <w:proofErr w:type="spellEnd"/>
    </w:p>
    <w:p w:rsidR="00B17DB0" w:rsidRDefault="00B17DB0" w:rsidP="00B17DB0">
      <w:pPr>
        <w:pStyle w:val="a7"/>
        <w:jc w:val="right"/>
        <w:rPr>
          <w:rFonts w:ascii="Times New Roman" w:hAnsi="Times New Roman" w:cs="Times New Roman"/>
          <w:sz w:val="26"/>
          <w:szCs w:val="26"/>
        </w:rPr>
      </w:pPr>
      <w:r w:rsidRPr="00B17DB0">
        <w:rPr>
          <w:rFonts w:ascii="Times New Roman" w:hAnsi="Times New Roman" w:cs="Times New Roman"/>
          <w:sz w:val="26"/>
          <w:szCs w:val="26"/>
        </w:rPr>
        <w:t xml:space="preserve">муниципального района </w:t>
      </w:r>
      <w:r>
        <w:rPr>
          <w:rFonts w:ascii="Times New Roman" w:hAnsi="Times New Roman" w:cs="Times New Roman"/>
          <w:sz w:val="26"/>
          <w:szCs w:val="26"/>
        </w:rPr>
        <w:t xml:space="preserve">Клявлинский </w:t>
      </w:r>
    </w:p>
    <w:p w:rsidR="00B17DB0" w:rsidRPr="00B17DB0" w:rsidRDefault="00B17DB0" w:rsidP="00B17DB0">
      <w:pPr>
        <w:pStyle w:val="a7"/>
        <w:jc w:val="right"/>
        <w:rPr>
          <w:rFonts w:ascii="Times New Roman" w:hAnsi="Times New Roman" w:cs="Times New Roman"/>
          <w:sz w:val="26"/>
          <w:szCs w:val="26"/>
        </w:rPr>
      </w:pPr>
      <w:r>
        <w:rPr>
          <w:rFonts w:ascii="Times New Roman" w:hAnsi="Times New Roman" w:cs="Times New Roman"/>
          <w:sz w:val="26"/>
          <w:szCs w:val="26"/>
        </w:rPr>
        <w:t xml:space="preserve">Самарской </w:t>
      </w:r>
      <w:r w:rsidRPr="00B17DB0">
        <w:rPr>
          <w:rFonts w:ascii="Times New Roman" w:hAnsi="Times New Roman" w:cs="Times New Roman"/>
          <w:sz w:val="26"/>
          <w:szCs w:val="26"/>
        </w:rPr>
        <w:t>области</w:t>
      </w:r>
    </w:p>
    <w:p w:rsidR="00B17DB0" w:rsidRPr="00B17DB0" w:rsidRDefault="00B17DB0" w:rsidP="00B17DB0">
      <w:pPr>
        <w:pStyle w:val="a7"/>
        <w:jc w:val="right"/>
        <w:rPr>
          <w:rFonts w:ascii="Times New Roman" w:hAnsi="Times New Roman" w:cs="Times New Roman"/>
          <w:sz w:val="26"/>
          <w:szCs w:val="26"/>
        </w:rPr>
      </w:pPr>
      <w:r>
        <w:rPr>
          <w:rFonts w:ascii="Times New Roman" w:hAnsi="Times New Roman" w:cs="Times New Roman"/>
          <w:sz w:val="26"/>
          <w:szCs w:val="26"/>
        </w:rPr>
        <w:t>«</w:t>
      </w:r>
      <w:r w:rsidR="008C499F">
        <w:rPr>
          <w:rFonts w:ascii="Times New Roman" w:hAnsi="Times New Roman" w:cs="Times New Roman"/>
          <w:sz w:val="26"/>
          <w:szCs w:val="26"/>
        </w:rPr>
        <w:t>14</w:t>
      </w:r>
      <w:r>
        <w:rPr>
          <w:rFonts w:ascii="Times New Roman" w:hAnsi="Times New Roman" w:cs="Times New Roman"/>
          <w:sz w:val="26"/>
          <w:szCs w:val="26"/>
        </w:rPr>
        <w:t>»</w:t>
      </w:r>
      <w:r w:rsidR="008C499F">
        <w:rPr>
          <w:rFonts w:ascii="Times New Roman" w:hAnsi="Times New Roman" w:cs="Times New Roman"/>
          <w:sz w:val="26"/>
          <w:szCs w:val="26"/>
        </w:rPr>
        <w:t xml:space="preserve"> марта </w:t>
      </w:r>
      <w:r>
        <w:rPr>
          <w:rFonts w:ascii="Times New Roman" w:hAnsi="Times New Roman" w:cs="Times New Roman"/>
          <w:sz w:val="26"/>
          <w:szCs w:val="26"/>
        </w:rPr>
        <w:t>2023</w:t>
      </w:r>
      <w:r w:rsidRPr="00B17DB0">
        <w:rPr>
          <w:rFonts w:ascii="Times New Roman" w:hAnsi="Times New Roman" w:cs="Times New Roman"/>
          <w:sz w:val="26"/>
          <w:szCs w:val="26"/>
        </w:rPr>
        <w:t xml:space="preserve"> года № </w:t>
      </w:r>
      <w:r w:rsidR="00EA23D9">
        <w:rPr>
          <w:rFonts w:ascii="Times New Roman" w:hAnsi="Times New Roman" w:cs="Times New Roman"/>
          <w:sz w:val="26"/>
          <w:szCs w:val="26"/>
        </w:rPr>
        <w:t>8</w:t>
      </w:r>
      <w:bookmarkStart w:id="0" w:name="_GoBack"/>
      <w:bookmarkEnd w:id="0"/>
    </w:p>
    <w:p w:rsidR="00B17DB0" w:rsidRPr="00B17DB0" w:rsidRDefault="00B17DB0" w:rsidP="00B17DB0">
      <w:pPr>
        <w:pStyle w:val="a7"/>
        <w:jc w:val="center"/>
        <w:rPr>
          <w:rFonts w:ascii="Times New Roman" w:hAnsi="Times New Roman" w:cs="Times New Roman"/>
          <w:sz w:val="26"/>
          <w:szCs w:val="26"/>
        </w:rPr>
      </w:pPr>
    </w:p>
    <w:p w:rsidR="008C499F" w:rsidRPr="008C499F" w:rsidRDefault="008C499F" w:rsidP="008C499F">
      <w:pPr>
        <w:spacing w:after="0" w:line="240" w:lineRule="auto"/>
        <w:jc w:val="center"/>
        <w:rPr>
          <w:rFonts w:ascii="Times New Roman" w:eastAsia="Calibri" w:hAnsi="Times New Roman" w:cs="Times New Roman"/>
          <w:b/>
          <w:sz w:val="24"/>
          <w:szCs w:val="24"/>
        </w:rPr>
      </w:pPr>
      <w:r w:rsidRPr="008C499F">
        <w:rPr>
          <w:rFonts w:ascii="Times New Roman" w:eastAsia="Calibri" w:hAnsi="Times New Roman" w:cs="Times New Roman"/>
          <w:b/>
          <w:sz w:val="24"/>
          <w:szCs w:val="24"/>
        </w:rPr>
        <w:t xml:space="preserve">ПОЛОЖЕНИЕ </w:t>
      </w:r>
    </w:p>
    <w:p w:rsidR="008C499F" w:rsidRPr="008C499F" w:rsidRDefault="008C499F" w:rsidP="008C499F">
      <w:pPr>
        <w:spacing w:after="0" w:line="240" w:lineRule="auto"/>
        <w:jc w:val="center"/>
        <w:rPr>
          <w:rFonts w:ascii="Times New Roman" w:eastAsia="Calibri" w:hAnsi="Times New Roman" w:cs="Times New Roman"/>
          <w:b/>
          <w:sz w:val="24"/>
          <w:szCs w:val="24"/>
        </w:rPr>
      </w:pPr>
      <w:r w:rsidRPr="008C499F">
        <w:rPr>
          <w:rFonts w:ascii="Times New Roman" w:eastAsia="Calibri" w:hAnsi="Times New Roman" w:cs="Times New Roman"/>
          <w:b/>
          <w:sz w:val="24"/>
          <w:szCs w:val="24"/>
        </w:rPr>
        <w:t>о закупках товаров, работ, услуг</w:t>
      </w:r>
    </w:p>
    <w:p w:rsidR="008C499F" w:rsidRPr="008C499F" w:rsidRDefault="008C499F" w:rsidP="008C499F">
      <w:pPr>
        <w:spacing w:after="0" w:line="240" w:lineRule="auto"/>
        <w:jc w:val="center"/>
        <w:rPr>
          <w:rFonts w:ascii="Times New Roman" w:eastAsia="Calibri" w:hAnsi="Times New Roman" w:cs="Times New Roman"/>
          <w:b/>
          <w:sz w:val="24"/>
          <w:szCs w:val="24"/>
        </w:rPr>
      </w:pPr>
      <w:r w:rsidRPr="008C499F">
        <w:rPr>
          <w:rFonts w:ascii="Times New Roman" w:eastAsia="Calibri" w:hAnsi="Times New Roman" w:cs="Times New Roman"/>
          <w:b/>
          <w:sz w:val="24"/>
          <w:szCs w:val="24"/>
        </w:rPr>
        <w:t xml:space="preserve">Администрации сельского поселения </w:t>
      </w:r>
      <w:proofErr w:type="spellStart"/>
      <w:r>
        <w:rPr>
          <w:rFonts w:ascii="Times New Roman" w:eastAsia="Calibri" w:hAnsi="Times New Roman" w:cs="Times New Roman"/>
          <w:b/>
          <w:sz w:val="24"/>
          <w:szCs w:val="24"/>
        </w:rPr>
        <w:t>Назаровка</w:t>
      </w:r>
      <w:proofErr w:type="spellEnd"/>
      <w:r w:rsidRPr="008C499F">
        <w:rPr>
          <w:rFonts w:ascii="Times New Roman" w:eastAsia="Calibri" w:hAnsi="Times New Roman" w:cs="Times New Roman"/>
          <w:b/>
          <w:sz w:val="24"/>
          <w:szCs w:val="24"/>
        </w:rPr>
        <w:t xml:space="preserve"> муниципального района </w:t>
      </w:r>
      <w:proofErr w:type="spellStart"/>
      <w:r w:rsidRPr="008C499F">
        <w:rPr>
          <w:rFonts w:ascii="Times New Roman" w:eastAsia="Calibri" w:hAnsi="Times New Roman" w:cs="Times New Roman"/>
          <w:b/>
          <w:sz w:val="24"/>
          <w:szCs w:val="24"/>
        </w:rPr>
        <w:t>Клявлинский</w:t>
      </w:r>
      <w:proofErr w:type="spellEnd"/>
      <w:r w:rsidRPr="008C499F">
        <w:rPr>
          <w:rFonts w:ascii="Times New Roman" w:eastAsia="Calibri" w:hAnsi="Times New Roman" w:cs="Times New Roman"/>
          <w:b/>
          <w:sz w:val="24"/>
          <w:szCs w:val="24"/>
        </w:rPr>
        <w:t xml:space="preserve"> Самарской области</w:t>
      </w:r>
    </w:p>
    <w:p w:rsidR="008C499F" w:rsidRPr="008C499F" w:rsidRDefault="008C499F" w:rsidP="008C499F">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8C499F">
        <w:rPr>
          <w:rFonts w:ascii="Times New Roman" w:eastAsia="Times New Roman" w:hAnsi="Times New Roman" w:cs="Times New Roman"/>
          <w:b/>
          <w:bCs/>
          <w:sz w:val="24"/>
          <w:szCs w:val="24"/>
          <w:lang w:eastAsia="ru-RU"/>
        </w:rPr>
        <w:t>I. Общие положения</w:t>
      </w:r>
    </w:p>
    <w:p w:rsidR="008C499F" w:rsidRPr="008C499F" w:rsidRDefault="008C499F" w:rsidP="008C49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C499F">
        <w:rPr>
          <w:rFonts w:ascii="Times New Roman" w:eastAsia="Times New Roman" w:hAnsi="Times New Roman" w:cs="Times New Roman"/>
          <w:sz w:val="24"/>
          <w:szCs w:val="24"/>
          <w:lang w:eastAsia="ru-RU"/>
        </w:rPr>
        <w:t xml:space="preserve">1. </w:t>
      </w:r>
      <w:proofErr w:type="gramStart"/>
      <w:r w:rsidRPr="008C499F">
        <w:rPr>
          <w:rFonts w:ascii="Times New Roman" w:eastAsia="Times New Roman" w:hAnsi="Times New Roman" w:cs="Times New Roman"/>
          <w:sz w:val="24"/>
          <w:szCs w:val="24"/>
          <w:lang w:eastAsia="ru-RU"/>
        </w:rPr>
        <w:t xml:space="preserve">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сельского поселения </w:t>
      </w:r>
      <w:proofErr w:type="spellStart"/>
      <w:r>
        <w:rPr>
          <w:rFonts w:ascii="Times New Roman" w:eastAsia="Times New Roman" w:hAnsi="Times New Roman" w:cs="Times New Roman"/>
          <w:sz w:val="24"/>
          <w:szCs w:val="24"/>
          <w:lang w:eastAsia="ru-RU"/>
        </w:rPr>
        <w:t>Назаровка</w:t>
      </w:r>
      <w:proofErr w:type="spellEnd"/>
      <w:r w:rsidRPr="008C499F">
        <w:rPr>
          <w:rFonts w:ascii="Times New Roman" w:eastAsia="Times New Roman" w:hAnsi="Times New Roman" w:cs="Times New Roman"/>
          <w:sz w:val="24"/>
          <w:szCs w:val="24"/>
          <w:lang w:eastAsia="ru-RU"/>
        </w:rPr>
        <w:t xml:space="preserve"> муниципального района </w:t>
      </w:r>
      <w:proofErr w:type="spellStart"/>
      <w:r w:rsidRPr="008C499F">
        <w:rPr>
          <w:rFonts w:ascii="Times New Roman" w:eastAsia="Times New Roman" w:hAnsi="Times New Roman" w:cs="Times New Roman"/>
          <w:sz w:val="24"/>
          <w:szCs w:val="24"/>
          <w:lang w:eastAsia="ru-RU"/>
        </w:rPr>
        <w:t>Клявлинский</w:t>
      </w:r>
      <w:proofErr w:type="spellEnd"/>
      <w:r w:rsidRPr="008C499F">
        <w:rPr>
          <w:rFonts w:ascii="Times New Roman" w:eastAsia="Times New Roman" w:hAnsi="Times New Roman" w:cs="Times New Roman"/>
          <w:sz w:val="24"/>
          <w:szCs w:val="24"/>
          <w:lang w:eastAsia="ru-RU"/>
        </w:rPr>
        <w:t xml:space="preserve"> Самарской области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N 44-ФЗ "О контрактной системе</w:t>
      </w:r>
      <w:proofErr w:type="gramEnd"/>
      <w:r w:rsidRPr="008C499F">
        <w:rPr>
          <w:rFonts w:ascii="Times New Roman" w:eastAsia="Times New Roman" w:hAnsi="Times New Roman" w:cs="Times New Roman"/>
          <w:sz w:val="24"/>
          <w:szCs w:val="24"/>
          <w:lang w:eastAsia="ru-RU"/>
        </w:rPr>
        <w:t xml:space="preserve"> в сфере закупок товаров, работ, услуг для обеспечения государственных и муниципальных нужд" (далее - Федеральный закон).</w:t>
      </w:r>
    </w:p>
    <w:p w:rsidR="008C499F" w:rsidRPr="008C499F" w:rsidRDefault="008C499F" w:rsidP="008C49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C499F">
        <w:rPr>
          <w:rFonts w:ascii="Times New Roman" w:eastAsia="Times New Roman" w:hAnsi="Times New Roman" w:cs="Times New Roman"/>
          <w:sz w:val="24"/>
          <w:szCs w:val="24"/>
          <w:lang w:eastAsia="ru-RU"/>
        </w:rPr>
        <w:t>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w:t>
      </w:r>
    </w:p>
    <w:p w:rsidR="008C499F" w:rsidRPr="008C499F" w:rsidRDefault="008C499F" w:rsidP="008C499F">
      <w:pPr>
        <w:spacing w:after="0" w:line="240" w:lineRule="auto"/>
        <w:ind w:firstLine="567"/>
        <w:jc w:val="both"/>
        <w:rPr>
          <w:rFonts w:ascii="Times New Roman" w:eastAsia="Calibri" w:hAnsi="Times New Roman" w:cs="Times New Roman"/>
          <w:b/>
          <w:sz w:val="24"/>
          <w:szCs w:val="24"/>
          <w:lang w:eastAsia="ru-RU"/>
        </w:rPr>
      </w:pPr>
      <w:r w:rsidRPr="008C499F">
        <w:rPr>
          <w:rFonts w:ascii="Times New Roman" w:eastAsia="Calibri" w:hAnsi="Times New Roman" w:cs="Times New Roman"/>
          <w:b/>
          <w:sz w:val="24"/>
          <w:szCs w:val="24"/>
          <w:lang w:eastAsia="ru-RU"/>
        </w:rPr>
        <w:t>II. Организация деятельности контрактной службы</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2. Структура и штатная численность контрактной службы </w:t>
      </w:r>
      <w:proofErr w:type="gramStart"/>
      <w:r w:rsidRPr="008C499F">
        <w:rPr>
          <w:rFonts w:ascii="Times New Roman" w:eastAsia="Calibri" w:hAnsi="Times New Roman" w:cs="Times New Roman"/>
          <w:sz w:val="24"/>
          <w:szCs w:val="24"/>
          <w:lang w:eastAsia="ru-RU"/>
        </w:rPr>
        <w:t>определяются руководителем Заказчика и не может</w:t>
      </w:r>
      <w:proofErr w:type="gramEnd"/>
      <w:r w:rsidRPr="008C499F">
        <w:rPr>
          <w:rFonts w:ascii="Times New Roman" w:eastAsia="Calibri" w:hAnsi="Times New Roman" w:cs="Times New Roman"/>
          <w:sz w:val="24"/>
          <w:szCs w:val="24"/>
          <w:lang w:eastAsia="ru-RU"/>
        </w:rPr>
        <w:t xml:space="preserve"> составлять менее двух человек.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3. Контрактную службу возглавляет руководитель контрактной службы – Глава сельского поселения </w:t>
      </w:r>
      <w:proofErr w:type="spellStart"/>
      <w:r>
        <w:rPr>
          <w:rFonts w:ascii="Times New Roman" w:eastAsia="Calibri" w:hAnsi="Times New Roman" w:cs="Times New Roman"/>
          <w:sz w:val="24"/>
          <w:szCs w:val="24"/>
          <w:lang w:eastAsia="ru-RU"/>
        </w:rPr>
        <w:t>Назаровка</w:t>
      </w:r>
      <w:proofErr w:type="spellEnd"/>
      <w:r w:rsidRPr="008C499F">
        <w:rPr>
          <w:rFonts w:ascii="Times New Roman" w:eastAsia="Calibri" w:hAnsi="Times New Roman" w:cs="Times New Roman"/>
          <w:sz w:val="24"/>
          <w:szCs w:val="24"/>
          <w:lang w:eastAsia="ru-RU"/>
        </w:rPr>
        <w:t xml:space="preserve">.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4. Руководитель контрактной службы распределяет определенные разделом III Положения функции и полномочия между работниками контрактной службы.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5. Работники контрактной службы должны иметь высшее образование или дополнительное профессиональное образование в сфере закупок (ч. 6 ст. 38 Федерального закона № 44-ФЗ).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 44-ФЗ, в контрольный орган в сфере закупок, если такие действия (бездействие) нарушают права и законные интересы участника закупки.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
    <w:p w:rsidR="008C499F" w:rsidRPr="008C499F" w:rsidRDefault="008C499F" w:rsidP="008C499F">
      <w:pPr>
        <w:spacing w:after="0" w:line="240" w:lineRule="auto"/>
        <w:ind w:firstLine="567"/>
        <w:jc w:val="both"/>
        <w:rPr>
          <w:rFonts w:ascii="Times New Roman" w:eastAsia="Calibri" w:hAnsi="Times New Roman" w:cs="Times New Roman"/>
          <w:b/>
          <w:sz w:val="24"/>
          <w:szCs w:val="24"/>
          <w:lang w:eastAsia="ru-RU"/>
        </w:rPr>
      </w:pPr>
      <w:r w:rsidRPr="008C499F">
        <w:rPr>
          <w:rFonts w:ascii="Times New Roman" w:eastAsia="Calibri" w:hAnsi="Times New Roman" w:cs="Times New Roman"/>
          <w:b/>
          <w:sz w:val="24"/>
          <w:szCs w:val="24"/>
          <w:lang w:eastAsia="ru-RU"/>
        </w:rPr>
        <w:t>III. Функции и полномочия контрактной службы</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Контрактная служба осуществляет следующие функции и полномочия: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1. При планировании закупок: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а) разрабатывает план-график, осуществляет подготовку изменений в план-график;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б) формирует в единой информационной системе в сфере закупок (далее – единая информационная система) план-график;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в) утверждает план-график, вносимые в него изменения;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г) организует обязательное общественное обсуждение закупок в случаях, предусмотренных ст. 20Федерального закона № 44-ФЗ;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д) разрабатывает требования к закупаемым Заказчиком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 19Федерального закона № 44-ФЗ;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е)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2. При определении поставщиков (подрядчиков, исполнителей):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а)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roofErr w:type="gramStart"/>
      <w:r w:rsidRPr="008C499F">
        <w:rPr>
          <w:rFonts w:ascii="Times New Roman" w:eastAsia="Calibri" w:hAnsi="Times New Roman" w:cs="Times New Roman"/>
          <w:sz w:val="24"/>
          <w:szCs w:val="24"/>
          <w:lang w:eastAsia="ru-RU"/>
        </w:rPr>
        <w:t xml:space="preserve">-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w:t>
      </w:r>
      <w:proofErr w:type="gramEnd"/>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 осуществляет описание объекта закупки;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б) указывает в извещении об осуществлении закупки информацию, предусмотренную ст. 42 Федерального закона № 44-ФЗ, в том числе информацию: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 14 Федерального закона № 44-ФЗ;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 об ограничении участия в определении поставщика (подрядчика, исполнителя), установленном в соответствии со ст. 30Федерального закона №44-ФЗ (при необходимости);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 о преимуществах, предоставляемых в соответствии со ст. 28, ст. 29 Федерального закона № 44-ФЗ;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в) осуществляет подготовку и размещение в единой информационной системе разъяснений положений документации о закупке;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г)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д) осуществляет оформление и размещение в единой информационной системе протоколов определения поставщика (подрядчика, исполнителя);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е) осуществляет организационно-техническое обеспечение деятельности Единой комиссии по осуществлению закупок;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ж) осуществляет привлечение экспертов, экспертных организаций в случаях, установленных ст. 41 Федерального закона № 44-ФЗ.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3. При заключении контрактов: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lastRenderedPageBreak/>
        <w:t xml:space="preserve">а)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б) осуществляет рассмотрение протокола разногласий при наличии разногласий по проекту контракта;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в) осуществляет рассмотрение банковской гарантии, представленной в качестве обеспечения исполнения контракта;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г)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д) осуществляет подготовку и направление в контрольный орган в сфере закупок предусмотренного ч. 6 ст. 93 Федерального закона № 44-ФЗ обращения Заказчика о согласовании заключения контракта с единственным поставщиком (подрядчиком, исполнителем);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е)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 2 ст. 93 Федерального закона № 44-ФЗ;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ж)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w:t>
      </w:r>
      <w:proofErr w:type="gramStart"/>
      <w:r w:rsidRPr="008C499F">
        <w:rPr>
          <w:rFonts w:ascii="Times New Roman" w:eastAsia="Calibri" w:hAnsi="Times New Roman" w:cs="Times New Roman"/>
          <w:sz w:val="24"/>
          <w:szCs w:val="24"/>
          <w:lang w:eastAsia="ru-RU"/>
        </w:rPr>
        <w:t>ии и ау</w:t>
      </w:r>
      <w:proofErr w:type="gramEnd"/>
      <w:r w:rsidRPr="008C499F">
        <w:rPr>
          <w:rFonts w:ascii="Times New Roman" w:eastAsia="Calibri" w:hAnsi="Times New Roman" w:cs="Times New Roman"/>
          <w:sz w:val="24"/>
          <w:szCs w:val="24"/>
          <w:lang w:eastAsia="ru-RU"/>
        </w:rPr>
        <w:t xml:space="preserve">диозаписи вскрытия конвертов с заявками на участие в конкурсе в соответствии со ст. 53 Федерального закона № 44-ФЗ;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з) обеспечивает заключение контракта с участником закупки, в том </w:t>
      </w:r>
      <w:proofErr w:type="gramStart"/>
      <w:r w:rsidRPr="008C499F">
        <w:rPr>
          <w:rFonts w:ascii="Times New Roman" w:eastAsia="Calibri" w:hAnsi="Times New Roman" w:cs="Times New Roman"/>
          <w:sz w:val="24"/>
          <w:szCs w:val="24"/>
          <w:lang w:eastAsia="ru-RU"/>
        </w:rPr>
        <w:t>числе</w:t>
      </w:r>
      <w:proofErr w:type="gramEnd"/>
      <w:r w:rsidRPr="008C499F">
        <w:rPr>
          <w:rFonts w:ascii="Times New Roman" w:eastAsia="Calibri" w:hAnsi="Times New Roman" w:cs="Times New Roman"/>
          <w:sz w:val="24"/>
          <w:szCs w:val="24"/>
          <w:lang w:eastAsia="ru-RU"/>
        </w:rPr>
        <w:t xml:space="preserve"> с которым заключается контракт в случае уклонения победителя определения поставщика (подрядчика, исполнителя) от заключения контракта;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и)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4. При исполнении, изменении, расторжении контракта: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а) осуществляет рассмотрение банковской гарантии, представленной в качестве обеспечения гарантийного обязательства;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б) обеспечивает исполнение условий контракта в части выплаты аванса (если контрактом предусмотрена выплата аванса);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в)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г)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д)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w:t>
      </w:r>
      <w:r w:rsidRPr="008C499F">
        <w:rPr>
          <w:rFonts w:ascii="Times New Roman" w:eastAsia="Calibri" w:hAnsi="Times New Roman" w:cs="Times New Roman"/>
          <w:sz w:val="24"/>
          <w:szCs w:val="24"/>
          <w:lang w:eastAsia="ru-RU"/>
        </w:rPr>
        <w:lastRenderedPageBreak/>
        <w:t xml:space="preserve">бюджетной системы Российской Федерации, в целях ведения реестра контрактов, заключенных заказчиками;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roofErr w:type="gramStart"/>
      <w:r w:rsidRPr="008C499F">
        <w:rPr>
          <w:rFonts w:ascii="Times New Roman" w:eastAsia="Calibri" w:hAnsi="Times New Roman" w:cs="Times New Roman"/>
          <w:sz w:val="24"/>
          <w:szCs w:val="24"/>
          <w:lang w:eastAsia="ru-RU"/>
        </w:rPr>
        <w:t>е) взаимодействует с поставщиком (подрядчиком, исполнителем) при изменении, расторжении контракта в соответствии со ст. 95 Федерального закона № 44-ФЗ,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w:t>
      </w:r>
      <w:proofErr w:type="gramEnd"/>
      <w:r w:rsidRPr="008C499F">
        <w:rPr>
          <w:rFonts w:ascii="Times New Roman" w:eastAsia="Calibri" w:hAnsi="Times New Roman" w:cs="Times New Roman"/>
          <w:sz w:val="24"/>
          <w:szCs w:val="24"/>
          <w:lang w:eastAsia="ru-RU"/>
        </w:rPr>
        <w:t xml:space="preserve"> или ненадлежащего исполнения поставщиком (подрядчиком, исполнителем) обязательств, предусмотренных контрактом, </w:t>
      </w:r>
      <w:proofErr w:type="gramStart"/>
      <w:r w:rsidRPr="008C499F">
        <w:rPr>
          <w:rFonts w:ascii="Times New Roman" w:eastAsia="Calibri" w:hAnsi="Times New Roman" w:cs="Times New Roman"/>
          <w:sz w:val="24"/>
          <w:szCs w:val="24"/>
          <w:lang w:eastAsia="ru-RU"/>
        </w:rPr>
        <w:t>совершении</w:t>
      </w:r>
      <w:proofErr w:type="gramEnd"/>
      <w:r w:rsidRPr="008C499F">
        <w:rPr>
          <w:rFonts w:ascii="Times New Roman" w:eastAsia="Calibri" w:hAnsi="Times New Roman" w:cs="Times New Roman"/>
          <w:sz w:val="24"/>
          <w:szCs w:val="24"/>
          <w:lang w:eastAsia="ru-RU"/>
        </w:rPr>
        <w:t xml:space="preserve"> иных действий в случае нарушения поставщиком (подрядчиком, исполнителем) или заказчиком условий контракта;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roofErr w:type="gramStart"/>
      <w:r w:rsidRPr="008C499F">
        <w:rPr>
          <w:rFonts w:ascii="Times New Roman" w:eastAsia="Calibri" w:hAnsi="Times New Roman" w:cs="Times New Roman"/>
          <w:sz w:val="24"/>
          <w:szCs w:val="24"/>
          <w:lang w:eastAsia="ru-RU"/>
        </w:rPr>
        <w:t xml:space="preserve">ж) направляет в порядке, предусмотренном ст. 104 Федерального закона № 44-ФЗ,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 </w:t>
      </w:r>
      <w:proofErr w:type="gramEnd"/>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roofErr w:type="gramStart"/>
      <w:r w:rsidRPr="008C499F">
        <w:rPr>
          <w:rFonts w:ascii="Times New Roman" w:eastAsia="Calibri" w:hAnsi="Times New Roman" w:cs="Times New Roman"/>
          <w:sz w:val="24"/>
          <w:szCs w:val="24"/>
          <w:lang w:eastAsia="ru-RU"/>
        </w:rPr>
        <w:t xml:space="preserve">з)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 27 ст. 34 Федерального закона № 44-ФЗ; </w:t>
      </w:r>
      <w:proofErr w:type="gramEnd"/>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и) обеспечивает одностороннее расторжение контракта в порядке, предусмотренном ст. 95 Федерального закона № 44-ФЗ.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5. осуществляет иные функции и полномочия, предусмотренные Федеральным законом № 44-ФЗ, в том числе: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а)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б)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roofErr w:type="gramStart"/>
      <w:r w:rsidRPr="008C499F">
        <w:rPr>
          <w:rFonts w:ascii="Times New Roman" w:eastAsia="Calibri" w:hAnsi="Times New Roman" w:cs="Times New Roman"/>
          <w:sz w:val="24"/>
          <w:szCs w:val="24"/>
          <w:lang w:eastAsia="ru-RU"/>
        </w:rPr>
        <w:t>в)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Единой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w:t>
      </w:r>
      <w:proofErr w:type="gramEnd"/>
      <w:r w:rsidRPr="008C499F">
        <w:rPr>
          <w:rFonts w:ascii="Times New Roman" w:eastAsia="Calibri" w:hAnsi="Times New Roman" w:cs="Times New Roman"/>
          <w:sz w:val="24"/>
          <w:szCs w:val="24"/>
          <w:lang w:eastAsia="ru-RU"/>
        </w:rPr>
        <w:t xml:space="preserve"> законные интересы участника закупки, а также осуществляет подготовку материалов в рамках </w:t>
      </w:r>
      <w:proofErr w:type="spellStart"/>
      <w:r w:rsidRPr="008C499F">
        <w:rPr>
          <w:rFonts w:ascii="Times New Roman" w:eastAsia="Calibri" w:hAnsi="Times New Roman" w:cs="Times New Roman"/>
          <w:sz w:val="24"/>
          <w:szCs w:val="24"/>
          <w:lang w:eastAsia="ru-RU"/>
        </w:rPr>
        <w:t>претензионно</w:t>
      </w:r>
      <w:proofErr w:type="spellEnd"/>
      <w:r w:rsidRPr="008C499F">
        <w:rPr>
          <w:rFonts w:ascii="Times New Roman" w:eastAsia="Calibri" w:hAnsi="Times New Roman" w:cs="Times New Roman"/>
          <w:sz w:val="24"/>
          <w:szCs w:val="24"/>
          <w:lang w:eastAsia="ru-RU"/>
        </w:rPr>
        <w:t xml:space="preserve">-исковой работы;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г) при централизации закупок в соответствии со ст. 26 Федерального закона № 44-ФЗ осуществляет предусмотренные Федеральным законом № 44-ФЗ и настоящим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rsidR="008C499F" w:rsidRPr="008C499F" w:rsidRDefault="008C499F" w:rsidP="008C499F">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352349" w:rsidRPr="00BC4495" w:rsidRDefault="00352349" w:rsidP="008C499F">
      <w:pPr>
        <w:pStyle w:val="a7"/>
        <w:jc w:val="center"/>
      </w:pPr>
    </w:p>
    <w:sectPr w:rsidR="00352349" w:rsidRPr="00BC4495" w:rsidSect="00B17DB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4040"/>
    <w:multiLevelType w:val="hybridMultilevel"/>
    <w:tmpl w:val="961E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8064C9"/>
    <w:multiLevelType w:val="hybridMultilevel"/>
    <w:tmpl w:val="7D862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FD"/>
    <w:rsid w:val="001B3035"/>
    <w:rsid w:val="0035036B"/>
    <w:rsid w:val="00352349"/>
    <w:rsid w:val="004366F2"/>
    <w:rsid w:val="008C499F"/>
    <w:rsid w:val="00A2380C"/>
    <w:rsid w:val="00A61CFD"/>
    <w:rsid w:val="00B17DB0"/>
    <w:rsid w:val="00BC4495"/>
    <w:rsid w:val="00C61E62"/>
    <w:rsid w:val="00C87948"/>
    <w:rsid w:val="00EA2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238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2380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23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380C"/>
    <w:rPr>
      <w:color w:val="0000FF"/>
      <w:u w:val="single"/>
    </w:rPr>
  </w:style>
  <w:style w:type="paragraph" w:styleId="a5">
    <w:name w:val="Balloon Text"/>
    <w:basedOn w:val="a"/>
    <w:link w:val="a6"/>
    <w:uiPriority w:val="99"/>
    <w:semiHidden/>
    <w:unhideWhenUsed/>
    <w:rsid w:val="00B17DB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7DB0"/>
    <w:rPr>
      <w:rFonts w:ascii="Segoe UI" w:hAnsi="Segoe UI" w:cs="Segoe UI"/>
      <w:sz w:val="18"/>
      <w:szCs w:val="18"/>
    </w:rPr>
  </w:style>
  <w:style w:type="paragraph" w:styleId="a7">
    <w:name w:val="No Spacing"/>
    <w:uiPriority w:val="1"/>
    <w:qFormat/>
    <w:rsid w:val="00B17D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238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2380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23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380C"/>
    <w:rPr>
      <w:color w:val="0000FF"/>
      <w:u w:val="single"/>
    </w:rPr>
  </w:style>
  <w:style w:type="paragraph" w:styleId="a5">
    <w:name w:val="Balloon Text"/>
    <w:basedOn w:val="a"/>
    <w:link w:val="a6"/>
    <w:uiPriority w:val="99"/>
    <w:semiHidden/>
    <w:unhideWhenUsed/>
    <w:rsid w:val="00B17DB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7DB0"/>
    <w:rPr>
      <w:rFonts w:ascii="Segoe UI" w:hAnsi="Segoe UI" w:cs="Segoe UI"/>
      <w:sz w:val="18"/>
      <w:szCs w:val="18"/>
    </w:rPr>
  </w:style>
  <w:style w:type="paragraph" w:styleId="a7">
    <w:name w:val="No Spacing"/>
    <w:uiPriority w:val="1"/>
    <w:qFormat/>
    <w:rsid w:val="00B17D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6902">
      <w:bodyDiv w:val="1"/>
      <w:marLeft w:val="0"/>
      <w:marRight w:val="0"/>
      <w:marTop w:val="0"/>
      <w:marBottom w:val="0"/>
      <w:divBdr>
        <w:top w:val="none" w:sz="0" w:space="0" w:color="auto"/>
        <w:left w:val="none" w:sz="0" w:space="0" w:color="auto"/>
        <w:bottom w:val="none" w:sz="0" w:space="0" w:color="auto"/>
        <w:right w:val="none" w:sz="0" w:space="0" w:color="auto"/>
      </w:divBdr>
    </w:div>
    <w:div w:id="39146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4F7EA-A1E1-44F0-B904-A7B2897E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2155</Words>
  <Characters>12289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1</cp:lastModifiedBy>
  <cp:revision>10</cp:revision>
  <cp:lastPrinted>2023-03-15T07:37:00Z</cp:lastPrinted>
  <dcterms:created xsi:type="dcterms:W3CDTF">2023-01-31T07:20:00Z</dcterms:created>
  <dcterms:modified xsi:type="dcterms:W3CDTF">2023-03-15T07:37:00Z</dcterms:modified>
</cp:coreProperties>
</file>