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382" w:rsidRPr="00CD3382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>Годовой отчет</w:t>
      </w:r>
    </w:p>
    <w:p w:rsidR="00CD3382" w:rsidRPr="00CD3382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ходе реализации и оценки эффективности реализации </w:t>
      </w:r>
    </w:p>
    <w:p w:rsidR="00F853B8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муниципальной  программы  </w:t>
      </w:r>
      <w:r w:rsidR="000C5CBD" w:rsidRPr="008034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</w:t>
      </w:r>
    </w:p>
    <w:p w:rsidR="00B2082F" w:rsidRDefault="000C5CBD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3489">
        <w:rPr>
          <w:rFonts w:ascii="Times New Roman" w:hAnsi="Times New Roman" w:cs="Times New Roman"/>
          <w:b/>
          <w:color w:val="000000"/>
          <w:sz w:val="24"/>
          <w:szCs w:val="24"/>
        </w:rPr>
        <w:t>Самарской области на 2020-2025 гг.»</w:t>
      </w:r>
    </w:p>
    <w:p w:rsidR="000C5CBD" w:rsidRDefault="00B2082F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</w:t>
      </w:r>
      <w:r w:rsidR="002A449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году </w:t>
      </w:r>
    </w:p>
    <w:p w:rsidR="00CD3382" w:rsidRDefault="00CD3382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C5CBD" w:rsidRPr="00C10D05" w:rsidRDefault="00502985" w:rsidP="00803489">
      <w:pPr>
        <w:pStyle w:val="Style31"/>
        <w:widowControl/>
        <w:spacing w:before="370" w:line="240" w:lineRule="auto"/>
        <w:ind w:firstLine="0"/>
        <w:rPr>
          <w:rStyle w:val="FontStyle47"/>
          <w:sz w:val="24"/>
          <w:szCs w:val="24"/>
        </w:rPr>
      </w:pPr>
      <w:r w:rsidRPr="00803489">
        <w:rPr>
          <w:b/>
        </w:rPr>
        <w:t>Основная цель Программы:</w:t>
      </w:r>
      <w:r w:rsidR="00613DD8" w:rsidRPr="00C10D05">
        <w:t xml:space="preserve"> </w:t>
      </w:r>
      <w:r w:rsidR="000C5CBD" w:rsidRPr="00C10D05">
        <w:rPr>
          <w:rStyle w:val="FontStyle47"/>
          <w:sz w:val="24"/>
          <w:szCs w:val="24"/>
        </w:rPr>
        <w:t xml:space="preserve">Снижение уровня незаконного потребления наркотических, психотропных средств жителями муниципального </w:t>
      </w:r>
      <w:r w:rsidR="007374B6" w:rsidRPr="00C10D05">
        <w:rPr>
          <w:rStyle w:val="FontStyle47"/>
          <w:sz w:val="24"/>
          <w:szCs w:val="24"/>
        </w:rPr>
        <w:t>района Клявлинский</w:t>
      </w:r>
      <w:r w:rsidR="000C5CBD" w:rsidRPr="00C10D05">
        <w:rPr>
          <w:rStyle w:val="FontStyle47"/>
          <w:sz w:val="24"/>
          <w:szCs w:val="24"/>
        </w:rPr>
        <w:t>; предупреждение наркомании и ее последствий, позитивное развитие молодого поколения.</w:t>
      </w:r>
    </w:p>
    <w:p w:rsidR="000C5CBD" w:rsidRPr="00C10D05" w:rsidRDefault="000C5CBD" w:rsidP="000C5CBD">
      <w:pPr>
        <w:pStyle w:val="Style31"/>
        <w:widowControl/>
        <w:spacing w:before="370" w:line="240" w:lineRule="auto"/>
        <w:ind w:firstLine="0"/>
        <w:jc w:val="left"/>
        <w:rPr>
          <w:rStyle w:val="FontStyle47"/>
          <w:sz w:val="24"/>
          <w:szCs w:val="24"/>
        </w:rPr>
      </w:pPr>
    </w:p>
    <w:p w:rsidR="008958EF" w:rsidRPr="00C10D05" w:rsidRDefault="008958EF" w:rsidP="008958EF">
      <w:pPr>
        <w:tabs>
          <w:tab w:val="left" w:pos="5360"/>
        </w:tabs>
        <w:ind w:left="100" w:right="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709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B36709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</w:p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2626"/>
        <w:gridCol w:w="1009"/>
        <w:gridCol w:w="915"/>
        <w:gridCol w:w="812"/>
        <w:gridCol w:w="12"/>
        <w:gridCol w:w="1537"/>
        <w:gridCol w:w="12"/>
        <w:gridCol w:w="2307"/>
        <w:gridCol w:w="17"/>
        <w:gridCol w:w="12"/>
      </w:tblGrid>
      <w:tr w:rsidR="0048508C" w:rsidRPr="00A23C9C" w:rsidTr="008971AC">
        <w:trPr>
          <w:gridAfter w:val="1"/>
          <w:wAfter w:w="6" w:type="pct"/>
          <w:trHeight w:val="1833"/>
        </w:trPr>
        <w:tc>
          <w:tcPr>
            <w:tcW w:w="236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sub_400"/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9D11CF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36709"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ндикатор 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pStyle w:val="ConsPlusNormal"/>
              <w:widowControl/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изме</w:t>
            </w:r>
            <w:proofErr w:type="spellEnd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-рения</w:t>
            </w:r>
          </w:p>
        </w:tc>
        <w:tc>
          <w:tcPr>
            <w:tcW w:w="888" w:type="pct"/>
            <w:gridSpan w:val="2"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показателя</w:t>
            </w:r>
          </w:p>
        </w:tc>
        <w:tc>
          <w:tcPr>
            <w:tcW w:w="797" w:type="pct"/>
            <w:gridSpan w:val="2"/>
            <w:vMerge w:val="restar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Отклонение</w:t>
            </w:r>
          </w:p>
        </w:tc>
        <w:tc>
          <w:tcPr>
            <w:tcW w:w="1202" w:type="pct"/>
            <w:gridSpan w:val="3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результативности достижения показателей</w:t>
            </w:r>
          </w:p>
        </w:tc>
      </w:tr>
      <w:tr w:rsidR="0048508C" w:rsidRPr="00A23C9C" w:rsidTr="008971AC">
        <w:trPr>
          <w:gridAfter w:val="1"/>
          <w:wAfter w:w="6" w:type="pct"/>
          <w:trHeight w:val="1174"/>
        </w:trPr>
        <w:tc>
          <w:tcPr>
            <w:tcW w:w="236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" w:type="pc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  <w:p w:rsidR="0048508C" w:rsidRPr="00A23C9C" w:rsidRDefault="0048508C" w:rsidP="002A449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" w:type="pct"/>
          </w:tcPr>
          <w:p w:rsidR="0048508C" w:rsidRPr="00A23C9C" w:rsidRDefault="0048508C" w:rsidP="002A449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 202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7" w:type="pct"/>
            <w:gridSpan w:val="2"/>
            <w:vMerge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pct"/>
            <w:gridSpan w:val="3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5CBD" w:rsidRPr="00A23C9C" w:rsidTr="008971AC">
        <w:trPr>
          <w:trHeight w:val="391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1. Профилактика распространения наркомании </w:t>
            </w:r>
            <w:r w:rsidRPr="00A23C9C">
              <w:rPr>
                <w:rFonts w:ascii="Times New Roman" w:hAnsi="Times New Roman" w:cs="Times New Roman"/>
                <w:b/>
              </w:rPr>
              <w:br/>
              <w:t>и связанных с ней правонарушений</w:t>
            </w:r>
          </w:p>
        </w:tc>
      </w:tr>
      <w:tr w:rsidR="00AD2955" w:rsidRPr="00A23C9C" w:rsidTr="008971AC">
        <w:trPr>
          <w:gridAfter w:val="1"/>
          <w:wAfter w:w="6" w:type="pct"/>
          <w:trHeight w:val="1550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AD2955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D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</w:tcPr>
          <w:p w:rsidR="00AD2955" w:rsidRPr="00A23C9C" w:rsidRDefault="00552039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D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2" w:type="pct"/>
            <w:gridSpan w:val="3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1"/>
          <w:wAfter w:w="6" w:type="pct"/>
          <w:trHeight w:val="983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51" w:type="pct"/>
          </w:tcPr>
          <w:p w:rsidR="00AD2955" w:rsidRPr="00A23C9C" w:rsidRDefault="00AD2955" w:rsidP="0048508C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учащихся образовательных учреждений муниципального района Клявлинский</w:t>
            </w:r>
          </w:p>
        </w:tc>
        <w:tc>
          <w:tcPr>
            <w:tcW w:w="519" w:type="pct"/>
          </w:tcPr>
          <w:p w:rsidR="00AD2955" w:rsidRPr="00A23C9C" w:rsidRDefault="00AD2955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471" w:type="pct"/>
          </w:tcPr>
          <w:p w:rsidR="00AD2955" w:rsidRPr="007D2975" w:rsidRDefault="00AD2955" w:rsidP="002A4498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E5E9E"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2A44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8" w:type="pct"/>
          </w:tcPr>
          <w:p w:rsidR="00AD2955" w:rsidRPr="007D2975" w:rsidRDefault="00C36958" w:rsidP="002A4498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2975" w:rsidRPr="007D2975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7D2975" w:rsidRDefault="002A4498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94B73" w:rsidRPr="007D2975" w:rsidRDefault="00194B73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pct"/>
            <w:gridSpan w:val="3"/>
            <w:shd w:val="clear" w:color="auto" w:fill="auto"/>
          </w:tcPr>
          <w:p w:rsidR="00AD2955" w:rsidRPr="00A23C9C" w:rsidRDefault="002A4498" w:rsidP="00D766D1">
            <w:pPr>
              <w:tabs>
                <w:tab w:val="center" w:pos="380"/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A23C9C" w:rsidTr="008971AC">
        <w:trPr>
          <w:trHeight w:val="4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2. Совершенствование системы выявления и реабилитации лиц, </w:t>
            </w:r>
            <w:r w:rsidRPr="00A23C9C">
              <w:rPr>
                <w:rFonts w:ascii="Times New Roman" w:hAnsi="Times New Roman" w:cs="Times New Roman"/>
                <w:b/>
              </w:rPr>
              <w:br/>
              <w:t>больных наркоманией</w:t>
            </w:r>
          </w:p>
        </w:tc>
      </w:tr>
      <w:tr w:rsidR="00AD2955" w:rsidRPr="00993B88" w:rsidTr="008971AC">
        <w:trPr>
          <w:gridAfter w:val="2"/>
          <w:wAfter w:w="15" w:type="pct"/>
          <w:trHeight w:val="2326"/>
        </w:trPr>
        <w:tc>
          <w:tcPr>
            <w:tcW w:w="236" w:type="pct"/>
          </w:tcPr>
          <w:p w:rsidR="00AD2955" w:rsidRPr="00993B88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51" w:type="pct"/>
          </w:tcPr>
          <w:p w:rsidR="00AD2955" w:rsidRPr="00993B88" w:rsidRDefault="00AD2955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519" w:type="pct"/>
          </w:tcPr>
          <w:p w:rsidR="00AD2955" w:rsidRPr="00993B88" w:rsidRDefault="00AD2955" w:rsidP="007E7C3B">
            <w:pPr>
              <w:tabs>
                <w:tab w:val="left" w:pos="5360"/>
              </w:tabs>
              <w:ind w:left="-47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71" w:type="pct"/>
          </w:tcPr>
          <w:p w:rsidR="00AD2955" w:rsidRPr="00993B88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" w:type="pct"/>
          </w:tcPr>
          <w:p w:rsidR="00AD2955" w:rsidRPr="00993B88" w:rsidRDefault="002A4498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993B88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shd w:val="clear" w:color="auto" w:fill="auto"/>
          </w:tcPr>
          <w:p w:rsidR="00AD2955" w:rsidRPr="00993B88" w:rsidRDefault="00993B88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2"/>
          <w:wAfter w:w="15" w:type="pct"/>
          <w:trHeight w:val="697"/>
        </w:trPr>
        <w:tc>
          <w:tcPr>
            <w:tcW w:w="236" w:type="pct"/>
          </w:tcPr>
          <w:p w:rsidR="00AD2955" w:rsidRPr="00993B88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1" w:type="pct"/>
          </w:tcPr>
          <w:p w:rsidR="00AD2955" w:rsidRPr="00993B88" w:rsidRDefault="00AD2955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наркозависимых получивших  помощь по вопросам мотивации на лечение и реабилитацию</w:t>
            </w:r>
          </w:p>
        </w:tc>
        <w:tc>
          <w:tcPr>
            <w:tcW w:w="519" w:type="pct"/>
          </w:tcPr>
          <w:p w:rsidR="00AD2955" w:rsidRPr="00993B88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471" w:type="pct"/>
          </w:tcPr>
          <w:p w:rsidR="00AD2955" w:rsidRPr="00993B88" w:rsidRDefault="00892E07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8" w:type="pct"/>
          </w:tcPr>
          <w:p w:rsidR="00AD2955" w:rsidRPr="00993B88" w:rsidRDefault="002A4498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7" w:type="pct"/>
            <w:gridSpan w:val="2"/>
          </w:tcPr>
          <w:p w:rsidR="00AD2955" w:rsidRPr="00993B88" w:rsidRDefault="00993B88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  <w:tc>
          <w:tcPr>
            <w:tcW w:w="1193" w:type="pct"/>
            <w:gridSpan w:val="2"/>
          </w:tcPr>
          <w:p w:rsidR="00AD2955" w:rsidRPr="00A23C9C" w:rsidRDefault="00993B88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0C5CBD" w:rsidRPr="00A23C9C" w:rsidTr="008971AC">
        <w:trPr>
          <w:trHeight w:val="9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3. Организация взаимодействия субъектов правоохранительной </w:t>
            </w:r>
            <w:r w:rsidRPr="00A23C9C">
              <w:rPr>
                <w:rFonts w:ascii="Times New Roman" w:hAnsi="Times New Roman" w:cs="Times New Roman"/>
                <w:b/>
              </w:rPr>
              <w:br/>
              <w:t xml:space="preserve">деятельности на территории муниципального района Клявлинский в сфере борьбы </w:t>
            </w:r>
            <w:r w:rsidRPr="00A23C9C">
              <w:rPr>
                <w:rFonts w:ascii="Times New Roman" w:hAnsi="Times New Roman" w:cs="Times New Roman"/>
                <w:b/>
              </w:rPr>
              <w:br/>
              <w:t>с незаконным оборотом наркотиков и их контрабандой</w:t>
            </w:r>
          </w:p>
        </w:tc>
      </w:tr>
      <w:tr w:rsidR="00AD2955" w:rsidRPr="00A23C9C" w:rsidTr="008971AC">
        <w:trPr>
          <w:gridAfter w:val="1"/>
          <w:wAfter w:w="6" w:type="pct"/>
          <w:trHeight w:val="698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51" w:type="pct"/>
          </w:tcPr>
          <w:p w:rsidR="00AD2955" w:rsidRPr="00A23C9C" w:rsidRDefault="00AD2955" w:rsidP="00AE5E9E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Темп снижения зарегистрированны</w:t>
            </w:r>
            <w:r w:rsidR="00AE5E9E" w:rsidRPr="00A23C9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 преступлений, связанных с незаконным оборотом 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71" w:type="pct"/>
          </w:tcPr>
          <w:p w:rsidR="00AD2955" w:rsidRPr="0037554B" w:rsidRDefault="00AD2955" w:rsidP="002A4498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63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2A44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4" w:type="pct"/>
            <w:gridSpan w:val="2"/>
          </w:tcPr>
          <w:p w:rsidR="00AD2955" w:rsidRPr="0037554B" w:rsidRDefault="0037554B" w:rsidP="002A4498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</w:t>
            </w:r>
            <w:r w:rsidR="002A44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97" w:type="pct"/>
            <w:gridSpan w:val="2"/>
          </w:tcPr>
          <w:p w:rsidR="00AD2955" w:rsidRPr="00A23C9C" w:rsidRDefault="002A4498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</w:tcPr>
          <w:p w:rsidR="00AD2955" w:rsidRPr="00A23C9C" w:rsidRDefault="002A4498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A23C9C" w:rsidTr="008971AC">
        <w:trPr>
          <w:trHeight w:val="637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Формирование общественного мнения, направленного </w:t>
            </w: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негативное отношение к распространению и потреблению наркотиков</w:t>
            </w:r>
          </w:p>
        </w:tc>
      </w:tr>
      <w:tr w:rsidR="00AD2955" w:rsidRPr="00A23C9C" w:rsidTr="008971AC">
        <w:trPr>
          <w:gridAfter w:val="1"/>
          <w:wAfter w:w="6" w:type="pct"/>
          <w:trHeight w:val="1399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AD2955" w:rsidP="002A4498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" w:type="pct"/>
            <w:gridSpan w:val="2"/>
          </w:tcPr>
          <w:p w:rsidR="00AD2955" w:rsidRPr="00A23C9C" w:rsidRDefault="00552039" w:rsidP="002A4498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7" w:type="pct"/>
            <w:gridSpan w:val="2"/>
          </w:tcPr>
          <w:p w:rsidR="00AD2955" w:rsidRPr="00A23C9C" w:rsidRDefault="002A4498" w:rsidP="007C510F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</w:tcPr>
          <w:p w:rsidR="00AD2955" w:rsidRPr="00A23C9C" w:rsidRDefault="002A4498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1"/>
          <w:wAfter w:w="6" w:type="pct"/>
          <w:trHeight w:val="2694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51" w:type="pct"/>
          </w:tcPr>
          <w:p w:rsidR="00AD2955" w:rsidRPr="00A23C9C" w:rsidRDefault="00AE5E9E" w:rsidP="00AE5E9E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публикаций,  листовок, социальной рекламы по пропаганде здорового образа жизни (ЗОЖ) и иных материалов антинаркотической тематики, размещенных в средствах массовой информации, в том числе на сайте Администрации муниципального района Клявлинский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2A4498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" w:type="pct"/>
            <w:gridSpan w:val="2"/>
          </w:tcPr>
          <w:p w:rsidR="00AD2955" w:rsidRPr="00A23C9C" w:rsidRDefault="002A4498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bookmarkEnd w:id="0"/>
    </w:tbl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97" w:rsidRPr="00C10D05" w:rsidRDefault="00910E97" w:rsidP="00A23C9C">
      <w:pPr>
        <w:pStyle w:val="ConsPlusNormal"/>
        <w:ind w:left="1276" w:hanging="736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88E16" wp14:editId="0A3FB9E3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C10D05" w:rsidRDefault="002C2A66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073" w:rsidRPr="00C10D05" w:rsidRDefault="00734B2C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>(</w:t>
      </w:r>
      <w:r w:rsidR="00B451CE" w:rsidRPr="00C10D0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C10D0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8EC438" wp14:editId="3D0A810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>К1 = (</w:t>
      </w:r>
      <w:r w:rsidR="00D21EE0" w:rsidRPr="00993B88">
        <w:rPr>
          <w:rFonts w:ascii="Times New Roman" w:hAnsi="Times New Roman" w:cs="Times New Roman"/>
          <w:sz w:val="24"/>
          <w:szCs w:val="24"/>
        </w:rPr>
        <w:t>6,</w:t>
      </w:r>
      <w:r w:rsidR="00993B88" w:rsidRPr="00993B88">
        <w:rPr>
          <w:rFonts w:ascii="Times New Roman" w:hAnsi="Times New Roman" w:cs="Times New Roman"/>
          <w:sz w:val="24"/>
          <w:szCs w:val="24"/>
        </w:rPr>
        <w:t>2</w:t>
      </w:r>
      <w:r w:rsidR="006A181C" w:rsidRPr="00993B88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993B88">
        <w:rPr>
          <w:rFonts w:ascii="Times New Roman" w:hAnsi="Times New Roman" w:cs="Times New Roman"/>
          <w:sz w:val="24"/>
          <w:szCs w:val="24"/>
        </w:rPr>
        <w:t>/</w:t>
      </w:r>
      <w:r w:rsidR="00194B73" w:rsidRPr="00993B88">
        <w:rPr>
          <w:rFonts w:ascii="Times New Roman" w:hAnsi="Times New Roman" w:cs="Times New Roman"/>
          <w:sz w:val="24"/>
          <w:szCs w:val="24"/>
        </w:rPr>
        <w:t>7</w:t>
      </w:r>
      <w:r w:rsidR="00910E97" w:rsidRPr="00993B88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993B88">
        <w:rPr>
          <w:rFonts w:ascii="Times New Roman" w:hAnsi="Times New Roman" w:cs="Times New Roman"/>
          <w:sz w:val="24"/>
          <w:szCs w:val="24"/>
        </w:rPr>
        <w:t>х</w:t>
      </w:r>
      <w:r w:rsidR="006A181C" w:rsidRPr="00993B88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993B88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993B88">
        <w:rPr>
          <w:rFonts w:ascii="Times New Roman" w:hAnsi="Times New Roman" w:cs="Times New Roman"/>
          <w:sz w:val="24"/>
          <w:szCs w:val="24"/>
        </w:rPr>
        <w:t>=</w:t>
      </w:r>
      <w:r w:rsidR="00993B88" w:rsidRPr="00993B88">
        <w:rPr>
          <w:rFonts w:ascii="Times New Roman" w:hAnsi="Times New Roman" w:cs="Times New Roman"/>
          <w:sz w:val="24"/>
          <w:szCs w:val="24"/>
        </w:rPr>
        <w:t>88,6</w:t>
      </w:r>
      <w:r w:rsidRPr="00993B88">
        <w:rPr>
          <w:rFonts w:ascii="Times New Roman" w:hAnsi="Times New Roman" w:cs="Times New Roman"/>
          <w:sz w:val="24"/>
          <w:szCs w:val="24"/>
        </w:rPr>
        <w:t xml:space="preserve"> </w:t>
      </w:r>
      <w:r w:rsidR="006A181C" w:rsidRPr="00993B88">
        <w:rPr>
          <w:rFonts w:ascii="Times New Roman" w:hAnsi="Times New Roman" w:cs="Times New Roman"/>
          <w:sz w:val="24"/>
          <w:szCs w:val="24"/>
        </w:rPr>
        <w:t>%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lastRenderedPageBreak/>
        <w:t>n - количество показателей и индикаторов муниципальной программы;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C10D05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612" w:rsidRPr="00C10D05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388"/>
        <w:gridCol w:w="1389"/>
        <w:gridCol w:w="1588"/>
        <w:gridCol w:w="1548"/>
      </w:tblGrid>
      <w:tr w:rsidR="00AF6612" w:rsidRPr="00C10D05" w:rsidTr="00C57722">
        <w:trPr>
          <w:trHeight w:val="323"/>
          <w:jc w:val="center"/>
        </w:trPr>
        <w:tc>
          <w:tcPr>
            <w:tcW w:w="704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777" w:type="dxa"/>
            <w:gridSpan w:val="2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8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54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C10D05" w:rsidTr="00C57722">
        <w:trPr>
          <w:trHeight w:val="322"/>
          <w:jc w:val="center"/>
        </w:trPr>
        <w:tc>
          <w:tcPr>
            <w:tcW w:w="704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C10D05" w:rsidRDefault="007F43FF" w:rsidP="008A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E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89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C10D05" w:rsidRDefault="0062592A" w:rsidP="008A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E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8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C10D05" w:rsidTr="00C57722">
        <w:trPr>
          <w:jc w:val="center"/>
        </w:trPr>
        <w:tc>
          <w:tcPr>
            <w:tcW w:w="704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898" w:rsidRPr="00C10D05" w:rsidTr="00C57722">
        <w:trPr>
          <w:jc w:val="center"/>
        </w:trPr>
        <w:tc>
          <w:tcPr>
            <w:tcW w:w="704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2898" w:rsidRPr="00C10D05" w:rsidRDefault="00C10D05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B3B8A" w:rsidRPr="00C10D05" w:rsidTr="00C57722">
        <w:trPr>
          <w:jc w:val="center"/>
        </w:trPr>
        <w:tc>
          <w:tcPr>
            <w:tcW w:w="2862" w:type="dxa"/>
            <w:gridSpan w:val="2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61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678E5" w:rsidRPr="00C10D05" w:rsidRDefault="002678E5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C10D05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46D23" wp14:editId="5FDBCD2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C10D05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К2 =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/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* 100 = </w:t>
      </w:r>
      <w:r w:rsidR="004C08EA" w:rsidRPr="00C10D05">
        <w:rPr>
          <w:rFonts w:ascii="Times New Roman" w:hAnsi="Times New Roman" w:cs="Times New Roman"/>
          <w:sz w:val="24"/>
          <w:szCs w:val="24"/>
        </w:rPr>
        <w:t>100</w:t>
      </w:r>
      <w:r w:rsidR="00BB5A0D" w:rsidRPr="00C10D05">
        <w:rPr>
          <w:rFonts w:ascii="Times New Roman" w:hAnsi="Times New Roman" w:cs="Times New Roman"/>
          <w:sz w:val="24"/>
          <w:szCs w:val="24"/>
        </w:rPr>
        <w:t>%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FF2D6E" w:rsidRPr="00C10D05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C10D05" w:rsidRDefault="0062592A" w:rsidP="00FF2D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Степени исполнения плана реализации мероприятий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C10D05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2709"/>
        <w:gridCol w:w="1354"/>
        <w:gridCol w:w="828"/>
        <w:gridCol w:w="828"/>
        <w:gridCol w:w="1521"/>
        <w:gridCol w:w="1772"/>
      </w:tblGrid>
      <w:tr w:rsidR="0062592A" w:rsidRPr="00A23C9C" w:rsidTr="00D766D1">
        <w:trPr>
          <w:trHeight w:val="368"/>
          <w:jc w:val="center"/>
        </w:trPr>
        <w:tc>
          <w:tcPr>
            <w:tcW w:w="55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0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A23C9C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354" w:type="dxa"/>
            <w:vMerge w:val="restart"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656" w:type="dxa"/>
            <w:gridSpan w:val="2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21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772" w:type="dxa"/>
            <w:vMerge w:val="restart"/>
          </w:tcPr>
          <w:p w:rsidR="00AB0A14" w:rsidRPr="00A23C9C" w:rsidRDefault="009925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исполнения плана реализации мероприятий </w:t>
            </w:r>
          </w:p>
        </w:tc>
      </w:tr>
      <w:tr w:rsidR="0062592A" w:rsidRPr="00A23C9C" w:rsidTr="00D766D1">
        <w:trPr>
          <w:trHeight w:val="367"/>
          <w:jc w:val="center"/>
        </w:trPr>
        <w:tc>
          <w:tcPr>
            <w:tcW w:w="55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A23C9C" w:rsidRDefault="0062592A" w:rsidP="002A44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A23C9C" w:rsidRDefault="0062592A" w:rsidP="002A44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4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21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учащихся образовательных учреждений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993B88" w:rsidTr="00D766D1">
        <w:trPr>
          <w:jc w:val="center"/>
        </w:trPr>
        <w:tc>
          <w:tcPr>
            <w:tcW w:w="559" w:type="dxa"/>
          </w:tcPr>
          <w:p w:rsidR="00233CF6" w:rsidRPr="00993B88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9" w:type="dxa"/>
          </w:tcPr>
          <w:p w:rsidR="00233CF6" w:rsidRPr="00993B88" w:rsidRDefault="00233CF6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1354" w:type="dxa"/>
          </w:tcPr>
          <w:p w:rsidR="00233CF6" w:rsidRPr="00993B88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993B88" w:rsidRDefault="00993B88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993B88" w:rsidRDefault="00993B88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993B88" w:rsidRDefault="00993B88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993B88" w:rsidRDefault="00993B88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993B88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</w:tcPr>
          <w:p w:rsidR="00233CF6" w:rsidRPr="00993B88" w:rsidRDefault="00233CF6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наркозависимых получивших  помощь по вопросам мотивации на лечение и реабилитацию</w:t>
            </w:r>
          </w:p>
        </w:tc>
        <w:tc>
          <w:tcPr>
            <w:tcW w:w="1354" w:type="dxa"/>
          </w:tcPr>
          <w:p w:rsidR="00233CF6" w:rsidRPr="00993B88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993B88" w:rsidRDefault="00993B88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993B88" w:rsidRDefault="00993B88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993B88" w:rsidRDefault="00993B88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993B88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B8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Темп снижения зарегистрированных преступлений, связанных с незаконным оборотом </w:t>
            </w:r>
          </w:p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антинаркотической тематики, размещенных в средствах массовой информации,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 сайте Администрации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B5A0D" w:rsidRPr="00C10D05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936AB" wp14:editId="0F93032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993B88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 xml:space="preserve">К3 = </w:t>
      </w:r>
      <w:r w:rsidR="00777FD1" w:rsidRPr="00993B88">
        <w:rPr>
          <w:rFonts w:ascii="Times New Roman" w:hAnsi="Times New Roman" w:cs="Times New Roman"/>
          <w:sz w:val="24"/>
          <w:szCs w:val="24"/>
        </w:rPr>
        <w:t>7</w:t>
      </w:r>
      <w:r w:rsidR="00AB0A14" w:rsidRPr="00993B88">
        <w:rPr>
          <w:rFonts w:ascii="Times New Roman" w:hAnsi="Times New Roman" w:cs="Times New Roman"/>
          <w:sz w:val="24"/>
          <w:szCs w:val="24"/>
        </w:rPr>
        <w:t xml:space="preserve"> /</w:t>
      </w:r>
      <w:r w:rsidR="00777FD1" w:rsidRPr="00993B88">
        <w:rPr>
          <w:rFonts w:ascii="Times New Roman" w:hAnsi="Times New Roman" w:cs="Times New Roman"/>
          <w:sz w:val="24"/>
          <w:szCs w:val="24"/>
        </w:rPr>
        <w:t>7</w:t>
      </w:r>
      <w:r w:rsidR="00652435" w:rsidRPr="00993B88">
        <w:rPr>
          <w:rFonts w:ascii="Times New Roman" w:hAnsi="Times New Roman" w:cs="Times New Roman"/>
          <w:sz w:val="24"/>
          <w:szCs w:val="24"/>
        </w:rPr>
        <w:t xml:space="preserve">  </w:t>
      </w:r>
      <w:r w:rsidR="00AB0A14" w:rsidRPr="00993B88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993B88">
        <w:rPr>
          <w:rFonts w:ascii="Times New Roman" w:hAnsi="Times New Roman" w:cs="Times New Roman"/>
          <w:sz w:val="24"/>
          <w:szCs w:val="24"/>
        </w:rPr>
        <w:t xml:space="preserve"> 100 = </w:t>
      </w:r>
      <w:r w:rsidR="00F42611" w:rsidRPr="00993B88">
        <w:rPr>
          <w:rFonts w:ascii="Times New Roman" w:hAnsi="Times New Roman" w:cs="Times New Roman"/>
          <w:sz w:val="24"/>
          <w:szCs w:val="24"/>
        </w:rPr>
        <w:t>100</w:t>
      </w:r>
      <w:r w:rsidR="008C240A" w:rsidRPr="00993B88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993B88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993B88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3B88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993B88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993B88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993B88" w:rsidRDefault="008C240A" w:rsidP="00A23C9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B88">
        <w:rPr>
          <w:rFonts w:ascii="Times New Roman" w:hAnsi="Times New Roman" w:cs="Times New Roman"/>
          <w:b/>
          <w:sz w:val="24"/>
          <w:szCs w:val="24"/>
        </w:rPr>
        <w:t>Оценка эффективности  реализации муниципальной программы.</w:t>
      </w:r>
    </w:p>
    <w:p w:rsidR="008C240A" w:rsidRPr="00993B88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993B88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993B88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993B88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993B88" w:rsidRDefault="008C240A" w:rsidP="00A23C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993B88" w:rsidRDefault="008C240A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93B88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993B88" w:rsidRDefault="003D0E5A" w:rsidP="00A23C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3B88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993B88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993B88">
        <w:rPr>
          <w:rFonts w:ascii="Times New Roman" w:hAnsi="Times New Roman" w:cs="Times New Roman"/>
          <w:sz w:val="24"/>
          <w:szCs w:val="24"/>
        </w:rPr>
        <w:t xml:space="preserve"> </w:t>
      </w:r>
      <w:r w:rsidR="00993B88" w:rsidRPr="00993B88">
        <w:rPr>
          <w:rFonts w:ascii="Times New Roman" w:hAnsi="Times New Roman" w:cs="Times New Roman"/>
          <w:sz w:val="24"/>
          <w:szCs w:val="24"/>
        </w:rPr>
        <w:t>88</w:t>
      </w:r>
      <w:r w:rsidR="003007C2" w:rsidRPr="00993B88">
        <w:rPr>
          <w:rFonts w:ascii="Times New Roman" w:hAnsi="Times New Roman" w:cs="Times New Roman"/>
          <w:sz w:val="24"/>
          <w:szCs w:val="24"/>
        </w:rPr>
        <w:t>,</w:t>
      </w:r>
      <w:r w:rsidR="00993B88" w:rsidRPr="00993B88">
        <w:rPr>
          <w:rFonts w:ascii="Times New Roman" w:hAnsi="Times New Roman" w:cs="Times New Roman"/>
          <w:sz w:val="24"/>
          <w:szCs w:val="24"/>
        </w:rPr>
        <w:t>6</w:t>
      </w:r>
      <w:r w:rsidR="009C5BD5" w:rsidRPr="00993B88">
        <w:rPr>
          <w:rFonts w:ascii="Times New Roman" w:hAnsi="Times New Roman" w:cs="Times New Roman"/>
          <w:sz w:val="24"/>
          <w:szCs w:val="24"/>
        </w:rPr>
        <w:t xml:space="preserve">* 0,5 +  </w:t>
      </w:r>
      <w:r w:rsidR="00233CF6" w:rsidRPr="00993B88">
        <w:rPr>
          <w:rFonts w:ascii="Times New Roman" w:hAnsi="Times New Roman" w:cs="Times New Roman"/>
          <w:sz w:val="24"/>
          <w:szCs w:val="24"/>
        </w:rPr>
        <w:t>100</w:t>
      </w:r>
      <w:r w:rsidR="009C5BD5" w:rsidRPr="00993B88">
        <w:rPr>
          <w:rFonts w:ascii="Times New Roman" w:hAnsi="Times New Roman" w:cs="Times New Roman"/>
          <w:sz w:val="24"/>
          <w:szCs w:val="24"/>
        </w:rPr>
        <w:t xml:space="preserve">* 0,2 + </w:t>
      </w:r>
      <w:r w:rsidR="00F42611" w:rsidRPr="00993B88">
        <w:rPr>
          <w:rFonts w:ascii="Times New Roman" w:hAnsi="Times New Roman" w:cs="Times New Roman"/>
          <w:sz w:val="24"/>
          <w:szCs w:val="24"/>
        </w:rPr>
        <w:t>100</w:t>
      </w:r>
      <w:r w:rsidRPr="00993B88">
        <w:rPr>
          <w:rFonts w:ascii="Times New Roman" w:hAnsi="Times New Roman" w:cs="Times New Roman"/>
          <w:sz w:val="24"/>
          <w:szCs w:val="24"/>
        </w:rPr>
        <w:t xml:space="preserve"> * </w:t>
      </w:r>
      <w:r w:rsidR="009C5BD5" w:rsidRPr="00993B88">
        <w:rPr>
          <w:rFonts w:ascii="Times New Roman" w:hAnsi="Times New Roman" w:cs="Times New Roman"/>
          <w:sz w:val="24"/>
          <w:szCs w:val="24"/>
        </w:rPr>
        <w:t xml:space="preserve">0,3 = </w:t>
      </w:r>
      <w:r w:rsidR="00F42611" w:rsidRPr="00993B88">
        <w:rPr>
          <w:rFonts w:ascii="Times New Roman" w:hAnsi="Times New Roman" w:cs="Times New Roman"/>
          <w:sz w:val="24"/>
          <w:szCs w:val="24"/>
        </w:rPr>
        <w:t xml:space="preserve"> </w:t>
      </w:r>
      <w:r w:rsidR="003007C2" w:rsidRPr="00993B88">
        <w:rPr>
          <w:rFonts w:ascii="Times New Roman" w:hAnsi="Times New Roman" w:cs="Times New Roman"/>
          <w:b/>
          <w:sz w:val="24"/>
          <w:szCs w:val="24"/>
        </w:rPr>
        <w:t>9</w:t>
      </w:r>
      <w:r w:rsidR="00993B88" w:rsidRPr="00993B88">
        <w:rPr>
          <w:rFonts w:ascii="Times New Roman" w:hAnsi="Times New Roman" w:cs="Times New Roman"/>
          <w:b/>
          <w:sz w:val="24"/>
          <w:szCs w:val="24"/>
        </w:rPr>
        <w:t>4</w:t>
      </w:r>
      <w:r w:rsidR="003007C2" w:rsidRPr="00993B88">
        <w:rPr>
          <w:rFonts w:ascii="Times New Roman" w:hAnsi="Times New Roman" w:cs="Times New Roman"/>
          <w:b/>
          <w:sz w:val="24"/>
          <w:szCs w:val="24"/>
        </w:rPr>
        <w:t>,</w:t>
      </w:r>
      <w:r w:rsidR="00993B88" w:rsidRPr="00993B88">
        <w:rPr>
          <w:rFonts w:ascii="Times New Roman" w:hAnsi="Times New Roman" w:cs="Times New Roman"/>
          <w:b/>
          <w:sz w:val="24"/>
          <w:szCs w:val="24"/>
        </w:rPr>
        <w:t>5</w:t>
      </w:r>
      <w:r w:rsidR="003007C2" w:rsidRPr="00993B88">
        <w:rPr>
          <w:rFonts w:ascii="Times New Roman" w:hAnsi="Times New Roman" w:cs="Times New Roman"/>
          <w:b/>
          <w:sz w:val="24"/>
          <w:szCs w:val="24"/>
        </w:rPr>
        <w:t>5</w:t>
      </w:r>
      <w:r w:rsidR="0030555D" w:rsidRPr="00993B88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8C240A" w:rsidRPr="00993B88" w:rsidRDefault="00F007C9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993B88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88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48508C" w:rsidRPr="00993B88" w:rsidRDefault="0048508C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06CA" w:rsidRDefault="00F67F22" w:rsidP="00A23C9C">
      <w:pPr>
        <w:widowControl w:val="0"/>
        <w:spacing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993B88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993B88">
        <w:rPr>
          <w:rFonts w:ascii="Times New Roman" w:hAnsi="Times New Roman" w:cs="Times New Roman"/>
          <w:sz w:val="24"/>
          <w:szCs w:val="24"/>
        </w:rPr>
        <w:t>за 20</w:t>
      </w:r>
      <w:r w:rsidR="001B0DDC" w:rsidRPr="00993B88">
        <w:rPr>
          <w:rFonts w:ascii="Times New Roman" w:hAnsi="Times New Roman" w:cs="Times New Roman"/>
          <w:sz w:val="24"/>
          <w:szCs w:val="24"/>
        </w:rPr>
        <w:t>2</w:t>
      </w:r>
      <w:r w:rsidR="006D5A24">
        <w:rPr>
          <w:rFonts w:ascii="Times New Roman" w:hAnsi="Times New Roman" w:cs="Times New Roman"/>
          <w:sz w:val="24"/>
          <w:szCs w:val="24"/>
        </w:rPr>
        <w:t>4</w:t>
      </w:r>
      <w:bookmarkStart w:id="1" w:name="_GoBack"/>
      <w:bookmarkEnd w:id="1"/>
      <w:r w:rsidRPr="00993B88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1B0DDC" w:rsidRPr="00993B88">
        <w:rPr>
          <w:rFonts w:ascii="Times New Roman" w:hAnsi="Times New Roman" w:cs="Times New Roman"/>
          <w:color w:val="000000"/>
          <w:sz w:val="24"/>
          <w:szCs w:val="24"/>
        </w:rPr>
        <w:t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Самарской области на 2020-2025 гг.».</w:t>
      </w:r>
      <w:r w:rsidRPr="00993B88">
        <w:rPr>
          <w:rFonts w:ascii="Times New Roman" w:hAnsi="Times New Roman" w:cs="Times New Roman"/>
          <w:sz w:val="24"/>
          <w:szCs w:val="24"/>
        </w:rPr>
        <w:t xml:space="preserve"> значение показателя (</w:t>
      </w:r>
      <w:proofErr w:type="spellStart"/>
      <w:r w:rsidRPr="00993B88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993B88">
        <w:rPr>
          <w:rFonts w:ascii="Times New Roman" w:hAnsi="Times New Roman" w:cs="Times New Roman"/>
          <w:sz w:val="24"/>
          <w:szCs w:val="24"/>
        </w:rPr>
        <w:t>)</w:t>
      </w:r>
      <w:r w:rsidR="009C5BD5" w:rsidRPr="00993B88">
        <w:rPr>
          <w:rFonts w:ascii="Times New Roman" w:hAnsi="Times New Roman" w:cs="Times New Roman"/>
          <w:sz w:val="24"/>
          <w:szCs w:val="24"/>
        </w:rPr>
        <w:t xml:space="preserve"> = </w:t>
      </w:r>
      <w:r w:rsidR="003007C2" w:rsidRPr="00993B88">
        <w:rPr>
          <w:rFonts w:ascii="Times New Roman" w:hAnsi="Times New Roman" w:cs="Times New Roman"/>
          <w:b/>
          <w:sz w:val="24"/>
          <w:szCs w:val="24"/>
        </w:rPr>
        <w:t>9</w:t>
      </w:r>
      <w:r w:rsidR="00993B88" w:rsidRPr="00993B88">
        <w:rPr>
          <w:rFonts w:ascii="Times New Roman" w:hAnsi="Times New Roman" w:cs="Times New Roman"/>
          <w:b/>
          <w:sz w:val="24"/>
          <w:szCs w:val="24"/>
        </w:rPr>
        <w:t>4,</w:t>
      </w:r>
      <w:r w:rsidR="003007C2" w:rsidRPr="00993B88">
        <w:rPr>
          <w:rFonts w:ascii="Times New Roman" w:hAnsi="Times New Roman" w:cs="Times New Roman"/>
          <w:b/>
          <w:sz w:val="24"/>
          <w:szCs w:val="24"/>
        </w:rPr>
        <w:t>5</w:t>
      </w:r>
      <w:r w:rsidR="00710D1B" w:rsidRPr="00993B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B88">
        <w:rPr>
          <w:rFonts w:ascii="Times New Roman" w:hAnsi="Times New Roman" w:cs="Times New Roman"/>
          <w:sz w:val="24"/>
          <w:szCs w:val="24"/>
        </w:rPr>
        <w:t xml:space="preserve">%  - </w:t>
      </w:r>
      <w:r w:rsidR="00710D1B" w:rsidRPr="00993B88">
        <w:rPr>
          <w:rFonts w:ascii="Times New Roman" w:eastAsia="Arial" w:hAnsi="Times New Roman" w:cs="Times New Roman"/>
          <w:sz w:val="24"/>
          <w:szCs w:val="24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</w:t>
      </w:r>
      <w:r w:rsidR="00710D1B" w:rsidRPr="00C10D05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эффективность реализации муниципальной программы.</w:t>
      </w:r>
    </w:p>
    <w:p w:rsidR="00E32DE9" w:rsidRDefault="00E32DE9" w:rsidP="001B0DDC">
      <w:pPr>
        <w:widowControl w:val="0"/>
        <w:spacing w:line="360" w:lineRule="auto"/>
        <w:ind w:firstLine="709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B28" w:rsidRPr="00C10D05" w:rsidTr="00A47B87">
        <w:tc>
          <w:tcPr>
            <w:tcW w:w="4785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Секретарь </w:t>
            </w:r>
          </w:p>
          <w:p w:rsidR="00E17B28" w:rsidRPr="00C10D05" w:rsidRDefault="00E17B28" w:rsidP="00A47B87">
            <w:pPr>
              <w:pStyle w:val="a7"/>
              <w:tabs>
                <w:tab w:val="num" w:pos="0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>антинаркотической комиссии</w:t>
            </w:r>
          </w:p>
        </w:tc>
        <w:tc>
          <w:tcPr>
            <w:tcW w:w="4786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B28" w:rsidRPr="00C10D05" w:rsidRDefault="00E17B28" w:rsidP="00E17B28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07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Захарова Т.С.  </w:t>
            </w:r>
          </w:p>
        </w:tc>
      </w:tr>
    </w:tbl>
    <w:p w:rsidR="003D0E5A" w:rsidRPr="00C10D05" w:rsidRDefault="003D0E5A" w:rsidP="00C10D0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D0E5A" w:rsidRPr="00C10D05" w:rsidSect="00C10D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72F"/>
    <w:rsid w:val="00073B91"/>
    <w:rsid w:val="000771CC"/>
    <w:rsid w:val="00090C69"/>
    <w:rsid w:val="00091C39"/>
    <w:rsid w:val="000B339A"/>
    <w:rsid w:val="000B4D8D"/>
    <w:rsid w:val="000C3AD4"/>
    <w:rsid w:val="000C5CBD"/>
    <w:rsid w:val="000D56AC"/>
    <w:rsid w:val="000F3A8E"/>
    <w:rsid w:val="00113B98"/>
    <w:rsid w:val="00114CC4"/>
    <w:rsid w:val="0012098D"/>
    <w:rsid w:val="001227D7"/>
    <w:rsid w:val="001256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94B73"/>
    <w:rsid w:val="001B0DDC"/>
    <w:rsid w:val="001C5103"/>
    <w:rsid w:val="001F3203"/>
    <w:rsid w:val="00201C42"/>
    <w:rsid w:val="002238B0"/>
    <w:rsid w:val="00233CF6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4498"/>
    <w:rsid w:val="002A6413"/>
    <w:rsid w:val="002C2A66"/>
    <w:rsid w:val="002C7BFE"/>
    <w:rsid w:val="002D42BF"/>
    <w:rsid w:val="002D6ED0"/>
    <w:rsid w:val="002F2AA4"/>
    <w:rsid w:val="003007C2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7554B"/>
    <w:rsid w:val="00380D91"/>
    <w:rsid w:val="003D0E5A"/>
    <w:rsid w:val="003E7E2F"/>
    <w:rsid w:val="0041120A"/>
    <w:rsid w:val="004112D5"/>
    <w:rsid w:val="004143D0"/>
    <w:rsid w:val="00435222"/>
    <w:rsid w:val="00450CB6"/>
    <w:rsid w:val="0048508C"/>
    <w:rsid w:val="00485F2B"/>
    <w:rsid w:val="004B3B8A"/>
    <w:rsid w:val="004C08EA"/>
    <w:rsid w:val="004F7594"/>
    <w:rsid w:val="00502985"/>
    <w:rsid w:val="00502B75"/>
    <w:rsid w:val="00537F56"/>
    <w:rsid w:val="00552039"/>
    <w:rsid w:val="0056088A"/>
    <w:rsid w:val="00576133"/>
    <w:rsid w:val="0057748E"/>
    <w:rsid w:val="00582073"/>
    <w:rsid w:val="005A4854"/>
    <w:rsid w:val="005B0DD8"/>
    <w:rsid w:val="005F74E1"/>
    <w:rsid w:val="00604387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D5A24"/>
    <w:rsid w:val="006E2ED0"/>
    <w:rsid w:val="006F2E3F"/>
    <w:rsid w:val="00710D1B"/>
    <w:rsid w:val="00717683"/>
    <w:rsid w:val="007309FC"/>
    <w:rsid w:val="00732898"/>
    <w:rsid w:val="00734B2C"/>
    <w:rsid w:val="007374B6"/>
    <w:rsid w:val="00754476"/>
    <w:rsid w:val="00754DED"/>
    <w:rsid w:val="00766038"/>
    <w:rsid w:val="007678B9"/>
    <w:rsid w:val="0077676E"/>
    <w:rsid w:val="00777FD1"/>
    <w:rsid w:val="007B522A"/>
    <w:rsid w:val="007B6829"/>
    <w:rsid w:val="007C510F"/>
    <w:rsid w:val="007D1864"/>
    <w:rsid w:val="007D2975"/>
    <w:rsid w:val="007D6D55"/>
    <w:rsid w:val="007E4A84"/>
    <w:rsid w:val="007E6DAB"/>
    <w:rsid w:val="007F43FF"/>
    <w:rsid w:val="00803489"/>
    <w:rsid w:val="00820334"/>
    <w:rsid w:val="008243B5"/>
    <w:rsid w:val="008357B2"/>
    <w:rsid w:val="00837F35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92E07"/>
    <w:rsid w:val="008958EF"/>
    <w:rsid w:val="008971AC"/>
    <w:rsid w:val="008A03D1"/>
    <w:rsid w:val="008A427A"/>
    <w:rsid w:val="008C1E25"/>
    <w:rsid w:val="008C240A"/>
    <w:rsid w:val="008C386A"/>
    <w:rsid w:val="008C771A"/>
    <w:rsid w:val="008F0DA5"/>
    <w:rsid w:val="008F0EE8"/>
    <w:rsid w:val="009007DF"/>
    <w:rsid w:val="00910E97"/>
    <w:rsid w:val="00931A28"/>
    <w:rsid w:val="00946A11"/>
    <w:rsid w:val="009502B2"/>
    <w:rsid w:val="00953094"/>
    <w:rsid w:val="009747F3"/>
    <w:rsid w:val="00986ACF"/>
    <w:rsid w:val="0098794E"/>
    <w:rsid w:val="00992514"/>
    <w:rsid w:val="00993B88"/>
    <w:rsid w:val="009B0358"/>
    <w:rsid w:val="009C5A00"/>
    <w:rsid w:val="009C5BD5"/>
    <w:rsid w:val="009C64FE"/>
    <w:rsid w:val="009D11CF"/>
    <w:rsid w:val="009F34CC"/>
    <w:rsid w:val="00A23BBE"/>
    <w:rsid w:val="00A23C9C"/>
    <w:rsid w:val="00A416DD"/>
    <w:rsid w:val="00A61C82"/>
    <w:rsid w:val="00A66297"/>
    <w:rsid w:val="00A71755"/>
    <w:rsid w:val="00A76E33"/>
    <w:rsid w:val="00AB0A14"/>
    <w:rsid w:val="00AC152A"/>
    <w:rsid w:val="00AC2BA8"/>
    <w:rsid w:val="00AD0893"/>
    <w:rsid w:val="00AD1F5A"/>
    <w:rsid w:val="00AD2955"/>
    <w:rsid w:val="00AD42B5"/>
    <w:rsid w:val="00AD4CB5"/>
    <w:rsid w:val="00AE057B"/>
    <w:rsid w:val="00AE46A1"/>
    <w:rsid w:val="00AE5E9E"/>
    <w:rsid w:val="00AF253E"/>
    <w:rsid w:val="00AF490C"/>
    <w:rsid w:val="00AF6612"/>
    <w:rsid w:val="00B067C1"/>
    <w:rsid w:val="00B10F14"/>
    <w:rsid w:val="00B11833"/>
    <w:rsid w:val="00B13F17"/>
    <w:rsid w:val="00B2082F"/>
    <w:rsid w:val="00B2690D"/>
    <w:rsid w:val="00B35506"/>
    <w:rsid w:val="00B36709"/>
    <w:rsid w:val="00B36E8B"/>
    <w:rsid w:val="00B451CE"/>
    <w:rsid w:val="00B532FC"/>
    <w:rsid w:val="00B638C2"/>
    <w:rsid w:val="00B63940"/>
    <w:rsid w:val="00B70CF6"/>
    <w:rsid w:val="00B84D04"/>
    <w:rsid w:val="00B906CA"/>
    <w:rsid w:val="00B943A0"/>
    <w:rsid w:val="00B95AD0"/>
    <w:rsid w:val="00BB5A0D"/>
    <w:rsid w:val="00BC0F71"/>
    <w:rsid w:val="00BD45E8"/>
    <w:rsid w:val="00C05129"/>
    <w:rsid w:val="00C10D05"/>
    <w:rsid w:val="00C16E6C"/>
    <w:rsid w:val="00C209EF"/>
    <w:rsid w:val="00C36958"/>
    <w:rsid w:val="00C41ECA"/>
    <w:rsid w:val="00C57722"/>
    <w:rsid w:val="00C71B55"/>
    <w:rsid w:val="00C72217"/>
    <w:rsid w:val="00C74F57"/>
    <w:rsid w:val="00C87819"/>
    <w:rsid w:val="00CA4AC2"/>
    <w:rsid w:val="00CA4FFD"/>
    <w:rsid w:val="00CB4CBD"/>
    <w:rsid w:val="00CC7CEA"/>
    <w:rsid w:val="00CD3382"/>
    <w:rsid w:val="00D02295"/>
    <w:rsid w:val="00D21EE0"/>
    <w:rsid w:val="00D7492A"/>
    <w:rsid w:val="00D766D1"/>
    <w:rsid w:val="00DB028D"/>
    <w:rsid w:val="00DB1CA5"/>
    <w:rsid w:val="00DB5288"/>
    <w:rsid w:val="00DC7717"/>
    <w:rsid w:val="00DD0756"/>
    <w:rsid w:val="00DD4776"/>
    <w:rsid w:val="00DD54F0"/>
    <w:rsid w:val="00DE366A"/>
    <w:rsid w:val="00DE3B4C"/>
    <w:rsid w:val="00E0185E"/>
    <w:rsid w:val="00E07150"/>
    <w:rsid w:val="00E112A5"/>
    <w:rsid w:val="00E12E48"/>
    <w:rsid w:val="00E16FC7"/>
    <w:rsid w:val="00E17B28"/>
    <w:rsid w:val="00E27139"/>
    <w:rsid w:val="00E32DE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2E0B"/>
    <w:rsid w:val="00F349F2"/>
    <w:rsid w:val="00F42611"/>
    <w:rsid w:val="00F42DD9"/>
    <w:rsid w:val="00F4588E"/>
    <w:rsid w:val="00F51076"/>
    <w:rsid w:val="00F5566E"/>
    <w:rsid w:val="00F61E46"/>
    <w:rsid w:val="00F623FB"/>
    <w:rsid w:val="00F631D1"/>
    <w:rsid w:val="00F67F22"/>
    <w:rsid w:val="00F81221"/>
    <w:rsid w:val="00F853B8"/>
    <w:rsid w:val="00F86F1C"/>
    <w:rsid w:val="00F96679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F7A98"/>
  <w15:docId w15:val="{9F356AF5-E1E0-4FF6-BD60-807D44ED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A710D-DFE6-4B07-BBA9-DBBA33BF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27</cp:revision>
  <cp:lastPrinted>2025-02-28T04:31:00Z</cp:lastPrinted>
  <dcterms:created xsi:type="dcterms:W3CDTF">2022-02-28T06:24:00Z</dcterms:created>
  <dcterms:modified xsi:type="dcterms:W3CDTF">2025-02-28T10:03:00Z</dcterms:modified>
</cp:coreProperties>
</file>