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4" w:rsidRPr="007262DC" w:rsidRDefault="00CC1274" w:rsidP="00CC1274">
      <w:pPr>
        <w:spacing w:after="0" w:line="240" w:lineRule="auto"/>
        <w:ind w:right="-428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262DC">
        <w:rPr>
          <w:rFonts w:ascii="Book Antiqua" w:eastAsia="Times New Roman" w:hAnsi="Book Antiqua" w:cs="Times New Roman"/>
          <w:b/>
          <w:sz w:val="68"/>
          <w:szCs w:val="68"/>
          <w:u w:val="single"/>
          <w:lang w:eastAsia="ru-RU"/>
        </w:rPr>
        <w:t>ВЕС</w:t>
      </w:r>
      <w:r w:rsidRPr="007262DC">
        <w:rPr>
          <w:rFonts w:ascii="Times New Roman" w:eastAsia="Times New Roman" w:hAnsi="Times New Roman" w:cs="Times New Roman"/>
          <w:b/>
          <w:sz w:val="68"/>
          <w:szCs w:val="68"/>
          <w:u w:val="single"/>
          <w:lang w:eastAsia="ru-RU"/>
        </w:rPr>
        <w:t>ТИ</w:t>
      </w:r>
      <w:r w:rsidRPr="007262DC">
        <w:rPr>
          <w:rFonts w:ascii="Times New Roman" w:eastAsia="Times New Roman" w:hAnsi="Times New Roman" w:cs="Times New Roman"/>
          <w:sz w:val="68"/>
          <w:szCs w:val="6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68"/>
          <w:szCs w:val="68"/>
          <w:u w:val="single"/>
          <w:lang w:eastAsia="ru-RU"/>
        </w:rPr>
        <w:t>№ 6 (284)</w:t>
      </w:r>
      <w:r w:rsidRPr="007262DC">
        <w:rPr>
          <w:rFonts w:ascii="Times New Roman" w:eastAsia="Times New Roman" w:hAnsi="Times New Roman" w:cs="Times New Roman"/>
          <w:b/>
          <w:sz w:val="68"/>
          <w:szCs w:val="68"/>
          <w:u w:val="single"/>
          <w:lang w:eastAsia="ru-RU"/>
        </w:rPr>
        <w:t xml:space="preserve"> </w:t>
      </w:r>
      <w:r w:rsidRPr="007262DC"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>среда,</w:t>
      </w:r>
      <w:r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>08</w:t>
      </w:r>
      <w:r w:rsidRPr="007262D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мая</w:t>
      </w:r>
      <w:r w:rsidRPr="007262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2024</w:t>
      </w:r>
      <w:r w:rsidRPr="007262DC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г.  </w:t>
      </w:r>
      <w:r w:rsidRPr="007262DC">
        <w:rPr>
          <w:rFonts w:ascii="Times New Roman" w:eastAsia="Times New Roman" w:hAnsi="Times New Roman" w:cs="Times New Roman"/>
          <w:sz w:val="48"/>
          <w:szCs w:val="48"/>
          <w:lang w:eastAsia="ru-RU" w:bidi="en-US"/>
        </w:rPr>
        <w:t>сельского поселения станция Клявлино</w:t>
      </w:r>
    </w:p>
    <w:p w:rsidR="00CC1274" w:rsidRPr="007262DC" w:rsidRDefault="00CC1274" w:rsidP="00CC1274">
      <w:pPr>
        <w:pBdr>
          <w:bottom w:val="single" w:sz="12" w:space="1" w:color="auto"/>
        </w:pBdr>
        <w:spacing w:after="0" w:line="240" w:lineRule="auto"/>
        <w:ind w:right="-428"/>
        <w:rPr>
          <w:rFonts w:ascii="Times New Roman" w:eastAsia="Times New Roman" w:hAnsi="Times New Roman" w:cs="Times New Roman"/>
          <w:sz w:val="48"/>
          <w:szCs w:val="72"/>
          <w:lang w:eastAsia="ru-RU" w:bidi="en-US"/>
        </w:rPr>
      </w:pPr>
      <w:r w:rsidRPr="007262DC">
        <w:rPr>
          <w:rFonts w:ascii="Times New Roman" w:eastAsia="Times New Roman" w:hAnsi="Times New Roman" w:cs="Times New Roman"/>
          <w:sz w:val="48"/>
          <w:szCs w:val="72"/>
          <w:lang w:eastAsia="ru-RU" w:bidi="en-US"/>
        </w:rPr>
        <w:t xml:space="preserve">Официальное опубликование </w:t>
      </w:r>
    </w:p>
    <w:p w:rsidR="00CC1274" w:rsidRPr="007262DC" w:rsidRDefault="00CC1274" w:rsidP="00CC127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262DC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Решение Собрания представителей сельского поселения станция Клявлино муниципального района Клявлинский Самарской области от 08.05.2024 г. № </w:t>
      </w:r>
      <w:r>
        <w:rPr>
          <w:rFonts w:ascii="Times New Roman" w:hAnsi="Times New Roman" w:cs="Times New Roman"/>
          <w:b/>
          <w:i/>
          <w:sz w:val="20"/>
          <w:szCs w:val="20"/>
          <w:lang w:eastAsia="ru-RU"/>
        </w:rPr>
        <w:t>21</w:t>
      </w:r>
      <w:r w:rsidRPr="007262DC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«</w:t>
      </w:r>
      <w:r w:rsidRPr="007262DC">
        <w:rPr>
          <w:rFonts w:ascii="Times New Roman" w:hAnsi="Times New Roman" w:cs="Times New Roman"/>
          <w:b/>
          <w:i/>
          <w:sz w:val="20"/>
          <w:szCs w:val="20"/>
        </w:rPr>
        <w:t xml:space="preserve">О досрочном прекращении </w:t>
      </w:r>
      <w:proofErr w:type="gramStart"/>
      <w:r w:rsidRPr="007262DC">
        <w:rPr>
          <w:rFonts w:ascii="Times New Roman" w:hAnsi="Times New Roman" w:cs="Times New Roman"/>
          <w:b/>
          <w:i/>
          <w:sz w:val="20"/>
          <w:szCs w:val="20"/>
        </w:rPr>
        <w:t>полномочий  депутата Собрания представителей сельского поселения</w:t>
      </w:r>
      <w:proofErr w:type="gramEnd"/>
      <w:r w:rsidRPr="007262DC">
        <w:rPr>
          <w:rFonts w:ascii="Times New Roman" w:hAnsi="Times New Roman" w:cs="Times New Roman"/>
          <w:b/>
          <w:i/>
          <w:sz w:val="20"/>
          <w:szCs w:val="20"/>
        </w:rPr>
        <w:t xml:space="preserve"> станция Клявлино муниципального района Клявлинс</w:t>
      </w:r>
      <w:r w:rsidR="008E6FEC">
        <w:rPr>
          <w:rFonts w:ascii="Times New Roman" w:hAnsi="Times New Roman" w:cs="Times New Roman"/>
          <w:b/>
          <w:i/>
          <w:sz w:val="20"/>
          <w:szCs w:val="20"/>
        </w:rPr>
        <w:t xml:space="preserve">кий Самарской области второго </w:t>
      </w:r>
      <w:r w:rsidRPr="007262DC">
        <w:rPr>
          <w:rFonts w:ascii="Times New Roman" w:hAnsi="Times New Roman" w:cs="Times New Roman"/>
          <w:b/>
          <w:i/>
          <w:sz w:val="20"/>
          <w:szCs w:val="20"/>
        </w:rPr>
        <w:t xml:space="preserve"> созыва Соловьева Павла Ивановича</w:t>
      </w:r>
    </w:p>
    <w:p w:rsidR="00CC1274" w:rsidRPr="007262DC" w:rsidRDefault="00CC1274" w:rsidP="00CC1274">
      <w:pPr>
        <w:shd w:val="clear" w:color="auto" w:fill="FFFFFF"/>
        <w:spacing w:after="0" w:line="360" w:lineRule="auto"/>
        <w:ind w:left="75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proofErr w:type="gramStart"/>
      <w:r w:rsidRPr="007262D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Рассмотрев личное заявление депутата Собрания представителей сельского поселения станция Клявлино  муниципального района Клявлинск</w:t>
      </w:r>
      <w:r w:rsidR="008E6FE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ий Самарской области  второго</w:t>
      </w:r>
      <w:bookmarkStart w:id="0" w:name="_GoBack"/>
      <w:bookmarkEnd w:id="0"/>
      <w:r w:rsidRPr="007262D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созыва от 02 мая 2024 года о досрочном прекращении полномочий депутата по собственному желанию,  в соответствии с пп.2.п.10 со ст.40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Pr="007262D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7262D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Уставом сельского</w:t>
      </w:r>
      <w:proofErr w:type="gramEnd"/>
      <w:r w:rsidRPr="007262D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поселения станция Клявлино муниципального  района Клявлинский Самарской области, Собрание представителей сельского поселения станция Клявлино муниципального района Клявлинс</w:t>
      </w:r>
      <w:r w:rsidR="008E6FE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кий Самарской области второго</w:t>
      </w:r>
      <w:r w:rsidRPr="007262D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созыва РЕШИЛО</w:t>
      </w:r>
      <w:r w:rsidRPr="007262DC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:</w:t>
      </w:r>
    </w:p>
    <w:p w:rsidR="00CC1274" w:rsidRPr="007262DC" w:rsidRDefault="00CC1274" w:rsidP="00CC1274">
      <w:pPr>
        <w:shd w:val="clear" w:color="auto" w:fill="FFFFFF"/>
        <w:spacing w:after="0" w:line="360" w:lineRule="auto"/>
        <w:ind w:left="75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7262D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1.Прекратить досрочно полномочия депутата Собрания представителей сельского поселения станция Клявлино муниципального района Клявлинс</w:t>
      </w:r>
      <w:r w:rsidR="008E6FE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кий Самарской области второго</w:t>
      </w:r>
      <w:r w:rsidRPr="007262D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созыва </w:t>
      </w:r>
      <w:r w:rsidRPr="007262DC">
        <w:rPr>
          <w:rFonts w:ascii="Calibri" w:eastAsia="Times New Roman" w:hAnsi="Calibri" w:cs="Calibri"/>
          <w:color w:val="212121"/>
          <w:sz w:val="20"/>
          <w:szCs w:val="20"/>
          <w:lang w:eastAsia="ru-RU"/>
        </w:rPr>
        <w:t> </w:t>
      </w:r>
      <w:r w:rsidRPr="007262D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по одномандатному избирательному округу № 9  Соловьева Павла Ивановича</w:t>
      </w:r>
      <w:r w:rsidRPr="007262DC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  </w:t>
      </w:r>
      <w:r w:rsidRPr="007262D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 связи с отставкой по собственному желанию с 08 мая 2024 года.</w:t>
      </w:r>
    </w:p>
    <w:p w:rsidR="00CC1274" w:rsidRPr="007262DC" w:rsidRDefault="00CC1274" w:rsidP="00CC1274">
      <w:pPr>
        <w:pStyle w:val="a4"/>
        <w:tabs>
          <w:tab w:val="left" w:pos="1083"/>
        </w:tabs>
        <w:ind w:firstLine="0"/>
        <w:rPr>
          <w:sz w:val="20"/>
          <w:szCs w:val="20"/>
        </w:rPr>
      </w:pPr>
      <w:r w:rsidRPr="007262DC">
        <w:rPr>
          <w:sz w:val="20"/>
          <w:szCs w:val="20"/>
        </w:rPr>
        <w:t>2. Опубликовать настоящее решение в газете «Вести сельского поселения станция Клявлино» и разместить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CC1274" w:rsidRPr="007262DC" w:rsidRDefault="00CC1274" w:rsidP="00CC1274">
      <w:pPr>
        <w:pStyle w:val="a4"/>
        <w:tabs>
          <w:tab w:val="left" w:pos="1083"/>
        </w:tabs>
        <w:ind w:firstLine="0"/>
        <w:rPr>
          <w:sz w:val="20"/>
          <w:szCs w:val="20"/>
        </w:rPr>
      </w:pPr>
      <w:r w:rsidRPr="007262DC">
        <w:rPr>
          <w:sz w:val="20"/>
          <w:szCs w:val="20"/>
        </w:rPr>
        <w:t xml:space="preserve">3. Настоящее решение вступает в силу со дня его официального опубликования. </w:t>
      </w:r>
    </w:p>
    <w:p w:rsidR="00CC1274" w:rsidRPr="007262DC" w:rsidRDefault="00CC1274" w:rsidP="00CC127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C1274" w:rsidRPr="007262DC" w:rsidRDefault="00CC1274" w:rsidP="00CC127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262DC">
        <w:rPr>
          <w:rFonts w:ascii="Times New Roman" w:eastAsia="Calibri" w:hAnsi="Times New Roman" w:cs="Times New Roman"/>
          <w:sz w:val="20"/>
          <w:szCs w:val="20"/>
        </w:rPr>
        <w:t xml:space="preserve">Председатель Собрания представителей </w:t>
      </w:r>
      <w:r>
        <w:rPr>
          <w:rFonts w:ascii="Times New Roman" w:eastAsia="Calibri" w:hAnsi="Times New Roman" w:cs="Times New Roman"/>
          <w:sz w:val="20"/>
          <w:szCs w:val="20"/>
        </w:rPr>
        <w:t>сель</w:t>
      </w:r>
      <w:r w:rsidRPr="007262DC">
        <w:rPr>
          <w:rFonts w:ascii="Times New Roman" w:eastAsia="Calibri" w:hAnsi="Times New Roman" w:cs="Times New Roman"/>
          <w:sz w:val="20"/>
          <w:szCs w:val="20"/>
        </w:rPr>
        <w:t xml:space="preserve">ского поселения станция Клявлино </w:t>
      </w:r>
    </w:p>
    <w:p w:rsidR="00CC1274" w:rsidRPr="007262DC" w:rsidRDefault="00CC1274" w:rsidP="00CC127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262DC">
        <w:rPr>
          <w:rFonts w:ascii="Times New Roman" w:eastAsia="Calibri" w:hAnsi="Times New Roman" w:cs="Times New Roman"/>
          <w:sz w:val="20"/>
          <w:szCs w:val="20"/>
        </w:rPr>
        <w:t>муниципального района Клявлинский</w:t>
      </w:r>
    </w:p>
    <w:p w:rsidR="00CC1274" w:rsidRPr="007262DC" w:rsidRDefault="00CC1274" w:rsidP="00CC127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262DC">
        <w:rPr>
          <w:rFonts w:ascii="Times New Roman" w:eastAsia="Calibri" w:hAnsi="Times New Roman" w:cs="Times New Roman"/>
          <w:sz w:val="20"/>
          <w:szCs w:val="20"/>
        </w:rPr>
        <w:t xml:space="preserve">Самарской области                                                                    С.Л. </w:t>
      </w:r>
      <w:proofErr w:type="spellStart"/>
      <w:r w:rsidRPr="007262DC">
        <w:rPr>
          <w:rFonts w:ascii="Times New Roman" w:eastAsia="Calibri" w:hAnsi="Times New Roman" w:cs="Times New Roman"/>
          <w:sz w:val="20"/>
          <w:szCs w:val="20"/>
        </w:rPr>
        <w:t>Торохтиенко</w:t>
      </w:r>
      <w:proofErr w:type="spellEnd"/>
    </w:p>
    <w:p w:rsidR="00CC1274" w:rsidRPr="007262DC" w:rsidRDefault="00CC1274" w:rsidP="00CC127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C1274" w:rsidRPr="007262DC" w:rsidRDefault="00CC1274" w:rsidP="00CC127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262DC">
        <w:rPr>
          <w:rFonts w:ascii="Times New Roman" w:eastAsia="Calibri" w:hAnsi="Times New Roman" w:cs="Times New Roman"/>
          <w:sz w:val="20"/>
          <w:szCs w:val="20"/>
        </w:rPr>
        <w:t>Глава сельского поселения станция</w:t>
      </w:r>
    </w:p>
    <w:p w:rsidR="00CC1274" w:rsidRPr="007262DC" w:rsidRDefault="00CC1274" w:rsidP="00CC127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262DC">
        <w:rPr>
          <w:rFonts w:ascii="Times New Roman" w:eastAsia="Calibri" w:hAnsi="Times New Roman" w:cs="Times New Roman"/>
          <w:sz w:val="20"/>
          <w:szCs w:val="20"/>
        </w:rPr>
        <w:t xml:space="preserve">Клявлино муниципального района </w:t>
      </w:r>
    </w:p>
    <w:p w:rsidR="00CC1274" w:rsidRPr="007262DC" w:rsidRDefault="00CC1274" w:rsidP="00CC127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262DC">
        <w:rPr>
          <w:rFonts w:ascii="Times New Roman" w:eastAsia="Calibri" w:hAnsi="Times New Roman" w:cs="Times New Roman"/>
          <w:sz w:val="20"/>
          <w:szCs w:val="20"/>
        </w:rPr>
        <w:t>Клявлинский  Самарской области                                                  Ю.Д. Иванов</w:t>
      </w:r>
    </w:p>
    <w:tbl>
      <w:tblPr>
        <w:tblpPr w:leftFromText="180" w:rightFromText="180" w:bottomFromText="200" w:vertAnchor="text" w:horzAnchor="margin" w:tblpY="116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811"/>
      </w:tblGrid>
      <w:tr w:rsidR="00CC1274" w:rsidRPr="007262DC" w:rsidTr="008D35F5">
        <w:trPr>
          <w:trHeight w:val="180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4" w:rsidRPr="007262DC" w:rsidRDefault="00CC1274" w:rsidP="008D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ВЕСТИ </w:t>
            </w:r>
            <w:r w:rsidRPr="0072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  станция Клявлино</w:t>
            </w:r>
          </w:p>
          <w:p w:rsidR="00CC1274" w:rsidRPr="007262DC" w:rsidRDefault="00CC1274" w:rsidP="008D35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6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Соучредители: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4" w:rsidRPr="007262DC" w:rsidRDefault="00CC1274" w:rsidP="008D35F5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6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Главный редактор-Иванов Юрий Дмитриевич.</w:t>
            </w:r>
          </w:p>
          <w:p w:rsidR="00CC1274" w:rsidRPr="007262DC" w:rsidRDefault="00CC1274" w:rsidP="008D35F5">
            <w:pPr>
              <w:spacing w:after="0" w:line="240" w:lineRule="auto"/>
              <w:ind w:left="-12" w:right="-1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62D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 Адрес редакции, издателя, типографии </w:t>
            </w:r>
            <w:r w:rsidRPr="00726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Администрация сельского поселения станция Клявлино муниципального района Клявлинский Самарской области, адрес: Самарская область, Клявлинский район, станция Клявлино, улица Советская, дом 38.</w:t>
            </w:r>
          </w:p>
          <w:p w:rsidR="00CC1274" w:rsidRPr="007262DC" w:rsidRDefault="00CC1274" w:rsidP="008D35F5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6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Время подписания, в печать установленное по графику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08.05</w:t>
            </w:r>
            <w:r w:rsidRPr="00726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Pr="00726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в 14:00 и фактическое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  <w:r w:rsidRPr="00726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  <w:r w:rsidRPr="00726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</w:t>
            </w:r>
            <w:r w:rsidRPr="00726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14:00.</w:t>
            </w:r>
          </w:p>
          <w:p w:rsidR="00CC1274" w:rsidRPr="007262DC" w:rsidRDefault="00CC1274" w:rsidP="008D35F5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6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Бесплатное издание.</w:t>
            </w:r>
          </w:p>
          <w:p w:rsidR="00CC1274" w:rsidRPr="007262DC" w:rsidRDefault="00CC1274" w:rsidP="008D35F5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6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Тираж-200 экз.</w:t>
            </w:r>
          </w:p>
        </w:tc>
      </w:tr>
    </w:tbl>
    <w:p w:rsidR="006D0A71" w:rsidRDefault="006D0A71"/>
    <w:sectPr w:rsidR="006D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95"/>
    <w:rsid w:val="006D0A71"/>
    <w:rsid w:val="008E6FEC"/>
    <w:rsid w:val="00B17E50"/>
    <w:rsid w:val="00CC1274"/>
    <w:rsid w:val="00E2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274"/>
    <w:pPr>
      <w:spacing w:after="0" w:line="240" w:lineRule="auto"/>
    </w:pPr>
  </w:style>
  <w:style w:type="paragraph" w:customStyle="1" w:styleId="a4">
    <w:name w:val="Обычный.Обычный для диссертации"/>
    <w:rsid w:val="00CC127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274"/>
    <w:pPr>
      <w:spacing w:after="0" w:line="240" w:lineRule="auto"/>
    </w:pPr>
  </w:style>
  <w:style w:type="paragraph" w:customStyle="1" w:styleId="a4">
    <w:name w:val="Обычный.Обычный для диссертации"/>
    <w:rsid w:val="00CC127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2024-05-15T07:49:00Z</dcterms:created>
  <dcterms:modified xsi:type="dcterms:W3CDTF">2024-05-15T07:52:00Z</dcterms:modified>
</cp:coreProperties>
</file>