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4E" w:rsidRPr="00F01055" w:rsidRDefault="00DF754E" w:rsidP="00DF754E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790575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4E" w:rsidRDefault="00122912" w:rsidP="00DF75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1270" r="635" b="6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25A29" w:rsidRPr="00481C56" w:rsidRDefault="00125A29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25.15pt;margin-top:4.75pt;width:249pt;height:1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1A1C63" w:rsidRPr="00481C56" w:rsidRDefault="001A1C63" w:rsidP="00DF75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1270" r="635" b="6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25A29" w:rsidRPr="00481C56" w:rsidRDefault="00125A29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4" o:spid="_x0000_s1027" type="#_x0000_t42" style="position:absolute;margin-left:225.15pt;margin-top:4.75pt;width:249pt;height:1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LxhoXTuAgAAuAYA&#10;AA4AAAAAAAAAAAAAAAAALgIAAGRycy9lMm9Eb2MueG1sUEsBAi0AFAAGAAgAAAAhAGigEMjdAAAA&#10;CQEAAA8AAAAAAAAAAAAAAAAASAUAAGRycy9kb3ducmV2LnhtbFBLBQYAAAAABAAEAPMAAABS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1A1C63" w:rsidRPr="00481C56" w:rsidRDefault="001A1C63" w:rsidP="00DF754E"/>
                  </w:txbxContent>
                </v:textbox>
              </v:shape>
            </w:pict>
          </mc:Fallback>
        </mc:AlternateContent>
      </w:r>
    </w:p>
    <w:p w:rsidR="00DF754E" w:rsidRPr="000B7F39" w:rsidRDefault="00122912" w:rsidP="00DF754E">
      <w:pPr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6C4A6E" wp14:editId="7E702690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25A29" w:rsidRDefault="00125A29" w:rsidP="00DF754E"/>
                          <w:p w:rsidR="00125A29" w:rsidRDefault="00125A29" w:rsidP="00DF754E"/>
                          <w:p w:rsidR="00125A29" w:rsidRDefault="00125A29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" o:spid="_x0000_s1028" type="#_x0000_t42" style="position:absolute;margin-left:261.8pt;margin-top:.45pt;width:27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fT/A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vhsLEMg190qVj9DeWkHzQaPCzIdFrfRXyAzmJ+T0ZUM15CneSBhQJB67frZ9Q/eNVd+g&#10;sgBXObYYHZYzexjSm1bzdQ2RiJdYKjedKm5dW5yz6gyYkZ5bN8/dEO7bHnX+60x/AA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BeG5fT/AIAAL0GAAAOAAAAAAAAAAAAAAAAAC4CAABkcnMvZTJvRG9jLnhtbFBLAQItABQA&#10;BgAIAAAAIQD1iIFL3wAAAAkBAAAPAAAAAAAAAAAAAAAAAFYFAABkcnMvZG93bnJldi54bWxQSwUG&#10;AAAAAAQABADzAAAAYg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1A1C63" w:rsidRDefault="001A1C63" w:rsidP="00DF754E"/>
                    <w:p w:rsidR="001A1C63" w:rsidRDefault="001A1C63" w:rsidP="00DF754E"/>
                    <w:p w:rsidR="001A1C63" w:rsidRDefault="001A1C63" w:rsidP="00DF754E"/>
                  </w:txbxContent>
                </v:textbox>
              </v:shape>
            </w:pict>
          </mc:Fallback>
        </mc:AlternateContent>
      </w:r>
      <w:r w:rsidR="00DF754E" w:rsidRPr="00F01055">
        <w:rPr>
          <w:sz w:val="22"/>
          <w:szCs w:val="22"/>
        </w:rPr>
        <w:t xml:space="preserve">    </w:t>
      </w:r>
      <w:r w:rsidR="00DF754E" w:rsidRPr="000B7F39">
        <w:rPr>
          <w:sz w:val="28"/>
          <w:szCs w:val="28"/>
        </w:rPr>
        <w:t xml:space="preserve"> </w:t>
      </w:r>
      <w:r w:rsidR="00DF754E" w:rsidRPr="000B7F39">
        <w:rPr>
          <w:b/>
          <w:sz w:val="28"/>
          <w:szCs w:val="28"/>
        </w:rPr>
        <w:t xml:space="preserve">РОССИЙСКАЯ ФЕДЕРАЦИЯ                        </w:t>
      </w:r>
    </w:p>
    <w:p w:rsidR="00DF754E" w:rsidRPr="000B7F39" w:rsidRDefault="00DF754E" w:rsidP="00DF754E">
      <w:pPr>
        <w:rPr>
          <w:b/>
          <w:sz w:val="28"/>
          <w:szCs w:val="28"/>
        </w:rPr>
      </w:pPr>
    </w:p>
    <w:p w:rsidR="00DF754E" w:rsidRPr="000B7F39" w:rsidRDefault="00DF754E" w:rsidP="00DF7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B7F39">
        <w:rPr>
          <w:b/>
          <w:sz w:val="28"/>
          <w:szCs w:val="28"/>
        </w:rPr>
        <w:t xml:space="preserve"> АДМИНИСТРАЦИЯ</w:t>
      </w:r>
    </w:p>
    <w:p w:rsidR="00DF754E" w:rsidRPr="000B7F39" w:rsidRDefault="00DF754E" w:rsidP="00DF754E">
      <w:pPr>
        <w:rPr>
          <w:b/>
          <w:sz w:val="28"/>
          <w:szCs w:val="28"/>
        </w:rPr>
      </w:pPr>
      <w:r w:rsidRPr="000B7F39">
        <w:rPr>
          <w:b/>
          <w:sz w:val="28"/>
          <w:szCs w:val="28"/>
        </w:rPr>
        <w:t xml:space="preserve"> МУНИЦИПАЛЬНОГО РАЙОНА</w:t>
      </w:r>
    </w:p>
    <w:p w:rsidR="00DF754E" w:rsidRPr="000B7F39" w:rsidRDefault="00DF754E" w:rsidP="00DF754E">
      <w:pPr>
        <w:rPr>
          <w:b/>
          <w:sz w:val="28"/>
          <w:szCs w:val="28"/>
        </w:rPr>
      </w:pPr>
      <w:r w:rsidRPr="000B7F39">
        <w:rPr>
          <w:b/>
          <w:sz w:val="28"/>
          <w:szCs w:val="28"/>
        </w:rPr>
        <w:t xml:space="preserve">                КЛЯВЛИНСКИЙ</w:t>
      </w:r>
    </w:p>
    <w:p w:rsidR="00DF754E" w:rsidRPr="000B7F39" w:rsidRDefault="00DF754E" w:rsidP="00DF754E">
      <w:pPr>
        <w:rPr>
          <w:sz w:val="28"/>
          <w:szCs w:val="28"/>
        </w:rPr>
      </w:pPr>
      <w:r w:rsidRPr="000B7F39">
        <w:rPr>
          <w:sz w:val="22"/>
          <w:szCs w:val="22"/>
        </w:rPr>
        <w:t xml:space="preserve">                 </w:t>
      </w:r>
      <w:r w:rsidR="005C2E79">
        <w:rPr>
          <w:sz w:val="22"/>
          <w:szCs w:val="22"/>
        </w:rPr>
        <w:t xml:space="preserve"> </w:t>
      </w:r>
      <w:r w:rsidRPr="000B7F39">
        <w:rPr>
          <w:sz w:val="22"/>
          <w:szCs w:val="22"/>
        </w:rPr>
        <w:t xml:space="preserve"> </w:t>
      </w:r>
      <w:r w:rsidRPr="000B7F39">
        <w:rPr>
          <w:sz w:val="28"/>
          <w:szCs w:val="28"/>
        </w:rPr>
        <w:t>Самарской области</w:t>
      </w:r>
    </w:p>
    <w:p w:rsidR="00DF754E" w:rsidRDefault="00DF754E" w:rsidP="00DF754E">
      <w:pPr>
        <w:rPr>
          <w:b/>
          <w:sz w:val="24"/>
        </w:rPr>
      </w:pPr>
    </w:p>
    <w:p w:rsidR="00DF754E" w:rsidRPr="000B7F39" w:rsidRDefault="005C2E79" w:rsidP="00DF7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F754E" w:rsidRPr="000B7F39">
        <w:rPr>
          <w:b/>
          <w:sz w:val="28"/>
          <w:szCs w:val="28"/>
        </w:rPr>
        <w:t>ПОСТАНОВЛЕНИЕ</w:t>
      </w:r>
    </w:p>
    <w:p w:rsidR="00DF754E" w:rsidRPr="00767911" w:rsidRDefault="00DF754E" w:rsidP="00DF754E">
      <w:pPr>
        <w:jc w:val="both"/>
        <w:rPr>
          <w:u w:val="single"/>
        </w:rPr>
      </w:pPr>
    </w:p>
    <w:p w:rsidR="005D602F" w:rsidRDefault="00DF754E" w:rsidP="00DF754E">
      <w:pPr>
        <w:rPr>
          <w:b/>
          <w:sz w:val="28"/>
          <w:szCs w:val="28"/>
          <w:u w:val="single"/>
        </w:rPr>
      </w:pPr>
      <w:r w:rsidRPr="00202E06">
        <w:rPr>
          <w:b/>
          <w:sz w:val="28"/>
          <w:szCs w:val="28"/>
        </w:rPr>
        <w:t xml:space="preserve">           </w:t>
      </w:r>
      <w:r w:rsidR="007A739A">
        <w:rPr>
          <w:b/>
          <w:sz w:val="28"/>
          <w:szCs w:val="28"/>
        </w:rPr>
        <w:t xml:space="preserve">     </w:t>
      </w:r>
      <w:r w:rsidR="00A75860" w:rsidRPr="007A739A">
        <w:rPr>
          <w:b/>
          <w:sz w:val="28"/>
          <w:szCs w:val="28"/>
          <w:u w:val="single"/>
        </w:rPr>
        <w:t>31</w:t>
      </w:r>
      <w:r w:rsidR="005C2E79" w:rsidRPr="007A739A">
        <w:rPr>
          <w:b/>
          <w:sz w:val="28"/>
          <w:szCs w:val="28"/>
          <w:u w:val="single"/>
        </w:rPr>
        <w:t xml:space="preserve"> </w:t>
      </w:r>
      <w:r w:rsidRPr="007A739A">
        <w:rPr>
          <w:b/>
          <w:sz w:val="28"/>
          <w:szCs w:val="28"/>
          <w:u w:val="single"/>
        </w:rPr>
        <w:t>.</w:t>
      </w:r>
      <w:r w:rsidR="00A75860" w:rsidRPr="007A739A">
        <w:rPr>
          <w:b/>
          <w:sz w:val="28"/>
          <w:szCs w:val="28"/>
          <w:u w:val="single"/>
        </w:rPr>
        <w:t>01</w:t>
      </w:r>
      <w:r w:rsidRPr="001B11B5">
        <w:rPr>
          <w:b/>
          <w:sz w:val="28"/>
          <w:szCs w:val="28"/>
          <w:u w:val="single"/>
        </w:rPr>
        <w:t>. 201</w:t>
      </w:r>
      <w:r w:rsidR="009B215E">
        <w:rPr>
          <w:b/>
          <w:sz w:val="28"/>
          <w:szCs w:val="28"/>
          <w:u w:val="single"/>
        </w:rPr>
        <w:t>9</w:t>
      </w:r>
      <w:bookmarkStart w:id="0" w:name="_GoBack"/>
      <w:bookmarkEnd w:id="0"/>
      <w:r w:rsidRPr="001B11B5"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  <w:u w:val="single"/>
        </w:rPr>
        <w:t xml:space="preserve">   </w:t>
      </w:r>
      <w:r w:rsidRPr="00985FB5">
        <w:rPr>
          <w:b/>
          <w:sz w:val="28"/>
          <w:szCs w:val="28"/>
          <w:u w:val="single"/>
        </w:rPr>
        <w:t>№</w:t>
      </w:r>
      <w:r w:rsidR="00A75860">
        <w:rPr>
          <w:b/>
          <w:sz w:val="28"/>
          <w:szCs w:val="28"/>
          <w:u w:val="single"/>
        </w:rPr>
        <w:t>21</w:t>
      </w:r>
      <w:r w:rsidR="00EC74D1">
        <w:rPr>
          <w:b/>
          <w:sz w:val="28"/>
          <w:szCs w:val="28"/>
          <w:u w:val="single"/>
        </w:rPr>
        <w:t xml:space="preserve"> </w:t>
      </w:r>
    </w:p>
    <w:p w:rsidR="005C2E79" w:rsidRPr="00624BD0" w:rsidRDefault="005D602F" w:rsidP="00DF754E">
      <w:pPr>
        <w:rPr>
          <w:sz w:val="28"/>
          <w:szCs w:val="28"/>
        </w:rPr>
      </w:pPr>
      <w:r w:rsidRPr="00624BD0">
        <w:rPr>
          <w:sz w:val="28"/>
          <w:szCs w:val="28"/>
        </w:rPr>
        <w:t>О вн</w:t>
      </w:r>
      <w:r w:rsidR="00A463D5" w:rsidRPr="00624BD0">
        <w:rPr>
          <w:sz w:val="28"/>
          <w:szCs w:val="28"/>
        </w:rPr>
        <w:t xml:space="preserve">есении изменений в </w:t>
      </w:r>
      <w:r w:rsidR="00C13F04" w:rsidRPr="00624BD0">
        <w:rPr>
          <w:sz w:val="28"/>
          <w:szCs w:val="28"/>
        </w:rPr>
        <w:t>постановление</w:t>
      </w:r>
      <w:r w:rsidR="005C2E79" w:rsidRPr="00624BD0">
        <w:rPr>
          <w:sz w:val="28"/>
          <w:szCs w:val="28"/>
        </w:rPr>
        <w:t xml:space="preserve"> </w:t>
      </w:r>
      <w:r w:rsidRPr="00624BD0">
        <w:rPr>
          <w:sz w:val="28"/>
          <w:szCs w:val="28"/>
        </w:rPr>
        <w:t xml:space="preserve">Администрации </w:t>
      </w:r>
    </w:p>
    <w:p w:rsidR="005C2E79" w:rsidRPr="00624BD0" w:rsidRDefault="005D602F" w:rsidP="005D6A69">
      <w:pPr>
        <w:rPr>
          <w:sz w:val="28"/>
          <w:szCs w:val="28"/>
        </w:rPr>
      </w:pPr>
      <w:r w:rsidRPr="00624BD0">
        <w:rPr>
          <w:sz w:val="28"/>
          <w:szCs w:val="28"/>
        </w:rPr>
        <w:t xml:space="preserve">муниципального района </w:t>
      </w:r>
      <w:r w:rsidR="005C2E79" w:rsidRPr="00624BD0">
        <w:rPr>
          <w:sz w:val="28"/>
          <w:szCs w:val="28"/>
        </w:rPr>
        <w:t xml:space="preserve">Клявлинский </w:t>
      </w:r>
      <w:r w:rsidR="00C115FF" w:rsidRPr="00624BD0">
        <w:rPr>
          <w:sz w:val="28"/>
          <w:szCs w:val="28"/>
        </w:rPr>
        <w:t>о</w:t>
      </w:r>
      <w:r w:rsidRPr="00624BD0">
        <w:rPr>
          <w:sz w:val="28"/>
          <w:szCs w:val="28"/>
        </w:rPr>
        <w:t>т</w:t>
      </w:r>
      <w:r w:rsidR="00C115FF" w:rsidRPr="00624BD0">
        <w:rPr>
          <w:sz w:val="28"/>
          <w:szCs w:val="28"/>
        </w:rPr>
        <w:t xml:space="preserve"> 29.01.2014 года </w:t>
      </w:r>
    </w:p>
    <w:p w:rsidR="005C2E79" w:rsidRPr="00624BD0" w:rsidRDefault="00C115FF" w:rsidP="005D6A69">
      <w:pPr>
        <w:rPr>
          <w:sz w:val="28"/>
          <w:szCs w:val="28"/>
        </w:rPr>
      </w:pPr>
      <w:r w:rsidRPr="00624BD0">
        <w:rPr>
          <w:sz w:val="28"/>
          <w:szCs w:val="28"/>
        </w:rPr>
        <w:t>№ 25</w:t>
      </w:r>
      <w:r w:rsidR="005D6A69" w:rsidRPr="00624BD0">
        <w:rPr>
          <w:b/>
          <w:sz w:val="28"/>
          <w:szCs w:val="28"/>
        </w:rPr>
        <w:t xml:space="preserve"> </w:t>
      </w:r>
      <w:r w:rsidR="00692B37" w:rsidRPr="00624BD0">
        <w:rPr>
          <w:sz w:val="28"/>
          <w:szCs w:val="28"/>
        </w:rPr>
        <w:t>«</w:t>
      </w:r>
      <w:r w:rsidR="00C13F04" w:rsidRPr="00624BD0">
        <w:rPr>
          <w:sz w:val="28"/>
          <w:szCs w:val="28"/>
        </w:rPr>
        <w:t>Об утверждении муниципальной программы</w:t>
      </w:r>
    </w:p>
    <w:p w:rsidR="005C2E79" w:rsidRPr="00624BD0" w:rsidRDefault="00C13F04" w:rsidP="005D6A69">
      <w:pPr>
        <w:rPr>
          <w:sz w:val="28"/>
          <w:szCs w:val="28"/>
        </w:rPr>
      </w:pPr>
      <w:r w:rsidRPr="00624BD0">
        <w:rPr>
          <w:sz w:val="28"/>
          <w:szCs w:val="28"/>
        </w:rPr>
        <w:t>«</w:t>
      </w:r>
      <w:r w:rsidR="00692B37" w:rsidRPr="00624BD0">
        <w:rPr>
          <w:sz w:val="28"/>
          <w:szCs w:val="28"/>
        </w:rPr>
        <w:t xml:space="preserve">Модернизация и развитие автомобильных дорог общего </w:t>
      </w:r>
    </w:p>
    <w:p w:rsidR="005C2E79" w:rsidRPr="00624BD0" w:rsidRDefault="00692B37" w:rsidP="005D6A69">
      <w:pPr>
        <w:rPr>
          <w:sz w:val="28"/>
          <w:szCs w:val="28"/>
        </w:rPr>
      </w:pPr>
      <w:r w:rsidRPr="00624BD0">
        <w:rPr>
          <w:sz w:val="28"/>
          <w:szCs w:val="28"/>
        </w:rPr>
        <w:t>пользования местного</w:t>
      </w:r>
      <w:r w:rsidR="005D6A69" w:rsidRPr="00624BD0">
        <w:rPr>
          <w:sz w:val="28"/>
          <w:szCs w:val="28"/>
        </w:rPr>
        <w:t xml:space="preserve"> </w:t>
      </w:r>
      <w:r w:rsidRPr="00624BD0">
        <w:rPr>
          <w:sz w:val="28"/>
          <w:szCs w:val="28"/>
        </w:rPr>
        <w:t xml:space="preserve"> значения вне границ  населенных </w:t>
      </w:r>
    </w:p>
    <w:p w:rsidR="005C2E79" w:rsidRPr="00624BD0" w:rsidRDefault="00692B37" w:rsidP="005D6A69">
      <w:pPr>
        <w:rPr>
          <w:sz w:val="28"/>
          <w:szCs w:val="28"/>
        </w:rPr>
      </w:pPr>
      <w:r w:rsidRPr="00624BD0">
        <w:rPr>
          <w:sz w:val="28"/>
          <w:szCs w:val="28"/>
        </w:rPr>
        <w:t xml:space="preserve">пунктов  в границах муниципального района </w:t>
      </w:r>
      <w:r w:rsidR="005C2E79" w:rsidRPr="00624BD0">
        <w:rPr>
          <w:sz w:val="28"/>
          <w:szCs w:val="28"/>
        </w:rPr>
        <w:t>Клявлинский</w:t>
      </w:r>
    </w:p>
    <w:p w:rsidR="00692B37" w:rsidRPr="00624BD0" w:rsidRDefault="00692B37" w:rsidP="005D6A69">
      <w:pPr>
        <w:rPr>
          <w:sz w:val="28"/>
          <w:szCs w:val="28"/>
        </w:rPr>
      </w:pPr>
      <w:r w:rsidRPr="00624BD0">
        <w:rPr>
          <w:sz w:val="28"/>
          <w:szCs w:val="28"/>
        </w:rPr>
        <w:t xml:space="preserve">Самарской </w:t>
      </w:r>
      <w:r w:rsidR="005C2E79" w:rsidRPr="00624BD0">
        <w:rPr>
          <w:sz w:val="28"/>
          <w:szCs w:val="28"/>
        </w:rPr>
        <w:t xml:space="preserve"> </w:t>
      </w:r>
      <w:r w:rsidRPr="00624BD0">
        <w:rPr>
          <w:sz w:val="28"/>
          <w:szCs w:val="28"/>
        </w:rPr>
        <w:t xml:space="preserve">области на </w:t>
      </w:r>
      <w:r w:rsidR="005D602F" w:rsidRPr="00624BD0">
        <w:rPr>
          <w:sz w:val="28"/>
          <w:szCs w:val="28"/>
        </w:rPr>
        <w:t>2014</w:t>
      </w:r>
      <w:r w:rsidRPr="00624BD0">
        <w:rPr>
          <w:sz w:val="28"/>
          <w:szCs w:val="28"/>
        </w:rPr>
        <w:t>-20</w:t>
      </w:r>
      <w:r w:rsidR="002C6411" w:rsidRPr="00624BD0">
        <w:rPr>
          <w:sz w:val="28"/>
          <w:szCs w:val="28"/>
        </w:rPr>
        <w:t>2</w:t>
      </w:r>
      <w:r w:rsidR="00720856" w:rsidRPr="00624BD0">
        <w:rPr>
          <w:sz w:val="28"/>
          <w:szCs w:val="28"/>
        </w:rPr>
        <w:t>1</w:t>
      </w:r>
      <w:r w:rsidRPr="00624BD0">
        <w:rPr>
          <w:sz w:val="28"/>
          <w:szCs w:val="28"/>
        </w:rPr>
        <w:t xml:space="preserve">  годы</w:t>
      </w:r>
      <w:r w:rsidR="005C2E79" w:rsidRPr="00624BD0">
        <w:rPr>
          <w:sz w:val="28"/>
          <w:szCs w:val="28"/>
        </w:rPr>
        <w:t>»</w:t>
      </w:r>
    </w:p>
    <w:p w:rsidR="00776F6C" w:rsidRPr="00624BD0" w:rsidRDefault="00776F6C" w:rsidP="00B52C27">
      <w:pPr>
        <w:spacing w:line="360" w:lineRule="auto"/>
        <w:jc w:val="both"/>
        <w:rPr>
          <w:sz w:val="28"/>
          <w:szCs w:val="28"/>
        </w:rPr>
      </w:pPr>
    </w:p>
    <w:p w:rsidR="00776F6C" w:rsidRPr="00AE7B4C" w:rsidRDefault="00776F6C" w:rsidP="00B52C27">
      <w:pPr>
        <w:spacing w:line="360" w:lineRule="auto"/>
        <w:jc w:val="both"/>
        <w:rPr>
          <w:sz w:val="28"/>
          <w:szCs w:val="28"/>
        </w:rPr>
      </w:pPr>
    </w:p>
    <w:p w:rsidR="00414384" w:rsidRPr="00AE7B4C" w:rsidRDefault="00B52C27" w:rsidP="00D92DE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E7B4C">
        <w:rPr>
          <w:sz w:val="28"/>
          <w:szCs w:val="28"/>
        </w:rPr>
        <w:t xml:space="preserve">         В соответствии с постановлением Администрации муниципального района Клявлинский от</w:t>
      </w:r>
      <w:r w:rsidRPr="00AE7B4C">
        <w:rPr>
          <w:b/>
          <w:bCs/>
          <w:color w:val="000000"/>
          <w:spacing w:val="-1"/>
          <w:sz w:val="28"/>
          <w:szCs w:val="28"/>
        </w:rPr>
        <w:t xml:space="preserve">  </w:t>
      </w:r>
      <w:r w:rsidRPr="00AE7B4C">
        <w:rPr>
          <w:bCs/>
          <w:color w:val="000000"/>
          <w:spacing w:val="-1"/>
          <w:sz w:val="28"/>
          <w:szCs w:val="28"/>
        </w:rPr>
        <w:t>01.10.2013 г. № 394</w:t>
      </w:r>
      <w:r w:rsidRPr="00AE7B4C">
        <w:rPr>
          <w:sz w:val="28"/>
          <w:szCs w:val="28"/>
        </w:rPr>
        <w:t xml:space="preserve">  «Об утверждении порядка принятия решений  о разработке, формирования и реализации, оценки эффективности муниципальных программ муниципального района Клявлинский»</w:t>
      </w:r>
      <w:r w:rsidR="00F82E69" w:rsidRPr="00AE7B4C">
        <w:rPr>
          <w:sz w:val="28"/>
          <w:szCs w:val="28"/>
        </w:rPr>
        <w:t>,</w:t>
      </w:r>
      <w:r w:rsidRPr="00AE7B4C">
        <w:rPr>
          <w:sz w:val="28"/>
          <w:szCs w:val="28"/>
        </w:rPr>
        <w:t xml:space="preserve"> </w:t>
      </w:r>
      <w:r w:rsidR="00414384" w:rsidRPr="00AE7B4C">
        <w:rPr>
          <w:sz w:val="28"/>
          <w:szCs w:val="28"/>
        </w:rPr>
        <w:t>Администрация муниципального района Клявлинский ПОСТАНОВЛЯЕТ:</w:t>
      </w:r>
    </w:p>
    <w:p w:rsidR="00880763" w:rsidRPr="00AE7B4C" w:rsidRDefault="00A463D5" w:rsidP="00880763">
      <w:pPr>
        <w:spacing w:line="276" w:lineRule="auto"/>
        <w:ind w:right="215" w:firstLine="567"/>
        <w:jc w:val="both"/>
        <w:rPr>
          <w:sz w:val="28"/>
          <w:szCs w:val="28"/>
        </w:rPr>
      </w:pPr>
      <w:r w:rsidRPr="00AE7B4C">
        <w:rPr>
          <w:sz w:val="28"/>
          <w:szCs w:val="28"/>
        </w:rPr>
        <w:t>1. Внести в</w:t>
      </w:r>
      <w:r w:rsidR="00C13F04" w:rsidRPr="00AE7B4C">
        <w:rPr>
          <w:sz w:val="28"/>
          <w:szCs w:val="28"/>
        </w:rPr>
        <w:t xml:space="preserve"> постановление Администрации муниципального района Клявлинский</w:t>
      </w:r>
      <w:r w:rsidR="0062467C" w:rsidRPr="00AE7B4C">
        <w:rPr>
          <w:sz w:val="28"/>
          <w:szCs w:val="28"/>
        </w:rPr>
        <w:t xml:space="preserve"> Самарской области №25 от 29.01.2014г</w:t>
      </w:r>
      <w:r w:rsidR="00C13F04" w:rsidRPr="00AE7B4C">
        <w:rPr>
          <w:sz w:val="28"/>
          <w:szCs w:val="28"/>
        </w:rPr>
        <w:t xml:space="preserve"> «Об утверждении </w:t>
      </w:r>
      <w:r w:rsidRPr="00AE7B4C">
        <w:rPr>
          <w:sz w:val="28"/>
          <w:szCs w:val="28"/>
        </w:rPr>
        <w:t xml:space="preserve"> </w:t>
      </w:r>
      <w:bookmarkStart w:id="1" w:name="OLE_LINK1"/>
      <w:bookmarkStart w:id="2" w:name="OLE_LINK2"/>
      <w:r w:rsidRPr="00AE7B4C">
        <w:rPr>
          <w:sz w:val="28"/>
          <w:szCs w:val="28"/>
        </w:rPr>
        <w:t>муниципальн</w:t>
      </w:r>
      <w:r w:rsidR="00C13F04" w:rsidRPr="00AE7B4C">
        <w:rPr>
          <w:sz w:val="28"/>
          <w:szCs w:val="28"/>
        </w:rPr>
        <w:t>ой</w:t>
      </w:r>
      <w:r w:rsidRPr="00AE7B4C">
        <w:rPr>
          <w:sz w:val="28"/>
          <w:szCs w:val="28"/>
        </w:rPr>
        <w:t xml:space="preserve"> программ</w:t>
      </w:r>
      <w:r w:rsidR="00C13F04" w:rsidRPr="00AE7B4C">
        <w:rPr>
          <w:sz w:val="28"/>
          <w:szCs w:val="28"/>
        </w:rPr>
        <w:t xml:space="preserve">ы </w:t>
      </w:r>
      <w:r w:rsidR="00692B37" w:rsidRPr="00AE7B4C">
        <w:rPr>
          <w:sz w:val="28"/>
          <w:szCs w:val="28"/>
        </w:rPr>
        <w:t>«Модернизация и развитие автомобильных дорог общего пользования местного значения вне границ  населенных пунктов  в границах муниципального района Кл</w:t>
      </w:r>
      <w:r w:rsidR="00414384" w:rsidRPr="00AE7B4C">
        <w:rPr>
          <w:sz w:val="28"/>
          <w:szCs w:val="28"/>
        </w:rPr>
        <w:t>явлинский Самарской области на 2014-20</w:t>
      </w:r>
      <w:r w:rsidR="002C6411" w:rsidRPr="00AE7B4C">
        <w:rPr>
          <w:sz w:val="28"/>
          <w:szCs w:val="28"/>
        </w:rPr>
        <w:t>2</w:t>
      </w:r>
      <w:r w:rsidR="00660ECF" w:rsidRPr="00AE7B4C">
        <w:rPr>
          <w:sz w:val="28"/>
          <w:szCs w:val="28"/>
        </w:rPr>
        <w:t>1</w:t>
      </w:r>
      <w:r w:rsidR="00414384" w:rsidRPr="00AE7B4C">
        <w:rPr>
          <w:sz w:val="28"/>
          <w:szCs w:val="28"/>
        </w:rPr>
        <w:t xml:space="preserve">  годы</w:t>
      </w:r>
      <w:r w:rsidR="00B52C27" w:rsidRPr="00AE7B4C">
        <w:rPr>
          <w:sz w:val="28"/>
          <w:szCs w:val="28"/>
        </w:rPr>
        <w:t xml:space="preserve">» </w:t>
      </w:r>
      <w:bookmarkEnd w:id="1"/>
      <w:bookmarkEnd w:id="2"/>
      <w:r w:rsidR="00B52C27" w:rsidRPr="00AE7B4C">
        <w:rPr>
          <w:sz w:val="28"/>
          <w:szCs w:val="28"/>
        </w:rPr>
        <w:t>(далее</w:t>
      </w:r>
      <w:r w:rsidR="00C13F04" w:rsidRPr="00AE7B4C">
        <w:rPr>
          <w:sz w:val="28"/>
          <w:szCs w:val="28"/>
        </w:rPr>
        <w:t xml:space="preserve"> - </w:t>
      </w:r>
      <w:r w:rsidR="00B52C27" w:rsidRPr="00AE7B4C">
        <w:rPr>
          <w:sz w:val="28"/>
          <w:szCs w:val="28"/>
        </w:rPr>
        <w:t>постановление</w:t>
      </w:r>
      <w:r w:rsidR="00D26BFF" w:rsidRPr="00AE7B4C">
        <w:rPr>
          <w:sz w:val="28"/>
          <w:szCs w:val="28"/>
        </w:rPr>
        <w:t>)</w:t>
      </w:r>
      <w:r w:rsidR="0062467C" w:rsidRPr="00AE7B4C">
        <w:rPr>
          <w:sz w:val="28"/>
          <w:szCs w:val="28"/>
        </w:rPr>
        <w:t xml:space="preserve"> следующие изменения</w:t>
      </w:r>
      <w:r w:rsidR="002B4C58" w:rsidRPr="00AE7B4C">
        <w:rPr>
          <w:sz w:val="28"/>
          <w:szCs w:val="28"/>
        </w:rPr>
        <w:t>:</w:t>
      </w:r>
    </w:p>
    <w:p w:rsidR="0090636E" w:rsidRPr="00AE7B4C" w:rsidRDefault="0090636E" w:rsidP="0090636E">
      <w:pPr>
        <w:rPr>
          <w:sz w:val="28"/>
          <w:szCs w:val="28"/>
        </w:rPr>
      </w:pPr>
      <w:r w:rsidRPr="00AE7B4C">
        <w:rPr>
          <w:sz w:val="28"/>
          <w:szCs w:val="28"/>
        </w:rPr>
        <w:t xml:space="preserve">          </w:t>
      </w:r>
      <w:r w:rsidR="00643EEC" w:rsidRPr="00AE7B4C">
        <w:rPr>
          <w:sz w:val="28"/>
          <w:szCs w:val="28"/>
        </w:rPr>
        <w:t>1.</w:t>
      </w:r>
      <w:r w:rsidR="00125A29" w:rsidRPr="00AE7B4C">
        <w:rPr>
          <w:sz w:val="28"/>
          <w:szCs w:val="28"/>
        </w:rPr>
        <w:t>1</w:t>
      </w:r>
      <w:proofErr w:type="gramStart"/>
      <w:r w:rsidR="00125A29" w:rsidRPr="00AE7B4C">
        <w:rPr>
          <w:sz w:val="28"/>
          <w:szCs w:val="28"/>
        </w:rPr>
        <w:t xml:space="preserve"> </w:t>
      </w:r>
      <w:r w:rsidR="00643EEC" w:rsidRPr="00AE7B4C">
        <w:rPr>
          <w:sz w:val="28"/>
          <w:szCs w:val="28"/>
        </w:rPr>
        <w:t xml:space="preserve"> В</w:t>
      </w:r>
      <w:proofErr w:type="gramEnd"/>
      <w:r w:rsidR="00643EEC" w:rsidRPr="00AE7B4C">
        <w:rPr>
          <w:sz w:val="28"/>
          <w:szCs w:val="28"/>
        </w:rPr>
        <w:t xml:space="preserve"> паспорте </w:t>
      </w:r>
      <w:r w:rsidRPr="00AE7B4C">
        <w:rPr>
          <w:sz w:val="28"/>
          <w:szCs w:val="28"/>
        </w:rPr>
        <w:t>муниципальной  п</w:t>
      </w:r>
      <w:r w:rsidR="00643EEC" w:rsidRPr="00AE7B4C">
        <w:rPr>
          <w:sz w:val="28"/>
          <w:szCs w:val="28"/>
        </w:rPr>
        <w:t>рограммы</w:t>
      </w:r>
      <w:r w:rsidRPr="00AE7B4C">
        <w:rPr>
          <w:sz w:val="28"/>
          <w:szCs w:val="28"/>
        </w:rPr>
        <w:t xml:space="preserve"> «Модернизация и развитие автомобильных дорог общего пользования местного  значения вне границ  населенных пунктов  в границах </w:t>
      </w:r>
      <w:proofErr w:type="spellStart"/>
      <w:r w:rsidRPr="00AE7B4C">
        <w:rPr>
          <w:sz w:val="28"/>
          <w:szCs w:val="28"/>
        </w:rPr>
        <w:t>униципального</w:t>
      </w:r>
      <w:proofErr w:type="spellEnd"/>
      <w:r w:rsidRPr="00AE7B4C">
        <w:rPr>
          <w:sz w:val="28"/>
          <w:szCs w:val="28"/>
        </w:rPr>
        <w:t xml:space="preserve"> района Клявлинский Самарской  области на 2014-2021  годы» (далее – Программа)</w:t>
      </w:r>
    </w:p>
    <w:p w:rsidR="00E865F6" w:rsidRPr="00AE7B4C" w:rsidRDefault="00643EEC" w:rsidP="0090636E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7B4C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125A29" w:rsidRPr="00AE7B4C">
        <w:rPr>
          <w:rFonts w:ascii="Times New Roman" w:hAnsi="Times New Roman" w:cs="Times New Roman"/>
          <w:sz w:val="28"/>
          <w:szCs w:val="28"/>
        </w:rPr>
        <w:t>е</w:t>
      </w:r>
      <w:r w:rsidRPr="00AE7B4C">
        <w:rPr>
          <w:rFonts w:ascii="Times New Roman" w:hAnsi="Times New Roman" w:cs="Times New Roman"/>
          <w:sz w:val="28"/>
          <w:szCs w:val="28"/>
        </w:rPr>
        <w:t xml:space="preserve"> </w:t>
      </w:r>
      <w:r w:rsidR="00DF1CA7" w:rsidRPr="00AE7B4C">
        <w:rPr>
          <w:rFonts w:ascii="Times New Roman" w:hAnsi="Times New Roman" w:cs="Times New Roman"/>
          <w:sz w:val="28"/>
          <w:szCs w:val="28"/>
        </w:rPr>
        <w:t>«</w:t>
      </w:r>
      <w:r w:rsidRPr="00AE7B4C">
        <w:rPr>
          <w:rFonts w:ascii="Times New Roman" w:hAnsi="Times New Roman" w:cs="Times New Roman"/>
          <w:sz w:val="28"/>
          <w:szCs w:val="28"/>
        </w:rPr>
        <w:t xml:space="preserve"> Объемы и источники </w:t>
      </w:r>
      <w:r w:rsidR="00DF1CA7" w:rsidRPr="00AE7B4C">
        <w:rPr>
          <w:rFonts w:ascii="Times New Roman" w:hAnsi="Times New Roman" w:cs="Times New Roman"/>
          <w:sz w:val="28"/>
          <w:szCs w:val="28"/>
        </w:rPr>
        <w:t>финансирования»</w:t>
      </w:r>
      <w:proofErr w:type="gramStart"/>
      <w:r w:rsidRPr="00AE7B4C">
        <w:rPr>
          <w:rFonts w:ascii="Times New Roman" w:hAnsi="Times New Roman" w:cs="Times New Roman"/>
          <w:sz w:val="28"/>
          <w:szCs w:val="28"/>
        </w:rPr>
        <w:t xml:space="preserve"> </w:t>
      </w:r>
      <w:r w:rsidR="00E865F6" w:rsidRPr="00AE7B4C">
        <w:rPr>
          <w:rFonts w:ascii="Times New Roman" w:hAnsi="Times New Roman" w:cs="Times New Roman"/>
          <w:sz w:val="28"/>
          <w:szCs w:val="28"/>
        </w:rPr>
        <w:t>:</w:t>
      </w:r>
      <w:bookmarkStart w:id="3" w:name="OLE_LINK5"/>
      <w:bookmarkStart w:id="4" w:name="OLE_LINK6"/>
      <w:proofErr w:type="gramEnd"/>
      <w:r w:rsidR="00E865F6" w:rsidRPr="00AE7B4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bookmarkEnd w:id="4"/>
    </w:p>
    <w:p w:rsidR="00125A29" w:rsidRPr="00AE7B4C" w:rsidRDefault="00125A29" w:rsidP="005C447B">
      <w:pPr>
        <w:pStyle w:val="ConsPlusCel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B4C">
        <w:rPr>
          <w:rFonts w:ascii="Times New Roman" w:hAnsi="Times New Roman" w:cs="Times New Roman"/>
          <w:sz w:val="28"/>
          <w:szCs w:val="28"/>
        </w:rPr>
        <w:t xml:space="preserve">число «136,100714» </w:t>
      </w:r>
      <w:proofErr w:type="gramStart"/>
      <w:r w:rsidRPr="00AE7B4C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Pr="00AE7B4C">
        <w:rPr>
          <w:rFonts w:ascii="Times New Roman" w:hAnsi="Times New Roman" w:cs="Times New Roman"/>
          <w:sz w:val="28"/>
          <w:szCs w:val="28"/>
        </w:rPr>
        <w:t xml:space="preserve"> «151,040755»;</w:t>
      </w:r>
    </w:p>
    <w:p w:rsidR="00125A29" w:rsidRPr="00AE7B4C" w:rsidRDefault="00125A29" w:rsidP="00125A29">
      <w:pPr>
        <w:pStyle w:val="ConsPlusCel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B4C">
        <w:rPr>
          <w:rFonts w:ascii="Times New Roman" w:hAnsi="Times New Roman" w:cs="Times New Roman"/>
          <w:sz w:val="28"/>
          <w:szCs w:val="28"/>
        </w:rPr>
        <w:t xml:space="preserve">число «8,675000» </w:t>
      </w:r>
      <w:proofErr w:type="gramStart"/>
      <w:r w:rsidRPr="00AE7B4C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Pr="00AE7B4C">
        <w:rPr>
          <w:rFonts w:ascii="Times New Roman" w:hAnsi="Times New Roman" w:cs="Times New Roman"/>
          <w:sz w:val="28"/>
          <w:szCs w:val="28"/>
        </w:rPr>
        <w:t xml:space="preserve"> «23,615041».</w:t>
      </w:r>
    </w:p>
    <w:p w:rsidR="004647B6" w:rsidRPr="00AE7B4C" w:rsidRDefault="004647B6" w:rsidP="00D8097F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7B4C" w:rsidRDefault="004647B6" w:rsidP="004647B6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7B4C">
        <w:rPr>
          <w:sz w:val="28"/>
          <w:szCs w:val="28"/>
        </w:rPr>
        <w:lastRenderedPageBreak/>
        <w:t xml:space="preserve">           1.</w:t>
      </w:r>
      <w:r w:rsidRPr="00AE7B4C">
        <w:rPr>
          <w:rFonts w:ascii="Times New Roman" w:hAnsi="Times New Roman" w:cs="Times New Roman"/>
          <w:sz w:val="28"/>
          <w:szCs w:val="28"/>
        </w:rPr>
        <w:t xml:space="preserve">2.  В Разделе 4 Программы «Перечень программных мероприятий» пункт 5 «Муниципальный дорожный фонд муниципального района Клявлинский Самарской области» изложить в новой редакции: </w:t>
      </w:r>
    </w:p>
    <w:p w:rsidR="007A739A" w:rsidRPr="00AE7B4C" w:rsidRDefault="007A739A" w:rsidP="004647B6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315"/>
        <w:tblW w:w="111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"/>
        <w:gridCol w:w="1559"/>
        <w:gridCol w:w="819"/>
        <w:gridCol w:w="882"/>
        <w:gridCol w:w="851"/>
        <w:gridCol w:w="992"/>
        <w:gridCol w:w="851"/>
        <w:gridCol w:w="850"/>
        <w:gridCol w:w="851"/>
        <w:gridCol w:w="992"/>
        <w:gridCol w:w="18"/>
        <w:gridCol w:w="19"/>
        <w:gridCol w:w="645"/>
        <w:gridCol w:w="1444"/>
      </w:tblGrid>
      <w:tr w:rsidR="004647B6" w:rsidRPr="00624BD0" w:rsidTr="00624BD0">
        <w:trPr>
          <w:trHeight w:val="3300"/>
          <w:tblCellSpacing w:w="0" w:type="dxa"/>
        </w:trPr>
        <w:tc>
          <w:tcPr>
            <w:tcW w:w="374" w:type="dxa"/>
            <w:vMerge w:val="restart"/>
          </w:tcPr>
          <w:p w:rsidR="004647B6" w:rsidRPr="00624BD0" w:rsidRDefault="004647B6" w:rsidP="00624BD0">
            <w:pPr>
              <w:pStyle w:val="a7"/>
              <w:spacing w:after="115" w:afterAutospacing="0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4647B6" w:rsidRPr="00624BD0" w:rsidRDefault="004647B6" w:rsidP="0005573E">
            <w:r w:rsidRPr="00624BD0">
              <w:t>Муниципальный дорожный фонд муниципального района Клявлинский Самарской области.</w:t>
            </w:r>
          </w:p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>
            <w:r w:rsidRPr="00624BD0">
              <w:t>В том числе:</w:t>
            </w:r>
          </w:p>
          <w:p w:rsidR="004647B6" w:rsidRPr="00624BD0" w:rsidRDefault="004647B6" w:rsidP="0005573E">
            <w:r w:rsidRPr="00624BD0">
              <w:t>1.Проектирование, строительство, реконструкция автомобильных дорог:</w:t>
            </w:r>
          </w:p>
        </w:tc>
        <w:tc>
          <w:tcPr>
            <w:tcW w:w="819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BD0">
              <w:rPr>
                <w:sz w:val="20"/>
                <w:szCs w:val="20"/>
              </w:rPr>
              <w:t>131,909181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53,798237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11,481084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9,757515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15,080722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14,040722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25,457137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5,00000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/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23,667931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5,000000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24BD0">
              <w:rPr>
                <w:sz w:val="20"/>
                <w:szCs w:val="20"/>
              </w:rPr>
              <w:t>24,799307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24BD0">
              <w:rPr>
                <w:sz w:val="20"/>
                <w:szCs w:val="20"/>
              </w:rPr>
              <w:t>5,000000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647B6" w:rsidRPr="00624BD0" w:rsidRDefault="004647B6" w:rsidP="0005573E"/>
          <w:p w:rsidR="004647B6" w:rsidRPr="00624BD0" w:rsidRDefault="004647B6" w:rsidP="0005573E">
            <w:r w:rsidRPr="00624BD0">
              <w:t>8,675000</w:t>
            </w:r>
          </w:p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>
            <w:r w:rsidRPr="00624BD0">
              <w:t>5,000000</w:t>
            </w:r>
          </w:p>
        </w:tc>
        <w:tc>
          <w:tcPr>
            <w:tcW w:w="992" w:type="dxa"/>
          </w:tcPr>
          <w:p w:rsidR="004647B6" w:rsidRPr="00624BD0" w:rsidRDefault="004647B6" w:rsidP="0005573E"/>
          <w:p w:rsidR="004647B6" w:rsidRPr="00624BD0" w:rsidRDefault="004647B6" w:rsidP="0005573E">
            <w:r w:rsidRPr="00624BD0">
              <w:t>10,408000</w:t>
            </w:r>
          </w:p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>
            <w:r w:rsidRPr="00624BD0">
              <w:t>5,000000</w:t>
            </w:r>
          </w:p>
        </w:tc>
        <w:tc>
          <w:tcPr>
            <w:tcW w:w="682" w:type="dxa"/>
            <w:gridSpan w:val="3"/>
          </w:tcPr>
          <w:p w:rsidR="004647B6" w:rsidRPr="00624BD0" w:rsidRDefault="004647B6" w:rsidP="0005573E"/>
          <w:p w:rsidR="004647B6" w:rsidRPr="00624BD0" w:rsidRDefault="004647B6" w:rsidP="0005573E">
            <w:r w:rsidRPr="00624BD0">
              <w:t>12,340000</w:t>
            </w:r>
          </w:p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/>
          <w:p w:rsidR="004647B6" w:rsidRPr="00624BD0" w:rsidRDefault="004647B6" w:rsidP="0005573E">
            <w:r w:rsidRPr="00624BD0">
              <w:t>5,000000</w:t>
            </w:r>
          </w:p>
        </w:tc>
        <w:tc>
          <w:tcPr>
            <w:tcW w:w="1444" w:type="dxa"/>
            <w:vMerge w:val="restart"/>
          </w:tcPr>
          <w:p w:rsidR="004647B6" w:rsidRPr="00624BD0" w:rsidRDefault="004647B6" w:rsidP="0005573E">
            <w:proofErr w:type="spellStart"/>
            <w:r w:rsidRPr="00624BD0">
              <w:t>Админист</w:t>
            </w:r>
            <w:proofErr w:type="spellEnd"/>
          </w:p>
          <w:p w:rsidR="004647B6" w:rsidRPr="00624BD0" w:rsidRDefault="004647B6" w:rsidP="0005573E">
            <w:r w:rsidRPr="00624BD0">
              <w:t xml:space="preserve">рация  </w:t>
            </w:r>
            <w:proofErr w:type="spellStart"/>
            <w:r w:rsidRPr="00624BD0">
              <w:t>муниципа</w:t>
            </w:r>
            <w:proofErr w:type="spellEnd"/>
          </w:p>
          <w:p w:rsidR="004647B6" w:rsidRPr="00624BD0" w:rsidRDefault="004647B6" w:rsidP="0005573E">
            <w:proofErr w:type="spellStart"/>
            <w:r w:rsidRPr="00624BD0">
              <w:t>льного</w:t>
            </w:r>
            <w:proofErr w:type="spellEnd"/>
            <w:r w:rsidRPr="00624BD0">
              <w:t xml:space="preserve"> района </w:t>
            </w:r>
            <w:proofErr w:type="spellStart"/>
            <w:r w:rsidRPr="00624BD0">
              <w:t>Клявлин</w:t>
            </w:r>
            <w:proofErr w:type="spellEnd"/>
          </w:p>
          <w:p w:rsidR="004647B6" w:rsidRPr="00624BD0" w:rsidRDefault="004647B6" w:rsidP="0005573E">
            <w:proofErr w:type="spellStart"/>
            <w:r w:rsidRPr="00624BD0">
              <w:t>ский</w:t>
            </w:r>
            <w:proofErr w:type="spellEnd"/>
            <w:r w:rsidRPr="00624BD0">
              <w:t xml:space="preserve"> Самарской области</w:t>
            </w:r>
            <w:proofErr w:type="gramStart"/>
            <w:r w:rsidRPr="00624BD0">
              <w:t xml:space="preserve"> ,</w:t>
            </w:r>
            <w:proofErr w:type="gramEnd"/>
            <w:r w:rsidRPr="00624BD0">
              <w:t xml:space="preserve">   Комитет по </w:t>
            </w:r>
            <w:proofErr w:type="spellStart"/>
            <w:r w:rsidRPr="00624BD0">
              <w:t>управле</w:t>
            </w:r>
            <w:proofErr w:type="spellEnd"/>
          </w:p>
          <w:p w:rsidR="004647B6" w:rsidRPr="00624BD0" w:rsidRDefault="004647B6" w:rsidP="0005573E">
            <w:proofErr w:type="spellStart"/>
            <w:r w:rsidRPr="00624BD0">
              <w:t>нию</w:t>
            </w:r>
            <w:proofErr w:type="spellEnd"/>
            <w:r w:rsidRPr="00624BD0">
              <w:t xml:space="preserve"> </w:t>
            </w:r>
            <w:proofErr w:type="spellStart"/>
            <w:r w:rsidRPr="00624BD0">
              <w:t>муниципа</w:t>
            </w:r>
            <w:proofErr w:type="spellEnd"/>
          </w:p>
          <w:p w:rsidR="004647B6" w:rsidRPr="00624BD0" w:rsidRDefault="004647B6" w:rsidP="0005573E">
            <w:proofErr w:type="spellStart"/>
            <w:r w:rsidRPr="00624BD0">
              <w:t>льным</w:t>
            </w:r>
            <w:proofErr w:type="spellEnd"/>
            <w:r w:rsidRPr="00624BD0">
              <w:t xml:space="preserve"> </w:t>
            </w:r>
            <w:proofErr w:type="spellStart"/>
            <w:r w:rsidRPr="00624BD0">
              <w:t>имущест</w:t>
            </w:r>
            <w:proofErr w:type="spellEnd"/>
          </w:p>
          <w:p w:rsidR="004647B6" w:rsidRPr="00624BD0" w:rsidRDefault="004647B6" w:rsidP="0005573E">
            <w:proofErr w:type="spellStart"/>
            <w:r w:rsidRPr="00624BD0">
              <w:t>вом</w:t>
            </w:r>
            <w:proofErr w:type="spellEnd"/>
            <w:r w:rsidRPr="00624BD0">
              <w:t xml:space="preserve"> </w:t>
            </w:r>
            <w:proofErr w:type="spellStart"/>
            <w:r w:rsidRPr="00624BD0">
              <w:t>админист</w:t>
            </w:r>
            <w:proofErr w:type="spellEnd"/>
          </w:p>
          <w:p w:rsidR="004647B6" w:rsidRPr="00624BD0" w:rsidRDefault="004647B6" w:rsidP="0005573E">
            <w:r w:rsidRPr="00624BD0">
              <w:t xml:space="preserve">рации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24BD0">
              <w:t>муниципа</w:t>
            </w:r>
            <w:proofErr w:type="spellEnd"/>
          </w:p>
          <w:p w:rsidR="004647B6" w:rsidRPr="00624BD0" w:rsidRDefault="004647B6" w:rsidP="0005573E">
            <w:proofErr w:type="spellStart"/>
            <w:r w:rsidRPr="00624BD0">
              <w:t>льного</w:t>
            </w:r>
            <w:proofErr w:type="spellEnd"/>
            <w:r w:rsidRPr="00624BD0">
              <w:t xml:space="preserve"> района </w:t>
            </w:r>
            <w:proofErr w:type="spellStart"/>
            <w:r w:rsidRPr="00624BD0">
              <w:t>Клявлинс</w:t>
            </w:r>
            <w:proofErr w:type="spellEnd"/>
          </w:p>
          <w:p w:rsidR="004647B6" w:rsidRPr="00624BD0" w:rsidRDefault="004647B6" w:rsidP="0005573E">
            <w:r w:rsidRPr="00624BD0">
              <w:t>кий Самарской области</w:t>
            </w:r>
          </w:p>
        </w:tc>
      </w:tr>
      <w:tr w:rsidR="004647B6" w:rsidRPr="00624BD0" w:rsidTr="00624BD0">
        <w:trPr>
          <w:trHeight w:val="2031"/>
          <w:tblCellSpacing w:w="0" w:type="dxa"/>
        </w:trPr>
        <w:tc>
          <w:tcPr>
            <w:tcW w:w="374" w:type="dxa"/>
            <w:vMerge/>
          </w:tcPr>
          <w:p w:rsidR="004647B6" w:rsidRPr="00624BD0" w:rsidRDefault="004647B6" w:rsidP="0005573E">
            <w:pPr>
              <w:pStyle w:val="a7"/>
              <w:spacing w:after="11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7B6" w:rsidRPr="00624BD0" w:rsidRDefault="004647B6" w:rsidP="0005573E">
            <w:r w:rsidRPr="00624BD0">
              <w:t xml:space="preserve">1.1 Выполнение проектных работ по объекту «Строительство мостового перехода через </w:t>
            </w:r>
            <w:proofErr w:type="spellStart"/>
            <w:r w:rsidRPr="00624BD0">
              <w:t>р</w:t>
            </w:r>
            <w:proofErr w:type="gramStart"/>
            <w:r w:rsidRPr="00624BD0">
              <w:t>.Ч</w:t>
            </w:r>
            <w:proofErr w:type="gramEnd"/>
            <w:r w:rsidRPr="00624BD0">
              <w:t>еремшан</w:t>
            </w:r>
            <w:proofErr w:type="spellEnd"/>
            <w:r w:rsidRPr="00624BD0">
              <w:t xml:space="preserve"> по </w:t>
            </w:r>
            <w:proofErr w:type="spellStart"/>
            <w:r w:rsidRPr="00624BD0">
              <w:t>ул.Черемшанской</w:t>
            </w:r>
            <w:proofErr w:type="spellEnd"/>
            <w:r w:rsidRPr="00624BD0">
              <w:t xml:space="preserve"> в </w:t>
            </w:r>
            <w:proofErr w:type="spellStart"/>
            <w:r w:rsidRPr="00624BD0">
              <w:t>с.Клявлино</w:t>
            </w:r>
            <w:proofErr w:type="spellEnd"/>
            <w:r w:rsidRPr="00624BD0">
              <w:t xml:space="preserve">  </w:t>
            </w:r>
            <w:proofErr w:type="spellStart"/>
            <w:r w:rsidRPr="00624BD0">
              <w:t>м.р.Клявлинский</w:t>
            </w:r>
            <w:proofErr w:type="spellEnd"/>
            <w:r w:rsidRPr="00624BD0">
              <w:rPr>
                <w:b/>
              </w:rPr>
              <w:t>»</w:t>
            </w:r>
          </w:p>
          <w:p w:rsidR="004647B6" w:rsidRPr="00624BD0" w:rsidRDefault="004647B6" w:rsidP="0005573E">
            <w:pPr>
              <w:rPr>
                <w:b/>
              </w:rPr>
            </w:pPr>
          </w:p>
        </w:tc>
        <w:tc>
          <w:tcPr>
            <w:tcW w:w="819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5,000000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7B6" w:rsidRPr="00624BD0" w:rsidRDefault="004647B6" w:rsidP="0005573E">
            <w:r w:rsidRPr="00624BD0">
              <w:t>5,000000</w:t>
            </w:r>
          </w:p>
          <w:p w:rsidR="004647B6" w:rsidRPr="00624BD0" w:rsidRDefault="004647B6" w:rsidP="0005573E">
            <w:pPr>
              <w:rPr>
                <w:b/>
              </w:rPr>
            </w:pPr>
          </w:p>
          <w:p w:rsidR="004647B6" w:rsidRPr="00624BD0" w:rsidRDefault="004647B6" w:rsidP="0005573E">
            <w:pPr>
              <w:rPr>
                <w:b/>
              </w:rPr>
            </w:pPr>
          </w:p>
          <w:p w:rsidR="004647B6" w:rsidRPr="00624BD0" w:rsidRDefault="004647B6" w:rsidP="0005573E">
            <w:pPr>
              <w:rPr>
                <w:b/>
              </w:rPr>
            </w:pPr>
          </w:p>
          <w:p w:rsidR="004647B6" w:rsidRPr="00624BD0" w:rsidRDefault="004647B6" w:rsidP="0005573E">
            <w:pPr>
              <w:rPr>
                <w:b/>
              </w:rPr>
            </w:pPr>
          </w:p>
          <w:p w:rsidR="004647B6" w:rsidRPr="00624BD0" w:rsidRDefault="004647B6" w:rsidP="0005573E">
            <w:pPr>
              <w:rPr>
                <w:b/>
              </w:rPr>
            </w:pPr>
          </w:p>
          <w:p w:rsidR="004647B6" w:rsidRPr="00624BD0" w:rsidRDefault="004647B6" w:rsidP="0005573E">
            <w:pPr>
              <w:rPr>
                <w:b/>
              </w:rPr>
            </w:pPr>
          </w:p>
          <w:p w:rsidR="004647B6" w:rsidRPr="00624BD0" w:rsidRDefault="004647B6" w:rsidP="0005573E">
            <w:pPr>
              <w:rPr>
                <w:b/>
              </w:rPr>
            </w:pPr>
          </w:p>
          <w:p w:rsidR="004647B6" w:rsidRPr="00624BD0" w:rsidRDefault="004647B6" w:rsidP="0005573E">
            <w:pPr>
              <w:rPr>
                <w:b/>
              </w:rPr>
            </w:pPr>
          </w:p>
          <w:p w:rsidR="004647B6" w:rsidRPr="00624BD0" w:rsidRDefault="004647B6" w:rsidP="0005573E">
            <w:pPr>
              <w:rPr>
                <w:b/>
              </w:rPr>
            </w:pPr>
          </w:p>
          <w:p w:rsidR="004647B6" w:rsidRPr="00624BD0" w:rsidRDefault="004647B6" w:rsidP="0005573E">
            <w:pPr>
              <w:rPr>
                <w:b/>
              </w:rPr>
            </w:pPr>
          </w:p>
          <w:p w:rsidR="004647B6" w:rsidRPr="00624BD0" w:rsidRDefault="004647B6" w:rsidP="0005573E">
            <w:pPr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5,00000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647B6" w:rsidRPr="00624BD0" w:rsidRDefault="00AE7B4C" w:rsidP="0005573E">
            <w:pPr>
              <w:jc w:val="center"/>
            </w:pPr>
            <w:r w:rsidRPr="00624BD0">
              <w:t>-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3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B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:rsidR="004647B6" w:rsidRPr="00624BD0" w:rsidRDefault="004647B6" w:rsidP="0005573E">
            <w:pPr>
              <w:jc w:val="center"/>
            </w:pPr>
            <w:r w:rsidRPr="00624BD0">
              <w:t>-</w:t>
            </w:r>
          </w:p>
        </w:tc>
        <w:tc>
          <w:tcPr>
            <w:tcW w:w="1444" w:type="dxa"/>
            <w:vMerge/>
          </w:tcPr>
          <w:p w:rsidR="004647B6" w:rsidRPr="00624BD0" w:rsidRDefault="004647B6" w:rsidP="0005573E"/>
        </w:tc>
      </w:tr>
      <w:tr w:rsidR="004647B6" w:rsidRPr="00624BD0" w:rsidTr="00624BD0">
        <w:trPr>
          <w:trHeight w:val="1898"/>
          <w:tblCellSpacing w:w="0" w:type="dxa"/>
        </w:trPr>
        <w:tc>
          <w:tcPr>
            <w:tcW w:w="374" w:type="dxa"/>
            <w:vMerge/>
          </w:tcPr>
          <w:p w:rsidR="004647B6" w:rsidRPr="00624BD0" w:rsidRDefault="004647B6" w:rsidP="0005573E">
            <w:pPr>
              <w:pStyle w:val="a7"/>
              <w:spacing w:after="11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7B6" w:rsidRPr="00624BD0" w:rsidRDefault="004647B6" w:rsidP="0005573E">
            <w:r w:rsidRPr="00624BD0">
              <w:t xml:space="preserve">1.2.Проектирование реконструкции автомобильной дороги: « Бор-Игар </w:t>
            </w:r>
            <w:proofErr w:type="gramStart"/>
            <w:r w:rsidRPr="00624BD0">
              <w:t>–</w:t>
            </w:r>
            <w:proofErr w:type="spellStart"/>
            <w:r w:rsidRPr="00624BD0">
              <w:t>Б</w:t>
            </w:r>
            <w:proofErr w:type="gramEnd"/>
            <w:r w:rsidRPr="00624BD0">
              <w:t>агряш</w:t>
            </w:r>
            <w:proofErr w:type="spellEnd"/>
            <w:r w:rsidRPr="00624BD0">
              <w:t>» до границы муниципального района Клявлинский (3 км)</w:t>
            </w:r>
          </w:p>
        </w:tc>
        <w:tc>
          <w:tcPr>
            <w:tcW w:w="819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47B6" w:rsidRPr="00624BD0" w:rsidRDefault="004647B6" w:rsidP="0005573E">
            <w:pPr>
              <w:jc w:val="center"/>
            </w:pPr>
            <w:r w:rsidRPr="00624BD0">
              <w:t>-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B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jc w:val="center"/>
            </w:pPr>
            <w:r w:rsidRPr="00624BD0">
              <w:t>-</w:t>
            </w:r>
          </w:p>
        </w:tc>
        <w:tc>
          <w:tcPr>
            <w:tcW w:w="1029" w:type="dxa"/>
            <w:gridSpan w:val="3"/>
          </w:tcPr>
          <w:p w:rsidR="004647B6" w:rsidRPr="00624BD0" w:rsidRDefault="00AE7B4C" w:rsidP="0005573E">
            <w:pPr>
              <w:jc w:val="center"/>
              <w:rPr>
                <w:b/>
                <w:color w:val="FF0000"/>
              </w:rPr>
            </w:pPr>
            <w:r w:rsidRPr="00624BD0">
              <w:rPr>
                <w:b/>
                <w:color w:val="FF0000"/>
              </w:rPr>
              <w:t>-</w:t>
            </w:r>
          </w:p>
        </w:tc>
        <w:tc>
          <w:tcPr>
            <w:tcW w:w="645" w:type="dxa"/>
          </w:tcPr>
          <w:p w:rsidR="004647B6" w:rsidRPr="00624BD0" w:rsidRDefault="004647B6" w:rsidP="0005573E">
            <w:pPr>
              <w:jc w:val="center"/>
            </w:pPr>
            <w:r w:rsidRPr="00624BD0">
              <w:t>-</w:t>
            </w:r>
          </w:p>
        </w:tc>
        <w:tc>
          <w:tcPr>
            <w:tcW w:w="1444" w:type="dxa"/>
            <w:vMerge/>
          </w:tcPr>
          <w:p w:rsidR="004647B6" w:rsidRPr="00624BD0" w:rsidRDefault="004647B6" w:rsidP="0005573E"/>
        </w:tc>
      </w:tr>
      <w:tr w:rsidR="004647B6" w:rsidRPr="00624BD0" w:rsidTr="00624BD0">
        <w:trPr>
          <w:trHeight w:val="1614"/>
          <w:tblCellSpacing w:w="0" w:type="dxa"/>
        </w:trPr>
        <w:tc>
          <w:tcPr>
            <w:tcW w:w="374" w:type="dxa"/>
            <w:vMerge/>
          </w:tcPr>
          <w:p w:rsidR="004647B6" w:rsidRPr="00624BD0" w:rsidRDefault="004647B6" w:rsidP="0005573E">
            <w:pPr>
              <w:pStyle w:val="a7"/>
              <w:spacing w:after="11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7B6" w:rsidRPr="00624BD0" w:rsidRDefault="004647B6" w:rsidP="0005573E">
            <w:r w:rsidRPr="00624BD0">
              <w:t>1.3. Проектирование реконструкции автомобильной дороги:</w:t>
            </w:r>
          </w:p>
          <w:p w:rsidR="004647B6" w:rsidRPr="00624BD0" w:rsidRDefault="004647B6" w:rsidP="0005573E">
            <w:r w:rsidRPr="00624BD0">
              <w:t>« ст. Клявлино –</w:t>
            </w:r>
          </w:p>
          <w:p w:rsidR="004647B6" w:rsidRPr="00624BD0" w:rsidRDefault="004647B6" w:rsidP="0005573E">
            <w:r w:rsidRPr="00624BD0">
              <w:t>с. Клявлино –</w:t>
            </w:r>
          </w:p>
          <w:p w:rsidR="004647B6" w:rsidRPr="00624BD0" w:rsidRDefault="004647B6" w:rsidP="0005573E">
            <w:r w:rsidRPr="00624BD0">
              <w:t xml:space="preserve">с. </w:t>
            </w:r>
            <w:proofErr w:type="spellStart"/>
            <w:r w:rsidRPr="00624BD0">
              <w:t>Ерыкла</w:t>
            </w:r>
            <w:proofErr w:type="spellEnd"/>
            <w:r w:rsidRPr="00624BD0">
              <w:t>» (1,7км)</w:t>
            </w:r>
          </w:p>
        </w:tc>
        <w:tc>
          <w:tcPr>
            <w:tcW w:w="819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47B6" w:rsidRPr="00624BD0" w:rsidRDefault="004647B6" w:rsidP="0005573E">
            <w:pPr>
              <w:jc w:val="center"/>
            </w:pPr>
            <w:r w:rsidRPr="00624BD0">
              <w:t>-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B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jc w:val="center"/>
            </w:pPr>
            <w:r w:rsidRPr="00624BD0">
              <w:t>-</w:t>
            </w:r>
          </w:p>
        </w:tc>
        <w:tc>
          <w:tcPr>
            <w:tcW w:w="1029" w:type="dxa"/>
            <w:gridSpan w:val="3"/>
          </w:tcPr>
          <w:p w:rsidR="004647B6" w:rsidRPr="00624BD0" w:rsidRDefault="00AE7B4C" w:rsidP="0005573E">
            <w:pPr>
              <w:jc w:val="center"/>
              <w:rPr>
                <w:b/>
                <w:color w:val="FF0000"/>
              </w:rPr>
            </w:pPr>
            <w:r w:rsidRPr="00624BD0">
              <w:rPr>
                <w:b/>
                <w:color w:val="FF0000"/>
              </w:rPr>
              <w:t>-</w:t>
            </w:r>
          </w:p>
        </w:tc>
        <w:tc>
          <w:tcPr>
            <w:tcW w:w="645" w:type="dxa"/>
          </w:tcPr>
          <w:p w:rsidR="004647B6" w:rsidRPr="00624BD0" w:rsidRDefault="004647B6" w:rsidP="0005573E">
            <w:pPr>
              <w:jc w:val="center"/>
            </w:pPr>
            <w:r w:rsidRPr="00624BD0">
              <w:t>-</w:t>
            </w:r>
          </w:p>
        </w:tc>
        <w:tc>
          <w:tcPr>
            <w:tcW w:w="1444" w:type="dxa"/>
            <w:vMerge/>
          </w:tcPr>
          <w:p w:rsidR="004647B6" w:rsidRPr="00624BD0" w:rsidRDefault="004647B6" w:rsidP="0005573E"/>
        </w:tc>
      </w:tr>
      <w:tr w:rsidR="004647B6" w:rsidRPr="00624BD0" w:rsidTr="00624BD0">
        <w:trPr>
          <w:trHeight w:val="1668"/>
          <w:tblCellSpacing w:w="0" w:type="dxa"/>
        </w:trPr>
        <w:tc>
          <w:tcPr>
            <w:tcW w:w="374" w:type="dxa"/>
            <w:vMerge/>
          </w:tcPr>
          <w:p w:rsidR="004647B6" w:rsidRPr="00624BD0" w:rsidRDefault="004647B6" w:rsidP="0005573E">
            <w:pPr>
              <w:pStyle w:val="a7"/>
              <w:spacing w:after="11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7B6" w:rsidRPr="00624BD0" w:rsidRDefault="004647B6" w:rsidP="0005573E">
            <w:r w:rsidRPr="00624BD0">
              <w:t xml:space="preserve">1.4.Реконструкция автомобильной дороги: « Бор-Игар </w:t>
            </w:r>
            <w:proofErr w:type="gramStart"/>
            <w:r w:rsidRPr="00624BD0">
              <w:t>–</w:t>
            </w:r>
            <w:proofErr w:type="spellStart"/>
            <w:r w:rsidRPr="00624BD0">
              <w:t>Б</w:t>
            </w:r>
            <w:proofErr w:type="gramEnd"/>
            <w:r w:rsidRPr="00624BD0">
              <w:t>агряш</w:t>
            </w:r>
            <w:proofErr w:type="spellEnd"/>
            <w:r w:rsidRPr="00624BD0">
              <w:t>» до границы муниципального района Клявлинский (3 км)</w:t>
            </w:r>
          </w:p>
        </w:tc>
        <w:tc>
          <w:tcPr>
            <w:tcW w:w="819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47B6" w:rsidRPr="00624BD0" w:rsidRDefault="004647B6" w:rsidP="0005573E">
            <w:pPr>
              <w:jc w:val="center"/>
            </w:pPr>
            <w:r w:rsidRPr="00624BD0">
              <w:t>-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B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jc w:val="center"/>
            </w:pPr>
            <w:r w:rsidRPr="00624BD0">
              <w:t>-</w:t>
            </w:r>
          </w:p>
        </w:tc>
        <w:tc>
          <w:tcPr>
            <w:tcW w:w="1029" w:type="dxa"/>
            <w:gridSpan w:val="3"/>
          </w:tcPr>
          <w:p w:rsidR="004647B6" w:rsidRPr="00624BD0" w:rsidRDefault="004647B6" w:rsidP="0005573E">
            <w:pPr>
              <w:jc w:val="center"/>
              <w:rPr>
                <w:b/>
                <w:color w:val="FF0000"/>
              </w:rPr>
            </w:pPr>
            <w:r w:rsidRPr="00624BD0">
              <w:rPr>
                <w:b/>
                <w:color w:val="FF0000"/>
              </w:rPr>
              <w:t>-</w:t>
            </w:r>
          </w:p>
        </w:tc>
        <w:tc>
          <w:tcPr>
            <w:tcW w:w="645" w:type="dxa"/>
          </w:tcPr>
          <w:p w:rsidR="004647B6" w:rsidRPr="00624BD0" w:rsidRDefault="00AE7B4C" w:rsidP="0005573E">
            <w:pPr>
              <w:jc w:val="center"/>
            </w:pPr>
            <w:r w:rsidRPr="00624BD0">
              <w:t>-</w:t>
            </w:r>
          </w:p>
        </w:tc>
        <w:tc>
          <w:tcPr>
            <w:tcW w:w="1444" w:type="dxa"/>
            <w:vMerge/>
          </w:tcPr>
          <w:p w:rsidR="004647B6" w:rsidRPr="00624BD0" w:rsidRDefault="004647B6" w:rsidP="0005573E"/>
        </w:tc>
      </w:tr>
      <w:tr w:rsidR="004647B6" w:rsidRPr="00624BD0" w:rsidTr="00624BD0">
        <w:trPr>
          <w:trHeight w:val="1369"/>
          <w:tblCellSpacing w:w="0" w:type="dxa"/>
        </w:trPr>
        <w:tc>
          <w:tcPr>
            <w:tcW w:w="374" w:type="dxa"/>
            <w:vMerge/>
          </w:tcPr>
          <w:p w:rsidR="004647B6" w:rsidRPr="00624BD0" w:rsidRDefault="004647B6" w:rsidP="0005573E">
            <w:pPr>
              <w:pStyle w:val="a7"/>
              <w:spacing w:after="11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7B6" w:rsidRPr="00624BD0" w:rsidRDefault="004647B6" w:rsidP="0005573E">
            <w:r w:rsidRPr="00624BD0">
              <w:t>1.5.Реконструкция автомобильной дороги:</w:t>
            </w:r>
          </w:p>
          <w:p w:rsidR="004647B6" w:rsidRPr="00624BD0" w:rsidRDefault="004647B6" w:rsidP="0005573E">
            <w:r w:rsidRPr="00624BD0">
              <w:t>« ст. Клявлино –</w:t>
            </w:r>
          </w:p>
          <w:p w:rsidR="004647B6" w:rsidRPr="00624BD0" w:rsidRDefault="004647B6" w:rsidP="0005573E">
            <w:r w:rsidRPr="00624BD0">
              <w:t>с. Клявлино –</w:t>
            </w:r>
          </w:p>
          <w:p w:rsidR="004647B6" w:rsidRPr="00624BD0" w:rsidRDefault="004647B6" w:rsidP="0005573E">
            <w:r w:rsidRPr="00624BD0">
              <w:t xml:space="preserve">с. </w:t>
            </w:r>
            <w:proofErr w:type="spellStart"/>
            <w:r w:rsidRPr="00624BD0">
              <w:t>Ерыкла</w:t>
            </w:r>
            <w:proofErr w:type="spellEnd"/>
            <w:r w:rsidRPr="00624BD0">
              <w:t>» (1,7км)</w:t>
            </w:r>
          </w:p>
        </w:tc>
        <w:tc>
          <w:tcPr>
            <w:tcW w:w="819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47B6" w:rsidRPr="00624BD0" w:rsidRDefault="004647B6" w:rsidP="0005573E">
            <w:pPr>
              <w:jc w:val="center"/>
            </w:pPr>
            <w:r w:rsidRPr="00624BD0">
              <w:t>-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B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jc w:val="center"/>
            </w:pPr>
            <w:r w:rsidRPr="00624BD0">
              <w:t>-</w:t>
            </w:r>
          </w:p>
        </w:tc>
        <w:tc>
          <w:tcPr>
            <w:tcW w:w="1029" w:type="dxa"/>
            <w:gridSpan w:val="3"/>
          </w:tcPr>
          <w:p w:rsidR="004647B6" w:rsidRPr="00624BD0" w:rsidRDefault="004647B6" w:rsidP="0005573E">
            <w:pPr>
              <w:jc w:val="center"/>
              <w:rPr>
                <w:b/>
                <w:color w:val="FF0000"/>
              </w:rPr>
            </w:pPr>
            <w:r w:rsidRPr="00624BD0">
              <w:rPr>
                <w:b/>
                <w:color w:val="FF0000"/>
              </w:rPr>
              <w:t>-</w:t>
            </w:r>
          </w:p>
        </w:tc>
        <w:tc>
          <w:tcPr>
            <w:tcW w:w="645" w:type="dxa"/>
          </w:tcPr>
          <w:p w:rsidR="004647B6" w:rsidRPr="00624BD0" w:rsidRDefault="00AE7B4C" w:rsidP="0005573E">
            <w:pPr>
              <w:jc w:val="center"/>
            </w:pPr>
            <w:r w:rsidRPr="00624BD0">
              <w:rPr>
                <w:b/>
                <w:color w:val="FF0000"/>
              </w:rPr>
              <w:t>-</w:t>
            </w:r>
          </w:p>
        </w:tc>
        <w:tc>
          <w:tcPr>
            <w:tcW w:w="1444" w:type="dxa"/>
            <w:vMerge/>
          </w:tcPr>
          <w:p w:rsidR="004647B6" w:rsidRPr="00624BD0" w:rsidRDefault="004647B6" w:rsidP="0005573E"/>
        </w:tc>
      </w:tr>
      <w:tr w:rsidR="004647B6" w:rsidRPr="00624BD0" w:rsidTr="00624BD0">
        <w:trPr>
          <w:trHeight w:val="4198"/>
          <w:tblCellSpacing w:w="0" w:type="dxa"/>
        </w:trPr>
        <w:tc>
          <w:tcPr>
            <w:tcW w:w="374" w:type="dxa"/>
            <w:vMerge/>
          </w:tcPr>
          <w:p w:rsidR="004647B6" w:rsidRPr="00624BD0" w:rsidRDefault="004647B6" w:rsidP="0005573E">
            <w:pPr>
              <w:pStyle w:val="a7"/>
              <w:spacing w:after="11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7B6" w:rsidRPr="00624BD0" w:rsidRDefault="004647B6" w:rsidP="0005573E">
            <w:r w:rsidRPr="00624BD0">
              <w:t>2.Капитальный ремонт и ремонт автомобильных дорог.</w:t>
            </w:r>
          </w:p>
          <w:p w:rsidR="004647B6" w:rsidRPr="00624BD0" w:rsidRDefault="004647B6" w:rsidP="0005573E"/>
          <w:p w:rsidR="004647B6" w:rsidRPr="00624BD0" w:rsidRDefault="004647B6" w:rsidP="0005573E">
            <w:r w:rsidRPr="00624BD0">
              <w:t>В том числе:</w:t>
            </w:r>
          </w:p>
          <w:p w:rsidR="004647B6" w:rsidRPr="00624BD0" w:rsidRDefault="004647B6" w:rsidP="0005573E">
            <w:r w:rsidRPr="00624BD0">
              <w:t>2.1.Ремонт тротуара при автомобильной дороге «Клявлино-</w:t>
            </w:r>
            <w:proofErr w:type="spellStart"/>
            <w:r w:rsidRPr="00624BD0">
              <w:t>с</w:t>
            </w:r>
            <w:proofErr w:type="gramStart"/>
            <w:r w:rsidRPr="00624BD0">
              <w:t>.К</w:t>
            </w:r>
            <w:proofErr w:type="gramEnd"/>
            <w:r w:rsidRPr="00624BD0">
              <w:t>лявлино,ул.Чапаевская</w:t>
            </w:r>
            <w:proofErr w:type="spellEnd"/>
            <w:r w:rsidRPr="00624BD0">
              <w:t xml:space="preserve">» вдоль </w:t>
            </w:r>
            <w:proofErr w:type="spellStart"/>
            <w:r w:rsidRPr="00624BD0">
              <w:t>ул.Чапаевской</w:t>
            </w:r>
            <w:proofErr w:type="spellEnd"/>
            <w:r w:rsidRPr="00624BD0">
              <w:t xml:space="preserve"> от </w:t>
            </w:r>
            <w:proofErr w:type="spellStart"/>
            <w:r w:rsidRPr="00624BD0">
              <w:t>ул.Кооперативная</w:t>
            </w:r>
            <w:proofErr w:type="spellEnd"/>
            <w:r w:rsidRPr="00624BD0">
              <w:t xml:space="preserve"> до </w:t>
            </w:r>
            <w:proofErr w:type="spellStart"/>
            <w:r w:rsidRPr="00624BD0">
              <w:t>ул.Капралова</w:t>
            </w:r>
            <w:proofErr w:type="spellEnd"/>
            <w:r w:rsidRPr="00624BD0">
              <w:t xml:space="preserve"> </w:t>
            </w:r>
            <w:proofErr w:type="spellStart"/>
            <w:r w:rsidRPr="00624BD0">
              <w:t>ст.Клявлино</w:t>
            </w:r>
            <w:proofErr w:type="spellEnd"/>
            <w:r w:rsidRPr="00624BD0">
              <w:t xml:space="preserve"> Клявлинского  района Самарской области»</w:t>
            </w:r>
          </w:p>
        </w:tc>
        <w:tc>
          <w:tcPr>
            <w:tcW w:w="819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45,360617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1,640849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7B6" w:rsidRPr="00624BD0" w:rsidRDefault="004647B6" w:rsidP="000557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16,677461</w:t>
            </w: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647B6" w:rsidRPr="00624BD0" w:rsidRDefault="004647B6" w:rsidP="0005573E">
            <w:pPr>
              <w:pStyle w:val="a7"/>
              <w:spacing w:before="0" w:after="0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5,945243</w:t>
            </w:r>
          </w:p>
        </w:tc>
        <w:tc>
          <w:tcPr>
            <w:tcW w:w="850" w:type="dxa"/>
          </w:tcPr>
          <w:p w:rsidR="004647B6" w:rsidRPr="00624BD0" w:rsidRDefault="004647B6" w:rsidP="0005573E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24BD0">
              <w:rPr>
                <w:sz w:val="20"/>
                <w:szCs w:val="20"/>
              </w:rPr>
              <w:t>18,042307</w:t>
            </w:r>
          </w:p>
          <w:p w:rsidR="004647B6" w:rsidRPr="00624BD0" w:rsidRDefault="004647B6" w:rsidP="0005573E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7B6" w:rsidRPr="00624BD0" w:rsidRDefault="004647B6" w:rsidP="0005573E">
            <w:r w:rsidRPr="00624BD0">
              <w:t>2,000000</w:t>
            </w:r>
          </w:p>
        </w:tc>
        <w:tc>
          <w:tcPr>
            <w:tcW w:w="1029" w:type="dxa"/>
            <w:gridSpan w:val="3"/>
          </w:tcPr>
          <w:p w:rsidR="004647B6" w:rsidRPr="00624BD0" w:rsidRDefault="004647B6" w:rsidP="0005573E">
            <w:r w:rsidRPr="00624BD0">
              <w:t>3,000000</w:t>
            </w:r>
          </w:p>
        </w:tc>
        <w:tc>
          <w:tcPr>
            <w:tcW w:w="645" w:type="dxa"/>
          </w:tcPr>
          <w:p w:rsidR="004647B6" w:rsidRPr="00624BD0" w:rsidRDefault="004647B6" w:rsidP="0005573E">
            <w:r w:rsidRPr="00624BD0">
              <w:t>4,000000</w:t>
            </w:r>
          </w:p>
        </w:tc>
        <w:tc>
          <w:tcPr>
            <w:tcW w:w="1444" w:type="dxa"/>
            <w:vMerge/>
          </w:tcPr>
          <w:p w:rsidR="004647B6" w:rsidRPr="00624BD0" w:rsidRDefault="004647B6" w:rsidP="0005573E"/>
        </w:tc>
      </w:tr>
      <w:tr w:rsidR="004647B6" w:rsidRPr="00624BD0" w:rsidTr="00624BD0">
        <w:trPr>
          <w:trHeight w:val="1215"/>
          <w:tblCellSpacing w:w="0" w:type="dxa"/>
        </w:trPr>
        <w:tc>
          <w:tcPr>
            <w:tcW w:w="374" w:type="dxa"/>
            <w:vMerge/>
          </w:tcPr>
          <w:p w:rsidR="004647B6" w:rsidRPr="00624BD0" w:rsidRDefault="004647B6" w:rsidP="0005573E">
            <w:pPr>
              <w:pStyle w:val="a7"/>
              <w:spacing w:after="11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7B6" w:rsidRPr="00624BD0" w:rsidRDefault="004647B6" w:rsidP="0005573E">
            <w:r w:rsidRPr="00624BD0">
              <w:t>3.Содержание автомобильных дорог в нормативном состоянии.</w:t>
            </w:r>
          </w:p>
        </w:tc>
        <w:tc>
          <w:tcPr>
            <w:tcW w:w="819" w:type="dxa"/>
          </w:tcPr>
          <w:p w:rsidR="004647B6" w:rsidRPr="00624BD0" w:rsidRDefault="004647B6" w:rsidP="0005573E">
            <w:pPr>
              <w:pStyle w:val="a7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32,750327</w:t>
            </w:r>
          </w:p>
        </w:tc>
        <w:tc>
          <w:tcPr>
            <w:tcW w:w="882" w:type="dxa"/>
          </w:tcPr>
          <w:p w:rsidR="004647B6" w:rsidRPr="00624BD0" w:rsidRDefault="004647B6" w:rsidP="0005573E">
            <w:pPr>
              <w:pStyle w:val="a7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0,082720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1,040000</w:t>
            </w:r>
          </w:p>
        </w:tc>
        <w:tc>
          <w:tcPr>
            <w:tcW w:w="992" w:type="dxa"/>
          </w:tcPr>
          <w:p w:rsidR="004647B6" w:rsidRPr="00624BD0" w:rsidRDefault="004647B6" w:rsidP="0005573E">
            <w:r w:rsidRPr="00624BD0">
              <w:t>20,457137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624BD0">
              <w:rPr>
                <w:color w:val="000000"/>
                <w:sz w:val="20"/>
                <w:szCs w:val="20"/>
              </w:rPr>
              <w:t>1,99047</w:t>
            </w:r>
          </w:p>
        </w:tc>
        <w:tc>
          <w:tcPr>
            <w:tcW w:w="850" w:type="dxa"/>
          </w:tcPr>
          <w:p w:rsidR="004647B6" w:rsidRPr="00624BD0" w:rsidRDefault="004647B6" w:rsidP="0005573E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624BD0">
              <w:rPr>
                <w:sz w:val="20"/>
                <w:szCs w:val="20"/>
              </w:rPr>
              <w:t>1,757000</w:t>
            </w:r>
          </w:p>
        </w:tc>
        <w:tc>
          <w:tcPr>
            <w:tcW w:w="851" w:type="dxa"/>
          </w:tcPr>
          <w:p w:rsidR="004647B6" w:rsidRPr="00624BD0" w:rsidRDefault="004647B6" w:rsidP="0005573E">
            <w:r w:rsidRPr="00624BD0">
              <w:t>1,675000</w:t>
            </w:r>
          </w:p>
        </w:tc>
        <w:tc>
          <w:tcPr>
            <w:tcW w:w="1010" w:type="dxa"/>
            <w:gridSpan w:val="2"/>
          </w:tcPr>
          <w:p w:rsidR="004647B6" w:rsidRPr="00624BD0" w:rsidRDefault="004647B6" w:rsidP="0005573E">
            <w:r w:rsidRPr="00624BD0">
              <w:t>2,4080000</w:t>
            </w:r>
          </w:p>
        </w:tc>
        <w:tc>
          <w:tcPr>
            <w:tcW w:w="664" w:type="dxa"/>
            <w:gridSpan w:val="2"/>
          </w:tcPr>
          <w:p w:rsidR="004647B6" w:rsidRPr="00624BD0" w:rsidRDefault="004647B6" w:rsidP="0005573E">
            <w:r w:rsidRPr="00624BD0">
              <w:t>3,340000</w:t>
            </w:r>
          </w:p>
        </w:tc>
        <w:tc>
          <w:tcPr>
            <w:tcW w:w="1444" w:type="dxa"/>
            <w:vMerge/>
          </w:tcPr>
          <w:p w:rsidR="004647B6" w:rsidRPr="00624BD0" w:rsidRDefault="004647B6" w:rsidP="0005573E"/>
        </w:tc>
      </w:tr>
      <w:tr w:rsidR="004647B6" w:rsidRPr="00AA682A" w:rsidTr="00624BD0">
        <w:trPr>
          <w:trHeight w:val="424"/>
          <w:tblCellSpacing w:w="0" w:type="dxa"/>
        </w:trPr>
        <w:tc>
          <w:tcPr>
            <w:tcW w:w="374" w:type="dxa"/>
          </w:tcPr>
          <w:p w:rsidR="004647B6" w:rsidRPr="00624BD0" w:rsidRDefault="004647B6" w:rsidP="0005573E">
            <w:pPr>
              <w:pStyle w:val="a7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47B6" w:rsidRPr="00624BD0" w:rsidRDefault="004647B6" w:rsidP="0005573E">
            <w:pPr>
              <w:pStyle w:val="a7"/>
              <w:spacing w:after="115" w:afterAutospacing="0" w:line="9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19" w:type="dxa"/>
          </w:tcPr>
          <w:p w:rsidR="004647B6" w:rsidRPr="00624BD0" w:rsidRDefault="004647B6" w:rsidP="0005573E">
            <w:pPr>
              <w:pStyle w:val="a7"/>
              <w:spacing w:after="115" w:afterAutospacing="0" w:line="90" w:lineRule="atLeast"/>
              <w:jc w:val="center"/>
              <w:rPr>
                <w:b/>
                <w:sz w:val="20"/>
                <w:szCs w:val="20"/>
              </w:rPr>
            </w:pPr>
            <w:r w:rsidRPr="00624BD0">
              <w:rPr>
                <w:b/>
                <w:sz w:val="20"/>
                <w:szCs w:val="20"/>
              </w:rPr>
              <w:t>136,100714</w:t>
            </w:r>
          </w:p>
        </w:tc>
        <w:tc>
          <w:tcPr>
            <w:tcW w:w="882" w:type="dxa"/>
          </w:tcPr>
          <w:p w:rsidR="004647B6" w:rsidRPr="00624BD0" w:rsidRDefault="004647B6" w:rsidP="0005573E">
            <w:pPr>
              <w:pStyle w:val="a7"/>
              <w:spacing w:after="115" w:afterAutospacing="0" w:line="9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15,672617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15,080722</w:t>
            </w:r>
          </w:p>
        </w:tc>
        <w:tc>
          <w:tcPr>
            <w:tcW w:w="992" w:type="dxa"/>
          </w:tcPr>
          <w:p w:rsidR="004647B6" w:rsidRPr="00624BD0" w:rsidRDefault="004647B6" w:rsidP="0005573E">
            <w:pPr>
              <w:pStyle w:val="a7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25,457137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23,667931</w:t>
            </w:r>
          </w:p>
        </w:tc>
        <w:tc>
          <w:tcPr>
            <w:tcW w:w="850" w:type="dxa"/>
          </w:tcPr>
          <w:p w:rsidR="004647B6" w:rsidRPr="00624BD0" w:rsidRDefault="004647B6" w:rsidP="0005573E">
            <w:pPr>
              <w:pStyle w:val="a7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24,799307</w:t>
            </w:r>
          </w:p>
        </w:tc>
        <w:tc>
          <w:tcPr>
            <w:tcW w:w="851" w:type="dxa"/>
          </w:tcPr>
          <w:p w:rsidR="004647B6" w:rsidRPr="00624BD0" w:rsidRDefault="004647B6" w:rsidP="0005573E">
            <w:pPr>
              <w:pStyle w:val="a7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8,675000</w:t>
            </w:r>
          </w:p>
        </w:tc>
        <w:tc>
          <w:tcPr>
            <w:tcW w:w="1010" w:type="dxa"/>
            <w:gridSpan w:val="2"/>
          </w:tcPr>
          <w:p w:rsidR="004647B6" w:rsidRPr="00624BD0" w:rsidRDefault="004647B6" w:rsidP="0005573E">
            <w:pPr>
              <w:pStyle w:val="a7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10,408000</w:t>
            </w:r>
          </w:p>
          <w:p w:rsidR="004647B6" w:rsidRPr="00624BD0" w:rsidRDefault="004647B6" w:rsidP="0005573E">
            <w:pPr>
              <w:pStyle w:val="a7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647B6" w:rsidRDefault="004647B6" w:rsidP="0005573E">
            <w:pPr>
              <w:pStyle w:val="a7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24BD0">
              <w:rPr>
                <w:b/>
                <w:color w:val="000000"/>
                <w:sz w:val="20"/>
                <w:szCs w:val="20"/>
              </w:rPr>
              <w:t>12,34000</w:t>
            </w:r>
          </w:p>
          <w:p w:rsidR="004647B6" w:rsidRPr="00AA682A" w:rsidRDefault="004647B6" w:rsidP="0005573E">
            <w:pPr>
              <w:pStyle w:val="a7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4647B6" w:rsidRPr="00AA682A" w:rsidRDefault="004647B6" w:rsidP="0005573E">
            <w:pPr>
              <w:pStyle w:val="a7"/>
              <w:spacing w:after="115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647B6" w:rsidRDefault="004647B6" w:rsidP="00D8097F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47B6" w:rsidRPr="00624BD0" w:rsidRDefault="007A739A" w:rsidP="007A739A">
      <w:pPr>
        <w:pStyle w:val="ConsPlusCel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BD0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Pr="00624BD0">
        <w:rPr>
          <w:rFonts w:ascii="Times New Roman" w:hAnsi="Times New Roman" w:cs="Times New Roman"/>
          <w:sz w:val="28"/>
          <w:szCs w:val="28"/>
        </w:rPr>
        <w:t>».</w:t>
      </w:r>
    </w:p>
    <w:p w:rsidR="00125A29" w:rsidRPr="00AE7B4C" w:rsidRDefault="00D8097F" w:rsidP="00125A29">
      <w:pPr>
        <w:pStyle w:val="ConsPlusCel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B4C">
        <w:rPr>
          <w:rFonts w:ascii="Times New Roman" w:hAnsi="Times New Roman" w:cs="Times New Roman"/>
          <w:sz w:val="28"/>
          <w:szCs w:val="28"/>
        </w:rPr>
        <w:t>1.3. В разделе 5 «Источники финансирования Программы»</w:t>
      </w:r>
      <w:proofErr w:type="gramStart"/>
      <w:r w:rsidRPr="00AE7B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8097F" w:rsidRPr="00AE7B4C" w:rsidRDefault="00D8097F" w:rsidP="00D8097F">
      <w:pPr>
        <w:pStyle w:val="ConsPlusCel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B4C">
        <w:rPr>
          <w:rFonts w:ascii="Times New Roman" w:hAnsi="Times New Roman" w:cs="Times New Roman"/>
          <w:sz w:val="28"/>
          <w:szCs w:val="28"/>
        </w:rPr>
        <w:t xml:space="preserve">число «136,100714» </w:t>
      </w:r>
      <w:proofErr w:type="gramStart"/>
      <w:r w:rsidRPr="00AE7B4C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Pr="00AE7B4C">
        <w:rPr>
          <w:rFonts w:ascii="Times New Roman" w:hAnsi="Times New Roman" w:cs="Times New Roman"/>
          <w:sz w:val="28"/>
          <w:szCs w:val="28"/>
        </w:rPr>
        <w:t xml:space="preserve"> «151,040755»;</w:t>
      </w:r>
    </w:p>
    <w:p w:rsidR="00125A29" w:rsidRPr="00AE7B4C" w:rsidRDefault="00D8097F" w:rsidP="00125A29">
      <w:pPr>
        <w:pStyle w:val="ConsPlusCel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B4C">
        <w:rPr>
          <w:rFonts w:ascii="Times New Roman" w:hAnsi="Times New Roman" w:cs="Times New Roman"/>
          <w:sz w:val="28"/>
          <w:szCs w:val="28"/>
        </w:rPr>
        <w:lastRenderedPageBreak/>
        <w:t xml:space="preserve">число «8,675000» </w:t>
      </w:r>
      <w:proofErr w:type="gramStart"/>
      <w:r w:rsidRPr="00AE7B4C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Pr="00AE7B4C">
        <w:rPr>
          <w:rFonts w:ascii="Times New Roman" w:hAnsi="Times New Roman" w:cs="Times New Roman"/>
          <w:sz w:val="28"/>
          <w:szCs w:val="28"/>
        </w:rPr>
        <w:t xml:space="preserve"> «23,615041».</w:t>
      </w:r>
      <w:r w:rsidR="00AE7B4C" w:rsidRPr="00AE7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9A" w:rsidRPr="00C02EAE" w:rsidRDefault="00D26BFF" w:rsidP="007A739A">
      <w:pPr>
        <w:spacing w:line="276" w:lineRule="auto"/>
        <w:ind w:firstLine="567"/>
        <w:jc w:val="both"/>
        <w:rPr>
          <w:sz w:val="28"/>
          <w:szCs w:val="28"/>
        </w:rPr>
      </w:pPr>
      <w:r w:rsidRPr="00AE7B4C">
        <w:rPr>
          <w:color w:val="272727"/>
          <w:spacing w:val="6"/>
          <w:sz w:val="28"/>
          <w:szCs w:val="28"/>
        </w:rPr>
        <w:t>2</w:t>
      </w:r>
      <w:r w:rsidR="00B52C27" w:rsidRPr="00AE7B4C">
        <w:rPr>
          <w:color w:val="272727"/>
          <w:spacing w:val="6"/>
          <w:sz w:val="28"/>
          <w:szCs w:val="28"/>
        </w:rPr>
        <w:t xml:space="preserve">. </w:t>
      </w:r>
      <w:r w:rsidR="007A739A" w:rsidRPr="00C02EAE">
        <w:rPr>
          <w:sz w:val="28"/>
          <w:szCs w:val="28"/>
        </w:rPr>
        <w:t xml:space="preserve">Опубликовать настоящее постановление в районной газете «Знамя Родины» и </w:t>
      </w:r>
      <w:proofErr w:type="gramStart"/>
      <w:r w:rsidR="007A739A" w:rsidRPr="00C02EAE">
        <w:rPr>
          <w:sz w:val="28"/>
          <w:szCs w:val="28"/>
        </w:rPr>
        <w:t>разместить его</w:t>
      </w:r>
      <w:proofErr w:type="gramEnd"/>
      <w:r w:rsidR="007A739A" w:rsidRPr="00C02EAE">
        <w:rPr>
          <w:sz w:val="28"/>
          <w:szCs w:val="2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692B37" w:rsidRPr="00AE7B4C" w:rsidRDefault="00C115FF" w:rsidP="00D92DE5">
      <w:pPr>
        <w:spacing w:line="276" w:lineRule="auto"/>
        <w:ind w:firstLine="567"/>
        <w:jc w:val="both"/>
        <w:rPr>
          <w:sz w:val="28"/>
          <w:szCs w:val="28"/>
        </w:rPr>
      </w:pPr>
      <w:r w:rsidRPr="00AE7B4C">
        <w:rPr>
          <w:sz w:val="28"/>
          <w:szCs w:val="28"/>
        </w:rPr>
        <w:t>3</w:t>
      </w:r>
      <w:r w:rsidR="00B52C27" w:rsidRPr="00AE7B4C">
        <w:rPr>
          <w:sz w:val="28"/>
          <w:szCs w:val="28"/>
        </w:rPr>
        <w:t>. Настоящее п</w:t>
      </w:r>
      <w:r w:rsidR="00692B37" w:rsidRPr="00AE7B4C">
        <w:rPr>
          <w:sz w:val="28"/>
          <w:szCs w:val="28"/>
        </w:rPr>
        <w:t>остановление вступает в силу со дня его официального опубликования и распространяется на правоотн</w:t>
      </w:r>
      <w:r w:rsidR="00D26BFF" w:rsidRPr="00AE7B4C">
        <w:rPr>
          <w:sz w:val="28"/>
          <w:szCs w:val="28"/>
        </w:rPr>
        <w:t>ошения, возникшие</w:t>
      </w:r>
      <w:r w:rsidR="003C2C18" w:rsidRPr="00AE7B4C">
        <w:rPr>
          <w:sz w:val="28"/>
          <w:szCs w:val="28"/>
        </w:rPr>
        <w:t xml:space="preserve"> с</w:t>
      </w:r>
      <w:r w:rsidR="000B6D2D" w:rsidRPr="00AE7B4C">
        <w:rPr>
          <w:sz w:val="28"/>
          <w:szCs w:val="28"/>
        </w:rPr>
        <w:t xml:space="preserve"> </w:t>
      </w:r>
      <w:r w:rsidR="00A75860">
        <w:rPr>
          <w:sz w:val="28"/>
          <w:szCs w:val="28"/>
        </w:rPr>
        <w:t>01</w:t>
      </w:r>
      <w:r w:rsidR="003C2C18" w:rsidRPr="00AE7B4C">
        <w:rPr>
          <w:sz w:val="28"/>
          <w:szCs w:val="28"/>
        </w:rPr>
        <w:t>.</w:t>
      </w:r>
      <w:r w:rsidR="00B26A84" w:rsidRPr="00AE7B4C">
        <w:rPr>
          <w:sz w:val="28"/>
          <w:szCs w:val="28"/>
        </w:rPr>
        <w:t>01</w:t>
      </w:r>
      <w:r w:rsidR="003C2C18" w:rsidRPr="00AE7B4C">
        <w:rPr>
          <w:sz w:val="28"/>
          <w:szCs w:val="28"/>
        </w:rPr>
        <w:t>.201</w:t>
      </w:r>
      <w:r w:rsidR="00B26A84" w:rsidRPr="00AE7B4C">
        <w:rPr>
          <w:sz w:val="28"/>
          <w:szCs w:val="28"/>
        </w:rPr>
        <w:t>9</w:t>
      </w:r>
      <w:r w:rsidR="003C2C18" w:rsidRPr="00AE7B4C">
        <w:rPr>
          <w:sz w:val="28"/>
          <w:szCs w:val="28"/>
        </w:rPr>
        <w:t xml:space="preserve"> года. </w:t>
      </w:r>
      <w:r w:rsidR="00692B37" w:rsidRPr="00AE7B4C">
        <w:rPr>
          <w:sz w:val="28"/>
          <w:szCs w:val="28"/>
        </w:rPr>
        <w:t xml:space="preserve">  </w:t>
      </w:r>
    </w:p>
    <w:p w:rsidR="00D92DE5" w:rsidRPr="00AE7B4C" w:rsidRDefault="00C115FF" w:rsidP="00B842C6">
      <w:pPr>
        <w:spacing w:line="276" w:lineRule="auto"/>
        <w:ind w:firstLine="567"/>
        <w:jc w:val="both"/>
        <w:rPr>
          <w:sz w:val="28"/>
          <w:szCs w:val="28"/>
        </w:rPr>
      </w:pPr>
      <w:r w:rsidRPr="00AE7B4C">
        <w:rPr>
          <w:color w:val="272727"/>
          <w:spacing w:val="6"/>
          <w:sz w:val="28"/>
          <w:szCs w:val="28"/>
        </w:rPr>
        <w:t>4</w:t>
      </w:r>
      <w:r w:rsidR="00692B37" w:rsidRPr="00AE7B4C">
        <w:rPr>
          <w:color w:val="272727"/>
          <w:spacing w:val="6"/>
          <w:sz w:val="28"/>
          <w:szCs w:val="28"/>
        </w:rPr>
        <w:t xml:space="preserve">. </w:t>
      </w:r>
      <w:proofErr w:type="gramStart"/>
      <w:r w:rsidR="00692B37" w:rsidRPr="00AE7B4C">
        <w:rPr>
          <w:sz w:val="28"/>
          <w:szCs w:val="28"/>
        </w:rPr>
        <w:t>Конт</w:t>
      </w:r>
      <w:r w:rsidR="00B52C27" w:rsidRPr="00AE7B4C">
        <w:rPr>
          <w:sz w:val="28"/>
          <w:szCs w:val="28"/>
        </w:rPr>
        <w:t>роль за</w:t>
      </w:r>
      <w:proofErr w:type="gramEnd"/>
      <w:r w:rsidR="00B52C27" w:rsidRPr="00AE7B4C">
        <w:rPr>
          <w:sz w:val="28"/>
          <w:szCs w:val="28"/>
        </w:rPr>
        <w:t xml:space="preserve"> выполнением настоящего п</w:t>
      </w:r>
      <w:r w:rsidR="00692B37" w:rsidRPr="00AE7B4C">
        <w:rPr>
          <w:sz w:val="28"/>
          <w:szCs w:val="28"/>
        </w:rPr>
        <w:t>остановл</w:t>
      </w:r>
      <w:r w:rsidR="00B52C27" w:rsidRPr="00AE7B4C">
        <w:rPr>
          <w:sz w:val="28"/>
          <w:szCs w:val="28"/>
        </w:rPr>
        <w:t>ения  возложить на заместителя Г</w:t>
      </w:r>
      <w:r w:rsidR="00692B37" w:rsidRPr="00AE7B4C">
        <w:rPr>
          <w:sz w:val="28"/>
          <w:szCs w:val="28"/>
        </w:rPr>
        <w:t xml:space="preserve">лавы района по строительству и ЖКХ </w:t>
      </w:r>
      <w:r w:rsidR="006E0F02" w:rsidRPr="00AE7B4C">
        <w:rPr>
          <w:sz w:val="28"/>
          <w:szCs w:val="28"/>
        </w:rPr>
        <w:t xml:space="preserve"> </w:t>
      </w:r>
      <w:r w:rsidR="00692B37" w:rsidRPr="00AE7B4C">
        <w:rPr>
          <w:sz w:val="28"/>
          <w:szCs w:val="28"/>
        </w:rPr>
        <w:t xml:space="preserve"> Телегина</w:t>
      </w:r>
      <w:r w:rsidR="006E0F02" w:rsidRPr="00AE7B4C">
        <w:rPr>
          <w:sz w:val="28"/>
          <w:szCs w:val="28"/>
        </w:rPr>
        <w:t xml:space="preserve"> А.В.</w:t>
      </w:r>
    </w:p>
    <w:p w:rsidR="00D92DE5" w:rsidRPr="00AE7B4C" w:rsidRDefault="00D92DE5" w:rsidP="000B738F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A739A" w:rsidRPr="00AE7B4C" w:rsidTr="007A739A">
        <w:tc>
          <w:tcPr>
            <w:tcW w:w="4786" w:type="dxa"/>
            <w:shd w:val="clear" w:color="auto" w:fill="auto"/>
          </w:tcPr>
          <w:p w:rsidR="007A739A" w:rsidRPr="00AE7B4C" w:rsidRDefault="007A739A" w:rsidP="007A739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E7B4C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AE7B4C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</w:p>
          <w:p w:rsidR="007A739A" w:rsidRPr="00AE7B4C" w:rsidRDefault="007A739A" w:rsidP="007A739A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E7B4C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4785" w:type="dxa"/>
            <w:shd w:val="clear" w:color="auto" w:fill="auto"/>
          </w:tcPr>
          <w:p w:rsidR="007A739A" w:rsidRPr="00AE7B4C" w:rsidRDefault="007A739A" w:rsidP="007A739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A739A" w:rsidRPr="00AE7B4C" w:rsidRDefault="007A739A" w:rsidP="007A739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E7B4C">
              <w:rPr>
                <w:rFonts w:eastAsia="Calibri"/>
                <w:sz w:val="28"/>
                <w:szCs w:val="28"/>
              </w:rPr>
              <w:t xml:space="preserve">              И.Н. Соловьев</w:t>
            </w:r>
          </w:p>
        </w:tc>
      </w:tr>
    </w:tbl>
    <w:p w:rsidR="00DF754E" w:rsidRPr="00AE7B4C" w:rsidRDefault="00DF754E" w:rsidP="00572FB7">
      <w:pPr>
        <w:spacing w:line="360" w:lineRule="auto"/>
        <w:jc w:val="both"/>
        <w:rPr>
          <w:sz w:val="28"/>
          <w:szCs w:val="28"/>
        </w:rPr>
      </w:pPr>
      <w:r w:rsidRPr="00AE7B4C">
        <w:rPr>
          <w:sz w:val="28"/>
          <w:szCs w:val="28"/>
        </w:rPr>
        <w:t xml:space="preserve">             </w:t>
      </w:r>
    </w:p>
    <w:p w:rsidR="00BB0AD8" w:rsidRPr="0009143D" w:rsidRDefault="00751110" w:rsidP="000324D5">
      <w:pPr>
        <w:spacing w:line="360" w:lineRule="auto"/>
        <w:jc w:val="both"/>
      </w:pPr>
      <w:r w:rsidRPr="0009143D">
        <w:t>Башкирова Н.Т.</w:t>
      </w:r>
    </w:p>
    <w:sectPr w:rsidR="00BB0AD8" w:rsidRPr="0009143D" w:rsidSect="00624BD0">
      <w:pgSz w:w="11906" w:h="16838"/>
      <w:pgMar w:top="1135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4E"/>
    <w:rsid w:val="0001781F"/>
    <w:rsid w:val="00020BBD"/>
    <w:rsid w:val="00021B52"/>
    <w:rsid w:val="00026A1F"/>
    <w:rsid w:val="000324D5"/>
    <w:rsid w:val="00066ADF"/>
    <w:rsid w:val="000823FB"/>
    <w:rsid w:val="00083ED0"/>
    <w:rsid w:val="0009143D"/>
    <w:rsid w:val="000A7C1F"/>
    <w:rsid w:val="000B1591"/>
    <w:rsid w:val="000B6D2D"/>
    <w:rsid w:val="000B738F"/>
    <w:rsid w:val="000D1690"/>
    <w:rsid w:val="000E7131"/>
    <w:rsid w:val="000F0E54"/>
    <w:rsid w:val="000F36C3"/>
    <w:rsid w:val="0011172E"/>
    <w:rsid w:val="00122912"/>
    <w:rsid w:val="001245F9"/>
    <w:rsid w:val="00125A29"/>
    <w:rsid w:val="001305AD"/>
    <w:rsid w:val="001450E2"/>
    <w:rsid w:val="00191F06"/>
    <w:rsid w:val="001A1C63"/>
    <w:rsid w:val="001E17D1"/>
    <w:rsid w:val="001F1FCD"/>
    <w:rsid w:val="00220004"/>
    <w:rsid w:val="00261BA0"/>
    <w:rsid w:val="00283C54"/>
    <w:rsid w:val="00287EF7"/>
    <w:rsid w:val="0029201E"/>
    <w:rsid w:val="00292553"/>
    <w:rsid w:val="002B4C58"/>
    <w:rsid w:val="002B5F79"/>
    <w:rsid w:val="002B71E1"/>
    <w:rsid w:val="002C6411"/>
    <w:rsid w:val="002E030B"/>
    <w:rsid w:val="002E34EF"/>
    <w:rsid w:val="002E57B8"/>
    <w:rsid w:val="002E7502"/>
    <w:rsid w:val="003174F2"/>
    <w:rsid w:val="00325B1A"/>
    <w:rsid w:val="00335389"/>
    <w:rsid w:val="00336D3C"/>
    <w:rsid w:val="00342754"/>
    <w:rsid w:val="0037001F"/>
    <w:rsid w:val="00374477"/>
    <w:rsid w:val="0038728B"/>
    <w:rsid w:val="003A58EC"/>
    <w:rsid w:val="003C2C18"/>
    <w:rsid w:val="003C5AD8"/>
    <w:rsid w:val="003D0DCF"/>
    <w:rsid w:val="003E40B5"/>
    <w:rsid w:val="00410219"/>
    <w:rsid w:val="004130C4"/>
    <w:rsid w:val="00414384"/>
    <w:rsid w:val="0041473B"/>
    <w:rsid w:val="00424F58"/>
    <w:rsid w:val="004647B6"/>
    <w:rsid w:val="00473D70"/>
    <w:rsid w:val="004D2B3B"/>
    <w:rsid w:val="004E3F9C"/>
    <w:rsid w:val="0050274B"/>
    <w:rsid w:val="00515F8B"/>
    <w:rsid w:val="00521295"/>
    <w:rsid w:val="005239FB"/>
    <w:rsid w:val="00537472"/>
    <w:rsid w:val="005603F8"/>
    <w:rsid w:val="00572FB7"/>
    <w:rsid w:val="005863D0"/>
    <w:rsid w:val="005939D2"/>
    <w:rsid w:val="005A5333"/>
    <w:rsid w:val="005B2A15"/>
    <w:rsid w:val="005C2E79"/>
    <w:rsid w:val="005C447B"/>
    <w:rsid w:val="005D602F"/>
    <w:rsid w:val="005D6A69"/>
    <w:rsid w:val="005D7ED3"/>
    <w:rsid w:val="0061044E"/>
    <w:rsid w:val="0062467C"/>
    <w:rsid w:val="00624BD0"/>
    <w:rsid w:val="00643EEC"/>
    <w:rsid w:val="00647E57"/>
    <w:rsid w:val="00660ECF"/>
    <w:rsid w:val="00664DD6"/>
    <w:rsid w:val="0066595A"/>
    <w:rsid w:val="00692B37"/>
    <w:rsid w:val="00696528"/>
    <w:rsid w:val="006A3908"/>
    <w:rsid w:val="006A5183"/>
    <w:rsid w:val="006D3457"/>
    <w:rsid w:val="006D63B8"/>
    <w:rsid w:val="006E0F02"/>
    <w:rsid w:val="006E1C8B"/>
    <w:rsid w:val="006F063C"/>
    <w:rsid w:val="00720856"/>
    <w:rsid w:val="00726FF6"/>
    <w:rsid w:val="00751110"/>
    <w:rsid w:val="007616C4"/>
    <w:rsid w:val="00770D48"/>
    <w:rsid w:val="00776F6C"/>
    <w:rsid w:val="007A739A"/>
    <w:rsid w:val="007C6961"/>
    <w:rsid w:val="007D4B6F"/>
    <w:rsid w:val="007E0B13"/>
    <w:rsid w:val="008245BF"/>
    <w:rsid w:val="00840A6D"/>
    <w:rsid w:val="008765B7"/>
    <w:rsid w:val="00880763"/>
    <w:rsid w:val="00881022"/>
    <w:rsid w:val="008B6B91"/>
    <w:rsid w:val="008D7C93"/>
    <w:rsid w:val="009037B4"/>
    <w:rsid w:val="00904928"/>
    <w:rsid w:val="0090636E"/>
    <w:rsid w:val="009145AA"/>
    <w:rsid w:val="00927FA8"/>
    <w:rsid w:val="009759B1"/>
    <w:rsid w:val="009836F8"/>
    <w:rsid w:val="009A6BBC"/>
    <w:rsid w:val="009B030B"/>
    <w:rsid w:val="009B215E"/>
    <w:rsid w:val="009E2A7A"/>
    <w:rsid w:val="009E4075"/>
    <w:rsid w:val="009E54A5"/>
    <w:rsid w:val="009F26FD"/>
    <w:rsid w:val="00A16DAE"/>
    <w:rsid w:val="00A463D5"/>
    <w:rsid w:val="00A464DC"/>
    <w:rsid w:val="00A505BC"/>
    <w:rsid w:val="00A55DA0"/>
    <w:rsid w:val="00A75860"/>
    <w:rsid w:val="00A87F1D"/>
    <w:rsid w:val="00A925DF"/>
    <w:rsid w:val="00AA682A"/>
    <w:rsid w:val="00AB54FB"/>
    <w:rsid w:val="00AD154E"/>
    <w:rsid w:val="00AE58D4"/>
    <w:rsid w:val="00AE7B4C"/>
    <w:rsid w:val="00B1167D"/>
    <w:rsid w:val="00B265C6"/>
    <w:rsid w:val="00B26A84"/>
    <w:rsid w:val="00B4798C"/>
    <w:rsid w:val="00B52C27"/>
    <w:rsid w:val="00B61997"/>
    <w:rsid w:val="00B63216"/>
    <w:rsid w:val="00B64E78"/>
    <w:rsid w:val="00B700A4"/>
    <w:rsid w:val="00B7140C"/>
    <w:rsid w:val="00B842C6"/>
    <w:rsid w:val="00B86BB1"/>
    <w:rsid w:val="00BA4971"/>
    <w:rsid w:val="00BB0AD8"/>
    <w:rsid w:val="00BC68D2"/>
    <w:rsid w:val="00BD369D"/>
    <w:rsid w:val="00C01C34"/>
    <w:rsid w:val="00C07DA2"/>
    <w:rsid w:val="00C115FF"/>
    <w:rsid w:val="00C13F04"/>
    <w:rsid w:val="00C26019"/>
    <w:rsid w:val="00C37A95"/>
    <w:rsid w:val="00C54B7A"/>
    <w:rsid w:val="00C71307"/>
    <w:rsid w:val="00C724BD"/>
    <w:rsid w:val="00C81814"/>
    <w:rsid w:val="00CB0DF2"/>
    <w:rsid w:val="00CC0EC5"/>
    <w:rsid w:val="00CE5B0A"/>
    <w:rsid w:val="00D12821"/>
    <w:rsid w:val="00D212D8"/>
    <w:rsid w:val="00D24C18"/>
    <w:rsid w:val="00D26BFF"/>
    <w:rsid w:val="00D37E89"/>
    <w:rsid w:val="00D4363B"/>
    <w:rsid w:val="00D43E64"/>
    <w:rsid w:val="00D543BE"/>
    <w:rsid w:val="00D626A3"/>
    <w:rsid w:val="00D7262F"/>
    <w:rsid w:val="00D76D90"/>
    <w:rsid w:val="00D8097F"/>
    <w:rsid w:val="00D83708"/>
    <w:rsid w:val="00D92DE5"/>
    <w:rsid w:val="00D94C17"/>
    <w:rsid w:val="00DA4FA1"/>
    <w:rsid w:val="00DB4878"/>
    <w:rsid w:val="00DB745B"/>
    <w:rsid w:val="00DC556A"/>
    <w:rsid w:val="00DF032C"/>
    <w:rsid w:val="00DF1CA7"/>
    <w:rsid w:val="00DF754E"/>
    <w:rsid w:val="00E0383C"/>
    <w:rsid w:val="00E141D7"/>
    <w:rsid w:val="00E21C95"/>
    <w:rsid w:val="00E4390C"/>
    <w:rsid w:val="00E578A1"/>
    <w:rsid w:val="00E7443A"/>
    <w:rsid w:val="00E749EC"/>
    <w:rsid w:val="00E865F6"/>
    <w:rsid w:val="00EA2E6A"/>
    <w:rsid w:val="00EC74D1"/>
    <w:rsid w:val="00ED198B"/>
    <w:rsid w:val="00EE1812"/>
    <w:rsid w:val="00F00A9C"/>
    <w:rsid w:val="00F21EFC"/>
    <w:rsid w:val="00F222F2"/>
    <w:rsid w:val="00F36CFF"/>
    <w:rsid w:val="00F44E87"/>
    <w:rsid w:val="00F82E69"/>
    <w:rsid w:val="00F913CD"/>
    <w:rsid w:val="00FB7954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2B37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1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3E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rsid w:val="005603F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21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2B37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1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3E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rsid w:val="005603F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2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9565-BEDB-4B05-99FF-1DF12E7A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arhitektor2</dc:creator>
  <cp:lastModifiedBy>1</cp:lastModifiedBy>
  <cp:revision>20</cp:revision>
  <cp:lastPrinted>2019-03-19T06:11:00Z</cp:lastPrinted>
  <dcterms:created xsi:type="dcterms:W3CDTF">2018-05-15T06:34:00Z</dcterms:created>
  <dcterms:modified xsi:type="dcterms:W3CDTF">2019-03-19T06:11:00Z</dcterms:modified>
</cp:coreProperties>
</file>