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9B" w:rsidRDefault="00500E5D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25pt;margin-top:-17.15pt;width:270pt;height:135pt;z-index:251658240" stroked="f" strokecolor="blue">
            <v:textbox style="mso-next-textbox:#_x0000_s1026">
              <w:txbxContent>
                <w:p w:rsidR="00547A9B" w:rsidRPr="00547A9B" w:rsidRDefault="00547A9B" w:rsidP="00547A9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ind w:firstLine="126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ind w:firstLine="90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547A9B" w:rsidRPr="00547A9B" w:rsidRDefault="00547A9B" w:rsidP="00547A9B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547A9B" w:rsidRPr="00547A9B" w:rsidRDefault="00B3430C" w:rsidP="00547A9B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№ 94 от 31.01.202</w:t>
                  </w:r>
                  <w:r w:rsidR="005560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г.</w:t>
                  </w:r>
                </w:p>
                <w:p w:rsidR="00547A9B" w:rsidRDefault="00547A9B" w:rsidP="00547A9B">
                  <w:pPr>
                    <w:ind w:firstLine="720"/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B3430C" w:rsidRPr="004A1CC7" w:rsidRDefault="00B3430C" w:rsidP="00B3430C">
      <w:pPr>
        <w:spacing w:after="0" w:line="240" w:lineRule="auto"/>
        <w:rPr>
          <w:rFonts w:ascii="Times New Roman" w:hAnsi="Times New Roman"/>
          <w:b/>
        </w:rPr>
      </w:pPr>
      <w:r w:rsidRPr="004A1CC7">
        <w:rPr>
          <w:rFonts w:ascii="Times New Roman" w:hAnsi="Times New Roman"/>
          <w:b/>
        </w:rPr>
        <w:t xml:space="preserve">О передаче осуществления части своих полномочий </w:t>
      </w:r>
    </w:p>
    <w:p w:rsidR="00B3430C" w:rsidRPr="004A1CC7" w:rsidRDefault="00B3430C" w:rsidP="00B3430C">
      <w:pPr>
        <w:spacing w:after="0" w:line="240" w:lineRule="auto"/>
        <w:rPr>
          <w:rFonts w:ascii="Times New Roman" w:hAnsi="Times New Roman"/>
          <w:b/>
        </w:rPr>
      </w:pPr>
      <w:r w:rsidRPr="004A1CC7">
        <w:rPr>
          <w:rFonts w:ascii="Times New Roman" w:hAnsi="Times New Roman"/>
          <w:b/>
        </w:rPr>
        <w:t xml:space="preserve">сельского поселения </w:t>
      </w:r>
      <w:proofErr w:type="gramStart"/>
      <w:r w:rsidRPr="004A1CC7">
        <w:rPr>
          <w:rFonts w:ascii="Times New Roman" w:hAnsi="Times New Roman"/>
          <w:b/>
        </w:rPr>
        <w:t>Старый</w:t>
      </w:r>
      <w:proofErr w:type="gramEnd"/>
      <w:r w:rsidRPr="004A1CC7">
        <w:rPr>
          <w:rFonts w:ascii="Times New Roman" w:hAnsi="Times New Roman"/>
          <w:b/>
        </w:rPr>
        <w:t xml:space="preserve"> Маклауш муниципального района </w:t>
      </w:r>
    </w:p>
    <w:p w:rsidR="00B3430C" w:rsidRPr="004A1CC7" w:rsidRDefault="00B3430C" w:rsidP="00B3430C">
      <w:pPr>
        <w:spacing w:after="0" w:line="240" w:lineRule="auto"/>
        <w:rPr>
          <w:rFonts w:ascii="Times New Roman" w:hAnsi="Times New Roman"/>
          <w:b/>
        </w:rPr>
      </w:pPr>
      <w:r w:rsidRPr="004A1CC7">
        <w:rPr>
          <w:rFonts w:ascii="Times New Roman" w:hAnsi="Times New Roman"/>
          <w:b/>
        </w:rPr>
        <w:t>Клявлинский Самарской области по решению вопросов местного значения</w:t>
      </w:r>
    </w:p>
    <w:p w:rsidR="00B3430C" w:rsidRPr="00B3430C" w:rsidRDefault="00B3430C" w:rsidP="00B3430C">
      <w:pPr>
        <w:spacing w:after="0"/>
        <w:rPr>
          <w:rFonts w:ascii="Times New Roman" w:hAnsi="Times New Roman"/>
        </w:rPr>
      </w:pPr>
    </w:p>
    <w:p w:rsidR="00B3430C" w:rsidRPr="00B3430C" w:rsidRDefault="004A1CC7" w:rsidP="00B343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B3430C" w:rsidRPr="00B3430C">
        <w:rPr>
          <w:rFonts w:ascii="Times New Roman" w:hAnsi="Times New Roman"/>
          <w:sz w:val="24"/>
          <w:szCs w:val="24"/>
        </w:rPr>
        <w:t>Руководствуясь Бюджетным кодексом Российской Федерации (далее – БК РФ),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6-ФЗ),  Федеральным законом от 05.04.2013г. № 44-ФЗ «О контрактной системе в сфере закупок товаров, работ, услуг</w:t>
      </w:r>
      <w:proofErr w:type="gramEnd"/>
      <w:r w:rsidR="00B3430C" w:rsidRPr="00B343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430C" w:rsidRPr="00B3430C">
        <w:rPr>
          <w:rFonts w:ascii="Times New Roman" w:hAnsi="Times New Roman"/>
          <w:sz w:val="24"/>
          <w:szCs w:val="24"/>
        </w:rPr>
        <w:t xml:space="preserve">для обеспечения государственных и муниципальных нужд» (далее – 44-ФЗ), Федеральным законом от 18.07.2011г. № 223-ФЗ «О закупках товаров, работ, услуг отдельными видами юридических лиц», Федеральным законом от 31.07.2020г. № 248-ФЗ «О государственном контроле (надзоре) и муниципальном контроле в Российской Федерации», Устава сельского поселения </w:t>
      </w:r>
      <w:r w:rsidR="00B3430C">
        <w:rPr>
          <w:rFonts w:ascii="Times New Roman" w:hAnsi="Times New Roman"/>
          <w:sz w:val="24"/>
          <w:szCs w:val="24"/>
        </w:rPr>
        <w:t xml:space="preserve">Старый Маклауш </w:t>
      </w:r>
      <w:r w:rsidR="00B3430C" w:rsidRPr="00B3430C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области, Собрание представителей сельского поселения </w:t>
      </w:r>
      <w:r w:rsidR="00B3430C">
        <w:rPr>
          <w:rFonts w:ascii="Times New Roman" w:hAnsi="Times New Roman"/>
          <w:sz w:val="24"/>
          <w:szCs w:val="24"/>
        </w:rPr>
        <w:t>Старый Маклауш</w:t>
      </w:r>
      <w:r w:rsidR="00B3430C" w:rsidRPr="00B3430C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</w:t>
      </w:r>
      <w:proofErr w:type="gramEnd"/>
      <w:r w:rsidR="00B3430C" w:rsidRPr="00B3430C">
        <w:rPr>
          <w:rFonts w:ascii="Times New Roman" w:hAnsi="Times New Roman"/>
          <w:sz w:val="24"/>
          <w:szCs w:val="24"/>
        </w:rPr>
        <w:t xml:space="preserve"> РЕШИЛО:</w:t>
      </w:r>
    </w:p>
    <w:p w:rsidR="00B3430C" w:rsidRPr="00B3430C" w:rsidRDefault="00B3430C" w:rsidP="00B343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Передать муниципальному району Клявлинский Самарской области осуществление части своих полномочий  по решению следующих вопросов местного значения: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1.1. по формированию архивных фондов сельского поселения 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 </w:t>
      </w:r>
      <w:r w:rsidRPr="00B3430C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области;                                                                                                                                           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1.2. по исполнению бюджета (в том </w:t>
      </w:r>
      <w:proofErr w:type="gramStart"/>
      <w:r w:rsidRPr="00B3430C">
        <w:rPr>
          <w:rFonts w:ascii="Times New Roman" w:hAnsi="Times New Roman"/>
          <w:sz w:val="24"/>
          <w:szCs w:val="24"/>
        </w:rPr>
        <w:t>числе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по казначейскому исполнению бюджета) сельского поселения  </w:t>
      </w:r>
      <w:r>
        <w:rPr>
          <w:rFonts w:ascii="Times New Roman" w:hAnsi="Times New Roman"/>
          <w:sz w:val="24"/>
          <w:szCs w:val="24"/>
        </w:rPr>
        <w:t xml:space="preserve">Старый Маклауш </w:t>
      </w:r>
      <w:r w:rsidRPr="00B3430C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области; 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по осуществлению </w:t>
      </w:r>
      <w:proofErr w:type="gramStart"/>
      <w:r w:rsidRPr="00B3430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его исполнением, в том числе: 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- по осуществлению внешнего муниципального финансового контроля сельского поселения 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 </w:t>
      </w:r>
      <w:r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 (ч. 11 ст. 3 6-ФЗ);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- по осуществлению внутреннего муниципального финансового контроля сельского поселения  </w:t>
      </w:r>
      <w:r>
        <w:rPr>
          <w:rFonts w:ascii="Times New Roman" w:hAnsi="Times New Roman"/>
          <w:sz w:val="24"/>
          <w:szCs w:val="24"/>
        </w:rPr>
        <w:t xml:space="preserve">Старый Маклауш </w:t>
      </w:r>
      <w:r w:rsidRPr="00B3430C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 (ч. 8 ст. 99 44-ФЗ, ч. 4 ст. 157 БК РФ, ст. 269.2 БК РФ);  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- по ведению бухгалтерского учета сельского поселения  </w:t>
      </w:r>
      <w:proofErr w:type="gramStart"/>
      <w:r w:rsidRPr="00B3430C">
        <w:rPr>
          <w:rFonts w:ascii="Times New Roman" w:hAnsi="Times New Roman"/>
          <w:sz w:val="24"/>
          <w:szCs w:val="24"/>
        </w:rPr>
        <w:t>Старый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Маклауш муниципального района Клявлинский Самарской области;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1.3. - по обеспечению условий для развития на территории сельского поселения 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 </w:t>
      </w:r>
      <w:r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 физической культуры, школьного спорта и массового спорта;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- по организации проведения официальных физкультурно-оздоровительных и спортивных мероприятий сельского поселения 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 </w:t>
      </w:r>
      <w:r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области;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lastRenderedPageBreak/>
        <w:t xml:space="preserve">1.4. по организации и осуществлению мероприятий  по работе с детьми и молодежью в сельском поселении 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 </w:t>
      </w:r>
      <w:r w:rsidRPr="00B3430C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области;  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1.5. по организации библиотечного обслуживания населения, комплектованию и обеспечению сохранности библиотечных фондов библиотек сельского поселения 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 </w:t>
      </w:r>
      <w:r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области;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1.6. по созданию условий для организации досуга и обеспечения жителей сельского поселения 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 </w:t>
      </w:r>
      <w:r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 услугами организаций культуры;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1.7. - по подготовке проектов генеральных планов сельского поселения 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 </w:t>
      </w:r>
      <w:r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области,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- по участию в подготовке проектов правил землепользования и застройки сельского поселения 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 </w:t>
      </w:r>
      <w:r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области,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- по участию в подготовке документации по планировке территории сельского поселения 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 </w:t>
      </w:r>
      <w:r w:rsidRPr="00B3430C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области, 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- по выдаче градостроительного плана земельного участка, расположенного в границах сельского поселения 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 </w:t>
      </w:r>
      <w:r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области,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3430C">
        <w:rPr>
          <w:rFonts w:ascii="Times New Roman" w:hAnsi="Times New Roman"/>
          <w:sz w:val="24"/>
          <w:szCs w:val="24"/>
        </w:rPr>
        <w:t xml:space="preserve">- по участию в подготовке проектов местных нормативов градостроительного проектирования сельского поселения </w:t>
      </w:r>
      <w:r>
        <w:rPr>
          <w:rFonts w:ascii="Times New Roman" w:hAnsi="Times New Roman"/>
          <w:sz w:val="24"/>
          <w:szCs w:val="24"/>
        </w:rPr>
        <w:t xml:space="preserve">Старый Маклауш </w:t>
      </w:r>
      <w:r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области,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- по осуществлению муниципального земельного контроля в границах сельского поселения  </w:t>
      </w:r>
      <w:proofErr w:type="gramStart"/>
      <w:r w:rsidR="00E35DA8">
        <w:rPr>
          <w:rFonts w:ascii="Times New Roman" w:hAnsi="Times New Roman"/>
          <w:sz w:val="24"/>
          <w:szCs w:val="24"/>
        </w:rPr>
        <w:t>Старый</w:t>
      </w:r>
      <w:proofErr w:type="gramEnd"/>
      <w:r w:rsidR="00E35DA8">
        <w:rPr>
          <w:rFonts w:ascii="Times New Roman" w:hAnsi="Times New Roman"/>
          <w:sz w:val="24"/>
          <w:szCs w:val="24"/>
        </w:rPr>
        <w:t xml:space="preserve"> Маклауш </w:t>
      </w:r>
      <w:r w:rsidR="00E35DA8"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B3430C">
        <w:rPr>
          <w:rFonts w:ascii="Times New Roman" w:hAnsi="Times New Roman"/>
          <w:sz w:val="24"/>
          <w:szCs w:val="24"/>
        </w:rPr>
        <w:t>;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1.8.  - по обеспечению проживающих в сельском поселении  </w:t>
      </w:r>
      <w:proofErr w:type="gramStart"/>
      <w:r w:rsidR="00E35DA8">
        <w:rPr>
          <w:rFonts w:ascii="Times New Roman" w:hAnsi="Times New Roman"/>
          <w:sz w:val="24"/>
          <w:szCs w:val="24"/>
        </w:rPr>
        <w:t>Старый</w:t>
      </w:r>
      <w:proofErr w:type="gramEnd"/>
      <w:r w:rsidR="00E35DA8">
        <w:rPr>
          <w:rFonts w:ascii="Times New Roman" w:hAnsi="Times New Roman"/>
          <w:sz w:val="24"/>
          <w:szCs w:val="24"/>
        </w:rPr>
        <w:t xml:space="preserve"> Маклауш </w:t>
      </w:r>
      <w:r w:rsidR="00E35DA8" w:rsidRPr="00B3430C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 </w:t>
      </w:r>
      <w:r w:rsidRPr="00B3430C">
        <w:rPr>
          <w:rFonts w:ascii="Times New Roman" w:hAnsi="Times New Roman"/>
          <w:sz w:val="24"/>
          <w:szCs w:val="24"/>
        </w:rPr>
        <w:t>и нуждающихся в жилых помещениях малоимущих граждан жилыми помещениями,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-  по организации строительства и содержания муниципального жилищного фонда, созданию условий для жилищного строительства, 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- по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1.9. по организации  в границах сельского поселения </w:t>
      </w:r>
      <w:r w:rsidR="00E35DA8">
        <w:rPr>
          <w:rFonts w:ascii="Times New Roman" w:hAnsi="Times New Roman"/>
          <w:sz w:val="24"/>
          <w:szCs w:val="24"/>
        </w:rPr>
        <w:t xml:space="preserve">Старый Маклауш </w:t>
      </w:r>
      <w:r w:rsidR="00E35DA8"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B3430C">
        <w:rPr>
          <w:rFonts w:ascii="Times New Roman" w:hAnsi="Times New Roman"/>
          <w:sz w:val="24"/>
          <w:szCs w:val="24"/>
        </w:rPr>
        <w:t xml:space="preserve"> электр</w:t>
      </w:r>
      <w:proofErr w:type="gramStart"/>
      <w:r w:rsidRPr="00B3430C">
        <w:rPr>
          <w:rFonts w:ascii="Times New Roman" w:hAnsi="Times New Roman"/>
          <w:sz w:val="24"/>
          <w:szCs w:val="24"/>
        </w:rPr>
        <w:t>о-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, 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   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1.10. по владению, пользованию и распоряжению имуществом, находящимся в муниципальной собственности  сельского поселения  </w:t>
      </w:r>
      <w:proofErr w:type="gramStart"/>
      <w:r w:rsidR="00E35DA8">
        <w:rPr>
          <w:rFonts w:ascii="Times New Roman" w:hAnsi="Times New Roman"/>
          <w:sz w:val="24"/>
          <w:szCs w:val="24"/>
        </w:rPr>
        <w:t>Старый</w:t>
      </w:r>
      <w:proofErr w:type="gramEnd"/>
      <w:r w:rsidR="00E35DA8">
        <w:rPr>
          <w:rFonts w:ascii="Times New Roman" w:hAnsi="Times New Roman"/>
          <w:sz w:val="24"/>
          <w:szCs w:val="24"/>
        </w:rPr>
        <w:t xml:space="preserve"> Маклауш </w:t>
      </w:r>
      <w:r w:rsidR="00E35DA8"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B3430C">
        <w:rPr>
          <w:rFonts w:ascii="Times New Roman" w:hAnsi="Times New Roman"/>
          <w:sz w:val="24"/>
          <w:szCs w:val="24"/>
        </w:rPr>
        <w:t>;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1.11. по участию в предупреждении и ликвидации последствий чрезвычайных ситуаций в границах сельского поселения </w:t>
      </w:r>
      <w:proofErr w:type="gramStart"/>
      <w:r w:rsidR="00E35DA8">
        <w:rPr>
          <w:rFonts w:ascii="Times New Roman" w:hAnsi="Times New Roman"/>
          <w:sz w:val="24"/>
          <w:szCs w:val="24"/>
        </w:rPr>
        <w:t>Старый</w:t>
      </w:r>
      <w:proofErr w:type="gramEnd"/>
      <w:r w:rsidR="00E35DA8">
        <w:rPr>
          <w:rFonts w:ascii="Times New Roman" w:hAnsi="Times New Roman"/>
          <w:sz w:val="24"/>
          <w:szCs w:val="24"/>
        </w:rPr>
        <w:t xml:space="preserve"> Маклауш </w:t>
      </w:r>
      <w:r w:rsidR="00E35DA8"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B3430C">
        <w:rPr>
          <w:rFonts w:ascii="Times New Roman" w:hAnsi="Times New Roman"/>
          <w:sz w:val="24"/>
          <w:szCs w:val="24"/>
        </w:rPr>
        <w:t>.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2. Заключать соглашения о передаче осуществления части полномочий от Администрации сельского поселения </w:t>
      </w:r>
      <w:proofErr w:type="gramStart"/>
      <w:r w:rsidR="00E35DA8">
        <w:rPr>
          <w:rFonts w:ascii="Times New Roman" w:hAnsi="Times New Roman"/>
          <w:sz w:val="24"/>
          <w:szCs w:val="24"/>
        </w:rPr>
        <w:t>Старый</w:t>
      </w:r>
      <w:proofErr w:type="gramEnd"/>
      <w:r w:rsidR="00E35DA8">
        <w:rPr>
          <w:rFonts w:ascii="Times New Roman" w:hAnsi="Times New Roman"/>
          <w:sz w:val="24"/>
          <w:szCs w:val="24"/>
        </w:rPr>
        <w:t xml:space="preserve"> Маклауш </w:t>
      </w:r>
      <w:r w:rsidR="00E35DA8"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B3430C">
        <w:rPr>
          <w:rFonts w:ascii="Times New Roman" w:hAnsi="Times New Roman"/>
          <w:sz w:val="24"/>
          <w:szCs w:val="24"/>
        </w:rPr>
        <w:t xml:space="preserve">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 </w:t>
      </w:r>
      <w:r>
        <w:rPr>
          <w:rFonts w:ascii="Times New Roman" w:hAnsi="Times New Roman"/>
          <w:sz w:val="24"/>
          <w:szCs w:val="24"/>
        </w:rPr>
        <w:t xml:space="preserve">Старый Маклауш </w:t>
      </w:r>
      <w:r w:rsidR="00E35DA8">
        <w:rPr>
          <w:rFonts w:ascii="Times New Roman" w:hAnsi="Times New Roman"/>
          <w:sz w:val="24"/>
          <w:szCs w:val="24"/>
        </w:rPr>
        <w:t xml:space="preserve">Старый Маклауш </w:t>
      </w:r>
      <w:r w:rsidR="00E35DA8"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B3430C">
        <w:rPr>
          <w:rFonts w:ascii="Times New Roman" w:hAnsi="Times New Roman"/>
          <w:sz w:val="24"/>
          <w:szCs w:val="24"/>
        </w:rPr>
        <w:t>.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3. Заключать соглашения о передаче </w:t>
      </w:r>
      <w:proofErr w:type="gramStart"/>
      <w:r w:rsidRPr="00B3430C">
        <w:rPr>
          <w:rFonts w:ascii="Times New Roman" w:hAnsi="Times New Roman"/>
          <w:sz w:val="24"/>
          <w:szCs w:val="24"/>
        </w:rPr>
        <w:t>осуществления части полномочий Собрания представителей сельского поселения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</w:t>
      </w:r>
      <w:r w:rsidR="00E35DA8">
        <w:rPr>
          <w:rFonts w:ascii="Times New Roman" w:hAnsi="Times New Roman"/>
          <w:sz w:val="24"/>
          <w:szCs w:val="24"/>
        </w:rPr>
        <w:t xml:space="preserve">Старый Маклауш </w:t>
      </w:r>
      <w:r w:rsidR="00E35DA8"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B3430C">
        <w:rPr>
          <w:rFonts w:ascii="Times New Roman" w:hAnsi="Times New Roman"/>
          <w:sz w:val="24"/>
          <w:szCs w:val="24"/>
        </w:rPr>
        <w:t xml:space="preserve"> Собранию представителей муниципального района </w:t>
      </w:r>
      <w:r w:rsidRPr="00B3430C">
        <w:rPr>
          <w:rFonts w:ascii="Times New Roman" w:hAnsi="Times New Roman"/>
          <w:sz w:val="24"/>
          <w:szCs w:val="24"/>
        </w:rPr>
        <w:lastRenderedPageBreak/>
        <w:t xml:space="preserve">Клявлинский по решению вопросов местного значения между Собранием представителей муниципального района Клявлинский и Собранием представителей сельского поселения  </w:t>
      </w:r>
      <w:r w:rsidR="00E35DA8">
        <w:rPr>
          <w:rFonts w:ascii="Times New Roman" w:hAnsi="Times New Roman"/>
          <w:sz w:val="24"/>
          <w:szCs w:val="24"/>
        </w:rPr>
        <w:t xml:space="preserve">Старый Маклауш </w:t>
      </w:r>
      <w:r w:rsidR="00E35DA8"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B3430C">
        <w:rPr>
          <w:rFonts w:ascii="Times New Roman" w:hAnsi="Times New Roman"/>
          <w:sz w:val="24"/>
          <w:szCs w:val="24"/>
        </w:rPr>
        <w:t>.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4. Заключать соглашения с Собранием представителей муниципального района Клявлинский о передаче полномочий об утверждении положений о видах муниципального контроля: муниципального земельного контроля в границах сельского поселения </w:t>
      </w:r>
      <w:proofErr w:type="gramStart"/>
      <w:r w:rsidR="00E35DA8">
        <w:rPr>
          <w:rFonts w:ascii="Times New Roman" w:hAnsi="Times New Roman"/>
          <w:sz w:val="24"/>
          <w:szCs w:val="24"/>
        </w:rPr>
        <w:t>Старый</w:t>
      </w:r>
      <w:proofErr w:type="gramEnd"/>
      <w:r w:rsidR="00E35DA8">
        <w:rPr>
          <w:rFonts w:ascii="Times New Roman" w:hAnsi="Times New Roman"/>
          <w:sz w:val="24"/>
          <w:szCs w:val="24"/>
        </w:rPr>
        <w:t xml:space="preserve"> Маклауш </w:t>
      </w:r>
      <w:r w:rsidR="00E35DA8"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B3430C">
        <w:rPr>
          <w:rFonts w:ascii="Times New Roman" w:hAnsi="Times New Roman"/>
          <w:sz w:val="24"/>
          <w:szCs w:val="24"/>
        </w:rPr>
        <w:t>, муниципального жилищного контроля.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5. Одобрить проект Соглашения между Администрацией сельского поселения </w:t>
      </w:r>
      <w:r w:rsidR="00E35DA8">
        <w:rPr>
          <w:rFonts w:ascii="Times New Roman" w:hAnsi="Times New Roman"/>
          <w:sz w:val="24"/>
          <w:szCs w:val="24"/>
        </w:rPr>
        <w:t xml:space="preserve">Старый Маклауш </w:t>
      </w:r>
      <w:r w:rsidR="00E35DA8" w:rsidRPr="00B3430C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 </w:t>
      </w:r>
      <w:r w:rsidRPr="00B3430C">
        <w:rPr>
          <w:rFonts w:ascii="Times New Roman" w:hAnsi="Times New Roman"/>
          <w:sz w:val="24"/>
          <w:szCs w:val="24"/>
        </w:rPr>
        <w:t>и Администрацией муниципального района Клявлинский о передаче осуществления части своих полномочий по решению вопросов местного значения (Приложение № 1).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3430C">
        <w:rPr>
          <w:rFonts w:ascii="Times New Roman" w:hAnsi="Times New Roman"/>
          <w:sz w:val="24"/>
          <w:szCs w:val="24"/>
        </w:rPr>
        <w:t xml:space="preserve">Одобрить проект Соглашения между Собранием представителей муниципального района Клявлинский Самарской области, Счетной палатой муниципального района Клявлинский Самарской области и Собранием представителей сельского поселения </w:t>
      </w:r>
      <w:r w:rsidR="00E35DA8">
        <w:rPr>
          <w:rFonts w:ascii="Times New Roman" w:hAnsi="Times New Roman"/>
          <w:sz w:val="24"/>
          <w:szCs w:val="24"/>
        </w:rPr>
        <w:t xml:space="preserve">Старый Маклауш </w:t>
      </w:r>
      <w:r w:rsidR="00E35DA8" w:rsidRPr="00B3430C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 </w:t>
      </w:r>
      <w:r w:rsidRPr="00B3430C">
        <w:rPr>
          <w:rFonts w:ascii="Times New Roman" w:hAnsi="Times New Roman"/>
          <w:sz w:val="24"/>
          <w:szCs w:val="24"/>
        </w:rPr>
        <w:t xml:space="preserve">о передаче Счетной палате муниципального района Клявлинский Самарской области полномочий контрольно – счетного органа сельского поселения </w:t>
      </w:r>
      <w:r w:rsidR="00E35DA8">
        <w:rPr>
          <w:rFonts w:ascii="Times New Roman" w:hAnsi="Times New Roman"/>
          <w:sz w:val="24"/>
          <w:szCs w:val="24"/>
        </w:rPr>
        <w:t xml:space="preserve">Старый Маклауш </w:t>
      </w:r>
      <w:r w:rsidR="00E35DA8"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B3430C">
        <w:rPr>
          <w:rFonts w:ascii="Times New Roman" w:hAnsi="Times New Roman"/>
          <w:sz w:val="24"/>
          <w:szCs w:val="24"/>
        </w:rPr>
        <w:t xml:space="preserve"> по осуществлению внешнего муниципального финансового контроля (Приложение № 2).</w:t>
      </w:r>
      <w:proofErr w:type="gramEnd"/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B3430C">
        <w:rPr>
          <w:rFonts w:ascii="Times New Roman" w:hAnsi="Times New Roman"/>
          <w:sz w:val="24"/>
          <w:szCs w:val="24"/>
        </w:rPr>
        <w:t xml:space="preserve">Признать утратившим силу решение Собрания представителей сельского поселения </w:t>
      </w:r>
      <w:r w:rsidR="00E35DA8">
        <w:rPr>
          <w:rFonts w:ascii="Times New Roman" w:hAnsi="Times New Roman"/>
          <w:sz w:val="24"/>
          <w:szCs w:val="24"/>
        </w:rPr>
        <w:t xml:space="preserve">Старый Маклауш </w:t>
      </w:r>
      <w:r w:rsidR="00E35DA8" w:rsidRPr="00B3430C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 </w:t>
      </w:r>
      <w:r w:rsidRPr="00B3430C">
        <w:rPr>
          <w:rFonts w:ascii="Times New Roman" w:hAnsi="Times New Roman"/>
          <w:sz w:val="24"/>
          <w:szCs w:val="24"/>
        </w:rPr>
        <w:t>от 29.04.2021</w:t>
      </w:r>
      <w:r w:rsidR="00E35DA8">
        <w:rPr>
          <w:rFonts w:ascii="Times New Roman" w:hAnsi="Times New Roman"/>
          <w:sz w:val="24"/>
          <w:szCs w:val="24"/>
        </w:rPr>
        <w:t xml:space="preserve"> </w:t>
      </w:r>
      <w:r w:rsidRPr="00B3430C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28</w:t>
      </w:r>
      <w:r w:rsidRPr="00B3430C">
        <w:rPr>
          <w:rFonts w:ascii="Times New Roman" w:hAnsi="Times New Roman"/>
          <w:sz w:val="24"/>
          <w:szCs w:val="24"/>
        </w:rPr>
        <w:t xml:space="preserve"> «О передаче осуществления части своих полномочий сельского поселения </w:t>
      </w:r>
      <w:r w:rsidR="00E35DA8">
        <w:rPr>
          <w:rFonts w:ascii="Times New Roman" w:hAnsi="Times New Roman"/>
          <w:sz w:val="24"/>
          <w:szCs w:val="24"/>
        </w:rPr>
        <w:t xml:space="preserve">Старый Маклауш </w:t>
      </w:r>
      <w:r w:rsidR="00E35DA8" w:rsidRPr="00B3430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30C">
        <w:rPr>
          <w:rFonts w:ascii="Times New Roman" w:hAnsi="Times New Roman"/>
          <w:sz w:val="24"/>
          <w:szCs w:val="24"/>
        </w:rPr>
        <w:t>по решению вопросов местного значения».</w:t>
      </w:r>
      <w:proofErr w:type="gramEnd"/>
    </w:p>
    <w:p w:rsid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8. Настоящее </w:t>
      </w:r>
      <w:r w:rsidRPr="00B3430C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решение будет вступать в силе не со дня принятия, а со дня официального опубликования</w:t>
      </w:r>
      <w:r w:rsidRPr="00B3430C">
        <w:rPr>
          <w:rFonts w:ascii="Times New Roman" w:hAnsi="Times New Roman"/>
          <w:sz w:val="24"/>
          <w:szCs w:val="24"/>
        </w:rPr>
        <w:t>.</w:t>
      </w:r>
    </w:p>
    <w:p w:rsidR="00B3430C" w:rsidRPr="00722F0D" w:rsidRDefault="00B3430C" w:rsidP="00B3430C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722F0D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«Вести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722F0D">
        <w:rPr>
          <w:rFonts w:ascii="Times New Roman" w:hAnsi="Times New Roman"/>
          <w:sz w:val="24"/>
          <w:szCs w:val="24"/>
        </w:rPr>
        <w:t>».</w:t>
      </w:r>
    </w:p>
    <w:p w:rsidR="00B3430C" w:rsidRPr="00B3430C" w:rsidRDefault="00B3430C" w:rsidP="00B3430C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30C">
        <w:rPr>
          <w:rFonts w:ascii="Times New Roman" w:hAnsi="Times New Roman"/>
          <w:color w:val="000000"/>
          <w:sz w:val="24"/>
          <w:szCs w:val="24"/>
        </w:rPr>
        <w:t>Председатель Собрания представителей</w:t>
      </w:r>
    </w:p>
    <w:p w:rsidR="00B3430C" w:rsidRPr="00B3430C" w:rsidRDefault="00B3430C" w:rsidP="00B343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30C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gramStart"/>
      <w:r w:rsidRPr="00B3430C">
        <w:rPr>
          <w:rFonts w:ascii="Times New Roman" w:hAnsi="Times New Roman"/>
          <w:color w:val="000000"/>
          <w:sz w:val="24"/>
          <w:szCs w:val="24"/>
        </w:rPr>
        <w:t>Старый</w:t>
      </w:r>
      <w:proofErr w:type="gramEnd"/>
      <w:r w:rsidRPr="00B3430C">
        <w:rPr>
          <w:rFonts w:ascii="Times New Roman" w:hAnsi="Times New Roman"/>
          <w:color w:val="000000"/>
          <w:sz w:val="24"/>
          <w:szCs w:val="24"/>
        </w:rPr>
        <w:t xml:space="preserve"> Маклауш</w:t>
      </w:r>
    </w:p>
    <w:p w:rsidR="00B3430C" w:rsidRPr="00B3430C" w:rsidRDefault="00B3430C" w:rsidP="00B343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30C">
        <w:rPr>
          <w:rFonts w:ascii="Times New Roman" w:hAnsi="Times New Roman"/>
          <w:color w:val="000000"/>
          <w:sz w:val="24"/>
          <w:szCs w:val="24"/>
        </w:rPr>
        <w:t>муниципального района Клявлинский</w:t>
      </w:r>
    </w:p>
    <w:p w:rsidR="00B3430C" w:rsidRPr="00B3430C" w:rsidRDefault="00B3430C" w:rsidP="00B343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30C">
        <w:rPr>
          <w:rFonts w:ascii="Times New Roman" w:hAnsi="Times New Roman"/>
          <w:color w:val="000000"/>
          <w:sz w:val="24"/>
          <w:szCs w:val="24"/>
        </w:rPr>
        <w:t xml:space="preserve">Самарской области                                                                                            А.Н. </w:t>
      </w:r>
      <w:proofErr w:type="gramStart"/>
      <w:r w:rsidRPr="00B3430C">
        <w:rPr>
          <w:rFonts w:ascii="Times New Roman" w:hAnsi="Times New Roman"/>
          <w:color w:val="000000"/>
          <w:sz w:val="24"/>
          <w:szCs w:val="24"/>
        </w:rPr>
        <w:t>Мартышкин</w:t>
      </w:r>
      <w:proofErr w:type="gramEnd"/>
    </w:p>
    <w:p w:rsidR="00B3430C" w:rsidRPr="00B3430C" w:rsidRDefault="00B3430C" w:rsidP="00B343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430C" w:rsidRPr="00B3430C" w:rsidRDefault="00B3430C" w:rsidP="00B343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30C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  <w:proofErr w:type="gramStart"/>
      <w:r w:rsidRPr="00B3430C">
        <w:rPr>
          <w:rFonts w:ascii="Times New Roman" w:hAnsi="Times New Roman"/>
          <w:color w:val="000000"/>
          <w:sz w:val="24"/>
          <w:szCs w:val="24"/>
        </w:rPr>
        <w:t>Старый</w:t>
      </w:r>
      <w:proofErr w:type="gramEnd"/>
      <w:r w:rsidRPr="00B3430C">
        <w:rPr>
          <w:rFonts w:ascii="Times New Roman" w:hAnsi="Times New Roman"/>
          <w:color w:val="000000"/>
          <w:sz w:val="24"/>
          <w:szCs w:val="24"/>
        </w:rPr>
        <w:t xml:space="preserve"> Маклауш</w:t>
      </w:r>
    </w:p>
    <w:p w:rsidR="00B3430C" w:rsidRPr="00B3430C" w:rsidRDefault="00B3430C" w:rsidP="00B343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30C">
        <w:rPr>
          <w:rFonts w:ascii="Times New Roman" w:hAnsi="Times New Roman"/>
          <w:color w:val="000000"/>
          <w:sz w:val="24"/>
          <w:szCs w:val="24"/>
        </w:rPr>
        <w:t>муниципального района Клявлинский</w:t>
      </w:r>
    </w:p>
    <w:p w:rsidR="00B3430C" w:rsidRPr="00B3430C" w:rsidRDefault="00B3430C" w:rsidP="00B3430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  <w:sectPr w:rsidR="00B3430C" w:rsidRPr="00B3430C" w:rsidSect="003C1EFB">
          <w:footerReference w:type="default" r:id="rId8"/>
          <w:footerReference w:type="first" r:id="rId9"/>
          <w:pgSz w:w="11906" w:h="16838"/>
          <w:pgMar w:top="568" w:right="850" w:bottom="426" w:left="1701" w:header="0" w:footer="0" w:gutter="0"/>
          <w:cols w:space="708"/>
          <w:docGrid w:linePitch="360"/>
        </w:sectPr>
      </w:pPr>
      <w:r w:rsidRPr="00B3430C">
        <w:rPr>
          <w:rFonts w:ascii="Times New Roman" w:hAnsi="Times New Roman"/>
          <w:color w:val="000000"/>
          <w:sz w:val="24"/>
          <w:szCs w:val="24"/>
        </w:rPr>
        <w:t>Самарской области                                                                                             В.Л. Михайлов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lastRenderedPageBreak/>
        <w:t xml:space="preserve">Приложение № 1 к решению Собрания представителей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 </w:t>
      </w:r>
      <w:r w:rsidRPr="00B3430C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  <w:r w:rsidR="00E35DA8">
        <w:rPr>
          <w:rFonts w:ascii="Times New Roman" w:hAnsi="Times New Roman"/>
          <w:sz w:val="24"/>
          <w:szCs w:val="24"/>
        </w:rPr>
        <w:t>Самарской области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</w:t>
      </w:r>
      <w:r w:rsidRPr="00B3430C">
        <w:rPr>
          <w:rFonts w:ascii="Times New Roman" w:hAnsi="Times New Roman"/>
          <w:sz w:val="24"/>
          <w:szCs w:val="24"/>
        </w:rPr>
        <w:t>.01.2023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30C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94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СОГЛАШЕНИЕ №_______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 xml:space="preserve"> между Администрацией сельского поселения ___________ 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 xml:space="preserve">муниципального района Клявлинский и Администрацией 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 xml:space="preserve">муниципального района Клявлинский  о передаче осуществления 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 xml:space="preserve">части своих полномочий 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________________________         </w:t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  <w:t xml:space="preserve">   "__" ________________ 20___ г.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(место составления)        </w:t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  <w:t xml:space="preserve">   (дата регистрации соглашения)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30C">
        <w:rPr>
          <w:rFonts w:ascii="Times New Roman" w:hAnsi="Times New Roman"/>
          <w:sz w:val="24"/>
          <w:szCs w:val="24"/>
        </w:rPr>
        <w:t>Администрация сельского поселения ____________ муниципального района Клявлинский, именуемая в дальнейшем «Администрация поселения», в лице Главы поселения  (Ф.И.О.), действующего на основании Устава сельского поселения ______________ муниципального района Клявлинский, с одной стороны, и Администрация муниципального района Клявлинский, именуемая в дальнейшем «Администрация района», в лице Главы муниципального района Клявлинский (Ф.И.О.), действующего на основании Устава муниципального района Клявлинский, с другой стороны, вместе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именуемые "Стороны", руководствуясь  Федеральным законом от 6 октября 2003 г. № 131-ФЗ "Об общих принципах организации местного самоуправления в Российской Федерации", Уставом муниципального района Клявлинский, Уставом сельского поселения __________ муниципального района Клявлинский, Решением Собрания представителей сельского поселения _____________________________ № ___ от _________, Решением Собрания представителей муниципального района Клявлинский № ___ </w:t>
      </w:r>
      <w:proofErr w:type="gramStart"/>
      <w:r w:rsidRPr="00B3430C">
        <w:rPr>
          <w:rFonts w:ascii="Times New Roman" w:hAnsi="Times New Roman"/>
          <w:sz w:val="24"/>
          <w:szCs w:val="24"/>
        </w:rPr>
        <w:t>от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______________ заключили настоящее Соглашение о нижеследующем.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1.1. Предметом настоящего Соглашения является передача Администрацией поселения осуществления части своих полномочий  </w:t>
      </w:r>
      <w:proofErr w:type="gramStart"/>
      <w:r w:rsidRPr="00B3430C">
        <w:rPr>
          <w:rFonts w:ascii="Times New Roman" w:hAnsi="Times New Roman"/>
          <w:sz w:val="24"/>
          <w:szCs w:val="24"/>
        </w:rPr>
        <w:t>по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______________________________.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29"/>
      <w:bookmarkEnd w:id="2"/>
      <w:r w:rsidRPr="00B3430C">
        <w:rPr>
          <w:rFonts w:ascii="Times New Roman" w:hAnsi="Times New Roman"/>
          <w:b/>
          <w:sz w:val="24"/>
          <w:szCs w:val="24"/>
        </w:rPr>
        <w:t>2. ПОРЯДОК ОПРЕДЕЛЕНИЯ ЕЖЕГОДНОГО ОБЪЕМА МЕЖБЮДЖЕТНЫХ ТРАНСФЕРТОВ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 муниципального района Клявлинский в бюджет сельского поселения ___________ муниципального района Клявлинский в соответствии с БК РФ.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2.2. Стороны ежегодно определяют объем межбюджетных трансфертов, необходимых для осуществления передаваемых полномочий, в решении представительного органа сельского поселения ______________ на соответствующий год и плановый период.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2.3. Администрация поселения обеспечивает в установленном порядке финансовыми </w:t>
      </w:r>
      <w:r w:rsidRPr="00B3430C">
        <w:rPr>
          <w:rFonts w:ascii="Times New Roman" w:hAnsi="Times New Roman"/>
          <w:sz w:val="24"/>
          <w:szCs w:val="24"/>
        </w:rPr>
        <w:lastRenderedPageBreak/>
        <w:t>средствами осуществление переданных Администрации района полномочий, в том числе на 20__ год в размере __________ руб. , 20__ год - _________ руб., 20__ год - ____________ руб.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2.4. Формирование, перечисление и учет межбюджетных трансфертов, предоставляемых из бюджета  муниципального района Клявлинский бюджету сельского поселения ______________ на реализацию полномочий, указанных в </w:t>
      </w:r>
      <w:hyperlink r:id="rId10" w:anchor="Par24" w:history="1">
        <w:r w:rsidRPr="00B3430C">
          <w:rPr>
            <w:rFonts w:ascii="Times New Roman" w:hAnsi="Times New Roman"/>
            <w:sz w:val="24"/>
            <w:szCs w:val="24"/>
            <w:u w:val="single"/>
          </w:rPr>
          <w:t>п.</w:t>
        </w:r>
      </w:hyperlink>
      <w:r w:rsidRPr="00B3430C">
        <w:rPr>
          <w:rFonts w:ascii="Times New Roman" w:hAnsi="Times New Roman"/>
          <w:sz w:val="24"/>
          <w:szCs w:val="24"/>
        </w:rPr>
        <w:t xml:space="preserve"> 1.1. настоящего Соглашения, осуществляется в соответствии с бюджетным законодательством Российской Федерации.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3.1. Администрация поселения: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3.1.1.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</w:t>
      </w:r>
      <w:hyperlink r:id="rId11" w:anchor="Par29" w:history="1">
        <w:r w:rsidRPr="00B3430C">
          <w:rPr>
            <w:rFonts w:ascii="Times New Roman" w:hAnsi="Times New Roman"/>
            <w:sz w:val="24"/>
            <w:szCs w:val="24"/>
            <w:u w:val="single"/>
          </w:rPr>
          <w:t>разделом 2</w:t>
        </w:r>
      </w:hyperlink>
      <w:r w:rsidRPr="00B3430C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3.2. Администрация района: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3.2.1. Осуществляет переданные  Администрацией поселения полномочия в соответствии с </w:t>
      </w:r>
      <w:hyperlink r:id="rId12" w:anchor="Par24" w:history="1">
        <w:r w:rsidRPr="00B3430C">
          <w:rPr>
            <w:rFonts w:ascii="Times New Roman" w:hAnsi="Times New Roman"/>
            <w:sz w:val="24"/>
            <w:szCs w:val="24"/>
            <w:u w:val="single"/>
          </w:rPr>
          <w:t>п.</w:t>
        </w:r>
      </w:hyperlink>
      <w:r w:rsidRPr="00B3430C">
        <w:rPr>
          <w:rFonts w:ascii="Times New Roman" w:hAnsi="Times New Roman"/>
          <w:sz w:val="24"/>
          <w:szCs w:val="24"/>
        </w:rPr>
        <w:t xml:space="preserve"> 1.1. настоящего Соглашения и действующим законодательством в </w:t>
      </w:r>
      <w:proofErr w:type="gramStart"/>
      <w:r w:rsidRPr="00B3430C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выделенных на эти цели финансовых средств.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трехдневный срок. Администрация поселения рассматривает такое сообщение в течение 7 дней с момента его поступления.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4. СРОК ДЕЙСТВИЯ СОГЛАШЕНИЯ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>4.1. Настоящее Соглашение заключено сроком на 3 года и действует с 01.01.20__г. по 31.12.20__г.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5.1.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Соглашения. </w:t>
      </w:r>
      <w:proofErr w:type="gramStart"/>
      <w:r w:rsidRPr="00B3430C"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30-дневный срок  с момента подписания соглашения о расторжении или получения письменного уведомления о расторжении Соглашения, а также уплату неустойки в размере 1/360 ставки рефинансирования ЦБ РФ от суммы межбюджетных трансфертов за отчетный год  за каждый день просрочки.</w:t>
      </w:r>
      <w:proofErr w:type="gramEnd"/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5.3. В случае неисполнения Администрацией поселения  вытекающих из настоящего Соглашения обязательств по финансированию осуществления Администрацией района переданных  полномочий, Администрация района вправе требовать расторжения данного Соглашения, уплаты неустойки в  размере 1/360 ставки рефинансирования ЦБ РФ от </w:t>
      </w:r>
      <w:r w:rsidRPr="00B3430C">
        <w:rPr>
          <w:rFonts w:ascii="Times New Roman" w:hAnsi="Times New Roman"/>
          <w:sz w:val="24"/>
          <w:szCs w:val="24"/>
        </w:rPr>
        <w:lastRenderedPageBreak/>
        <w:t>суммы межбюджетных трансфертов за отчетный год  за каждый день просрочки.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6. ОСНОВАНИЯ И ПОРЯДОК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ПРЕКРАЩЕНИЯ ДЕЙСТВИЯ СОГЛАШЕНИЯ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6.1. Действие настоящего Соглашения может быть прекращено досрочно: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6.1.1. По соглашению Сторон.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6.1.2. В одностороннем порядке в случае: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6.2.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Администрация ______  поселения                   Администрация _____ района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(адрес места нахождения)                </w:t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  <w:t xml:space="preserve">  (адрес места нахождения)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_______________________________             ________________________________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 (реквизиты счета)                                                    (реквизиты счета)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Глава сельского поселения                              Глава муниципального района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________________________________            _________________________________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(подпись, фамилия, имя, отчество)                 (подпись, фамилия, имя, отчество)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              М.П. </w:t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  <w:t>МП.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Приложение № 2 к решению Собрания представителей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="00E35DA8">
        <w:rPr>
          <w:rFonts w:ascii="Times New Roman" w:hAnsi="Times New Roman"/>
          <w:sz w:val="24"/>
          <w:szCs w:val="24"/>
        </w:rPr>
        <w:t xml:space="preserve"> </w:t>
      </w:r>
      <w:r w:rsidRPr="00B3430C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  <w:r w:rsidR="00E35DA8">
        <w:rPr>
          <w:rFonts w:ascii="Times New Roman" w:hAnsi="Times New Roman"/>
          <w:sz w:val="24"/>
          <w:szCs w:val="24"/>
        </w:rPr>
        <w:t>Самарской области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от </w:t>
      </w:r>
      <w:r w:rsidR="00E35DA8">
        <w:rPr>
          <w:rFonts w:ascii="Times New Roman" w:hAnsi="Times New Roman"/>
          <w:sz w:val="24"/>
          <w:szCs w:val="24"/>
        </w:rPr>
        <w:t>31</w:t>
      </w:r>
      <w:r w:rsidRPr="00B3430C">
        <w:rPr>
          <w:rFonts w:ascii="Times New Roman" w:hAnsi="Times New Roman"/>
          <w:sz w:val="24"/>
          <w:szCs w:val="24"/>
        </w:rPr>
        <w:t>.01.2023</w:t>
      </w:r>
      <w:r w:rsidR="00E35DA8">
        <w:rPr>
          <w:rFonts w:ascii="Times New Roman" w:hAnsi="Times New Roman"/>
          <w:sz w:val="24"/>
          <w:szCs w:val="24"/>
        </w:rPr>
        <w:t xml:space="preserve"> </w:t>
      </w:r>
      <w:r w:rsidRPr="00B3430C">
        <w:rPr>
          <w:rFonts w:ascii="Times New Roman" w:hAnsi="Times New Roman"/>
          <w:sz w:val="24"/>
          <w:szCs w:val="24"/>
        </w:rPr>
        <w:t>г. №</w:t>
      </w:r>
      <w:r w:rsidR="00E35DA8">
        <w:rPr>
          <w:rFonts w:ascii="Times New Roman" w:hAnsi="Times New Roman"/>
          <w:sz w:val="24"/>
          <w:szCs w:val="24"/>
        </w:rPr>
        <w:t xml:space="preserve"> 94</w:t>
      </w:r>
    </w:p>
    <w:p w:rsidR="00B3430C" w:rsidRPr="00B3430C" w:rsidRDefault="00B3430C" w:rsidP="00B3430C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before="480"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B3430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Pr="00B3430C">
        <w:rPr>
          <w:rFonts w:ascii="Times New Roman" w:hAnsi="Times New Roman"/>
          <w:b/>
          <w:bCs/>
          <w:sz w:val="24"/>
          <w:szCs w:val="24"/>
        </w:rPr>
        <w:t>Соглашение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о передаче Счетной палате муниципального района Клявлинский Самарской области полномочий контрольно – счетного органа сельского поселения ______________ муниципального района Клявлинский Самарской области по осуществлению внешнего муниципального финансового контроля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________________________         </w:t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  <w:t xml:space="preserve">   "__" ________________ 20___ г.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(место составления)        </w:t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  <w:t xml:space="preserve">   (дата регистрации соглашения)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</w:t>
      </w:r>
      <w:r w:rsidRPr="00B3430C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B3430C" w:rsidRPr="00B3430C" w:rsidRDefault="00B3430C" w:rsidP="00B3430C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30C">
        <w:rPr>
          <w:rFonts w:ascii="Times New Roman" w:hAnsi="Times New Roman"/>
          <w:sz w:val="24"/>
          <w:szCs w:val="24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Собрание представителей муниципального района Клявлинский Самарской области в лице председателя (Ф.И.О.), действующего на основании Устава муниципального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430C">
        <w:rPr>
          <w:rFonts w:ascii="Times New Roman" w:hAnsi="Times New Roman"/>
          <w:sz w:val="24"/>
          <w:szCs w:val="24"/>
        </w:rPr>
        <w:t>района Клявлинский Самарской области, Счетная палата муниципального района Клявлинский Самарской области (далее – Счетная палата) в лице председателя  (Ф.И.О.), действующего на основании Положения о Счетной палате муниципального района Клявлинский Самарской области, и Собрание представителей сельского поселения ______________ муниципального района Клявлинский Самарской области (далее – Собрание представителей поселения) в лице председателя (Ф.И.О.), действующего на основании Устава сельского поселения __________________ муниципального района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Клявлинский Самарской области, далее именуемые «Стороны», заключили настоящее Соглашение во исполнение </w:t>
      </w:r>
      <w:proofErr w:type="gramStart"/>
      <w:r w:rsidRPr="00B3430C">
        <w:rPr>
          <w:rFonts w:ascii="Times New Roman" w:hAnsi="Times New Roman"/>
          <w:sz w:val="24"/>
          <w:szCs w:val="24"/>
        </w:rPr>
        <w:t>решения Собрания представителей сельского поселения _________________ муниципального района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Клявлинский от __________г. № ____ и решения Собрания представителей муниципального района Клявлинский  от  ___________г.  № ___  о нижеследующем.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B3430C" w:rsidRPr="00B3430C" w:rsidRDefault="00B3430C" w:rsidP="00B3430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3430C">
        <w:rPr>
          <w:rFonts w:ascii="Times New Roman" w:hAnsi="Times New Roman"/>
          <w:sz w:val="24"/>
          <w:szCs w:val="24"/>
        </w:rPr>
        <w:t>Предметом настоящего Соглашения является передача Счетной палате полномочий контрольно-счетного органа сельского поселения __________________ муниципального района Клявлинский Самарской области (далее – контрольно-счетный орган поселения) по осуществлению внешнего муниципального финансового контроля и передача из бюджета сельского поселения __________________ муниципального района Клявлинский Самарской области (далее – поселение) в бюджет муниципального района Клявлинский Самарской области (далее – муниципальный район) межбюджетных трансфертов на осуществление переданных полномочий.</w:t>
      </w:r>
      <w:proofErr w:type="gramEnd"/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1.2. Счетной палате передаются полномочия контрольно-счетного органа поселения, установленные федеральными законами, законами Самарской области, уставом поселения и нормативными актами поселения.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1.3. Внешняя проверка годового отчета об исполнении бюджета поселения и </w:t>
      </w:r>
      <w:r w:rsidRPr="00B3430C">
        <w:rPr>
          <w:rFonts w:ascii="Times New Roman" w:hAnsi="Times New Roman"/>
          <w:sz w:val="24"/>
          <w:szCs w:val="24"/>
        </w:rPr>
        <w:lastRenderedPageBreak/>
        <w:t>экспертиза проекта бюджета поселения ежегодно включаются в план работы Счетной палаты.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1.4. Другие контрольные и экспертно-аналитические мероприятия включаются в план работы Счетной палаты на основании предложений органов местного самоуправления поселения, представляемых в сроки, установленные для формирования плана работы Счетной палаты. 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Контрольные и экспертно-аналитические мероприятия в соответствии с настоящим Соглашением включаются в план работы Счетной палаты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2. Срок действия Соглашения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2.1. Соглашение заключено на срок три года и действует в период с 01.01.20__ г. по 31.12.20__г.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B3430C">
        <w:rPr>
          <w:rFonts w:ascii="Times New Roman" w:hAnsi="Times New Roman"/>
          <w:sz w:val="24"/>
          <w:szCs w:val="24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  <w:proofErr w:type="gramEnd"/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2.3. В случае если решением Собрания представителей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3. Порядок определения и предоставления ежегодного объема межбюджетных трансфертов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3.1.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сельского поселения ______________ муниципального района Клявлинский Самарской области в бюджет муниципального района Клявлинский Самарской области в соответствии с Бюджетным кодексом Российской Федерации.</w:t>
      </w:r>
    </w:p>
    <w:p w:rsidR="00B3430C" w:rsidRPr="00B3430C" w:rsidRDefault="00B3430C" w:rsidP="00B3430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3.2. Стороны ежегодно определяют объем межбюджетных трансфертов, необходимых для осуществления передаваемых полномочий, в решении Собрания представителей сельского поселения _______________ муниципального района Клявлинский Самарской области на соответствующий год и плановый период.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3.3. Объем межбюджетных трансфертов на 20__ - 20__гг. составляет: в 2023 г. - _________ руб., в 2024 г. - _____________ руб., в 2025 г. -____________ руб.      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   3.4. Для проведения Счетной палатой</w:t>
      </w:r>
      <w:r w:rsidRPr="00B3430C">
        <w:rPr>
          <w:rFonts w:ascii="Times New Roman" w:hAnsi="Times New Roman"/>
          <w:i/>
          <w:sz w:val="24"/>
          <w:szCs w:val="24"/>
        </w:rPr>
        <w:t xml:space="preserve"> </w:t>
      </w:r>
      <w:r w:rsidRPr="00B3430C">
        <w:rPr>
          <w:rFonts w:ascii="Times New Roman" w:hAnsi="Times New Roman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3.5. Ежегодный объем межбюджетных трансфертов перечисляется двумя частями в сроки до 1 апреля (не менее 1/2 годового объема межбюджетных трансфертов) и до 31 декабря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3.6.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lastRenderedPageBreak/>
        <w:t xml:space="preserve">3.7.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4.1. Собрание представителей муниципального района: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4.1.1) устанавливает в муниципальных правовых актах полномочия Счетной </w:t>
      </w:r>
      <w:proofErr w:type="gramStart"/>
      <w:r w:rsidRPr="00B3430C">
        <w:rPr>
          <w:rFonts w:ascii="Times New Roman" w:hAnsi="Times New Roman"/>
          <w:sz w:val="24"/>
          <w:szCs w:val="24"/>
        </w:rPr>
        <w:t>палаты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по осуществлению предусмотренных настоящим Соглашением полномочий;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4.1.2) устанавливает штатную численность Счетной палаты с учетом необходимости осуществления предусмотренных настоящим Соглашением полномочий;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4.1.4) получает от Счетной палаты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 Счетная палата: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4.2.1) включает в планы своей работы: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B343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4.2.6) направляет отчеты и заключения по результатам проведенных мероприятий Собранию представителей поселения, вправе направлять указанные материалы иным органам местного самоуправления поселения;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4.2.7) размещает информацию о проведенных мероприятиях на официальном сайте Администрации муниципального района Клявлинский в сети «Интернет»;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с предложениями по их устранению;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4.2.11) обеспечивает использование средств, предусмотренных настоящим Соглашением межбюджетных трансфертов исключительно на оплату труда своих </w:t>
      </w:r>
      <w:r w:rsidRPr="00B3430C">
        <w:rPr>
          <w:rFonts w:ascii="Times New Roman" w:hAnsi="Times New Roman"/>
          <w:sz w:val="24"/>
          <w:szCs w:val="24"/>
        </w:rPr>
        <w:lastRenderedPageBreak/>
        <w:t>работников с начислениями и материально-техническое обеспечение своей деятельности;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4.2.12) имеет право использовать средства, предусмотренных настоящим Соглашением,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4.2.13) обеспечивает предоставление Собранию представителей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4.2.14) ежегодно предоставляет Собранию представителей поселения информацию об осуществлении предусмотренных настоящим Соглашением полномочий;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 Собрание представителей поселения: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4.3.2) направляет в 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4.3.3) рассматривает отчеты и заключения, а также предложения Счетной палаты по результатам проведения контрольных и экспертно-аналитических мероприятий;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Счетной палаты;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4.3.5) рассматривает обращения 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Счетной палатой своих обязательств.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5.2. В случае неисполнения (ненадлежащего исполнения) Счетной палатой предусмотренных настоящим Соглашением полномочий, часть объема предусмотренных настоящим Соглашением межбюджетных трансфертов, приходящаяся на </w:t>
      </w:r>
      <w:proofErr w:type="spellStart"/>
      <w:r w:rsidRPr="00B3430C">
        <w:rPr>
          <w:rFonts w:ascii="Times New Roman" w:hAnsi="Times New Roman"/>
          <w:sz w:val="24"/>
          <w:szCs w:val="24"/>
        </w:rPr>
        <w:t>непроведенные</w:t>
      </w:r>
      <w:proofErr w:type="spellEnd"/>
      <w:r w:rsidRPr="00B3430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3430C">
        <w:rPr>
          <w:rFonts w:ascii="Times New Roman" w:hAnsi="Times New Roman"/>
          <w:sz w:val="24"/>
          <w:szCs w:val="24"/>
        </w:rPr>
        <w:t>ненадлежаще</w:t>
      </w:r>
      <w:proofErr w:type="spellEnd"/>
      <w:r w:rsidRPr="00B3430C">
        <w:rPr>
          <w:rFonts w:ascii="Times New Roman" w:hAnsi="Times New Roman"/>
          <w:sz w:val="24"/>
          <w:szCs w:val="24"/>
        </w:rPr>
        <w:t xml:space="preserve"> проведенные) мероприятия, подлежит возврату в бюджет поселения.</w:t>
      </w:r>
    </w:p>
    <w:p w:rsidR="00B3430C" w:rsidRPr="00B3430C" w:rsidRDefault="00B3430C" w:rsidP="00B3430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5.3.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</w:t>
      </w:r>
      <w:r w:rsidRPr="00B3430C">
        <w:rPr>
          <w:rFonts w:ascii="Times New Roman" w:hAnsi="Times New Roman"/>
          <w:sz w:val="24"/>
          <w:szCs w:val="24"/>
        </w:rPr>
        <w:lastRenderedPageBreak/>
        <w:t>района, Администрации поселения или иных третьих лиц.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Собранием представителей муниципального района или Собранием представителей поселения другим Сторонам уведомления о расторжении Соглашения.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6.5. При прекращении действия Соглашения определенная в соответствии с настоящим Соглашением часть объема межбюджетных трансфертов, приходящаяся на проведенные мероприятия, перечисляется в бюджет муниципального района.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6.6. При прекращении действия Соглашения определенная в соответствии с настоящим Соглашением часть объема межбюджетных трансфертов, приходящаяся на </w:t>
      </w:r>
      <w:proofErr w:type="spellStart"/>
      <w:r w:rsidRPr="00B3430C">
        <w:rPr>
          <w:rFonts w:ascii="Times New Roman" w:hAnsi="Times New Roman"/>
          <w:sz w:val="24"/>
          <w:szCs w:val="24"/>
        </w:rPr>
        <w:t>непроведенные</w:t>
      </w:r>
      <w:proofErr w:type="spellEnd"/>
      <w:r w:rsidRPr="00B3430C">
        <w:rPr>
          <w:rFonts w:ascii="Times New Roman" w:hAnsi="Times New Roman"/>
          <w:sz w:val="24"/>
          <w:szCs w:val="24"/>
        </w:rPr>
        <w:t xml:space="preserve"> мероприятия, подлежит возврату в бюджет поселения.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3430C" w:rsidRPr="00B3430C" w:rsidRDefault="00B3430C" w:rsidP="00B343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E35DA8" w:rsidRDefault="00E35DA8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Собрание представителей  муниципального     Счетная палата муниципального района </w:t>
      </w:r>
      <w:proofErr w:type="spellStart"/>
      <w:proofErr w:type="gramStart"/>
      <w:r w:rsidRPr="00B3430C">
        <w:rPr>
          <w:rFonts w:ascii="Times New Roman" w:hAnsi="Times New Roman"/>
          <w:sz w:val="24"/>
          <w:szCs w:val="24"/>
        </w:rPr>
        <w:t>района</w:t>
      </w:r>
      <w:proofErr w:type="spellEnd"/>
      <w:proofErr w:type="gramEnd"/>
      <w:r w:rsidRPr="00B3430C">
        <w:rPr>
          <w:rFonts w:ascii="Times New Roman" w:hAnsi="Times New Roman"/>
          <w:sz w:val="24"/>
          <w:szCs w:val="24"/>
        </w:rPr>
        <w:t xml:space="preserve"> Клявлинский Самарской области</w:t>
      </w:r>
      <w:r w:rsidRPr="00B3430C">
        <w:rPr>
          <w:rFonts w:ascii="Times New Roman" w:hAnsi="Times New Roman"/>
          <w:sz w:val="24"/>
          <w:szCs w:val="24"/>
        </w:rPr>
        <w:tab/>
        <w:t xml:space="preserve">                Клявлинский Самарской области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(адрес места нахождения)                </w:t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  <w:t xml:space="preserve">        (адрес места нахождения)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Глава муниципального района                              Председатель Счетной палаты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________________________________            _________________________________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(подпись, фамилия, имя, отчество)                   (подпись, фамилия, имя, отчество)</w:t>
      </w: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                 МП. </w:t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  <w:t>МП.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Собрание представителей сельского поселения 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____________ муниципального района Клявлинский 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      (адрес места нахождения)                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ab/>
        <w:t xml:space="preserve">Глава сельского поселения 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_______________________________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 (подпись, фамилия, имя, отчество)</w:t>
      </w: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30C" w:rsidRPr="00B3430C" w:rsidRDefault="00B3430C" w:rsidP="00B34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</w:p>
    <w:p w:rsidR="005F0C18" w:rsidRPr="00B3430C" w:rsidRDefault="00B3430C" w:rsidP="00E35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  <w:t xml:space="preserve">МП. </w:t>
      </w:r>
    </w:p>
    <w:sectPr w:rsidR="005F0C18" w:rsidRPr="00B3430C" w:rsidSect="00D3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5D" w:rsidRDefault="00500E5D">
      <w:pPr>
        <w:spacing w:after="0" w:line="240" w:lineRule="auto"/>
      </w:pPr>
      <w:r>
        <w:separator/>
      </w:r>
    </w:p>
  </w:endnote>
  <w:endnote w:type="continuationSeparator" w:id="0">
    <w:p w:rsidR="00500E5D" w:rsidRDefault="0050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42" w:rsidRDefault="00E35DA8" w:rsidP="00540D3B">
    <w:pPr>
      <w:pStyle w:val="a7"/>
      <w:tabs>
        <w:tab w:val="clear" w:pos="9355"/>
        <w:tab w:val="left" w:pos="2580"/>
      </w:tabs>
      <w:ind w:left="720"/>
      <w:jc w:val="right"/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65320">
      <w:rPr>
        <w:noProof/>
      </w:rPr>
      <w:t>11</w:t>
    </w:r>
    <w:r>
      <w:rPr>
        <w:noProof/>
      </w:rPr>
      <w:fldChar w:fldCharType="end"/>
    </w:r>
  </w:p>
  <w:p w:rsidR="00A35442" w:rsidRDefault="00500E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42" w:rsidRDefault="00E35DA8" w:rsidP="00540D3B">
    <w:pPr>
      <w:pStyle w:val="a7"/>
      <w:jc w:val="right"/>
    </w:pPr>
    <w: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5D" w:rsidRDefault="00500E5D">
      <w:pPr>
        <w:spacing w:after="0" w:line="240" w:lineRule="auto"/>
      </w:pPr>
      <w:r>
        <w:separator/>
      </w:r>
    </w:p>
  </w:footnote>
  <w:footnote w:type="continuationSeparator" w:id="0">
    <w:p w:rsidR="00500E5D" w:rsidRDefault="0050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AFF"/>
    <w:multiLevelType w:val="multilevel"/>
    <w:tmpl w:val="BA2C9BEE"/>
    <w:lvl w:ilvl="0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1800"/>
      </w:pPr>
      <w:rPr>
        <w:rFonts w:hint="default"/>
      </w:rPr>
    </w:lvl>
  </w:abstractNum>
  <w:abstractNum w:abstractNumId="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334"/>
    <w:rsid w:val="00014B26"/>
    <w:rsid w:val="000245FC"/>
    <w:rsid w:val="00027533"/>
    <w:rsid w:val="000506A8"/>
    <w:rsid w:val="00056125"/>
    <w:rsid w:val="000B0450"/>
    <w:rsid w:val="000B057F"/>
    <w:rsid w:val="000E16E1"/>
    <w:rsid w:val="001014E6"/>
    <w:rsid w:val="00130794"/>
    <w:rsid w:val="00132AFF"/>
    <w:rsid w:val="00146426"/>
    <w:rsid w:val="0015779C"/>
    <w:rsid w:val="00164F93"/>
    <w:rsid w:val="0018506D"/>
    <w:rsid w:val="00191781"/>
    <w:rsid w:val="001C2E89"/>
    <w:rsid w:val="001C3979"/>
    <w:rsid w:val="001D0463"/>
    <w:rsid w:val="001E1986"/>
    <w:rsid w:val="00203B09"/>
    <w:rsid w:val="0025363D"/>
    <w:rsid w:val="00256E95"/>
    <w:rsid w:val="002C7043"/>
    <w:rsid w:val="002E0451"/>
    <w:rsid w:val="002E7F96"/>
    <w:rsid w:val="00304A8E"/>
    <w:rsid w:val="003163BA"/>
    <w:rsid w:val="00324225"/>
    <w:rsid w:val="00331494"/>
    <w:rsid w:val="00335424"/>
    <w:rsid w:val="003556B1"/>
    <w:rsid w:val="003665B2"/>
    <w:rsid w:val="00386BD1"/>
    <w:rsid w:val="003A1625"/>
    <w:rsid w:val="003B657F"/>
    <w:rsid w:val="003C3017"/>
    <w:rsid w:val="003F0334"/>
    <w:rsid w:val="00403D81"/>
    <w:rsid w:val="004110DA"/>
    <w:rsid w:val="004A1B84"/>
    <w:rsid w:val="004A1CC7"/>
    <w:rsid w:val="004E03D7"/>
    <w:rsid w:val="004E78BF"/>
    <w:rsid w:val="004F5E02"/>
    <w:rsid w:val="004F72BE"/>
    <w:rsid w:val="00500E5D"/>
    <w:rsid w:val="0054211C"/>
    <w:rsid w:val="00547A9B"/>
    <w:rsid w:val="00556065"/>
    <w:rsid w:val="0058670B"/>
    <w:rsid w:val="00590317"/>
    <w:rsid w:val="005A0624"/>
    <w:rsid w:val="005F0C18"/>
    <w:rsid w:val="00627B07"/>
    <w:rsid w:val="0063649F"/>
    <w:rsid w:val="00640951"/>
    <w:rsid w:val="00683DDC"/>
    <w:rsid w:val="00695D60"/>
    <w:rsid w:val="00722F0D"/>
    <w:rsid w:val="00726795"/>
    <w:rsid w:val="007457A6"/>
    <w:rsid w:val="00757CDD"/>
    <w:rsid w:val="007678AC"/>
    <w:rsid w:val="00773254"/>
    <w:rsid w:val="00787DA0"/>
    <w:rsid w:val="007E2232"/>
    <w:rsid w:val="007E443A"/>
    <w:rsid w:val="007F1456"/>
    <w:rsid w:val="008038C9"/>
    <w:rsid w:val="00834457"/>
    <w:rsid w:val="008627E7"/>
    <w:rsid w:val="0087216A"/>
    <w:rsid w:val="008758CC"/>
    <w:rsid w:val="008F4D29"/>
    <w:rsid w:val="00903910"/>
    <w:rsid w:val="00914930"/>
    <w:rsid w:val="0096696C"/>
    <w:rsid w:val="009C787E"/>
    <w:rsid w:val="00A30EF6"/>
    <w:rsid w:val="00A945DB"/>
    <w:rsid w:val="00AC1039"/>
    <w:rsid w:val="00AD6977"/>
    <w:rsid w:val="00AE0187"/>
    <w:rsid w:val="00B109E3"/>
    <w:rsid w:val="00B14C84"/>
    <w:rsid w:val="00B3430C"/>
    <w:rsid w:val="00B40ECD"/>
    <w:rsid w:val="00B513B4"/>
    <w:rsid w:val="00BA2F3A"/>
    <w:rsid w:val="00BE2A20"/>
    <w:rsid w:val="00C312C3"/>
    <w:rsid w:val="00C379EF"/>
    <w:rsid w:val="00C87044"/>
    <w:rsid w:val="00CB6B8C"/>
    <w:rsid w:val="00CC4CEB"/>
    <w:rsid w:val="00CF4E07"/>
    <w:rsid w:val="00CF5D85"/>
    <w:rsid w:val="00CF68A2"/>
    <w:rsid w:val="00D14DA9"/>
    <w:rsid w:val="00DB73DE"/>
    <w:rsid w:val="00DE2083"/>
    <w:rsid w:val="00E16C39"/>
    <w:rsid w:val="00E30361"/>
    <w:rsid w:val="00E35DA8"/>
    <w:rsid w:val="00E44A86"/>
    <w:rsid w:val="00E71A99"/>
    <w:rsid w:val="00E75FCB"/>
    <w:rsid w:val="00E862FB"/>
    <w:rsid w:val="00EE545F"/>
    <w:rsid w:val="00EE56E5"/>
    <w:rsid w:val="00EF0B4E"/>
    <w:rsid w:val="00F14B7D"/>
    <w:rsid w:val="00F40988"/>
    <w:rsid w:val="00F53A36"/>
    <w:rsid w:val="00F65320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B3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30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4728</Words>
  <Characters>26955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96</cp:revision>
  <dcterms:created xsi:type="dcterms:W3CDTF">2013-01-17T05:52:00Z</dcterms:created>
  <dcterms:modified xsi:type="dcterms:W3CDTF">2023-11-07T12:52:00Z</dcterms:modified>
</cp:coreProperties>
</file>