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4455" w:rsidRPr="00994455" w:rsidRDefault="00994455" w:rsidP="00195C76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994455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Примерный перечень вопросов,</w:t>
      </w:r>
    </w:p>
    <w:p w:rsidR="00994455" w:rsidRPr="00994455" w:rsidRDefault="00994455" w:rsidP="00195C76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994455">
        <w:rPr>
          <w:rFonts w:ascii="Times New Roman" w:eastAsiaTheme="minorEastAsia" w:hAnsi="Times New Roman" w:cs="Times New Roman"/>
          <w:sz w:val="24"/>
          <w:szCs w:val="24"/>
          <w:lang w:eastAsia="ru-RU"/>
        </w:rPr>
        <w:t>обсуждаемых в ходе публичных консультаций</w:t>
      </w:r>
    </w:p>
    <w:p w:rsidR="00994455" w:rsidRPr="00A9320E" w:rsidRDefault="00994455" w:rsidP="00195C76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center"/>
        <w:rPr>
          <w:rFonts w:ascii="Times New Roman" w:eastAsiaTheme="minorEastAsia" w:hAnsi="Times New Roman" w:cs="Times New Roman"/>
          <w:sz w:val="16"/>
          <w:szCs w:val="16"/>
          <w:lang w:eastAsia="ru-RU"/>
        </w:rPr>
      </w:pPr>
    </w:p>
    <w:p w:rsidR="00195C76" w:rsidRDefault="00994455" w:rsidP="00195C76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195C76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Наименование проекта муниципального нормативного правового акта</w:t>
      </w:r>
    </w:p>
    <w:p w:rsidR="00A66F1D" w:rsidRDefault="00122068" w:rsidP="00646EE1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both"/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</w:pPr>
      <w:r w:rsidRPr="00122068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 xml:space="preserve">Об утверждении Административного  регламента предоставления 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 на территории сельского поселения </w:t>
      </w:r>
      <w:proofErr w:type="spellStart"/>
      <w:r w:rsidRPr="00122068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>Назаровка</w:t>
      </w:r>
      <w:proofErr w:type="spellEnd"/>
      <w:r w:rsidRPr="00122068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 xml:space="preserve"> муниципального района Клявлинский Самарской области</w:t>
      </w:r>
      <w:bookmarkStart w:id="0" w:name="_GoBack"/>
      <w:bookmarkEnd w:id="0"/>
    </w:p>
    <w:p w:rsidR="00122068" w:rsidRDefault="00122068" w:rsidP="00646EE1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both"/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</w:pPr>
    </w:p>
    <w:p w:rsidR="00A66F1D" w:rsidRDefault="007009D3" w:rsidP="007009D3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both"/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</w:pPr>
      <w:r w:rsidRPr="007009D3">
        <w:rPr>
          <w:rFonts w:ascii="Times New Roman" w:eastAsiaTheme="minorEastAsia" w:hAnsi="Times New Roman" w:cs="Times New Roman"/>
          <w:b/>
          <w:bCs/>
          <w:sz w:val="24"/>
          <w:szCs w:val="24"/>
          <w:u w:val="single"/>
          <w:lang w:eastAsia="ru-RU"/>
        </w:rPr>
        <w:t>Контактное лицо (фамилия, имя, отчество, должность, контактный телефон)</w:t>
      </w:r>
      <w:r w:rsidRPr="007009D3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>:</w:t>
      </w:r>
      <w:r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 xml:space="preserve"> </w:t>
      </w:r>
    </w:p>
    <w:p w:rsidR="007009D3" w:rsidRDefault="00A66F1D" w:rsidP="007009D3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both"/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</w:pPr>
      <w:r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>Захарова Наталья Евгеньевна</w:t>
      </w:r>
      <w:r w:rsidR="007009D3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 xml:space="preserve">, начальник отдела архитектуры и градостроительства администрации муниципального района </w:t>
      </w:r>
      <w:r w:rsidR="00C05C70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 xml:space="preserve">Клявлинский </w:t>
      </w:r>
      <w:r w:rsidR="007009D3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>Самарской области,</w:t>
      </w:r>
      <w:r w:rsidR="007009D3" w:rsidRPr="007009D3"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 xml:space="preserve"> </w:t>
      </w:r>
      <w:r w:rsidR="007009D3" w:rsidRPr="007009D3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>адрес электронной почты</w:t>
      </w:r>
      <w:r w:rsidR="00C05C70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 xml:space="preserve">: </w:t>
      </w:r>
      <w:r w:rsidR="007009D3" w:rsidRPr="007009D3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>arhit-Klv@yandex.ru, тел. 8 (846 53) 2-19-87.</w:t>
      </w:r>
    </w:p>
    <w:p w:rsidR="00A66F1D" w:rsidRPr="007009D3" w:rsidRDefault="00A66F1D" w:rsidP="007009D3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both"/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</w:pPr>
    </w:p>
    <w:p w:rsidR="00195C76" w:rsidRDefault="00994455" w:rsidP="00195C76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195C76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Пожалуйста,  заполните и направьте данную форму</w:t>
      </w:r>
      <w:r w:rsidR="00C05C70" w:rsidRPr="00C05C70">
        <w:t xml:space="preserve"> </w:t>
      </w:r>
      <w:r w:rsidR="00C05C70" w:rsidRPr="00C05C70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не позднее</w:t>
      </w:r>
      <w:r w:rsidR="00A66F1D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16.07.2025</w:t>
      </w:r>
      <w:r w:rsidR="00C05C70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г</w:t>
      </w:r>
      <w:r w:rsidRPr="00195C76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на</w:t>
      </w:r>
      <w:r w:rsidR="003B3138" w:rsidRPr="00195C76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</w:t>
      </w:r>
      <w:r w:rsidRPr="00195C76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адрес</w:t>
      </w:r>
      <w:r w:rsidR="004002B3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:</w:t>
      </w:r>
    </w:p>
    <w:p w:rsidR="004002B3" w:rsidRDefault="003B3138" w:rsidP="00195C76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both"/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4002B3" w:rsidRPr="004002B3"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 xml:space="preserve">arhit-Klv@yandex.ru </w:t>
      </w:r>
    </w:p>
    <w:p w:rsidR="00195C76" w:rsidRPr="00994455" w:rsidRDefault="00195C76" w:rsidP="00195C76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4002B3" w:rsidRDefault="004002B3" w:rsidP="00195C76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Контактная и</w:t>
      </w:r>
      <w:r w:rsidR="00994455" w:rsidRPr="0099445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нформация об участнике публичных консультаций: </w:t>
      </w:r>
    </w:p>
    <w:p w:rsidR="004002B3" w:rsidRPr="004002B3" w:rsidRDefault="004002B3" w:rsidP="004002B3">
      <w:pPr>
        <w:widowControl w:val="0"/>
        <w:tabs>
          <w:tab w:val="left" w:leader="underscore" w:pos="966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02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Наименование участника: </w:t>
      </w:r>
      <w:r w:rsidRPr="004002B3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</w:p>
    <w:p w:rsidR="004002B3" w:rsidRPr="004002B3" w:rsidRDefault="004002B3" w:rsidP="004002B3">
      <w:pPr>
        <w:widowControl w:val="0"/>
        <w:tabs>
          <w:tab w:val="left" w:leader="underscore" w:pos="966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02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Сфера деятельности участника: </w:t>
      </w:r>
      <w:r w:rsidRPr="004002B3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</w:p>
    <w:p w:rsidR="004002B3" w:rsidRPr="004002B3" w:rsidRDefault="004002B3" w:rsidP="004002B3">
      <w:pPr>
        <w:widowControl w:val="0"/>
        <w:tabs>
          <w:tab w:val="left" w:leader="underscore" w:pos="9454"/>
          <w:tab w:val="left" w:leader="underscore" w:pos="967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02B3">
        <w:rPr>
          <w:rFonts w:ascii="Times New Roman" w:hAnsi="Times New Roman" w:cs="Times New Roman"/>
          <w:sz w:val="24"/>
          <w:szCs w:val="24"/>
          <w:shd w:val="clear" w:color="auto" w:fill="FFFFFF"/>
        </w:rPr>
        <w:t>Фамилия, имя, отчество контактного лица _________________________________________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</w:t>
      </w:r>
    </w:p>
    <w:p w:rsidR="004002B3" w:rsidRPr="004002B3" w:rsidRDefault="004002B3" w:rsidP="004002B3">
      <w:pPr>
        <w:widowControl w:val="0"/>
        <w:tabs>
          <w:tab w:val="left" w:leader="underscore" w:pos="7675"/>
          <w:tab w:val="left" w:leader="underscore" w:pos="781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Номер контактного телефона:_________________________________________________________</w:t>
      </w:r>
    </w:p>
    <w:p w:rsidR="00994455" w:rsidRPr="00994455" w:rsidRDefault="004002B3" w:rsidP="004002B3">
      <w:pPr>
        <w:widowControl w:val="0"/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4002B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Адрес электронной почты:</w:t>
      </w:r>
      <w:r w:rsidRPr="004002B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ab/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_____________________________________________________________</w:t>
      </w:r>
      <w:r w:rsidR="00994455" w:rsidRPr="0099445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</w:t>
      </w:r>
    </w:p>
    <w:p w:rsidR="004002B3" w:rsidRDefault="004002B3" w:rsidP="00A9320E">
      <w:pPr>
        <w:spacing w:after="80" w:line="240" w:lineRule="auto"/>
        <w:ind w:right="-142"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4002B3" w:rsidRPr="004002B3" w:rsidRDefault="004002B3" w:rsidP="004002B3">
      <w:pPr>
        <w:spacing w:after="80" w:line="240" w:lineRule="auto"/>
        <w:ind w:right="-142"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02B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1. На </w:t>
      </w:r>
      <w:proofErr w:type="gramStart"/>
      <w:r w:rsidRPr="004002B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решение</w:t>
      </w:r>
      <w:proofErr w:type="gramEnd"/>
      <w:r w:rsidRPr="004002B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каких проблем, на Ваш взгляд, направлено предлагаемое регулирование? Актуальны ли данные проблемы в настоящее время?</w:t>
      </w:r>
    </w:p>
    <w:p w:rsidR="004002B3" w:rsidRPr="004002B3" w:rsidRDefault="004002B3" w:rsidP="004002B3">
      <w:pPr>
        <w:spacing w:after="80" w:line="240" w:lineRule="auto"/>
        <w:ind w:right="-142"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02B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 Является ли предлагаемое регулирование оптимальным способом решения проблемы?</w:t>
      </w:r>
    </w:p>
    <w:p w:rsidR="004002B3" w:rsidRPr="004002B3" w:rsidRDefault="004002B3" w:rsidP="004002B3">
      <w:pPr>
        <w:spacing w:after="80" w:line="240" w:lineRule="auto"/>
        <w:ind w:right="-142"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02B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 Возникают ли у Вас затруднения в понимании норм проекта? Соответствуют ли, по Вашему мнению, нормы вышеуказанного нормативного правового акта требованиям формальной определенности и точности, исключающим возможность их произвольного толкования?</w:t>
      </w:r>
    </w:p>
    <w:p w:rsidR="004002B3" w:rsidRPr="004002B3" w:rsidRDefault="004002B3" w:rsidP="004002B3">
      <w:pPr>
        <w:spacing w:after="80" w:line="240" w:lineRule="auto"/>
        <w:ind w:right="-142"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02B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4. Существуют ли, по Вашему мнению, в проекте положения, которые необоснованно затрудняют ведение предпринимательской и иной экономической деятельности на территории муниципального района Клявлинский Самарской области? Приведите обоснования по каждому указанному положению.</w:t>
      </w:r>
    </w:p>
    <w:p w:rsidR="004002B3" w:rsidRPr="004002B3" w:rsidRDefault="004002B3" w:rsidP="004002B3">
      <w:pPr>
        <w:spacing w:after="80" w:line="240" w:lineRule="auto"/>
        <w:ind w:right="-142"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02B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5. Оцените издержки и выгоды субъектов предпринимательской деятельности, возникающие при введении предлагаемого регулирования.</w:t>
      </w:r>
    </w:p>
    <w:p w:rsidR="004002B3" w:rsidRPr="004002B3" w:rsidRDefault="004002B3" w:rsidP="004002B3">
      <w:pPr>
        <w:spacing w:after="80" w:line="240" w:lineRule="auto"/>
        <w:ind w:right="-142"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02B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6. Какие на Ваш взгляд, могут возникнуть проблемы и трудности с контролем соблюдения требований и норм, вводимых данным нормативным правовым актом?</w:t>
      </w:r>
    </w:p>
    <w:p w:rsidR="004002B3" w:rsidRPr="004002B3" w:rsidRDefault="004002B3" w:rsidP="004002B3">
      <w:pPr>
        <w:spacing w:after="80" w:line="240" w:lineRule="auto"/>
        <w:ind w:right="-142"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02B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7. Требуется ли переходный период для вступления в силу предлагаемого регулирования (если да, какова его продолжительность), какие ограничения по срокам введения нового регулирования необходимо учесть?</w:t>
      </w:r>
    </w:p>
    <w:p w:rsidR="004002B3" w:rsidRPr="004002B3" w:rsidRDefault="004002B3" w:rsidP="004002B3">
      <w:pPr>
        <w:spacing w:after="80" w:line="240" w:lineRule="auto"/>
        <w:ind w:right="-142"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02B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8. Какие альтернативные (менее затратные и (или) более эффективные) способы решения проблемы существуют?</w:t>
      </w:r>
    </w:p>
    <w:p w:rsidR="0024037C" w:rsidRPr="00994455" w:rsidRDefault="004002B3" w:rsidP="004002B3">
      <w:pPr>
        <w:spacing w:after="80" w:line="240" w:lineRule="auto"/>
        <w:ind w:right="-142" w:firstLine="567"/>
        <w:jc w:val="both"/>
      </w:pPr>
      <w:r w:rsidRPr="004002B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9. Иные предложения и замечания, которые, по Вашему мнению, целесообразно учесть в рамках оценки регулирующего воздействия.</w:t>
      </w:r>
    </w:p>
    <w:sectPr w:rsidR="0024037C" w:rsidRPr="00994455" w:rsidSect="00A9320E">
      <w:pgSz w:w="11906" w:h="16838"/>
      <w:pgMar w:top="568" w:right="850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08A"/>
    <w:rsid w:val="00054227"/>
    <w:rsid w:val="00122068"/>
    <w:rsid w:val="00195C76"/>
    <w:rsid w:val="003B3138"/>
    <w:rsid w:val="004002B3"/>
    <w:rsid w:val="00521083"/>
    <w:rsid w:val="005653C5"/>
    <w:rsid w:val="00646EE1"/>
    <w:rsid w:val="007009D3"/>
    <w:rsid w:val="008F608A"/>
    <w:rsid w:val="00994455"/>
    <w:rsid w:val="009B0C7C"/>
    <w:rsid w:val="00A66F1D"/>
    <w:rsid w:val="00A9320E"/>
    <w:rsid w:val="00BD7619"/>
    <w:rsid w:val="00C05C70"/>
    <w:rsid w:val="00C067DD"/>
    <w:rsid w:val="00CA4D21"/>
    <w:rsid w:val="00D65176"/>
    <w:rsid w:val="00DA5802"/>
    <w:rsid w:val="00DC639E"/>
    <w:rsid w:val="00E35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09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210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09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210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396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УСХ_Юрист</dc:creator>
  <cp:keywords/>
  <dc:description/>
  <cp:lastModifiedBy>Пользователь</cp:lastModifiedBy>
  <cp:revision>20</cp:revision>
  <dcterms:created xsi:type="dcterms:W3CDTF">2017-03-27T14:46:00Z</dcterms:created>
  <dcterms:modified xsi:type="dcterms:W3CDTF">2025-11-01T11:29:00Z</dcterms:modified>
</cp:coreProperties>
</file>