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798" w:rsidRPr="00B76798" w:rsidRDefault="00B76798" w:rsidP="00B76798">
      <w:pPr>
        <w:jc w:val="center"/>
        <w:rPr>
          <w:rFonts w:ascii="Times New Roman" w:eastAsia="Times New Roman" w:hAnsi="Times New Roman" w:cs="Times New Roman"/>
          <w:b/>
          <w:sz w:val="24"/>
          <w:szCs w:val="24"/>
        </w:rPr>
      </w:pPr>
      <w:r w:rsidRPr="00B76798">
        <w:rPr>
          <w:rFonts w:ascii="Times New Roman" w:eastAsia="Times New Roman" w:hAnsi="Times New Roman" w:cs="Times New Roman"/>
          <w:b/>
          <w:sz w:val="24"/>
          <w:szCs w:val="24"/>
        </w:rPr>
        <w:t>Утвержден</w:t>
      </w:r>
    </w:p>
    <w:p w:rsidR="00B76798" w:rsidRPr="00B76798" w:rsidRDefault="00B76798" w:rsidP="00B76798">
      <w:pPr>
        <w:jc w:val="center"/>
        <w:rPr>
          <w:rFonts w:ascii="Times New Roman" w:eastAsia="Times New Roman" w:hAnsi="Times New Roman" w:cs="Times New Roman"/>
          <w:b/>
          <w:sz w:val="24"/>
          <w:szCs w:val="24"/>
        </w:rPr>
      </w:pPr>
      <w:r w:rsidRPr="00B76798">
        <w:rPr>
          <w:rFonts w:ascii="Times New Roman" w:eastAsia="Times New Roman" w:hAnsi="Times New Roman" w:cs="Times New Roman"/>
          <w:b/>
          <w:sz w:val="24"/>
          <w:szCs w:val="24"/>
        </w:rPr>
        <w:t xml:space="preserve"> Управлением Министерства юстиции Российской Федерации </w:t>
      </w:r>
    </w:p>
    <w:p w:rsidR="00B76798" w:rsidRPr="00B76798" w:rsidRDefault="00B76798" w:rsidP="00B76798">
      <w:pPr>
        <w:jc w:val="center"/>
        <w:rPr>
          <w:rFonts w:ascii="Times New Roman" w:eastAsia="Times New Roman" w:hAnsi="Times New Roman" w:cs="Times New Roman"/>
          <w:b/>
          <w:sz w:val="24"/>
          <w:szCs w:val="24"/>
        </w:rPr>
      </w:pPr>
      <w:r w:rsidRPr="00B76798">
        <w:rPr>
          <w:rFonts w:ascii="Times New Roman" w:eastAsia="Times New Roman" w:hAnsi="Times New Roman" w:cs="Times New Roman"/>
          <w:b/>
          <w:sz w:val="24"/>
          <w:szCs w:val="24"/>
        </w:rPr>
        <w:t xml:space="preserve">по Самарской области от </w:t>
      </w:r>
      <w:r>
        <w:rPr>
          <w:rFonts w:ascii="Times New Roman" w:eastAsia="Times New Roman" w:hAnsi="Times New Roman" w:cs="Times New Roman"/>
          <w:b/>
          <w:sz w:val="24"/>
          <w:szCs w:val="24"/>
        </w:rPr>
        <w:t>22 сентября 2025</w:t>
      </w:r>
      <w:r w:rsidRPr="00B76798">
        <w:rPr>
          <w:rFonts w:ascii="Times New Roman" w:eastAsia="Times New Roman" w:hAnsi="Times New Roman" w:cs="Times New Roman"/>
          <w:b/>
          <w:sz w:val="24"/>
          <w:szCs w:val="24"/>
        </w:rPr>
        <w:t xml:space="preserve"> г. </w:t>
      </w:r>
    </w:p>
    <w:p w:rsidR="00B76798" w:rsidRPr="00B76798" w:rsidRDefault="00B76798" w:rsidP="00B76798">
      <w:pPr>
        <w:jc w:val="center"/>
        <w:rPr>
          <w:rFonts w:ascii="Times New Roman" w:eastAsia="Times New Roman" w:hAnsi="Times New Roman" w:cs="Times New Roman"/>
          <w:b/>
          <w:sz w:val="24"/>
          <w:szCs w:val="24"/>
        </w:rPr>
      </w:pPr>
      <w:r w:rsidRPr="00B76798">
        <w:rPr>
          <w:rFonts w:ascii="Times New Roman" w:eastAsia="Times New Roman" w:hAnsi="Times New Roman" w:cs="Times New Roman"/>
          <w:b/>
          <w:sz w:val="24"/>
          <w:szCs w:val="24"/>
        </w:rPr>
        <w:t>Устав зарегистрирован Государственный регистрационный</w:t>
      </w:r>
    </w:p>
    <w:p w:rsidR="00B76798" w:rsidRDefault="00B76798" w:rsidP="00B76798">
      <w:pPr>
        <w:jc w:val="center"/>
        <w:rPr>
          <w:rFonts w:ascii="Times New Roman" w:eastAsia="Times New Roman" w:hAnsi="Times New Roman" w:cs="Times New Roman"/>
          <w:b/>
          <w:color w:val="333333"/>
          <w:sz w:val="24"/>
          <w:szCs w:val="24"/>
        </w:rPr>
      </w:pPr>
      <w:r w:rsidRPr="00B76798">
        <w:rPr>
          <w:rFonts w:ascii="Times New Roman" w:eastAsia="Times New Roman" w:hAnsi="Times New Roman" w:cs="Times New Roman"/>
          <w:b/>
          <w:color w:val="333333"/>
          <w:sz w:val="24"/>
          <w:szCs w:val="24"/>
        </w:rPr>
        <w:t>№</w:t>
      </w:r>
      <w:r>
        <w:rPr>
          <w:rFonts w:ascii="Times New Roman" w:eastAsia="Times New Roman" w:hAnsi="Times New Roman" w:cs="Times New Roman"/>
          <w:b/>
          <w:color w:val="333333"/>
          <w:sz w:val="24"/>
          <w:szCs w:val="24"/>
        </w:rPr>
        <w:t xml:space="preserve"> </w:t>
      </w:r>
      <w:r w:rsidRPr="00B76798">
        <w:rPr>
          <w:rFonts w:ascii="Times New Roman" w:eastAsia="Times New Roman" w:hAnsi="Times New Roman" w:cs="Times New Roman"/>
          <w:b/>
          <w:color w:val="333333"/>
          <w:sz w:val="24"/>
          <w:szCs w:val="24"/>
        </w:rPr>
        <w:t>RU</w:t>
      </w:r>
      <w:r>
        <w:rPr>
          <w:rFonts w:ascii="Times New Roman" w:eastAsia="Times New Roman" w:hAnsi="Times New Roman" w:cs="Times New Roman"/>
          <w:b/>
          <w:color w:val="333333"/>
          <w:sz w:val="24"/>
          <w:szCs w:val="24"/>
        </w:rPr>
        <w:t xml:space="preserve"> </w:t>
      </w:r>
      <w:r w:rsidRPr="00B76798">
        <w:rPr>
          <w:rFonts w:ascii="Times New Roman" w:eastAsia="Times New Roman" w:hAnsi="Times New Roman" w:cs="Times New Roman"/>
          <w:b/>
          <w:color w:val="333333"/>
          <w:sz w:val="24"/>
          <w:szCs w:val="24"/>
        </w:rPr>
        <w:t>6351330720</w:t>
      </w:r>
      <w:r>
        <w:rPr>
          <w:rFonts w:ascii="Times New Roman" w:eastAsia="Times New Roman" w:hAnsi="Times New Roman" w:cs="Times New Roman"/>
          <w:b/>
          <w:color w:val="333333"/>
          <w:sz w:val="24"/>
          <w:szCs w:val="24"/>
        </w:rPr>
        <w:t>25001</w:t>
      </w:r>
    </w:p>
    <w:p w:rsidR="00B76798" w:rsidRPr="00B76798" w:rsidRDefault="00B76798" w:rsidP="00B76798">
      <w:pPr>
        <w:jc w:val="center"/>
        <w:rPr>
          <w:rFonts w:ascii="Times New Roman" w:eastAsia="Times New Roman" w:hAnsi="Times New Roman" w:cs="Times New Roman"/>
          <w:sz w:val="24"/>
          <w:szCs w:val="24"/>
        </w:rPr>
      </w:pPr>
    </w:p>
    <w:tbl>
      <w:tblPr>
        <w:tblW w:w="0" w:type="auto"/>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3"/>
      </w:tblGrid>
      <w:tr w:rsidR="00060550" w:rsidRPr="00ED3E69" w:rsidTr="00A758B3">
        <w:trPr>
          <w:trHeight w:val="3705"/>
        </w:trPr>
        <w:tc>
          <w:tcPr>
            <w:tcW w:w="4783" w:type="dxa"/>
            <w:tcBorders>
              <w:top w:val="nil"/>
              <w:left w:val="nil"/>
              <w:bottom w:val="nil"/>
              <w:right w:val="nil"/>
            </w:tcBorders>
          </w:tcPr>
          <w:p w:rsidR="00B76798" w:rsidRDefault="00B76798" w:rsidP="00A758B3">
            <w:pPr>
              <w:jc w:val="center"/>
              <w:rPr>
                <w:rFonts w:ascii="Times New Roman" w:hAnsi="Times New Roman" w:cs="Times New Roman"/>
                <w:sz w:val="24"/>
                <w:szCs w:val="28"/>
              </w:rPr>
            </w:pPr>
          </w:p>
          <w:p w:rsidR="00060550" w:rsidRPr="00ED3E69" w:rsidRDefault="00060550" w:rsidP="00A758B3">
            <w:pPr>
              <w:jc w:val="center"/>
              <w:rPr>
                <w:rFonts w:ascii="Times New Roman" w:hAnsi="Times New Roman" w:cs="Times New Roman"/>
                <w:sz w:val="24"/>
                <w:szCs w:val="28"/>
              </w:rPr>
            </w:pPr>
            <w:proofErr w:type="gramStart"/>
            <w:r w:rsidRPr="00ED3E69">
              <w:rPr>
                <w:rFonts w:ascii="Times New Roman" w:hAnsi="Times New Roman" w:cs="Times New Roman"/>
                <w:sz w:val="24"/>
                <w:szCs w:val="28"/>
              </w:rPr>
              <w:t>ПРИНЯТ</w:t>
            </w:r>
            <w:proofErr w:type="gramEnd"/>
          </w:p>
          <w:p w:rsidR="00060550" w:rsidRPr="00ED3E69" w:rsidRDefault="00060550" w:rsidP="00A758B3">
            <w:pPr>
              <w:jc w:val="center"/>
              <w:rPr>
                <w:rFonts w:ascii="Times New Roman" w:hAnsi="Times New Roman" w:cs="Times New Roman"/>
                <w:sz w:val="24"/>
                <w:szCs w:val="28"/>
              </w:rPr>
            </w:pPr>
            <w:r w:rsidRPr="00ED3E69">
              <w:rPr>
                <w:rFonts w:ascii="Times New Roman" w:hAnsi="Times New Roman" w:cs="Times New Roman"/>
                <w:sz w:val="24"/>
                <w:szCs w:val="28"/>
              </w:rPr>
              <w:t>решением Собрания представителей</w:t>
            </w:r>
            <w:r w:rsidR="003F58D3" w:rsidRPr="00ED3E69">
              <w:rPr>
                <w:rFonts w:ascii="Times New Roman" w:hAnsi="Times New Roman" w:cs="Times New Roman"/>
                <w:sz w:val="24"/>
                <w:szCs w:val="28"/>
              </w:rPr>
              <w:t xml:space="preserve"> сельского поселения </w:t>
            </w:r>
            <w:r w:rsidR="00CA7F2F" w:rsidRPr="00ED3E69">
              <w:rPr>
                <w:rFonts w:ascii="Times New Roman" w:hAnsi="Times New Roman" w:cs="Times New Roman"/>
                <w:sz w:val="24"/>
                <w:szCs w:val="28"/>
              </w:rPr>
              <w:t xml:space="preserve">Старое </w:t>
            </w:r>
            <w:proofErr w:type="spellStart"/>
            <w:r w:rsidR="00CA7F2F" w:rsidRPr="00ED3E69">
              <w:rPr>
                <w:rFonts w:ascii="Times New Roman" w:hAnsi="Times New Roman" w:cs="Times New Roman"/>
                <w:sz w:val="24"/>
                <w:szCs w:val="28"/>
              </w:rPr>
              <w:t>Семенкино</w:t>
            </w:r>
            <w:proofErr w:type="spellEnd"/>
          </w:p>
          <w:p w:rsidR="00060550" w:rsidRPr="00ED3E69" w:rsidRDefault="00060550" w:rsidP="00A758B3">
            <w:pPr>
              <w:jc w:val="center"/>
              <w:rPr>
                <w:rFonts w:ascii="Times New Roman" w:hAnsi="Times New Roman" w:cs="Times New Roman"/>
                <w:sz w:val="24"/>
                <w:szCs w:val="28"/>
              </w:rPr>
            </w:pPr>
            <w:r w:rsidRPr="00ED3E69">
              <w:rPr>
                <w:rFonts w:ascii="Times New Roman" w:hAnsi="Times New Roman" w:cs="Times New Roman"/>
                <w:sz w:val="24"/>
                <w:szCs w:val="28"/>
              </w:rPr>
              <w:t>муниципального района Клявлинский Самарской области</w:t>
            </w:r>
          </w:p>
          <w:p w:rsidR="00060550" w:rsidRPr="00ED3E69" w:rsidRDefault="00060550" w:rsidP="00A758B3">
            <w:pPr>
              <w:jc w:val="center"/>
              <w:rPr>
                <w:rFonts w:ascii="Times New Roman" w:hAnsi="Times New Roman" w:cs="Times New Roman"/>
                <w:sz w:val="24"/>
                <w:szCs w:val="28"/>
              </w:rPr>
            </w:pPr>
            <w:r w:rsidRPr="00ED3E69">
              <w:rPr>
                <w:rFonts w:ascii="Times New Roman" w:hAnsi="Times New Roman" w:cs="Times New Roman"/>
                <w:sz w:val="24"/>
                <w:szCs w:val="28"/>
              </w:rPr>
              <w:t xml:space="preserve">от </w:t>
            </w:r>
            <w:r w:rsidR="007F11CB" w:rsidRPr="00ED3E69">
              <w:rPr>
                <w:rFonts w:ascii="Times New Roman" w:hAnsi="Times New Roman" w:cs="Times New Roman"/>
                <w:sz w:val="24"/>
                <w:szCs w:val="28"/>
              </w:rPr>
              <w:t>__</w:t>
            </w:r>
            <w:r w:rsidR="005D3627">
              <w:rPr>
                <w:rFonts w:ascii="Times New Roman" w:hAnsi="Times New Roman" w:cs="Times New Roman"/>
                <w:sz w:val="24"/>
                <w:szCs w:val="28"/>
              </w:rPr>
              <w:t>11.08.</w:t>
            </w:r>
            <w:r w:rsidR="007F11CB" w:rsidRPr="00ED3E69">
              <w:rPr>
                <w:rFonts w:ascii="Times New Roman" w:hAnsi="Times New Roman" w:cs="Times New Roman"/>
                <w:sz w:val="24"/>
                <w:szCs w:val="28"/>
              </w:rPr>
              <w:t>__ 2025</w:t>
            </w:r>
            <w:r w:rsidRPr="00ED3E69">
              <w:rPr>
                <w:rFonts w:ascii="Times New Roman" w:hAnsi="Times New Roman" w:cs="Times New Roman"/>
                <w:sz w:val="24"/>
                <w:szCs w:val="28"/>
              </w:rPr>
              <w:t xml:space="preserve"> года № </w:t>
            </w:r>
            <w:r w:rsidR="007F11CB" w:rsidRPr="00ED3E69">
              <w:rPr>
                <w:rFonts w:ascii="Times New Roman" w:hAnsi="Times New Roman" w:cs="Times New Roman"/>
                <w:sz w:val="24"/>
                <w:szCs w:val="28"/>
              </w:rPr>
              <w:t>_</w:t>
            </w:r>
            <w:r w:rsidR="005D3627">
              <w:rPr>
                <w:rFonts w:ascii="Times New Roman" w:hAnsi="Times New Roman" w:cs="Times New Roman"/>
                <w:sz w:val="24"/>
                <w:szCs w:val="28"/>
              </w:rPr>
              <w:t>20</w:t>
            </w:r>
            <w:bookmarkStart w:id="0" w:name="_GoBack"/>
            <w:bookmarkEnd w:id="0"/>
            <w:r w:rsidR="007F11CB" w:rsidRPr="00ED3E69">
              <w:rPr>
                <w:rFonts w:ascii="Times New Roman" w:hAnsi="Times New Roman" w:cs="Times New Roman"/>
                <w:sz w:val="24"/>
                <w:szCs w:val="28"/>
              </w:rPr>
              <w:t>__</w:t>
            </w:r>
          </w:p>
          <w:p w:rsidR="00060550" w:rsidRPr="00ED3E69" w:rsidRDefault="00060550" w:rsidP="00A758B3">
            <w:pPr>
              <w:spacing w:before="60"/>
              <w:rPr>
                <w:rFonts w:ascii="Times New Roman" w:hAnsi="Times New Roman" w:cs="Times New Roman"/>
                <w:sz w:val="24"/>
                <w:szCs w:val="28"/>
              </w:rPr>
            </w:pPr>
          </w:p>
          <w:p w:rsidR="00060550" w:rsidRPr="00ED3E69" w:rsidRDefault="00060550" w:rsidP="00A758B3">
            <w:pPr>
              <w:spacing w:before="120"/>
              <w:ind w:left="315"/>
              <w:rPr>
                <w:rFonts w:ascii="Times New Roman" w:hAnsi="Times New Roman" w:cs="Times New Roman"/>
                <w:sz w:val="24"/>
                <w:szCs w:val="28"/>
              </w:rPr>
            </w:pPr>
            <w:r w:rsidRPr="00ED3E69">
              <w:rPr>
                <w:rFonts w:ascii="Times New Roman" w:hAnsi="Times New Roman" w:cs="Times New Roman"/>
                <w:sz w:val="24"/>
                <w:szCs w:val="28"/>
              </w:rPr>
              <w:t xml:space="preserve">Председатель Собрания представителей </w:t>
            </w:r>
            <w:r w:rsidR="003F58D3" w:rsidRPr="00ED3E69">
              <w:rPr>
                <w:rFonts w:ascii="Times New Roman" w:hAnsi="Times New Roman" w:cs="Times New Roman"/>
                <w:sz w:val="24"/>
                <w:szCs w:val="28"/>
              </w:rPr>
              <w:t xml:space="preserve">сельского поселения </w:t>
            </w:r>
            <w:r w:rsidR="00CA7F2F" w:rsidRPr="00ED3E69">
              <w:rPr>
                <w:rFonts w:ascii="Times New Roman" w:hAnsi="Times New Roman" w:cs="Times New Roman"/>
                <w:sz w:val="24"/>
                <w:szCs w:val="28"/>
              </w:rPr>
              <w:t xml:space="preserve">Старое </w:t>
            </w:r>
            <w:proofErr w:type="spellStart"/>
            <w:r w:rsidR="00CA7F2F" w:rsidRPr="00ED3E69">
              <w:rPr>
                <w:rFonts w:ascii="Times New Roman" w:hAnsi="Times New Roman" w:cs="Times New Roman"/>
                <w:sz w:val="24"/>
                <w:szCs w:val="28"/>
              </w:rPr>
              <w:t>Семенкино</w:t>
            </w:r>
            <w:proofErr w:type="spellEnd"/>
            <w:r w:rsidR="00CA7F2F" w:rsidRPr="00ED3E69">
              <w:rPr>
                <w:rFonts w:ascii="Times New Roman" w:hAnsi="Times New Roman" w:cs="Times New Roman"/>
                <w:sz w:val="24"/>
                <w:szCs w:val="28"/>
              </w:rPr>
              <w:t xml:space="preserve"> </w:t>
            </w:r>
            <w:r w:rsidRPr="00ED3E69">
              <w:rPr>
                <w:rFonts w:ascii="Times New Roman" w:hAnsi="Times New Roman" w:cs="Times New Roman"/>
                <w:sz w:val="24"/>
                <w:szCs w:val="28"/>
              </w:rPr>
              <w:t xml:space="preserve">муниципального района </w:t>
            </w:r>
            <w:proofErr w:type="spellStart"/>
            <w:r w:rsidRPr="00ED3E69">
              <w:rPr>
                <w:rFonts w:ascii="Times New Roman" w:hAnsi="Times New Roman" w:cs="Times New Roman"/>
                <w:sz w:val="24"/>
                <w:szCs w:val="28"/>
              </w:rPr>
              <w:t>Клявлинский</w:t>
            </w:r>
            <w:proofErr w:type="spellEnd"/>
            <w:r w:rsidRPr="00ED3E69">
              <w:rPr>
                <w:rFonts w:ascii="Times New Roman" w:hAnsi="Times New Roman" w:cs="Times New Roman"/>
                <w:sz w:val="24"/>
                <w:szCs w:val="28"/>
              </w:rPr>
              <w:t xml:space="preserve"> Самарской области</w:t>
            </w:r>
          </w:p>
          <w:p w:rsidR="004D2843" w:rsidRPr="00ED3E69" w:rsidRDefault="004D2843" w:rsidP="00A758B3">
            <w:pPr>
              <w:spacing w:before="120"/>
              <w:ind w:left="315"/>
              <w:rPr>
                <w:rFonts w:ascii="Times New Roman" w:hAnsi="Times New Roman" w:cs="Times New Roman"/>
                <w:sz w:val="24"/>
                <w:szCs w:val="28"/>
              </w:rPr>
            </w:pPr>
          </w:p>
          <w:p w:rsidR="00060550" w:rsidRPr="00ED3E69" w:rsidRDefault="00060550" w:rsidP="00A758B3">
            <w:pPr>
              <w:spacing w:before="60"/>
              <w:ind w:left="315"/>
              <w:rPr>
                <w:rFonts w:ascii="Times New Roman" w:hAnsi="Times New Roman" w:cs="Times New Roman"/>
                <w:sz w:val="24"/>
                <w:szCs w:val="28"/>
              </w:rPr>
            </w:pPr>
            <w:r w:rsidRPr="00ED3E69">
              <w:rPr>
                <w:rFonts w:ascii="Times New Roman" w:hAnsi="Times New Roman" w:cs="Times New Roman"/>
                <w:sz w:val="24"/>
                <w:szCs w:val="28"/>
              </w:rPr>
              <w:t xml:space="preserve">___________________ </w:t>
            </w:r>
            <w:proofErr w:type="spellStart"/>
            <w:r w:rsidR="00CA7F2F" w:rsidRPr="00ED3E69">
              <w:rPr>
                <w:rFonts w:ascii="Times New Roman" w:hAnsi="Times New Roman" w:cs="Times New Roman"/>
                <w:sz w:val="24"/>
                <w:szCs w:val="28"/>
              </w:rPr>
              <w:t>Л.В.Волкова</w:t>
            </w:r>
            <w:proofErr w:type="spellEnd"/>
          </w:p>
          <w:p w:rsidR="004D2843" w:rsidRPr="00ED3E69" w:rsidRDefault="004D2843" w:rsidP="00A758B3">
            <w:pPr>
              <w:spacing w:before="60"/>
              <w:ind w:left="315"/>
              <w:rPr>
                <w:rFonts w:ascii="Times New Roman" w:hAnsi="Times New Roman" w:cs="Times New Roman"/>
                <w:sz w:val="24"/>
                <w:szCs w:val="28"/>
              </w:rPr>
            </w:pPr>
          </w:p>
          <w:p w:rsidR="00060550" w:rsidRPr="00ED3E69" w:rsidRDefault="00060550" w:rsidP="00A758B3">
            <w:pPr>
              <w:spacing w:before="60"/>
              <w:ind w:left="315"/>
              <w:rPr>
                <w:rFonts w:ascii="Times New Roman" w:hAnsi="Times New Roman" w:cs="Times New Roman"/>
                <w:sz w:val="24"/>
                <w:szCs w:val="28"/>
              </w:rPr>
            </w:pPr>
            <w:r w:rsidRPr="00ED3E69">
              <w:rPr>
                <w:rFonts w:ascii="Times New Roman" w:hAnsi="Times New Roman" w:cs="Times New Roman"/>
                <w:sz w:val="24"/>
                <w:szCs w:val="28"/>
              </w:rPr>
              <w:t xml:space="preserve">Глава </w:t>
            </w:r>
            <w:r w:rsidR="003F58D3" w:rsidRPr="00ED3E69">
              <w:rPr>
                <w:rFonts w:ascii="Times New Roman" w:hAnsi="Times New Roman" w:cs="Times New Roman"/>
                <w:sz w:val="24"/>
                <w:szCs w:val="28"/>
              </w:rPr>
              <w:t xml:space="preserve">сельского поселения </w:t>
            </w:r>
            <w:r w:rsidR="00CA7F2F" w:rsidRPr="00ED3E69">
              <w:rPr>
                <w:rFonts w:ascii="Times New Roman" w:hAnsi="Times New Roman" w:cs="Times New Roman"/>
                <w:sz w:val="24"/>
                <w:szCs w:val="28"/>
              </w:rPr>
              <w:t xml:space="preserve">Старое </w:t>
            </w:r>
            <w:proofErr w:type="spellStart"/>
            <w:r w:rsidR="00CA7F2F" w:rsidRPr="00ED3E69">
              <w:rPr>
                <w:rFonts w:ascii="Times New Roman" w:hAnsi="Times New Roman" w:cs="Times New Roman"/>
                <w:sz w:val="24"/>
                <w:szCs w:val="28"/>
              </w:rPr>
              <w:t>Семенкино</w:t>
            </w:r>
            <w:proofErr w:type="spellEnd"/>
            <w:r w:rsidR="00CA7F2F" w:rsidRPr="00ED3E69">
              <w:rPr>
                <w:rFonts w:ascii="Times New Roman" w:hAnsi="Times New Roman" w:cs="Times New Roman"/>
                <w:sz w:val="24"/>
                <w:szCs w:val="28"/>
              </w:rPr>
              <w:t xml:space="preserve"> </w:t>
            </w:r>
            <w:r w:rsidRPr="00ED3E69">
              <w:rPr>
                <w:rFonts w:ascii="Times New Roman" w:hAnsi="Times New Roman" w:cs="Times New Roman"/>
                <w:sz w:val="24"/>
                <w:szCs w:val="28"/>
              </w:rPr>
              <w:t xml:space="preserve">муниципального района </w:t>
            </w:r>
            <w:proofErr w:type="spellStart"/>
            <w:r w:rsidRPr="00ED3E69">
              <w:rPr>
                <w:rFonts w:ascii="Times New Roman" w:hAnsi="Times New Roman" w:cs="Times New Roman"/>
                <w:sz w:val="24"/>
                <w:szCs w:val="28"/>
              </w:rPr>
              <w:t>Клявлинский</w:t>
            </w:r>
            <w:proofErr w:type="spellEnd"/>
            <w:r w:rsidRPr="00ED3E69">
              <w:rPr>
                <w:rFonts w:ascii="Times New Roman" w:hAnsi="Times New Roman" w:cs="Times New Roman"/>
                <w:sz w:val="24"/>
                <w:szCs w:val="28"/>
              </w:rPr>
              <w:t xml:space="preserve"> Самарской области</w:t>
            </w:r>
          </w:p>
          <w:p w:rsidR="004D2843" w:rsidRPr="00ED3E69" w:rsidRDefault="004D2843" w:rsidP="00A758B3">
            <w:pPr>
              <w:spacing w:before="60"/>
              <w:ind w:left="315"/>
              <w:rPr>
                <w:rFonts w:ascii="Times New Roman" w:hAnsi="Times New Roman" w:cs="Times New Roman"/>
                <w:sz w:val="24"/>
                <w:szCs w:val="28"/>
              </w:rPr>
            </w:pPr>
          </w:p>
          <w:p w:rsidR="00060550" w:rsidRPr="00ED3E69" w:rsidRDefault="00060550" w:rsidP="00CA7F2F">
            <w:pPr>
              <w:spacing w:before="120"/>
              <w:ind w:left="315"/>
              <w:rPr>
                <w:rFonts w:ascii="Times New Roman" w:hAnsi="Times New Roman" w:cs="Times New Roman"/>
                <w:sz w:val="24"/>
                <w:szCs w:val="28"/>
              </w:rPr>
            </w:pPr>
            <w:r w:rsidRPr="00ED3E69">
              <w:rPr>
                <w:rFonts w:ascii="Times New Roman" w:hAnsi="Times New Roman" w:cs="Times New Roman"/>
                <w:sz w:val="24"/>
                <w:szCs w:val="28"/>
              </w:rPr>
              <w:t xml:space="preserve">___________________ </w:t>
            </w:r>
            <w:proofErr w:type="spellStart"/>
            <w:r w:rsidR="00CA7F2F" w:rsidRPr="00ED3E69">
              <w:rPr>
                <w:rFonts w:ascii="Times New Roman" w:hAnsi="Times New Roman" w:cs="Times New Roman"/>
                <w:sz w:val="24"/>
                <w:szCs w:val="28"/>
              </w:rPr>
              <w:t>А.Н.Пакшаев</w:t>
            </w:r>
            <w:proofErr w:type="spellEnd"/>
          </w:p>
        </w:tc>
      </w:tr>
    </w:tbl>
    <w:p w:rsidR="00060550" w:rsidRPr="00ED3E69" w:rsidRDefault="00060550" w:rsidP="00060550">
      <w:pPr>
        <w:rPr>
          <w:rFonts w:ascii="Times New Roman" w:hAnsi="Times New Roman" w:cs="Times New Roman"/>
          <w:sz w:val="28"/>
          <w:szCs w:val="28"/>
        </w:rPr>
      </w:pPr>
    </w:p>
    <w:p w:rsidR="00060550" w:rsidRPr="00ED3E69" w:rsidRDefault="00060550" w:rsidP="00060550">
      <w:pPr>
        <w:rPr>
          <w:rFonts w:ascii="Times New Roman" w:hAnsi="Times New Roman" w:cs="Times New Roman"/>
          <w:sz w:val="28"/>
          <w:szCs w:val="28"/>
        </w:rPr>
      </w:pPr>
    </w:p>
    <w:p w:rsidR="007F11CB" w:rsidRPr="00ED3E69" w:rsidRDefault="007F11CB" w:rsidP="00060550">
      <w:pPr>
        <w:jc w:val="center"/>
        <w:rPr>
          <w:rFonts w:ascii="Times New Roman" w:hAnsi="Times New Roman" w:cs="Times New Roman"/>
          <w:b/>
          <w:sz w:val="56"/>
          <w:szCs w:val="56"/>
        </w:rPr>
      </w:pPr>
    </w:p>
    <w:p w:rsidR="00060550" w:rsidRPr="00ED3E69" w:rsidRDefault="00060550" w:rsidP="00060550">
      <w:pPr>
        <w:jc w:val="center"/>
        <w:rPr>
          <w:rFonts w:ascii="Times New Roman" w:hAnsi="Times New Roman" w:cs="Times New Roman"/>
          <w:b/>
          <w:sz w:val="56"/>
          <w:szCs w:val="56"/>
        </w:rPr>
      </w:pPr>
      <w:r w:rsidRPr="00ED3E69">
        <w:rPr>
          <w:rFonts w:ascii="Times New Roman" w:hAnsi="Times New Roman" w:cs="Times New Roman"/>
          <w:b/>
          <w:sz w:val="56"/>
          <w:szCs w:val="56"/>
        </w:rPr>
        <w:t>Устав</w:t>
      </w:r>
    </w:p>
    <w:p w:rsidR="00060550" w:rsidRPr="00ED3E69" w:rsidRDefault="003F58D3" w:rsidP="00060550">
      <w:pPr>
        <w:jc w:val="center"/>
        <w:rPr>
          <w:rFonts w:ascii="Times New Roman" w:hAnsi="Times New Roman" w:cs="Times New Roman"/>
          <w:b/>
          <w:sz w:val="56"/>
          <w:szCs w:val="56"/>
        </w:rPr>
      </w:pPr>
      <w:r w:rsidRPr="00ED3E69">
        <w:rPr>
          <w:rFonts w:ascii="Times New Roman" w:hAnsi="Times New Roman" w:cs="Times New Roman"/>
          <w:b/>
          <w:sz w:val="56"/>
          <w:szCs w:val="56"/>
        </w:rPr>
        <w:t xml:space="preserve">сельского поселения </w:t>
      </w:r>
      <w:r w:rsidR="00CA7F2F" w:rsidRPr="00ED3E69">
        <w:rPr>
          <w:rFonts w:ascii="Times New Roman" w:hAnsi="Times New Roman" w:cs="Times New Roman"/>
          <w:b/>
          <w:sz w:val="56"/>
          <w:szCs w:val="56"/>
        </w:rPr>
        <w:t xml:space="preserve">Старое </w:t>
      </w:r>
      <w:proofErr w:type="spellStart"/>
      <w:r w:rsidR="00CA7F2F" w:rsidRPr="00ED3E69">
        <w:rPr>
          <w:rFonts w:ascii="Times New Roman" w:hAnsi="Times New Roman" w:cs="Times New Roman"/>
          <w:b/>
          <w:sz w:val="56"/>
          <w:szCs w:val="56"/>
        </w:rPr>
        <w:t>Семенкино</w:t>
      </w:r>
      <w:proofErr w:type="spellEnd"/>
      <w:r w:rsidR="00CA7F2F" w:rsidRPr="00ED3E69">
        <w:rPr>
          <w:rFonts w:ascii="Times New Roman" w:hAnsi="Times New Roman" w:cs="Times New Roman"/>
          <w:b/>
          <w:sz w:val="56"/>
          <w:szCs w:val="56"/>
        </w:rPr>
        <w:t xml:space="preserve"> </w:t>
      </w:r>
      <w:r w:rsidR="00060550" w:rsidRPr="00ED3E69">
        <w:rPr>
          <w:rFonts w:ascii="Times New Roman" w:hAnsi="Times New Roman" w:cs="Times New Roman"/>
          <w:b/>
          <w:sz w:val="56"/>
          <w:szCs w:val="56"/>
        </w:rPr>
        <w:t xml:space="preserve">муниципального района </w:t>
      </w:r>
    </w:p>
    <w:p w:rsidR="00060550" w:rsidRPr="00ED3E69" w:rsidRDefault="00060550" w:rsidP="00060550">
      <w:pPr>
        <w:jc w:val="center"/>
        <w:rPr>
          <w:rFonts w:ascii="Times New Roman" w:hAnsi="Times New Roman" w:cs="Times New Roman"/>
          <w:b/>
          <w:sz w:val="56"/>
          <w:szCs w:val="56"/>
        </w:rPr>
      </w:pPr>
      <w:r w:rsidRPr="00ED3E69">
        <w:rPr>
          <w:rFonts w:ascii="Times New Roman" w:hAnsi="Times New Roman" w:cs="Times New Roman"/>
          <w:b/>
          <w:sz w:val="56"/>
          <w:szCs w:val="56"/>
        </w:rPr>
        <w:t>Клявлинский</w:t>
      </w:r>
    </w:p>
    <w:p w:rsidR="00060550" w:rsidRPr="00ED3E69" w:rsidRDefault="00060550" w:rsidP="00060550">
      <w:pPr>
        <w:jc w:val="center"/>
        <w:rPr>
          <w:rFonts w:ascii="Times New Roman" w:hAnsi="Times New Roman" w:cs="Times New Roman"/>
          <w:b/>
          <w:sz w:val="56"/>
          <w:szCs w:val="56"/>
        </w:rPr>
      </w:pPr>
      <w:r w:rsidRPr="00ED3E69">
        <w:rPr>
          <w:rFonts w:ascii="Times New Roman" w:hAnsi="Times New Roman" w:cs="Times New Roman"/>
          <w:b/>
          <w:sz w:val="56"/>
          <w:szCs w:val="56"/>
        </w:rPr>
        <w:t>Самарской области</w:t>
      </w:r>
    </w:p>
    <w:p w:rsidR="00060550" w:rsidRPr="00ED3E69" w:rsidRDefault="00060550" w:rsidP="00060550">
      <w:pPr>
        <w:jc w:val="center"/>
        <w:rPr>
          <w:rFonts w:ascii="Times New Roman" w:hAnsi="Times New Roman" w:cs="Times New Roman"/>
          <w:b/>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060550" w:rsidP="00060550">
      <w:pPr>
        <w:jc w:val="center"/>
        <w:rPr>
          <w:rFonts w:ascii="Times New Roman" w:hAnsi="Times New Roman" w:cs="Times New Roman"/>
          <w:sz w:val="28"/>
          <w:szCs w:val="28"/>
        </w:rPr>
      </w:pPr>
    </w:p>
    <w:p w:rsidR="00060550" w:rsidRPr="00ED3E69" w:rsidRDefault="00CA7F2F" w:rsidP="00060550">
      <w:pPr>
        <w:jc w:val="center"/>
        <w:rPr>
          <w:rFonts w:ascii="Times New Roman" w:hAnsi="Times New Roman" w:cs="Times New Roman"/>
          <w:sz w:val="28"/>
          <w:szCs w:val="28"/>
        </w:rPr>
      </w:pPr>
      <w:r w:rsidRPr="00ED3E69">
        <w:rPr>
          <w:rFonts w:ascii="Times New Roman" w:hAnsi="Times New Roman" w:cs="Times New Roman"/>
          <w:sz w:val="28"/>
          <w:szCs w:val="28"/>
        </w:rPr>
        <w:t xml:space="preserve">село Старое </w:t>
      </w:r>
      <w:proofErr w:type="spellStart"/>
      <w:r w:rsidRPr="00ED3E69">
        <w:rPr>
          <w:rFonts w:ascii="Times New Roman" w:hAnsi="Times New Roman" w:cs="Times New Roman"/>
          <w:sz w:val="28"/>
          <w:szCs w:val="28"/>
        </w:rPr>
        <w:t>Семенкино</w:t>
      </w:r>
      <w:proofErr w:type="spellEnd"/>
      <w:r w:rsidR="00060550" w:rsidRPr="00ED3E69">
        <w:rPr>
          <w:rFonts w:ascii="Times New Roman" w:hAnsi="Times New Roman" w:cs="Times New Roman"/>
          <w:sz w:val="28"/>
          <w:szCs w:val="28"/>
        </w:rPr>
        <w:t>, 2025</w:t>
      </w:r>
    </w:p>
    <w:p w:rsidR="007F11CB" w:rsidRPr="00ED3E69" w:rsidRDefault="007F11CB">
      <w:pPr>
        <w:pStyle w:val="ConsPlusTitle0"/>
        <w:jc w:val="center"/>
        <w:outlineLvl w:val="1"/>
        <w:rPr>
          <w:rFonts w:ascii="Times New Roman" w:hAnsi="Times New Roman" w:cs="Times New Roman"/>
          <w:sz w:val="28"/>
          <w:szCs w:val="28"/>
        </w:rPr>
      </w:pPr>
    </w:p>
    <w:p w:rsidR="0081751D" w:rsidRPr="00ED3E69" w:rsidRDefault="0081751D" w:rsidP="0081751D">
      <w:pPr>
        <w:jc w:val="center"/>
        <w:rPr>
          <w:rFonts w:ascii="Times New Roman" w:hAnsi="Times New Roman" w:cs="Times New Roman"/>
          <w:sz w:val="28"/>
          <w:szCs w:val="28"/>
        </w:rPr>
      </w:pPr>
      <w:r w:rsidRPr="00ED3E69">
        <w:rPr>
          <w:rFonts w:ascii="Times New Roman" w:hAnsi="Times New Roman" w:cs="Times New Roman"/>
          <w:b/>
          <w:bCs/>
          <w:sz w:val="28"/>
          <w:szCs w:val="28"/>
        </w:rPr>
        <w:lastRenderedPageBreak/>
        <w:t>ГЛАВА 1.</w:t>
      </w:r>
      <w:r w:rsidRPr="00ED3E69">
        <w:rPr>
          <w:rFonts w:ascii="Times New Roman" w:hAnsi="Times New Roman" w:cs="Times New Roman"/>
          <w:sz w:val="28"/>
          <w:szCs w:val="28"/>
        </w:rPr>
        <w:t> </w:t>
      </w:r>
      <w:r w:rsidRPr="00ED3E69">
        <w:rPr>
          <w:rFonts w:ascii="Times New Roman" w:hAnsi="Times New Roman" w:cs="Times New Roman"/>
          <w:b/>
          <w:bCs/>
          <w:sz w:val="28"/>
          <w:szCs w:val="28"/>
        </w:rPr>
        <w:t>ОБЩИЕ ПОЛОЖЕНИЯ</w:t>
      </w:r>
    </w:p>
    <w:p w:rsidR="0081751D" w:rsidRPr="00ED3E69" w:rsidRDefault="0081751D" w:rsidP="0081751D">
      <w:pPr>
        <w:ind w:firstLine="567"/>
        <w:jc w:val="center"/>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pStyle w:val="a3"/>
        <w:ind w:firstLine="709"/>
        <w:jc w:val="both"/>
        <w:rPr>
          <w:rFonts w:ascii="Times New Roman" w:hAnsi="Times New Roman" w:cs="Times New Roman"/>
          <w:b/>
          <w:bCs/>
          <w:sz w:val="28"/>
          <w:szCs w:val="28"/>
        </w:rPr>
      </w:pPr>
      <w:r w:rsidRPr="00ED3E69">
        <w:rPr>
          <w:rFonts w:ascii="Times New Roman" w:hAnsi="Times New Roman" w:cs="Times New Roman"/>
          <w:b/>
          <w:bCs/>
          <w:sz w:val="28"/>
          <w:szCs w:val="28"/>
        </w:rPr>
        <w:t>Статья 1.</w:t>
      </w:r>
      <w:r w:rsidRPr="00ED3E69">
        <w:rPr>
          <w:rFonts w:ascii="Times New Roman" w:hAnsi="Times New Roman" w:cs="Times New Roman"/>
          <w:sz w:val="28"/>
          <w:szCs w:val="28"/>
        </w:rPr>
        <w:t>  </w:t>
      </w:r>
      <w:r w:rsidRPr="00ED3E69">
        <w:rPr>
          <w:rFonts w:ascii="Times New Roman" w:hAnsi="Times New Roman" w:cs="Times New Roman"/>
          <w:b/>
          <w:bCs/>
          <w:sz w:val="28"/>
          <w:szCs w:val="28"/>
        </w:rPr>
        <w:t>Предмет Устава</w:t>
      </w:r>
      <w:r w:rsidRPr="00ED3E69">
        <w:rPr>
          <w:rFonts w:ascii="Times New Roman" w:hAnsi="Times New Roman" w:cs="Times New Roman"/>
          <w:b/>
          <w:bCs/>
          <w:i/>
          <w:iCs/>
          <w:sz w:val="28"/>
          <w:szCs w:val="28"/>
        </w:rPr>
        <w:t xml:space="preserve"> </w:t>
      </w:r>
      <w:r w:rsidRPr="00ED3E69">
        <w:rPr>
          <w:rFonts w:ascii="Times New Roman" w:hAnsi="Times New Roman" w:cs="Times New Roman"/>
          <w:b/>
          <w:bCs/>
          <w:sz w:val="28"/>
          <w:szCs w:val="28"/>
        </w:rPr>
        <w:t xml:space="preserve">сельского поселения </w:t>
      </w:r>
      <w:r w:rsidR="00CA7F2F" w:rsidRPr="00ED3E69">
        <w:rPr>
          <w:rFonts w:ascii="Times New Roman" w:hAnsi="Times New Roman" w:cs="Times New Roman"/>
          <w:b/>
          <w:bCs/>
          <w:sz w:val="28"/>
          <w:szCs w:val="28"/>
        </w:rPr>
        <w:t xml:space="preserve">Старое </w:t>
      </w:r>
      <w:proofErr w:type="spellStart"/>
      <w:r w:rsidR="00CA7F2F" w:rsidRPr="00ED3E69">
        <w:rPr>
          <w:rFonts w:ascii="Times New Roman" w:hAnsi="Times New Roman" w:cs="Times New Roman"/>
          <w:b/>
          <w:bCs/>
          <w:sz w:val="28"/>
          <w:szCs w:val="28"/>
        </w:rPr>
        <w:t>Семенкино</w:t>
      </w:r>
      <w:proofErr w:type="spellEnd"/>
      <w:r w:rsidR="00CA7F2F" w:rsidRPr="00ED3E69">
        <w:rPr>
          <w:rFonts w:ascii="Times New Roman" w:hAnsi="Times New Roman" w:cs="Times New Roman"/>
          <w:b/>
          <w:bCs/>
          <w:sz w:val="28"/>
          <w:szCs w:val="28"/>
        </w:rPr>
        <w:t xml:space="preserve"> </w:t>
      </w:r>
      <w:r w:rsidRPr="00ED3E69">
        <w:rPr>
          <w:rFonts w:ascii="Times New Roman" w:hAnsi="Times New Roman" w:cs="Times New Roman"/>
          <w:b/>
          <w:bCs/>
          <w:sz w:val="28"/>
          <w:szCs w:val="28"/>
        </w:rPr>
        <w:t xml:space="preserve">муниципального района </w:t>
      </w:r>
      <w:proofErr w:type="spellStart"/>
      <w:r w:rsidRPr="00ED3E69">
        <w:rPr>
          <w:rFonts w:ascii="Times New Roman" w:hAnsi="Times New Roman" w:cs="Times New Roman"/>
          <w:b/>
          <w:bCs/>
          <w:sz w:val="28"/>
          <w:szCs w:val="28"/>
        </w:rPr>
        <w:t>Клявлинский</w:t>
      </w:r>
      <w:proofErr w:type="spellEnd"/>
      <w:r w:rsidRPr="00ED3E69">
        <w:rPr>
          <w:rFonts w:ascii="Times New Roman" w:hAnsi="Times New Roman" w:cs="Times New Roman"/>
          <w:b/>
          <w:bCs/>
          <w:sz w:val="28"/>
          <w:szCs w:val="28"/>
        </w:rPr>
        <w:t xml:space="preserve"> Самарской области</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proofErr w:type="gramStart"/>
      <w:r w:rsidRPr="00ED3E69">
        <w:rPr>
          <w:rFonts w:ascii="Times New Roman" w:hAnsi="Times New Roman" w:cs="Times New Roman"/>
          <w:sz w:val="28"/>
          <w:szCs w:val="28"/>
        </w:rPr>
        <w:t xml:space="preserve">Устав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муниципального 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(далее – настоящий Устав) устанавливает правовые основы осуществления местного самоуправления на территории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 xml:space="preserve">муниципального 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 xml:space="preserve">муниципального 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их полномочия, экономическую основу местного самоуправления</w:t>
      </w:r>
      <w:proofErr w:type="gramEnd"/>
      <w:r w:rsidRPr="00ED3E69">
        <w:rPr>
          <w:rFonts w:ascii="Times New Roman" w:hAnsi="Times New Roman" w:cs="Times New Roman"/>
          <w:sz w:val="28"/>
          <w:szCs w:val="28"/>
        </w:rPr>
        <w:t xml:space="preserve">, а также регулирует иные вопросы реализации органами местного самоуправления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 xml:space="preserve">муниципального 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полномочий по решению </w:t>
      </w:r>
      <w:r w:rsidRPr="00ED3E69">
        <w:rPr>
          <w:rFonts w:ascii="Times New Roman" w:hAnsi="Times New Roman" w:cs="Times New Roman"/>
          <w:sz w:val="28"/>
          <w:szCs w:val="28"/>
          <w:shd w:val="clear" w:color="auto" w:fill="FFFFFF"/>
        </w:rPr>
        <w:t>вопросов непосредственного обеспечения жизнедеятельности населения (вопросов местного значения) (далее – вопросов местного значения)</w:t>
      </w:r>
      <w:r w:rsidRPr="00ED3E69">
        <w:rPr>
          <w:rFonts w:ascii="Times New Roman" w:hAnsi="Times New Roman" w:cs="Times New Roman"/>
          <w:sz w:val="23"/>
          <w:szCs w:val="23"/>
          <w:shd w:val="clear" w:color="auto" w:fill="FFFFFF"/>
        </w:rPr>
        <w:t> </w:t>
      </w:r>
      <w:r w:rsidRPr="00ED3E69">
        <w:rPr>
          <w:rFonts w:ascii="Times New Roman" w:hAnsi="Times New Roman" w:cs="Times New Roman"/>
          <w:sz w:val="28"/>
          <w:szCs w:val="28"/>
        </w:rPr>
        <w:t xml:space="preserve"> и исполнению отдельных государственных полномочий.</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2.</w:t>
      </w:r>
      <w:r w:rsidRPr="00ED3E69">
        <w:rPr>
          <w:rFonts w:ascii="Times New Roman" w:hAnsi="Times New Roman" w:cs="Times New Roman"/>
          <w:sz w:val="28"/>
          <w:szCs w:val="28"/>
        </w:rPr>
        <w:t>  </w:t>
      </w:r>
      <w:r w:rsidRPr="00ED3E69">
        <w:rPr>
          <w:rFonts w:ascii="Times New Roman" w:hAnsi="Times New Roman" w:cs="Times New Roman"/>
          <w:b/>
          <w:bCs/>
          <w:sz w:val="28"/>
          <w:szCs w:val="28"/>
        </w:rPr>
        <w:t xml:space="preserve">Наименование и правовой статус </w:t>
      </w:r>
      <w:r w:rsidRPr="00ED3E69">
        <w:rPr>
          <w:rFonts w:ascii="Times New Roman" w:hAnsi="Times New Roman" w:cs="Times New Roman"/>
          <w:b/>
          <w:sz w:val="28"/>
          <w:szCs w:val="28"/>
        </w:rPr>
        <w:t xml:space="preserve">сельского </w:t>
      </w:r>
      <w:r w:rsidRPr="00ED3E69">
        <w:rPr>
          <w:rFonts w:ascii="Times New Roman" w:hAnsi="Times New Roman" w:cs="Times New Roman"/>
          <w:b/>
          <w:bCs/>
          <w:sz w:val="28"/>
          <w:szCs w:val="28"/>
        </w:rPr>
        <w:t xml:space="preserve">поселения </w:t>
      </w:r>
      <w:r w:rsidR="00CA7F2F" w:rsidRPr="00ED3E69">
        <w:rPr>
          <w:rFonts w:ascii="Times New Roman" w:hAnsi="Times New Roman" w:cs="Times New Roman"/>
          <w:b/>
          <w:bCs/>
          <w:sz w:val="28"/>
          <w:szCs w:val="28"/>
        </w:rPr>
        <w:t xml:space="preserve">Старое </w:t>
      </w:r>
      <w:proofErr w:type="spellStart"/>
      <w:r w:rsidR="00CA7F2F" w:rsidRPr="00ED3E69">
        <w:rPr>
          <w:rFonts w:ascii="Times New Roman" w:hAnsi="Times New Roman" w:cs="Times New Roman"/>
          <w:b/>
          <w:bCs/>
          <w:sz w:val="28"/>
          <w:szCs w:val="28"/>
        </w:rPr>
        <w:t>Семенкино</w:t>
      </w:r>
      <w:proofErr w:type="spellEnd"/>
      <w:r w:rsidR="00CA7F2F" w:rsidRPr="00ED3E69">
        <w:rPr>
          <w:rFonts w:ascii="Times New Roman" w:hAnsi="Times New Roman" w:cs="Times New Roman"/>
          <w:b/>
          <w:bCs/>
          <w:sz w:val="28"/>
          <w:szCs w:val="28"/>
        </w:rPr>
        <w:t xml:space="preserve"> </w:t>
      </w:r>
      <w:r w:rsidRPr="00ED3E69">
        <w:rPr>
          <w:rFonts w:ascii="Times New Roman" w:hAnsi="Times New Roman" w:cs="Times New Roman"/>
          <w:b/>
          <w:bCs/>
          <w:sz w:val="28"/>
          <w:szCs w:val="28"/>
        </w:rPr>
        <w:t xml:space="preserve">муниципального района </w:t>
      </w:r>
      <w:proofErr w:type="spellStart"/>
      <w:r w:rsidRPr="00ED3E69">
        <w:rPr>
          <w:rFonts w:ascii="Times New Roman" w:hAnsi="Times New Roman" w:cs="Times New Roman"/>
          <w:b/>
          <w:bCs/>
          <w:sz w:val="28"/>
          <w:szCs w:val="28"/>
        </w:rPr>
        <w:t>Клявлинский</w:t>
      </w:r>
      <w:proofErr w:type="spellEnd"/>
      <w:r w:rsidRPr="00ED3E69">
        <w:rPr>
          <w:rFonts w:ascii="Times New Roman" w:hAnsi="Times New Roman" w:cs="Times New Roman"/>
          <w:b/>
          <w:bCs/>
          <w:sz w:val="28"/>
          <w:szCs w:val="28"/>
        </w:rPr>
        <w:t xml:space="preserve"> </w:t>
      </w:r>
      <w:r w:rsidRPr="00ED3E69">
        <w:rPr>
          <w:rFonts w:ascii="Times New Roman" w:hAnsi="Times New Roman" w:cs="Times New Roman"/>
          <w:b/>
          <w:sz w:val="28"/>
          <w:szCs w:val="28"/>
        </w:rPr>
        <w:t>Самарской области</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0D3A1C">
      <w:pPr>
        <w:numPr>
          <w:ilvl w:val="0"/>
          <w:numId w:val="12"/>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Сельское поселение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 xml:space="preserve">муниципального района </w:t>
      </w:r>
      <w:proofErr w:type="spellStart"/>
      <w:r w:rsidRPr="00ED3E69">
        <w:rPr>
          <w:rFonts w:ascii="Times New Roman" w:hAnsi="Times New Roman" w:cs="Times New Roman"/>
          <w:sz w:val="28"/>
          <w:szCs w:val="28"/>
        </w:rPr>
        <w:t>Клявлинский</w:t>
      </w:r>
      <w:proofErr w:type="spellEnd"/>
      <w:r w:rsidRPr="00ED3E69">
        <w:rPr>
          <w:rFonts w:ascii="Times New Roman" w:hAnsi="Times New Roman" w:cs="Times New Roman"/>
          <w:sz w:val="28"/>
          <w:szCs w:val="28"/>
        </w:rPr>
        <w:t xml:space="preserve"> Самарской области (далее также – поселение) находится на территории Самарской области.</w:t>
      </w:r>
    </w:p>
    <w:p w:rsidR="0081751D" w:rsidRPr="00ED3E69" w:rsidRDefault="0081751D" w:rsidP="000D3A1C">
      <w:pPr>
        <w:numPr>
          <w:ilvl w:val="0"/>
          <w:numId w:val="12"/>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Поселение является муниципальным образованием, в котором местное самоуправление осуществляется в целях самостоятельного </w:t>
      </w:r>
      <w:r w:rsidRPr="00ED3E69">
        <w:rPr>
          <w:rFonts w:ascii="Times New Roman" w:hAnsi="Times New Roman" w:cs="Times New Roman"/>
          <w:sz w:val="28"/>
          <w:szCs w:val="28"/>
          <w:shd w:val="clear" w:color="auto" w:fill="FFFFFF"/>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sidRPr="00ED3E69">
        <w:rPr>
          <w:rFonts w:ascii="Times New Roman" w:hAnsi="Times New Roman" w:cs="Times New Roman"/>
          <w:sz w:val="28"/>
          <w:szCs w:val="28"/>
        </w:rPr>
        <w:t>.</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3.</w:t>
      </w:r>
      <w:r w:rsidRPr="00ED3E69">
        <w:rPr>
          <w:rFonts w:ascii="Times New Roman" w:hAnsi="Times New Roman" w:cs="Times New Roman"/>
          <w:sz w:val="28"/>
          <w:szCs w:val="28"/>
        </w:rPr>
        <w:t>  </w:t>
      </w:r>
      <w:r w:rsidRPr="00ED3E69">
        <w:rPr>
          <w:rFonts w:ascii="Times New Roman" w:hAnsi="Times New Roman" w:cs="Times New Roman"/>
          <w:b/>
          <w:bCs/>
          <w:sz w:val="28"/>
          <w:szCs w:val="28"/>
        </w:rPr>
        <w:t>Права граждан на осуществление местного самоуправления в поселении</w:t>
      </w:r>
    </w:p>
    <w:p w:rsidR="0081751D" w:rsidRPr="00ED3E69" w:rsidRDefault="0081751D" w:rsidP="0081751D">
      <w:pPr>
        <w:jc w:val="both"/>
        <w:rPr>
          <w:rFonts w:ascii="Times New Roman" w:hAnsi="Times New Roman" w:cs="Times New Roman"/>
          <w:sz w:val="28"/>
          <w:szCs w:val="28"/>
        </w:rPr>
      </w:pP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shd w:val="clear" w:color="auto" w:fill="FFFFFF"/>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rsidRPr="00ED3E69">
        <w:rPr>
          <w:rFonts w:ascii="Times New Roman" w:hAnsi="Times New Roman" w:cs="Times New Roman"/>
          <w:sz w:val="28"/>
          <w:szCs w:val="28"/>
        </w:rPr>
        <w:t>.</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4.</w:t>
      </w:r>
      <w:r w:rsidRPr="00ED3E69">
        <w:rPr>
          <w:rFonts w:ascii="Times New Roman" w:hAnsi="Times New Roman" w:cs="Times New Roman"/>
          <w:sz w:val="28"/>
          <w:szCs w:val="28"/>
        </w:rPr>
        <w:t>  </w:t>
      </w:r>
      <w:r w:rsidRPr="00ED3E69">
        <w:rPr>
          <w:rFonts w:ascii="Times New Roman" w:hAnsi="Times New Roman" w:cs="Times New Roman"/>
          <w:b/>
          <w:bCs/>
          <w:sz w:val="28"/>
          <w:szCs w:val="28"/>
        </w:rPr>
        <w:t>Правовая основа местного самоуправления в поселении</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0D3A1C">
      <w:pPr>
        <w:numPr>
          <w:ilvl w:val="0"/>
          <w:numId w:val="13"/>
        </w:numPr>
        <w:ind w:left="0" w:firstLine="709"/>
        <w:jc w:val="both"/>
        <w:rPr>
          <w:rFonts w:ascii="Times New Roman" w:hAnsi="Times New Roman" w:cs="Times New Roman"/>
          <w:sz w:val="28"/>
          <w:szCs w:val="28"/>
        </w:rPr>
      </w:pPr>
      <w:proofErr w:type="gramStart"/>
      <w:r w:rsidRPr="00ED3E69">
        <w:rPr>
          <w:rFonts w:ascii="Times New Roman" w:hAnsi="Times New Roman" w:cs="Times New Roman"/>
          <w:sz w:val="28"/>
          <w:szCs w:val="28"/>
        </w:rPr>
        <w:lastRenderedPageBreak/>
        <w:t>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Самарской области, законы Самарской области</w:t>
      </w:r>
      <w:proofErr w:type="gramEnd"/>
      <w:r w:rsidRPr="00ED3E69">
        <w:rPr>
          <w:rFonts w:ascii="Times New Roman" w:hAnsi="Times New Roman" w:cs="Times New Roman"/>
          <w:sz w:val="28"/>
          <w:szCs w:val="28"/>
        </w:rPr>
        <w:t xml:space="preserve">,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w:t>
      </w:r>
      <w:r w:rsidRPr="00ED3E69">
        <w:rPr>
          <w:rFonts w:ascii="Times New Roman" w:hAnsi="Times New Roman" w:cs="Times New Roman"/>
          <w:sz w:val="28"/>
          <w:szCs w:val="28"/>
          <w:shd w:val="clear" w:color="auto" w:fill="FFFFFF"/>
        </w:rPr>
        <w:t>и сходах граждан</w:t>
      </w:r>
      <w:r w:rsidRPr="00ED3E69">
        <w:rPr>
          <w:rFonts w:ascii="Times New Roman" w:hAnsi="Times New Roman" w:cs="Times New Roman"/>
          <w:sz w:val="28"/>
          <w:szCs w:val="28"/>
        </w:rPr>
        <w:t>, иные муниципальные правовые акты поселения.</w:t>
      </w:r>
    </w:p>
    <w:p w:rsidR="0081751D" w:rsidRPr="00ED3E69" w:rsidRDefault="0081751D" w:rsidP="000D3A1C">
      <w:pPr>
        <w:numPr>
          <w:ilvl w:val="0"/>
          <w:numId w:val="13"/>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5.</w:t>
      </w:r>
      <w:r w:rsidRPr="00ED3E69">
        <w:rPr>
          <w:rFonts w:ascii="Times New Roman" w:hAnsi="Times New Roman" w:cs="Times New Roman"/>
          <w:sz w:val="28"/>
          <w:szCs w:val="28"/>
        </w:rPr>
        <w:t>  </w:t>
      </w:r>
      <w:r w:rsidRPr="00ED3E69">
        <w:rPr>
          <w:rFonts w:ascii="Times New Roman" w:hAnsi="Times New Roman" w:cs="Times New Roman"/>
          <w:b/>
          <w:bCs/>
          <w:sz w:val="28"/>
          <w:szCs w:val="28"/>
        </w:rPr>
        <w:t>Официальные символы поселения</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0D3A1C">
      <w:pPr>
        <w:numPr>
          <w:ilvl w:val="0"/>
          <w:numId w:val="14"/>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81751D" w:rsidRPr="00ED3E69" w:rsidRDefault="0081751D" w:rsidP="000D3A1C">
      <w:pPr>
        <w:numPr>
          <w:ilvl w:val="0"/>
          <w:numId w:val="14"/>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Официальные символы поселения и порядок их официального использования устанавливаются решениями Собрания представителей сельского поселения </w:t>
      </w:r>
      <w:r w:rsidR="00CA7F2F" w:rsidRPr="00ED3E69">
        <w:rPr>
          <w:rFonts w:ascii="Times New Roman" w:hAnsi="Times New Roman" w:cs="Times New Roman"/>
          <w:sz w:val="28"/>
          <w:szCs w:val="28"/>
        </w:rPr>
        <w:t xml:space="preserve">Старое </w:t>
      </w:r>
      <w:proofErr w:type="spellStart"/>
      <w:r w:rsidR="00CA7F2F" w:rsidRPr="00ED3E69">
        <w:rPr>
          <w:rFonts w:ascii="Times New Roman" w:hAnsi="Times New Roman" w:cs="Times New Roman"/>
          <w:sz w:val="28"/>
          <w:szCs w:val="28"/>
        </w:rPr>
        <w:t>Семенкино</w:t>
      </w:r>
      <w:proofErr w:type="spellEnd"/>
      <w:r w:rsidR="00CA7F2F" w:rsidRPr="00ED3E69">
        <w:rPr>
          <w:rFonts w:ascii="Times New Roman" w:hAnsi="Times New Roman" w:cs="Times New Roman"/>
          <w:sz w:val="28"/>
          <w:szCs w:val="28"/>
        </w:rPr>
        <w:t xml:space="preserve"> </w:t>
      </w:r>
      <w:r w:rsidRPr="00ED3E69">
        <w:rPr>
          <w:rFonts w:ascii="Times New Roman" w:hAnsi="Times New Roman" w:cs="Times New Roman"/>
          <w:sz w:val="28"/>
          <w:szCs w:val="28"/>
        </w:rPr>
        <w:t>муниципального района Самарской области (далее – Собрание представителей поселения).</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6.</w:t>
      </w:r>
      <w:r w:rsidRPr="00ED3E69">
        <w:rPr>
          <w:rFonts w:ascii="Times New Roman" w:hAnsi="Times New Roman" w:cs="Times New Roman"/>
          <w:sz w:val="28"/>
          <w:szCs w:val="28"/>
        </w:rPr>
        <w:t>  </w:t>
      </w:r>
      <w:r w:rsidRPr="00ED3E69">
        <w:rPr>
          <w:rFonts w:ascii="Times New Roman" w:hAnsi="Times New Roman" w:cs="Times New Roman"/>
          <w:b/>
          <w:bCs/>
          <w:sz w:val="28"/>
          <w:szCs w:val="28"/>
        </w:rPr>
        <w:t>Территориальная организация местного самоуправления в поселении</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0D3A1C">
      <w:pPr>
        <w:numPr>
          <w:ilvl w:val="0"/>
          <w:numId w:val="15"/>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Местное самоуправление в поселении осуществляется в пределах границ поселения, установленных Законом Самарской области от 25.02.20</w:t>
      </w:r>
      <w:r w:rsidR="000A4D59" w:rsidRPr="00ED3E69">
        <w:rPr>
          <w:rFonts w:ascii="Times New Roman" w:hAnsi="Times New Roman" w:cs="Times New Roman"/>
          <w:sz w:val="28"/>
          <w:szCs w:val="28"/>
        </w:rPr>
        <w:t>0</w:t>
      </w:r>
      <w:r w:rsidRPr="00ED3E69">
        <w:rPr>
          <w:rFonts w:ascii="Times New Roman" w:hAnsi="Times New Roman" w:cs="Times New Roman"/>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w:t>
      </w:r>
    </w:p>
    <w:p w:rsidR="0081751D" w:rsidRPr="00ED3E69" w:rsidRDefault="0081751D" w:rsidP="000D3A1C">
      <w:pPr>
        <w:numPr>
          <w:ilvl w:val="0"/>
          <w:numId w:val="15"/>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Изменение границ поселения, преобразование поселения осуществляется законом Самарской области в порядке, предусмотренном Федеральным законом </w:t>
      </w:r>
      <w:r w:rsidRPr="00ED3E69">
        <w:rPr>
          <w:rFonts w:ascii="Times New Roman" w:hAnsi="Times New Roman" w:cs="Times New Roman"/>
          <w:sz w:val="28"/>
          <w:szCs w:val="28"/>
          <w:shd w:val="clear" w:color="auto" w:fill="FFFFFF"/>
        </w:rPr>
        <w:t>от 20.03.20</w:t>
      </w:r>
      <w:r w:rsidR="000A4D59" w:rsidRPr="00ED3E69">
        <w:rPr>
          <w:rFonts w:ascii="Times New Roman" w:hAnsi="Times New Roman" w:cs="Times New Roman"/>
          <w:sz w:val="28"/>
          <w:szCs w:val="28"/>
          <w:shd w:val="clear" w:color="auto" w:fill="FFFFFF"/>
        </w:rPr>
        <w:t>2</w:t>
      </w:r>
      <w:r w:rsidRPr="00ED3E69">
        <w:rPr>
          <w:rFonts w:ascii="Times New Roman" w:hAnsi="Times New Roman" w:cs="Times New Roman"/>
          <w:sz w:val="28"/>
          <w:szCs w:val="28"/>
          <w:shd w:val="clear" w:color="auto" w:fill="FFFFFF"/>
        </w:rPr>
        <w:t>5 № 33-ФЗ «Об общих принципах организации местного самоуправления в единой системе публичной власти»</w:t>
      </w:r>
      <w:r w:rsidRPr="00ED3E69">
        <w:rPr>
          <w:rFonts w:ascii="Times New Roman" w:hAnsi="Times New Roman" w:cs="Times New Roman"/>
          <w:sz w:val="28"/>
          <w:szCs w:val="28"/>
        </w:rPr>
        <w:t>.</w:t>
      </w:r>
    </w:p>
    <w:p w:rsidR="0081751D" w:rsidRPr="00ED3E69" w:rsidRDefault="0081751D" w:rsidP="000D3A1C">
      <w:pPr>
        <w:numPr>
          <w:ilvl w:val="0"/>
          <w:numId w:val="15"/>
        </w:numPr>
        <w:tabs>
          <w:tab w:val="clear" w:pos="720"/>
          <w:tab w:val="num" w:pos="0"/>
        </w:tabs>
        <w:ind w:left="0" w:firstLine="709"/>
        <w:jc w:val="both"/>
        <w:rPr>
          <w:rFonts w:ascii="Times New Roman" w:hAnsi="Times New Roman" w:cs="Times New Roman"/>
          <w:sz w:val="28"/>
          <w:szCs w:val="28"/>
        </w:rPr>
      </w:pPr>
      <w:r w:rsidRPr="00ED3E69">
        <w:rPr>
          <w:rFonts w:ascii="Times New Roman" w:hAnsi="Times New Roman" w:cs="Times New Roman"/>
          <w:sz w:val="28"/>
          <w:szCs w:val="28"/>
        </w:rPr>
        <w:t>В соответствии с Законом Самарской области от 25.02.20</w:t>
      </w:r>
      <w:r w:rsidR="000A4D59" w:rsidRPr="00ED3E69">
        <w:rPr>
          <w:rFonts w:ascii="Times New Roman" w:hAnsi="Times New Roman" w:cs="Times New Roman"/>
          <w:sz w:val="28"/>
          <w:szCs w:val="28"/>
        </w:rPr>
        <w:t>0</w:t>
      </w:r>
      <w:r w:rsidRPr="00ED3E69">
        <w:rPr>
          <w:rFonts w:ascii="Times New Roman" w:hAnsi="Times New Roman" w:cs="Times New Roman"/>
          <w:sz w:val="28"/>
          <w:szCs w:val="28"/>
        </w:rPr>
        <w:t>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 в состав поселения входят</w:t>
      </w:r>
      <w:r w:rsidRPr="00ED3E69">
        <w:rPr>
          <w:rFonts w:ascii="Times New Roman" w:hAnsi="Times New Roman" w:cs="Times New Roman"/>
          <w:sz w:val="28"/>
          <w:szCs w:val="28"/>
          <w:shd w:val="clear" w:color="auto" w:fill="FFFFFF"/>
        </w:rPr>
        <w:t xml:space="preserve"> </w:t>
      </w:r>
      <w:r w:rsidR="000A4D59" w:rsidRPr="00ED3E69">
        <w:rPr>
          <w:rFonts w:ascii="Times New Roman" w:hAnsi="Times New Roman" w:cs="Times New Roman"/>
          <w:sz w:val="28"/>
          <w:szCs w:val="28"/>
          <w:shd w:val="clear" w:color="auto" w:fill="FFFFFF"/>
        </w:rPr>
        <w:t xml:space="preserve">село Старое </w:t>
      </w:r>
      <w:proofErr w:type="spellStart"/>
      <w:r w:rsidR="000A4D59" w:rsidRPr="00ED3E69">
        <w:rPr>
          <w:rFonts w:ascii="Times New Roman" w:hAnsi="Times New Roman" w:cs="Times New Roman"/>
          <w:sz w:val="28"/>
          <w:szCs w:val="28"/>
          <w:shd w:val="clear" w:color="auto" w:fill="FFFFFF"/>
        </w:rPr>
        <w:t>Семенкино</w:t>
      </w:r>
      <w:proofErr w:type="spellEnd"/>
      <w:r w:rsidR="000A4D59" w:rsidRPr="00ED3E69">
        <w:rPr>
          <w:rFonts w:ascii="Times New Roman" w:hAnsi="Times New Roman" w:cs="Times New Roman"/>
          <w:sz w:val="28"/>
          <w:szCs w:val="28"/>
          <w:shd w:val="clear" w:color="auto" w:fill="FFFFFF"/>
        </w:rPr>
        <w:t xml:space="preserve">, село Новое </w:t>
      </w:r>
      <w:proofErr w:type="spellStart"/>
      <w:r w:rsidR="00F37195">
        <w:rPr>
          <w:rFonts w:ascii="Times New Roman" w:hAnsi="Times New Roman" w:cs="Times New Roman"/>
          <w:sz w:val="28"/>
          <w:szCs w:val="28"/>
          <w:shd w:val="clear" w:color="auto" w:fill="FFFFFF"/>
        </w:rPr>
        <w:t>Семенкино</w:t>
      </w:r>
      <w:proofErr w:type="spellEnd"/>
      <w:r w:rsidR="00F37195">
        <w:rPr>
          <w:rFonts w:ascii="Times New Roman" w:hAnsi="Times New Roman" w:cs="Times New Roman"/>
          <w:sz w:val="28"/>
          <w:szCs w:val="28"/>
          <w:shd w:val="clear" w:color="auto" w:fill="FFFFFF"/>
        </w:rPr>
        <w:t xml:space="preserve">, село </w:t>
      </w:r>
      <w:proofErr w:type="spellStart"/>
      <w:r w:rsidR="00F37195">
        <w:rPr>
          <w:rFonts w:ascii="Times New Roman" w:hAnsi="Times New Roman" w:cs="Times New Roman"/>
          <w:sz w:val="28"/>
          <w:szCs w:val="28"/>
          <w:shd w:val="clear" w:color="auto" w:fill="FFFFFF"/>
        </w:rPr>
        <w:t>Ерилкино</w:t>
      </w:r>
      <w:proofErr w:type="spellEnd"/>
      <w:r w:rsidR="00F37195">
        <w:rPr>
          <w:rFonts w:ascii="Times New Roman" w:hAnsi="Times New Roman" w:cs="Times New Roman"/>
          <w:sz w:val="28"/>
          <w:szCs w:val="28"/>
          <w:shd w:val="clear" w:color="auto" w:fill="FFFFFF"/>
        </w:rPr>
        <w:t xml:space="preserve">, </w:t>
      </w:r>
      <w:r w:rsidR="00F37195" w:rsidRPr="00F37195">
        <w:rPr>
          <w:rFonts w:ascii="Times New Roman" w:hAnsi="Times New Roman" w:cs="Times New Roman"/>
          <w:sz w:val="28"/>
          <w:szCs w:val="28"/>
          <w:shd w:val="clear" w:color="auto" w:fill="FFFFFF"/>
        </w:rPr>
        <w:t>посел</w:t>
      </w:r>
      <w:r w:rsidR="000A4D59" w:rsidRPr="00F37195">
        <w:rPr>
          <w:rFonts w:ascii="Times New Roman" w:hAnsi="Times New Roman" w:cs="Times New Roman"/>
          <w:sz w:val="28"/>
          <w:szCs w:val="28"/>
          <w:shd w:val="clear" w:color="auto" w:fill="FFFFFF"/>
        </w:rPr>
        <w:t>ок Березовая</w:t>
      </w:r>
      <w:r w:rsidR="000A4D59" w:rsidRPr="00ED3E69">
        <w:rPr>
          <w:rFonts w:ascii="Times New Roman" w:hAnsi="Times New Roman" w:cs="Times New Roman"/>
          <w:sz w:val="28"/>
          <w:szCs w:val="28"/>
          <w:shd w:val="clear" w:color="auto" w:fill="FFFFFF"/>
        </w:rPr>
        <w:t xml:space="preserve"> Поляна</w:t>
      </w:r>
      <w:r w:rsidRPr="00ED3E69">
        <w:rPr>
          <w:rFonts w:ascii="Times New Roman" w:hAnsi="Times New Roman" w:cs="Times New Roman"/>
          <w:sz w:val="28"/>
          <w:szCs w:val="28"/>
        </w:rPr>
        <w:t>.</w:t>
      </w:r>
    </w:p>
    <w:p w:rsidR="0081751D" w:rsidRPr="00ED3E69" w:rsidRDefault="0081751D" w:rsidP="000D3A1C">
      <w:pPr>
        <w:numPr>
          <w:ilvl w:val="0"/>
          <w:numId w:val="15"/>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lastRenderedPageBreak/>
        <w:t xml:space="preserve">Административным центром поселения является </w:t>
      </w:r>
      <w:r w:rsidR="000A4D59" w:rsidRPr="00ED3E69">
        <w:rPr>
          <w:rFonts w:ascii="Times New Roman" w:hAnsi="Times New Roman" w:cs="Times New Roman"/>
          <w:sz w:val="28"/>
          <w:szCs w:val="28"/>
          <w:shd w:val="clear" w:color="auto" w:fill="FFFFFF"/>
        </w:rPr>
        <w:t xml:space="preserve">село Старое </w:t>
      </w:r>
      <w:proofErr w:type="spellStart"/>
      <w:r w:rsidR="000A4D59" w:rsidRPr="00ED3E69">
        <w:rPr>
          <w:rFonts w:ascii="Times New Roman" w:hAnsi="Times New Roman" w:cs="Times New Roman"/>
          <w:sz w:val="28"/>
          <w:szCs w:val="28"/>
          <w:shd w:val="clear" w:color="auto" w:fill="FFFFFF"/>
        </w:rPr>
        <w:t>Семенкино</w:t>
      </w:r>
      <w:proofErr w:type="spellEnd"/>
      <w:r w:rsidRPr="00ED3E69">
        <w:rPr>
          <w:rFonts w:ascii="Times New Roman" w:hAnsi="Times New Roman" w:cs="Times New Roman"/>
          <w:sz w:val="28"/>
          <w:szCs w:val="28"/>
        </w:rPr>
        <w:t>.</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jc w:val="center"/>
        <w:rPr>
          <w:rFonts w:ascii="Times New Roman" w:hAnsi="Times New Roman" w:cs="Times New Roman"/>
          <w:sz w:val="28"/>
          <w:szCs w:val="28"/>
        </w:rPr>
      </w:pPr>
      <w:r w:rsidRPr="00ED3E69">
        <w:rPr>
          <w:rFonts w:ascii="Times New Roman" w:hAnsi="Times New Roman" w:cs="Times New Roman"/>
          <w:b/>
          <w:bCs/>
          <w:sz w:val="28"/>
          <w:szCs w:val="28"/>
        </w:rPr>
        <w:t>ГЛАВА 2.</w:t>
      </w:r>
      <w:r w:rsidRPr="00ED3E69">
        <w:rPr>
          <w:rFonts w:ascii="Times New Roman" w:hAnsi="Times New Roman" w:cs="Times New Roman"/>
          <w:sz w:val="28"/>
          <w:szCs w:val="28"/>
        </w:rPr>
        <w:t> </w:t>
      </w:r>
      <w:r w:rsidRPr="00ED3E69">
        <w:rPr>
          <w:rFonts w:ascii="Times New Roman" w:hAnsi="Times New Roman" w:cs="Times New Roman"/>
          <w:b/>
          <w:bCs/>
          <w:sz w:val="28"/>
          <w:szCs w:val="28"/>
        </w:rPr>
        <w:t>КОМПЕТЕНЦИЯ ПОСЕЛЕНИЯ</w:t>
      </w:r>
    </w:p>
    <w:p w:rsidR="0081751D" w:rsidRPr="00ED3E69" w:rsidRDefault="0081751D" w:rsidP="0081751D">
      <w:pPr>
        <w:ind w:left="1417"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b/>
          <w:bCs/>
          <w:sz w:val="28"/>
          <w:szCs w:val="28"/>
        </w:rPr>
        <w:t>Статья 7.</w:t>
      </w:r>
      <w:r w:rsidRPr="00ED3E69">
        <w:rPr>
          <w:rFonts w:ascii="Times New Roman" w:hAnsi="Times New Roman" w:cs="Times New Roman"/>
          <w:sz w:val="28"/>
          <w:szCs w:val="28"/>
        </w:rPr>
        <w:t>  </w:t>
      </w:r>
      <w:r w:rsidRPr="00ED3E69">
        <w:rPr>
          <w:rFonts w:ascii="Times New Roman" w:hAnsi="Times New Roman" w:cs="Times New Roman"/>
          <w:b/>
          <w:bCs/>
          <w:sz w:val="28"/>
          <w:szCs w:val="28"/>
        </w:rPr>
        <w:t>Перечень вопросов местного значения поселения</w:t>
      </w:r>
    </w:p>
    <w:p w:rsidR="0081751D" w:rsidRPr="00ED3E69" w:rsidRDefault="0081751D" w:rsidP="0081751D">
      <w:pPr>
        <w:ind w:firstLine="567"/>
        <w:jc w:val="both"/>
        <w:rPr>
          <w:rFonts w:ascii="Times New Roman" w:hAnsi="Times New Roman" w:cs="Times New Roman"/>
          <w:sz w:val="28"/>
          <w:szCs w:val="28"/>
        </w:rPr>
      </w:pPr>
      <w:r w:rsidRPr="00ED3E69">
        <w:rPr>
          <w:rFonts w:ascii="Times New Roman" w:hAnsi="Times New Roman" w:cs="Times New Roman"/>
          <w:sz w:val="28"/>
          <w:szCs w:val="28"/>
        </w:rPr>
        <w:t> </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К вопросам местного значения поселения относятся:</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D3E69">
        <w:rPr>
          <w:rFonts w:ascii="Times New Roman" w:hAnsi="Times New Roman" w:cs="Times New Roman"/>
          <w:sz w:val="28"/>
          <w:szCs w:val="28"/>
        </w:rPr>
        <w:t>контроля за</w:t>
      </w:r>
      <w:proofErr w:type="gramEnd"/>
      <w:r w:rsidRPr="00ED3E69">
        <w:rPr>
          <w:rFonts w:ascii="Times New Roman" w:hAnsi="Times New Roman" w:cs="Times New Roman"/>
          <w:sz w:val="28"/>
          <w:szCs w:val="28"/>
        </w:rPr>
        <w:t xml:space="preserve">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2) установление, изменение и отмена местных налогов и сборов поселения;</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поселения;</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4) организация в границах поселения электро-, тепл</w:t>
      </w:r>
      <w:proofErr w:type="gramStart"/>
      <w:r w:rsidRPr="00ED3E69">
        <w:rPr>
          <w:rFonts w:ascii="Times New Roman" w:hAnsi="Times New Roman" w:cs="Times New Roman"/>
          <w:sz w:val="28"/>
          <w:szCs w:val="28"/>
        </w:rPr>
        <w:t>о-</w:t>
      </w:r>
      <w:proofErr w:type="gramEnd"/>
      <w:r w:rsidRPr="00ED3E69">
        <w:rPr>
          <w:rFonts w:ascii="Times New Roman" w:hAnsi="Times New Roman" w:cs="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 xml:space="preserve">5) осуществление муниципального </w:t>
      </w:r>
      <w:proofErr w:type="gramStart"/>
      <w:r w:rsidRPr="00ED3E69">
        <w:rPr>
          <w:rFonts w:ascii="Times New Roman" w:hAnsi="Times New Roman" w:cs="Times New Roman"/>
          <w:sz w:val="28"/>
          <w:szCs w:val="28"/>
        </w:rPr>
        <w:t>контроля за</w:t>
      </w:r>
      <w:proofErr w:type="gramEnd"/>
      <w:r w:rsidRPr="00ED3E69">
        <w:rPr>
          <w:rFonts w:ascii="Times New Roman" w:hAnsi="Times New Roman" w:cs="Times New Roman"/>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81751D" w:rsidRPr="00ED3E69" w:rsidRDefault="0081751D" w:rsidP="0081751D">
      <w:pPr>
        <w:ind w:firstLine="700"/>
        <w:jc w:val="both"/>
        <w:rPr>
          <w:rFonts w:ascii="Times New Roman" w:hAnsi="Times New Roman" w:cs="Times New Roman"/>
          <w:sz w:val="28"/>
          <w:szCs w:val="28"/>
        </w:rPr>
      </w:pPr>
      <w:proofErr w:type="gramStart"/>
      <w:r w:rsidRPr="00ED3E69">
        <w:rPr>
          <w:rFonts w:ascii="Times New Roman" w:hAnsi="Times New Roman" w:cs="Times New Roman"/>
          <w:sz w:val="28"/>
          <w:szCs w:val="28"/>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ED3E69">
        <w:rPr>
          <w:rFonts w:ascii="Times New Roman" w:hAnsi="Times New Roman" w:cs="Times New Roman"/>
          <w:sz w:val="28"/>
          <w:szCs w:val="28"/>
        </w:rPr>
        <w:t xml:space="preserve"> дорог и осуществления дорожной деятельности в соответствии с законодательством Российской Федерации;</w:t>
      </w:r>
    </w:p>
    <w:p w:rsidR="0081751D" w:rsidRPr="00ED3E69" w:rsidRDefault="0081751D" w:rsidP="0081751D">
      <w:pPr>
        <w:ind w:firstLine="700"/>
        <w:jc w:val="both"/>
        <w:rPr>
          <w:rFonts w:ascii="Times New Roman" w:hAnsi="Times New Roman" w:cs="Times New Roman"/>
          <w:sz w:val="28"/>
          <w:szCs w:val="28"/>
        </w:rPr>
      </w:pPr>
      <w:r w:rsidRPr="00ED3E69">
        <w:rPr>
          <w:rFonts w:ascii="Times New Roman" w:hAnsi="Times New Roman" w:cs="Times New Roman"/>
          <w:sz w:val="28"/>
          <w:szCs w:val="28"/>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sz w:val="28"/>
          <w:szCs w:val="28"/>
        </w:rPr>
        <w:t xml:space="preserve">8) создание условий для предоставления транспортных </w:t>
      </w:r>
      <w:r w:rsidRPr="00ED3E69">
        <w:rPr>
          <w:rFonts w:ascii="Times New Roman" w:hAnsi="Times New Roman" w:cs="Times New Roman"/>
          <w:color w:val="000000" w:themeColor="text1"/>
          <w:sz w:val="28"/>
          <w:szCs w:val="28"/>
        </w:rPr>
        <w:t>услуг населению и организация транспортного обслуживания населения в границах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участие в предупреждении и ликвидации последствий чрезвычайных ситуаций в границах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обеспечение первичных мер пожарной безопасности в границах населенных пунктов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создание условий для обеспечения жителей поселения услугами связи, общественного питания, торговли и бытового обслуживания;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организация библиотечного обслуживания населения, комплектование и обеспечение сохранности библиотечных фондов библиотек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создание условий для организации досуга и обеспечения жителей поселения услугами организаций культуры;</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20) формирование архивных фондов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границах</w:t>
      </w:r>
      <w:proofErr w:type="gramEnd"/>
      <w:r w:rsidRPr="00ED3E69">
        <w:rPr>
          <w:rFonts w:ascii="Times New Roman" w:hAnsi="Times New Roman" w:cs="Times New Roman"/>
          <w:color w:val="000000" w:themeColor="text1"/>
          <w:sz w:val="28"/>
          <w:szCs w:val="28"/>
        </w:rPr>
        <w:t xml:space="preserve"> населенных</w:t>
      </w:r>
      <w:r w:rsidRPr="00ED3E69">
        <w:rPr>
          <w:rFonts w:ascii="Times New Roman" w:hAnsi="Times New Roman" w:cs="Times New Roman"/>
          <w:color w:val="000000"/>
          <w:sz w:val="28"/>
          <w:szCs w:val="28"/>
        </w:rPr>
        <w:t> пунктов поселения</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lastRenderedPageBreak/>
        <w:t>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End"/>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25) организация ритуальных услуг и содержание мест захоронения;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27) осуществление мероприятий по обеспечению безопасности людей на водных объектах, охране их жизни и здоровья;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28) осуществление муниципального контроля в области охраны и использования особо охраняемых природных территорий местного значения;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30) </w:t>
      </w:r>
      <w:r w:rsidRPr="00ED3E69">
        <w:rPr>
          <w:rFonts w:ascii="Times New Roman" w:hAnsi="Times New Roman" w:cs="Times New Roman"/>
          <w:color w:val="000000" w:themeColor="text1"/>
          <w:sz w:val="28"/>
          <w:szCs w:val="28"/>
          <w:shd w:val="clear" w:color="auto" w:fill="FFFFFF"/>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w:t>
      </w:r>
      <w:r w:rsidRPr="00ED3E69">
        <w:rPr>
          <w:rFonts w:ascii="Times New Roman" w:hAnsi="Times New Roman" w:cs="Times New Roman"/>
          <w:color w:val="000000" w:themeColor="text1"/>
          <w:sz w:val="28"/>
          <w:szCs w:val="28"/>
          <w:shd w:val="clear" w:color="auto" w:fill="FFFFFF"/>
        </w:rPr>
        <w:lastRenderedPageBreak/>
        <w:t>направлениям реализации молодежной политики, организация и осуществление мониторинга реализации молодежной политики в поселении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32) осуществление муниципального лесного контроля;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38) осуществление мер по противодействию коррупции в границах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shd w:val="clear" w:color="auto" w:fill="FFFFFF"/>
        </w:rPr>
        <w:t>39) участие в соответствии с федеральным законом в выполнении комплексных кадастровых работ</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40)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ED3E69">
        <w:rPr>
          <w:rFonts w:ascii="Times New Roman" w:hAnsi="Times New Roman" w:cs="Times New Roman"/>
          <w:color w:val="000000" w:themeColor="text1"/>
          <w:sz w:val="28"/>
          <w:szCs w:val="28"/>
          <w:shd w:val="clear" w:color="auto" w:fill="FFFFFF"/>
        </w:rPr>
        <w:t>похозяйственных</w:t>
      </w:r>
      <w:proofErr w:type="spellEnd"/>
      <w:r w:rsidRPr="00ED3E69">
        <w:rPr>
          <w:rFonts w:ascii="Times New Roman" w:hAnsi="Times New Roman" w:cs="Times New Roman"/>
          <w:color w:val="000000" w:themeColor="text1"/>
          <w:sz w:val="28"/>
          <w:szCs w:val="28"/>
          <w:shd w:val="clear" w:color="auto" w:fill="FFFFFF"/>
        </w:rPr>
        <w:t xml:space="preserve"> книгах.</w:t>
      </w:r>
    </w:p>
    <w:p w:rsidR="0081751D" w:rsidRPr="00ED3E69" w:rsidRDefault="0081751D" w:rsidP="0081751D">
      <w:pPr>
        <w:ind w:firstLine="720"/>
        <w:jc w:val="both"/>
        <w:rPr>
          <w:rFonts w:ascii="Times New Roman" w:hAnsi="Times New Roman" w:cs="Times New Roman"/>
          <w:color w:val="000000" w:themeColor="text1"/>
          <w:sz w:val="28"/>
          <w:szCs w:val="28"/>
        </w:rPr>
      </w:pP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Права органов местного самоуправления поселения на решение вопросов, не отнесенных к вопросам местного значения поселений</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1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Органы местного самоуправления поселения имеют право </w:t>
      </w:r>
      <w:proofErr w:type="gramStart"/>
      <w:r w:rsidRPr="00ED3E69">
        <w:rPr>
          <w:rFonts w:ascii="Times New Roman" w:hAnsi="Times New Roman" w:cs="Times New Roman"/>
          <w:color w:val="000000" w:themeColor="text1"/>
          <w:sz w:val="28"/>
          <w:szCs w:val="28"/>
        </w:rPr>
        <w:t>на</w:t>
      </w:r>
      <w:proofErr w:type="gramEnd"/>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создание музеев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совершение нотариальных действий, предусмотренных законодательством, в случае отсутствия в поселении нотариуса;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участие в осуществлении деятельности по опеке и попечительству;</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создание муниципальной пожарной охраны;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создание условий для развития туризма;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9) оказание поддержки общественным наблюдательным комиссиям, осуществляющим общественный </w:t>
      </w: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обеспечением прав человека и содействие лицам, находящимся в местах принудительного содержания;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осуществление деятельности по обращению с животными без владельцев, обитающими на территории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81751D" w:rsidRPr="00ED3E69" w:rsidRDefault="0081751D" w:rsidP="0081751D">
      <w:pPr>
        <w:tabs>
          <w:tab w:val="left" w:pos="1200"/>
        </w:tabs>
        <w:autoSpaceDN w:val="0"/>
        <w:adjustRightInd w:val="0"/>
        <w:ind w:firstLine="709"/>
        <w:jc w:val="both"/>
        <w:rPr>
          <w:rFonts w:ascii="Times New Roman" w:hAnsi="Times New Roman" w:cs="Times New Roman"/>
          <w:color w:val="000000"/>
          <w:sz w:val="28"/>
          <w:szCs w:val="28"/>
        </w:rPr>
      </w:pPr>
      <w:r w:rsidRPr="00ED3E69">
        <w:rPr>
          <w:rFonts w:ascii="Times New Roman" w:hAnsi="Times New Roman" w:cs="Times New Roman"/>
          <w:color w:val="000000"/>
          <w:sz w:val="28"/>
          <w:szCs w:val="28"/>
          <w:shd w:val="clear" w:color="auto" w:fill="FFFFFF"/>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shd w:val="clear" w:color="auto" w:fill="FFFFFF"/>
        </w:rPr>
        <w:t xml:space="preserve">17) осуществление мероприятий по оказанию помощи лицам, </w:t>
      </w:r>
      <w:r w:rsidRPr="00ED3E69">
        <w:rPr>
          <w:rFonts w:ascii="Times New Roman" w:hAnsi="Times New Roman" w:cs="Times New Roman"/>
          <w:color w:val="000000" w:themeColor="text1"/>
          <w:sz w:val="28"/>
          <w:szCs w:val="28"/>
          <w:shd w:val="clear" w:color="auto" w:fill="FFFFFF"/>
        </w:rPr>
        <w:t>находящимся в состоянии алкогольного, наркотического или иного токсического опьянения.</w:t>
      </w:r>
    </w:p>
    <w:p w:rsidR="0081751D" w:rsidRPr="00ED3E69" w:rsidRDefault="0081751D" w:rsidP="000D3A1C">
      <w:pPr>
        <w:numPr>
          <w:ilvl w:val="0"/>
          <w:numId w:val="17"/>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roofErr w:type="gramStart"/>
      <w:r w:rsidRPr="00ED3E69">
        <w:rPr>
          <w:rFonts w:ascii="Times New Roman" w:hAnsi="Times New Roman" w:cs="Times New Roman"/>
          <w:color w:val="000000" w:themeColor="text1"/>
          <w:sz w:val="28"/>
          <w:szCs w:val="28"/>
        </w:rPr>
        <w:t xml:space="preserve">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если это участие предусмотрено федеральными законами, а также решать иные вопросы, не отнесенные к компетенции органов местного</w:t>
      </w:r>
      <w:proofErr w:type="gramEnd"/>
      <w:r w:rsidRPr="00ED3E69">
        <w:rPr>
          <w:rFonts w:ascii="Times New Roman" w:hAnsi="Times New Roman" w:cs="Times New Roman"/>
          <w:color w:val="000000" w:themeColor="text1"/>
          <w:sz w:val="28"/>
          <w:szCs w:val="28"/>
        </w:rPr>
        <w:t xml:space="preserve"> самоуправления других муниципальных образований, органов государственной власти и не исключенные из их компетенции </w:t>
      </w:r>
      <w:r w:rsidRPr="00ED3E69">
        <w:rPr>
          <w:rFonts w:ascii="Times New Roman" w:hAnsi="Times New Roman" w:cs="Times New Roman"/>
          <w:color w:val="000000" w:themeColor="text1"/>
          <w:sz w:val="28"/>
          <w:szCs w:val="28"/>
        </w:rPr>
        <w:lastRenderedPageBreak/>
        <w:t>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Право органов местного самоуправления поселения на заключение соглашений с органами местного самоуправления муниципального района </w:t>
      </w:r>
    </w:p>
    <w:p w:rsidR="0081751D" w:rsidRPr="00ED3E69" w:rsidRDefault="0081751D" w:rsidP="0081751D">
      <w:pPr>
        <w:spacing w:line="364" w:lineRule="atLeast"/>
        <w:ind w:firstLine="53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 </w:t>
      </w:r>
    </w:p>
    <w:p w:rsidR="0081751D" w:rsidRPr="00ED3E69" w:rsidRDefault="0081751D" w:rsidP="000D3A1C">
      <w:pPr>
        <w:numPr>
          <w:ilvl w:val="0"/>
          <w:numId w:val="18"/>
        </w:numPr>
        <w:ind w:left="0" w:firstLine="709"/>
        <w:jc w:val="both"/>
        <w:rPr>
          <w:rFonts w:ascii="Times New Roman" w:hAnsi="Times New Roman" w:cs="Times New Roman"/>
          <w:sz w:val="28"/>
          <w:szCs w:val="28"/>
        </w:rPr>
      </w:pPr>
      <w:r w:rsidRPr="00ED3E69">
        <w:rPr>
          <w:rFonts w:ascii="Times New Roman" w:hAnsi="Times New Roman" w:cs="Times New Roman"/>
          <w:color w:val="000000" w:themeColor="text1"/>
          <w:sz w:val="28"/>
          <w:szCs w:val="28"/>
        </w:rPr>
        <w:t xml:space="preserve">Органы местного самоуправления поселения вправе заключать соглашения с органами местного самоуправления </w:t>
      </w:r>
      <w:r w:rsidRPr="00ED3E69">
        <w:rPr>
          <w:rFonts w:ascii="Times New Roman" w:hAnsi="Times New Roman" w:cs="Times New Roman"/>
          <w:bCs/>
          <w:color w:val="000000" w:themeColor="text1"/>
          <w:sz w:val="28"/>
          <w:szCs w:val="28"/>
        </w:rPr>
        <w:t xml:space="preserve">муниципального района </w:t>
      </w:r>
      <w:r w:rsidRPr="00ED3E69">
        <w:rPr>
          <w:rFonts w:ascii="Times New Roman" w:hAnsi="Times New Roman" w:cs="Times New Roman"/>
          <w:bCs/>
          <w:sz w:val="28"/>
          <w:szCs w:val="28"/>
        </w:rPr>
        <w:t xml:space="preserve">Клявлинский </w:t>
      </w:r>
      <w:r w:rsidRPr="00ED3E69">
        <w:rPr>
          <w:rFonts w:ascii="Times New Roman" w:hAnsi="Times New Roman" w:cs="Times New Roman"/>
          <w:sz w:val="28"/>
          <w:szCs w:val="28"/>
        </w:rPr>
        <w:t>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Клявлинский Самарской области в соответствии с Бюджетным кодексом Российской Федерации.</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sz w:val="28"/>
          <w:szCs w:val="28"/>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w:t>
      </w:r>
      <w:r w:rsidRPr="00ED3E69">
        <w:rPr>
          <w:rFonts w:ascii="Times New Roman" w:hAnsi="Times New Roman" w:cs="Times New Roman"/>
          <w:bCs/>
          <w:sz w:val="28"/>
          <w:szCs w:val="28"/>
        </w:rPr>
        <w:t xml:space="preserve">района </w:t>
      </w:r>
      <w:r w:rsidRPr="00ED3E69">
        <w:rPr>
          <w:rFonts w:ascii="Times New Roman" w:hAnsi="Times New Roman" w:cs="Times New Roman"/>
          <w:sz w:val="28"/>
          <w:szCs w:val="28"/>
        </w:rPr>
        <w:t xml:space="preserve">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w:t>
      </w:r>
      <w:r w:rsidRPr="00ED3E69">
        <w:rPr>
          <w:rFonts w:ascii="Times New Roman" w:hAnsi="Times New Roman" w:cs="Times New Roman"/>
          <w:bCs/>
          <w:sz w:val="28"/>
          <w:szCs w:val="28"/>
        </w:rPr>
        <w:t xml:space="preserve">района Клявлинский </w:t>
      </w:r>
      <w:r w:rsidRPr="00ED3E69">
        <w:rPr>
          <w:rFonts w:ascii="Times New Roman" w:hAnsi="Times New Roman" w:cs="Times New Roman"/>
          <w:sz w:val="28"/>
          <w:szCs w:val="28"/>
        </w:rPr>
        <w:t xml:space="preserve">Самарской </w:t>
      </w:r>
      <w:r w:rsidRPr="00ED3E69">
        <w:rPr>
          <w:rFonts w:ascii="Times New Roman" w:hAnsi="Times New Roman" w:cs="Times New Roman"/>
          <w:color w:val="000000" w:themeColor="text1"/>
          <w:sz w:val="28"/>
          <w:szCs w:val="28"/>
        </w:rPr>
        <w:t xml:space="preserve">области за счет межбюджетных трансфертов, предоставляемых из бюджета муниципального </w:t>
      </w:r>
      <w:r w:rsidRPr="00ED3E69">
        <w:rPr>
          <w:rFonts w:ascii="Times New Roman" w:hAnsi="Times New Roman" w:cs="Times New Roman"/>
          <w:bCs/>
          <w:color w:val="000000" w:themeColor="text1"/>
          <w:sz w:val="28"/>
          <w:szCs w:val="28"/>
        </w:rPr>
        <w:t xml:space="preserve">района Клявлинский </w:t>
      </w:r>
      <w:r w:rsidRPr="00ED3E69">
        <w:rPr>
          <w:rFonts w:ascii="Times New Roman" w:hAnsi="Times New Roman" w:cs="Times New Roman"/>
          <w:color w:val="000000" w:themeColor="text1"/>
          <w:sz w:val="28"/>
          <w:szCs w:val="28"/>
        </w:rPr>
        <w:t>Самарской области в бюджет поселения в соответствии с Бюджетным кодексом</w:t>
      </w:r>
      <w:proofErr w:type="gramEnd"/>
      <w:r w:rsidRPr="00ED3E69">
        <w:rPr>
          <w:rFonts w:ascii="Times New Roman" w:hAnsi="Times New Roman" w:cs="Times New Roman"/>
          <w:color w:val="000000" w:themeColor="text1"/>
          <w:sz w:val="28"/>
          <w:szCs w:val="28"/>
        </w:rPr>
        <w:t xml:space="preserve"> Российской Федерации.</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roofErr w:type="gramEnd"/>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Не подлежит передаче органам местного самоуправления муниципального </w:t>
      </w:r>
      <w:r w:rsidRPr="00ED3E69">
        <w:rPr>
          <w:rFonts w:ascii="Times New Roman" w:hAnsi="Times New Roman" w:cs="Times New Roman"/>
          <w:bCs/>
          <w:color w:val="000000" w:themeColor="text1"/>
          <w:sz w:val="28"/>
          <w:szCs w:val="28"/>
        </w:rPr>
        <w:t xml:space="preserve">района </w:t>
      </w:r>
      <w:r w:rsidRPr="00ED3E69">
        <w:rPr>
          <w:rFonts w:ascii="Times New Roman" w:hAnsi="Times New Roman" w:cs="Times New Roman"/>
          <w:bCs/>
          <w:sz w:val="28"/>
          <w:szCs w:val="28"/>
        </w:rPr>
        <w:t>Клявлинский</w:t>
      </w:r>
      <w:r w:rsidRPr="00ED3E69">
        <w:rPr>
          <w:rFonts w:ascii="Times New Roman" w:hAnsi="Times New Roman" w:cs="Times New Roman"/>
          <w:bCs/>
          <w:color w:val="000000" w:themeColor="text1"/>
          <w:sz w:val="28"/>
          <w:szCs w:val="28"/>
        </w:rPr>
        <w:t xml:space="preserve"> </w:t>
      </w:r>
      <w:r w:rsidRPr="00ED3E69">
        <w:rPr>
          <w:rFonts w:ascii="Times New Roman" w:hAnsi="Times New Roman" w:cs="Times New Roman"/>
          <w:color w:val="000000" w:themeColor="text1"/>
          <w:sz w:val="28"/>
          <w:szCs w:val="28"/>
        </w:rPr>
        <w:t>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Соглашения о передаче </w:t>
      </w:r>
      <w:proofErr w:type="gramStart"/>
      <w:r w:rsidRPr="00ED3E69">
        <w:rPr>
          <w:rFonts w:ascii="Times New Roman" w:hAnsi="Times New Roman" w:cs="Times New Roman"/>
          <w:color w:val="000000" w:themeColor="text1"/>
          <w:sz w:val="28"/>
          <w:szCs w:val="28"/>
        </w:rPr>
        <w:t>осуществления части полномочий органов местного самоуправления поселения</w:t>
      </w:r>
      <w:proofErr w:type="gramEnd"/>
      <w:r w:rsidRPr="00ED3E69">
        <w:rPr>
          <w:rFonts w:ascii="Times New Roman" w:hAnsi="Times New Roman" w:cs="Times New Roman"/>
          <w:color w:val="000000" w:themeColor="text1"/>
          <w:sz w:val="28"/>
          <w:szCs w:val="28"/>
        </w:rPr>
        <w:t xml:space="preserve"> должны содержать конкретный перечень прав и обязанностей, которые органы местного самоуправления </w:t>
      </w:r>
      <w:r w:rsidRPr="00ED3E69">
        <w:rPr>
          <w:rFonts w:ascii="Times New Roman" w:hAnsi="Times New Roman" w:cs="Times New Roman"/>
          <w:color w:val="000000" w:themeColor="text1"/>
          <w:sz w:val="28"/>
          <w:szCs w:val="28"/>
        </w:rPr>
        <w:lastRenderedPageBreak/>
        <w:t xml:space="preserve">муниципального </w:t>
      </w:r>
      <w:r w:rsidRPr="00ED3E69">
        <w:rPr>
          <w:rFonts w:ascii="Times New Roman" w:hAnsi="Times New Roman" w:cs="Times New Roman"/>
          <w:bCs/>
          <w:color w:val="000000" w:themeColor="text1"/>
          <w:sz w:val="28"/>
          <w:szCs w:val="28"/>
        </w:rPr>
        <w:t xml:space="preserve">района </w:t>
      </w:r>
      <w:r w:rsidRPr="00ED3E69">
        <w:rPr>
          <w:rFonts w:ascii="Times New Roman" w:hAnsi="Times New Roman" w:cs="Times New Roman"/>
          <w:bCs/>
          <w:sz w:val="28"/>
          <w:szCs w:val="28"/>
        </w:rPr>
        <w:t xml:space="preserve">Клявлинский </w:t>
      </w:r>
      <w:r w:rsidRPr="00ED3E69">
        <w:rPr>
          <w:rFonts w:ascii="Times New Roman" w:hAnsi="Times New Roman" w:cs="Times New Roman"/>
          <w:color w:val="000000" w:themeColor="text1"/>
          <w:sz w:val="28"/>
          <w:szCs w:val="28"/>
        </w:rPr>
        <w:t>Самарской области могут осуществлять в рамках переданных полномочий.</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случае</w:t>
      </w:r>
      <w:proofErr w:type="gramStart"/>
      <w:r w:rsidRPr="00ED3E69">
        <w:rPr>
          <w:rFonts w:ascii="Times New Roman" w:hAnsi="Times New Roman" w:cs="Times New Roman"/>
          <w:color w:val="000000" w:themeColor="text1"/>
          <w:sz w:val="28"/>
          <w:szCs w:val="28"/>
        </w:rPr>
        <w:t>,</w:t>
      </w:r>
      <w:proofErr w:type="gramEnd"/>
      <w:r w:rsidRPr="00ED3E69">
        <w:rPr>
          <w:rFonts w:ascii="Times New Roman" w:hAnsi="Times New Roman" w:cs="Times New Roman"/>
          <w:color w:val="000000" w:themeColor="text1"/>
          <w:sz w:val="28"/>
          <w:szCs w:val="28"/>
        </w:rPr>
        <w:t xml:space="preserve">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81751D" w:rsidRPr="00ED3E69" w:rsidRDefault="0081751D" w:rsidP="000D3A1C">
      <w:pPr>
        <w:numPr>
          <w:ilvl w:val="0"/>
          <w:numId w:val="1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Соглашения о передаче </w:t>
      </w:r>
      <w:proofErr w:type="gramStart"/>
      <w:r w:rsidRPr="00ED3E69">
        <w:rPr>
          <w:rFonts w:ascii="Times New Roman" w:hAnsi="Times New Roman" w:cs="Times New Roman"/>
          <w:color w:val="000000" w:themeColor="text1"/>
          <w:sz w:val="28"/>
          <w:szCs w:val="28"/>
        </w:rPr>
        <w:t>осуществления части полномочий Собрания представителей поселения</w:t>
      </w:r>
      <w:proofErr w:type="gramEnd"/>
      <w:r w:rsidRPr="00ED3E69">
        <w:rPr>
          <w:rFonts w:ascii="Times New Roman" w:hAnsi="Times New Roman" w:cs="Times New Roman"/>
          <w:color w:val="000000" w:themeColor="text1"/>
          <w:sz w:val="28"/>
          <w:szCs w:val="28"/>
        </w:rPr>
        <w:t xml:space="preserve"> по решению вопросов местного значения заключаются между Собранием представителей поселения и Собранием представителей муниципального </w:t>
      </w:r>
      <w:r w:rsidRPr="00ED3E69">
        <w:rPr>
          <w:rFonts w:ascii="Times New Roman" w:hAnsi="Times New Roman" w:cs="Times New Roman"/>
          <w:bCs/>
          <w:color w:val="000000" w:themeColor="text1"/>
          <w:sz w:val="28"/>
          <w:szCs w:val="28"/>
        </w:rPr>
        <w:t xml:space="preserve">района </w:t>
      </w:r>
      <w:r w:rsidRPr="00ED3E69">
        <w:rPr>
          <w:rFonts w:ascii="Times New Roman" w:hAnsi="Times New Roman" w:cs="Times New Roman"/>
          <w:bCs/>
          <w:sz w:val="28"/>
          <w:szCs w:val="28"/>
        </w:rPr>
        <w:t>Клявлинский Самарской области</w:t>
      </w:r>
      <w:r w:rsidRPr="00ED3E69">
        <w:rPr>
          <w:rFonts w:ascii="Times New Roman" w:hAnsi="Times New Roman" w:cs="Times New Roman"/>
          <w:sz w:val="28"/>
          <w:szCs w:val="28"/>
        </w:rPr>
        <w:t xml:space="preserve">. Соглашения о передаче </w:t>
      </w:r>
      <w:proofErr w:type="gramStart"/>
      <w:r w:rsidRPr="00ED3E69">
        <w:rPr>
          <w:rFonts w:ascii="Times New Roman" w:hAnsi="Times New Roman" w:cs="Times New Roman"/>
          <w:sz w:val="28"/>
          <w:szCs w:val="28"/>
        </w:rPr>
        <w:t>осуществления части полномочий администрации сельского поселения муниципального района</w:t>
      </w:r>
      <w:proofErr w:type="gramEnd"/>
      <w:r w:rsidRPr="00ED3E69">
        <w:rPr>
          <w:rFonts w:ascii="Times New Roman" w:hAnsi="Times New Roman" w:cs="Times New Roman"/>
          <w:sz w:val="28"/>
          <w:szCs w:val="28"/>
        </w:rPr>
        <w:t xml:space="preserve"> Клявлинский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w:t>
      </w:r>
      <w:r w:rsidRPr="00ED3E69">
        <w:rPr>
          <w:rFonts w:ascii="Times New Roman" w:hAnsi="Times New Roman" w:cs="Times New Roman"/>
          <w:bCs/>
          <w:sz w:val="28"/>
          <w:szCs w:val="28"/>
        </w:rPr>
        <w:t xml:space="preserve">района Клявлинский </w:t>
      </w:r>
      <w:r w:rsidRPr="00ED3E69">
        <w:rPr>
          <w:rFonts w:ascii="Times New Roman" w:hAnsi="Times New Roman" w:cs="Times New Roman"/>
          <w:sz w:val="28"/>
          <w:szCs w:val="28"/>
        </w:rPr>
        <w:t>Самарской облас</w:t>
      </w:r>
      <w:r w:rsidRPr="00ED3E69">
        <w:rPr>
          <w:rFonts w:ascii="Times New Roman" w:hAnsi="Times New Roman" w:cs="Times New Roman"/>
          <w:color w:val="000000" w:themeColor="text1"/>
          <w:sz w:val="28"/>
          <w:szCs w:val="28"/>
        </w:rPr>
        <w:t>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10.</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Полномочия органов местного самоуправления поселения по решению вопросов местного значения.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не переданных органам местного самоуправления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1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целях решения вопросов местного значения органы местного самоуправления поселения обладают следующими полномочиями: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принятие устава поселения и внесение в него изменений и дополнений, издание муниципальных правовых актов;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установление официальных символов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3)   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полномочиями по организации теплоснабжения, предусмотренными Федеральным законом «О теплоснабжении»;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полномочиями в сфере водоснабжения и водоотведения, предусмотренными Федеральным законом «О водоснабжении и водоотведении»;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организационное и материально-техническое обеспечение подготовки и проведения муниципальных выборов, местного референдума;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w:t>
      </w:r>
      <w:r w:rsidRPr="00ED3E69">
        <w:rPr>
          <w:rFonts w:ascii="Times New Roman" w:hAnsi="Times New Roman" w:cs="Times New Roman"/>
          <w:color w:val="000000" w:themeColor="text1"/>
          <w:sz w:val="28"/>
          <w:szCs w:val="28"/>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12) осуществление международных и внешнеэкономических связей в соответствии с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13) организация профессионального образования и дополнительного профессионального образования депутатов Собрания представителей </w:t>
      </w:r>
      <w:r w:rsidRPr="00F37195">
        <w:rPr>
          <w:rFonts w:ascii="Times New Roman" w:hAnsi="Times New Roman" w:cs="Times New Roman"/>
          <w:sz w:val="28"/>
          <w:szCs w:val="28"/>
        </w:rPr>
        <w:t xml:space="preserve">поселения, в том числе председателя Собрания представителей сельского поселения </w:t>
      </w:r>
      <w:r w:rsidR="00CA7F2F" w:rsidRPr="00F37195">
        <w:rPr>
          <w:rFonts w:ascii="Times New Roman" w:hAnsi="Times New Roman" w:cs="Times New Roman"/>
          <w:sz w:val="28"/>
          <w:szCs w:val="28"/>
        </w:rPr>
        <w:t xml:space="preserve">Старое </w:t>
      </w:r>
      <w:proofErr w:type="spellStart"/>
      <w:r w:rsidR="00CA7F2F" w:rsidRPr="00F37195">
        <w:rPr>
          <w:rFonts w:ascii="Times New Roman" w:hAnsi="Times New Roman" w:cs="Times New Roman"/>
          <w:sz w:val="28"/>
          <w:szCs w:val="28"/>
        </w:rPr>
        <w:t>Семенкино</w:t>
      </w:r>
      <w:proofErr w:type="spellEnd"/>
      <w:r w:rsidR="00CA7F2F" w:rsidRPr="00F37195">
        <w:rPr>
          <w:rFonts w:ascii="Times New Roman" w:hAnsi="Times New Roman" w:cs="Times New Roman"/>
          <w:sz w:val="28"/>
          <w:szCs w:val="28"/>
        </w:rPr>
        <w:t xml:space="preserve"> </w:t>
      </w:r>
      <w:r w:rsidRPr="00F37195">
        <w:rPr>
          <w:rFonts w:ascii="Times New Roman" w:hAnsi="Times New Roman" w:cs="Times New Roman"/>
          <w:color w:val="000000" w:themeColor="text1"/>
          <w:sz w:val="28"/>
          <w:szCs w:val="28"/>
        </w:rPr>
        <w:t xml:space="preserve">муниципального района  </w:t>
      </w:r>
      <w:proofErr w:type="spellStart"/>
      <w:r w:rsidRPr="00F37195">
        <w:rPr>
          <w:rFonts w:ascii="Times New Roman" w:hAnsi="Times New Roman" w:cs="Times New Roman"/>
          <w:sz w:val="28"/>
          <w:szCs w:val="28"/>
        </w:rPr>
        <w:t>Клявлинский</w:t>
      </w:r>
      <w:proofErr w:type="spellEnd"/>
      <w:r w:rsidRPr="00F37195">
        <w:rPr>
          <w:rFonts w:ascii="Times New Roman" w:hAnsi="Times New Roman" w:cs="Times New Roman"/>
          <w:sz w:val="28"/>
          <w:szCs w:val="28"/>
        </w:rPr>
        <w:t xml:space="preserve"> </w:t>
      </w:r>
      <w:r w:rsidRPr="00F37195">
        <w:rPr>
          <w:rFonts w:ascii="Times New Roman" w:hAnsi="Times New Roman" w:cs="Times New Roman"/>
          <w:color w:val="000000" w:themeColor="text1"/>
          <w:sz w:val="28"/>
          <w:szCs w:val="28"/>
        </w:rPr>
        <w:t>Самарской области (далее также –</w:t>
      </w:r>
      <w:r w:rsidRPr="00ED3E69">
        <w:rPr>
          <w:rFonts w:ascii="Times New Roman" w:hAnsi="Times New Roman" w:cs="Times New Roman"/>
          <w:color w:val="000000" w:themeColor="text1"/>
          <w:sz w:val="28"/>
          <w:szCs w:val="28"/>
        </w:rPr>
        <w:t xml:space="preserve"> 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w:t>
      </w:r>
      <w:proofErr w:type="gramEnd"/>
      <w:r w:rsidRPr="00ED3E69">
        <w:rPr>
          <w:rFonts w:ascii="Times New Roman" w:hAnsi="Times New Roman" w:cs="Times New Roman"/>
          <w:color w:val="000000" w:themeColor="text1"/>
          <w:sz w:val="28"/>
          <w:szCs w:val="28"/>
        </w:rPr>
        <w:t xml:space="preserve"> Российской Федерации о муниципальной службе;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w:t>
      </w:r>
      <w:r w:rsidRPr="00ED3E69">
        <w:rPr>
          <w:rFonts w:ascii="Times New Roman" w:hAnsi="Times New Roman" w:cs="Times New Roman"/>
          <w:color w:val="000000" w:themeColor="text1"/>
          <w:sz w:val="28"/>
          <w:szCs w:val="28"/>
        </w:rPr>
        <w:lastRenderedPageBreak/>
        <w:t>предусмотренных законодательством об энергосбережении и о повышении энергетической эффективности;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иными полномочиями в соответствии с федеральными законами и настоящим Уставом.</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Законами Самарской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w:t>
      </w:r>
    </w:p>
    <w:p w:rsidR="0081751D" w:rsidRPr="00ED3E69" w:rsidRDefault="0081751D" w:rsidP="000D3A1C">
      <w:pPr>
        <w:numPr>
          <w:ilvl w:val="0"/>
          <w:numId w:val="20"/>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9 – 12, 19 и 22 статьи 7 настоящего Устава.</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 социально значимым работам могут быть отнесены только работы, не требующие специальной профессиональной подготовки.</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81751D" w:rsidRPr="00ED3E69" w:rsidRDefault="0081751D" w:rsidP="000D3A1C">
      <w:pPr>
        <w:numPr>
          <w:ilvl w:val="0"/>
          <w:numId w:val="20"/>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w:t>
      </w:r>
      <w:proofErr w:type="spellStart"/>
      <w:r w:rsidRPr="00ED3E69">
        <w:rPr>
          <w:rFonts w:ascii="Times New Roman" w:hAnsi="Times New Roman" w:cs="Times New Roman"/>
          <w:color w:val="000000" w:themeColor="text1"/>
          <w:sz w:val="28"/>
          <w:szCs w:val="28"/>
        </w:rPr>
        <w:t>неперечисления</w:t>
      </w:r>
      <w:proofErr w:type="spellEnd"/>
      <w:r w:rsidRPr="00ED3E69">
        <w:rPr>
          <w:rFonts w:ascii="Times New Roman" w:hAnsi="Times New Roman" w:cs="Times New Roman"/>
          <w:color w:val="000000" w:themeColor="text1"/>
          <w:sz w:val="28"/>
          <w:szCs w:val="28"/>
        </w:rPr>
        <w:t xml:space="preserve"> местному бюджету субвенций из соответствующих бюджетов и при условии отсутствия дефицита бюджета.</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в случае принятия Собранием представителей поселения решения о реализации права на участие в осуществлении указанных полномочий.</w:t>
      </w:r>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lastRenderedPageBreak/>
        <w:t xml:space="preserve">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34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если возможность осуществления таких расходов предусмотрена федеральными законами.</w:t>
      </w:r>
      <w:proofErr w:type="gramEnd"/>
    </w:p>
    <w:p w:rsidR="0081751D" w:rsidRPr="00ED3E69" w:rsidRDefault="0081751D" w:rsidP="000D3A1C">
      <w:pPr>
        <w:numPr>
          <w:ilvl w:val="0"/>
          <w:numId w:val="2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81751D" w:rsidRPr="00ED3E69" w:rsidRDefault="0081751D" w:rsidP="000D3A1C">
      <w:pPr>
        <w:numPr>
          <w:ilvl w:val="0"/>
          <w:numId w:val="20"/>
        </w:numPr>
        <w:ind w:left="0" w:firstLine="709"/>
        <w:jc w:val="both"/>
        <w:rPr>
          <w:rFonts w:ascii="Times New Roman" w:hAnsi="Times New Roman" w:cs="Times New Roman"/>
          <w:color w:val="22272F"/>
          <w:sz w:val="28"/>
          <w:szCs w:val="28"/>
        </w:rPr>
      </w:pPr>
      <w:r w:rsidRPr="00ED3E69">
        <w:rPr>
          <w:rFonts w:ascii="Times New Roman" w:hAnsi="Times New Roman" w:cs="Times New Roman"/>
          <w:color w:val="000000" w:themeColor="text1"/>
          <w:sz w:val="28"/>
          <w:szCs w:val="28"/>
        </w:rPr>
        <w:t>Финансирование полномочий, предусмотренное пунктами 10 и 11 настоящей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r w:rsidRPr="00ED3E69">
        <w:rPr>
          <w:rFonts w:ascii="Times New Roman" w:hAnsi="Times New Roman" w:cs="Times New Roman"/>
          <w:color w:val="22272F"/>
          <w:sz w:val="28"/>
          <w:szCs w:val="28"/>
        </w:rPr>
        <w:t>.</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Муниципальный контроль</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1"/>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roofErr w:type="gramEnd"/>
    </w:p>
    <w:p w:rsidR="0081751D" w:rsidRPr="00ED3E69" w:rsidRDefault="0081751D" w:rsidP="000D3A1C">
      <w:pPr>
        <w:numPr>
          <w:ilvl w:val="0"/>
          <w:numId w:val="2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ED3E69">
        <w:rPr>
          <w:rFonts w:ascii="Times New Roman" w:hAnsi="Times New Roman" w:cs="Times New Roman"/>
          <w:color w:val="000000" w:themeColor="text1"/>
          <w:sz w:val="28"/>
          <w:szCs w:val="28"/>
        </w:rPr>
        <w:t>.</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3. 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2"/>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Формами непосредственного осуществления населением поселения местного самоуправления являются местный референдум, муниципальные выборы, сход граждан.</w:t>
      </w:r>
    </w:p>
    <w:p w:rsidR="0081751D" w:rsidRPr="00ED3E69"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Формами участия населения поселения в осуществлении местного самоуправления являются правотворческая инициатива граждан, </w:t>
      </w:r>
      <w:r w:rsidRPr="00ED3E69">
        <w:rPr>
          <w:rFonts w:ascii="Times New Roman" w:hAnsi="Times New Roman" w:cs="Times New Roman"/>
          <w:color w:val="000000"/>
          <w:sz w:val="28"/>
          <w:szCs w:val="28"/>
        </w:rPr>
        <w:t>инициативные проекты,</w:t>
      </w:r>
      <w:r w:rsidRPr="00ED3E69">
        <w:rPr>
          <w:rFonts w:ascii="Times New Roman" w:hAnsi="Times New Roman" w:cs="Times New Roman"/>
          <w:color w:val="000000" w:themeColor="text1"/>
          <w:sz w:val="28"/>
          <w:szCs w:val="28"/>
        </w:rPr>
        <w:t xml:space="preserve"> территориальное общественное самоуправление, публичные слушания, общественные обсуждения, собрание граждан, конференция граждан (собрание делегатов), опрос граждан, </w:t>
      </w:r>
      <w:r w:rsidRPr="00ED3E69">
        <w:rPr>
          <w:rFonts w:ascii="Times New Roman" w:hAnsi="Times New Roman" w:cs="Times New Roman"/>
          <w:color w:val="000000" w:themeColor="text1"/>
          <w:sz w:val="28"/>
          <w:szCs w:val="28"/>
          <w:shd w:val="clear" w:color="auto" w:fill="FFFFFF"/>
        </w:rPr>
        <w:t>староста сельского населенного пункта</w:t>
      </w:r>
      <w:r w:rsidRPr="00ED3E69">
        <w:rPr>
          <w:rFonts w:ascii="Times New Roman" w:hAnsi="Times New Roman" w:cs="Times New Roman"/>
          <w:color w:val="000000" w:themeColor="text1"/>
          <w:sz w:val="28"/>
          <w:szCs w:val="28"/>
        </w:rPr>
        <w:t>.</w:t>
      </w:r>
    </w:p>
    <w:p w:rsidR="0081751D" w:rsidRPr="00ED3E69"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и иным федеральным законам, законам Самарской области.</w:t>
      </w:r>
    </w:p>
    <w:p w:rsidR="0081751D" w:rsidRPr="00ED3E69"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81751D" w:rsidRPr="00ED3E69" w:rsidRDefault="0081751D" w:rsidP="000D3A1C">
      <w:pPr>
        <w:numPr>
          <w:ilvl w:val="0"/>
          <w:numId w:val="2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13.</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Местный референдум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Местный референдум поселения (далее – местный референдум) проводится на всей территории поселения в целях решения непосредственно населением поселения вопросов местного значения.</w:t>
      </w:r>
    </w:p>
    <w:p w:rsidR="0081751D" w:rsidRPr="00ED3E69" w:rsidRDefault="0081751D" w:rsidP="000D3A1C">
      <w:pPr>
        <w:numPr>
          <w:ilvl w:val="0"/>
          <w:numId w:val="2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81751D" w:rsidRPr="00ED3E69" w:rsidRDefault="0081751D" w:rsidP="000D3A1C">
      <w:pPr>
        <w:numPr>
          <w:ilvl w:val="0"/>
          <w:numId w:val="2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о назначении местного референдума принимает Собрание представителей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по инициативе, выдвинутой гражданами Российской Федерации, имеющими право на участие в местном референдуме;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3) по инициативе Собрания представителей поселения и Главы поселения, выдвинутой ими совместно.</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Порядок выдвижения инициативы проведения местного референдума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Инициативная группа по проведению местного референдума обращается с ходатайством о регистрации группы в комиссию, организующую подготовку и проведение местного референдума.</w:t>
      </w:r>
    </w:p>
    <w:p w:rsidR="0081751D" w:rsidRPr="00ED3E69" w:rsidRDefault="0081751D" w:rsidP="000D3A1C">
      <w:pPr>
        <w:numPr>
          <w:ilvl w:val="0"/>
          <w:numId w:val="2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в противном случае – об отказе в регистрации инициативной группы.</w:t>
      </w:r>
    </w:p>
    <w:p w:rsidR="0081751D" w:rsidRPr="00ED3E69" w:rsidRDefault="0081751D" w:rsidP="000D3A1C">
      <w:pPr>
        <w:numPr>
          <w:ilvl w:val="0"/>
          <w:numId w:val="25"/>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roofErr w:type="gramEnd"/>
    </w:p>
    <w:p w:rsidR="0081751D" w:rsidRPr="00ED3E69" w:rsidRDefault="0081751D" w:rsidP="000D3A1C">
      <w:pPr>
        <w:numPr>
          <w:ilvl w:val="0"/>
          <w:numId w:val="2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81751D" w:rsidRPr="00ED3E69" w:rsidRDefault="0081751D" w:rsidP="000D3A1C">
      <w:pPr>
        <w:numPr>
          <w:ilvl w:val="0"/>
          <w:numId w:val="2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81751D" w:rsidRPr="00ED3E69" w:rsidRDefault="0081751D" w:rsidP="000D3A1C">
      <w:pPr>
        <w:numPr>
          <w:ilvl w:val="0"/>
          <w:numId w:val="2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Регистрация инициативной группы по проведению местного референдума</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8"/>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комиссия, </w:t>
      </w:r>
      <w:r w:rsidRPr="00ED3E69">
        <w:rPr>
          <w:rFonts w:ascii="Times New Roman" w:hAnsi="Times New Roman" w:cs="Times New Roman"/>
          <w:color w:val="000000"/>
          <w:sz w:val="28"/>
          <w:szCs w:val="28"/>
        </w:rPr>
        <w:t>организующая подготовку и проведение местного референдума</w:t>
      </w:r>
      <w:r w:rsidRPr="00ED3E69">
        <w:rPr>
          <w:rFonts w:ascii="Times New Roman" w:hAnsi="Times New Roman" w:cs="Times New Roman"/>
          <w:color w:val="000000" w:themeColor="text1"/>
          <w:sz w:val="28"/>
          <w:szCs w:val="28"/>
        </w:rPr>
        <w:t>,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roofErr w:type="gramEnd"/>
    </w:p>
    <w:p w:rsidR="0081751D" w:rsidRPr="00ED3E69" w:rsidRDefault="0081751D" w:rsidP="000D3A1C">
      <w:pPr>
        <w:numPr>
          <w:ilvl w:val="0"/>
          <w:numId w:val="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81751D" w:rsidRPr="00ED3E69" w:rsidRDefault="0081751D" w:rsidP="000D3A1C">
      <w:pPr>
        <w:numPr>
          <w:ilvl w:val="0"/>
          <w:numId w:val="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Регистрационное свидетельство, выдаваемое инициативной группе по проведению местного референдума избирательной комиссией, </w:t>
      </w:r>
      <w:r w:rsidRPr="00ED3E69">
        <w:rPr>
          <w:rFonts w:ascii="Times New Roman" w:hAnsi="Times New Roman" w:cs="Times New Roman"/>
          <w:color w:val="000000"/>
          <w:sz w:val="28"/>
          <w:szCs w:val="28"/>
        </w:rPr>
        <w:t>организующей подготовку и проведение местного референдума</w:t>
      </w:r>
      <w:r w:rsidRPr="00ED3E69">
        <w:rPr>
          <w:rFonts w:ascii="Times New Roman" w:hAnsi="Times New Roman" w:cs="Times New Roman"/>
          <w:color w:val="000000" w:themeColor="text1"/>
          <w:sz w:val="28"/>
          <w:szCs w:val="28"/>
        </w:rPr>
        <w:t>,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16.</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Иные группы участников местного референдума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определенного результата на местном референдуме, могут создаваться иные группы участников местного референдума.</w:t>
      </w:r>
    </w:p>
    <w:p w:rsidR="0081751D" w:rsidRPr="00ED3E69" w:rsidRDefault="0081751D" w:rsidP="000D3A1C">
      <w:pPr>
        <w:numPr>
          <w:ilvl w:val="0"/>
          <w:numId w:val="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Иные группы участников местного референдума могут создаваться: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 гражданами Российской Федерации, имеющими право на участие в местном референдуме;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шесть месяцев до дня образования соответствующих иных групп участников местного референдума.</w:t>
      </w:r>
    </w:p>
    <w:p w:rsidR="0081751D" w:rsidRPr="00ED3E69" w:rsidRDefault="0081751D" w:rsidP="000D3A1C">
      <w:pPr>
        <w:numPr>
          <w:ilvl w:val="0"/>
          <w:numId w:val="1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81751D" w:rsidRPr="00ED3E69" w:rsidRDefault="0081751D" w:rsidP="000D3A1C">
      <w:pPr>
        <w:numPr>
          <w:ilvl w:val="0"/>
          <w:numId w:val="1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Иная группа участников местного референдума подлежит регистрации в комиссии, </w:t>
      </w:r>
      <w:r w:rsidRPr="00ED3E69">
        <w:rPr>
          <w:rFonts w:ascii="Times New Roman" w:hAnsi="Times New Roman" w:cs="Times New Roman"/>
          <w:color w:val="000000"/>
          <w:sz w:val="28"/>
          <w:szCs w:val="28"/>
        </w:rPr>
        <w:t>организующей подготовку и проведение местного референдума</w:t>
      </w:r>
      <w:r w:rsidRPr="00ED3E69">
        <w:rPr>
          <w:rFonts w:ascii="Times New Roman" w:hAnsi="Times New Roman" w:cs="Times New Roman"/>
          <w:color w:val="000000" w:themeColor="text1"/>
          <w:sz w:val="28"/>
          <w:szCs w:val="28"/>
        </w:rPr>
        <w:t xml:space="preserve">,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30 (тридцать) дней до дня голосования.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54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Назначение местного референдума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   Собрание представителей поселения вправе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81751D" w:rsidRPr="00ED3E69" w:rsidRDefault="0081751D" w:rsidP="000D3A1C">
      <w:pPr>
        <w:numPr>
          <w:ilvl w:val="0"/>
          <w:numId w:val="2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shd w:val="clear" w:color="auto" w:fill="FFFFFF"/>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местный референдум может проводиться в течение нескольких дней подряд, но не более трех дней.</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lastRenderedPageBreak/>
        <w:t>Статья 18.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81751D" w:rsidRPr="00ED3E69" w:rsidRDefault="0081751D" w:rsidP="000D3A1C">
      <w:pPr>
        <w:numPr>
          <w:ilvl w:val="0"/>
          <w:numId w:val="2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19.</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Общие положения о муниципальных выборах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Муниципальные выборы в поселении (далее – муниципальные выборы) проводятся в целях </w:t>
      </w:r>
      <w:proofErr w:type="gramStart"/>
      <w:r w:rsidRPr="00ED3E69">
        <w:rPr>
          <w:rFonts w:ascii="Times New Roman" w:hAnsi="Times New Roman" w:cs="Times New Roman"/>
          <w:color w:val="000000" w:themeColor="text1"/>
          <w:sz w:val="28"/>
          <w:szCs w:val="28"/>
        </w:rPr>
        <w:t>избрания депутатов Собрания представителей поселения</w:t>
      </w:r>
      <w:proofErr w:type="gramEnd"/>
      <w:r w:rsidRPr="00ED3E69">
        <w:rPr>
          <w:rFonts w:ascii="Times New Roman" w:hAnsi="Times New Roman" w:cs="Times New Roman"/>
          <w:color w:val="000000" w:themeColor="text1"/>
          <w:sz w:val="28"/>
          <w:szCs w:val="28"/>
        </w:rPr>
        <w:t xml:space="preserve">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Муниципальные выборы назначаются Собранием представителей поселения.</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Решение о назначении муниципальных выборов должно быть принято Собранием представителей поселения не ранее чем за 90 (девяносто) дней и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80 (восемьдесят) дней до дня голосования.</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о назначении муниципальных выборов подлежит официальному опубликованию не позднее чем через 5 (пять) дней со дня его принятия.</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случаях, установленных федеральным законом, муниципальные выборы назначаются соответствующей комиссией, </w:t>
      </w:r>
      <w:r w:rsidRPr="00ED3E69">
        <w:rPr>
          <w:rFonts w:ascii="Times New Roman" w:hAnsi="Times New Roman" w:cs="Times New Roman"/>
          <w:color w:val="000000"/>
          <w:sz w:val="28"/>
          <w:szCs w:val="28"/>
        </w:rPr>
        <w:t>организующей подготовку и проведение выборов в органы местного самоуправления</w:t>
      </w:r>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w:t>
      </w:r>
      <w:proofErr w:type="gramEnd"/>
      <w:r w:rsidRPr="00ED3E69">
        <w:rPr>
          <w:rFonts w:ascii="Times New Roman" w:hAnsi="Times New Roman" w:cs="Times New Roman"/>
          <w:color w:val="000000" w:themeColor="text1"/>
          <w:sz w:val="28"/>
          <w:szCs w:val="28"/>
        </w:rPr>
        <w:t>,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ними законами Самарской области.</w:t>
      </w:r>
    </w:p>
    <w:p w:rsidR="0081751D" w:rsidRPr="00ED3E69" w:rsidRDefault="0081751D" w:rsidP="000D3A1C">
      <w:pPr>
        <w:numPr>
          <w:ilvl w:val="0"/>
          <w:numId w:val="2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shd w:val="clear" w:color="auto" w:fill="FFFFFF"/>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муниципальные выборы могут проводиться в течение нескольких дней подряд, но не более трех дней.</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Избирательная система, применяемая на муниципальных выборах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Сход граждан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В случаях, предусмотренных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сход граждан может проводиться: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81751D" w:rsidRPr="00ED3E69" w:rsidRDefault="0081751D" w:rsidP="0081751D">
      <w:pPr>
        <w:ind w:firstLine="700"/>
        <w:jc w:val="both"/>
        <w:rPr>
          <w:rFonts w:ascii="Times New Roman" w:hAnsi="Times New Roman" w:cs="Times New Roman"/>
          <w:color w:val="000000"/>
          <w:sz w:val="28"/>
          <w:szCs w:val="28"/>
          <w:shd w:val="clear" w:color="auto" w:fill="FFFFFF"/>
        </w:rPr>
      </w:pPr>
      <w:r w:rsidRPr="00ED3E69">
        <w:rPr>
          <w:rFonts w:ascii="Times New Roman" w:hAnsi="Times New Roman" w:cs="Times New Roman"/>
          <w:color w:val="000000"/>
          <w:sz w:val="28"/>
          <w:szCs w:val="28"/>
          <w:shd w:val="clear" w:color="auto" w:fill="FFFFFF"/>
        </w:rPr>
        <w:t xml:space="preserve">3) в соответствии с законом Самарской области </w:t>
      </w:r>
      <w:proofErr w:type="gramStart"/>
      <w:r w:rsidRPr="00ED3E69">
        <w:rPr>
          <w:rFonts w:ascii="Times New Roman" w:hAnsi="Times New Roman" w:cs="Times New Roman"/>
          <w:color w:val="000000"/>
          <w:sz w:val="28"/>
          <w:szCs w:val="28"/>
          <w:shd w:val="clear" w:color="auto" w:fill="FFFFFF"/>
        </w:rPr>
        <w:t>на части территории</w:t>
      </w:r>
      <w:proofErr w:type="gramEnd"/>
      <w:r w:rsidRPr="00ED3E69">
        <w:rPr>
          <w:rFonts w:ascii="Times New Roman" w:hAnsi="Times New Roman" w:cs="Times New Roman"/>
          <w:color w:val="000000"/>
          <w:sz w:val="28"/>
          <w:szCs w:val="28"/>
          <w:shd w:val="clear" w:color="auto" w:fill="FFFFFF"/>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81751D" w:rsidRPr="00ED3E69" w:rsidRDefault="0081751D" w:rsidP="0081751D">
      <w:pPr>
        <w:ind w:firstLine="700"/>
        <w:jc w:val="both"/>
        <w:rPr>
          <w:rFonts w:ascii="Times New Roman" w:hAnsi="Times New Roman" w:cs="Times New Roman"/>
          <w:color w:val="000000" w:themeColor="text1"/>
          <w:sz w:val="28"/>
          <w:szCs w:val="28"/>
          <w:shd w:val="clear" w:color="auto" w:fill="FFFFFF"/>
        </w:rPr>
      </w:pPr>
      <w:r w:rsidRPr="00ED3E69">
        <w:rPr>
          <w:rFonts w:ascii="Times New Roman" w:hAnsi="Times New Roman" w:cs="Times New Roman"/>
          <w:color w:val="000000" w:themeColor="text1"/>
          <w:sz w:val="28"/>
          <w:szCs w:val="28"/>
          <w:shd w:val="clear" w:color="auto" w:fill="FFFFFF"/>
        </w:rPr>
        <w:t>4</w:t>
      </w:r>
      <w:r w:rsidRPr="00ED3E69">
        <w:rPr>
          <w:rFonts w:ascii="Times New Roman" w:hAnsi="Times New Roman" w:cs="Times New Roman"/>
          <w:color w:val="000000" w:themeColor="text1"/>
          <w:sz w:val="28"/>
          <w:szCs w:val="28"/>
        </w:rPr>
        <w:t>) на территории поселения или на части его территории по вопросу выявления мнения граждан о поддержке инициативного проекта.</w:t>
      </w:r>
    </w:p>
    <w:p w:rsidR="0081751D" w:rsidRPr="00ED3E69" w:rsidRDefault="0081751D" w:rsidP="0081751D">
      <w:pPr>
        <w:ind w:firstLine="709"/>
        <w:jc w:val="both"/>
        <w:rPr>
          <w:rStyle w:val="apple-converted-space"/>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2. Сход граждан может созываться Главой поселения либо Собранием представителей поселения, в том числе по инициативе </w:t>
      </w:r>
      <w:proofErr w:type="gramStart"/>
      <w:r w:rsidRPr="00ED3E69">
        <w:rPr>
          <w:rFonts w:ascii="Times New Roman" w:hAnsi="Times New Roman" w:cs="Times New Roman"/>
          <w:color w:val="000000" w:themeColor="text1"/>
          <w:sz w:val="28"/>
          <w:szCs w:val="28"/>
          <w:shd w:val="clear" w:color="auto" w:fill="FFFFFF"/>
        </w:rPr>
        <w:t>группы жителей соответствующей части территории населенного пункта</w:t>
      </w:r>
      <w:proofErr w:type="gramEnd"/>
      <w:r w:rsidRPr="00ED3E69">
        <w:rPr>
          <w:rFonts w:ascii="Times New Roman" w:hAnsi="Times New Roman" w:cs="Times New Roman"/>
          <w:color w:val="000000" w:themeColor="text1"/>
          <w:sz w:val="28"/>
          <w:szCs w:val="28"/>
          <w:shd w:val="clear" w:color="auto" w:fill="FFFFFF"/>
        </w:rPr>
        <w:t xml:space="preserve"> численностью не менее 10 человек</w:t>
      </w:r>
      <w:r w:rsidRPr="00ED3E69">
        <w:rPr>
          <w:rFonts w:ascii="Times New Roman" w:hAnsi="Times New Roman" w:cs="Times New Roman"/>
          <w:color w:val="000000" w:themeColor="text1"/>
          <w:sz w:val="28"/>
          <w:szCs w:val="28"/>
        </w:rPr>
        <w:t xml:space="preserve">. </w:t>
      </w:r>
      <w:r w:rsidRPr="00ED3E69">
        <w:rPr>
          <w:rStyle w:val="apple-converted-space"/>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shd w:val="clear" w:color="auto" w:fill="FFFFFF"/>
        </w:rPr>
      </w:pPr>
      <w:r w:rsidRPr="00ED3E69">
        <w:rPr>
          <w:rStyle w:val="apple-converted-space"/>
          <w:rFonts w:ascii="Times New Roman" w:hAnsi="Times New Roman" w:cs="Times New Roman"/>
          <w:color w:val="000000" w:themeColor="text1"/>
          <w:sz w:val="28"/>
          <w:szCs w:val="28"/>
        </w:rPr>
        <w:t xml:space="preserve">3. </w:t>
      </w:r>
      <w:r w:rsidRPr="00ED3E69">
        <w:rPr>
          <w:rFonts w:ascii="Times New Roman" w:hAnsi="Times New Roman" w:cs="Times New Roman"/>
          <w:color w:val="000000" w:themeColor="text1"/>
          <w:sz w:val="28"/>
          <w:szCs w:val="28"/>
          <w:shd w:val="clear" w:color="auto" w:fill="FFFFFF"/>
        </w:rPr>
        <w:t> Проведение схода граждан обеспечивается Главой поселения.</w:t>
      </w:r>
    </w:p>
    <w:p w:rsidR="0081751D" w:rsidRPr="00ED3E69" w:rsidRDefault="0081751D" w:rsidP="0081751D">
      <w:pPr>
        <w:pStyle w:val="a8"/>
        <w:spacing w:before="0" w:beforeAutospacing="0" w:after="0" w:afterAutospacing="0"/>
        <w:ind w:firstLine="709"/>
        <w:jc w:val="both"/>
        <w:rPr>
          <w:color w:val="000000"/>
        </w:rPr>
      </w:pPr>
      <w:r w:rsidRPr="00ED3E69">
        <w:rPr>
          <w:color w:val="000000" w:themeColor="text1"/>
          <w:sz w:val="28"/>
          <w:szCs w:val="28"/>
          <w:shd w:val="clear" w:color="auto" w:fill="FFFFFF"/>
        </w:rPr>
        <w:t xml:space="preserve">4. Правовой акт </w:t>
      </w:r>
      <w:r w:rsidRPr="00ED3E69">
        <w:rPr>
          <w:color w:val="000000"/>
          <w:sz w:val="28"/>
          <w:szCs w:val="28"/>
        </w:rPr>
        <w:t>о созыве схода граждан должно предусматривать:</w:t>
      </w:r>
    </w:p>
    <w:p w:rsidR="0081751D" w:rsidRPr="00ED3E69" w:rsidRDefault="0081751D" w:rsidP="0081751D">
      <w:pPr>
        <w:pStyle w:val="a8"/>
        <w:spacing w:before="0" w:beforeAutospacing="0" w:after="0" w:afterAutospacing="0"/>
        <w:ind w:firstLine="709"/>
        <w:jc w:val="both"/>
        <w:rPr>
          <w:color w:val="000000"/>
        </w:rPr>
      </w:pPr>
      <w:r w:rsidRPr="00ED3E69">
        <w:rPr>
          <w:color w:val="000000"/>
          <w:sz w:val="28"/>
          <w:szCs w:val="28"/>
        </w:rPr>
        <w:t>1) место и время проведения схода граждан;</w:t>
      </w:r>
    </w:p>
    <w:p w:rsidR="0081751D" w:rsidRPr="00ED3E69" w:rsidRDefault="0081751D" w:rsidP="0081751D">
      <w:pPr>
        <w:pStyle w:val="a8"/>
        <w:spacing w:before="0" w:beforeAutospacing="0" w:after="0" w:afterAutospacing="0"/>
        <w:ind w:firstLine="709"/>
        <w:jc w:val="both"/>
        <w:rPr>
          <w:color w:val="000000"/>
        </w:rPr>
      </w:pPr>
      <w:r w:rsidRPr="00ED3E69">
        <w:rPr>
          <w:color w:val="000000"/>
          <w:sz w:val="28"/>
          <w:szCs w:val="28"/>
        </w:rPr>
        <w:lastRenderedPageBreak/>
        <w:t>2) заблаговременное оповещение жителей территории, в границах которой проводится сход граждан, о времени и месте проведения схода граждан;</w:t>
      </w:r>
      <w:r w:rsidRPr="00ED3E69">
        <w:rPr>
          <w:rStyle w:val="apple-converted-space"/>
          <w:color w:val="000000"/>
          <w:sz w:val="28"/>
          <w:szCs w:val="28"/>
        </w:rPr>
        <w:t> </w:t>
      </w:r>
    </w:p>
    <w:p w:rsidR="0081751D" w:rsidRPr="00ED3E69" w:rsidRDefault="0081751D" w:rsidP="0081751D">
      <w:pPr>
        <w:pStyle w:val="a8"/>
        <w:spacing w:before="0" w:beforeAutospacing="0" w:after="0" w:afterAutospacing="0"/>
        <w:ind w:firstLine="709"/>
        <w:jc w:val="both"/>
        <w:rPr>
          <w:color w:val="000000"/>
          <w:sz w:val="28"/>
          <w:szCs w:val="28"/>
        </w:rPr>
      </w:pPr>
      <w:r w:rsidRPr="00ED3E69">
        <w:rPr>
          <w:color w:val="000000"/>
          <w:sz w:val="28"/>
          <w:szCs w:val="28"/>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81751D" w:rsidRPr="00ED3E69" w:rsidRDefault="0081751D" w:rsidP="0081751D">
      <w:pPr>
        <w:pStyle w:val="a8"/>
        <w:spacing w:before="0" w:beforeAutospacing="0" w:after="0" w:afterAutospacing="0"/>
        <w:ind w:firstLine="709"/>
        <w:jc w:val="both"/>
        <w:rPr>
          <w:color w:val="000000"/>
          <w:sz w:val="28"/>
          <w:szCs w:val="28"/>
        </w:rPr>
      </w:pPr>
      <w:r w:rsidRPr="00ED3E69">
        <w:rPr>
          <w:color w:val="000000" w:themeColor="text1"/>
          <w:sz w:val="28"/>
          <w:szCs w:val="28"/>
          <w:shd w:val="clear" w:color="auto" w:fill="FFFFFF"/>
        </w:rPr>
        <w:t xml:space="preserve">Правовой акт </w:t>
      </w:r>
      <w:r w:rsidRPr="00ED3E69">
        <w:rPr>
          <w:color w:val="000000"/>
          <w:sz w:val="28"/>
          <w:szCs w:val="28"/>
        </w:rPr>
        <w:t xml:space="preserve">о созыве схода граждан подлежит официальному опубликованию, а также обнародованию путем его размещения на официальном сайте </w:t>
      </w:r>
      <w:r w:rsidRPr="00ED3E69">
        <w:rPr>
          <w:color w:val="000000" w:themeColor="text1"/>
          <w:sz w:val="28"/>
          <w:szCs w:val="28"/>
        </w:rPr>
        <w:t>Администрации поселения в информационно-телекоммуникационной сети «Интернет».</w:t>
      </w:r>
    </w:p>
    <w:p w:rsidR="0081751D" w:rsidRPr="00ED3E69" w:rsidRDefault="0081751D" w:rsidP="0081751D">
      <w:pPr>
        <w:pStyle w:val="a8"/>
        <w:spacing w:before="0" w:beforeAutospacing="0" w:after="0" w:afterAutospacing="0"/>
        <w:ind w:firstLine="709"/>
        <w:jc w:val="both"/>
        <w:rPr>
          <w:color w:val="000000"/>
        </w:rPr>
      </w:pPr>
      <w:r w:rsidRPr="00ED3E69">
        <w:rPr>
          <w:color w:val="000000"/>
          <w:sz w:val="28"/>
          <w:szCs w:val="28"/>
        </w:rPr>
        <w:t>В случае</w:t>
      </w:r>
      <w:proofErr w:type="gramStart"/>
      <w:r w:rsidRPr="00ED3E69">
        <w:rPr>
          <w:color w:val="000000"/>
          <w:sz w:val="28"/>
          <w:szCs w:val="28"/>
        </w:rPr>
        <w:t>,</w:t>
      </w:r>
      <w:proofErr w:type="gramEnd"/>
      <w:r w:rsidRPr="00ED3E69">
        <w:rPr>
          <w:color w:val="000000"/>
          <w:sz w:val="28"/>
          <w:szCs w:val="28"/>
        </w:rPr>
        <w:t xml:space="preserve">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r w:rsidRPr="00ED3E69">
        <w:rPr>
          <w:rStyle w:val="apple-converted-space"/>
          <w:color w:val="000000"/>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sz w:val="28"/>
          <w:szCs w:val="28"/>
        </w:rPr>
        <w:t xml:space="preserve">5. Время и место проведения схода граждан должно удовлетворять возможности </w:t>
      </w:r>
      <w:r w:rsidRPr="00ED3E69">
        <w:rPr>
          <w:rFonts w:ascii="Times New Roman" w:hAnsi="Times New Roman" w:cs="Times New Roman"/>
          <w:color w:val="000000" w:themeColor="text1"/>
          <w:sz w:val="28"/>
          <w:szCs w:val="28"/>
        </w:rPr>
        <w:t>совместного присутствия обладающих избирательным правом жителей территории, в границах которой проводится сход граждан.   </w:t>
      </w:r>
    </w:p>
    <w:p w:rsidR="0081751D" w:rsidRPr="00ED3E69" w:rsidRDefault="0081751D" w:rsidP="0081751D">
      <w:pPr>
        <w:pStyle w:val="a8"/>
        <w:spacing w:before="0" w:beforeAutospacing="0" w:after="0" w:afterAutospacing="0"/>
        <w:ind w:firstLine="709"/>
        <w:jc w:val="both"/>
        <w:rPr>
          <w:color w:val="22272F"/>
          <w:sz w:val="28"/>
          <w:szCs w:val="28"/>
        </w:rPr>
      </w:pPr>
      <w:r w:rsidRPr="00ED3E69">
        <w:rPr>
          <w:color w:val="000000" w:themeColor="text1"/>
          <w:sz w:val="28"/>
          <w:szCs w:val="28"/>
        </w:rPr>
        <w:t>В случае</w:t>
      </w:r>
      <w:proofErr w:type="gramStart"/>
      <w:r w:rsidRPr="00ED3E69">
        <w:rPr>
          <w:color w:val="000000" w:themeColor="text1"/>
          <w:sz w:val="28"/>
          <w:szCs w:val="28"/>
        </w:rPr>
        <w:t>,</w:t>
      </w:r>
      <w:proofErr w:type="gramEnd"/>
      <w:r w:rsidRPr="00ED3E69">
        <w:rPr>
          <w:color w:val="000000" w:themeColor="text1"/>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w:t>
      </w:r>
      <w:r w:rsidRPr="00ED3E69">
        <w:rPr>
          <w:color w:val="22272F"/>
          <w:sz w:val="28"/>
          <w:szCs w:val="28"/>
        </w:rPr>
        <w:t xml:space="preserve">не принимают. </w:t>
      </w:r>
    </w:p>
    <w:p w:rsidR="0081751D" w:rsidRPr="00ED3E69" w:rsidRDefault="0081751D" w:rsidP="0081751D">
      <w:pPr>
        <w:pStyle w:val="a8"/>
        <w:spacing w:before="0" w:beforeAutospacing="0" w:after="0" w:afterAutospacing="0"/>
        <w:ind w:firstLine="709"/>
        <w:jc w:val="both"/>
        <w:rPr>
          <w:color w:val="000000" w:themeColor="text1"/>
          <w:sz w:val="28"/>
          <w:szCs w:val="28"/>
          <w:shd w:val="clear" w:color="auto" w:fill="FFFFFF"/>
        </w:rPr>
      </w:pPr>
      <w:r w:rsidRPr="00ED3E69">
        <w:rPr>
          <w:color w:val="000000" w:themeColor="text1"/>
          <w:sz w:val="28"/>
          <w:szCs w:val="28"/>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81751D" w:rsidRPr="00ED3E69" w:rsidRDefault="0081751D" w:rsidP="0081751D">
      <w:pPr>
        <w:pStyle w:val="a8"/>
        <w:spacing w:before="0" w:beforeAutospacing="0" w:after="0" w:afterAutospacing="0"/>
        <w:ind w:firstLine="709"/>
        <w:jc w:val="both"/>
        <w:rPr>
          <w:sz w:val="28"/>
          <w:szCs w:val="28"/>
        </w:rPr>
      </w:pPr>
      <w:r w:rsidRPr="00ED3E69">
        <w:rPr>
          <w:sz w:val="28"/>
          <w:szCs w:val="28"/>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81751D" w:rsidRPr="00ED3E69" w:rsidRDefault="0081751D" w:rsidP="0081751D">
      <w:pPr>
        <w:pStyle w:val="a8"/>
        <w:spacing w:before="0" w:beforeAutospacing="0" w:after="0" w:afterAutospacing="0"/>
        <w:ind w:firstLine="709"/>
        <w:jc w:val="both"/>
        <w:rPr>
          <w:sz w:val="28"/>
          <w:szCs w:val="28"/>
        </w:rPr>
      </w:pPr>
      <w:r w:rsidRPr="00ED3E69">
        <w:rPr>
          <w:sz w:val="28"/>
          <w:szCs w:val="28"/>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81751D" w:rsidRPr="00ED3E69" w:rsidRDefault="0081751D" w:rsidP="0081751D">
      <w:pPr>
        <w:pStyle w:val="a8"/>
        <w:spacing w:before="0" w:beforeAutospacing="0" w:after="0" w:afterAutospacing="0"/>
        <w:ind w:firstLine="709"/>
        <w:jc w:val="both"/>
        <w:rPr>
          <w:sz w:val="28"/>
          <w:szCs w:val="28"/>
        </w:rPr>
      </w:pPr>
      <w:r w:rsidRPr="00ED3E69">
        <w:rPr>
          <w:sz w:val="28"/>
          <w:szCs w:val="28"/>
        </w:rPr>
        <w:t>8. Решение схода граждан считается принятым, если за него проголосовало более половины участников схода граждан.</w:t>
      </w:r>
    </w:p>
    <w:p w:rsidR="0081751D" w:rsidRPr="00ED3E69" w:rsidRDefault="0081751D" w:rsidP="0081751D">
      <w:pPr>
        <w:pStyle w:val="a8"/>
        <w:spacing w:before="0" w:beforeAutospacing="0" w:after="0" w:afterAutospacing="0"/>
        <w:ind w:firstLine="709"/>
        <w:jc w:val="both"/>
        <w:rPr>
          <w:sz w:val="28"/>
          <w:szCs w:val="28"/>
        </w:rPr>
      </w:pPr>
      <w:r w:rsidRPr="00ED3E69">
        <w:rPr>
          <w:sz w:val="28"/>
          <w:szCs w:val="28"/>
        </w:rPr>
        <w:t>9.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81751D" w:rsidRPr="00ED3E69" w:rsidRDefault="0081751D" w:rsidP="0081751D">
      <w:pPr>
        <w:pStyle w:val="a8"/>
        <w:spacing w:before="0" w:beforeAutospacing="0" w:after="0" w:afterAutospacing="0"/>
        <w:ind w:firstLine="709"/>
        <w:jc w:val="both"/>
        <w:rPr>
          <w:sz w:val="28"/>
          <w:szCs w:val="28"/>
          <w:shd w:val="clear" w:color="auto" w:fill="FFFFFF"/>
        </w:rPr>
      </w:pPr>
      <w:r w:rsidRPr="00ED3E69">
        <w:rPr>
          <w:sz w:val="28"/>
          <w:szCs w:val="28"/>
        </w:rPr>
        <w:lastRenderedPageBreak/>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81751D" w:rsidRPr="00ED3E69" w:rsidRDefault="0081751D" w:rsidP="0081751D">
      <w:pPr>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Правотворческая инициатива граждан в поселении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b/>
          <w:bCs/>
          <w:color w:val="000000"/>
          <w:sz w:val="28"/>
          <w:szCs w:val="28"/>
          <w:shd w:val="clear" w:color="auto" w:fill="FFFFFF"/>
        </w:rPr>
      </w:pPr>
      <w:r w:rsidRPr="00ED3E69">
        <w:rPr>
          <w:rFonts w:ascii="Times New Roman" w:hAnsi="Times New Roman" w:cs="Times New Roman"/>
          <w:b/>
          <w:bCs/>
          <w:color w:val="000000"/>
          <w:sz w:val="28"/>
          <w:szCs w:val="28"/>
          <w:shd w:val="clear" w:color="auto" w:fill="FFFFFF"/>
        </w:rPr>
        <w:t>Статья 23. Инициативные проекты</w:t>
      </w:r>
    </w:p>
    <w:p w:rsidR="0081751D" w:rsidRPr="00ED3E69" w:rsidRDefault="0081751D" w:rsidP="0081751D">
      <w:pPr>
        <w:ind w:firstLine="709"/>
        <w:jc w:val="both"/>
        <w:rPr>
          <w:rFonts w:ascii="Times New Roman" w:hAnsi="Times New Roman" w:cs="Times New Roman"/>
          <w:color w:val="000000"/>
          <w:sz w:val="28"/>
          <w:szCs w:val="28"/>
          <w:shd w:val="clear" w:color="auto" w:fill="FFFFFF"/>
        </w:rPr>
      </w:pPr>
    </w:p>
    <w:p w:rsidR="0081751D" w:rsidRPr="00ED3E69" w:rsidRDefault="0081751D" w:rsidP="0081751D">
      <w:pPr>
        <w:ind w:firstLine="709"/>
        <w:jc w:val="both"/>
        <w:rPr>
          <w:rFonts w:ascii="Times New Roman" w:hAnsi="Times New Roman" w:cs="Times New Roman"/>
          <w:color w:val="000000"/>
          <w:sz w:val="28"/>
          <w:szCs w:val="28"/>
          <w:shd w:val="clear" w:color="auto" w:fill="FFFFFF"/>
        </w:rPr>
      </w:pPr>
      <w:r w:rsidRPr="00ED3E69">
        <w:rPr>
          <w:rFonts w:ascii="Times New Roman" w:hAnsi="Times New Roman" w:cs="Times New Roman"/>
          <w:color w:val="000000"/>
          <w:sz w:val="28"/>
          <w:szCs w:val="28"/>
          <w:shd w:val="clear" w:color="auto" w:fill="FFFFFF"/>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ED3E69">
        <w:rPr>
          <w:rFonts w:ascii="Times New Roman" w:hAnsi="Times New Roman" w:cs="Times New Roman"/>
          <w:color w:val="000000"/>
          <w:sz w:val="28"/>
          <w:szCs w:val="28"/>
          <w:shd w:val="clear" w:color="auto" w:fill="FFFFFF"/>
        </w:rPr>
        <w:t>решения</w:t>
      </w:r>
      <w:proofErr w:type="gramEnd"/>
      <w:r w:rsidRPr="00ED3E69">
        <w:rPr>
          <w:rFonts w:ascii="Times New Roman" w:hAnsi="Times New Roman" w:cs="Times New Roman"/>
          <w:color w:val="000000"/>
          <w:sz w:val="28"/>
          <w:szCs w:val="28"/>
          <w:shd w:val="clear" w:color="auto" w:fill="FFFFFF"/>
        </w:rPr>
        <w:t xml:space="preserve"> которых предоставлено органам местного самоуправления, в Администрацию поселения может быть внесен инициативный проект. </w:t>
      </w:r>
    </w:p>
    <w:p w:rsidR="0081751D" w:rsidRPr="00ED3E69" w:rsidRDefault="0081751D" w:rsidP="0081751D">
      <w:pPr>
        <w:ind w:firstLine="709"/>
        <w:jc w:val="both"/>
        <w:rPr>
          <w:rFonts w:ascii="Times New Roman" w:hAnsi="Times New Roman" w:cs="Times New Roman"/>
          <w:color w:val="000000"/>
          <w:sz w:val="28"/>
          <w:szCs w:val="28"/>
          <w:shd w:val="clear" w:color="auto" w:fill="FFFFFF"/>
        </w:rPr>
      </w:pPr>
      <w:r w:rsidRPr="00ED3E69">
        <w:rPr>
          <w:rFonts w:ascii="Times New Roman" w:hAnsi="Times New Roman" w:cs="Times New Roman"/>
          <w:color w:val="000000"/>
          <w:sz w:val="28"/>
          <w:szCs w:val="28"/>
          <w:shd w:val="clear" w:color="auto" w:fill="FFFFFF"/>
        </w:rPr>
        <w:t xml:space="preserve">2. </w:t>
      </w:r>
      <w:proofErr w:type="gramStart"/>
      <w:r w:rsidRPr="00ED3E69">
        <w:rPr>
          <w:rFonts w:ascii="Times New Roman" w:hAnsi="Times New Roman" w:cs="Times New Roman"/>
          <w:color w:val="000000"/>
          <w:sz w:val="28"/>
          <w:szCs w:val="28"/>
          <w:shd w:val="clear" w:color="auto" w:fill="FFFFFF"/>
        </w:rPr>
        <w:t>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порядок проведения их конкурсного отбора, порядок формирования и деятельности коллегиального органа (комиссии), уполномоченного проводить конкурсный отбор инициативных проектов, 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w:t>
      </w:r>
      <w:proofErr w:type="gramEnd"/>
      <w:r w:rsidRPr="00ED3E69">
        <w:rPr>
          <w:rFonts w:ascii="Times New Roman" w:hAnsi="Times New Roman" w:cs="Times New Roman"/>
          <w:color w:val="000000"/>
          <w:sz w:val="28"/>
          <w:szCs w:val="28"/>
          <w:shd w:val="clear" w:color="auto" w:fill="FFFFFF"/>
        </w:rPr>
        <w:t xml:space="preserve"> местный бюджет, определяются решением Собрания представителей поселения.</w:t>
      </w:r>
    </w:p>
    <w:p w:rsidR="0081751D" w:rsidRPr="00ED3E69" w:rsidRDefault="0081751D" w:rsidP="0081751D">
      <w:pPr>
        <w:ind w:firstLine="708"/>
        <w:jc w:val="both"/>
        <w:rPr>
          <w:rFonts w:ascii="Times New Roman" w:hAnsi="Times New Roman" w:cs="Times New Roman"/>
          <w:color w:val="000000"/>
          <w:sz w:val="28"/>
          <w:szCs w:val="28"/>
          <w:shd w:val="clear" w:color="auto" w:fill="FFFFFF"/>
        </w:rPr>
      </w:pPr>
      <w:proofErr w:type="gramStart"/>
      <w:r w:rsidRPr="00ED3E69">
        <w:rPr>
          <w:rFonts w:ascii="Times New Roman" w:hAnsi="Times New Roman" w:cs="Times New Roman"/>
          <w:color w:val="000000"/>
          <w:sz w:val="28"/>
          <w:szCs w:val="28"/>
          <w:shd w:val="clear" w:color="auto" w:fill="FFFFFF"/>
        </w:rPr>
        <w:t>В отношении инициативных проектов, выдвигаемых для получения финансовой поддержки за счет межбюджетных трансфертов из бюджета Самарской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Самарской области.</w:t>
      </w:r>
      <w:proofErr w:type="gramEnd"/>
    </w:p>
    <w:p w:rsidR="0081751D" w:rsidRPr="00ED3E69" w:rsidRDefault="0081751D" w:rsidP="0081751D">
      <w:pPr>
        <w:ind w:firstLine="708"/>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Территориальное общественное самоуправление в поселении</w:t>
      </w:r>
    </w:p>
    <w:p w:rsidR="0081751D" w:rsidRPr="00ED3E69" w:rsidRDefault="0081751D" w:rsidP="0081751D">
      <w:pPr>
        <w:shd w:val="clear" w:color="auto" w:fill="FFFFFF"/>
        <w:spacing w:before="264" w:line="322" w:lineRule="atLeast"/>
        <w:ind w:right="5" w:firstLine="706"/>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организации и осуществления территориального </w:t>
      </w:r>
      <w:r w:rsidRPr="00ED3E69">
        <w:rPr>
          <w:rFonts w:ascii="Times New Roman" w:hAnsi="Times New Roman" w:cs="Times New Roman"/>
          <w:color w:val="000000" w:themeColor="text1"/>
          <w:spacing w:val="-1"/>
          <w:sz w:val="28"/>
          <w:szCs w:val="28"/>
        </w:rPr>
        <w:t>общественного самоуправления, условия и порядок выделения необходимых </w:t>
      </w:r>
      <w:r w:rsidRPr="00ED3E69">
        <w:rPr>
          <w:rFonts w:ascii="Times New Roman" w:hAnsi="Times New Roman" w:cs="Times New Roman"/>
          <w:color w:val="000000" w:themeColor="text1"/>
          <w:sz w:val="28"/>
          <w:szCs w:val="28"/>
        </w:rPr>
        <w:t xml:space="preserve">средств из бюджета поселения, а также порядок регистрации устава территориального общественного самоуправления определяются решением Собрания представителей поселения в соответствии </w:t>
      </w:r>
      <w:r w:rsidRPr="00ED3E69">
        <w:rPr>
          <w:rFonts w:ascii="Times New Roman" w:hAnsi="Times New Roman" w:cs="Times New Roman"/>
          <w:color w:val="000000" w:themeColor="text1"/>
          <w:sz w:val="28"/>
          <w:szCs w:val="28"/>
        </w:rPr>
        <w:lastRenderedPageBreak/>
        <w:t xml:space="preserve">с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25. Староста сельского населенного пункта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w:t>
      </w:r>
      <w:r w:rsidRPr="00ED3E69">
        <w:rPr>
          <w:rFonts w:ascii="Times New Roman" w:hAnsi="Times New Roman" w:cs="Times New Roman"/>
          <w:sz w:val="28"/>
          <w:szCs w:val="28"/>
        </w:rPr>
        <w:t>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Срок полномочий старосты сельского населенного пункта составляет 5 лет.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а также решением Собрания представителей поселения в соответствии с законом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6. Гарантии деятельности и иные вопросы статуса старосты сельского населенного пункта, </w:t>
      </w:r>
      <w:r w:rsidRPr="00ED3E69">
        <w:rPr>
          <w:rFonts w:ascii="Times New Roman" w:hAnsi="Times New Roman" w:cs="Times New Roman"/>
          <w:color w:val="000000" w:themeColor="text1"/>
          <w:sz w:val="28"/>
          <w:szCs w:val="28"/>
          <w:shd w:val="clear" w:color="auto" w:fill="FFFFFF"/>
        </w:rPr>
        <w:t>в том числе вопросы материально-технического и организационного обеспечения старосты,</w:t>
      </w:r>
      <w:r w:rsidRPr="00ED3E69">
        <w:rPr>
          <w:rFonts w:ascii="Times New Roman" w:hAnsi="Times New Roman" w:cs="Times New Roman"/>
          <w:color w:val="000000" w:themeColor="text1"/>
          <w:sz w:val="28"/>
          <w:szCs w:val="28"/>
        </w:rPr>
        <w:t xml:space="preserve"> устанавливаются решением Собрания представителей поселения в соответствии с законом Самарской области.</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b/>
          <w:color w:val="000000" w:themeColor="text1"/>
          <w:sz w:val="28"/>
          <w:szCs w:val="28"/>
        </w:rPr>
      </w:pPr>
      <w:r w:rsidRPr="00ED3E69">
        <w:rPr>
          <w:rFonts w:ascii="Times New Roman" w:hAnsi="Times New Roman" w:cs="Times New Roman"/>
          <w:b/>
          <w:bCs/>
          <w:color w:val="000000" w:themeColor="text1"/>
          <w:sz w:val="28"/>
          <w:szCs w:val="28"/>
        </w:rPr>
        <w:t>Статья 26.</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Публичные слушания, </w:t>
      </w:r>
      <w:r w:rsidRPr="00ED3E69">
        <w:rPr>
          <w:rFonts w:ascii="Times New Roman" w:hAnsi="Times New Roman" w:cs="Times New Roman"/>
          <w:b/>
          <w:color w:val="000000" w:themeColor="text1"/>
          <w:sz w:val="28"/>
          <w:szCs w:val="28"/>
        </w:rPr>
        <w:t>общественные обсуждения</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Порядок назначения и проведения публичных слушаний определяется </w:t>
      </w:r>
      <w:r w:rsidRPr="00ED3E69">
        <w:rPr>
          <w:rFonts w:ascii="Times New Roman" w:hAnsi="Times New Roman" w:cs="Times New Roman"/>
          <w:color w:val="000000" w:themeColor="text1"/>
          <w:sz w:val="28"/>
          <w:szCs w:val="28"/>
        </w:rPr>
        <w:t xml:space="preserve">решением Собрания представителей поселения </w:t>
      </w:r>
      <w:r w:rsidRPr="00ED3E69">
        <w:rPr>
          <w:rFonts w:ascii="Times New Roman" w:hAnsi="Times New Roman" w:cs="Times New Roman"/>
          <w:color w:val="000000" w:themeColor="text1"/>
          <w:sz w:val="28"/>
          <w:szCs w:val="28"/>
          <w:shd w:val="clear" w:color="auto" w:fill="FFFFFF"/>
        </w:rPr>
        <w:t>в соответствии с законом Самарской области.</w:t>
      </w:r>
      <w:r w:rsidRPr="00ED3E69">
        <w:rPr>
          <w:rFonts w:ascii="Times New Roman" w:hAnsi="Times New Roman" w:cs="Times New Roman"/>
          <w:color w:val="000000" w:themeColor="text1"/>
          <w:sz w:val="28"/>
          <w:szCs w:val="28"/>
        </w:rPr>
        <w:t xml:space="preserve"> </w:t>
      </w: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2. </w:t>
      </w:r>
      <w:proofErr w:type="gramStart"/>
      <w:r w:rsidRPr="00ED3E69">
        <w:rPr>
          <w:rFonts w:ascii="Times New Roman" w:hAnsi="Times New Roman" w:cs="Times New Roman"/>
          <w:color w:val="000000" w:themeColor="text1"/>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ED3E69">
        <w:rPr>
          <w:rFonts w:ascii="Times New Roman" w:hAnsi="Times New Roman" w:cs="Times New Roman"/>
          <w:color w:val="000000" w:themeColor="text1"/>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Собрание граждан: общие положения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Собрания граждан могут проводиться:</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1) для обсуждения вопросов местного значения;</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 xml:space="preserve">5) в целях осуществления территориального общественного самоуправления </w:t>
      </w:r>
      <w:proofErr w:type="gramStart"/>
      <w:r w:rsidRPr="00ED3E69">
        <w:rPr>
          <w:color w:val="000000" w:themeColor="text1"/>
          <w:sz w:val="28"/>
          <w:szCs w:val="28"/>
        </w:rPr>
        <w:t>на части территории</w:t>
      </w:r>
      <w:proofErr w:type="gramEnd"/>
      <w:r w:rsidRPr="00ED3E69">
        <w:rPr>
          <w:color w:val="000000" w:themeColor="text1"/>
          <w:sz w:val="28"/>
          <w:szCs w:val="28"/>
        </w:rPr>
        <w:t xml:space="preserve">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Собрание граждан проводится по инициативе населения, Собрания представителей поселения, Главы поселения, </w:t>
      </w:r>
      <w:r w:rsidRPr="00ED3E69">
        <w:rPr>
          <w:rFonts w:ascii="Times New Roman" w:hAnsi="Times New Roman" w:cs="Times New Roman"/>
          <w:color w:val="000000" w:themeColor="text1"/>
          <w:sz w:val="28"/>
          <w:szCs w:val="28"/>
          <w:shd w:val="clear" w:color="auto" w:fill="FFFFFF"/>
        </w:rPr>
        <w:t>а также в случаях, предусмотренных уставом территориального общественного самоуправления</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ED3E69">
        <w:rPr>
          <w:rFonts w:ascii="Times New Roman" w:hAnsi="Times New Roman" w:cs="Times New Roman"/>
          <w:color w:val="000000" w:themeColor="text1"/>
          <w:sz w:val="28"/>
          <w:szCs w:val="28"/>
        </w:rPr>
        <w:t xml:space="preserve"> жилое </w:t>
      </w:r>
      <w:r w:rsidRPr="00ED3E69">
        <w:rPr>
          <w:rFonts w:ascii="Times New Roman" w:hAnsi="Times New Roman" w:cs="Times New Roman"/>
          <w:color w:val="000000" w:themeColor="text1"/>
          <w:sz w:val="28"/>
          <w:szCs w:val="28"/>
        </w:rPr>
        <w:lastRenderedPageBreak/>
        <w:t>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ED3E69">
        <w:rPr>
          <w:rFonts w:ascii="Times New Roman" w:hAnsi="Times New Roman" w:cs="Times New Roman"/>
          <w:color w:val="000000" w:themeColor="text1"/>
          <w:sz w:val="28"/>
          <w:szCs w:val="28"/>
          <w:shd w:val="clear" w:color="auto" w:fill="FFFFFF"/>
        </w:rPr>
        <w:t>.</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Конференция граждан (собрание делегатов)</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2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по вопросам организации и осуществления территориального общественного самоуправления могут осуществляться конференцией граждан (собранием делегатов).</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Примечание. В настоящем Уставе термины «нормативное 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81751D" w:rsidRPr="00ED3E69" w:rsidRDefault="0081751D" w:rsidP="000D3A1C">
      <w:pPr>
        <w:numPr>
          <w:ilvl w:val="0"/>
          <w:numId w:val="3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29.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Опрос граждан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numPr>
          <w:ilvl w:val="0"/>
          <w:numId w:val="1"/>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ED3E69">
        <w:rPr>
          <w:rFonts w:ascii="Times New Roman" w:hAnsi="Times New Roman" w:cs="Times New Roman"/>
          <w:color w:val="000000" w:themeColor="text1"/>
          <w:sz w:val="28"/>
          <w:szCs w:val="28"/>
          <w:shd w:val="clear" w:color="auto" w:fill="FFFFFF"/>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ED3E69">
        <w:rPr>
          <w:rFonts w:ascii="Times New Roman" w:hAnsi="Times New Roman" w:cs="Times New Roman"/>
          <w:color w:val="000000" w:themeColor="text1"/>
          <w:sz w:val="28"/>
          <w:szCs w:val="28"/>
        </w:rPr>
        <w:t>.</w:t>
      </w:r>
      <w:proofErr w:type="gramEnd"/>
    </w:p>
    <w:p w:rsidR="0081751D" w:rsidRPr="00ED3E69" w:rsidRDefault="0081751D" w:rsidP="0081751D">
      <w:pPr>
        <w:numPr>
          <w:ilvl w:val="0"/>
          <w:numId w:val="1"/>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и законом Самарской области.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ОРГАНЫ МЕСТНОГО САМОУПРАВЛЕНИЯ И ДОЛЖНОСТНЫЕ ЛИЦА МЕСТНОГО САМОУПРАВЛЕНИЯ ПОСЕЛЕНИЯ. МУНИЦИПАЛЬНАЯ СЛУЖБА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Структура органов местного самоуправления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3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структуру органов местного самоуправления поселения входят: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Собрание представителей поселения – представительный орган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Глава поселения – высшее выборное должностное лицо поселения, избираемое Собранием представителей поселения из числа кандидатов, представленных конкурсной комиссией по результатам конкурса, возглавляющее Администрацию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Администрация поселения – исполнительно-распорядительный орган поселения.</w:t>
      </w:r>
    </w:p>
    <w:p w:rsidR="0081751D" w:rsidRPr="00ED3E69" w:rsidRDefault="0081751D" w:rsidP="000D3A1C">
      <w:pPr>
        <w:numPr>
          <w:ilvl w:val="0"/>
          <w:numId w:val="3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0D3A1C">
      <w:pPr>
        <w:numPr>
          <w:ilvl w:val="0"/>
          <w:numId w:val="3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81751D" w:rsidRPr="00ED3E69" w:rsidRDefault="0081751D" w:rsidP="000D3A1C">
      <w:pPr>
        <w:numPr>
          <w:ilvl w:val="0"/>
          <w:numId w:val="3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Собрание представителей поселения: состав, место нахождения и статус</w:t>
      </w:r>
    </w:p>
    <w:p w:rsidR="0081751D" w:rsidRPr="00ED3E69" w:rsidRDefault="0081751D" w:rsidP="0081751D">
      <w:pPr>
        <w:ind w:firstLine="567"/>
        <w:jc w:val="center"/>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81751D" w:rsidRPr="00ED3E69" w:rsidRDefault="0081751D" w:rsidP="000D3A1C">
      <w:pPr>
        <w:numPr>
          <w:ilvl w:val="0"/>
          <w:numId w:val="34"/>
        </w:numPr>
        <w:ind w:left="0" w:firstLine="709"/>
        <w:jc w:val="both"/>
        <w:rPr>
          <w:rFonts w:ascii="Times New Roman" w:hAnsi="Times New Roman" w:cs="Times New Roman"/>
          <w:sz w:val="28"/>
          <w:szCs w:val="28"/>
        </w:rPr>
      </w:pPr>
      <w:r w:rsidRPr="00ED3E69">
        <w:rPr>
          <w:rFonts w:ascii="Times New Roman" w:hAnsi="Times New Roman" w:cs="Times New Roman"/>
          <w:color w:val="000000" w:themeColor="text1"/>
          <w:sz w:val="28"/>
          <w:szCs w:val="28"/>
        </w:rPr>
        <w:lastRenderedPageBreak/>
        <w:t xml:space="preserve">Собрание представителей поселения состоит из </w:t>
      </w:r>
      <w:r w:rsidR="000A4D59" w:rsidRPr="00ED3E69">
        <w:rPr>
          <w:rFonts w:ascii="Times New Roman" w:hAnsi="Times New Roman" w:cs="Times New Roman"/>
          <w:sz w:val="28"/>
          <w:szCs w:val="28"/>
        </w:rPr>
        <w:t>7</w:t>
      </w:r>
      <w:r w:rsidRPr="00ED3E69">
        <w:rPr>
          <w:rFonts w:ascii="Times New Roman" w:hAnsi="Times New Roman" w:cs="Times New Roman"/>
          <w:sz w:val="28"/>
          <w:szCs w:val="28"/>
        </w:rPr>
        <w:t xml:space="preserve"> (</w:t>
      </w:r>
      <w:r w:rsidR="000A4D59" w:rsidRPr="00ED3E69">
        <w:rPr>
          <w:rFonts w:ascii="Times New Roman" w:hAnsi="Times New Roman" w:cs="Times New Roman"/>
          <w:sz w:val="28"/>
          <w:szCs w:val="28"/>
        </w:rPr>
        <w:t>семи</w:t>
      </w:r>
      <w:r w:rsidRPr="00ED3E69">
        <w:rPr>
          <w:rFonts w:ascii="Times New Roman" w:hAnsi="Times New Roman" w:cs="Times New Roman"/>
          <w:sz w:val="28"/>
          <w:szCs w:val="28"/>
        </w:rPr>
        <w:t>)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81751D" w:rsidRPr="00ED3E69" w:rsidRDefault="0081751D" w:rsidP="000D3A1C">
      <w:pPr>
        <w:numPr>
          <w:ilvl w:val="0"/>
          <w:numId w:val="34"/>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Вопросы </w:t>
      </w:r>
      <w:proofErr w:type="gramStart"/>
      <w:r w:rsidRPr="00ED3E69">
        <w:rPr>
          <w:rFonts w:ascii="Times New Roman" w:hAnsi="Times New Roman" w:cs="Times New Roman"/>
          <w:sz w:val="28"/>
          <w:szCs w:val="28"/>
        </w:rPr>
        <w:t>организации деятельности Собрания представителей поселения</w:t>
      </w:r>
      <w:proofErr w:type="gramEnd"/>
      <w:r w:rsidRPr="00ED3E69">
        <w:rPr>
          <w:rFonts w:ascii="Times New Roman" w:hAnsi="Times New Roman" w:cs="Times New Roman"/>
          <w:sz w:val="28"/>
          <w:szCs w:val="28"/>
        </w:rPr>
        <w:t xml:space="preserve">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rsidR="0081751D" w:rsidRPr="00ED3E69" w:rsidRDefault="0081751D" w:rsidP="000D3A1C">
      <w:pPr>
        <w:numPr>
          <w:ilvl w:val="0"/>
          <w:numId w:val="34"/>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Место нахождения Собрания представителей поселения: </w:t>
      </w:r>
      <w:r w:rsidRPr="00ED3E69">
        <w:rPr>
          <w:rFonts w:ascii="Times New Roman" w:hAnsi="Times New Roman" w:cs="Times New Roman"/>
          <w:noProof/>
          <w:sz w:val="28"/>
          <w:szCs w:val="28"/>
        </w:rPr>
        <w:t>4469</w:t>
      </w:r>
      <w:r w:rsidR="000A4D59" w:rsidRPr="00ED3E69">
        <w:rPr>
          <w:rFonts w:ascii="Times New Roman" w:hAnsi="Times New Roman" w:cs="Times New Roman"/>
          <w:noProof/>
          <w:sz w:val="28"/>
          <w:szCs w:val="28"/>
        </w:rPr>
        <w:t>42</w:t>
      </w:r>
      <w:r w:rsidRPr="00ED3E69">
        <w:rPr>
          <w:rFonts w:ascii="Times New Roman" w:hAnsi="Times New Roman" w:cs="Times New Roman"/>
          <w:noProof/>
          <w:sz w:val="28"/>
          <w:szCs w:val="28"/>
        </w:rPr>
        <w:t xml:space="preserve">, Самарская область, Клявлинский район, </w:t>
      </w:r>
      <w:r w:rsidR="000A4D59" w:rsidRPr="00ED3E69">
        <w:rPr>
          <w:rFonts w:ascii="Times New Roman" w:hAnsi="Times New Roman" w:cs="Times New Roman"/>
          <w:noProof/>
          <w:sz w:val="28"/>
          <w:szCs w:val="28"/>
        </w:rPr>
        <w:t>с.Старое Семенкино</w:t>
      </w:r>
      <w:r w:rsidRPr="00ED3E69">
        <w:rPr>
          <w:rFonts w:ascii="Times New Roman" w:hAnsi="Times New Roman" w:cs="Times New Roman"/>
          <w:noProof/>
          <w:sz w:val="28"/>
          <w:szCs w:val="28"/>
        </w:rPr>
        <w:t xml:space="preserve">, ул. </w:t>
      </w:r>
      <w:r w:rsidR="000A4D59" w:rsidRPr="00ED3E69">
        <w:rPr>
          <w:rFonts w:ascii="Times New Roman" w:hAnsi="Times New Roman" w:cs="Times New Roman"/>
          <w:noProof/>
          <w:sz w:val="28"/>
          <w:szCs w:val="28"/>
        </w:rPr>
        <w:t>Школьная, д. 12</w:t>
      </w:r>
      <w:r w:rsidRPr="00ED3E69">
        <w:rPr>
          <w:rFonts w:ascii="Times New Roman" w:hAnsi="Times New Roman" w:cs="Times New Roman"/>
          <w:sz w:val="28"/>
          <w:szCs w:val="28"/>
        </w:rPr>
        <w:t>.</w:t>
      </w:r>
    </w:p>
    <w:p w:rsidR="0081751D" w:rsidRPr="00ED3E69"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Собрание представителей поселения обладает </w:t>
      </w:r>
      <w:r w:rsidRPr="00ED3E69">
        <w:rPr>
          <w:rFonts w:ascii="Times New Roman" w:hAnsi="Times New Roman" w:cs="Times New Roman"/>
          <w:i/>
          <w:iCs/>
          <w:color w:val="000000" w:themeColor="text1"/>
          <w:sz w:val="28"/>
          <w:szCs w:val="28"/>
        </w:rPr>
        <w:t xml:space="preserve"> </w:t>
      </w:r>
      <w:r w:rsidRPr="00ED3E69">
        <w:rPr>
          <w:rFonts w:ascii="Times New Roman" w:hAnsi="Times New Roman" w:cs="Times New Roman"/>
          <w:color w:val="000000" w:themeColor="text1"/>
          <w:sz w:val="28"/>
          <w:szCs w:val="28"/>
        </w:rPr>
        <w:t>правами юридического лица.</w:t>
      </w:r>
    </w:p>
    <w:p w:rsidR="0081751D" w:rsidRPr="00ED3E69" w:rsidRDefault="0081751D" w:rsidP="000D3A1C">
      <w:pPr>
        <w:numPr>
          <w:ilvl w:val="0"/>
          <w:numId w:val="3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имеет печать со своим полным наименованием.</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Компетенция Собрания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3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исключительной компетенции Собрания представителей поселения находится: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принятие устава поселения и внесение в него изменений и дополнений;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утверждение бюджета поселения и отчета о его исполнении;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установление,</w:t>
      </w:r>
      <w:r w:rsidRPr="00ED3E69">
        <w:rPr>
          <w:rFonts w:ascii="Times New Roman" w:hAnsi="Times New Roman" w:cs="Times New Roman"/>
          <w:color w:val="22272F"/>
          <w:sz w:val="23"/>
          <w:szCs w:val="23"/>
          <w:shd w:val="clear" w:color="auto" w:fill="FFFFFF"/>
        </w:rPr>
        <w:t xml:space="preserve"> </w:t>
      </w:r>
      <w:r w:rsidRPr="00ED3E69">
        <w:rPr>
          <w:rFonts w:ascii="Times New Roman" w:hAnsi="Times New Roman" w:cs="Times New Roman"/>
          <w:color w:val="000000" w:themeColor="text1"/>
          <w:sz w:val="28"/>
          <w:szCs w:val="28"/>
          <w:shd w:val="clear" w:color="auto" w:fill="FFFFFF"/>
        </w:rPr>
        <w:t>введение в действие и прекращение действия ранее введенных</w:t>
      </w:r>
      <w:r w:rsidRPr="00ED3E69">
        <w:rPr>
          <w:rFonts w:ascii="Times New Roman" w:hAnsi="Times New Roman" w:cs="Times New Roman"/>
          <w:color w:val="000000" w:themeColor="text1"/>
          <w:sz w:val="28"/>
          <w:szCs w:val="28"/>
        </w:rPr>
        <w:t xml:space="preserve"> местных налогов и сборов в соответствии с законодательством Российской Федерации о налогах и сборах;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утверждение стратегии социально-экономического развития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определение порядка управления и распоряжения имуществом, находящимся в собственности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определение порядка материально-технического и организационного обеспечения деятельности органов местного самоуправления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8) </w:t>
      </w: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принятие решения об удалении Главы поселения в отставку в предусмотренных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случаях;</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утверждение правил благоустройства территории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11) </w:t>
      </w:r>
      <w:r w:rsidRPr="00ED3E69">
        <w:rPr>
          <w:rFonts w:ascii="Times New Roman" w:hAnsi="Times New Roman" w:cs="Times New Roman"/>
          <w:color w:val="000000" w:themeColor="text1"/>
          <w:sz w:val="28"/>
          <w:szCs w:val="28"/>
          <w:shd w:val="clear" w:color="auto" w:fill="FFFFFF"/>
        </w:rPr>
        <w:t>заслушивание ежегодных отчетов Главы поселения о результатах их деятельности, деятельности Администрации поселения, в том числе о решении вопросов, поставленных Собранием представителей поселения.</w:t>
      </w:r>
    </w:p>
    <w:p w:rsidR="0081751D" w:rsidRPr="00ED3E69" w:rsidRDefault="0081751D" w:rsidP="000D3A1C">
      <w:pPr>
        <w:numPr>
          <w:ilvl w:val="0"/>
          <w:numId w:val="3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Иные полномочия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установление официальных символов поселения и порядка официального использования указанных символов;</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избрание Главы поселения из числа кандидатов, представленных конкурсной комиссией по результатам конкурса;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назначение местного референдума;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выдвижение инициативы о проведении местного референдума совместно с Главой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назначение муниципальных выборов;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выдвижение инициативы о проведении публичных слушаний, опросов;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назначение публичных слушаний, проводимых по инициативе населения или по инициативе Собрания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утверждение структуры Администрации поселения по представлению Главы поселения;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9) 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 </w:t>
      </w:r>
      <w:r w:rsidRPr="00ED3E69">
        <w:rPr>
          <w:rFonts w:ascii="Times New Roman" w:hAnsi="Times New Roman" w:cs="Times New Roman"/>
          <w:color w:val="000000" w:themeColor="text1"/>
          <w:sz w:val="28"/>
          <w:szCs w:val="28"/>
          <w:shd w:val="clear" w:color="auto" w:fill="FFFFFF"/>
        </w:rPr>
        <w:t>по представлению Главы поселения</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определение размеров и условий оплаты труда Главы поселения, муниципальных служащих с соблюдением требований действующего законодательства;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установление порядка определения размера арендной платы за земельные участки, находящиеся в муниципальной собственности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14) утверждение положений о видах муниципального контроля, осуществляемых в поселении в соответствии с </w:t>
      </w:r>
      <w:r w:rsidRPr="00ED3E69">
        <w:rPr>
          <w:rFonts w:ascii="Times New Roman" w:hAnsi="Times New Roman" w:cs="Times New Roman"/>
          <w:color w:val="000000" w:themeColor="text1"/>
          <w:sz w:val="28"/>
          <w:szCs w:val="28"/>
          <w:shd w:val="clear" w:color="auto" w:fill="FFFFFF"/>
        </w:rPr>
        <w:t>Федеральным законом от 31.07.2020 № 248-ФЗ «О государственном контроле (надзоре) и муниципальном контроле в Российской Федерации»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установление дополнительных мер социальной поддержки и социальной помощи для отдельных категорий граждан;</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17) осуществление </w:t>
      </w:r>
      <w:proofErr w:type="gramStart"/>
      <w:r w:rsidRPr="00ED3E69">
        <w:rPr>
          <w:rFonts w:ascii="Times New Roman" w:hAnsi="Times New Roman" w:cs="Times New Roman"/>
          <w:color w:val="000000" w:themeColor="text1"/>
          <w:sz w:val="28"/>
          <w:szCs w:val="28"/>
        </w:rPr>
        <w:t>контроля за</w:t>
      </w:r>
      <w:proofErr w:type="gramEnd"/>
      <w:r w:rsidRPr="00ED3E69">
        <w:rPr>
          <w:rFonts w:ascii="Times New Roman" w:hAnsi="Times New Roman" w:cs="Times New Roman"/>
          <w:color w:val="000000" w:themeColor="text1"/>
          <w:sz w:val="28"/>
          <w:szCs w:val="28"/>
        </w:rPr>
        <w:t xml:space="preserve">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w:t>
      </w:r>
      <w:r w:rsidRPr="00ED3E69">
        <w:rPr>
          <w:rFonts w:ascii="Times New Roman" w:hAnsi="Times New Roman" w:cs="Times New Roman"/>
          <w:color w:val="000000" w:themeColor="text1"/>
          <w:sz w:val="28"/>
          <w:szCs w:val="28"/>
        </w:rPr>
        <w:lastRenderedPageBreak/>
        <w:t>соблюдением установленного порядка управления и распоряжения имуществом, находящимся в собственности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19) установление ставок платы за пользование водными объектами, находящимися в собственности поселения, порядка расчета и взимания такой платы;</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20) 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roofErr w:type="gramEnd"/>
    </w:p>
    <w:p w:rsidR="0081751D" w:rsidRPr="00ED3E69" w:rsidRDefault="0081751D" w:rsidP="000D3A1C">
      <w:pPr>
        <w:numPr>
          <w:ilvl w:val="0"/>
          <w:numId w:val="3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в своей деятельности подотчетно населению поселения.</w:t>
      </w:r>
    </w:p>
    <w:p w:rsidR="0081751D" w:rsidRPr="00ED3E69" w:rsidRDefault="0081751D" w:rsidP="000D3A1C">
      <w:pPr>
        <w:numPr>
          <w:ilvl w:val="0"/>
          <w:numId w:val="3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33.</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Заседания Собрания представителей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3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81751D" w:rsidRPr="00ED3E69" w:rsidRDefault="0081751D" w:rsidP="000D3A1C">
      <w:pPr>
        <w:numPr>
          <w:ilvl w:val="0"/>
          <w:numId w:val="3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Очередные заседания Собрания представителей поселения проводятся не реже одного раза в три месяца.</w:t>
      </w:r>
    </w:p>
    <w:p w:rsidR="0081751D" w:rsidRPr="00ED3E69" w:rsidRDefault="0081751D" w:rsidP="000D3A1C">
      <w:pPr>
        <w:numPr>
          <w:ilvl w:val="0"/>
          <w:numId w:val="3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81751D" w:rsidRPr="00ED3E69" w:rsidRDefault="0081751D" w:rsidP="000D3A1C">
      <w:pPr>
        <w:numPr>
          <w:ilvl w:val="0"/>
          <w:numId w:val="38"/>
        </w:numPr>
        <w:tabs>
          <w:tab w:val="clear" w:pos="720"/>
          <w:tab w:val="num" w:pos="0"/>
        </w:tabs>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Требовать внеочередного созыва заседания Собрания представителей поселения имеет право Глава поселения, председатель Собрания представителей поселения, инициативная группа депутатов в количестве не менее 4 (четырех) человек.</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34.</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Основания и порядок досрочного </w:t>
      </w:r>
      <w:proofErr w:type="gramStart"/>
      <w:r w:rsidRPr="00ED3E69">
        <w:rPr>
          <w:rFonts w:ascii="Times New Roman" w:hAnsi="Times New Roman" w:cs="Times New Roman"/>
          <w:b/>
          <w:bCs/>
          <w:color w:val="000000" w:themeColor="text1"/>
          <w:sz w:val="28"/>
          <w:szCs w:val="28"/>
        </w:rPr>
        <w:t>прекращения полномочий Собрания представителей поселения</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numPr>
          <w:ilvl w:val="0"/>
          <w:numId w:val="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Полномочия Собрания представителей поселения прекращаются досрочно в следующих случаях: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вступление в силу закона Самарской области о его роспуске;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2) принятие не менее чем двумя третями от установленной численности </w:t>
      </w:r>
      <w:proofErr w:type="gramStart"/>
      <w:r w:rsidRPr="00ED3E69">
        <w:rPr>
          <w:rFonts w:ascii="Times New Roman" w:hAnsi="Times New Roman" w:cs="Times New Roman"/>
          <w:color w:val="000000" w:themeColor="text1"/>
          <w:sz w:val="28"/>
          <w:szCs w:val="28"/>
        </w:rPr>
        <w:t>депутатов Собрания представителей поселения решения</w:t>
      </w:r>
      <w:proofErr w:type="gramEnd"/>
      <w:r w:rsidRPr="00ED3E69">
        <w:rPr>
          <w:rFonts w:ascii="Times New Roman" w:hAnsi="Times New Roman" w:cs="Times New Roman"/>
          <w:color w:val="000000" w:themeColor="text1"/>
          <w:sz w:val="28"/>
          <w:szCs w:val="28"/>
        </w:rPr>
        <w:t xml:space="preserve"> о самороспуске;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преобразование поселения, осуществляемое в соответствии с частями 6 и 7 статьи 12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увеличение численности избирателей муниципального образования более чем на 25 процентов;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ED3E69" w:rsidRDefault="0081751D" w:rsidP="000D3A1C">
      <w:pPr>
        <w:numPr>
          <w:ilvl w:val="0"/>
          <w:numId w:val="3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Досрочное прекращение полномочий Собрания представителей поселения влечет досрочное прекращение полномочий его депутатов.</w:t>
      </w:r>
    </w:p>
    <w:p w:rsidR="0081751D" w:rsidRPr="00ED3E69" w:rsidRDefault="0081751D" w:rsidP="000D3A1C">
      <w:pPr>
        <w:numPr>
          <w:ilvl w:val="0"/>
          <w:numId w:val="3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случае досрочного </w:t>
      </w:r>
      <w:proofErr w:type="gramStart"/>
      <w:r w:rsidRPr="00ED3E69">
        <w:rPr>
          <w:rFonts w:ascii="Times New Roman" w:hAnsi="Times New Roman" w:cs="Times New Roman"/>
          <w:color w:val="000000" w:themeColor="text1"/>
          <w:sz w:val="28"/>
          <w:szCs w:val="28"/>
        </w:rPr>
        <w:t>прекращения полномочий Собрания представителей поселения</w:t>
      </w:r>
      <w:proofErr w:type="gramEnd"/>
      <w:r w:rsidRPr="00ED3E69">
        <w:rPr>
          <w:rFonts w:ascii="Times New Roman" w:hAnsi="Times New Roman" w:cs="Times New Roman"/>
          <w:color w:val="000000" w:themeColor="text1"/>
          <w:sz w:val="28"/>
          <w:szCs w:val="28"/>
        </w:rPr>
        <w:t xml:space="preserve"> в сроки, установленные федеральным законом, проводятся досрочные муниципальные выборы в Собрание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35.</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Основания досрочного прекращения полномочий </w:t>
      </w:r>
      <w:r w:rsidRPr="00ED3E69">
        <w:rPr>
          <w:rFonts w:ascii="Times New Roman" w:hAnsi="Times New Roman" w:cs="Times New Roman"/>
          <w:b/>
          <w:color w:val="000000" w:themeColor="text1"/>
          <w:sz w:val="28"/>
          <w:szCs w:val="28"/>
        </w:rPr>
        <w:t xml:space="preserve">и меры </w:t>
      </w:r>
      <w:proofErr w:type="gramStart"/>
      <w:r w:rsidRPr="00ED3E69">
        <w:rPr>
          <w:rFonts w:ascii="Times New Roman" w:hAnsi="Times New Roman" w:cs="Times New Roman"/>
          <w:b/>
          <w:color w:val="000000" w:themeColor="text1"/>
          <w:sz w:val="28"/>
          <w:szCs w:val="28"/>
        </w:rPr>
        <w:t>ответственности депутата Собрания представителей поселения</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Полномочия депутата Собрания представителей поселения прекращаются досрочно в случае: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смерти;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отставки по собственному желанию;</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признания его судом недееспособным или ограниченно дееспособным;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признания его судом безвестно отсутствующим или объявления умершим;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вступления в отношении него в законную силу обвинительного приговора суда;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выезда за пределы Российской Федерации на постоянное место жительства;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w:t>
      </w:r>
      <w:r w:rsidRPr="00ED3E69">
        <w:rPr>
          <w:rFonts w:ascii="Times New Roman" w:hAnsi="Times New Roman" w:cs="Times New Roman"/>
          <w:color w:val="000000" w:themeColor="text1"/>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досрочного прекращения полномочий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призыва на военную службу или направления на заменяющую ее альтернативную гражданскую службу;</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lastRenderedPageBreak/>
        <w:t>10)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ED3E69">
        <w:rPr>
          <w:rFonts w:ascii="Times New Roman" w:hAnsi="Times New Roman" w:cs="Times New Roman"/>
          <w:color w:val="000000" w:themeColor="text1"/>
          <w:sz w:val="28"/>
          <w:szCs w:val="28"/>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sz w:val="28"/>
          <w:szCs w:val="28"/>
        </w:rPr>
        <w:t>11) отсутствия депутата без уважительных причин на всех заседаниях Собрания представителей поселения в течение шести месяцев подряд;</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12) </w:t>
      </w:r>
      <w:r w:rsidRPr="00ED3E69">
        <w:rPr>
          <w:rFonts w:ascii="Times New Roman" w:hAnsi="Times New Roman" w:cs="Times New Roman"/>
          <w:color w:val="000000" w:themeColor="text1"/>
          <w:sz w:val="28"/>
          <w:szCs w:val="28"/>
        </w:rPr>
        <w:t>приобретения им статуса иностранного агента;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в иных случаях, установленных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Проверка  достоверности  и полноты сведений о доходах, расходах,  об имуществе и </w:t>
      </w:r>
      <w:proofErr w:type="gramStart"/>
      <w:r w:rsidRPr="00ED3E69">
        <w:rPr>
          <w:rFonts w:ascii="Times New Roman" w:hAnsi="Times New Roman" w:cs="Times New Roman"/>
          <w:color w:val="000000" w:themeColor="text1"/>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представителей поселения проводится</w:t>
      </w:r>
      <w:proofErr w:type="gramEnd"/>
      <w:r w:rsidRPr="00ED3E69">
        <w:rPr>
          <w:rFonts w:ascii="Times New Roman" w:hAnsi="Times New Roman" w:cs="Times New Roman"/>
          <w:color w:val="000000" w:themeColor="text1"/>
          <w:sz w:val="28"/>
          <w:szCs w:val="28"/>
        </w:rPr>
        <w:t xml:space="preserve"> по решению Губернатора Самарской области в порядке, установленном законом Самарской области.</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w:t>
      </w:r>
      <w:proofErr w:type="gramStart"/>
      <w:r w:rsidRPr="00ED3E69">
        <w:rPr>
          <w:rFonts w:ascii="Times New Roman" w:hAnsi="Times New Roman" w:cs="Times New Roman"/>
          <w:color w:val="000000" w:themeColor="text1"/>
          <w:sz w:val="28"/>
          <w:szCs w:val="28"/>
        </w:rPr>
        <w:t>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Губернатор Самарской области обращается с заявлением о досрочном прекращении полномочий депутата Собрания представителей поселения </w:t>
      </w:r>
      <w:r w:rsidRPr="00ED3E69">
        <w:rPr>
          <w:rFonts w:ascii="Times New Roman" w:hAnsi="Times New Roman" w:cs="Times New Roman"/>
          <w:color w:val="000000" w:themeColor="text1"/>
          <w:sz w:val="28"/>
          <w:szCs w:val="28"/>
          <w:shd w:val="clear" w:color="auto" w:fill="FFFFFF"/>
        </w:rPr>
        <w:t>или</w:t>
      </w:r>
      <w:proofErr w:type="gramEnd"/>
      <w:r w:rsidRPr="00ED3E69">
        <w:rPr>
          <w:rFonts w:ascii="Times New Roman" w:hAnsi="Times New Roman" w:cs="Times New Roman"/>
          <w:color w:val="000000" w:themeColor="text1"/>
          <w:sz w:val="28"/>
          <w:szCs w:val="28"/>
          <w:shd w:val="clear" w:color="auto" w:fill="FFFFFF"/>
        </w:rPr>
        <w:t xml:space="preserve"> </w:t>
      </w:r>
      <w:proofErr w:type="gramStart"/>
      <w:r w:rsidRPr="00ED3E69">
        <w:rPr>
          <w:rFonts w:ascii="Times New Roman" w:hAnsi="Times New Roman" w:cs="Times New Roman"/>
          <w:color w:val="000000" w:themeColor="text1"/>
          <w:sz w:val="28"/>
          <w:szCs w:val="28"/>
          <w:shd w:val="clear" w:color="auto" w:fill="FFFFFF"/>
        </w:rPr>
        <w:t>применении</w:t>
      </w:r>
      <w:proofErr w:type="gramEnd"/>
      <w:r w:rsidRPr="00ED3E69">
        <w:rPr>
          <w:rFonts w:ascii="Times New Roman" w:hAnsi="Times New Roman" w:cs="Times New Roman"/>
          <w:color w:val="000000" w:themeColor="text1"/>
          <w:sz w:val="28"/>
          <w:szCs w:val="28"/>
          <w:shd w:val="clear" w:color="auto" w:fill="FFFFFF"/>
        </w:rPr>
        <w:t xml:space="preserve"> в отношении указанного депутата иной меры ответственности </w:t>
      </w:r>
      <w:r w:rsidRPr="00ED3E69">
        <w:rPr>
          <w:rFonts w:ascii="Times New Roman" w:hAnsi="Times New Roman" w:cs="Times New Roman"/>
          <w:color w:val="000000" w:themeColor="text1"/>
          <w:sz w:val="28"/>
          <w:szCs w:val="28"/>
        </w:rPr>
        <w:t>в Собрание представителей поселения или в суд.</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Решение Собрания представителей поселения о досрочном прекращении </w:t>
      </w:r>
      <w:proofErr w:type="gramStart"/>
      <w:r w:rsidRPr="00ED3E69">
        <w:rPr>
          <w:rFonts w:ascii="Times New Roman" w:hAnsi="Times New Roman" w:cs="Times New Roman"/>
          <w:color w:val="000000" w:themeColor="text1"/>
          <w:sz w:val="28"/>
          <w:szCs w:val="28"/>
        </w:rPr>
        <w:t>полномочий депутата Собрания представителей поселения</w:t>
      </w:r>
      <w:proofErr w:type="gramEnd"/>
      <w:r w:rsidRPr="00ED3E69">
        <w:rPr>
          <w:rFonts w:ascii="Times New Roman" w:hAnsi="Times New Roman" w:cs="Times New Roman"/>
          <w:color w:val="000000" w:themeColor="text1"/>
          <w:sz w:val="28"/>
          <w:szCs w:val="28"/>
        </w:rPr>
        <w:t xml:space="preserve">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представителей поселения, - не позднее чем через три месяца со дня появления такого основания.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5. Порядок принятия решения о применении к депутату Собрания представителей поселения мер ответственности, указанных в части 4 статьи 29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определяется решением Собрания представителей поселения в соответствии с законом Самарской области.</w:t>
      </w:r>
    </w:p>
    <w:p w:rsidR="0081751D" w:rsidRPr="00ED3E69" w:rsidRDefault="0081751D" w:rsidP="0081751D">
      <w:pPr>
        <w:ind w:firstLine="567"/>
        <w:jc w:val="both"/>
        <w:rPr>
          <w:rFonts w:ascii="Times New Roman" w:hAnsi="Times New Roman" w:cs="Times New Roman"/>
          <w:color w:val="000000" w:themeColor="text1"/>
          <w:sz w:val="28"/>
          <w:szCs w:val="28"/>
          <w:shd w:val="clear" w:color="auto" w:fill="FFFFFF"/>
        </w:rPr>
      </w:pPr>
      <w:r w:rsidRPr="00ED3E69">
        <w:rPr>
          <w:rFonts w:ascii="Times New Roman" w:hAnsi="Times New Roman" w:cs="Times New Roman"/>
          <w:color w:val="000000" w:themeColor="text1"/>
          <w:sz w:val="28"/>
          <w:szCs w:val="28"/>
        </w:rPr>
        <w:t> </w:t>
      </w:r>
      <w:r w:rsidRPr="00ED3E69">
        <w:rPr>
          <w:rFonts w:ascii="Times New Roman" w:hAnsi="Times New Roman" w:cs="Times New Roman"/>
          <w:color w:val="000000" w:themeColor="text1"/>
          <w:sz w:val="28"/>
          <w:szCs w:val="28"/>
          <w:shd w:val="clear" w:color="auto" w:fill="FFFFFF"/>
        </w:rPr>
        <w:t xml:space="preserve">6. </w:t>
      </w:r>
      <w:proofErr w:type="gramStart"/>
      <w:r w:rsidRPr="00ED3E69">
        <w:rPr>
          <w:rFonts w:ascii="Times New Roman" w:hAnsi="Times New Roman" w:cs="Times New Roman"/>
          <w:color w:val="000000" w:themeColor="text1"/>
          <w:sz w:val="28"/>
          <w:szCs w:val="28"/>
          <w:shd w:val="clear" w:color="auto" w:fill="FFFFFF"/>
        </w:rPr>
        <w:t>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color w:val="000000" w:themeColor="text1"/>
          <w:sz w:val="28"/>
          <w:szCs w:val="28"/>
          <w:shd w:val="clear" w:color="auto" w:fill="FFFFFF"/>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ED3E69">
        <w:rPr>
          <w:rFonts w:ascii="Times New Roman" w:hAnsi="Times New Roman" w:cs="Times New Roman"/>
          <w:color w:val="000000" w:themeColor="text1"/>
          <w:sz w:val="28"/>
          <w:szCs w:val="28"/>
          <w:shd w:val="clear" w:color="auto" w:fill="FFFFFF"/>
        </w:rPr>
        <w:t xml:space="preserve">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36.</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Председатель Собрания представителей поселения: общие положения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Председатель Собрания представителей поселения осуществляет свои полномочия на непостоянной основе.</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случае досрочного </w:t>
      </w:r>
      <w:proofErr w:type="gramStart"/>
      <w:r w:rsidRPr="00ED3E69">
        <w:rPr>
          <w:rFonts w:ascii="Times New Roman" w:hAnsi="Times New Roman" w:cs="Times New Roman"/>
          <w:color w:val="000000" w:themeColor="text1"/>
          <w:sz w:val="28"/>
          <w:szCs w:val="28"/>
        </w:rPr>
        <w:t>прекращения полномочий председателя Собрания представителей поселения</w:t>
      </w:r>
      <w:proofErr w:type="gramEnd"/>
      <w:r w:rsidRPr="00ED3E69">
        <w:rPr>
          <w:rFonts w:ascii="Times New Roman" w:hAnsi="Times New Roman" w:cs="Times New Roman"/>
          <w:color w:val="000000" w:themeColor="text1"/>
          <w:sz w:val="28"/>
          <w:szCs w:val="28"/>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случае досрочного </w:t>
      </w:r>
      <w:proofErr w:type="gramStart"/>
      <w:r w:rsidRPr="00ED3E69">
        <w:rPr>
          <w:rFonts w:ascii="Times New Roman" w:hAnsi="Times New Roman" w:cs="Times New Roman"/>
          <w:color w:val="000000" w:themeColor="text1"/>
          <w:sz w:val="28"/>
          <w:szCs w:val="28"/>
        </w:rPr>
        <w:t>прекращения полномочий председателя Собрания представителей поселения</w:t>
      </w:r>
      <w:proofErr w:type="gramEnd"/>
      <w:r w:rsidRPr="00ED3E69">
        <w:rPr>
          <w:rFonts w:ascii="Times New Roman" w:hAnsi="Times New Roman" w:cs="Times New Roman"/>
          <w:color w:val="000000" w:themeColor="text1"/>
          <w:sz w:val="28"/>
          <w:szCs w:val="28"/>
        </w:rPr>
        <w:t xml:space="preserve">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Председатель Собрания представителей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Полномочия председателя Собрания представителей поселения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w:t>
      </w:r>
      <w:proofErr w:type="gramEnd"/>
      <w:r w:rsidRPr="00ED3E69">
        <w:rPr>
          <w:rFonts w:ascii="Times New Roman" w:hAnsi="Times New Roman" w:cs="Times New Roman"/>
          <w:color w:val="000000" w:themeColor="text1"/>
          <w:sz w:val="28"/>
          <w:szCs w:val="28"/>
        </w:rPr>
        <w:t xml:space="preserve">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Проверка достоверности и полноты сведений о доходах, расходах,  об  имуществе и </w:t>
      </w:r>
      <w:proofErr w:type="gramStart"/>
      <w:r w:rsidRPr="00ED3E69">
        <w:rPr>
          <w:rFonts w:ascii="Times New Roman" w:hAnsi="Times New Roman" w:cs="Times New Roman"/>
          <w:color w:val="000000" w:themeColor="text1"/>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председателем Собрания представителей поселения проводится</w:t>
      </w:r>
      <w:proofErr w:type="gramEnd"/>
      <w:r w:rsidRPr="00ED3E69">
        <w:rPr>
          <w:rFonts w:ascii="Times New Roman" w:hAnsi="Times New Roman" w:cs="Times New Roman"/>
          <w:color w:val="000000" w:themeColor="text1"/>
          <w:sz w:val="28"/>
          <w:szCs w:val="28"/>
        </w:rPr>
        <w:t xml:space="preserve"> по решению Губернатора Самарской области в порядке, установленном законом Самарской области.</w:t>
      </w:r>
    </w:p>
    <w:p w:rsidR="0081751D" w:rsidRPr="00ED3E69" w:rsidRDefault="0081751D" w:rsidP="0081751D">
      <w:pPr>
        <w:numPr>
          <w:ilvl w:val="0"/>
          <w:numId w:val="3"/>
        </w:numPr>
        <w:ind w:left="0"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При  выявлении в результате проверки, проведенной в соответствии с пунктом 12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w:t>
      </w:r>
      <w:r w:rsidRPr="00ED3E69">
        <w:rPr>
          <w:rFonts w:ascii="Times New Roman" w:hAnsi="Times New Roman" w:cs="Times New Roman"/>
          <w:color w:val="000000" w:themeColor="text1"/>
          <w:sz w:val="28"/>
          <w:szCs w:val="28"/>
        </w:rPr>
        <w:lastRenderedPageBreak/>
        <w:t>запрете  отдельным  категориям  лиц  открывать и</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 xml:space="preserve">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Губернатор Самарской области обращается с заявлением о досрочном прекращении полномочий председателя Собрания представителей поселения </w:t>
      </w:r>
      <w:r w:rsidRPr="00ED3E69">
        <w:rPr>
          <w:rFonts w:ascii="Times New Roman" w:hAnsi="Times New Roman" w:cs="Times New Roman"/>
          <w:color w:val="000000" w:themeColor="text1"/>
          <w:sz w:val="28"/>
          <w:szCs w:val="28"/>
          <w:shd w:val="clear" w:color="auto" w:fill="FFFFFF"/>
        </w:rPr>
        <w:t>или</w:t>
      </w:r>
      <w:proofErr w:type="gramEnd"/>
      <w:r w:rsidRPr="00ED3E69">
        <w:rPr>
          <w:rFonts w:ascii="Times New Roman" w:hAnsi="Times New Roman" w:cs="Times New Roman"/>
          <w:color w:val="000000" w:themeColor="text1"/>
          <w:sz w:val="28"/>
          <w:szCs w:val="28"/>
          <w:shd w:val="clear" w:color="auto" w:fill="FFFFFF"/>
        </w:rPr>
        <w:t xml:space="preserve"> </w:t>
      </w:r>
      <w:proofErr w:type="gramStart"/>
      <w:r w:rsidRPr="00ED3E69">
        <w:rPr>
          <w:rFonts w:ascii="Times New Roman" w:hAnsi="Times New Roman" w:cs="Times New Roman"/>
          <w:color w:val="000000" w:themeColor="text1"/>
          <w:sz w:val="28"/>
          <w:szCs w:val="28"/>
          <w:shd w:val="clear" w:color="auto" w:fill="FFFFFF"/>
        </w:rPr>
        <w:t>применении</w:t>
      </w:r>
      <w:proofErr w:type="gramEnd"/>
      <w:r w:rsidRPr="00ED3E69">
        <w:rPr>
          <w:rFonts w:ascii="Times New Roman" w:hAnsi="Times New Roman" w:cs="Times New Roman"/>
          <w:color w:val="000000" w:themeColor="text1"/>
          <w:sz w:val="28"/>
          <w:szCs w:val="28"/>
          <w:shd w:val="clear" w:color="auto" w:fill="FFFFFF"/>
        </w:rPr>
        <w:t xml:space="preserve"> в отношении него иной меры ответственности</w:t>
      </w:r>
      <w:r w:rsidRPr="00ED3E69">
        <w:rPr>
          <w:rFonts w:ascii="Times New Roman" w:hAnsi="Times New Roman" w:cs="Times New Roman"/>
          <w:color w:val="000000" w:themeColor="text1"/>
          <w:sz w:val="28"/>
          <w:szCs w:val="28"/>
        </w:rPr>
        <w:t xml:space="preserve"> в Собрание представителей поселения или в суд.</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Полномочия председателя Собрания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Председатель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созывает заседания Собрания представителей поселения, доводит до сведения депутатов время и место их проведения, а также проект </w:t>
      </w:r>
      <w:proofErr w:type="gramStart"/>
      <w:r w:rsidRPr="00ED3E69">
        <w:rPr>
          <w:rFonts w:ascii="Times New Roman" w:hAnsi="Times New Roman" w:cs="Times New Roman"/>
          <w:color w:val="000000" w:themeColor="text1"/>
          <w:sz w:val="28"/>
          <w:szCs w:val="28"/>
        </w:rPr>
        <w:t>повестки дня заседания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осуществляет руководство подготовкой заседаний и вопросов, выносимых на рассмотрение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ведет заседания Собрания представителей поселения в соответствии с Регламентом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издает постановления и распоряжения по вопросам </w:t>
      </w:r>
      <w:proofErr w:type="gramStart"/>
      <w:r w:rsidRPr="00ED3E69">
        <w:rPr>
          <w:rFonts w:ascii="Times New Roman" w:hAnsi="Times New Roman" w:cs="Times New Roman"/>
          <w:color w:val="000000" w:themeColor="text1"/>
          <w:sz w:val="28"/>
          <w:szCs w:val="28"/>
        </w:rPr>
        <w:t>организации деятельности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подписывает решения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подписывает протоколы заседаний Собрания представителей поселения, другие документы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оказывает содействие депутатам Собрания представителей поселения в осуществлении ими своих полномочий;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организует обеспечение депутатов Собрания представителей поселения информацией, необходимой им для осуществления своей деятельности;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обеспечивает гласность и учет общественного мнения в работе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организует в Собрании представителей поселения прием граждан, рассмотрение их обращений, заявлений и жалоб;</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вправе требовать созыва внеочередного заседания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14)      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38. Глава поселения: общие положения, порядок избрания и вступления в должность</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Глава поселения является высшим выборным должностным лицом поселения и наделяется настоящим Уставом в соответствии с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собственными полномочиями по решению вопросов местного значения.</w:t>
      </w:r>
    </w:p>
    <w:p w:rsidR="0081751D" w:rsidRPr="00ED3E69" w:rsidRDefault="0081751D" w:rsidP="0081751D">
      <w:pPr>
        <w:shd w:val="clear" w:color="auto" w:fill="FFFFFF"/>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Глава поселения избирается Собранием представителей поселения из числа кандидатов, представленных конкурсной комиссией по результатам конкурса, сроком на 5 (пять) лет, возглавляет Администрацию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20 (двадцать) дней до дня проведения конкурса.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 Кандидатом на должность Главы поселения может быть </w:t>
      </w:r>
      <w:r w:rsidRPr="00ED3E69">
        <w:rPr>
          <w:rFonts w:ascii="Times New Roman" w:hAnsi="Times New Roman" w:cs="Times New Roman"/>
          <w:color w:val="000000" w:themeColor="text1"/>
          <w:sz w:val="28"/>
          <w:szCs w:val="28"/>
          <w:shd w:val="clear" w:color="auto" w:fill="FFFFFF"/>
        </w:rPr>
        <w:t xml:space="preserve">гражданин, который на день представления Собранию представителей поселения кандидатов на должность Главы поселения </w:t>
      </w:r>
      <w:r w:rsidRPr="00ED3E69">
        <w:rPr>
          <w:rFonts w:ascii="Times New Roman" w:hAnsi="Times New Roman" w:cs="Times New Roman"/>
          <w:color w:val="000000" w:themeColor="text1"/>
          <w:sz w:val="28"/>
          <w:szCs w:val="28"/>
        </w:rPr>
        <w:t>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81751D" w:rsidRPr="00ED3E69" w:rsidRDefault="0081751D" w:rsidP="0081751D">
      <w:pPr>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w:t>
      </w:r>
      <w:r w:rsidRPr="00ED3E69">
        <w:rPr>
          <w:rFonts w:ascii="Times New Roman" w:hAnsi="Times New Roman" w:cs="Times New Roman"/>
          <w:bCs/>
          <w:color w:val="000000" w:themeColor="text1"/>
          <w:sz w:val="28"/>
          <w:szCs w:val="28"/>
        </w:rPr>
        <w:t xml:space="preserve">района </w:t>
      </w:r>
      <w:r w:rsidRPr="00ED3E69">
        <w:rPr>
          <w:rFonts w:ascii="Times New Roman" w:hAnsi="Times New Roman" w:cs="Times New Roman"/>
          <w:color w:val="000000" w:themeColor="text1"/>
          <w:sz w:val="28"/>
          <w:szCs w:val="28"/>
        </w:rPr>
        <w:t>Самарской области.</w:t>
      </w:r>
    </w:p>
    <w:p w:rsidR="0081751D" w:rsidRPr="00ED3E69" w:rsidRDefault="0081751D" w:rsidP="0081751D">
      <w:pPr>
        <w:pStyle w:val="ConsPlusNormal0"/>
        <w:ind w:firstLine="709"/>
        <w:jc w:val="both"/>
        <w:rPr>
          <w:color w:val="000000" w:themeColor="text1"/>
          <w:sz w:val="28"/>
          <w:szCs w:val="28"/>
        </w:rPr>
      </w:pPr>
      <w:r w:rsidRPr="00ED3E69">
        <w:rPr>
          <w:color w:val="000000" w:themeColor="text1"/>
          <w:sz w:val="28"/>
          <w:szCs w:val="28"/>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поселения  полномочий по решению вопросов местного значения.</w:t>
      </w:r>
    </w:p>
    <w:p w:rsidR="0081751D" w:rsidRPr="00ED3E69" w:rsidRDefault="0081751D" w:rsidP="0081751D">
      <w:pPr>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
    <w:p w:rsidR="0081751D" w:rsidRPr="00ED3E69" w:rsidRDefault="0081751D" w:rsidP="0081751D">
      <w:pPr>
        <w:shd w:val="clear" w:color="auto" w:fill="FFFFFF"/>
        <w:spacing w:line="336"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Глава поселения осуществляет свои полномочия на постоянной основе.</w:t>
      </w:r>
    </w:p>
    <w:p w:rsidR="0081751D" w:rsidRPr="00ED3E69" w:rsidRDefault="0081751D" w:rsidP="0081751D">
      <w:pPr>
        <w:shd w:val="clear" w:color="auto" w:fill="FFFFFF"/>
        <w:spacing w:line="336"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5. 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81751D" w:rsidRPr="00ED3E69"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6. Глава поселения </w:t>
      </w:r>
      <w:proofErr w:type="gramStart"/>
      <w:r w:rsidRPr="00ED3E69">
        <w:rPr>
          <w:rFonts w:ascii="Times New Roman" w:hAnsi="Times New Roman" w:cs="Times New Roman"/>
          <w:color w:val="000000" w:themeColor="text1"/>
          <w:sz w:val="28"/>
          <w:szCs w:val="28"/>
        </w:rPr>
        <w:t>подконтролен</w:t>
      </w:r>
      <w:proofErr w:type="gramEnd"/>
      <w:r w:rsidRPr="00ED3E69">
        <w:rPr>
          <w:rFonts w:ascii="Times New Roman" w:hAnsi="Times New Roman" w:cs="Times New Roman"/>
          <w:color w:val="000000" w:themeColor="text1"/>
          <w:sz w:val="28"/>
          <w:szCs w:val="28"/>
        </w:rPr>
        <w:t xml:space="preserve"> и подотчетен населению и Собранию представителей поселения.</w:t>
      </w:r>
    </w:p>
    <w:p w:rsidR="0081751D" w:rsidRPr="00ED3E69"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Полномочия Главы поселения начинаются со дня его вступления в должность </w:t>
      </w:r>
      <w:r w:rsidRPr="00ED3E69">
        <w:rPr>
          <w:rFonts w:ascii="Times New Roman" w:hAnsi="Times New Roman" w:cs="Times New Roman"/>
          <w:color w:val="000000" w:themeColor="text1"/>
          <w:sz w:val="28"/>
          <w:szCs w:val="28"/>
          <w:shd w:val="clear" w:color="auto" w:fill="FFFFFF"/>
        </w:rPr>
        <w:t>в торжественной обстановке</w:t>
      </w:r>
      <w:r w:rsidRPr="00ED3E69">
        <w:rPr>
          <w:rFonts w:ascii="Times New Roman" w:hAnsi="Times New Roman" w:cs="Times New Roman"/>
          <w:color w:val="000000" w:themeColor="text1"/>
          <w:sz w:val="28"/>
          <w:szCs w:val="28"/>
        </w:rPr>
        <w:t xml:space="preserve"> и прекращаются в день вступления в должность вновь избранного Главы поселения, за исключением случаев досрочного прекращения полномочий.</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w:t>
      </w:r>
    </w:p>
    <w:p w:rsidR="0081751D" w:rsidRPr="00ED3E69" w:rsidRDefault="0081751D" w:rsidP="0081751D">
      <w:pPr>
        <w:widowControl w:val="0"/>
        <w:spacing w:line="240" w:lineRule="atLeast"/>
        <w:ind w:firstLine="709"/>
        <w:jc w:val="both"/>
        <w:rPr>
          <w:rFonts w:ascii="Times New Roman" w:hAnsi="Times New Roman" w:cs="Times New Roman"/>
          <w:bCs/>
          <w:color w:val="000000" w:themeColor="text1"/>
          <w:sz w:val="28"/>
          <w:szCs w:val="28"/>
        </w:rPr>
      </w:pPr>
      <w:r w:rsidRPr="00ED3E69">
        <w:rPr>
          <w:rFonts w:ascii="Times New Roman" w:hAnsi="Times New Roman" w:cs="Times New Roman"/>
          <w:color w:val="000000" w:themeColor="text1"/>
          <w:sz w:val="28"/>
          <w:szCs w:val="28"/>
        </w:rPr>
        <w:t xml:space="preserve">При этом если до истечения </w:t>
      </w:r>
      <w:proofErr w:type="gramStart"/>
      <w:r w:rsidRPr="00ED3E69">
        <w:rPr>
          <w:rFonts w:ascii="Times New Roman" w:hAnsi="Times New Roman" w:cs="Times New Roman"/>
          <w:color w:val="000000" w:themeColor="text1"/>
          <w:sz w:val="28"/>
          <w:szCs w:val="28"/>
        </w:rPr>
        <w:t>срока полномочий Собрания представителей поселения</w:t>
      </w:r>
      <w:proofErr w:type="gramEnd"/>
      <w:r w:rsidRPr="00ED3E69">
        <w:rPr>
          <w:rFonts w:ascii="Times New Roman" w:hAnsi="Times New Roman" w:cs="Times New Roman"/>
          <w:color w:val="000000" w:themeColor="text1"/>
          <w:sz w:val="28"/>
          <w:szCs w:val="28"/>
        </w:rPr>
        <w:t xml:space="preserve"> осталось менее  шести месяцев, избрание осуществляется в течение трех месяцев со дня избрания Собрания представителей поселения в правомочном составе.</w:t>
      </w:r>
      <w:r w:rsidRPr="00ED3E69">
        <w:rPr>
          <w:rFonts w:ascii="Times New Roman" w:hAnsi="Times New Roman" w:cs="Times New Roman"/>
          <w:bCs/>
          <w:color w:val="000000" w:themeColor="text1"/>
          <w:sz w:val="28"/>
          <w:szCs w:val="28"/>
        </w:rPr>
        <w:t xml:space="preserve"> </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bCs/>
          <w:color w:val="000000" w:themeColor="text1"/>
          <w:sz w:val="28"/>
          <w:szCs w:val="28"/>
        </w:rPr>
        <w:t>В случае</w:t>
      </w:r>
      <w:proofErr w:type="gramStart"/>
      <w:r w:rsidRPr="00ED3E69">
        <w:rPr>
          <w:rFonts w:ascii="Times New Roman" w:hAnsi="Times New Roman" w:cs="Times New Roman"/>
          <w:bCs/>
          <w:color w:val="000000" w:themeColor="text1"/>
          <w:sz w:val="28"/>
          <w:szCs w:val="28"/>
        </w:rPr>
        <w:t>,</w:t>
      </w:r>
      <w:proofErr w:type="gramEnd"/>
      <w:r w:rsidRPr="00ED3E69">
        <w:rPr>
          <w:rFonts w:ascii="Times New Roman" w:hAnsi="Times New Roman" w:cs="Times New Roman"/>
          <w:bCs/>
          <w:color w:val="000000" w:themeColor="text1"/>
          <w:sz w:val="28"/>
          <w:szCs w:val="28"/>
        </w:rPr>
        <w:t xml:space="preserve">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 до вступления решения суда в законную силу.</w:t>
      </w:r>
    </w:p>
    <w:p w:rsidR="0081751D" w:rsidRPr="00ED3E69" w:rsidRDefault="0081751D" w:rsidP="0081751D">
      <w:pPr>
        <w:pStyle w:val="a8"/>
        <w:spacing w:before="0" w:beforeAutospacing="0" w:after="0" w:afterAutospacing="0"/>
        <w:ind w:firstLine="700"/>
        <w:jc w:val="both"/>
        <w:rPr>
          <w:color w:val="000000" w:themeColor="text1"/>
          <w:sz w:val="28"/>
          <w:szCs w:val="28"/>
        </w:rPr>
      </w:pPr>
      <w:r w:rsidRPr="00ED3E69">
        <w:rPr>
          <w:color w:val="000000" w:themeColor="text1"/>
          <w:sz w:val="28"/>
          <w:szCs w:val="28"/>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81751D" w:rsidRPr="00ED3E69" w:rsidRDefault="0081751D" w:rsidP="0081751D">
      <w:pPr>
        <w:shd w:val="clear" w:color="auto" w:fill="FFFFFF"/>
        <w:spacing w:line="336" w:lineRule="atLeast"/>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При вступлении в должность Глава поселения приносит торжественную присягу:</w:t>
      </w:r>
    </w:p>
    <w:p w:rsidR="0081751D" w:rsidRPr="00F37195" w:rsidRDefault="0081751D" w:rsidP="0081751D">
      <w:pPr>
        <w:ind w:firstLine="700"/>
        <w:jc w:val="both"/>
        <w:rPr>
          <w:rFonts w:ascii="Times New Roman" w:hAnsi="Times New Roman" w:cs="Times New Roman"/>
          <w:sz w:val="20"/>
          <w:szCs w:val="20"/>
        </w:rPr>
      </w:pPr>
      <w:proofErr w:type="gramStart"/>
      <w:r w:rsidRPr="00ED3E69">
        <w:rPr>
          <w:rFonts w:ascii="Times New Roman" w:hAnsi="Times New Roman" w:cs="Times New Roman"/>
          <w:color w:val="000000" w:themeColor="text1"/>
          <w:sz w:val="28"/>
          <w:szCs w:val="28"/>
        </w:rPr>
        <w:t>«</w:t>
      </w:r>
      <w:r w:rsidRPr="00F37195">
        <w:rPr>
          <w:rFonts w:ascii="Times New Roman" w:hAnsi="Times New Roman" w:cs="Times New Roman"/>
          <w:sz w:val="28"/>
          <w:szCs w:val="28"/>
        </w:rPr>
        <w:t xml:space="preserve">Клянусь при осуществлении полномочий Главы сельского поселения </w:t>
      </w:r>
      <w:r w:rsidR="00CA7F2F" w:rsidRPr="00F37195">
        <w:rPr>
          <w:rFonts w:ascii="Times New Roman" w:hAnsi="Times New Roman" w:cs="Times New Roman"/>
          <w:sz w:val="28"/>
          <w:szCs w:val="28"/>
        </w:rPr>
        <w:t xml:space="preserve">Старое </w:t>
      </w:r>
      <w:proofErr w:type="spellStart"/>
      <w:r w:rsidR="00CA7F2F" w:rsidRPr="00F37195">
        <w:rPr>
          <w:rFonts w:ascii="Times New Roman" w:hAnsi="Times New Roman" w:cs="Times New Roman"/>
          <w:sz w:val="28"/>
          <w:szCs w:val="28"/>
        </w:rPr>
        <w:t>Семенкино</w:t>
      </w:r>
      <w:proofErr w:type="spellEnd"/>
      <w:r w:rsidR="00CA7F2F" w:rsidRPr="00F37195">
        <w:rPr>
          <w:rFonts w:ascii="Times New Roman" w:hAnsi="Times New Roman" w:cs="Times New Roman"/>
          <w:sz w:val="28"/>
          <w:szCs w:val="28"/>
        </w:rPr>
        <w:t xml:space="preserve"> </w:t>
      </w:r>
      <w:r w:rsidRPr="00F37195">
        <w:rPr>
          <w:rFonts w:ascii="Times New Roman" w:hAnsi="Times New Roman" w:cs="Times New Roman"/>
          <w:sz w:val="28"/>
          <w:szCs w:val="28"/>
        </w:rPr>
        <w:t xml:space="preserve">муниципального района </w:t>
      </w:r>
      <w:proofErr w:type="spellStart"/>
      <w:r w:rsidRPr="00F37195">
        <w:rPr>
          <w:rFonts w:ascii="Times New Roman" w:hAnsi="Times New Roman" w:cs="Times New Roman"/>
          <w:sz w:val="28"/>
          <w:szCs w:val="28"/>
        </w:rPr>
        <w:t>Клявлинский</w:t>
      </w:r>
      <w:proofErr w:type="spellEnd"/>
      <w:r w:rsidRPr="00F37195">
        <w:rPr>
          <w:rFonts w:ascii="Times New Roman" w:hAnsi="Times New Roman" w:cs="Times New Roman"/>
          <w:sz w:val="28"/>
          <w:szCs w:val="28"/>
        </w:rPr>
        <w:t xml:space="preserve"> Самарской области уважать и охранять права и свободы человека и гражданина, действовать в интересах населения сельского поселения </w:t>
      </w:r>
      <w:r w:rsidR="00CA7F2F" w:rsidRPr="00F37195">
        <w:rPr>
          <w:rFonts w:ascii="Times New Roman" w:hAnsi="Times New Roman" w:cs="Times New Roman"/>
          <w:sz w:val="28"/>
          <w:szCs w:val="28"/>
        </w:rPr>
        <w:t xml:space="preserve">Старое </w:t>
      </w:r>
      <w:proofErr w:type="spellStart"/>
      <w:r w:rsidR="00CA7F2F" w:rsidRPr="00F37195">
        <w:rPr>
          <w:rFonts w:ascii="Times New Roman" w:hAnsi="Times New Roman" w:cs="Times New Roman"/>
          <w:sz w:val="28"/>
          <w:szCs w:val="28"/>
        </w:rPr>
        <w:t>Семенкино</w:t>
      </w:r>
      <w:proofErr w:type="spellEnd"/>
      <w:r w:rsidR="00CA7F2F" w:rsidRPr="00F37195">
        <w:rPr>
          <w:rFonts w:ascii="Times New Roman" w:hAnsi="Times New Roman" w:cs="Times New Roman"/>
          <w:sz w:val="28"/>
          <w:szCs w:val="28"/>
        </w:rPr>
        <w:t xml:space="preserve"> </w:t>
      </w:r>
      <w:r w:rsidRPr="00F37195">
        <w:rPr>
          <w:rFonts w:ascii="Times New Roman" w:hAnsi="Times New Roman" w:cs="Times New Roman"/>
          <w:sz w:val="28"/>
          <w:szCs w:val="28"/>
        </w:rPr>
        <w:t xml:space="preserve">муниципального района </w:t>
      </w:r>
      <w:proofErr w:type="spellStart"/>
      <w:r w:rsidRPr="00F37195">
        <w:rPr>
          <w:rFonts w:ascii="Times New Roman" w:hAnsi="Times New Roman" w:cs="Times New Roman"/>
          <w:sz w:val="28"/>
          <w:szCs w:val="28"/>
        </w:rPr>
        <w:t>Клявлинский</w:t>
      </w:r>
      <w:proofErr w:type="spellEnd"/>
      <w:r w:rsidRPr="00F37195">
        <w:rPr>
          <w:rFonts w:ascii="Times New Roman" w:hAnsi="Times New Roman" w:cs="Times New Roman"/>
          <w:sz w:val="28"/>
          <w:szCs w:val="28"/>
        </w:rPr>
        <w:t xml:space="preserve">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sidR="00CA7F2F" w:rsidRPr="00F37195">
        <w:rPr>
          <w:rFonts w:ascii="Times New Roman" w:hAnsi="Times New Roman" w:cs="Times New Roman"/>
          <w:sz w:val="28"/>
          <w:szCs w:val="28"/>
        </w:rPr>
        <w:t xml:space="preserve">Старое </w:t>
      </w:r>
      <w:proofErr w:type="spellStart"/>
      <w:r w:rsidR="00CA7F2F" w:rsidRPr="00F37195">
        <w:rPr>
          <w:rFonts w:ascii="Times New Roman" w:hAnsi="Times New Roman" w:cs="Times New Roman"/>
          <w:sz w:val="28"/>
          <w:szCs w:val="28"/>
        </w:rPr>
        <w:t>Семенкино</w:t>
      </w:r>
      <w:proofErr w:type="spellEnd"/>
      <w:r w:rsidR="00CA7F2F" w:rsidRPr="00F37195">
        <w:rPr>
          <w:rFonts w:ascii="Times New Roman" w:hAnsi="Times New Roman" w:cs="Times New Roman"/>
          <w:sz w:val="28"/>
          <w:szCs w:val="28"/>
        </w:rPr>
        <w:t xml:space="preserve"> </w:t>
      </w:r>
      <w:r w:rsidRPr="00F37195">
        <w:rPr>
          <w:rFonts w:ascii="Times New Roman" w:hAnsi="Times New Roman" w:cs="Times New Roman"/>
          <w:sz w:val="28"/>
          <w:szCs w:val="28"/>
        </w:rPr>
        <w:t xml:space="preserve">муниципального района </w:t>
      </w:r>
      <w:proofErr w:type="spellStart"/>
      <w:r w:rsidRPr="00F37195">
        <w:rPr>
          <w:rFonts w:ascii="Times New Roman" w:hAnsi="Times New Roman" w:cs="Times New Roman"/>
          <w:sz w:val="28"/>
          <w:szCs w:val="28"/>
        </w:rPr>
        <w:t>Клявлинский</w:t>
      </w:r>
      <w:proofErr w:type="spellEnd"/>
      <w:r w:rsidRPr="00F37195">
        <w:rPr>
          <w:rFonts w:ascii="Times New Roman" w:hAnsi="Times New Roman" w:cs="Times New Roman"/>
          <w:sz w:val="28"/>
          <w:szCs w:val="28"/>
        </w:rPr>
        <w:t xml:space="preserve"> Самарской</w:t>
      </w:r>
      <w:proofErr w:type="gramEnd"/>
      <w:r w:rsidRPr="00F37195">
        <w:rPr>
          <w:rFonts w:ascii="Times New Roman" w:hAnsi="Times New Roman" w:cs="Times New Roman"/>
          <w:sz w:val="28"/>
          <w:szCs w:val="28"/>
        </w:rPr>
        <w:t xml:space="preserve"> области».</w:t>
      </w:r>
    </w:p>
    <w:p w:rsidR="0081751D" w:rsidRPr="00ED3E69" w:rsidRDefault="0081751D" w:rsidP="0081751D">
      <w:pPr>
        <w:shd w:val="clear" w:color="auto" w:fill="FFFFFF"/>
        <w:spacing w:line="240" w:lineRule="atLeast"/>
        <w:ind w:firstLine="709"/>
        <w:jc w:val="both"/>
        <w:rPr>
          <w:rFonts w:ascii="Times New Roman" w:hAnsi="Times New Roman" w:cs="Times New Roman"/>
          <w:color w:val="000000" w:themeColor="text1"/>
          <w:sz w:val="28"/>
          <w:szCs w:val="28"/>
        </w:rPr>
      </w:pPr>
      <w:r w:rsidRPr="00F37195">
        <w:rPr>
          <w:rFonts w:ascii="Times New Roman" w:hAnsi="Times New Roman" w:cs="Times New Roman"/>
          <w:sz w:val="28"/>
          <w:szCs w:val="28"/>
        </w:rPr>
        <w:t xml:space="preserve">11.  </w:t>
      </w:r>
      <w:proofErr w:type="gramStart"/>
      <w:r w:rsidRPr="00F37195">
        <w:rPr>
          <w:rFonts w:ascii="Times New Roman" w:hAnsi="Times New Roman" w:cs="Times New Roman"/>
          <w:sz w:val="28"/>
          <w:szCs w:val="28"/>
        </w:rPr>
        <w:t xml:space="preserve">В случае досрочного прекращения полномочий </w:t>
      </w:r>
      <w:r w:rsidRPr="00ED3E69">
        <w:rPr>
          <w:rFonts w:ascii="Times New Roman" w:hAnsi="Times New Roman" w:cs="Times New Roman"/>
          <w:color w:val="000000" w:themeColor="text1"/>
          <w:sz w:val="28"/>
          <w:szCs w:val="28"/>
        </w:rPr>
        <w:t xml:space="preserve">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rsidRPr="00ED3E69">
        <w:rPr>
          <w:rFonts w:ascii="Times New Roman" w:hAnsi="Times New Roman" w:cs="Times New Roman"/>
          <w:sz w:val="28"/>
          <w:szCs w:val="28"/>
        </w:rPr>
        <w:t xml:space="preserve">лицо, назначенное Губернатором Самарской области в соответствии с частью 16 статьи 21 </w:t>
      </w:r>
      <w:r w:rsidRPr="00ED3E69">
        <w:rPr>
          <w:rFonts w:ascii="Times New Roman" w:hAnsi="Times New Roman" w:cs="Times New Roman"/>
          <w:color w:val="000000" w:themeColor="text1"/>
          <w:sz w:val="28"/>
          <w:szCs w:val="28"/>
          <w:shd w:val="clear" w:color="auto" w:fill="FFFFFF"/>
        </w:rPr>
        <w:t>Федерального закона 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roofErr w:type="gramEnd"/>
    </w:p>
    <w:p w:rsidR="0081751D" w:rsidRPr="00ED3E69" w:rsidRDefault="0081751D" w:rsidP="0081751D">
      <w:pPr>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kern w:val="1"/>
          <w:sz w:val="28"/>
          <w:szCs w:val="28"/>
        </w:rPr>
        <w:t xml:space="preserve">12. </w:t>
      </w:r>
      <w:r w:rsidRPr="00ED3E69">
        <w:rPr>
          <w:rFonts w:ascii="Times New Roman" w:hAnsi="Times New Roman" w:cs="Times New Roman"/>
          <w:color w:val="000000" w:themeColor="text1"/>
          <w:sz w:val="28"/>
          <w:szCs w:val="28"/>
        </w:rPr>
        <w:t xml:space="preserve">В </w:t>
      </w:r>
      <w:r w:rsidRPr="00ED3E69">
        <w:rPr>
          <w:rFonts w:ascii="Times New Roman" w:hAnsi="Times New Roman" w:cs="Times New Roman"/>
          <w:sz w:val="28"/>
          <w:szCs w:val="28"/>
        </w:rPr>
        <w:t xml:space="preserve">случаях, когда Глава поселения не может осуществлять свои полномочия в связи с временной нетрудоспособностью, нахождением в </w:t>
      </w:r>
      <w:r w:rsidRPr="00ED3E69">
        <w:rPr>
          <w:rFonts w:ascii="Times New Roman" w:hAnsi="Times New Roman" w:cs="Times New Roman"/>
          <w:sz w:val="28"/>
          <w:szCs w:val="28"/>
        </w:rPr>
        <w:lastRenderedPageBreak/>
        <w:t>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r w:rsidRPr="00ED3E69">
        <w:rPr>
          <w:rFonts w:ascii="Times New Roman" w:hAnsi="Times New Roman" w:cs="Times New Roman"/>
          <w:color w:val="000000" w:themeColor="text1"/>
          <w:sz w:val="28"/>
          <w:szCs w:val="28"/>
        </w:rPr>
        <w:t>.</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13. Глава поселения </w:t>
      </w:r>
      <w:r w:rsidRPr="00ED3E69">
        <w:rPr>
          <w:rFonts w:ascii="Times New Roman" w:hAnsi="Times New Roman" w:cs="Times New Roman"/>
          <w:color w:val="000000" w:themeColor="text1"/>
          <w:sz w:val="28"/>
          <w:szCs w:val="28"/>
          <w:shd w:val="clear" w:color="auto" w:fill="FFFFFF"/>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14. Проверка достоверности и полноты сведений о доходах, расходах, об имуществе и </w:t>
      </w:r>
      <w:proofErr w:type="gramStart"/>
      <w:r w:rsidRPr="00ED3E69">
        <w:rPr>
          <w:rFonts w:ascii="Times New Roman" w:hAnsi="Times New Roman" w:cs="Times New Roman"/>
          <w:color w:val="000000" w:themeColor="text1"/>
          <w:sz w:val="28"/>
          <w:szCs w:val="28"/>
        </w:rPr>
        <w:t>обязательствах имущественного характера, представляемых в соответствии с законодательством Российской Федерации о противодействии коррупции Главой поселения проводится</w:t>
      </w:r>
      <w:proofErr w:type="gramEnd"/>
      <w:r w:rsidRPr="00ED3E69">
        <w:rPr>
          <w:rFonts w:ascii="Times New Roman" w:hAnsi="Times New Roman" w:cs="Times New Roman"/>
          <w:color w:val="000000" w:themeColor="text1"/>
          <w:sz w:val="28"/>
          <w:szCs w:val="28"/>
        </w:rPr>
        <w:t xml:space="preserve"> по решению Губернатора Самарской области в порядке, установленном законом Самарской области.</w:t>
      </w:r>
    </w:p>
    <w:p w:rsidR="0081751D" w:rsidRPr="00ED3E69" w:rsidRDefault="0081751D" w:rsidP="0081751D">
      <w:pPr>
        <w:widowControl w:val="0"/>
        <w:spacing w:line="240"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15. </w:t>
      </w:r>
      <w:proofErr w:type="gramStart"/>
      <w:r w:rsidRPr="00ED3E69">
        <w:rPr>
          <w:rFonts w:ascii="Times New Roman" w:hAnsi="Times New Roman" w:cs="Times New Roman"/>
          <w:color w:val="000000" w:themeColor="text1"/>
          <w:sz w:val="28"/>
          <w:szCs w:val="28"/>
        </w:rPr>
        <w:t>При выявлении в результате проверки, проведенной в соответствии с пунктом 14 настоящей статьи, фактов несоблюдения  ограничений, запретов, неисполнения обязанностей, которые  установлены  Федеральным законом от 25.12. 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 xml:space="preserve">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Губернатор Самарской области обращается с заявлением о досрочном прекращении полномочий Главы поселения </w:t>
      </w:r>
      <w:r w:rsidRPr="00ED3E69">
        <w:rPr>
          <w:rFonts w:ascii="Times New Roman" w:hAnsi="Times New Roman" w:cs="Times New Roman"/>
          <w:color w:val="000000" w:themeColor="text1"/>
          <w:sz w:val="28"/>
          <w:szCs w:val="28"/>
          <w:shd w:val="clear" w:color="auto" w:fill="FFFFFF"/>
        </w:rPr>
        <w:t>или применении</w:t>
      </w:r>
      <w:proofErr w:type="gramEnd"/>
      <w:r w:rsidRPr="00ED3E69">
        <w:rPr>
          <w:rFonts w:ascii="Times New Roman" w:hAnsi="Times New Roman" w:cs="Times New Roman"/>
          <w:color w:val="000000" w:themeColor="text1"/>
          <w:sz w:val="28"/>
          <w:szCs w:val="28"/>
          <w:shd w:val="clear" w:color="auto" w:fill="FFFFFF"/>
        </w:rPr>
        <w:t xml:space="preserve"> в отношении него иной меры ответственности</w:t>
      </w:r>
      <w:r w:rsidRPr="00ED3E69">
        <w:rPr>
          <w:rFonts w:ascii="Times New Roman" w:hAnsi="Times New Roman" w:cs="Times New Roman"/>
          <w:color w:val="000000" w:themeColor="text1"/>
          <w:sz w:val="28"/>
          <w:szCs w:val="28"/>
        </w:rPr>
        <w:t xml:space="preserve"> в Собрание представителей поселения или в суд.</w:t>
      </w:r>
    </w:p>
    <w:p w:rsidR="0081751D" w:rsidRPr="00ED3E69" w:rsidRDefault="0081751D" w:rsidP="0081751D">
      <w:pPr>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39.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Собственные полномочия Главы поселения по решению вопросов местного значения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Глава поселения, реализуя собственные полномочия по решению вопросов местного значения: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подписывает и обнародует в порядке, установленном настоящим Уставом, решения, принятые Собранием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издает в пределах своих полномочий правовые акты;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вправе требовать созыва внеочередного заседания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 xml:space="preserve">7) в соответствии с Федеральным законом от 13.07.2015 № 224-ФЗ «О государственно-частном партнерстве, </w:t>
      </w:r>
      <w:proofErr w:type="spellStart"/>
      <w:r w:rsidRPr="00ED3E69">
        <w:rPr>
          <w:rFonts w:ascii="Times New Roman" w:hAnsi="Times New Roman" w:cs="Times New Roman"/>
          <w:sz w:val="28"/>
          <w:szCs w:val="28"/>
        </w:rPr>
        <w:t>муниципально</w:t>
      </w:r>
      <w:proofErr w:type="spellEnd"/>
      <w:r w:rsidRPr="00ED3E69">
        <w:rPr>
          <w:rFonts w:ascii="Times New Roman" w:hAnsi="Times New Roman" w:cs="Times New Roman"/>
          <w:sz w:val="28"/>
          <w:szCs w:val="28"/>
        </w:rPr>
        <w:t>-частном партнерстве в Российской Федерации и внесении изменений в отдельные законодательные акты Российской Федерации» Глава поселения от имени поселения осуществляет полномочия публичного партнера, предусмотренные данным Федеральным законом;</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sz w:val="28"/>
          <w:szCs w:val="28"/>
        </w:rPr>
        <w:t>8) осуществляет иные полномочия, отнесенные к полномочиям Главы поселения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40.</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Досрочное прекращение полномочий </w:t>
      </w:r>
      <w:r w:rsidRPr="00ED3E69">
        <w:rPr>
          <w:rFonts w:ascii="Times New Roman" w:hAnsi="Times New Roman" w:cs="Times New Roman"/>
          <w:b/>
          <w:color w:val="000000" w:themeColor="text1"/>
          <w:sz w:val="28"/>
          <w:szCs w:val="28"/>
        </w:rPr>
        <w:t>и меры ответственности Главы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Полномочия Главы поселения прекращаются досрочно в случае: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смерти;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отставки по собственному желанию;</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w:t>
      </w:r>
      <w:r w:rsidRPr="00ED3E69">
        <w:rPr>
          <w:rFonts w:ascii="Times New Roman" w:hAnsi="Times New Roman" w:cs="Times New Roman"/>
          <w:color w:val="000000" w:themeColor="text1"/>
          <w:sz w:val="28"/>
          <w:szCs w:val="28"/>
          <w:shd w:val="clear" w:color="auto" w:fill="FFFFFF"/>
        </w:rPr>
        <w:t>утрата доверия Президента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удаления в отставку в соответствии со статьями 79 – 81 настоящего Устава;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отрешения его от должности в соответствии со статьей 78 настоящего Устава;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признания его судом недееспособным или ограниченно дееспособным;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признания его судом безвестно отсутствующим или объявления умершим;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вступления в законную силу обвинительного приговора суда в отношении него;</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выезда за пределы Российской Федерации на постоянное место жительства;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10) </w:t>
      </w:r>
      <w:r w:rsidRPr="00ED3E69">
        <w:rPr>
          <w:rFonts w:ascii="Times New Roman" w:hAnsi="Times New Roman" w:cs="Times New Roman"/>
          <w:color w:val="000000" w:themeColor="text1"/>
          <w:sz w:val="28"/>
          <w:szCs w:val="28"/>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11) установленной в судебном порядке стойкой неспособности по состоянию здоровья осуществлять полномочия Главы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12) преобразования поселения, осуществляемого в соответствии с частями 6 и 7 статьи 12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а также в случае упразднения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увеличения численности избирателей поселения более чем на 25 процентов;</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14)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hyperlink r:id="rId9" w:tgtFrame="_blank" w:history="1"/>
      <w:r w:rsidRPr="00ED3E69">
        <w:rPr>
          <w:rFonts w:ascii="Times New Roman" w:hAnsi="Times New Roman" w:cs="Times New Roman"/>
          <w:color w:val="000000" w:themeColor="text1"/>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ED3E69">
        <w:rPr>
          <w:rFonts w:ascii="Times New Roman" w:hAnsi="Times New Roman" w:cs="Times New Roman"/>
          <w:color w:val="000000" w:themeColor="text1"/>
          <w:sz w:val="28"/>
          <w:szCs w:val="28"/>
        </w:rPr>
        <w:t xml:space="preserve">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15) </w:t>
      </w:r>
      <w:r w:rsidRPr="00ED3E69">
        <w:rPr>
          <w:rFonts w:ascii="Times New Roman" w:hAnsi="Times New Roman" w:cs="Times New Roman"/>
          <w:color w:val="000000" w:themeColor="text1"/>
          <w:sz w:val="28"/>
          <w:szCs w:val="28"/>
        </w:rPr>
        <w:t>приобретения им статуса иностранного агента;</w:t>
      </w:r>
    </w:p>
    <w:p w:rsidR="0081751D" w:rsidRPr="00ED3E69" w:rsidRDefault="0081751D" w:rsidP="0081751D">
      <w:pPr>
        <w:ind w:firstLine="700"/>
        <w:jc w:val="both"/>
        <w:rPr>
          <w:rFonts w:ascii="Times New Roman" w:hAnsi="Times New Roman" w:cs="Times New Roman"/>
          <w:color w:val="000000" w:themeColor="text1"/>
          <w:sz w:val="28"/>
          <w:szCs w:val="28"/>
          <w:shd w:val="clear" w:color="auto" w:fill="FFFFFF"/>
        </w:rPr>
      </w:pPr>
      <w:r w:rsidRPr="00ED3E69">
        <w:rPr>
          <w:rFonts w:ascii="Times New Roman" w:hAnsi="Times New Roman" w:cs="Times New Roman"/>
          <w:color w:val="000000" w:themeColor="text1"/>
          <w:sz w:val="28"/>
          <w:szCs w:val="28"/>
          <w:shd w:val="clear" w:color="auto" w:fill="FFFFFF"/>
        </w:rPr>
        <w:t>16) призыва на военную службу или направление на заменяющую ее альтернативную гражданскую службу;</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Порядок принятия решения о применении к Главе поселения мер ответственности, указанных в части 4 статьи 29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определяется решением Собрания представителей поселения в соответствии с законом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shd w:val="clear" w:color="auto" w:fill="FFFFFF"/>
        </w:rPr>
      </w:pPr>
      <w:r w:rsidRPr="00ED3E69">
        <w:rPr>
          <w:rFonts w:ascii="Times New Roman" w:hAnsi="Times New Roman" w:cs="Times New Roman"/>
          <w:color w:val="000000" w:themeColor="text1"/>
          <w:sz w:val="28"/>
          <w:szCs w:val="28"/>
        </w:rPr>
        <w:t xml:space="preserve">3. </w:t>
      </w:r>
      <w:proofErr w:type="gramStart"/>
      <w:r w:rsidRPr="00ED3E69">
        <w:rPr>
          <w:rFonts w:ascii="Times New Roman" w:hAnsi="Times New Roman" w:cs="Times New Roman"/>
          <w:color w:val="000000" w:themeColor="text1"/>
          <w:sz w:val="28"/>
          <w:szCs w:val="28"/>
          <w:shd w:val="clear" w:color="auto" w:fill="FFFFFF"/>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ED3E69">
        <w:rPr>
          <w:rFonts w:ascii="Times New Roman" w:hAnsi="Times New Roman" w:cs="Times New Roman"/>
          <w:color w:val="000000" w:themeColor="text1"/>
          <w:sz w:val="28"/>
          <w:szCs w:val="28"/>
          <w:shd w:val="clear" w:color="auto" w:fill="FFFFFF"/>
        </w:rPr>
        <w:t xml:space="preserve">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Администрация поселения: общие положения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ED3E69" w:rsidRDefault="0081751D" w:rsidP="000D3A1C">
      <w:pPr>
        <w:numPr>
          <w:ilvl w:val="0"/>
          <w:numId w:val="41"/>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Администрацией поселения руководит Глава поселения на принципах единоначалия.</w:t>
      </w:r>
    </w:p>
    <w:p w:rsidR="0081751D" w:rsidRPr="00ED3E69" w:rsidRDefault="0081751D" w:rsidP="000D3A1C">
      <w:pPr>
        <w:numPr>
          <w:ilvl w:val="0"/>
          <w:numId w:val="41"/>
        </w:numPr>
        <w:ind w:left="0" w:firstLine="709"/>
        <w:jc w:val="both"/>
        <w:rPr>
          <w:rFonts w:ascii="Times New Roman" w:hAnsi="Times New Roman" w:cs="Times New Roman"/>
          <w:sz w:val="28"/>
          <w:szCs w:val="28"/>
        </w:rPr>
      </w:pPr>
      <w:r w:rsidRPr="00ED3E69">
        <w:rPr>
          <w:rFonts w:ascii="Times New Roman" w:hAnsi="Times New Roman" w:cs="Times New Roman"/>
          <w:color w:val="000000" w:themeColor="text1"/>
          <w:sz w:val="28"/>
          <w:szCs w:val="28"/>
        </w:rPr>
        <w:t xml:space="preserve">Администрация поселения обладает правами </w:t>
      </w:r>
      <w:r w:rsidRPr="00ED3E69">
        <w:rPr>
          <w:rFonts w:ascii="Times New Roman" w:hAnsi="Times New Roman" w:cs="Times New Roman"/>
          <w:sz w:val="28"/>
          <w:szCs w:val="28"/>
        </w:rPr>
        <w:t>юридического лица.</w:t>
      </w:r>
    </w:p>
    <w:p w:rsidR="0081751D" w:rsidRPr="00ED3E69" w:rsidRDefault="0081751D" w:rsidP="000D3A1C">
      <w:pPr>
        <w:numPr>
          <w:ilvl w:val="0"/>
          <w:numId w:val="41"/>
        </w:numPr>
        <w:ind w:left="0" w:firstLine="709"/>
        <w:jc w:val="both"/>
        <w:rPr>
          <w:rFonts w:ascii="Times New Roman" w:hAnsi="Times New Roman" w:cs="Times New Roman"/>
          <w:sz w:val="28"/>
          <w:szCs w:val="28"/>
        </w:rPr>
      </w:pPr>
      <w:r w:rsidRPr="00ED3E69">
        <w:rPr>
          <w:rFonts w:ascii="Times New Roman" w:hAnsi="Times New Roman" w:cs="Times New Roman"/>
          <w:sz w:val="28"/>
          <w:szCs w:val="28"/>
        </w:rPr>
        <w:t>Место нахождения Администрации поселения: </w:t>
      </w:r>
      <w:r w:rsidRPr="00ED3E69">
        <w:rPr>
          <w:rFonts w:ascii="Times New Roman" w:hAnsi="Times New Roman" w:cs="Times New Roman"/>
          <w:noProof/>
          <w:sz w:val="28"/>
          <w:szCs w:val="28"/>
        </w:rPr>
        <w:t>4469</w:t>
      </w:r>
      <w:r w:rsidR="000A4D59" w:rsidRPr="00ED3E69">
        <w:rPr>
          <w:rFonts w:ascii="Times New Roman" w:hAnsi="Times New Roman" w:cs="Times New Roman"/>
          <w:noProof/>
          <w:sz w:val="28"/>
          <w:szCs w:val="28"/>
        </w:rPr>
        <w:t>42</w:t>
      </w:r>
      <w:r w:rsidRPr="00ED3E69">
        <w:rPr>
          <w:rFonts w:ascii="Times New Roman" w:hAnsi="Times New Roman" w:cs="Times New Roman"/>
          <w:noProof/>
          <w:sz w:val="28"/>
          <w:szCs w:val="28"/>
        </w:rPr>
        <w:t xml:space="preserve">, Самарская область, Клявлинский район, </w:t>
      </w:r>
      <w:r w:rsidR="000A4D59" w:rsidRPr="00ED3E69">
        <w:rPr>
          <w:rFonts w:ascii="Times New Roman" w:hAnsi="Times New Roman" w:cs="Times New Roman"/>
          <w:noProof/>
          <w:sz w:val="28"/>
          <w:szCs w:val="28"/>
        </w:rPr>
        <w:t>с.Старое Семенкино</w:t>
      </w:r>
      <w:r w:rsidRPr="00ED3E69">
        <w:rPr>
          <w:rFonts w:ascii="Times New Roman" w:hAnsi="Times New Roman" w:cs="Times New Roman"/>
          <w:noProof/>
          <w:sz w:val="28"/>
          <w:szCs w:val="28"/>
        </w:rPr>
        <w:t xml:space="preserve">, ул. </w:t>
      </w:r>
      <w:r w:rsidR="000A4D59" w:rsidRPr="00ED3E69">
        <w:rPr>
          <w:rFonts w:ascii="Times New Roman" w:hAnsi="Times New Roman" w:cs="Times New Roman"/>
          <w:noProof/>
          <w:sz w:val="28"/>
          <w:szCs w:val="28"/>
        </w:rPr>
        <w:t>Школьная, д. 12</w:t>
      </w:r>
      <w:r w:rsidRPr="00ED3E69">
        <w:rPr>
          <w:rFonts w:ascii="Times New Roman" w:hAnsi="Times New Roman" w:cs="Times New Roman"/>
          <w:sz w:val="28"/>
          <w:szCs w:val="28"/>
        </w:rPr>
        <w:t>.</w:t>
      </w:r>
    </w:p>
    <w:p w:rsidR="0081751D" w:rsidRPr="00ED3E69"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имеет печать со своим полным наименованием. </w:t>
      </w:r>
    </w:p>
    <w:p w:rsidR="0081751D" w:rsidRPr="00ED3E69" w:rsidRDefault="0081751D" w:rsidP="000D3A1C">
      <w:pPr>
        <w:numPr>
          <w:ilvl w:val="0"/>
          <w:numId w:val="41"/>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Структура Администрации поселения утверждается Собранием представителей поселения по представлению Главы поселения. </w:t>
      </w:r>
    </w:p>
    <w:p w:rsidR="0081751D" w:rsidRPr="00ED3E69"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подотчетна и подконтрольна Собранию представителей поселения.</w:t>
      </w:r>
    </w:p>
    <w:p w:rsidR="0081751D" w:rsidRPr="00ED3E69" w:rsidRDefault="0081751D" w:rsidP="000D3A1C">
      <w:pPr>
        <w:numPr>
          <w:ilvl w:val="0"/>
          <w:numId w:val="4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осуществляет свои полномочия на бессрочной основе в соответствии с настоящим Уставом.</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Компетенция Администрации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 компетенции Администрации поселения относится: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разработка и утверждение методик распределения и (или) порядков предоставления межбюджетных трансфертов;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обеспечение исполнения бюджета и составления бюджетной отчетности;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представление годового отчета об исполнении бюджета на утверждение Собрания представителей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обеспечение управления муниципальным долгом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реализация программ и стратегии социально-экономического развития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реализация в поселении финансовой, налоговой и инвестиционной политики;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осуществление от имени поселения международных и внешнеэкономических связей в соответствии с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осуществление полномочий соучредителя межмуниципального печатного средства массовой информации;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осуществление муниципального контроля в соответствии с федеральными законами в пределах полномочий, установленных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ведение реестра муниципального имущества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17) 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w:t>
      </w:r>
      <w:proofErr w:type="gramEnd"/>
      <w:r w:rsidRPr="00ED3E69">
        <w:rPr>
          <w:rFonts w:ascii="Times New Roman" w:hAnsi="Times New Roman" w:cs="Times New Roman"/>
          <w:color w:val="000000" w:themeColor="text1"/>
          <w:sz w:val="28"/>
          <w:szCs w:val="28"/>
        </w:rPr>
        <w:t xml:space="preserve"> выморочное имущество;</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разработка и утверждение схемы размещения нестационарных торговых объектов;</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19)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20) управление и распоряжение собственностью поселения в порядке, установленном решениями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21) 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22) 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23) 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24) 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25)      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color w:val="000000"/>
          <w:sz w:val="28"/>
          <w:szCs w:val="28"/>
        </w:rPr>
        <w:t xml:space="preserve">Администрация поселения является уполномоченным органом на осуществление полномочий, предусмотренных частью 2 статьи 18 Федерального закона от 13.07.2015 № 224-ФЗ «О государственно-частном партнерстве, </w:t>
      </w:r>
      <w:proofErr w:type="spellStart"/>
      <w:r w:rsidRPr="00ED3E69">
        <w:rPr>
          <w:rFonts w:ascii="Times New Roman" w:hAnsi="Times New Roman" w:cs="Times New Roman"/>
          <w:color w:val="000000"/>
          <w:sz w:val="28"/>
          <w:szCs w:val="28"/>
        </w:rPr>
        <w:t>муниципально</w:t>
      </w:r>
      <w:proofErr w:type="spellEnd"/>
      <w:r w:rsidRPr="00ED3E69">
        <w:rPr>
          <w:rFonts w:ascii="Times New Roman" w:hAnsi="Times New Roman" w:cs="Times New Roman"/>
          <w:color w:val="000000"/>
          <w:sz w:val="28"/>
          <w:szCs w:val="28"/>
        </w:rPr>
        <w:t>-частном партнерстве в Российской Федерации и внесении изменений в отдельные законодательные акты Российской Федерации.</w:t>
      </w:r>
    </w:p>
    <w:p w:rsidR="0081751D" w:rsidRPr="00ED3E69" w:rsidRDefault="0081751D" w:rsidP="0081751D">
      <w:pPr>
        <w:ind w:firstLine="567"/>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43.</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Полномочия Главы поселения, вытекающие из его статуса как должностного лица, возглавляющего Администрацию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Глава поселения как должностное лицо, возглавляющее Администрацию поселения, осуществляет следующие полномочия: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обеспечивает реализацию решений Собрания представителей поселения в рамках полномочий Администрации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представителей поселения отчет об исполнении бюджета поселения за первый квартал, полугодие и девять месяцев текущего финансового года;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5) 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формирует Администрацию поселения и руководит ее деятельностью;</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ED3E69">
        <w:rPr>
          <w:rFonts w:ascii="Times New Roman" w:hAnsi="Times New Roman" w:cs="Times New Roman"/>
          <w:color w:val="000000" w:themeColor="text1"/>
          <w:sz w:val="28"/>
          <w:szCs w:val="28"/>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11)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w:t>
      </w:r>
      <w:r w:rsidRPr="00ED3E69">
        <w:rPr>
          <w:rFonts w:ascii="Times New Roman" w:hAnsi="Times New Roman" w:cs="Times New Roman"/>
          <w:color w:val="000000" w:themeColor="text1"/>
          <w:sz w:val="28"/>
          <w:szCs w:val="28"/>
        </w:rPr>
        <w:lastRenderedPageBreak/>
        <w:t>государственными (муниципальными) учреждениями, за счет бюджета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вправе образовывать совещательные коллегиальные органы;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13) 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15) рассматривает поступившие от граждан обращения, заявления, осуществляет прием граждан;</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17) 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81751D" w:rsidRPr="00ED3E69" w:rsidRDefault="0081751D" w:rsidP="0081751D">
      <w:pPr>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Понятие и правовое регулирование муниципальной службы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1751D" w:rsidRPr="00ED3E69" w:rsidRDefault="0081751D" w:rsidP="000D3A1C">
      <w:pPr>
        <w:numPr>
          <w:ilvl w:val="0"/>
          <w:numId w:val="42"/>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w:t>
      </w:r>
      <w:proofErr w:type="gramEnd"/>
      <w:r w:rsidRPr="00ED3E69">
        <w:rPr>
          <w:rFonts w:ascii="Times New Roman" w:hAnsi="Times New Roman" w:cs="Times New Roman"/>
          <w:color w:val="000000" w:themeColor="text1"/>
          <w:sz w:val="28"/>
          <w:szCs w:val="28"/>
        </w:rPr>
        <w:t xml:space="preserve"> правовые акты поселения.</w:t>
      </w:r>
    </w:p>
    <w:p w:rsidR="0081751D" w:rsidRPr="00ED3E69" w:rsidRDefault="0081751D" w:rsidP="000D3A1C">
      <w:pPr>
        <w:numPr>
          <w:ilvl w:val="0"/>
          <w:numId w:val="4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Муниципальный служащий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81751D" w:rsidRPr="00ED3E69" w:rsidRDefault="0081751D" w:rsidP="000D3A1C">
      <w:pPr>
        <w:numPr>
          <w:ilvl w:val="0"/>
          <w:numId w:val="4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81751D" w:rsidRPr="00ED3E69" w:rsidRDefault="0081751D" w:rsidP="000D3A1C">
      <w:pPr>
        <w:numPr>
          <w:ilvl w:val="0"/>
          <w:numId w:val="4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81751D" w:rsidRPr="00ED3E69" w:rsidRDefault="0081751D" w:rsidP="0081751D">
      <w:pPr>
        <w:ind w:left="709"/>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b/>
          <w:color w:val="000000" w:themeColor="text1"/>
          <w:sz w:val="28"/>
          <w:szCs w:val="28"/>
        </w:rPr>
      </w:pPr>
      <w:r w:rsidRPr="00ED3E69">
        <w:rPr>
          <w:rFonts w:ascii="Times New Roman" w:hAnsi="Times New Roman" w:cs="Times New Roman"/>
          <w:b/>
          <w:bCs/>
          <w:color w:val="000000" w:themeColor="text1"/>
          <w:sz w:val="28"/>
          <w:szCs w:val="28"/>
        </w:rPr>
        <w:t xml:space="preserve">Статья 46. </w:t>
      </w:r>
      <w:r w:rsidRPr="00ED3E69">
        <w:rPr>
          <w:rFonts w:ascii="Times New Roman" w:hAnsi="Times New Roman" w:cs="Times New Roman"/>
          <w:b/>
          <w:color w:val="000000" w:themeColor="text1"/>
          <w:sz w:val="28"/>
          <w:szCs w:val="28"/>
        </w:rPr>
        <w:t>Пенсия за выслугу лет к страховой пенсии муниципальным служащим поселения</w:t>
      </w:r>
    </w:p>
    <w:p w:rsidR="0081751D" w:rsidRPr="00ED3E69" w:rsidRDefault="0081751D" w:rsidP="0081751D">
      <w:pPr>
        <w:ind w:firstLine="709"/>
        <w:jc w:val="both"/>
        <w:rPr>
          <w:rFonts w:ascii="Times New Roman" w:hAnsi="Times New Roman" w:cs="Times New Roman"/>
          <w:b/>
          <w:bCs/>
          <w:color w:val="000000" w:themeColor="text1"/>
          <w:sz w:val="28"/>
          <w:szCs w:val="28"/>
        </w:rPr>
      </w:pP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пенсия за выслугу лет к страховой пенсии муниципальным служащим поселения (далее в настоящей статье – пенсия за выслугу лет).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w:t>
      </w:r>
      <w:proofErr w:type="gramStart"/>
      <w:r w:rsidRPr="00ED3E69">
        <w:rPr>
          <w:rFonts w:ascii="Times New Roman" w:hAnsi="Times New Roman" w:cs="Times New Roman"/>
          <w:color w:val="000000" w:themeColor="text1"/>
          <w:sz w:val="28"/>
          <w:szCs w:val="28"/>
        </w:rPr>
        <w:t xml:space="preserve">Пенсия за выслугу лет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продолжительность которого для назначения пенсии за выслугу лет </w:t>
      </w:r>
      <w:r w:rsidRPr="00ED3E69">
        <w:rPr>
          <w:rFonts w:ascii="Times New Roman" w:hAnsi="Times New Roman" w:cs="Times New Roman"/>
          <w:color w:val="000000" w:themeColor="text1"/>
          <w:sz w:val="28"/>
          <w:szCs w:val="28"/>
        </w:rPr>
        <w:lastRenderedPageBreak/>
        <w:t>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условии увольнения с муниципальной службы по следующим</w:t>
      </w:r>
      <w:proofErr w:type="gramEnd"/>
      <w:r w:rsidRPr="00ED3E69">
        <w:rPr>
          <w:rFonts w:ascii="Times New Roman" w:hAnsi="Times New Roman" w:cs="Times New Roman"/>
          <w:color w:val="000000" w:themeColor="text1"/>
          <w:sz w:val="28"/>
          <w:szCs w:val="28"/>
        </w:rPr>
        <w:t xml:space="preserve"> основаниям: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упразднение (ликвидация) органов местного самоуправления поселения, а также сокращение штата муниципальных служащих органов местного самоуправления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достижение предельного возраста, установленного законом, для замещения должности муниципальной службы;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увольнение по собственному желанию в связи с выходом на пенсию;</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расторжение трудового договора (контракта) по инициативе муниципального служащего поселения после достижения соответствующего пенсионного возраста, указанного в части 1 статьи 8 Федерального закона от 28.12.2013 № 400-ФЗ «О страховых пенсиях»;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w:t>
      </w:r>
      <w:r w:rsidRPr="00ED3E69">
        <w:rPr>
          <w:rFonts w:ascii="Times New Roman" w:hAnsi="Times New Roman" w:cs="Times New Roman"/>
          <w:color w:val="000000" w:themeColor="text1"/>
          <w:sz w:val="28"/>
          <w:szCs w:val="28"/>
          <w:shd w:val="clear" w:color="auto" w:fill="FFFFFF"/>
        </w:rPr>
        <w:t>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не менее 7 лет (непрерывное замещение должностей муниципальной службы). При этом под непрерывным замещением должностей муниципальной службы для целей настоящей статьи понимается продолжительность замещения должност</w:t>
      </w:r>
      <w:proofErr w:type="gramStart"/>
      <w:r w:rsidRPr="00ED3E69">
        <w:rPr>
          <w:rFonts w:ascii="Times New Roman" w:hAnsi="Times New Roman" w:cs="Times New Roman"/>
          <w:color w:val="000000" w:themeColor="text1"/>
          <w:sz w:val="28"/>
          <w:szCs w:val="28"/>
          <w:shd w:val="clear" w:color="auto" w:fill="FFFFFF"/>
        </w:rPr>
        <w:t>и(</w:t>
      </w:r>
      <w:proofErr w:type="gramEnd"/>
      <w:r w:rsidRPr="00ED3E69">
        <w:rPr>
          <w:rFonts w:ascii="Times New Roman" w:hAnsi="Times New Roman" w:cs="Times New Roman"/>
          <w:color w:val="000000" w:themeColor="text1"/>
          <w:sz w:val="28"/>
          <w:szCs w:val="28"/>
          <w:shd w:val="clear" w:color="auto" w:fill="FFFFFF"/>
        </w:rPr>
        <w:t>ей) муниципальной службы в одном органе местного самоуправления, избирательной комиссии муниципального образования либо в различных органах местного самоуправления, избирательных комиссиях муниципальных образований, если при переходе из одного органа местного самоуправления, избирательной комиссии муниципального образования в другой (другую) перерывы в муниципальной службе приходились только на выходные и (или) нерабочие праздничные дни</w:t>
      </w:r>
      <w:r w:rsidRPr="00ED3E69">
        <w:rPr>
          <w:rFonts w:ascii="Times New Roman" w:hAnsi="Times New Roman" w:cs="Times New Roman"/>
          <w:color w:val="000000" w:themeColor="text1"/>
          <w:sz w:val="28"/>
          <w:szCs w:val="28"/>
        </w:rPr>
        <w:t>.</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Лица, уволенные с муниципальной службы поселения по основаниям, предусмотренным подпунктами со 2 по 7 пункта 2 настоящей статьи, имеют право на пенсию за выслугу лет, если они замещали должности муниципальной службы поселения не менее </w:t>
      </w:r>
      <w:proofErr w:type="gramStart"/>
      <w:r w:rsidRPr="00ED3E69">
        <w:rPr>
          <w:rFonts w:ascii="Times New Roman" w:hAnsi="Times New Roman" w:cs="Times New Roman"/>
          <w:color w:val="000000" w:themeColor="text1"/>
          <w:sz w:val="28"/>
          <w:szCs w:val="28"/>
        </w:rPr>
        <w:t>12 полных месяцев</w:t>
      </w:r>
      <w:proofErr w:type="gramEnd"/>
      <w:r w:rsidRPr="00ED3E69">
        <w:rPr>
          <w:rFonts w:ascii="Times New Roman" w:hAnsi="Times New Roman" w:cs="Times New Roman"/>
          <w:color w:val="000000" w:themeColor="text1"/>
          <w:sz w:val="28"/>
          <w:szCs w:val="28"/>
        </w:rPr>
        <w:t xml:space="preserve"> непосредственно перед увольнением с муниципальной службы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Лица, уволенные с муниципальной службы поселения до истечения </w:t>
      </w:r>
      <w:proofErr w:type="gramStart"/>
      <w:r w:rsidRPr="00ED3E69">
        <w:rPr>
          <w:rFonts w:ascii="Times New Roman" w:hAnsi="Times New Roman" w:cs="Times New Roman"/>
          <w:color w:val="000000" w:themeColor="text1"/>
          <w:sz w:val="28"/>
          <w:szCs w:val="28"/>
        </w:rPr>
        <w:t>12 полных месяцев</w:t>
      </w:r>
      <w:proofErr w:type="gramEnd"/>
      <w:r w:rsidRPr="00ED3E69">
        <w:rPr>
          <w:rFonts w:ascii="Times New Roman" w:hAnsi="Times New Roman" w:cs="Times New Roman"/>
          <w:color w:val="000000" w:themeColor="text1"/>
          <w:sz w:val="28"/>
          <w:szCs w:val="28"/>
        </w:rPr>
        <w:t xml:space="preserve"> по основаниям, предусмотренным подпунктом 1 пункта 2 настоящей статьи, имеют право на пенсию за выслугу лет.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Пенсия за выслугу лет по основаниям увольнения, указанным в подпунктах 6 и 7 пункта 2 настоящей статьи, назначается лицам, уволенным с муниципальной службы поселения после 31 декабря 2016 года.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 xml:space="preserve">4.1. </w:t>
      </w:r>
      <w:proofErr w:type="gramStart"/>
      <w:r w:rsidRPr="00ED3E69">
        <w:rPr>
          <w:rFonts w:ascii="Times New Roman" w:hAnsi="Times New Roman" w:cs="Times New Roman"/>
          <w:color w:val="000000" w:themeColor="text1"/>
          <w:sz w:val="28"/>
          <w:szCs w:val="28"/>
          <w:shd w:val="clear" w:color="auto" w:fill="FFFFFF"/>
        </w:rPr>
        <w:t>Лица, которые в период с 1 января 2019 года по 31 декабря 2020 года достигнут возраста, дающего право на страховую пенсию по старости в соответствии с законодательством Российской Федерации, действовавшим до 1 января 2019 года, имеют право на пенсию за выслугу лет в случае расторжения трудового договора (контракта) по инициативе муниципального служащего по основанию, указанному в подпункте 6 пункта 2</w:t>
      </w:r>
      <w:proofErr w:type="gramEnd"/>
      <w:r w:rsidRPr="00ED3E69">
        <w:rPr>
          <w:rFonts w:ascii="Times New Roman" w:hAnsi="Times New Roman" w:cs="Times New Roman"/>
          <w:color w:val="000000" w:themeColor="text1"/>
          <w:sz w:val="28"/>
          <w:szCs w:val="28"/>
          <w:shd w:val="clear" w:color="auto" w:fill="FFFFFF"/>
        </w:rPr>
        <w:t xml:space="preserve"> настоящей статьи, ранее достижения возраста, предусмотренного приложением 6 к Федеральному закону «О страховых пенсиях», но не более чем за 6 месяцев до достижения такого возраста.</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Пенсия за выслугу лет устанавливается к пенсиям, назначенным: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по Федеральному закону «О страховых пенсиях»:</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r w:rsidRPr="00ED3E69">
        <w:rPr>
          <w:color w:val="000000" w:themeColor="text1"/>
          <w:sz w:val="28"/>
          <w:szCs w:val="28"/>
        </w:rPr>
        <w:t>по старости;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 инвалидности;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w:t>
      </w:r>
      <w:r w:rsidRPr="00ED3E69">
        <w:rPr>
          <w:rFonts w:ascii="Times New Roman" w:hAnsi="Times New Roman" w:cs="Times New Roman"/>
          <w:color w:val="000000" w:themeColor="text1"/>
          <w:sz w:val="28"/>
          <w:szCs w:val="28"/>
          <w:shd w:val="clear" w:color="auto" w:fill="FFFFFF"/>
        </w:rPr>
        <w:t>в соответствии с частью 1 статьи 51 Федерального закона «О занятости населения в Российской Федерации» (со снижением общеустановленного пенсионного возраста, предусмотренного статьей 8 Федерального закона «О страховых пенсиях»).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6. </w:t>
      </w:r>
      <w:proofErr w:type="gramStart"/>
      <w:r w:rsidRPr="00ED3E69">
        <w:rPr>
          <w:rFonts w:ascii="Times New Roman" w:hAnsi="Times New Roman" w:cs="Times New Roman"/>
          <w:color w:val="000000" w:themeColor="text1"/>
          <w:sz w:val="28"/>
          <w:szCs w:val="28"/>
        </w:rPr>
        <w:t>Пенсия за выслугу лет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w:t>
      </w:r>
      <w:proofErr w:type="gramEnd"/>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некоторых категорий граждан 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 пенсия за выслугу лет или ежемесячная доплата к страховой пенсии</w:t>
      </w:r>
      <w:proofErr w:type="gramEnd"/>
      <w:r w:rsidRPr="00ED3E69">
        <w:rPr>
          <w:rFonts w:ascii="Times New Roman" w:hAnsi="Times New Roman" w:cs="Times New Roman"/>
          <w:color w:val="000000" w:themeColor="text1"/>
          <w:sz w:val="28"/>
          <w:szCs w:val="28"/>
        </w:rPr>
        <w:t xml:space="preserve"> по иным основаниям.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Пенсия за выслугу лет лицам, указанным в пункте 2 настоящей статьи,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Размер пенсии за выслугу лет увеличивается на 3 процента среднемесячного денежного содержания муниципального служащего поселения за каждый полный год стажа муниципальной службы свыше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w:t>
      </w:r>
      <w:r w:rsidRPr="00ED3E69">
        <w:rPr>
          <w:rFonts w:ascii="Times New Roman" w:hAnsi="Times New Roman" w:cs="Times New Roman"/>
          <w:color w:val="000000" w:themeColor="text1"/>
          <w:sz w:val="28"/>
          <w:szCs w:val="28"/>
        </w:rPr>
        <w:lastRenderedPageBreak/>
        <w:t>обеспечении в Российской Федерации».</w:t>
      </w:r>
      <w:proofErr w:type="gramEnd"/>
      <w:r w:rsidRPr="00ED3E69">
        <w:rPr>
          <w:rFonts w:ascii="Times New Roman" w:hAnsi="Times New Roman" w:cs="Times New Roman"/>
          <w:color w:val="000000" w:themeColor="text1"/>
          <w:sz w:val="28"/>
          <w:szCs w:val="28"/>
        </w:rPr>
        <w:t xml:space="preserve">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Стаж муниципальной службы в Самарской области, дающий право на установление пенсии за выслугу лет, определяется в соответствии со статьей 21 Закона Самарской области от 09.10.2007 № 96-ГД «О муниципальной службе в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 предусмотренном для исчисления размера ежемесячной доплаты, пенсии за выслугу лет к страховым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81751D" w:rsidRPr="00ED3E69" w:rsidRDefault="0081751D" w:rsidP="0081751D">
      <w:pPr>
        <w:widowControl w:val="0"/>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Основания и порядок приостановления и прекращения выплаты пенсии за выслугу лет определяются в соответствии с Законом Самарской области от 09.10.2007 № 96-ГД «О муниципальной службе в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Финансирование расходов, связанных с выплатой пенсий за выслугу лет, предусмотренных настоящей статьей, осуществляется за счет средств бюджета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ГАРАНТИИ </w:t>
      </w:r>
      <w:proofErr w:type="gramStart"/>
      <w:r w:rsidRPr="00ED3E69">
        <w:rPr>
          <w:rFonts w:ascii="Times New Roman" w:hAnsi="Times New Roman" w:cs="Times New Roman"/>
          <w:b/>
          <w:bCs/>
          <w:color w:val="000000" w:themeColor="text1"/>
          <w:sz w:val="28"/>
          <w:szCs w:val="28"/>
        </w:rPr>
        <w:t>ОСУЩЕСТВЛЕНИЯ ПОЛНОМОЧИЙ ДЕПУТАТОВ СОБРАНИЯ ПРЕДСТАВИТЕЛЕЙ</w:t>
      </w:r>
      <w:proofErr w:type="gramEnd"/>
      <w:r w:rsidRPr="00ED3E69">
        <w:rPr>
          <w:rFonts w:ascii="Times New Roman" w:hAnsi="Times New Roman" w:cs="Times New Roman"/>
          <w:b/>
          <w:bCs/>
          <w:color w:val="000000" w:themeColor="text1"/>
          <w:sz w:val="28"/>
          <w:szCs w:val="28"/>
        </w:rPr>
        <w:t xml:space="preserve"> ПОСЕЛЕНИЯ, ГЛАВЫ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Гарантии </w:t>
      </w:r>
      <w:proofErr w:type="gramStart"/>
      <w:r w:rsidRPr="00ED3E69">
        <w:rPr>
          <w:rFonts w:ascii="Times New Roman" w:hAnsi="Times New Roman" w:cs="Times New Roman"/>
          <w:b/>
          <w:bCs/>
          <w:color w:val="000000" w:themeColor="text1"/>
          <w:sz w:val="28"/>
          <w:szCs w:val="28"/>
        </w:rPr>
        <w:t>осуществления полномочий депутата Собрания представителей</w:t>
      </w:r>
      <w:proofErr w:type="gramEnd"/>
      <w:r w:rsidRPr="00ED3E69">
        <w:rPr>
          <w:rFonts w:ascii="Times New Roman" w:hAnsi="Times New Roman" w:cs="Times New Roman"/>
          <w:b/>
          <w:bCs/>
          <w:color w:val="000000" w:themeColor="text1"/>
          <w:sz w:val="28"/>
          <w:szCs w:val="28"/>
        </w:rPr>
        <w:t xml:space="preserve"> поселения, Главы поселения: общие положения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Гарантии </w:t>
      </w:r>
      <w:proofErr w:type="gramStart"/>
      <w:r w:rsidRPr="00ED3E69">
        <w:rPr>
          <w:rFonts w:ascii="Times New Roman" w:hAnsi="Times New Roman" w:cs="Times New Roman"/>
          <w:color w:val="000000" w:themeColor="text1"/>
          <w:sz w:val="28"/>
          <w:szCs w:val="28"/>
        </w:rPr>
        <w:t>осуществления полномочий депутата Собрания представителей</w:t>
      </w:r>
      <w:proofErr w:type="gramEnd"/>
      <w:r w:rsidRPr="00ED3E69">
        <w:rPr>
          <w:rFonts w:ascii="Times New Roman" w:hAnsi="Times New Roman" w:cs="Times New Roman"/>
          <w:color w:val="000000" w:themeColor="text1"/>
          <w:sz w:val="28"/>
          <w:szCs w:val="28"/>
        </w:rPr>
        <w:t xml:space="preserve">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Реализация указанных в пункте 1 настоящей статьи гарантий обеспечивается за счет средств бюджета поселения.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shd w:val="clear" w:color="auto" w:fill="FFFFFF"/>
        </w:rPr>
        <w:t>Финансирование расходов, связанных с установлением гарантий</w:t>
      </w:r>
      <w:r w:rsidRPr="00ED3E69">
        <w:rPr>
          <w:rFonts w:ascii="Times New Roman" w:hAnsi="Times New Roman" w:cs="Times New Roman"/>
          <w:color w:val="000000" w:themeColor="text1"/>
          <w:sz w:val="28"/>
          <w:szCs w:val="28"/>
        </w:rPr>
        <w:t xml:space="preserve">, предусмотренных частями 5, 6 статьи 26 Федерального закона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 (в случае закрепления таких гарантий законом Самарской области), осуществляется за счет средств бюджета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3. Депутат Собрания представителей поселения, Глава поселения замещают муниципальные должности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48.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Гарантии </w:t>
      </w:r>
      <w:proofErr w:type="gramStart"/>
      <w:r w:rsidRPr="00ED3E69">
        <w:rPr>
          <w:rFonts w:ascii="Times New Roman" w:hAnsi="Times New Roman" w:cs="Times New Roman"/>
          <w:b/>
          <w:bCs/>
          <w:color w:val="000000" w:themeColor="text1"/>
          <w:sz w:val="28"/>
          <w:szCs w:val="28"/>
        </w:rPr>
        <w:t>осуществления полномочий депутата Собрания представителей поселения</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Гарантиями </w:t>
      </w:r>
      <w:proofErr w:type="gramStart"/>
      <w:r w:rsidRPr="00ED3E69">
        <w:rPr>
          <w:rFonts w:ascii="Times New Roman" w:hAnsi="Times New Roman" w:cs="Times New Roman"/>
          <w:color w:val="000000" w:themeColor="text1"/>
          <w:sz w:val="28"/>
          <w:szCs w:val="28"/>
        </w:rPr>
        <w:t>осуществления полномочий депутата Собрания представителей поселения</w:t>
      </w:r>
      <w:proofErr w:type="gramEnd"/>
      <w:r w:rsidRPr="00ED3E69">
        <w:rPr>
          <w:rFonts w:ascii="Times New Roman" w:hAnsi="Times New Roman" w:cs="Times New Roman"/>
          <w:color w:val="000000" w:themeColor="text1"/>
          <w:sz w:val="28"/>
          <w:szCs w:val="28"/>
        </w:rPr>
        <w:t xml:space="preserve"> являются: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 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w:t>
      </w:r>
      <w:proofErr w:type="gramEnd"/>
      <w:r w:rsidRPr="00ED3E69">
        <w:rPr>
          <w:rFonts w:ascii="Times New Roman" w:hAnsi="Times New Roman" w:cs="Times New Roman"/>
          <w:color w:val="000000" w:themeColor="text1"/>
          <w:sz w:val="28"/>
          <w:szCs w:val="28"/>
        </w:rPr>
        <w:t xml:space="preserve"> депутатом Собрания представителей поселения поправок к проектам решений, рассматриваемым Собранием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3) 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w:t>
      </w:r>
      <w:proofErr w:type="gramEnd"/>
      <w:r w:rsidRPr="00ED3E69">
        <w:rPr>
          <w:rFonts w:ascii="Times New Roman" w:hAnsi="Times New Roman" w:cs="Times New Roman"/>
          <w:color w:val="000000" w:themeColor="text1"/>
          <w:sz w:val="28"/>
          <w:szCs w:val="28"/>
        </w:rPr>
        <w:t xml:space="preserve"> иных организаций независимо от их организационно-правовых форм и форм собственности, расположенных на территории Самарской области, по вопросам, входящим в компетенцию указанных органов и должностных лиц и имеющим общественное значение;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4) 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5) 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7) 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8) 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10) право депутата Собрания представителей поселения на предоставление помещения для работы с избирателями в его избирательном округе;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11) 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12) право депутата Собрания представителей поселения иметь нагрудный знак. Положение о нагрудном знаке депутата Собрания представителей поселения, содержащее его образец и описание, утверждается решением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13) 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14) право депутата Собрания представителей поселения на профессиональное образование и дополнительное профессиональное образование 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15) 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 </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16) 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81751D" w:rsidRPr="00ED3E69" w:rsidRDefault="0081751D" w:rsidP="000D3A1C">
      <w:pPr>
        <w:numPr>
          <w:ilvl w:val="0"/>
          <w:numId w:val="4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и условия компенсации расходов на транспортное обслуживание устанавливаются решениями Собрания представителей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Органы местного самоуправления поселения определяют специально отведенные места для проведения </w:t>
      </w:r>
      <w:proofErr w:type="gramStart"/>
      <w:r w:rsidRPr="00ED3E69">
        <w:rPr>
          <w:rFonts w:ascii="Times New Roman" w:hAnsi="Times New Roman" w:cs="Times New Roman"/>
          <w:color w:val="000000" w:themeColor="text1"/>
          <w:sz w:val="28"/>
          <w:szCs w:val="28"/>
        </w:rPr>
        <w:t>встреч депутатов Собрания представителей поселения</w:t>
      </w:r>
      <w:proofErr w:type="gramEnd"/>
      <w:r w:rsidRPr="00ED3E69">
        <w:rPr>
          <w:rFonts w:ascii="Times New Roman" w:hAnsi="Times New Roman" w:cs="Times New Roman"/>
          <w:color w:val="000000" w:themeColor="text1"/>
          <w:sz w:val="28"/>
          <w:szCs w:val="28"/>
        </w:rPr>
        <w:t xml:space="preserve"> с избирателями, а также определяют перечень помещений, предоставляемых органами местного самоуправления поселения для проведения встреч депутатов Собрания представителей поселения с избирателями, и порядок их предоставления.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предоставления помещений для встреч депутатов с избирателями устанавливается решением Собрания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При установлении решением Собрания </w:t>
      </w:r>
      <w:proofErr w:type="gramStart"/>
      <w:r w:rsidRPr="00ED3E69">
        <w:rPr>
          <w:rFonts w:ascii="Times New Roman" w:hAnsi="Times New Roman" w:cs="Times New Roman"/>
          <w:color w:val="000000" w:themeColor="text1"/>
          <w:sz w:val="28"/>
          <w:szCs w:val="28"/>
        </w:rPr>
        <w:t>представителей поселения порядка предоставления помещений</w:t>
      </w:r>
      <w:proofErr w:type="gramEnd"/>
      <w:r w:rsidRPr="00ED3E69">
        <w:rPr>
          <w:rFonts w:ascii="Times New Roman" w:hAnsi="Times New Roman" w:cs="Times New Roman"/>
          <w:color w:val="000000" w:themeColor="text1"/>
          <w:sz w:val="28"/>
          <w:szCs w:val="28"/>
        </w:rPr>
        <w:t xml:space="preserve"> для встреч депутатов с избирателями учитываются следующие критерии, которым должно отвечать соответствующее помещение:</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соответствие помещения требованиям санитарно-эпидемиологического законодательства;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обеспечение права депутата на беспрепятственный доступ и использование помещение в пределах рабочего времени, с соблюдением </w:t>
      </w:r>
      <w:proofErr w:type="spellStart"/>
      <w:r w:rsidRPr="00ED3E69">
        <w:rPr>
          <w:rFonts w:ascii="Times New Roman" w:hAnsi="Times New Roman" w:cs="Times New Roman"/>
          <w:color w:val="000000" w:themeColor="text1"/>
          <w:sz w:val="28"/>
          <w:szCs w:val="28"/>
        </w:rPr>
        <w:t>внутриобъектового</w:t>
      </w:r>
      <w:proofErr w:type="spellEnd"/>
      <w:r w:rsidRPr="00ED3E69">
        <w:rPr>
          <w:rFonts w:ascii="Times New Roman" w:hAnsi="Times New Roman" w:cs="Times New Roman"/>
          <w:color w:val="000000" w:themeColor="text1"/>
          <w:sz w:val="28"/>
          <w:szCs w:val="28"/>
        </w:rPr>
        <w:t xml:space="preserve"> и пропускного режимов, установленных в организации, в ведении которой находится соответствующее помещение;</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площадь помещения не менее 10 квадратных метров.</w:t>
      </w:r>
    </w:p>
    <w:p w:rsidR="0081751D" w:rsidRPr="00ED3E69" w:rsidRDefault="0081751D" w:rsidP="0081751D">
      <w:pPr>
        <w:ind w:firstLine="700"/>
        <w:jc w:val="both"/>
        <w:rPr>
          <w:rFonts w:ascii="Times New Roman" w:hAnsi="Times New Roman" w:cs="Times New Roman"/>
          <w:color w:val="000000"/>
          <w:sz w:val="28"/>
          <w:szCs w:val="28"/>
          <w:shd w:val="clear" w:color="auto" w:fill="FFFFFF"/>
        </w:rPr>
      </w:pPr>
      <w:r w:rsidRPr="00ED3E69">
        <w:rPr>
          <w:rFonts w:ascii="Times New Roman" w:hAnsi="Times New Roman" w:cs="Times New Roman"/>
          <w:color w:val="000000"/>
          <w:sz w:val="28"/>
          <w:szCs w:val="28"/>
          <w:shd w:val="clear" w:color="auto" w:fill="FFFFFF"/>
        </w:rPr>
        <w:t>8. Депутату Собрания представителей поселения для осуществления своих полномочий на непостоянной основе гарантируется сохранение места работы (должности) в течение двух рабочих дней в месяц, если иная продолжительность для сохранения места работы (должности) депутата представительного органа сельского поселения не предусмотрена законом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9. 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0E7890">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w:t>
      </w:r>
      <w:r w:rsidR="000E7890" w:rsidRPr="00ED3E69">
        <w:rPr>
          <w:rFonts w:ascii="Times New Roman" w:hAnsi="Times New Roman" w:cs="Times New Roman"/>
          <w:b/>
          <w:bCs/>
          <w:color w:val="000000" w:themeColor="text1"/>
          <w:sz w:val="28"/>
          <w:szCs w:val="28"/>
        </w:rPr>
        <w:t xml:space="preserve"> </w:t>
      </w:r>
      <w:r w:rsidRPr="00ED3E69">
        <w:rPr>
          <w:rFonts w:ascii="Times New Roman" w:hAnsi="Times New Roman" w:cs="Times New Roman"/>
          <w:b/>
          <w:bCs/>
          <w:color w:val="000000" w:themeColor="text1"/>
          <w:sz w:val="28"/>
          <w:szCs w:val="28"/>
        </w:rPr>
        <w:t>49.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Гарантии</w:t>
      </w:r>
      <w:r w:rsidR="000E7890" w:rsidRPr="00ED3E69">
        <w:rPr>
          <w:rFonts w:ascii="Times New Roman" w:hAnsi="Times New Roman" w:cs="Times New Roman"/>
          <w:b/>
          <w:bCs/>
          <w:color w:val="000000" w:themeColor="text1"/>
          <w:sz w:val="28"/>
          <w:szCs w:val="28"/>
        </w:rPr>
        <w:t xml:space="preserve"> </w:t>
      </w:r>
      <w:r w:rsidRPr="00ED3E69">
        <w:rPr>
          <w:rFonts w:ascii="Times New Roman" w:hAnsi="Times New Roman" w:cs="Times New Roman"/>
          <w:b/>
          <w:bCs/>
          <w:color w:val="000000" w:themeColor="text1"/>
          <w:sz w:val="28"/>
          <w:szCs w:val="28"/>
        </w:rPr>
        <w:t>осуществления полномочий Главы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6"/>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Глава поселения пользуется гарантиями, предусмотренными подпунктами 1, 4, 6, 7, 8, 13, 14, 16 пункта 1, пунктом 3 статьи 48 настоящего Устава, при осуществлении полномочий, вытекающих из его статуса высшего выборного должностного лица поселения.</w:t>
      </w:r>
    </w:p>
    <w:p w:rsidR="0081751D" w:rsidRPr="00ED3E69" w:rsidRDefault="0081751D" w:rsidP="000D3A1C">
      <w:pPr>
        <w:numPr>
          <w:ilvl w:val="0"/>
          <w:numId w:val="46"/>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Гарантиями осуществления полномочий Главы поселения также являются:</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 для выборного должностного лица местного самоуправления, не являющегося депутатом представительного</w:t>
      </w:r>
      <w:proofErr w:type="gramEnd"/>
      <w:r w:rsidRPr="00ED3E69">
        <w:rPr>
          <w:rFonts w:ascii="Times New Roman" w:hAnsi="Times New Roman" w:cs="Times New Roman"/>
          <w:color w:val="000000" w:themeColor="text1"/>
          <w:sz w:val="28"/>
          <w:szCs w:val="28"/>
        </w:rPr>
        <w:t xml:space="preserve"> органа соответствующего муниципального образования;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2)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право Главы поселения на ежегодный оплачиваемый отпуск. Продолжительность ежегодного оплачиваемого отпуска Главы поселения составляет 40 календарных дней;</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6) </w:t>
      </w:r>
      <w:r w:rsidRPr="00ED3E69">
        <w:rPr>
          <w:rFonts w:ascii="Times New Roman" w:hAnsi="Times New Roman" w:cs="Times New Roman"/>
          <w:color w:val="000000" w:themeColor="text1"/>
          <w:sz w:val="28"/>
          <w:szCs w:val="28"/>
          <w:shd w:val="clear" w:color="auto" w:fill="FFFFFF"/>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w:t>
      </w:r>
    </w:p>
    <w:p w:rsidR="0081751D" w:rsidRPr="00ED3E69" w:rsidRDefault="0081751D" w:rsidP="0081751D">
      <w:pPr>
        <w:tabs>
          <w:tab w:val="num" w:pos="1080"/>
        </w:tabs>
        <w:autoSpaceDE w:val="0"/>
        <w:autoSpaceDN w:val="0"/>
        <w:adjustRightInd w:val="0"/>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w:t>
      </w:r>
      <w:r w:rsidRPr="00ED3E69">
        <w:rPr>
          <w:rStyle w:val="apple-converted-space"/>
          <w:rFonts w:ascii="Times New Roman" w:hAnsi="Times New Roman" w:cs="Times New Roman"/>
          <w:color w:val="000000" w:themeColor="text1"/>
          <w:sz w:val="28"/>
          <w:szCs w:val="28"/>
        </w:rPr>
        <w:t> </w:t>
      </w:r>
      <w:r w:rsidRPr="00ED3E69">
        <w:rPr>
          <w:rFonts w:ascii="Times New Roman" w:hAnsi="Times New Roman" w:cs="Times New Roman"/>
          <w:color w:val="000000" w:themeColor="text1"/>
          <w:sz w:val="28"/>
          <w:szCs w:val="28"/>
        </w:rPr>
        <w:t xml:space="preserve">Главе поселения, </w:t>
      </w:r>
      <w:proofErr w:type="gramStart"/>
      <w:r w:rsidRPr="00ED3E69">
        <w:rPr>
          <w:rFonts w:ascii="Times New Roman" w:hAnsi="Times New Roman" w:cs="Times New Roman"/>
          <w:color w:val="000000" w:themeColor="text1"/>
          <w:sz w:val="28"/>
          <w:szCs w:val="28"/>
        </w:rPr>
        <w:t>замещавшему</w:t>
      </w:r>
      <w:proofErr w:type="gramEnd"/>
      <w:r w:rsidRPr="00ED3E69">
        <w:rPr>
          <w:rFonts w:ascii="Times New Roman" w:hAnsi="Times New Roman" w:cs="Times New Roman"/>
          <w:color w:val="000000" w:themeColor="text1"/>
          <w:sz w:val="28"/>
          <w:szCs w:val="28"/>
        </w:rPr>
        <w:t xml:space="preserve"> должность не менее одного года, назначается ежемесячная доплата к страховой пенсии на условиях, установленных для лиц, замещающих государственные должности Самарской области, с учетом пункта 7 настоящей статьи.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Главе поселения</w:t>
      </w:r>
      <w:r w:rsidRPr="00ED3E69">
        <w:rPr>
          <w:rFonts w:ascii="Times New Roman" w:hAnsi="Times New Roman" w:cs="Times New Roman"/>
          <w:color w:val="000000" w:themeColor="text1"/>
        </w:rPr>
        <w:t xml:space="preserve"> </w:t>
      </w:r>
      <w:r w:rsidRPr="00ED3E69">
        <w:rPr>
          <w:rFonts w:ascii="Times New Roman" w:hAnsi="Times New Roman" w:cs="Times New Roman"/>
          <w:color w:val="000000" w:themeColor="text1"/>
          <w:sz w:val="28"/>
          <w:szCs w:val="28"/>
        </w:rPr>
        <w:t>после окончания срока полномочий может ежемесячно выплачиваться денежная компенсация в размере его должностного оклада до устройства на новое место работы (службы), но не более одного года со дня прекращения полномочий. Данная выплата осуществляется с учетом пункта 7 настоящей статьи и в случае, если не установлена доплата к страховой пенсии в соответствии с пунктом 5 настоящей статьи.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Гарантии, предусмотренные пунктами 5 и 6 настоящей статьи, устанавливаются только в отношении Главы поселения, достигшего пенсионного возраста </w:t>
      </w:r>
      <w:r w:rsidRPr="00ED3E69">
        <w:rPr>
          <w:rFonts w:ascii="Times New Roman" w:hAnsi="Times New Roman" w:cs="Times New Roman"/>
          <w:color w:val="000000" w:themeColor="text1"/>
          <w:sz w:val="28"/>
          <w:szCs w:val="28"/>
          <w:shd w:val="clear" w:color="auto" w:fill="FFFFFF"/>
        </w:rPr>
        <w:t xml:space="preserve">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w:t>
      </w:r>
      <w:proofErr w:type="gramStart"/>
      <w:r w:rsidRPr="00ED3E69">
        <w:rPr>
          <w:rFonts w:ascii="Times New Roman" w:hAnsi="Times New Roman" w:cs="Times New Roman"/>
          <w:color w:val="000000" w:themeColor="text1"/>
          <w:sz w:val="28"/>
          <w:szCs w:val="28"/>
          <w:shd w:val="clear" w:color="auto" w:fill="FFFFFF"/>
        </w:rPr>
        <w:t>должности</w:t>
      </w:r>
      <w:proofErr w:type="gramEnd"/>
      <w:r w:rsidRPr="00ED3E69">
        <w:rPr>
          <w:rFonts w:ascii="Times New Roman" w:hAnsi="Times New Roman" w:cs="Times New Roman"/>
          <w:color w:val="000000" w:themeColor="text1"/>
          <w:sz w:val="28"/>
          <w:szCs w:val="28"/>
          <w:shd w:val="clear" w:color="auto" w:fill="FFFFFF"/>
        </w:rPr>
        <w:t xml:space="preserve">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w:t>
      </w:r>
      <w:proofErr w:type="gramStart"/>
      <w:r w:rsidRPr="00ED3E69">
        <w:rPr>
          <w:rFonts w:ascii="Times New Roman" w:hAnsi="Times New Roman" w:cs="Times New Roman"/>
          <w:color w:val="000000" w:themeColor="text1"/>
          <w:sz w:val="28"/>
          <w:szCs w:val="28"/>
          <w:shd w:val="clear" w:color="auto" w:fill="FFFFFF"/>
        </w:rPr>
        <w:t>предусмотренным</w:t>
      </w:r>
      <w:proofErr w:type="gramEnd"/>
      <w:r w:rsidRPr="00ED3E69">
        <w:rPr>
          <w:rFonts w:ascii="Times New Roman" w:hAnsi="Times New Roman" w:cs="Times New Roman"/>
          <w:color w:val="000000" w:themeColor="text1"/>
          <w:sz w:val="28"/>
          <w:szCs w:val="28"/>
          <w:shd w:val="clear" w:color="auto" w:fill="FFFFFF"/>
        </w:rPr>
        <w:t xml:space="preserve"> </w:t>
      </w:r>
      <w:r w:rsidRPr="00ED3E69">
        <w:rPr>
          <w:rFonts w:ascii="Times New Roman" w:hAnsi="Times New Roman" w:cs="Times New Roman"/>
          <w:color w:val="000000" w:themeColor="text1"/>
          <w:sz w:val="28"/>
          <w:szCs w:val="28"/>
          <w:shd w:val="clear" w:color="auto" w:fill="FFFFFF"/>
        </w:rPr>
        <w:lastRenderedPageBreak/>
        <w:t>пунктами 1-3 части 1 статьи 21, пунктами 6, 7 и 10 части 1 статьи 30 Федерального закона 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pStyle w:val="a8"/>
        <w:spacing w:before="0" w:beforeAutospacing="0" w:after="0" w:afterAutospacing="0"/>
        <w:ind w:firstLine="709"/>
        <w:jc w:val="both"/>
        <w:rPr>
          <w:color w:val="000000" w:themeColor="text1"/>
          <w:sz w:val="28"/>
          <w:szCs w:val="28"/>
        </w:rPr>
      </w:pPr>
      <w:r w:rsidRPr="00ED3E69">
        <w:rPr>
          <w:color w:val="000000" w:themeColor="text1"/>
          <w:sz w:val="28"/>
          <w:szCs w:val="28"/>
        </w:rPr>
        <w:t>Социальные гарантии, предусмотренные пунктами 5 и 6 настоящей статьи, предоставляются в порядке, определенном решением Собрания представителей поселения.</w:t>
      </w:r>
    </w:p>
    <w:p w:rsidR="0081751D" w:rsidRPr="00ED3E69" w:rsidRDefault="0081751D" w:rsidP="0081751D">
      <w:pPr>
        <w:pStyle w:val="a8"/>
        <w:spacing w:before="0" w:beforeAutospacing="0" w:after="0" w:afterAutospacing="0" w:line="322" w:lineRule="atLeast"/>
        <w:ind w:firstLine="709"/>
        <w:jc w:val="both"/>
        <w:rPr>
          <w:color w:val="000000" w:themeColor="text1"/>
          <w:sz w:val="28"/>
          <w:szCs w:val="28"/>
        </w:rPr>
      </w:pPr>
      <w:r w:rsidRPr="00ED3E69">
        <w:rPr>
          <w:color w:val="000000" w:themeColor="text1"/>
          <w:sz w:val="28"/>
          <w:szCs w:val="28"/>
        </w:rPr>
        <w:t>8. Глава поселения в отношениях с Собранием представителей поселения вправе:</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присутствовать на заседаниях Собрания представителей поселения, его комитетов, комиссий с правом совещательного голоса;</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инициировать созыв внеочередного заседания Собрания представителей поселения;</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предлагать вопросы в повестку </w:t>
      </w:r>
      <w:proofErr w:type="gramStart"/>
      <w:r w:rsidRPr="00ED3E69">
        <w:rPr>
          <w:rFonts w:ascii="Times New Roman" w:hAnsi="Times New Roman" w:cs="Times New Roman"/>
          <w:color w:val="000000" w:themeColor="text1"/>
          <w:sz w:val="28"/>
          <w:szCs w:val="28"/>
        </w:rPr>
        <w:t>дня заседания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вносить на рассмотрение Собрания представителей поселения проекты муниципальных правовых актов;</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выступать с докладами и содокладами по вопросам </w:t>
      </w:r>
      <w:proofErr w:type="gramStart"/>
      <w:r w:rsidRPr="00ED3E69">
        <w:rPr>
          <w:rFonts w:ascii="Times New Roman" w:hAnsi="Times New Roman" w:cs="Times New Roman"/>
          <w:color w:val="000000" w:themeColor="text1"/>
          <w:sz w:val="28"/>
          <w:szCs w:val="28"/>
        </w:rPr>
        <w:t>повестки дня заседания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81751D">
      <w:pPr>
        <w:spacing w:line="322" w:lineRule="atLeast"/>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пользоваться правом внеочередного выступления на заседании Собрания представителей поселения.</w:t>
      </w:r>
    </w:p>
    <w:p w:rsidR="0081751D" w:rsidRPr="00ED3E69" w:rsidRDefault="0081751D" w:rsidP="0081751D">
      <w:pPr>
        <w:ind w:firstLine="72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6.</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МУНИЦИПАЛЬНЫЕ ПРАВОВЫЕ АКТЫ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Система муниципальных правовых актов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В систему муниципальных правовых актов поселения входят: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настоящий Устав, решения, принятые на местном референдуме, сходе граждан;</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решения Собрания представителей поселения, устанавливающие правила, обязательные для исполнения на территории поселения, решения об удалении Главы поселения в отставку, решения Собрания представителей поселения по вопросам </w:t>
      </w:r>
      <w:proofErr w:type="gramStart"/>
      <w:r w:rsidRPr="00ED3E69">
        <w:rPr>
          <w:rFonts w:ascii="Times New Roman" w:hAnsi="Times New Roman" w:cs="Times New Roman"/>
          <w:color w:val="000000" w:themeColor="text1"/>
          <w:sz w:val="28"/>
          <w:szCs w:val="28"/>
        </w:rPr>
        <w:t>организации деятельности Собрания представителей поселения</w:t>
      </w:r>
      <w:proofErr w:type="gramEnd"/>
      <w:r w:rsidRPr="00ED3E69">
        <w:rPr>
          <w:rFonts w:ascii="Times New Roman" w:hAnsi="Times New Roman" w:cs="Times New Roman"/>
          <w:color w:val="000000" w:themeColor="text1"/>
          <w:sz w:val="28"/>
          <w:szCs w:val="28"/>
        </w:rPr>
        <w:t>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3) постановления и распоряжения Главы поселения по вопросам, отнесенным к его компетенции как высшего выборного должностного лица поселения настоящим Уставом в соответствии с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другими федеральными законами;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w:t>
      </w:r>
      <w:r w:rsidRPr="00ED3E69">
        <w:rPr>
          <w:rFonts w:ascii="Times New Roman" w:hAnsi="Times New Roman" w:cs="Times New Roman"/>
          <w:color w:val="000000" w:themeColor="text1"/>
          <w:sz w:val="28"/>
          <w:szCs w:val="28"/>
        </w:rPr>
        <w:lastRenderedPageBreak/>
        <w:t>области, распоряжения Администрации поселения по вопросам организации работы Администрации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постановления и распоряжения председателя Собрания представителей поселения по вопросам </w:t>
      </w:r>
      <w:proofErr w:type="gramStart"/>
      <w:r w:rsidRPr="00ED3E69">
        <w:rPr>
          <w:rFonts w:ascii="Times New Roman" w:hAnsi="Times New Roman" w:cs="Times New Roman"/>
          <w:color w:val="000000" w:themeColor="text1"/>
          <w:sz w:val="28"/>
          <w:szCs w:val="28"/>
        </w:rPr>
        <w:t>организации деятельности Собрания представителей поселения</w:t>
      </w:r>
      <w:proofErr w:type="gramEnd"/>
      <w:r w:rsidRPr="00ED3E69">
        <w:rPr>
          <w:rFonts w:ascii="Times New Roman" w:hAnsi="Times New Roman" w:cs="Times New Roman"/>
          <w:color w:val="000000" w:themeColor="text1"/>
          <w:sz w:val="28"/>
          <w:szCs w:val="28"/>
        </w:rPr>
        <w:t>.</w:t>
      </w:r>
    </w:p>
    <w:p w:rsidR="0081751D" w:rsidRPr="00ED3E69" w:rsidRDefault="0081751D" w:rsidP="000D3A1C">
      <w:pPr>
        <w:numPr>
          <w:ilvl w:val="0"/>
          <w:numId w:val="4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81751D" w:rsidRPr="00ED3E69" w:rsidRDefault="0081751D" w:rsidP="000D3A1C">
      <w:pPr>
        <w:numPr>
          <w:ilvl w:val="0"/>
          <w:numId w:val="4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Иные муниципальные правовые акты поселения не должны противоречить настоящему Уставу и решениям, принятым на местном референдуме, сходе граждан.</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51.</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Порядок принятия Устава поселения, внесения изменения в Устав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roofErr w:type="gramEnd"/>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Проект Устава поселения, проект решения Собрания представителей поселения о внесении изменений и дополнений в Устав поселения не </w:t>
      </w:r>
      <w:proofErr w:type="gramStart"/>
      <w:r w:rsidRPr="00ED3E69">
        <w:rPr>
          <w:rFonts w:ascii="Times New Roman" w:hAnsi="Times New Roman" w:cs="Times New Roman"/>
          <w:color w:val="000000" w:themeColor="text1"/>
          <w:sz w:val="28"/>
          <w:szCs w:val="28"/>
        </w:rPr>
        <w:t>позднее</w:t>
      </w:r>
      <w:proofErr w:type="gramEnd"/>
      <w:r w:rsidRPr="00ED3E69">
        <w:rPr>
          <w:rFonts w:ascii="Times New Roman" w:hAnsi="Times New Roman" w:cs="Times New Roman"/>
          <w:color w:val="000000" w:themeColor="text1"/>
          <w:sz w:val="28"/>
          <w:szCs w:val="28"/>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w:t>
      </w:r>
      <w:proofErr w:type="gramStart"/>
      <w:r w:rsidRPr="00ED3E69">
        <w:rPr>
          <w:rFonts w:ascii="Times New Roman" w:hAnsi="Times New Roman" w:cs="Times New Roman"/>
          <w:color w:val="000000" w:themeColor="text1"/>
          <w:sz w:val="28"/>
          <w:szCs w:val="28"/>
        </w:rPr>
        <w:t>требовании</w:t>
      </w:r>
      <w:proofErr w:type="gramEnd"/>
      <w:r w:rsidRPr="00ED3E69">
        <w:rPr>
          <w:rFonts w:ascii="Times New Roman" w:hAnsi="Times New Roman" w:cs="Times New Roman"/>
          <w:color w:val="000000" w:themeColor="text1"/>
          <w:sz w:val="28"/>
          <w:szCs w:val="28"/>
        </w:rPr>
        <w:t xml:space="preserve">̆ настоящего Устава. </w:t>
      </w:r>
      <w:proofErr w:type="gramStart"/>
      <w:r w:rsidRPr="00ED3E69">
        <w:rPr>
          <w:rFonts w:ascii="Times New Roman" w:hAnsi="Times New Roman" w:cs="Times New Roman"/>
          <w:color w:val="000000" w:themeColor="text1"/>
          <w:sz w:val="28"/>
          <w:szCs w:val="28"/>
        </w:rPr>
        <w:t>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w:t>
      </w:r>
      <w:proofErr w:type="gramEnd"/>
      <w:r w:rsidRPr="00ED3E69">
        <w:rPr>
          <w:rFonts w:ascii="Times New Roman" w:hAnsi="Times New Roman" w:cs="Times New Roman"/>
          <w:color w:val="000000" w:themeColor="text1"/>
          <w:sz w:val="28"/>
          <w:szCs w:val="28"/>
        </w:rPr>
        <w:t xml:space="preserve"> с этими нормативными правовыми актами.</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Устав поселения, решение Собрания представителей поселения о внесении изменений и дополнений в Устав поселения считаются принятыми, если за них проголосовало большинство в две трети голосов от установленной численности депутатов Собрания представителей поселения.</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81751D" w:rsidRPr="00ED3E69" w:rsidRDefault="0081751D" w:rsidP="000D3A1C">
      <w:pPr>
        <w:numPr>
          <w:ilvl w:val="0"/>
          <w:numId w:val="49"/>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Устав поселения, решение Собрания представителей поселения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 </w:t>
      </w:r>
      <w:proofErr w:type="gramStart"/>
      <w:r w:rsidRPr="00ED3E69">
        <w:rPr>
          <w:rFonts w:ascii="Times New Roman" w:hAnsi="Times New Roman" w:cs="Times New Roman"/>
          <w:color w:val="000000" w:themeColor="text1"/>
          <w:sz w:val="28"/>
          <w:szCs w:val="28"/>
        </w:rPr>
        <w:t xml:space="preserve">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ED3E69">
        <w:rPr>
          <w:rFonts w:ascii="Times New Roman" w:hAnsi="Times New Roman" w:cs="Times New Roman"/>
          <w:color w:val="000000" w:themeColor="text1"/>
          <w:sz w:val="28"/>
          <w:szCs w:val="28"/>
          <w:shd w:val="clear" w:color="auto" w:fill="FFFFFF"/>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w:t>
      </w:r>
      <w:proofErr w:type="gramEnd"/>
      <w:r w:rsidRPr="00ED3E69">
        <w:rPr>
          <w:rFonts w:ascii="Times New Roman" w:hAnsi="Times New Roman" w:cs="Times New Roman"/>
          <w:color w:val="000000" w:themeColor="text1"/>
          <w:sz w:val="28"/>
          <w:szCs w:val="28"/>
          <w:shd w:val="clear" w:color="auto" w:fill="FFFFFF"/>
        </w:rPr>
        <w:t xml:space="preserve">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ED3E69">
        <w:rPr>
          <w:rFonts w:ascii="Times New Roman" w:hAnsi="Times New Roman" w:cs="Times New Roman"/>
          <w:color w:val="000000" w:themeColor="text1"/>
          <w:sz w:val="28"/>
          <w:szCs w:val="28"/>
        </w:rPr>
        <w:t>.</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Изменения и дополнения, внесенные в Устав поселения и изменяющие структуру органов местного самоуправления поселения, </w:t>
      </w:r>
      <w:r w:rsidRPr="00ED3E69">
        <w:rPr>
          <w:rFonts w:ascii="Times New Roman" w:hAnsi="Times New Roman" w:cs="Times New Roman"/>
          <w:color w:val="000000" w:themeColor="text1"/>
          <w:sz w:val="28"/>
          <w:szCs w:val="28"/>
          <w:shd w:val="clear" w:color="auto" w:fill="FFFFFF"/>
        </w:rPr>
        <w:t>разграничение полномочий между органами местного самоуправления</w:t>
      </w:r>
      <w:r w:rsidRPr="00ED3E69">
        <w:rPr>
          <w:rFonts w:ascii="Times New Roman" w:hAnsi="Times New Roman" w:cs="Times New Roman"/>
          <w:color w:val="000000" w:themeColor="text1"/>
          <w:sz w:val="28"/>
          <w:szCs w:val="28"/>
        </w:rPr>
        <w:t xml:space="preserve"> поселения (за исключением </w:t>
      </w:r>
      <w:r w:rsidRPr="00ED3E69">
        <w:rPr>
          <w:rFonts w:ascii="Times New Roman" w:hAnsi="Times New Roman" w:cs="Times New Roman"/>
          <w:color w:val="000000" w:themeColor="text1"/>
          <w:sz w:val="28"/>
          <w:szCs w:val="28"/>
          <w:shd w:val="clear" w:color="auto" w:fill="FFFFFF"/>
        </w:rPr>
        <w:t>случаев приведения Устава поселения в соответствие с федеральными законами, а также</w:t>
      </w:r>
      <w:r w:rsidRPr="00ED3E69">
        <w:rPr>
          <w:rFonts w:ascii="Times New Roman" w:hAnsi="Times New Roman" w:cs="Times New Roman"/>
          <w:color w:val="000000" w:themeColor="text1"/>
          <w:sz w:val="28"/>
          <w:szCs w:val="28"/>
        </w:rPr>
        <w:t xml:space="preserve"> изменения полномочий, срока полномочий и порядка избрания </w:t>
      </w:r>
      <w:r w:rsidRPr="00ED3E69">
        <w:rPr>
          <w:rFonts w:ascii="Times New Roman" w:hAnsi="Times New Roman" w:cs="Times New Roman"/>
          <w:color w:val="000000" w:themeColor="text1"/>
          <w:sz w:val="28"/>
          <w:szCs w:val="28"/>
          <w:shd w:val="clear" w:color="auto" w:fill="FFFFFF"/>
        </w:rPr>
        <w:t>лиц, замещающих муниципальные должности</w:t>
      </w:r>
      <w:r w:rsidRPr="00ED3E69">
        <w:rPr>
          <w:rFonts w:ascii="Times New Roman" w:hAnsi="Times New Roman" w:cs="Times New Roman"/>
          <w:color w:val="000000" w:themeColor="text1"/>
          <w:sz w:val="28"/>
          <w:szCs w:val="28"/>
        </w:rPr>
        <w:t>), если иное не установлено федеральным законом, вступают в силу после истечения срока полномочий Собрания представителей</w:t>
      </w:r>
      <w:proofErr w:type="gramEnd"/>
      <w:r w:rsidRPr="00ED3E69">
        <w:rPr>
          <w:rFonts w:ascii="Times New Roman" w:hAnsi="Times New Roman" w:cs="Times New Roman"/>
          <w:color w:val="000000" w:themeColor="text1"/>
          <w:sz w:val="28"/>
          <w:szCs w:val="28"/>
        </w:rPr>
        <w:t xml:space="preserve"> поселения, принявшего решение о внесении в Устав поселения указанных изменений и дополнений.</w:t>
      </w:r>
    </w:p>
    <w:p w:rsidR="0081751D" w:rsidRPr="00ED3E69" w:rsidRDefault="0081751D" w:rsidP="000D3A1C">
      <w:pPr>
        <w:pStyle w:val="aa"/>
        <w:numPr>
          <w:ilvl w:val="0"/>
          <w:numId w:val="49"/>
        </w:numPr>
        <w:ind w:left="0" w:firstLine="709"/>
        <w:jc w:val="both"/>
        <w:rPr>
          <w:color w:val="000000" w:themeColor="text1"/>
        </w:rPr>
      </w:pPr>
      <w:r w:rsidRPr="00ED3E69">
        <w:rPr>
          <w:color w:val="000000" w:themeColor="text1"/>
          <w:sz w:val="28"/>
          <w:szCs w:val="28"/>
        </w:rPr>
        <w:t>Изменения и дополнения в Устав поселения вносятся муниципальным правовым актом, который может оформляться:</w:t>
      </w:r>
    </w:p>
    <w:p w:rsidR="0081751D" w:rsidRPr="00ED3E69" w:rsidRDefault="0081751D" w:rsidP="0081751D">
      <w:pPr>
        <w:ind w:firstLine="709"/>
        <w:jc w:val="both"/>
        <w:rPr>
          <w:rFonts w:ascii="Times New Roman" w:hAnsi="Times New Roman" w:cs="Times New Roman"/>
          <w:color w:val="000000" w:themeColor="text1"/>
        </w:rPr>
      </w:pPr>
      <w:r w:rsidRPr="00ED3E69">
        <w:rPr>
          <w:rFonts w:ascii="Times New Roman" w:hAnsi="Times New Roman" w:cs="Times New Roman"/>
          <w:color w:val="000000" w:themeColor="text1"/>
          <w:sz w:val="28"/>
          <w:szCs w:val="28"/>
        </w:rPr>
        <w:t>1) решением Собрания представителей поселения, подписанным его председателем и Главой поселения;</w:t>
      </w:r>
    </w:p>
    <w:p w:rsidR="0081751D" w:rsidRPr="00ED3E69" w:rsidRDefault="0081751D" w:rsidP="0081751D">
      <w:pPr>
        <w:ind w:firstLine="709"/>
        <w:jc w:val="both"/>
        <w:rPr>
          <w:rFonts w:ascii="Times New Roman" w:hAnsi="Times New Roman" w:cs="Times New Roman"/>
          <w:color w:val="000000" w:themeColor="text1"/>
        </w:rPr>
      </w:pPr>
      <w:r w:rsidRPr="00ED3E69">
        <w:rPr>
          <w:rFonts w:ascii="Times New Roman" w:hAnsi="Times New Roman" w:cs="Times New Roman"/>
          <w:color w:val="000000" w:themeColor="text1"/>
          <w:sz w:val="28"/>
          <w:szCs w:val="28"/>
        </w:rPr>
        <w:t>2) отдельным нормативным правовым актом, принятым Собранием представителей поселения и подписанным Главой поселения. В этом случае на данном правовом акте проставляются реквизиты решения Собрания представителей поселения о его принятии. Включение в такое решение Собрания представителей поселения переходных положений и (или) норм о вступлении в силу изменений и дополнений, вносимых в Устав поселения, не допускается.</w:t>
      </w:r>
    </w:p>
    <w:p w:rsidR="0081751D" w:rsidRPr="00ED3E69" w:rsidRDefault="0081751D" w:rsidP="000D3A1C">
      <w:pPr>
        <w:numPr>
          <w:ilvl w:val="0"/>
          <w:numId w:val="4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Приведение Устава поселения в соответствие с федеральным    законом, законом Самарской области осуществляется в установленный этими законодательными актами срок. В случае</w:t>
      </w:r>
      <w:proofErr w:type="gramStart"/>
      <w:r w:rsidRPr="00ED3E69">
        <w:rPr>
          <w:rFonts w:ascii="Times New Roman" w:hAnsi="Times New Roman" w:cs="Times New Roman"/>
          <w:color w:val="000000" w:themeColor="text1"/>
          <w:sz w:val="28"/>
          <w:szCs w:val="28"/>
        </w:rPr>
        <w:t>,</w:t>
      </w:r>
      <w:proofErr w:type="gramEnd"/>
      <w:r w:rsidRPr="00ED3E69">
        <w:rPr>
          <w:rFonts w:ascii="Times New Roman" w:hAnsi="Times New Roman" w:cs="Times New Roman"/>
          <w:color w:val="000000" w:themeColor="text1"/>
          <w:sz w:val="28"/>
          <w:szCs w:val="28"/>
        </w:rPr>
        <w:t xml:space="preserve"> если федеральным законом, </w:t>
      </w:r>
      <w:r w:rsidRPr="00ED3E69">
        <w:rPr>
          <w:rFonts w:ascii="Times New Roman" w:hAnsi="Times New Roman" w:cs="Times New Roman"/>
          <w:color w:val="000000" w:themeColor="text1"/>
          <w:sz w:val="28"/>
          <w:szCs w:val="28"/>
        </w:rPr>
        <w:lastRenderedPageBreak/>
        <w:t>законом Самарской области срок не установлен, срок  приведения Устава  поселения в соответствие с федеральным законом,  законом Самарской области определяется с учетом даты вступления в  силу соответствующего федерального закона, закона Самарской области,  необходимости официального опубликования (обнародования) и обсуждения на публичных слушаниях проекта решения Собрания представителей поселения о внесении изменений и дополнений в Устав поселения, учета предложений граждан по нему, периодичности заседаний Собрания представителей поселения, сроков государственной регистрации и официального опубликования такого решения Собрания представителей поселения и, как правило, не должен превышать шесть месяцев.</w:t>
      </w:r>
    </w:p>
    <w:p w:rsidR="0081751D" w:rsidRPr="00ED3E69" w:rsidRDefault="0081751D" w:rsidP="000D3A1C">
      <w:pPr>
        <w:pStyle w:val="aa"/>
        <w:numPr>
          <w:ilvl w:val="0"/>
          <w:numId w:val="49"/>
        </w:numPr>
        <w:ind w:left="0" w:firstLine="709"/>
        <w:jc w:val="both"/>
        <w:rPr>
          <w:color w:val="000000" w:themeColor="text1"/>
          <w:sz w:val="28"/>
          <w:szCs w:val="28"/>
        </w:rPr>
      </w:pPr>
      <w:r w:rsidRPr="00ED3E69">
        <w:rPr>
          <w:color w:val="000000" w:themeColor="text1"/>
          <w:sz w:val="28"/>
          <w:szCs w:val="28"/>
        </w:rPr>
        <w:t>Изложение Устава поселения в новой редакции муниципальным правовым актом о внесении изменений и дополнений</w:t>
      </w:r>
      <w:r w:rsidRPr="00ED3E69">
        <w:rPr>
          <w:rStyle w:val="apple-converted-space"/>
          <w:color w:val="000000" w:themeColor="text1"/>
          <w:sz w:val="28"/>
          <w:szCs w:val="28"/>
        </w:rPr>
        <w:t> </w:t>
      </w:r>
      <w:r w:rsidRPr="00ED3E69">
        <w:rPr>
          <w:color w:val="000000" w:themeColor="text1"/>
          <w:sz w:val="28"/>
          <w:szCs w:val="28"/>
        </w:rPr>
        <w:t>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 xml:space="preserve">Решения, принятые </w:t>
      </w:r>
      <w:r w:rsidRPr="00ED3E69">
        <w:rPr>
          <w:rFonts w:ascii="Times New Roman" w:hAnsi="Times New Roman" w:cs="Times New Roman"/>
          <w:b/>
          <w:bCs/>
          <w:color w:val="22272F"/>
          <w:sz w:val="28"/>
          <w:szCs w:val="28"/>
          <w:shd w:val="clear" w:color="auto" w:fill="FFFFFF"/>
        </w:rPr>
        <w:t>путем прямого волеизъявления граждан</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81751D" w:rsidRPr="00ED3E69" w:rsidRDefault="0081751D" w:rsidP="000D3A1C">
      <w:pPr>
        <w:numPr>
          <w:ilvl w:val="0"/>
          <w:numId w:val="50"/>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w:t>
      </w:r>
      <w:proofErr w:type="gramEnd"/>
      <w:r w:rsidRPr="00ED3E69">
        <w:rPr>
          <w:rFonts w:ascii="Times New Roman" w:hAnsi="Times New Roman" w:cs="Times New Roman"/>
          <w:color w:val="000000" w:themeColor="text1"/>
          <w:sz w:val="28"/>
          <w:szCs w:val="28"/>
        </w:rPr>
        <w:t xml:space="preserve"> соответствующего муниципального правового акта. Указанный срок не может превышать 3 (трех) месяцев.</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53.</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Подготовка муниципальных правовых актов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органов местного самоуправления поселения, на рассмотрение которых вносятся указанные проекты.</w:t>
      </w:r>
    </w:p>
    <w:p w:rsidR="0081751D" w:rsidRPr="00ED3E69" w:rsidRDefault="0081751D" w:rsidP="000D3A1C">
      <w:pPr>
        <w:numPr>
          <w:ilvl w:val="0"/>
          <w:numId w:val="5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Проекты муниципальных правовых актов поселения могут вноситься на рассмотрение в органы местного самоуправления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 депутатами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председателем Собрания представителей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Главой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органами территориального общественного самоуправления;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инициативными группами граждан в количестве не менее 10 человек;</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общественными объединениями;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7) прокурором </w:t>
      </w:r>
      <w:r w:rsidRPr="00ED3E69">
        <w:rPr>
          <w:rFonts w:ascii="Times New Roman" w:hAnsi="Times New Roman" w:cs="Times New Roman"/>
          <w:noProof/>
          <w:sz w:val="28"/>
          <w:szCs w:val="28"/>
        </w:rPr>
        <w:t>Клявлинского района Самарской области</w:t>
      </w:r>
      <w:r w:rsidRPr="00ED3E69">
        <w:rPr>
          <w:rFonts w:ascii="Times New Roman" w:hAnsi="Times New Roman" w:cs="Times New Roman"/>
          <w:color w:val="000000" w:themeColor="text1"/>
          <w:sz w:val="28"/>
          <w:szCs w:val="28"/>
        </w:rPr>
        <w:t>.</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Принятие решений Собранием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numPr>
          <w:ilvl w:val="0"/>
          <w:numId w:val="4"/>
        </w:numPr>
        <w:ind w:left="0" w:firstLine="700"/>
        <w:jc w:val="both"/>
        <w:rPr>
          <w:rFonts w:ascii="Times New Roman" w:hAnsi="Times New Roman" w:cs="Times New Roman"/>
          <w:color w:val="000000" w:themeColor="text1"/>
          <w:sz w:val="28"/>
          <w:szCs w:val="28"/>
          <w:shd w:val="clear" w:color="auto" w:fill="FFFFFF"/>
        </w:rPr>
      </w:pPr>
      <w:proofErr w:type="gramStart"/>
      <w:r w:rsidRPr="00ED3E69">
        <w:rPr>
          <w:rFonts w:ascii="Times New Roman" w:hAnsi="Times New Roman" w:cs="Times New Roman"/>
          <w:color w:val="000000" w:themeColor="text1"/>
          <w:sz w:val="28"/>
          <w:szCs w:val="28"/>
        </w:rPr>
        <w:t>Проекты нормативных правовых актов Собрания представителей поселения</w:t>
      </w:r>
      <w:r w:rsidRPr="00ED3E69">
        <w:rPr>
          <w:rFonts w:ascii="Times New Roman" w:hAnsi="Times New Roman" w:cs="Times New Roman"/>
          <w:color w:val="000000" w:themeColor="text1"/>
          <w:sz w:val="28"/>
          <w:szCs w:val="28"/>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ED3E69">
        <w:rPr>
          <w:rFonts w:ascii="Times New Roman" w:hAnsi="Times New Roman" w:cs="Times New Roman"/>
          <w:color w:val="000000" w:themeColor="text1"/>
          <w:sz w:val="28"/>
          <w:szCs w:val="28"/>
        </w:rPr>
        <w:t>Собрания представителей поселения</w:t>
      </w:r>
      <w:r w:rsidRPr="00ED3E69">
        <w:rPr>
          <w:rFonts w:ascii="Times New Roman" w:hAnsi="Times New Roman" w:cs="Times New Roman"/>
          <w:color w:val="000000" w:themeColor="text1"/>
          <w:sz w:val="28"/>
          <w:szCs w:val="28"/>
          <w:shd w:val="clear" w:color="auto" w:fill="FFFFFF"/>
        </w:rPr>
        <w:t>, предусматривающие расходы, финансовое обеспечение которых осуществляется за счет</w:t>
      </w:r>
      <w:proofErr w:type="gramEnd"/>
      <w:r w:rsidRPr="00ED3E69">
        <w:rPr>
          <w:rFonts w:ascii="Times New Roman" w:hAnsi="Times New Roman" w:cs="Times New Roman"/>
          <w:color w:val="000000" w:themeColor="text1"/>
          <w:sz w:val="28"/>
          <w:szCs w:val="28"/>
          <w:shd w:val="clear" w:color="auto" w:fill="FFFFFF"/>
        </w:rPr>
        <w:t xml:space="preserve"> средств местного бюджета, рассматриваются </w:t>
      </w:r>
      <w:r w:rsidRPr="00ED3E69">
        <w:rPr>
          <w:rFonts w:ascii="Times New Roman" w:hAnsi="Times New Roman" w:cs="Times New Roman"/>
          <w:color w:val="000000" w:themeColor="text1"/>
          <w:sz w:val="28"/>
          <w:szCs w:val="28"/>
        </w:rPr>
        <w:t>Собранием представителей поселения</w:t>
      </w:r>
      <w:r w:rsidRPr="00ED3E69">
        <w:rPr>
          <w:rFonts w:ascii="Times New Roman" w:hAnsi="Times New Roman" w:cs="Times New Roman"/>
          <w:color w:val="000000" w:themeColor="text1"/>
          <w:sz w:val="28"/>
          <w:szCs w:val="28"/>
          <w:shd w:val="clear" w:color="auto" w:fill="FFFFFF"/>
        </w:rPr>
        <w:t xml:space="preserve"> по представлению Главы поселения либо при наличии его заключения. Данное заключение представляется в </w:t>
      </w:r>
      <w:r w:rsidRPr="00ED3E69">
        <w:rPr>
          <w:rFonts w:ascii="Times New Roman" w:hAnsi="Times New Roman" w:cs="Times New Roman"/>
          <w:color w:val="000000" w:themeColor="text1"/>
          <w:sz w:val="28"/>
          <w:szCs w:val="28"/>
        </w:rPr>
        <w:t>Собрание представителей поселения</w:t>
      </w:r>
      <w:r w:rsidRPr="00ED3E69">
        <w:rPr>
          <w:rFonts w:ascii="Times New Roman" w:hAnsi="Times New Roman" w:cs="Times New Roman"/>
          <w:color w:val="000000" w:themeColor="text1"/>
          <w:sz w:val="28"/>
          <w:szCs w:val="28"/>
          <w:shd w:val="clear" w:color="auto" w:fill="FFFFFF"/>
        </w:rPr>
        <w:t xml:space="preserve"> в срок, не превышающий 30 (тридцать) дней.</w:t>
      </w:r>
    </w:p>
    <w:p w:rsidR="0081751D" w:rsidRPr="00ED3E69" w:rsidRDefault="0081751D" w:rsidP="0081751D">
      <w:pPr>
        <w:numPr>
          <w:ilvl w:val="0"/>
          <w:numId w:val="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81751D" w:rsidRPr="00ED3E69" w:rsidRDefault="0081751D" w:rsidP="0081751D">
      <w:pPr>
        <w:numPr>
          <w:ilvl w:val="0"/>
          <w:numId w:val="4"/>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 настоящим Уставом</w:t>
      </w:r>
      <w:r w:rsidRPr="00ED3E69">
        <w:rPr>
          <w:rFonts w:ascii="Times New Roman" w:hAnsi="Times New Roman" w:cs="Times New Roman"/>
          <w:color w:val="000000" w:themeColor="text1"/>
          <w:sz w:val="28"/>
          <w:szCs w:val="28"/>
        </w:rPr>
        <w:t>.</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Подписание и обнародование Главой поселения решений Собрания представителей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Если иное не установлено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Принятое Собранием представителей поселения решение, устанавливающее правила, обязательные для исполнения на территории </w:t>
      </w:r>
      <w:r w:rsidRPr="00ED3E69">
        <w:rPr>
          <w:rFonts w:ascii="Times New Roman" w:hAnsi="Times New Roman" w:cs="Times New Roman"/>
          <w:color w:val="000000" w:themeColor="text1"/>
          <w:sz w:val="28"/>
          <w:szCs w:val="28"/>
        </w:rPr>
        <w:lastRenderedPageBreak/>
        <w:t>поселения, направляется Главе поселения для подписания и обнародования в течение 10 (десяти) дней.</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или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6. Обнародование осуществляется в порядке, предусмотренном статьей 56 настоящего Устава.</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56.</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Обнародование муниципальных правовых актов поселения и соглашений, заключенных между органами местного самоуправления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2. Под обнародованием муниципального правового акта, понимается:</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1) официальное опубликование муниципального правового акта;</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81751D" w:rsidRPr="00ED3E69" w:rsidRDefault="0081751D" w:rsidP="0081751D">
      <w:pPr>
        <w:pStyle w:val="s1"/>
        <w:shd w:val="clear" w:color="auto" w:fill="FFFFFF"/>
        <w:spacing w:before="0" w:beforeAutospacing="0" w:after="0" w:afterAutospacing="0"/>
        <w:ind w:firstLine="709"/>
        <w:jc w:val="both"/>
        <w:rPr>
          <w:sz w:val="28"/>
          <w:szCs w:val="28"/>
        </w:rPr>
      </w:pPr>
      <w:r w:rsidRPr="00ED3E69">
        <w:rPr>
          <w:sz w:val="28"/>
          <w:szCs w:val="28"/>
        </w:rPr>
        <w:t>3) размещение на официальном сайте поселения.</w:t>
      </w:r>
    </w:p>
    <w:p w:rsidR="0081751D" w:rsidRPr="00ED3E69" w:rsidRDefault="0081751D" w:rsidP="0081751D">
      <w:pPr>
        <w:pStyle w:val="s1"/>
        <w:shd w:val="clear" w:color="auto" w:fill="FFFFFF"/>
        <w:spacing w:before="0" w:beforeAutospacing="0" w:after="0" w:afterAutospacing="0"/>
        <w:ind w:firstLine="709"/>
        <w:jc w:val="both"/>
        <w:rPr>
          <w:color w:val="000000" w:themeColor="text1"/>
          <w:sz w:val="28"/>
          <w:szCs w:val="28"/>
        </w:rPr>
      </w:pPr>
      <w:proofErr w:type="gramStart"/>
      <w:r w:rsidRPr="00ED3E69">
        <w:rPr>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с пометкой «Официальное опубликование»</w:t>
      </w:r>
      <w:r w:rsidRPr="00ED3E69">
        <w:rPr>
          <w:rStyle w:val="apple-converted-space"/>
          <w:sz w:val="28"/>
          <w:szCs w:val="28"/>
        </w:rPr>
        <w:t> </w:t>
      </w:r>
      <w:r w:rsidRPr="00ED3E69">
        <w:rPr>
          <w:sz w:val="28"/>
          <w:szCs w:val="28"/>
        </w:rPr>
        <w:t xml:space="preserve">в </w:t>
      </w:r>
      <w:r w:rsidRPr="00ED3E69">
        <w:rPr>
          <w:sz w:val="28"/>
          <w:szCs w:val="28"/>
          <w:shd w:val="clear" w:color="auto" w:fill="FFFFFF"/>
        </w:rPr>
        <w:t xml:space="preserve">распространяемых в поселении </w:t>
      </w:r>
      <w:r w:rsidRPr="00ED3E69">
        <w:rPr>
          <w:sz w:val="28"/>
          <w:szCs w:val="28"/>
        </w:rPr>
        <w:t xml:space="preserve">периодических печатных изданиях – в </w:t>
      </w:r>
      <w:r w:rsidRPr="00ED3E69">
        <w:rPr>
          <w:noProof/>
          <w:sz w:val="28"/>
          <w:szCs w:val="28"/>
        </w:rPr>
        <w:t xml:space="preserve">газете «Знамя Родины», в газете «Вести сельского поселения </w:t>
      </w:r>
      <w:r w:rsidR="00B47781" w:rsidRPr="00ED3E69">
        <w:rPr>
          <w:noProof/>
          <w:sz w:val="28"/>
          <w:szCs w:val="28"/>
        </w:rPr>
        <w:t xml:space="preserve">Старое Семенкино </w:t>
      </w:r>
      <w:r w:rsidRPr="00ED3E69">
        <w:rPr>
          <w:noProof/>
          <w:sz w:val="28"/>
          <w:szCs w:val="28"/>
        </w:rPr>
        <w:t>»</w:t>
      </w:r>
      <w:r w:rsidRPr="00ED3E69">
        <w:rPr>
          <w:sz w:val="28"/>
          <w:szCs w:val="28"/>
        </w:rPr>
        <w:t xml:space="preserve">, </w:t>
      </w:r>
      <w:r w:rsidRPr="00ED3E69">
        <w:rPr>
          <w:color w:val="000000"/>
          <w:sz w:val="28"/>
          <w:szCs w:val="28"/>
        </w:rPr>
        <w:t>являющихся</w:t>
      </w:r>
      <w:r w:rsidRPr="00ED3E69">
        <w:rPr>
          <w:rStyle w:val="apple-converted-space"/>
          <w:color w:val="000000"/>
          <w:sz w:val="28"/>
          <w:szCs w:val="28"/>
        </w:rPr>
        <w:t xml:space="preserve"> </w:t>
      </w:r>
      <w:r w:rsidRPr="00ED3E69">
        <w:rPr>
          <w:color w:val="000000"/>
          <w:sz w:val="28"/>
          <w:szCs w:val="28"/>
        </w:rPr>
        <w:t>источниками официального опубликования муниципальных правовых актов поселения.</w:t>
      </w:r>
      <w:proofErr w:type="gramEnd"/>
    </w:p>
    <w:p w:rsidR="0081751D" w:rsidRPr="00ED3E69" w:rsidRDefault="0081751D" w:rsidP="000D3A1C">
      <w:pPr>
        <w:numPr>
          <w:ilvl w:val="0"/>
          <w:numId w:val="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81751D" w:rsidRPr="00ED3E69" w:rsidRDefault="0081751D" w:rsidP="000D3A1C">
      <w:pPr>
        <w:numPr>
          <w:ilvl w:val="0"/>
          <w:numId w:val="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81751D" w:rsidRPr="00ED3E69" w:rsidRDefault="0081751D" w:rsidP="000D3A1C">
      <w:pPr>
        <w:numPr>
          <w:ilvl w:val="0"/>
          <w:numId w:val="5"/>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Главой поселения.</w:t>
      </w:r>
    </w:p>
    <w:p w:rsidR="0081751D" w:rsidRPr="00ED3E69" w:rsidRDefault="0081751D" w:rsidP="000D3A1C">
      <w:pPr>
        <w:numPr>
          <w:ilvl w:val="0"/>
          <w:numId w:val="5"/>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81751D" w:rsidRPr="00ED3E69" w:rsidRDefault="0081751D" w:rsidP="000D3A1C">
      <w:pPr>
        <w:numPr>
          <w:ilvl w:val="0"/>
          <w:numId w:val="5"/>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Постановления Главы поселения, подлежащие официальному опубликованию (обнародованию), направляются для официального опубликования Главой поселения.</w:t>
      </w:r>
    </w:p>
    <w:p w:rsidR="0081751D" w:rsidRPr="00ED3E69" w:rsidRDefault="0081751D" w:rsidP="000D3A1C">
      <w:pPr>
        <w:numPr>
          <w:ilvl w:val="0"/>
          <w:numId w:val="5"/>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 </w:t>
      </w:r>
    </w:p>
    <w:p w:rsidR="0081751D" w:rsidRPr="00ED3E69" w:rsidRDefault="0081751D" w:rsidP="000D3A1C">
      <w:pPr>
        <w:numPr>
          <w:ilvl w:val="0"/>
          <w:numId w:val="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Иные муниципальные правовые акты, подлежащие официальному опубликованию (обнародованию), направляются для официального опубликования </w:t>
      </w:r>
      <w:r w:rsidRPr="00ED3E69">
        <w:rPr>
          <w:rFonts w:ascii="Times New Roman" w:hAnsi="Times New Roman" w:cs="Times New Roman"/>
          <w:color w:val="000000"/>
          <w:sz w:val="28"/>
          <w:szCs w:val="28"/>
        </w:rPr>
        <w:t xml:space="preserve">(обнародования) </w:t>
      </w:r>
      <w:r w:rsidRPr="00ED3E69">
        <w:rPr>
          <w:rFonts w:ascii="Times New Roman" w:hAnsi="Times New Roman" w:cs="Times New Roman"/>
          <w:color w:val="000000" w:themeColor="text1"/>
          <w:sz w:val="28"/>
          <w:szCs w:val="28"/>
        </w:rPr>
        <w:t xml:space="preserve">соответствующими органами и должностными лицами, их принявшими (издавшими), если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 xml:space="preserve"> не предусмотрено иное.</w:t>
      </w:r>
    </w:p>
    <w:p w:rsidR="0081751D" w:rsidRPr="00ED3E69" w:rsidRDefault="0081751D" w:rsidP="000D3A1C">
      <w:pPr>
        <w:numPr>
          <w:ilvl w:val="0"/>
          <w:numId w:val="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81751D" w:rsidRPr="00ED3E69" w:rsidRDefault="0081751D" w:rsidP="000D3A1C">
      <w:pPr>
        <w:pStyle w:val="aa"/>
        <w:numPr>
          <w:ilvl w:val="0"/>
          <w:numId w:val="5"/>
        </w:numPr>
        <w:ind w:left="0" w:firstLine="709"/>
        <w:jc w:val="both"/>
        <w:rPr>
          <w:color w:val="000000" w:themeColor="text1"/>
          <w:sz w:val="28"/>
          <w:szCs w:val="28"/>
        </w:rPr>
      </w:pPr>
      <w:r w:rsidRPr="00ED3E69">
        <w:rPr>
          <w:color w:val="000000" w:themeColor="text1"/>
          <w:sz w:val="28"/>
          <w:szCs w:val="28"/>
        </w:rPr>
        <w:t>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w:t>
      </w:r>
    </w:p>
    <w:p w:rsidR="0081751D" w:rsidRPr="00ED3E69" w:rsidRDefault="0081751D" w:rsidP="000D3A1C">
      <w:pPr>
        <w:pStyle w:val="aa"/>
        <w:numPr>
          <w:ilvl w:val="0"/>
          <w:numId w:val="5"/>
        </w:numPr>
        <w:ind w:left="0" w:firstLine="709"/>
        <w:jc w:val="both"/>
        <w:rPr>
          <w:color w:val="000000" w:themeColor="text1"/>
          <w:sz w:val="28"/>
          <w:szCs w:val="28"/>
        </w:rPr>
      </w:pPr>
      <w:r w:rsidRPr="00ED3E69">
        <w:rPr>
          <w:color w:val="000000" w:themeColor="text1"/>
          <w:sz w:val="28"/>
          <w:szCs w:val="28"/>
        </w:rPr>
        <w:t> Финансирование мероприятий по официальному опубликованию (обнародованию) муниципальных правовых актов поселения и соглашений, заключенных между органами местного самоуправления, осуществляется за счет средств бюджета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57.</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pStyle w:val="aa"/>
        <w:numPr>
          <w:ilvl w:val="0"/>
          <w:numId w:val="52"/>
        </w:numPr>
        <w:tabs>
          <w:tab w:val="clear" w:pos="720"/>
          <w:tab w:val="num" w:pos="-709"/>
        </w:tabs>
        <w:ind w:left="0" w:firstLine="709"/>
        <w:jc w:val="both"/>
        <w:rPr>
          <w:color w:val="000000" w:themeColor="text1"/>
          <w:sz w:val="28"/>
          <w:szCs w:val="28"/>
        </w:rPr>
      </w:pPr>
      <w:proofErr w:type="gramStart"/>
      <w:r w:rsidRPr="00ED3E69">
        <w:rPr>
          <w:color w:val="000000" w:themeColor="text1"/>
          <w:sz w:val="28"/>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w:t>
      </w:r>
      <w:r w:rsidRPr="00ED3E69">
        <w:rPr>
          <w:color w:val="000000" w:themeColor="text1"/>
          <w:sz w:val="28"/>
          <w:szCs w:val="28"/>
        </w:rPr>
        <w:lastRenderedPageBreak/>
        <w:t>поселения с органами местного самоуправления других муниципальных образований, вступают в силу после их официального опубликования, если иной срок их вступления в силу не предусмотрен федеральным законом. </w:t>
      </w:r>
      <w:proofErr w:type="gramEnd"/>
    </w:p>
    <w:p w:rsidR="0081751D" w:rsidRPr="00ED3E69" w:rsidRDefault="0081751D" w:rsidP="0081751D">
      <w:pPr>
        <w:pStyle w:val="aa"/>
        <w:tabs>
          <w:tab w:val="num" w:pos="-709"/>
        </w:tabs>
        <w:ind w:left="0" w:firstLine="709"/>
        <w:jc w:val="both"/>
        <w:rPr>
          <w:color w:val="000000" w:themeColor="text1"/>
          <w:sz w:val="28"/>
          <w:szCs w:val="28"/>
        </w:rPr>
      </w:pPr>
      <w:r w:rsidRPr="00ED3E69">
        <w:rPr>
          <w:color w:val="000000" w:themeColor="text1"/>
          <w:sz w:val="28"/>
          <w:szCs w:val="28"/>
        </w:rPr>
        <w:t>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 </w:t>
      </w:r>
    </w:p>
    <w:p w:rsidR="0081751D" w:rsidRPr="00ED3E69" w:rsidRDefault="0081751D" w:rsidP="000D3A1C">
      <w:pPr>
        <w:numPr>
          <w:ilvl w:val="0"/>
          <w:numId w:val="52"/>
        </w:numPr>
        <w:tabs>
          <w:tab w:val="clear" w:pos="720"/>
          <w:tab w:val="num" w:pos="-709"/>
        </w:tabs>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Решения Собрания представителей поселения о налогах и сборах вступают в силу в соответствии с Налоговым кодексом Российской Федерации.</w:t>
      </w:r>
    </w:p>
    <w:p w:rsidR="0081751D" w:rsidRPr="00ED3E69" w:rsidRDefault="0081751D" w:rsidP="000D3A1C">
      <w:pPr>
        <w:numPr>
          <w:ilvl w:val="0"/>
          <w:numId w:val="52"/>
        </w:numPr>
        <w:tabs>
          <w:tab w:val="clear" w:pos="720"/>
          <w:tab w:val="num" w:pos="-709"/>
        </w:tabs>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81751D" w:rsidRPr="00ED3E69" w:rsidRDefault="0081751D" w:rsidP="000D3A1C">
      <w:pPr>
        <w:numPr>
          <w:ilvl w:val="0"/>
          <w:numId w:val="5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7. ЭКОНОМИЧЕСКАЯ ОСНОВА МЕСТНОГО САМОУПРАВЛЕНИЯ В ПОСЕЛЕНИИ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58.</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Структура экономической основы местного самоуправления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spacing w:after="120"/>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59.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Имущество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spacing w:after="120"/>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В собственности поселения может находиться имущество, предусмотренное Федеральным законом </w:t>
      </w:r>
      <w:r w:rsidRPr="00ED3E69">
        <w:rPr>
          <w:rFonts w:ascii="Times New Roman" w:hAnsi="Times New Roman" w:cs="Times New Roman"/>
          <w:color w:val="000000" w:themeColor="text1"/>
          <w:sz w:val="28"/>
          <w:szCs w:val="28"/>
          <w:shd w:val="clear" w:color="auto" w:fill="FFFFFF"/>
        </w:rPr>
        <w:t>от 20.03.2025 № 33-ФЗ «Об общих принципах организации местного самоуправления в единой системе публичной власти»</w:t>
      </w:r>
      <w:r w:rsidRPr="00ED3E69">
        <w:rPr>
          <w:rFonts w:ascii="Times New Roman" w:hAnsi="Times New Roman" w:cs="Times New Roman"/>
          <w:color w:val="000000" w:themeColor="text1"/>
          <w:sz w:val="28"/>
          <w:szCs w:val="28"/>
        </w:rPr>
        <w:t>.</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Владение, пользование и распоряжение имуществом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владения, пользования и распоряжения имуществом поселения, в том числе землей, водными и иными природными ресурсами, определяется федеральными законами и принимаемыми в соответствии с ними решениями Собрания представителей поселения.</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От имени поселения права собственника в отношении муниципального имущества осуществляет Администрация поселения. </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Доходы от использования и приватизации имущества поселения поступают в бюджет поселения.</w:t>
      </w:r>
    </w:p>
    <w:p w:rsidR="0081751D" w:rsidRPr="00ED3E69" w:rsidRDefault="0081751D" w:rsidP="000D3A1C">
      <w:pPr>
        <w:numPr>
          <w:ilvl w:val="0"/>
          <w:numId w:val="5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Создание органами местного самоуправления поселения муниципальных унитарных предприятий и муниципальных учреждений</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Поселение вправе создавать на основе имущества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 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roofErr w:type="gramEnd"/>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81751D" w:rsidRPr="00ED3E69" w:rsidRDefault="0081751D" w:rsidP="000D3A1C">
      <w:pPr>
        <w:numPr>
          <w:ilvl w:val="0"/>
          <w:numId w:val="5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81751D" w:rsidRPr="00ED3E69" w:rsidRDefault="0081751D" w:rsidP="000D3A1C">
      <w:pPr>
        <w:numPr>
          <w:ilvl w:val="0"/>
          <w:numId w:val="5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Участие органов местного самоуправления поселения в создании хозяйственных обществ</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Собрание представителей поселения имеет право принимать решение об участии в создании межмуниципальных хозяйственных обществ в форме непубличных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81751D" w:rsidRPr="00ED3E69" w:rsidRDefault="0081751D" w:rsidP="000D3A1C">
      <w:pPr>
        <w:numPr>
          <w:ilvl w:val="0"/>
          <w:numId w:val="5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63.</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Создание органами местного самоуправления поселения некоммерческих организаций</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851"/>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64.</w:t>
      </w:r>
      <w:r w:rsidRPr="00ED3E69">
        <w:rPr>
          <w:rFonts w:ascii="Times New Roman" w:hAnsi="Times New Roman" w:cs="Times New Roman"/>
          <w:color w:val="000000" w:themeColor="text1"/>
          <w:sz w:val="28"/>
          <w:szCs w:val="28"/>
        </w:rPr>
        <w:t> </w:t>
      </w:r>
      <w:proofErr w:type="gramStart"/>
      <w:r w:rsidRPr="00ED3E69">
        <w:rPr>
          <w:rFonts w:ascii="Times New Roman" w:hAnsi="Times New Roman" w:cs="Times New Roman"/>
          <w:b/>
          <w:bCs/>
          <w:color w:val="000000" w:themeColor="text1"/>
          <w:sz w:val="28"/>
          <w:szCs w:val="28"/>
        </w:rPr>
        <w:t>Контроль за</w:t>
      </w:r>
      <w:proofErr w:type="gramEnd"/>
      <w:r w:rsidRPr="00ED3E69">
        <w:rPr>
          <w:rFonts w:ascii="Times New Roman" w:hAnsi="Times New Roman" w:cs="Times New Roman"/>
          <w:b/>
          <w:bCs/>
          <w:color w:val="000000" w:themeColor="text1"/>
          <w:sz w:val="28"/>
          <w:szCs w:val="28"/>
        </w:rPr>
        <w:t xml:space="preserve"> деятельностью муниципальных унитарных предприятий и муниципальных учреждений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7"/>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81751D" w:rsidRPr="00ED3E69" w:rsidRDefault="0081751D" w:rsidP="000D3A1C">
      <w:pPr>
        <w:numPr>
          <w:ilvl w:val="0"/>
          <w:numId w:val="57"/>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65.</w:t>
      </w:r>
      <w:r w:rsidRPr="00ED3E69">
        <w:rPr>
          <w:rFonts w:ascii="Times New Roman" w:hAnsi="Times New Roman" w:cs="Times New Roman"/>
          <w:color w:val="000000" w:themeColor="text1"/>
          <w:sz w:val="28"/>
          <w:szCs w:val="28"/>
        </w:rPr>
        <w:t> </w:t>
      </w:r>
      <w:proofErr w:type="gramStart"/>
      <w:r w:rsidRPr="00ED3E69">
        <w:rPr>
          <w:rFonts w:ascii="Times New Roman" w:hAnsi="Times New Roman" w:cs="Times New Roman"/>
          <w:b/>
          <w:bCs/>
          <w:color w:val="000000" w:themeColor="text1"/>
          <w:sz w:val="28"/>
          <w:szCs w:val="28"/>
        </w:rPr>
        <w:t>Контроль за</w:t>
      </w:r>
      <w:proofErr w:type="gramEnd"/>
      <w:r w:rsidRPr="00ED3E69">
        <w:rPr>
          <w:rFonts w:ascii="Times New Roman" w:hAnsi="Times New Roman" w:cs="Times New Roman"/>
          <w:b/>
          <w:bCs/>
          <w:color w:val="000000" w:themeColor="text1"/>
          <w:sz w:val="28"/>
          <w:szCs w:val="28"/>
        </w:rPr>
        <w:t xml:space="preserve"> использованием имущества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8"/>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Контроль за</w:t>
      </w:r>
      <w:proofErr w:type="gramEnd"/>
      <w:r w:rsidRPr="00ED3E69">
        <w:rPr>
          <w:rFonts w:ascii="Times New Roman" w:hAnsi="Times New Roman" w:cs="Times New Roman"/>
          <w:color w:val="000000" w:themeColor="text1"/>
          <w:sz w:val="28"/>
          <w:szCs w:val="28"/>
        </w:rPr>
        <w:t xml:space="preserve"> использованием имущества поселения владельцами и пользователями муниципального имущества осуществляется Администрацией поселения.</w:t>
      </w:r>
    </w:p>
    <w:p w:rsidR="0081751D" w:rsidRPr="00ED3E69" w:rsidRDefault="0081751D" w:rsidP="000D3A1C">
      <w:pPr>
        <w:numPr>
          <w:ilvl w:val="0"/>
          <w:numId w:val="58"/>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14"/>
          <w:szCs w:val="14"/>
        </w:rPr>
        <w:t>   </w:t>
      </w:r>
      <w:r w:rsidRPr="00ED3E69">
        <w:rPr>
          <w:rFonts w:ascii="Times New Roman" w:hAnsi="Times New Roman" w:cs="Times New Roman"/>
          <w:color w:val="000000" w:themeColor="text1"/>
          <w:sz w:val="28"/>
          <w:szCs w:val="28"/>
        </w:rPr>
        <w:t>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66.</w:t>
      </w:r>
      <w:r w:rsidRPr="00ED3E69">
        <w:rPr>
          <w:rFonts w:ascii="Times New Roman" w:hAnsi="Times New Roman" w:cs="Times New Roman"/>
          <w:color w:val="000000" w:themeColor="text1"/>
          <w:sz w:val="28"/>
          <w:szCs w:val="28"/>
        </w:rPr>
        <w:t> </w:t>
      </w:r>
      <w:proofErr w:type="gramStart"/>
      <w:r w:rsidRPr="00ED3E69">
        <w:rPr>
          <w:rFonts w:ascii="Times New Roman" w:hAnsi="Times New Roman" w:cs="Times New Roman"/>
          <w:b/>
          <w:bCs/>
          <w:color w:val="000000" w:themeColor="text1"/>
          <w:sz w:val="28"/>
          <w:szCs w:val="28"/>
        </w:rPr>
        <w:t>Контроль за</w:t>
      </w:r>
      <w:proofErr w:type="gramEnd"/>
      <w:r w:rsidRPr="00ED3E69">
        <w:rPr>
          <w:rFonts w:ascii="Times New Roman" w:hAnsi="Times New Roman" w:cs="Times New Roman"/>
          <w:b/>
          <w:bCs/>
          <w:color w:val="000000" w:themeColor="text1"/>
          <w:sz w:val="28"/>
          <w:szCs w:val="28"/>
        </w:rPr>
        <w:t xml:space="preserve"> деятельностью Администрации поселения по управлению и распоряжению имуществом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rPr>
      </w:pPr>
      <w:r w:rsidRPr="00ED3E69">
        <w:rPr>
          <w:rFonts w:ascii="Times New Roman" w:hAnsi="Times New Roman" w:cs="Times New Roman"/>
          <w:color w:val="000000" w:themeColor="text1"/>
          <w:sz w:val="28"/>
          <w:szCs w:val="28"/>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w:t>
      </w:r>
      <w:r w:rsidRPr="00ED3E69">
        <w:rPr>
          <w:rStyle w:val="apple-converted-space"/>
          <w:rFonts w:ascii="Times New Roman" w:hAnsi="Times New Roman" w:cs="Times New Roman"/>
          <w:color w:val="000000" w:themeColor="text1"/>
          <w:sz w:val="28"/>
          <w:szCs w:val="28"/>
        </w:rPr>
        <w:t xml:space="preserve"> </w:t>
      </w:r>
      <w:r w:rsidRPr="00ED3E69">
        <w:rPr>
          <w:rFonts w:ascii="Times New Roman" w:hAnsi="Times New Roman" w:cs="Times New Roman"/>
          <w:color w:val="000000" w:themeColor="text1"/>
          <w:sz w:val="28"/>
          <w:szCs w:val="28"/>
        </w:rPr>
        <w:t>деятельности в отношении муниципальной собственности. Формы и объем отчетов устанавливаются решениями Собрания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67.</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Бюджет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5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Поселение имеет самостоятельный бюджет.</w:t>
      </w:r>
    </w:p>
    <w:p w:rsidR="0081751D" w:rsidRPr="00ED3E69" w:rsidRDefault="0081751D" w:rsidP="000D3A1C">
      <w:pPr>
        <w:numPr>
          <w:ilvl w:val="0"/>
          <w:numId w:val="5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 поселения предназначен для исполнения расходных обязательств поселения. </w:t>
      </w:r>
    </w:p>
    <w:p w:rsidR="0081751D" w:rsidRPr="00ED3E69" w:rsidRDefault="0081751D" w:rsidP="000D3A1C">
      <w:pPr>
        <w:numPr>
          <w:ilvl w:val="0"/>
          <w:numId w:val="59"/>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 поселения утверждается в форме решения Собрания представителей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Порядок формирования бюджета и составления проекта бюджета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Формирование доходов и расходов бюджета поселения осуществляется в порядке, установленном Бюджетным кодексом Российской Федерации.</w:t>
      </w:r>
    </w:p>
    <w:p w:rsidR="0081751D" w:rsidRPr="00ED3E69"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 поселения формируется в соответствии с требованиями бюджетной классификации, принятой в Российской Федерации. </w:t>
      </w:r>
    </w:p>
    <w:p w:rsidR="0081751D" w:rsidRPr="00ED3E69"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81751D" w:rsidRPr="00ED3E69" w:rsidRDefault="0081751D" w:rsidP="000D3A1C">
      <w:pPr>
        <w:numPr>
          <w:ilvl w:val="0"/>
          <w:numId w:val="60"/>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69.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Рассмотрение проекта бюджета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Не позднее 10 дней со дня официального опубликования (обнародования) проекта решения о бюджете поселения проводятся </w:t>
      </w:r>
      <w:r w:rsidRPr="00ED3E69">
        <w:rPr>
          <w:rFonts w:ascii="Times New Roman" w:hAnsi="Times New Roman" w:cs="Times New Roman"/>
          <w:color w:val="000000" w:themeColor="text1"/>
          <w:sz w:val="28"/>
          <w:szCs w:val="28"/>
        </w:rPr>
        <w:lastRenderedPageBreak/>
        <w:t>публичные слушания в порядке, установленном решением Собрания представителей поселения.</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81751D" w:rsidRPr="00ED3E69" w:rsidRDefault="0081751D" w:rsidP="000D3A1C">
      <w:pPr>
        <w:numPr>
          <w:ilvl w:val="0"/>
          <w:numId w:val="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Решение о бюджете поселения подлежит официальному опубликованию не позднее 10 (десяти) дней после его подписания в установленном порядке.</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70.</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Исполнение бюджета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Исполнение бюджета поселения обеспечивается Администрацией поселения в соответствии с Бюджетным кодексом Российской Федерации.</w:t>
      </w:r>
    </w:p>
    <w:p w:rsidR="0081751D" w:rsidRPr="00ED3E69"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Исполнение бюджета поселения организуется на основе сводной бюджетной росписи и кассового плана.</w:t>
      </w:r>
    </w:p>
    <w:p w:rsidR="0081751D" w:rsidRPr="00ED3E69"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 поселения исполняется на основе единства кассы и подведомственности расходов.</w:t>
      </w:r>
    </w:p>
    <w:p w:rsidR="0081751D" w:rsidRPr="00ED3E69" w:rsidRDefault="0081751D" w:rsidP="000D3A1C">
      <w:pPr>
        <w:numPr>
          <w:ilvl w:val="0"/>
          <w:numId w:val="61"/>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расходов на оплату их труда подлежат официальному опубликованию в порядке, установленном для опубликования муниципальных правовых актов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71.</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Бюджетная отчетность поселения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2"/>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Бюджетная отчетность поселения включает: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отчет об исполнении бюджета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баланс исполнения бюджета поселения;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отчет о финансовых результатах деятельности;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отчет о движении денежных средств;</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пояснительную записку.</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Бюджетная отчетность поселения составляется Администрацией поселения на основании бюджетной отчетности соответствующих главных администраторов бюджетных средств.</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Бюджетная отчетность поселения является годовой. Отчет об исполнении бюджета поселения является ежеквартальным.</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Годовой отчет об исполнении бюджета поселения представляется в Собрание представителей поселения не позднее 1 мая текущего года.</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Годовой отчет об исполнении бюджета поселения подлежит утверждению решением Собрания представителей поселения.</w:t>
      </w:r>
    </w:p>
    <w:p w:rsidR="0081751D" w:rsidRPr="00ED3E69" w:rsidRDefault="0081751D" w:rsidP="000D3A1C">
      <w:pPr>
        <w:numPr>
          <w:ilvl w:val="0"/>
          <w:numId w:val="63"/>
        </w:numPr>
        <w:ind w:left="0"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81751D" w:rsidRPr="00ED3E69" w:rsidRDefault="0081751D" w:rsidP="000D3A1C">
      <w:pPr>
        <w:numPr>
          <w:ilvl w:val="0"/>
          <w:numId w:val="63"/>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Муниципальный финансовый контроль</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73.</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Закупки товаров, работ, услуг для обеспечения муниципальных нужд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4"/>
        </w:numPr>
        <w:ind w:left="0"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roofErr w:type="gramEnd"/>
    </w:p>
    <w:p w:rsidR="0081751D" w:rsidRPr="00ED3E69" w:rsidRDefault="0081751D" w:rsidP="000D3A1C">
      <w:pPr>
        <w:numPr>
          <w:ilvl w:val="0"/>
          <w:numId w:val="6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Закупки товаров, работ, услуг для обеспечения муниципальных нужд поселения оплачиваются за счет средств бюджета поселения.</w:t>
      </w:r>
    </w:p>
    <w:p w:rsidR="0081751D" w:rsidRPr="00ED3E69" w:rsidRDefault="0081751D" w:rsidP="000D3A1C">
      <w:pPr>
        <w:numPr>
          <w:ilvl w:val="0"/>
          <w:numId w:val="6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Формирование, утверждение и внесение изменений в планы-графики закупок для обеспечения муниципальных нужд осуществляются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81751D" w:rsidRPr="00ED3E69" w:rsidRDefault="0081751D" w:rsidP="000D3A1C">
      <w:pPr>
        <w:numPr>
          <w:ilvl w:val="0"/>
          <w:numId w:val="64"/>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Порядок осуществления </w:t>
      </w:r>
      <w:proofErr w:type="gramStart"/>
      <w:r w:rsidRPr="00ED3E69">
        <w:rPr>
          <w:rFonts w:ascii="Times New Roman" w:hAnsi="Times New Roman" w:cs="Times New Roman"/>
          <w:color w:val="000000" w:themeColor="text1"/>
          <w:sz w:val="28"/>
          <w:szCs w:val="28"/>
        </w:rPr>
        <w:t>контроля за</w:t>
      </w:r>
      <w:proofErr w:type="gramEnd"/>
      <w:r w:rsidRPr="00ED3E69">
        <w:rPr>
          <w:rFonts w:ascii="Times New Roman" w:hAnsi="Times New Roman" w:cs="Times New Roman"/>
          <w:color w:val="000000" w:themeColor="text1"/>
          <w:sz w:val="28"/>
          <w:szCs w:val="28"/>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lastRenderedPageBreak/>
        <w:t>Статья 74.</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Муниципальный долг</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81751D" w:rsidRPr="00ED3E69" w:rsidRDefault="0081751D" w:rsidP="000D3A1C">
      <w:pPr>
        <w:numPr>
          <w:ilvl w:val="0"/>
          <w:numId w:val="65"/>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Управление муниципальным долгом поселения осуществляется Администрацией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75.</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Муниципальные заимствования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pStyle w:val="aa"/>
        <w:numPr>
          <w:ilvl w:val="0"/>
          <w:numId w:val="7"/>
        </w:numPr>
        <w:ind w:left="0" w:firstLine="709"/>
        <w:jc w:val="both"/>
        <w:rPr>
          <w:color w:val="000000" w:themeColor="text1"/>
          <w:sz w:val="28"/>
          <w:szCs w:val="28"/>
        </w:rPr>
      </w:pPr>
      <w:r w:rsidRPr="00ED3E69">
        <w:rPr>
          <w:color w:val="000000" w:themeColor="text1"/>
          <w:sz w:val="28"/>
          <w:szCs w:val="28"/>
        </w:rPr>
        <w:t>Под 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по которым возникают долговые обязательства поселения как заемщика.</w:t>
      </w:r>
    </w:p>
    <w:p w:rsidR="0081751D" w:rsidRPr="00ED3E69" w:rsidRDefault="0081751D" w:rsidP="000D3A1C">
      <w:pPr>
        <w:numPr>
          <w:ilvl w:val="0"/>
          <w:numId w:val="7"/>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Право осуществления муниципальных заимствований от имени поселения принадлежит Администрации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76.</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Эмиссия муниципальных ценных бумаг</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0D3A1C">
      <w:pPr>
        <w:numPr>
          <w:ilvl w:val="0"/>
          <w:numId w:val="6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Эмиссия муниципальных ценных бумаг поселения осуществляется Администрацией поселения.</w:t>
      </w:r>
    </w:p>
    <w:p w:rsidR="0081751D" w:rsidRPr="00ED3E69" w:rsidRDefault="0081751D" w:rsidP="000D3A1C">
      <w:pPr>
        <w:numPr>
          <w:ilvl w:val="0"/>
          <w:numId w:val="66"/>
        </w:numPr>
        <w:ind w:left="0"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законодательством Российской Федерации.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8.</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ОТВЕТСТВЕННОСТЬ ОРГАНОВ МЕСТНОГО САМОУПРАВЛЕНИЯ И ДОЛЖНОСТНЫХ ЛИЦ МЕСТНОГО САМОУПРАВЛЕНИЯ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77.</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Роспуск Собрания представителей поселения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81751D" w:rsidRPr="00ED3E69" w:rsidRDefault="0081751D" w:rsidP="0081751D">
      <w:pPr>
        <w:ind w:firstLine="709"/>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w:t>
      </w:r>
      <w:r w:rsidRPr="00ED3E69">
        <w:rPr>
          <w:rFonts w:ascii="Times New Roman" w:hAnsi="Times New Roman" w:cs="Times New Roman"/>
          <w:color w:val="000000" w:themeColor="text1"/>
          <w:sz w:val="28"/>
          <w:szCs w:val="28"/>
        </w:rPr>
        <w:lastRenderedPageBreak/>
        <w:t>со дня вступления в силу решения суда либо в течение иного предусмотренного решением суда срока не приняло в пределах своих полномочий мер по</w:t>
      </w:r>
      <w:proofErr w:type="gramEnd"/>
      <w:r w:rsidRPr="00ED3E69">
        <w:rPr>
          <w:rFonts w:ascii="Times New Roman" w:hAnsi="Times New Roman" w:cs="Times New Roman"/>
          <w:color w:val="000000" w:themeColor="text1"/>
          <w:sz w:val="28"/>
          <w:szCs w:val="28"/>
        </w:rPr>
        <w:t xml:space="preserve"> исполнению решения суда, в том числе не отменило соответствующий нормативный правовой акт;</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что избранное в правомочном составе Собрание представителей поселения в течение 3 (трех) месяцев подряд не проводило заседание;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4. </w:t>
      </w:r>
      <w:proofErr w:type="gramStart"/>
      <w:r w:rsidRPr="00ED3E69">
        <w:rPr>
          <w:rFonts w:ascii="Times New Roman" w:hAnsi="Times New Roman" w:cs="Times New Roman"/>
          <w:color w:val="000000" w:themeColor="text1"/>
          <w:sz w:val="28"/>
          <w:szCs w:val="28"/>
        </w:rPr>
        <w:t xml:space="preserve">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w:t>
      </w:r>
      <w:proofErr w:type="spellStart"/>
      <w:r w:rsidRPr="00ED3E69">
        <w:rPr>
          <w:rFonts w:ascii="Times New Roman" w:hAnsi="Times New Roman" w:cs="Times New Roman"/>
          <w:color w:val="000000" w:themeColor="text1"/>
          <w:sz w:val="28"/>
          <w:szCs w:val="28"/>
        </w:rPr>
        <w:t>непроведение</w:t>
      </w:r>
      <w:proofErr w:type="spellEnd"/>
      <w:r w:rsidRPr="00ED3E69">
        <w:rPr>
          <w:rFonts w:ascii="Times New Roman" w:hAnsi="Times New Roman" w:cs="Times New Roman"/>
          <w:color w:val="000000" w:themeColor="text1"/>
          <w:sz w:val="28"/>
          <w:szCs w:val="28"/>
        </w:rPr>
        <w:t xml:space="preserve"> Собранием представителей поселения правомочного заседания в течение 3 (трех) месяцев подряд.</w:t>
      </w:r>
      <w:proofErr w:type="gramEnd"/>
    </w:p>
    <w:p w:rsidR="0081751D" w:rsidRPr="00ED3E69" w:rsidRDefault="0081751D" w:rsidP="0081751D">
      <w:pPr>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b/>
          <w:bCs/>
          <w:color w:val="000000" w:themeColor="text1"/>
          <w:sz w:val="28"/>
          <w:szCs w:val="28"/>
        </w:rPr>
      </w:pPr>
      <w:r w:rsidRPr="00ED3E69">
        <w:rPr>
          <w:rFonts w:ascii="Times New Roman" w:hAnsi="Times New Roman" w:cs="Times New Roman"/>
          <w:b/>
          <w:bCs/>
          <w:color w:val="000000" w:themeColor="text1"/>
          <w:sz w:val="28"/>
          <w:szCs w:val="28"/>
        </w:rPr>
        <w:t>Статья 78.</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Отрешение от должности Главы поселения, предупреждение и выговор Главе поселения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Глава поселения отрешается от должности правовым актом Губернатора Самарской области в случае:</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ED3E69">
        <w:rPr>
          <w:rFonts w:ascii="Times New Roman" w:hAnsi="Times New Roman" w:cs="Times New Roman"/>
          <w:color w:val="000000" w:themeColor="text1"/>
          <w:sz w:val="28"/>
          <w:szCs w:val="28"/>
        </w:rPr>
        <w:t xml:space="preserve"> исполнению решения суда;</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ED3E69">
        <w:rPr>
          <w:rFonts w:ascii="Times New Roman" w:hAnsi="Times New Roman" w:cs="Times New Roman"/>
          <w:color w:val="000000" w:themeColor="text1"/>
          <w:sz w:val="28"/>
          <w:szCs w:val="28"/>
        </w:rPr>
        <w:t xml:space="preserve">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Отрешение от должности Главы поселения осуществляется на основании правового акта Губернатора Самарской области, издаваемого в </w:t>
      </w:r>
      <w:r w:rsidRPr="00ED3E69">
        <w:rPr>
          <w:rFonts w:ascii="Times New Roman" w:hAnsi="Times New Roman" w:cs="Times New Roman"/>
          <w:color w:val="000000" w:themeColor="text1"/>
          <w:sz w:val="28"/>
          <w:szCs w:val="28"/>
        </w:rPr>
        <w:lastRenderedPageBreak/>
        <w:t>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81751D" w:rsidRPr="00ED3E69" w:rsidRDefault="0081751D" w:rsidP="0081751D">
      <w:pPr>
        <w:tabs>
          <w:tab w:val="left" w:pos="1200"/>
        </w:tabs>
        <w:autoSpaceDN w:val="0"/>
        <w:adjustRightInd w:val="0"/>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Губернатор Самарской области вправе отрешить от должности Главу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3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7 пункта 2 статьи 79 настоящего Устава, с учетом мнения Собрания представителей поселения не ранее чем через один год со дня вступления в должность Главы поселения;</w:t>
      </w:r>
      <w:proofErr w:type="gramEnd"/>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3) по одному из оснований, предусмотренных пунктом 2 статьи 79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w:t>
      </w:r>
      <w:proofErr w:type="gramEnd"/>
      <w:r w:rsidRPr="00ED3E69">
        <w:rPr>
          <w:rFonts w:ascii="Times New Roman" w:hAnsi="Times New Roman" w:cs="Times New Roman"/>
          <w:color w:val="000000" w:themeColor="text1"/>
          <w:sz w:val="28"/>
          <w:szCs w:val="28"/>
        </w:rPr>
        <w:t xml:space="preserve"> отставку.</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79.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Удаление Главы поселения в отставку</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1. Собрание представителей поселения в соответствии с Федеральным законом </w:t>
      </w:r>
      <w:r w:rsidRPr="00ED3E69">
        <w:rPr>
          <w:rFonts w:ascii="Times New Roman" w:hAnsi="Times New Roman" w:cs="Times New Roman"/>
          <w:color w:val="000000" w:themeColor="text1"/>
          <w:sz w:val="28"/>
          <w:szCs w:val="28"/>
          <w:shd w:val="clear" w:color="auto" w:fill="FFFFFF"/>
        </w:rPr>
        <w:t xml:space="preserve">от 20.03.2025 № 33-ФЗ «Об общих принципах организации местного самоуправления в единой системе публичной власти» </w:t>
      </w:r>
      <w:r w:rsidRPr="00ED3E69">
        <w:rPr>
          <w:rFonts w:ascii="Times New Roman" w:hAnsi="Times New Roman" w:cs="Times New Roman"/>
          <w:color w:val="000000" w:themeColor="text1"/>
          <w:sz w:val="28"/>
          <w:szCs w:val="28"/>
        </w:rPr>
        <w:t>вправе удалить Главу поселения в отставку по инициативе депутатов Собрания представителей поселения или по инициативе Губернатора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Основаниями для удаления Главы поселения в отставку являются:</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lastRenderedPageBreak/>
        <w:t>1) решения, действия (бездействие) Главы поселения, повлекшие (повлекшее) наступление следующих последствий: </w:t>
      </w:r>
      <w:proofErr w:type="gramEnd"/>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sym w:font="Symbol" w:char="F02D"/>
      </w:r>
      <w:r w:rsidRPr="00ED3E69">
        <w:rPr>
          <w:rFonts w:ascii="Times New Roman" w:hAnsi="Times New Roman" w:cs="Times New Roman"/>
          <w:color w:val="000000" w:themeColor="text1"/>
          <w:sz w:val="28"/>
          <w:szCs w:val="28"/>
        </w:rPr>
        <w:t xml:space="preserve"> </w:t>
      </w:r>
      <w:proofErr w:type="gramStart"/>
      <w:r w:rsidRPr="00ED3E69">
        <w:rPr>
          <w:rFonts w:ascii="Times New Roman" w:hAnsi="Times New Roman" w:cs="Times New Roman"/>
          <w:color w:val="000000" w:themeColor="text1"/>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последнем отчетном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ED3E69">
        <w:rPr>
          <w:rFonts w:ascii="Times New Roman" w:hAnsi="Times New Roman" w:cs="Times New Roman"/>
          <w:color w:val="000000" w:themeColor="text1"/>
          <w:sz w:val="28"/>
          <w:szCs w:val="28"/>
        </w:rPr>
        <w:t xml:space="preserve"> области в отношении бюджета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sym w:font="Symbol" w:char="F02D"/>
      </w:r>
      <w:r w:rsidRPr="00ED3E69">
        <w:rPr>
          <w:rFonts w:ascii="Times New Roman" w:hAnsi="Times New Roman" w:cs="Times New Roman"/>
          <w:color w:val="000000" w:themeColor="text1"/>
          <w:sz w:val="28"/>
          <w:szCs w:val="28"/>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неудовлетворительная оценка деятельности Главы 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ED3E69">
        <w:rPr>
          <w:rFonts w:ascii="Times New Roman" w:hAnsi="Times New Roman" w:cs="Times New Roman"/>
          <w:color w:val="000000" w:themeColor="text1"/>
          <w:sz w:val="28"/>
          <w:szCs w:val="28"/>
        </w:rPr>
        <w:t xml:space="preserve"> за пределами территории Российской Федерации, владеть и (или) пользоваться иностранными финансовыми инструментами»;</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ED3E69">
        <w:rPr>
          <w:rFonts w:ascii="Times New Roman" w:hAnsi="Times New Roman" w:cs="Times New Roman"/>
          <w:color w:val="000000" w:themeColor="text1"/>
          <w:sz w:val="28"/>
          <w:szCs w:val="28"/>
        </w:rPr>
        <w:t xml:space="preserve"> и способствовало возникновению межнациональных (межэтнических) и межконфессиональных конфликтов;</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 xml:space="preserve">6) </w:t>
      </w:r>
      <w:r w:rsidRPr="00ED3E69">
        <w:rPr>
          <w:rFonts w:ascii="Times New Roman" w:hAnsi="Times New Roman" w:cs="Times New Roman"/>
          <w:color w:val="000000" w:themeColor="text1"/>
          <w:sz w:val="28"/>
          <w:szCs w:val="28"/>
          <w:shd w:val="clear" w:color="auto" w:fill="FFFFFF"/>
        </w:rPr>
        <w:t xml:space="preserve">систематическое </w:t>
      </w:r>
      <w:proofErr w:type="spellStart"/>
      <w:r w:rsidRPr="00ED3E69">
        <w:rPr>
          <w:rFonts w:ascii="Times New Roman" w:hAnsi="Times New Roman" w:cs="Times New Roman"/>
          <w:color w:val="000000" w:themeColor="text1"/>
          <w:sz w:val="28"/>
          <w:szCs w:val="28"/>
          <w:shd w:val="clear" w:color="auto" w:fill="FFFFFF"/>
        </w:rPr>
        <w:t>недостижение</w:t>
      </w:r>
      <w:proofErr w:type="spellEnd"/>
      <w:r w:rsidRPr="00ED3E69">
        <w:rPr>
          <w:rFonts w:ascii="Times New Roman" w:hAnsi="Times New Roman" w:cs="Times New Roman"/>
          <w:color w:val="000000" w:themeColor="text1"/>
          <w:sz w:val="28"/>
          <w:szCs w:val="28"/>
          <w:shd w:val="clear" w:color="auto" w:fill="FFFFFF"/>
        </w:rPr>
        <w:t xml:space="preserve"> показателей для оценки </w:t>
      </w:r>
      <w:proofErr w:type="gramStart"/>
      <w:r w:rsidRPr="00ED3E69">
        <w:rPr>
          <w:rFonts w:ascii="Times New Roman" w:hAnsi="Times New Roman" w:cs="Times New Roman"/>
          <w:color w:val="000000" w:themeColor="text1"/>
          <w:sz w:val="28"/>
          <w:szCs w:val="28"/>
          <w:shd w:val="clear" w:color="auto" w:fill="FFFFFF"/>
        </w:rPr>
        <w:t>эффективности деятельности органов местного самоуправления поселения</w:t>
      </w:r>
      <w:proofErr w:type="gramEnd"/>
      <w:r w:rsidRPr="00ED3E69">
        <w:rPr>
          <w:rFonts w:ascii="Times New Roman" w:hAnsi="Times New Roman" w:cs="Times New Roman"/>
          <w:color w:val="000000" w:themeColor="text1"/>
          <w:sz w:val="28"/>
          <w:szCs w:val="28"/>
          <w:shd w:val="clear" w:color="auto" w:fill="FFFFFF"/>
        </w:rPr>
        <w:t>.</w:t>
      </w:r>
    </w:p>
    <w:p w:rsidR="0081751D" w:rsidRPr="00ED3E69" w:rsidRDefault="0081751D" w:rsidP="0081751D">
      <w:pPr>
        <w:jc w:val="both"/>
        <w:rPr>
          <w:rFonts w:ascii="Times New Roman" w:hAnsi="Times New Roman" w:cs="Times New Roman"/>
          <w:color w:val="000000" w:themeColor="text1"/>
          <w:sz w:val="28"/>
          <w:szCs w:val="28"/>
        </w:rPr>
      </w:pP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80.</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 xml:space="preserve">Рассмотрение </w:t>
      </w:r>
      <w:proofErr w:type="gramStart"/>
      <w:r w:rsidRPr="00ED3E69">
        <w:rPr>
          <w:rFonts w:ascii="Times New Roman" w:hAnsi="Times New Roman" w:cs="Times New Roman"/>
          <w:b/>
          <w:bCs/>
          <w:color w:val="000000" w:themeColor="text1"/>
          <w:sz w:val="28"/>
          <w:szCs w:val="28"/>
        </w:rPr>
        <w:t>инициативы депутатов Собрания представителей поселения</w:t>
      </w:r>
      <w:proofErr w:type="gramEnd"/>
      <w:r w:rsidRPr="00ED3E69">
        <w:rPr>
          <w:rFonts w:ascii="Times New Roman" w:hAnsi="Times New Roman" w:cs="Times New Roman"/>
          <w:b/>
          <w:bCs/>
          <w:color w:val="000000" w:themeColor="text1"/>
          <w:sz w:val="28"/>
          <w:szCs w:val="28"/>
        </w:rPr>
        <w:t xml:space="preserve"> и Губернатора Самарской области об удалении Главы поселения в отставку</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Инициатива депутатов Собрания представителей поселения об удалении Главы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Главы поселения в отставку. О выдвижении данной инициативы Глава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Рассмотрение </w:t>
      </w:r>
      <w:proofErr w:type="gramStart"/>
      <w:r w:rsidRPr="00ED3E69">
        <w:rPr>
          <w:rFonts w:ascii="Times New Roman" w:hAnsi="Times New Roman" w:cs="Times New Roman"/>
          <w:color w:val="000000" w:themeColor="text1"/>
          <w:sz w:val="28"/>
          <w:szCs w:val="28"/>
        </w:rPr>
        <w:t>инициативы депутатов Собрания представителей поселения</w:t>
      </w:r>
      <w:proofErr w:type="gramEnd"/>
      <w:r w:rsidRPr="00ED3E69">
        <w:rPr>
          <w:rFonts w:ascii="Times New Roman" w:hAnsi="Times New Roman" w:cs="Times New Roman"/>
          <w:color w:val="000000" w:themeColor="text1"/>
          <w:sz w:val="28"/>
          <w:szCs w:val="28"/>
        </w:rPr>
        <w:t xml:space="preserve"> об удалении Главы поселения в отставку осуществляется с учетом мнения Губернатора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В случае</w:t>
      </w:r>
      <w:proofErr w:type="gramStart"/>
      <w:r w:rsidRPr="00ED3E69">
        <w:rPr>
          <w:rFonts w:ascii="Times New Roman" w:hAnsi="Times New Roman" w:cs="Times New Roman"/>
          <w:color w:val="000000" w:themeColor="text1"/>
          <w:sz w:val="28"/>
          <w:szCs w:val="28"/>
        </w:rPr>
        <w:t>,</w:t>
      </w:r>
      <w:proofErr w:type="gramEnd"/>
      <w:r w:rsidRPr="00ED3E69">
        <w:rPr>
          <w:rFonts w:ascii="Times New Roman" w:hAnsi="Times New Roman" w:cs="Times New Roman"/>
          <w:color w:val="000000" w:themeColor="text1"/>
          <w:sz w:val="28"/>
          <w:szCs w:val="28"/>
        </w:rPr>
        <w:t xml:space="preserve"> если при рассмотрении инициативы депутатов Собрания представителей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Главы поселения, повлекших (повлекшего) наступление последствий, предусмотренных абзацами вторым и третьим подпункта 1 пункта 2 статьи 79 настоящего Устава, решение об удалении Главы поселения в отставку может быть принято только при согласии Губернатора Самарской области.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Инициатива Губернатора Самарской области об удалении Главы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5. Рассмотрение </w:t>
      </w:r>
      <w:proofErr w:type="gramStart"/>
      <w:r w:rsidRPr="00ED3E69">
        <w:rPr>
          <w:rFonts w:ascii="Times New Roman" w:hAnsi="Times New Roman" w:cs="Times New Roman"/>
          <w:color w:val="000000" w:themeColor="text1"/>
          <w:sz w:val="28"/>
          <w:szCs w:val="28"/>
        </w:rPr>
        <w:t>инициативы депутатов Собрания представителей поселения</w:t>
      </w:r>
      <w:proofErr w:type="gramEnd"/>
      <w:r w:rsidRPr="00ED3E69">
        <w:rPr>
          <w:rFonts w:ascii="Times New Roman" w:hAnsi="Times New Roman" w:cs="Times New Roman"/>
          <w:color w:val="000000" w:themeColor="text1"/>
          <w:sz w:val="28"/>
          <w:szCs w:val="28"/>
        </w:rPr>
        <w:t xml:space="preserve"> или Губернатора Самарской области об удалении Главы поселения в отставку осуществляется Собранием представителей поселения в течение одного месяца со дня внесения соответствующего обращения. </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81.</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Принятие решения об удалении Главы поселения в отставку</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lastRenderedPageBreak/>
        <w:t>1. Решение Собрания представителей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Решение об удалении Главы поселения в отставку подписывается председателем Собрания представителей поселения.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При рассмотрении и принятии Собранием представителей поселения решения об удалении Главы поселения в отставку должны быть обеспечены:</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81751D" w:rsidRPr="00ED3E69" w:rsidRDefault="0081751D" w:rsidP="0081751D">
      <w:pPr>
        <w:ind w:firstLine="700"/>
        <w:jc w:val="both"/>
        <w:rPr>
          <w:rFonts w:ascii="Times New Roman" w:hAnsi="Times New Roman" w:cs="Times New Roman"/>
          <w:strike/>
          <w:color w:val="000000" w:themeColor="text1"/>
          <w:sz w:val="28"/>
          <w:szCs w:val="28"/>
        </w:rPr>
      </w:pPr>
      <w:r w:rsidRPr="00ED3E69">
        <w:rPr>
          <w:rFonts w:ascii="Times New Roman" w:hAnsi="Times New Roman" w:cs="Times New Roman"/>
          <w:color w:val="000000" w:themeColor="text1"/>
          <w:sz w:val="28"/>
          <w:szCs w:val="28"/>
        </w:rPr>
        <w:t xml:space="preserve">4.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В случае</w:t>
      </w:r>
      <w:proofErr w:type="gramStart"/>
      <w:r w:rsidRPr="00ED3E69">
        <w:rPr>
          <w:rFonts w:ascii="Times New Roman" w:hAnsi="Times New Roman" w:cs="Times New Roman"/>
          <w:color w:val="000000" w:themeColor="text1"/>
          <w:sz w:val="28"/>
          <w:szCs w:val="28"/>
        </w:rPr>
        <w:t>,</w:t>
      </w:r>
      <w:proofErr w:type="gramEnd"/>
      <w:r w:rsidRPr="00ED3E69">
        <w:rPr>
          <w:rFonts w:ascii="Times New Roman" w:hAnsi="Times New Roman" w:cs="Times New Roman"/>
          <w:color w:val="000000" w:themeColor="text1"/>
          <w:sz w:val="28"/>
          <w:szCs w:val="28"/>
        </w:rPr>
        <w:t xml:space="preserve"> если инициатива депутатов Собрания представителей поселения или Губернатора Самарской области об удалении Главы поселения в отставку отклонена Собранием представителей поселения, вопрос об удалении Главы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81751D" w:rsidRPr="00ED3E69" w:rsidRDefault="0081751D" w:rsidP="0081751D">
      <w:pPr>
        <w:ind w:left="709"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82.</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8"/>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83. Увольнение (освобождение от должности) Главы поселения в связи с утратой доверия</w:t>
      </w:r>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1) непринятия Главой поселения мер по предотвращению и (или) урегулированию конфликта интересов, стороной которого он является</w:t>
      </w:r>
      <w:r w:rsidRPr="00ED3E69">
        <w:rPr>
          <w:rFonts w:ascii="Times New Roman" w:hAnsi="Times New Roman" w:cs="Times New Roman"/>
          <w:color w:val="000000" w:themeColor="text1"/>
          <w:sz w:val="28"/>
          <w:szCs w:val="28"/>
          <w:shd w:val="clear" w:color="auto" w:fill="FFFFFF"/>
        </w:rPr>
        <w:t>, за исключением случаев, установленных федеральными законами</w:t>
      </w:r>
      <w:r w:rsidRPr="00ED3E69">
        <w:rPr>
          <w:rFonts w:ascii="Times New Roman" w:hAnsi="Times New Roman" w:cs="Times New Roman"/>
          <w:color w:val="000000" w:themeColor="text1"/>
          <w:sz w:val="28"/>
          <w:szCs w:val="28"/>
        </w:rPr>
        <w:t>;</w:t>
      </w:r>
    </w:p>
    <w:p w:rsidR="0081751D" w:rsidRPr="00ED3E69" w:rsidRDefault="0081751D" w:rsidP="0081751D">
      <w:pPr>
        <w:ind w:firstLine="700"/>
        <w:jc w:val="both"/>
        <w:rPr>
          <w:rFonts w:ascii="Times New Roman" w:hAnsi="Times New Roman" w:cs="Times New Roman"/>
          <w:color w:val="000000" w:themeColor="text1"/>
          <w:sz w:val="28"/>
          <w:szCs w:val="28"/>
        </w:rPr>
      </w:pPr>
      <w:proofErr w:type="gramStart"/>
      <w:r w:rsidRPr="00ED3E69">
        <w:rPr>
          <w:rFonts w:ascii="Times New Roman" w:hAnsi="Times New Roman" w:cs="Times New Roman"/>
          <w:color w:val="000000" w:themeColor="text1"/>
          <w:sz w:val="28"/>
          <w:szCs w:val="28"/>
        </w:rPr>
        <w:t xml:space="preserve">2) непредставления Главой поселения сведений о своих доходах, об имуществе и обязательствах имущественного характера, а также о доходах, </w:t>
      </w:r>
      <w:r w:rsidRPr="00ED3E69">
        <w:rPr>
          <w:rFonts w:ascii="Times New Roman" w:hAnsi="Times New Roman" w:cs="Times New Roman"/>
          <w:color w:val="000000" w:themeColor="text1"/>
          <w:sz w:val="28"/>
          <w:szCs w:val="28"/>
        </w:rPr>
        <w:lastRenderedPageBreak/>
        <w:t xml:space="preserve">об имуществе и обязательствах имущественного характера своих супруги (супруга) и несовершеннолетних детей, </w:t>
      </w:r>
      <w:r w:rsidRPr="00ED3E69">
        <w:rPr>
          <w:rFonts w:ascii="Times New Roman" w:hAnsi="Times New Roman" w:cs="Times New Roman"/>
          <w:color w:val="000000" w:themeColor="text1"/>
          <w:sz w:val="28"/>
          <w:szCs w:val="28"/>
          <w:shd w:val="clear" w:color="auto" w:fill="FFFFFF"/>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Pr="00ED3E69">
        <w:rPr>
          <w:rFonts w:ascii="Times New Roman" w:hAnsi="Times New Roman" w:cs="Times New Roman"/>
          <w:color w:val="000000" w:themeColor="text1"/>
          <w:sz w:val="28"/>
          <w:szCs w:val="28"/>
        </w:rPr>
        <w:t>;</w:t>
      </w:r>
      <w:proofErr w:type="gramEnd"/>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4) осуществления Главой поселения предпринимательской деятельности;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1751D" w:rsidRPr="00ED3E69" w:rsidRDefault="0081751D" w:rsidP="0081751D">
      <w:pPr>
        <w:ind w:firstLine="700"/>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xml:space="preserve">2. </w:t>
      </w:r>
      <w:proofErr w:type="gramStart"/>
      <w:r w:rsidRPr="00ED3E69">
        <w:rPr>
          <w:rFonts w:ascii="Times New Roman" w:hAnsi="Times New Roman" w:cs="Times New Roman"/>
          <w:color w:val="000000" w:themeColor="text1"/>
          <w:sz w:val="28"/>
          <w:szCs w:val="28"/>
        </w:rPr>
        <w:t>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 </w:t>
      </w:r>
      <w:proofErr w:type="gramEnd"/>
    </w:p>
    <w:p w:rsidR="0081751D" w:rsidRPr="00ED3E69" w:rsidRDefault="0081751D" w:rsidP="0081751D">
      <w:pPr>
        <w:ind w:firstLine="567"/>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jc w:val="center"/>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ГЛАВА 9.</w:t>
      </w:r>
      <w:r w:rsidRPr="00ED3E69">
        <w:rPr>
          <w:rFonts w:ascii="Times New Roman" w:hAnsi="Times New Roman" w:cs="Times New Roman"/>
          <w:color w:val="000000" w:themeColor="text1"/>
          <w:sz w:val="28"/>
          <w:szCs w:val="28"/>
        </w:rPr>
        <w:t> </w:t>
      </w:r>
      <w:r w:rsidRPr="00ED3E69">
        <w:rPr>
          <w:rFonts w:ascii="Times New Roman" w:hAnsi="Times New Roman" w:cs="Times New Roman"/>
          <w:b/>
          <w:bCs/>
          <w:color w:val="000000" w:themeColor="text1"/>
          <w:sz w:val="28"/>
          <w:szCs w:val="28"/>
        </w:rPr>
        <w:t>ЗАКЛЮЧИТЕЛЬНЫЕ И ПЕРЕХОДНЫЕ ПОЛОЖЕНИЯ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b/>
          <w:bCs/>
          <w:color w:val="000000" w:themeColor="text1"/>
          <w:sz w:val="28"/>
          <w:szCs w:val="28"/>
        </w:rPr>
        <w:t>Статья 84.</w:t>
      </w:r>
      <w:r w:rsidRPr="00ED3E69">
        <w:rPr>
          <w:rFonts w:ascii="Times New Roman" w:hAnsi="Times New Roman" w:cs="Times New Roman"/>
          <w:color w:val="000000" w:themeColor="text1"/>
          <w:sz w:val="28"/>
          <w:szCs w:val="28"/>
        </w:rPr>
        <w:t xml:space="preserve"> </w:t>
      </w:r>
      <w:r w:rsidRPr="00ED3E69">
        <w:rPr>
          <w:rFonts w:ascii="Times New Roman" w:hAnsi="Times New Roman" w:cs="Times New Roman"/>
          <w:b/>
          <w:bCs/>
          <w:color w:val="000000" w:themeColor="text1"/>
          <w:sz w:val="28"/>
          <w:szCs w:val="28"/>
        </w:rPr>
        <w:t>Заключительные и переходные положения</w:t>
      </w:r>
    </w:p>
    <w:p w:rsidR="0081751D" w:rsidRPr="00ED3E69" w:rsidRDefault="0081751D" w:rsidP="0081751D">
      <w:pPr>
        <w:ind w:firstLine="709"/>
        <w:jc w:val="both"/>
        <w:rPr>
          <w:rFonts w:ascii="Times New Roman" w:hAnsi="Times New Roman" w:cs="Times New Roman"/>
          <w:color w:val="000000" w:themeColor="text1"/>
          <w:sz w:val="28"/>
          <w:szCs w:val="28"/>
        </w:rPr>
      </w:pPr>
      <w:r w:rsidRPr="00ED3E69">
        <w:rPr>
          <w:rFonts w:ascii="Times New Roman" w:hAnsi="Times New Roman" w:cs="Times New Roman"/>
          <w:color w:val="000000" w:themeColor="text1"/>
          <w:sz w:val="28"/>
          <w:szCs w:val="28"/>
        </w:rPr>
        <w:t> </w:t>
      </w:r>
    </w:p>
    <w:p w:rsidR="0081751D" w:rsidRPr="00ED3E69" w:rsidRDefault="0081751D" w:rsidP="0081751D">
      <w:pPr>
        <w:ind w:firstLine="709"/>
        <w:jc w:val="both"/>
        <w:rPr>
          <w:rFonts w:ascii="Times New Roman" w:hAnsi="Times New Roman" w:cs="Times New Roman"/>
          <w:sz w:val="28"/>
          <w:szCs w:val="28"/>
        </w:rPr>
      </w:pPr>
      <w:r w:rsidRPr="00ED3E69">
        <w:rPr>
          <w:rFonts w:ascii="Times New Roman" w:hAnsi="Times New Roman" w:cs="Times New Roman"/>
          <w:color w:val="000000" w:themeColor="text1"/>
          <w:sz w:val="28"/>
          <w:szCs w:val="28"/>
        </w:rPr>
        <w:t>Настоящий Устав вступает в силу со дня его официального опубликования, осуществленного после его государственной регистрации.</w:t>
      </w:r>
    </w:p>
    <w:p w:rsidR="0081751D" w:rsidRPr="0081751D" w:rsidRDefault="0081751D" w:rsidP="0081751D">
      <w:pPr>
        <w:rPr>
          <w:rFonts w:ascii="Times New Roman" w:hAnsi="Times New Roman" w:cs="Times New Roman"/>
          <w:color w:val="000000" w:themeColor="text1"/>
          <w:sz w:val="28"/>
          <w:szCs w:val="28"/>
        </w:rPr>
      </w:pPr>
    </w:p>
    <w:p w:rsidR="0081751D" w:rsidRPr="0081751D" w:rsidRDefault="0081751D">
      <w:pPr>
        <w:pStyle w:val="ConsPlusTitle0"/>
        <w:jc w:val="center"/>
        <w:outlineLvl w:val="1"/>
        <w:rPr>
          <w:rFonts w:ascii="Times New Roman" w:hAnsi="Times New Roman" w:cs="Times New Roman"/>
          <w:sz w:val="28"/>
          <w:szCs w:val="28"/>
        </w:rPr>
      </w:pPr>
    </w:p>
    <w:sectPr w:rsidR="0081751D" w:rsidRPr="0081751D" w:rsidSect="007F3108">
      <w:pgSz w:w="11906" w:h="16838"/>
      <w:pgMar w:top="709" w:right="850" w:bottom="1134"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2815" w:rsidRDefault="00862815">
      <w:r>
        <w:separator/>
      </w:r>
    </w:p>
  </w:endnote>
  <w:endnote w:type="continuationSeparator" w:id="0">
    <w:p w:rsidR="00862815" w:rsidRDefault="00862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MS ??">
    <w:altName w:val="Arial Unicode MS"/>
    <w:panose1 w:val="00000000000000000000"/>
    <w:charset w:val="80"/>
    <w:family w:val="auto"/>
    <w:notTrueType/>
    <w:pitch w:val="variable"/>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2815" w:rsidRDefault="00862815">
      <w:r>
        <w:separator/>
      </w:r>
    </w:p>
  </w:footnote>
  <w:footnote w:type="continuationSeparator" w:id="0">
    <w:p w:rsidR="00862815" w:rsidRDefault="008628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31541"/>
    <w:multiLevelType w:val="multilevel"/>
    <w:tmpl w:val="2D021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732386"/>
    <w:multiLevelType w:val="multilevel"/>
    <w:tmpl w:val="294E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B55553"/>
    <w:multiLevelType w:val="multilevel"/>
    <w:tmpl w:val="2DE06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6D6615"/>
    <w:multiLevelType w:val="multilevel"/>
    <w:tmpl w:val="EEBA0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E90BAB"/>
    <w:multiLevelType w:val="multilevel"/>
    <w:tmpl w:val="C7C8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0473B0"/>
    <w:multiLevelType w:val="multilevel"/>
    <w:tmpl w:val="D78EE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AB3927"/>
    <w:multiLevelType w:val="multilevel"/>
    <w:tmpl w:val="7B584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311CFC"/>
    <w:multiLevelType w:val="multilevel"/>
    <w:tmpl w:val="3B3010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4C7CEA"/>
    <w:multiLevelType w:val="multilevel"/>
    <w:tmpl w:val="DD60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7DF72E9"/>
    <w:multiLevelType w:val="multilevel"/>
    <w:tmpl w:val="6550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0A47BC"/>
    <w:multiLevelType w:val="multilevel"/>
    <w:tmpl w:val="6E82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97A21EF"/>
    <w:multiLevelType w:val="multilevel"/>
    <w:tmpl w:val="FDB6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E25B01"/>
    <w:multiLevelType w:val="multilevel"/>
    <w:tmpl w:val="DE448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90441A"/>
    <w:multiLevelType w:val="multilevel"/>
    <w:tmpl w:val="A204F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DEF1A0E"/>
    <w:multiLevelType w:val="multilevel"/>
    <w:tmpl w:val="91ACE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EF73241"/>
    <w:multiLevelType w:val="multilevel"/>
    <w:tmpl w:val="6194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00B0869"/>
    <w:multiLevelType w:val="multilevel"/>
    <w:tmpl w:val="C786E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1BB3CAC"/>
    <w:multiLevelType w:val="multilevel"/>
    <w:tmpl w:val="C20E32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3256E49"/>
    <w:multiLevelType w:val="multilevel"/>
    <w:tmpl w:val="68305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4F2045F"/>
    <w:multiLevelType w:val="multilevel"/>
    <w:tmpl w:val="ABF2E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5C110C1"/>
    <w:multiLevelType w:val="multilevel"/>
    <w:tmpl w:val="D916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9D038C2"/>
    <w:multiLevelType w:val="multilevel"/>
    <w:tmpl w:val="647C4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A7051FF"/>
    <w:multiLevelType w:val="multilevel"/>
    <w:tmpl w:val="B022AD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A8D2AF0"/>
    <w:multiLevelType w:val="multilevel"/>
    <w:tmpl w:val="ECCE6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D36222E"/>
    <w:multiLevelType w:val="multilevel"/>
    <w:tmpl w:val="E98A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EBE645A"/>
    <w:multiLevelType w:val="multilevel"/>
    <w:tmpl w:val="4C666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00E460D"/>
    <w:multiLevelType w:val="multilevel"/>
    <w:tmpl w:val="2B1C5C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0986475"/>
    <w:multiLevelType w:val="multilevel"/>
    <w:tmpl w:val="620606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26C0D72"/>
    <w:multiLevelType w:val="multilevel"/>
    <w:tmpl w:val="1CC2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2D42E02"/>
    <w:multiLevelType w:val="multilevel"/>
    <w:tmpl w:val="A2E4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69112BA"/>
    <w:multiLevelType w:val="multilevel"/>
    <w:tmpl w:val="510A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6BC7C63"/>
    <w:multiLevelType w:val="multilevel"/>
    <w:tmpl w:val="6090C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E145290"/>
    <w:multiLevelType w:val="multilevel"/>
    <w:tmpl w:val="535C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F211913"/>
    <w:multiLevelType w:val="multilevel"/>
    <w:tmpl w:val="694E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27E1566"/>
    <w:multiLevelType w:val="multilevel"/>
    <w:tmpl w:val="1C02E6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62B2244"/>
    <w:multiLevelType w:val="multilevel"/>
    <w:tmpl w:val="72AEE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6F56C37"/>
    <w:multiLevelType w:val="multilevel"/>
    <w:tmpl w:val="B6E04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ADD57C4"/>
    <w:multiLevelType w:val="multilevel"/>
    <w:tmpl w:val="6602DBD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4FA704F1"/>
    <w:multiLevelType w:val="multilevel"/>
    <w:tmpl w:val="9E4E9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18226D2"/>
    <w:multiLevelType w:val="multilevel"/>
    <w:tmpl w:val="0188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23D2357"/>
    <w:multiLevelType w:val="multilevel"/>
    <w:tmpl w:val="0C8A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3D85BD0"/>
    <w:multiLevelType w:val="multilevel"/>
    <w:tmpl w:val="1890C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5445E3F"/>
    <w:multiLevelType w:val="multilevel"/>
    <w:tmpl w:val="D68AE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718740F"/>
    <w:multiLevelType w:val="multilevel"/>
    <w:tmpl w:val="7D140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8A91F62"/>
    <w:multiLevelType w:val="multilevel"/>
    <w:tmpl w:val="32E62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A715747"/>
    <w:multiLevelType w:val="hybridMultilevel"/>
    <w:tmpl w:val="B3B48BF6"/>
    <w:lvl w:ilvl="0" w:tplc="F0488F48">
      <w:start w:val="1"/>
      <w:numFmt w:val="decimal"/>
      <w:lvlText w:val="%1."/>
      <w:lvlJc w:val="left"/>
      <w:pPr>
        <w:tabs>
          <w:tab w:val="num" w:pos="1720"/>
        </w:tabs>
        <w:ind w:left="1720" w:hanging="1020"/>
      </w:pPr>
    </w:lvl>
    <w:lvl w:ilvl="1" w:tplc="3DF07EB4">
      <w:numFmt w:val="none"/>
      <w:lvlText w:val=""/>
      <w:lvlJc w:val="left"/>
      <w:pPr>
        <w:tabs>
          <w:tab w:val="num" w:pos="360"/>
        </w:tabs>
        <w:ind w:left="0" w:firstLine="0"/>
      </w:pPr>
    </w:lvl>
    <w:lvl w:ilvl="2" w:tplc="3BA48BFE">
      <w:numFmt w:val="none"/>
      <w:lvlText w:val=""/>
      <w:lvlJc w:val="left"/>
      <w:pPr>
        <w:tabs>
          <w:tab w:val="num" w:pos="360"/>
        </w:tabs>
        <w:ind w:left="0" w:firstLine="0"/>
      </w:pPr>
    </w:lvl>
    <w:lvl w:ilvl="3" w:tplc="00F6440E">
      <w:numFmt w:val="none"/>
      <w:lvlText w:val=""/>
      <w:lvlJc w:val="left"/>
      <w:pPr>
        <w:tabs>
          <w:tab w:val="num" w:pos="360"/>
        </w:tabs>
        <w:ind w:left="0" w:firstLine="0"/>
      </w:pPr>
    </w:lvl>
    <w:lvl w:ilvl="4" w:tplc="44ACC796">
      <w:numFmt w:val="none"/>
      <w:lvlText w:val=""/>
      <w:lvlJc w:val="left"/>
      <w:pPr>
        <w:tabs>
          <w:tab w:val="num" w:pos="360"/>
        </w:tabs>
        <w:ind w:left="0" w:firstLine="0"/>
      </w:pPr>
    </w:lvl>
    <w:lvl w:ilvl="5" w:tplc="4FCCA764">
      <w:numFmt w:val="none"/>
      <w:lvlText w:val=""/>
      <w:lvlJc w:val="left"/>
      <w:pPr>
        <w:tabs>
          <w:tab w:val="num" w:pos="360"/>
        </w:tabs>
        <w:ind w:left="0" w:firstLine="0"/>
      </w:pPr>
    </w:lvl>
    <w:lvl w:ilvl="6" w:tplc="22CAF602">
      <w:numFmt w:val="none"/>
      <w:lvlText w:val=""/>
      <w:lvlJc w:val="left"/>
      <w:pPr>
        <w:tabs>
          <w:tab w:val="num" w:pos="360"/>
        </w:tabs>
        <w:ind w:left="0" w:firstLine="0"/>
      </w:pPr>
    </w:lvl>
    <w:lvl w:ilvl="7" w:tplc="5380A5A8">
      <w:numFmt w:val="none"/>
      <w:lvlText w:val=""/>
      <w:lvlJc w:val="left"/>
      <w:pPr>
        <w:tabs>
          <w:tab w:val="num" w:pos="360"/>
        </w:tabs>
        <w:ind w:left="0" w:firstLine="0"/>
      </w:pPr>
    </w:lvl>
    <w:lvl w:ilvl="8" w:tplc="D03C0728">
      <w:numFmt w:val="none"/>
      <w:lvlText w:val=""/>
      <w:lvlJc w:val="left"/>
      <w:pPr>
        <w:tabs>
          <w:tab w:val="num" w:pos="360"/>
        </w:tabs>
        <w:ind w:left="0" w:firstLine="0"/>
      </w:pPr>
    </w:lvl>
  </w:abstractNum>
  <w:abstractNum w:abstractNumId="47">
    <w:nsid w:val="61A117AA"/>
    <w:multiLevelType w:val="multilevel"/>
    <w:tmpl w:val="EF42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1AD6BA6"/>
    <w:multiLevelType w:val="multilevel"/>
    <w:tmpl w:val="24368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4490E06"/>
    <w:multiLevelType w:val="multilevel"/>
    <w:tmpl w:val="56F43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64D735E"/>
    <w:multiLevelType w:val="multilevel"/>
    <w:tmpl w:val="47063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7FB6424"/>
    <w:multiLevelType w:val="multilevel"/>
    <w:tmpl w:val="2810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9135BCF"/>
    <w:multiLevelType w:val="multilevel"/>
    <w:tmpl w:val="B948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DD97DA1"/>
    <w:multiLevelType w:val="multilevel"/>
    <w:tmpl w:val="AB74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EA8687D"/>
    <w:multiLevelType w:val="multilevel"/>
    <w:tmpl w:val="B6F801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1052D4C"/>
    <w:multiLevelType w:val="multilevel"/>
    <w:tmpl w:val="D9F63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2062291"/>
    <w:multiLevelType w:val="multilevel"/>
    <w:tmpl w:val="AF60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25D3124"/>
    <w:multiLevelType w:val="multilevel"/>
    <w:tmpl w:val="C526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2D113E7"/>
    <w:multiLevelType w:val="multilevel"/>
    <w:tmpl w:val="4C664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44F5B50"/>
    <w:multiLevelType w:val="multilevel"/>
    <w:tmpl w:val="9BB61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4606499"/>
    <w:multiLevelType w:val="multilevel"/>
    <w:tmpl w:val="0D68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75E195D"/>
    <w:multiLevelType w:val="multilevel"/>
    <w:tmpl w:val="94C49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8965473"/>
    <w:multiLevelType w:val="multilevel"/>
    <w:tmpl w:val="1326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8CB5B39"/>
    <w:multiLevelType w:val="multilevel"/>
    <w:tmpl w:val="DCCC1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A8B70B4"/>
    <w:multiLevelType w:val="multilevel"/>
    <w:tmpl w:val="D0D40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B93048C"/>
    <w:multiLevelType w:val="multilevel"/>
    <w:tmpl w:val="3EDE3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4"/>
  </w:num>
  <w:num w:numId="3">
    <w:abstractNumId w:val="43"/>
  </w:num>
  <w:num w:numId="4">
    <w:abstractNumId w:val="16"/>
  </w:num>
  <w:num w:numId="5">
    <w:abstractNumId w:val="32"/>
  </w:num>
  <w:num w:numId="6">
    <w:abstractNumId w:val="12"/>
  </w:num>
  <w:num w:numId="7">
    <w:abstractNumId w:val="25"/>
  </w:num>
  <w:num w:numId="8">
    <w:abstractNumId w:val="38"/>
  </w:num>
  <w:num w:numId="9">
    <w:abstractNumId w:val="13"/>
  </w:num>
  <w:num w:numId="10">
    <w:abstractNumId w:val="27"/>
  </w:num>
  <w:num w:numId="11">
    <w:abstractNumId w:val="46"/>
    <w:lvlOverride w:ilvl="0">
      <w:startOverride w:val="1"/>
    </w:lvlOverride>
    <w:lvlOverride w:ilvl="1"/>
    <w:lvlOverride w:ilvl="2"/>
    <w:lvlOverride w:ilvl="3"/>
    <w:lvlOverride w:ilvl="4"/>
    <w:lvlOverride w:ilvl="5"/>
    <w:lvlOverride w:ilvl="6"/>
    <w:lvlOverride w:ilvl="7"/>
    <w:lvlOverride w:ilvl="8"/>
  </w:num>
  <w:num w:numId="12">
    <w:abstractNumId w:val="22"/>
  </w:num>
  <w:num w:numId="13">
    <w:abstractNumId w:val="50"/>
  </w:num>
  <w:num w:numId="14">
    <w:abstractNumId w:val="1"/>
  </w:num>
  <w:num w:numId="15">
    <w:abstractNumId w:val="34"/>
  </w:num>
  <w:num w:numId="16">
    <w:abstractNumId w:val="51"/>
  </w:num>
  <w:num w:numId="17">
    <w:abstractNumId w:val="58"/>
  </w:num>
  <w:num w:numId="18">
    <w:abstractNumId w:val="10"/>
  </w:num>
  <w:num w:numId="19">
    <w:abstractNumId w:val="64"/>
  </w:num>
  <w:num w:numId="20">
    <w:abstractNumId w:val="54"/>
  </w:num>
  <w:num w:numId="21">
    <w:abstractNumId w:val="31"/>
  </w:num>
  <w:num w:numId="22">
    <w:abstractNumId w:val="53"/>
  </w:num>
  <w:num w:numId="23">
    <w:abstractNumId w:val="5"/>
  </w:num>
  <w:num w:numId="24">
    <w:abstractNumId w:val="62"/>
  </w:num>
  <w:num w:numId="25">
    <w:abstractNumId w:val="28"/>
  </w:num>
  <w:num w:numId="26">
    <w:abstractNumId w:val="48"/>
  </w:num>
  <w:num w:numId="27">
    <w:abstractNumId w:val="63"/>
  </w:num>
  <w:num w:numId="28">
    <w:abstractNumId w:val="52"/>
  </w:num>
  <w:num w:numId="29">
    <w:abstractNumId w:val="21"/>
  </w:num>
  <w:num w:numId="30">
    <w:abstractNumId w:val="65"/>
  </w:num>
  <w:num w:numId="31">
    <w:abstractNumId w:val="60"/>
  </w:num>
  <w:num w:numId="32">
    <w:abstractNumId w:val="7"/>
  </w:num>
  <w:num w:numId="33">
    <w:abstractNumId w:val="2"/>
  </w:num>
  <w:num w:numId="34">
    <w:abstractNumId w:val="56"/>
  </w:num>
  <w:num w:numId="35">
    <w:abstractNumId w:val="8"/>
  </w:num>
  <w:num w:numId="36">
    <w:abstractNumId w:val="59"/>
  </w:num>
  <w:num w:numId="37">
    <w:abstractNumId w:val="35"/>
  </w:num>
  <w:num w:numId="38">
    <w:abstractNumId w:val="39"/>
  </w:num>
  <w:num w:numId="39">
    <w:abstractNumId w:val="44"/>
  </w:num>
  <w:num w:numId="40">
    <w:abstractNumId w:val="18"/>
  </w:num>
  <w:num w:numId="41">
    <w:abstractNumId w:val="57"/>
  </w:num>
  <w:num w:numId="42">
    <w:abstractNumId w:val="29"/>
  </w:num>
  <w:num w:numId="43">
    <w:abstractNumId w:val="49"/>
  </w:num>
  <w:num w:numId="44">
    <w:abstractNumId w:val="19"/>
  </w:num>
  <w:num w:numId="45">
    <w:abstractNumId w:val="23"/>
  </w:num>
  <w:num w:numId="46">
    <w:abstractNumId w:val="9"/>
  </w:num>
  <w:num w:numId="47">
    <w:abstractNumId w:val="15"/>
  </w:num>
  <w:num w:numId="48">
    <w:abstractNumId w:val="3"/>
  </w:num>
  <w:num w:numId="49">
    <w:abstractNumId w:val="36"/>
  </w:num>
  <w:num w:numId="50">
    <w:abstractNumId w:val="6"/>
  </w:num>
  <w:num w:numId="51">
    <w:abstractNumId w:val="4"/>
  </w:num>
  <w:num w:numId="52">
    <w:abstractNumId w:val="11"/>
  </w:num>
  <w:num w:numId="53">
    <w:abstractNumId w:val="40"/>
  </w:num>
  <w:num w:numId="54">
    <w:abstractNumId w:val="41"/>
  </w:num>
  <w:num w:numId="55">
    <w:abstractNumId w:val="26"/>
  </w:num>
  <w:num w:numId="56">
    <w:abstractNumId w:val="47"/>
  </w:num>
  <w:num w:numId="57">
    <w:abstractNumId w:val="55"/>
  </w:num>
  <w:num w:numId="58">
    <w:abstractNumId w:val="33"/>
  </w:num>
  <w:num w:numId="59">
    <w:abstractNumId w:val="45"/>
  </w:num>
  <w:num w:numId="60">
    <w:abstractNumId w:val="0"/>
  </w:num>
  <w:num w:numId="61">
    <w:abstractNumId w:val="42"/>
  </w:num>
  <w:num w:numId="62">
    <w:abstractNumId w:val="37"/>
  </w:num>
  <w:num w:numId="63">
    <w:abstractNumId w:val="17"/>
  </w:num>
  <w:num w:numId="64">
    <w:abstractNumId w:val="61"/>
  </w:num>
  <w:num w:numId="65">
    <w:abstractNumId w:val="24"/>
  </w:num>
  <w:num w:numId="66">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225"/>
    <w:rsid w:val="00052699"/>
    <w:rsid w:val="00060550"/>
    <w:rsid w:val="00085D27"/>
    <w:rsid w:val="000A47A1"/>
    <w:rsid w:val="000A4D59"/>
    <w:rsid w:val="000B570F"/>
    <w:rsid w:val="000B6E2C"/>
    <w:rsid w:val="000C218D"/>
    <w:rsid w:val="000C32D2"/>
    <w:rsid w:val="000D37C5"/>
    <w:rsid w:val="000D3A1C"/>
    <w:rsid w:val="000D5CC3"/>
    <w:rsid w:val="000E7890"/>
    <w:rsid w:val="00115763"/>
    <w:rsid w:val="001413F3"/>
    <w:rsid w:val="0014359E"/>
    <w:rsid w:val="00147225"/>
    <w:rsid w:val="00153A1A"/>
    <w:rsid w:val="00165C0F"/>
    <w:rsid w:val="001702E8"/>
    <w:rsid w:val="00172CA7"/>
    <w:rsid w:val="00175F17"/>
    <w:rsid w:val="001853B8"/>
    <w:rsid w:val="0019192F"/>
    <w:rsid w:val="001A36B4"/>
    <w:rsid w:val="001A43E2"/>
    <w:rsid w:val="001B6174"/>
    <w:rsid w:val="001C5F2D"/>
    <w:rsid w:val="002132FA"/>
    <w:rsid w:val="00217387"/>
    <w:rsid w:val="00221244"/>
    <w:rsid w:val="0022749F"/>
    <w:rsid w:val="00297950"/>
    <w:rsid w:val="002B2BEB"/>
    <w:rsid w:val="002F0AAA"/>
    <w:rsid w:val="002F737C"/>
    <w:rsid w:val="003021E6"/>
    <w:rsid w:val="00303031"/>
    <w:rsid w:val="00304ECA"/>
    <w:rsid w:val="00323CDF"/>
    <w:rsid w:val="00330FD5"/>
    <w:rsid w:val="00355679"/>
    <w:rsid w:val="0037426A"/>
    <w:rsid w:val="003766F4"/>
    <w:rsid w:val="003A5F19"/>
    <w:rsid w:val="003C2771"/>
    <w:rsid w:val="003C7EBB"/>
    <w:rsid w:val="003F58D3"/>
    <w:rsid w:val="00450AC1"/>
    <w:rsid w:val="00464AB5"/>
    <w:rsid w:val="00464E66"/>
    <w:rsid w:val="004678E7"/>
    <w:rsid w:val="00470A15"/>
    <w:rsid w:val="00472691"/>
    <w:rsid w:val="00472B4E"/>
    <w:rsid w:val="00477B9A"/>
    <w:rsid w:val="00495B0E"/>
    <w:rsid w:val="004A4F6F"/>
    <w:rsid w:val="004C2A55"/>
    <w:rsid w:val="004C6CBB"/>
    <w:rsid w:val="004D0DE8"/>
    <w:rsid w:val="004D2843"/>
    <w:rsid w:val="004E4D93"/>
    <w:rsid w:val="004F6ED1"/>
    <w:rsid w:val="00513FB3"/>
    <w:rsid w:val="00521C2F"/>
    <w:rsid w:val="00522CF0"/>
    <w:rsid w:val="00537DFC"/>
    <w:rsid w:val="005459D4"/>
    <w:rsid w:val="005978CE"/>
    <w:rsid w:val="005C2CE5"/>
    <w:rsid w:val="005C4A60"/>
    <w:rsid w:val="005D3627"/>
    <w:rsid w:val="005D44EC"/>
    <w:rsid w:val="0062032E"/>
    <w:rsid w:val="006246D3"/>
    <w:rsid w:val="00640C7B"/>
    <w:rsid w:val="006A069B"/>
    <w:rsid w:val="006C002F"/>
    <w:rsid w:val="006C0B4C"/>
    <w:rsid w:val="006E5D81"/>
    <w:rsid w:val="006F705A"/>
    <w:rsid w:val="00704690"/>
    <w:rsid w:val="00727F27"/>
    <w:rsid w:val="00745CFF"/>
    <w:rsid w:val="00752FFB"/>
    <w:rsid w:val="00763A2F"/>
    <w:rsid w:val="00773361"/>
    <w:rsid w:val="00785848"/>
    <w:rsid w:val="007A4221"/>
    <w:rsid w:val="007C4548"/>
    <w:rsid w:val="007D0762"/>
    <w:rsid w:val="007F11CB"/>
    <w:rsid w:val="007F1846"/>
    <w:rsid w:val="007F3108"/>
    <w:rsid w:val="007F6DE6"/>
    <w:rsid w:val="00802B10"/>
    <w:rsid w:val="0081751D"/>
    <w:rsid w:val="00826D46"/>
    <w:rsid w:val="00862815"/>
    <w:rsid w:val="00876EB6"/>
    <w:rsid w:val="00882202"/>
    <w:rsid w:val="008D759C"/>
    <w:rsid w:val="00911B40"/>
    <w:rsid w:val="00913F87"/>
    <w:rsid w:val="00917570"/>
    <w:rsid w:val="009243FB"/>
    <w:rsid w:val="0093277B"/>
    <w:rsid w:val="009357DB"/>
    <w:rsid w:val="00940492"/>
    <w:rsid w:val="00940F8A"/>
    <w:rsid w:val="00945004"/>
    <w:rsid w:val="00960C46"/>
    <w:rsid w:val="009940FB"/>
    <w:rsid w:val="009B4190"/>
    <w:rsid w:val="009C4DBA"/>
    <w:rsid w:val="009E075E"/>
    <w:rsid w:val="009E7F7B"/>
    <w:rsid w:val="009F2160"/>
    <w:rsid w:val="009F28E0"/>
    <w:rsid w:val="00A15761"/>
    <w:rsid w:val="00A24339"/>
    <w:rsid w:val="00A37EF3"/>
    <w:rsid w:val="00A60127"/>
    <w:rsid w:val="00A65F5B"/>
    <w:rsid w:val="00A758B3"/>
    <w:rsid w:val="00A820C1"/>
    <w:rsid w:val="00A83601"/>
    <w:rsid w:val="00A97F8E"/>
    <w:rsid w:val="00AC2165"/>
    <w:rsid w:val="00AC29B4"/>
    <w:rsid w:val="00AC4646"/>
    <w:rsid w:val="00AC6986"/>
    <w:rsid w:val="00AC701B"/>
    <w:rsid w:val="00B35A37"/>
    <w:rsid w:val="00B47781"/>
    <w:rsid w:val="00B52A7C"/>
    <w:rsid w:val="00B5456D"/>
    <w:rsid w:val="00B54793"/>
    <w:rsid w:val="00B61401"/>
    <w:rsid w:val="00B61C48"/>
    <w:rsid w:val="00B76798"/>
    <w:rsid w:val="00B8541F"/>
    <w:rsid w:val="00B942D1"/>
    <w:rsid w:val="00BB0FAB"/>
    <w:rsid w:val="00BB1345"/>
    <w:rsid w:val="00BB2039"/>
    <w:rsid w:val="00BB4748"/>
    <w:rsid w:val="00BB540E"/>
    <w:rsid w:val="00BC2D2B"/>
    <w:rsid w:val="00BC6080"/>
    <w:rsid w:val="00BD11EA"/>
    <w:rsid w:val="00BE438B"/>
    <w:rsid w:val="00BE766E"/>
    <w:rsid w:val="00C14FBB"/>
    <w:rsid w:val="00C3532C"/>
    <w:rsid w:val="00C5195A"/>
    <w:rsid w:val="00C51E5C"/>
    <w:rsid w:val="00C71781"/>
    <w:rsid w:val="00CA7F2F"/>
    <w:rsid w:val="00CC768F"/>
    <w:rsid w:val="00CE020E"/>
    <w:rsid w:val="00CF2F5F"/>
    <w:rsid w:val="00D04BEA"/>
    <w:rsid w:val="00D12527"/>
    <w:rsid w:val="00D317DF"/>
    <w:rsid w:val="00D4680A"/>
    <w:rsid w:val="00D567AD"/>
    <w:rsid w:val="00D634E7"/>
    <w:rsid w:val="00D63CCC"/>
    <w:rsid w:val="00D75545"/>
    <w:rsid w:val="00D86059"/>
    <w:rsid w:val="00DB4D6E"/>
    <w:rsid w:val="00DC4550"/>
    <w:rsid w:val="00DD1875"/>
    <w:rsid w:val="00DF5E25"/>
    <w:rsid w:val="00E37ED8"/>
    <w:rsid w:val="00E44FF0"/>
    <w:rsid w:val="00E53380"/>
    <w:rsid w:val="00E565A8"/>
    <w:rsid w:val="00EB4964"/>
    <w:rsid w:val="00ED3E69"/>
    <w:rsid w:val="00EE0C29"/>
    <w:rsid w:val="00EE4001"/>
    <w:rsid w:val="00EF0FBE"/>
    <w:rsid w:val="00F04697"/>
    <w:rsid w:val="00F106B2"/>
    <w:rsid w:val="00F37195"/>
    <w:rsid w:val="00F6173A"/>
    <w:rsid w:val="00F6325E"/>
    <w:rsid w:val="00F72ABC"/>
    <w:rsid w:val="00F74845"/>
    <w:rsid w:val="00FF6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1751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header"/>
    <w:basedOn w:val="a"/>
    <w:link w:val="a4"/>
    <w:unhideWhenUsed/>
    <w:rsid w:val="006246D3"/>
    <w:pPr>
      <w:tabs>
        <w:tab w:val="center" w:pos="4677"/>
        <w:tab w:val="right" w:pos="9355"/>
      </w:tabs>
    </w:pPr>
  </w:style>
  <w:style w:type="character" w:customStyle="1" w:styleId="a4">
    <w:name w:val="Верхний колонтитул Знак"/>
    <w:basedOn w:val="a0"/>
    <w:link w:val="a3"/>
    <w:rsid w:val="006246D3"/>
  </w:style>
  <w:style w:type="paragraph" w:styleId="a5">
    <w:name w:val="footer"/>
    <w:basedOn w:val="a"/>
    <w:link w:val="a6"/>
    <w:uiPriority w:val="99"/>
    <w:unhideWhenUsed/>
    <w:rsid w:val="006246D3"/>
    <w:pPr>
      <w:tabs>
        <w:tab w:val="center" w:pos="4677"/>
        <w:tab w:val="right" w:pos="9355"/>
      </w:tabs>
    </w:pPr>
  </w:style>
  <w:style w:type="character" w:customStyle="1" w:styleId="a6">
    <w:name w:val="Нижний колонтитул Знак"/>
    <w:basedOn w:val="a0"/>
    <w:link w:val="a5"/>
    <w:uiPriority w:val="99"/>
    <w:rsid w:val="006246D3"/>
  </w:style>
  <w:style w:type="table" w:styleId="a7">
    <w:name w:val="Table Grid"/>
    <w:basedOn w:val="a1"/>
    <w:uiPriority w:val="39"/>
    <w:rsid w:val="006246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6E5D81"/>
    <w:pPr>
      <w:spacing w:before="100" w:beforeAutospacing="1" w:after="100" w:afterAutospacing="1"/>
    </w:pPr>
    <w:rPr>
      <w:rFonts w:ascii="Times New Roman" w:eastAsia="Times New Roman" w:hAnsi="Times New Roman" w:cs="Times New Roman"/>
      <w:sz w:val="24"/>
      <w:szCs w:val="24"/>
    </w:rPr>
  </w:style>
  <w:style w:type="paragraph" w:customStyle="1" w:styleId="s1">
    <w:name w:val="s_1"/>
    <w:basedOn w:val="a"/>
    <w:rsid w:val="002F737C"/>
    <w:pPr>
      <w:spacing w:before="100" w:beforeAutospacing="1" w:after="100" w:afterAutospacing="1"/>
    </w:pPr>
    <w:rPr>
      <w:rFonts w:ascii="Times New Roman" w:eastAsia="Times New Roman" w:hAnsi="Times New Roman" w:cs="Times New Roman"/>
      <w:sz w:val="24"/>
      <w:szCs w:val="24"/>
    </w:rPr>
  </w:style>
  <w:style w:type="character" w:styleId="a9">
    <w:name w:val="Hyperlink"/>
    <w:basedOn w:val="a0"/>
    <w:uiPriority w:val="99"/>
    <w:unhideWhenUsed/>
    <w:rsid w:val="00115763"/>
    <w:rPr>
      <w:color w:val="0563C1" w:themeColor="hyperlink"/>
      <w:u w:val="single"/>
    </w:rPr>
  </w:style>
  <w:style w:type="paragraph" w:styleId="aa">
    <w:name w:val="List Paragraph"/>
    <w:basedOn w:val="a"/>
    <w:uiPriority w:val="34"/>
    <w:qFormat/>
    <w:rsid w:val="00115763"/>
    <w:pPr>
      <w:ind w:left="720"/>
      <w:contextualSpacing/>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7D0762"/>
    <w:rPr>
      <w:rFonts w:ascii="Segoe UI" w:hAnsi="Segoe UI" w:cs="Segoe UI"/>
      <w:sz w:val="18"/>
      <w:szCs w:val="18"/>
    </w:rPr>
  </w:style>
  <w:style w:type="character" w:customStyle="1" w:styleId="ac">
    <w:name w:val="Текст выноски Знак"/>
    <w:basedOn w:val="a0"/>
    <w:link w:val="ab"/>
    <w:uiPriority w:val="99"/>
    <w:semiHidden/>
    <w:rsid w:val="007D0762"/>
    <w:rPr>
      <w:rFonts w:ascii="Segoe UI" w:hAnsi="Segoe UI" w:cs="Segoe UI"/>
      <w:sz w:val="18"/>
      <w:szCs w:val="18"/>
    </w:rPr>
  </w:style>
  <w:style w:type="character" w:customStyle="1" w:styleId="20">
    <w:name w:val="Заголовок 2 Знак"/>
    <w:basedOn w:val="a0"/>
    <w:link w:val="2"/>
    <w:uiPriority w:val="9"/>
    <w:rsid w:val="0081751D"/>
    <w:rPr>
      <w:rFonts w:ascii="Times New Roman" w:eastAsia="Times New Roman" w:hAnsi="Times New Roman" w:cs="Times New Roman"/>
      <w:b/>
      <w:bCs/>
      <w:sz w:val="36"/>
      <w:szCs w:val="36"/>
    </w:rPr>
  </w:style>
  <w:style w:type="character" w:customStyle="1" w:styleId="apple-converted-space">
    <w:name w:val="apple-converted-space"/>
    <w:basedOn w:val="a0"/>
    <w:rsid w:val="0081751D"/>
  </w:style>
  <w:style w:type="character" w:styleId="ad">
    <w:name w:val="FollowedHyperlink"/>
    <w:basedOn w:val="a0"/>
    <w:uiPriority w:val="99"/>
    <w:semiHidden/>
    <w:unhideWhenUsed/>
    <w:rsid w:val="0081751D"/>
    <w:rPr>
      <w:color w:val="800080"/>
      <w:u w:val="single"/>
    </w:rPr>
  </w:style>
  <w:style w:type="character" w:customStyle="1" w:styleId="1">
    <w:name w:val="Гиперссылка1"/>
    <w:basedOn w:val="a0"/>
    <w:rsid w:val="0081751D"/>
  </w:style>
  <w:style w:type="character" w:styleId="ae">
    <w:name w:val="page number"/>
    <w:basedOn w:val="a0"/>
    <w:uiPriority w:val="99"/>
    <w:semiHidden/>
    <w:unhideWhenUsed/>
    <w:rsid w:val="0081751D"/>
  </w:style>
  <w:style w:type="paragraph" w:styleId="21">
    <w:name w:val="Body Text 2"/>
    <w:basedOn w:val="a"/>
    <w:link w:val="22"/>
    <w:uiPriority w:val="99"/>
    <w:semiHidden/>
    <w:rsid w:val="0081751D"/>
    <w:pPr>
      <w:autoSpaceDE w:val="0"/>
      <w:autoSpaceDN w:val="0"/>
      <w:ind w:firstLine="709"/>
      <w:jc w:val="both"/>
    </w:pPr>
    <w:rPr>
      <w:rFonts w:ascii="Times New Roman" w:eastAsia="MS ??" w:hAnsi="Times New Roman" w:cs="Times New Roman"/>
      <w:sz w:val="24"/>
      <w:szCs w:val="24"/>
    </w:rPr>
  </w:style>
  <w:style w:type="character" w:customStyle="1" w:styleId="22">
    <w:name w:val="Основной текст 2 Знак"/>
    <w:basedOn w:val="a0"/>
    <w:link w:val="21"/>
    <w:uiPriority w:val="99"/>
    <w:semiHidden/>
    <w:rsid w:val="0081751D"/>
    <w:rPr>
      <w:rFonts w:ascii="Times New Roman" w:eastAsia="MS ??" w:hAnsi="Times New Roman" w:cs="Times New Roman"/>
      <w:sz w:val="24"/>
      <w:szCs w:val="24"/>
    </w:rPr>
  </w:style>
  <w:style w:type="character" w:styleId="af">
    <w:name w:val="annotation reference"/>
    <w:basedOn w:val="a0"/>
    <w:uiPriority w:val="99"/>
    <w:semiHidden/>
    <w:unhideWhenUsed/>
    <w:rsid w:val="0081751D"/>
    <w:rPr>
      <w:sz w:val="18"/>
      <w:szCs w:val="18"/>
    </w:rPr>
  </w:style>
  <w:style w:type="paragraph" w:styleId="af0">
    <w:name w:val="annotation text"/>
    <w:basedOn w:val="a"/>
    <w:link w:val="af1"/>
    <w:uiPriority w:val="99"/>
    <w:semiHidden/>
    <w:unhideWhenUsed/>
    <w:rsid w:val="0081751D"/>
    <w:rPr>
      <w:rFonts w:ascii="Times New Roman" w:eastAsia="Times New Roman" w:hAnsi="Times New Roman" w:cs="Times New Roman"/>
      <w:sz w:val="24"/>
      <w:szCs w:val="24"/>
    </w:rPr>
  </w:style>
  <w:style w:type="character" w:customStyle="1" w:styleId="af1">
    <w:name w:val="Текст примечания Знак"/>
    <w:basedOn w:val="a0"/>
    <w:link w:val="af0"/>
    <w:uiPriority w:val="99"/>
    <w:semiHidden/>
    <w:rsid w:val="0081751D"/>
    <w:rPr>
      <w:rFonts w:ascii="Times New Roman" w:eastAsia="Times New Roman" w:hAnsi="Times New Roman" w:cs="Times New Roman"/>
      <w:sz w:val="24"/>
      <w:szCs w:val="24"/>
    </w:rPr>
  </w:style>
  <w:style w:type="paragraph" w:styleId="af2">
    <w:name w:val="annotation subject"/>
    <w:basedOn w:val="af0"/>
    <w:next w:val="af0"/>
    <w:link w:val="af3"/>
    <w:uiPriority w:val="99"/>
    <w:semiHidden/>
    <w:unhideWhenUsed/>
    <w:rsid w:val="0081751D"/>
    <w:rPr>
      <w:b/>
      <w:bCs/>
      <w:sz w:val="20"/>
      <w:szCs w:val="20"/>
    </w:rPr>
  </w:style>
  <w:style w:type="character" w:customStyle="1" w:styleId="af3">
    <w:name w:val="Тема примечания Знак"/>
    <w:basedOn w:val="af1"/>
    <w:link w:val="af2"/>
    <w:uiPriority w:val="99"/>
    <w:semiHidden/>
    <w:rsid w:val="0081751D"/>
    <w:rPr>
      <w:rFonts w:ascii="Times New Roman" w:eastAsia="Times New Roman" w:hAnsi="Times New Roman" w:cs="Times New Roman"/>
      <w:b/>
      <w:bCs/>
      <w:sz w:val="20"/>
      <w:szCs w:val="20"/>
    </w:rPr>
  </w:style>
  <w:style w:type="character" w:customStyle="1" w:styleId="23">
    <w:name w:val="Гиперссылка2"/>
    <w:basedOn w:val="a0"/>
    <w:rsid w:val="0081751D"/>
  </w:style>
  <w:style w:type="paragraph" w:customStyle="1" w:styleId="nospacing">
    <w:name w:val="nospacing"/>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16">
    <w:name w:val="16"/>
    <w:basedOn w:val="a"/>
    <w:rsid w:val="0081751D"/>
    <w:pPr>
      <w:spacing w:before="100" w:beforeAutospacing="1" w:after="100" w:afterAutospacing="1"/>
    </w:pPr>
    <w:rPr>
      <w:rFonts w:ascii="Times New Roman" w:eastAsia="Times New Roman" w:hAnsi="Times New Roman" w:cs="Times New Roman"/>
      <w:sz w:val="24"/>
      <w:szCs w:val="24"/>
    </w:rPr>
  </w:style>
  <w:style w:type="paragraph" w:customStyle="1" w:styleId="formattext">
    <w:name w:val="formattext"/>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3">
    <w:name w:val="Гиперссылка3"/>
    <w:basedOn w:val="a0"/>
    <w:rsid w:val="0081751D"/>
  </w:style>
  <w:style w:type="paragraph" w:styleId="af4">
    <w:name w:val="No Spacing"/>
    <w:uiPriority w:val="99"/>
    <w:qFormat/>
    <w:rsid w:val="0081751D"/>
    <w:rPr>
      <w:rFonts w:ascii="Calibri" w:eastAsia="MS ??" w:hAnsi="Calibri" w:cs="Times New Roman"/>
    </w:rPr>
  </w:style>
  <w:style w:type="paragraph" w:customStyle="1" w:styleId="s22">
    <w:name w:val="s_22"/>
    <w:basedOn w:val="a"/>
    <w:rsid w:val="0081751D"/>
    <w:pPr>
      <w:spacing w:before="100" w:beforeAutospacing="1" w:after="100" w:afterAutospacing="1"/>
    </w:pPr>
    <w:rPr>
      <w:rFonts w:ascii="Times New Roman" w:eastAsia="Times New Roman" w:hAnsi="Times New Roman" w:cs="Times New Roman"/>
      <w:sz w:val="24"/>
      <w:szCs w:val="24"/>
    </w:rPr>
  </w:style>
  <w:style w:type="character" w:customStyle="1" w:styleId="highlightsearch">
    <w:name w:val="highlightsearch"/>
    <w:basedOn w:val="a0"/>
    <w:rsid w:val="00817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837529">
      <w:bodyDiv w:val="1"/>
      <w:marLeft w:val="0"/>
      <w:marRight w:val="0"/>
      <w:marTop w:val="0"/>
      <w:marBottom w:val="0"/>
      <w:divBdr>
        <w:top w:val="none" w:sz="0" w:space="0" w:color="auto"/>
        <w:left w:val="none" w:sz="0" w:space="0" w:color="auto"/>
        <w:bottom w:val="none" w:sz="0" w:space="0" w:color="auto"/>
        <w:right w:val="none" w:sz="0" w:space="0" w:color="auto"/>
      </w:divBdr>
    </w:div>
    <w:div w:id="206259828">
      <w:bodyDiv w:val="1"/>
      <w:marLeft w:val="0"/>
      <w:marRight w:val="0"/>
      <w:marTop w:val="0"/>
      <w:marBottom w:val="0"/>
      <w:divBdr>
        <w:top w:val="none" w:sz="0" w:space="0" w:color="auto"/>
        <w:left w:val="none" w:sz="0" w:space="0" w:color="auto"/>
        <w:bottom w:val="none" w:sz="0" w:space="0" w:color="auto"/>
        <w:right w:val="none" w:sz="0" w:space="0" w:color="auto"/>
      </w:divBdr>
    </w:div>
    <w:div w:id="281230050">
      <w:bodyDiv w:val="1"/>
      <w:marLeft w:val="0"/>
      <w:marRight w:val="0"/>
      <w:marTop w:val="0"/>
      <w:marBottom w:val="0"/>
      <w:divBdr>
        <w:top w:val="none" w:sz="0" w:space="0" w:color="auto"/>
        <w:left w:val="none" w:sz="0" w:space="0" w:color="auto"/>
        <w:bottom w:val="none" w:sz="0" w:space="0" w:color="auto"/>
        <w:right w:val="none" w:sz="0" w:space="0" w:color="auto"/>
      </w:divBdr>
    </w:div>
    <w:div w:id="300497914">
      <w:bodyDiv w:val="1"/>
      <w:marLeft w:val="0"/>
      <w:marRight w:val="0"/>
      <w:marTop w:val="0"/>
      <w:marBottom w:val="0"/>
      <w:divBdr>
        <w:top w:val="none" w:sz="0" w:space="0" w:color="auto"/>
        <w:left w:val="none" w:sz="0" w:space="0" w:color="auto"/>
        <w:bottom w:val="none" w:sz="0" w:space="0" w:color="auto"/>
        <w:right w:val="none" w:sz="0" w:space="0" w:color="auto"/>
      </w:divBdr>
    </w:div>
    <w:div w:id="322467083">
      <w:bodyDiv w:val="1"/>
      <w:marLeft w:val="0"/>
      <w:marRight w:val="0"/>
      <w:marTop w:val="0"/>
      <w:marBottom w:val="0"/>
      <w:divBdr>
        <w:top w:val="none" w:sz="0" w:space="0" w:color="auto"/>
        <w:left w:val="none" w:sz="0" w:space="0" w:color="auto"/>
        <w:bottom w:val="none" w:sz="0" w:space="0" w:color="auto"/>
        <w:right w:val="none" w:sz="0" w:space="0" w:color="auto"/>
      </w:divBdr>
    </w:div>
    <w:div w:id="371809458">
      <w:bodyDiv w:val="1"/>
      <w:marLeft w:val="0"/>
      <w:marRight w:val="0"/>
      <w:marTop w:val="0"/>
      <w:marBottom w:val="0"/>
      <w:divBdr>
        <w:top w:val="none" w:sz="0" w:space="0" w:color="auto"/>
        <w:left w:val="none" w:sz="0" w:space="0" w:color="auto"/>
        <w:bottom w:val="none" w:sz="0" w:space="0" w:color="auto"/>
        <w:right w:val="none" w:sz="0" w:space="0" w:color="auto"/>
      </w:divBdr>
    </w:div>
    <w:div w:id="449787258">
      <w:bodyDiv w:val="1"/>
      <w:marLeft w:val="0"/>
      <w:marRight w:val="0"/>
      <w:marTop w:val="0"/>
      <w:marBottom w:val="0"/>
      <w:divBdr>
        <w:top w:val="none" w:sz="0" w:space="0" w:color="auto"/>
        <w:left w:val="none" w:sz="0" w:space="0" w:color="auto"/>
        <w:bottom w:val="none" w:sz="0" w:space="0" w:color="auto"/>
        <w:right w:val="none" w:sz="0" w:space="0" w:color="auto"/>
      </w:divBdr>
    </w:div>
    <w:div w:id="555970403">
      <w:bodyDiv w:val="1"/>
      <w:marLeft w:val="0"/>
      <w:marRight w:val="0"/>
      <w:marTop w:val="0"/>
      <w:marBottom w:val="0"/>
      <w:divBdr>
        <w:top w:val="none" w:sz="0" w:space="0" w:color="auto"/>
        <w:left w:val="none" w:sz="0" w:space="0" w:color="auto"/>
        <w:bottom w:val="none" w:sz="0" w:space="0" w:color="auto"/>
        <w:right w:val="none" w:sz="0" w:space="0" w:color="auto"/>
      </w:divBdr>
    </w:div>
    <w:div w:id="570507688">
      <w:bodyDiv w:val="1"/>
      <w:marLeft w:val="0"/>
      <w:marRight w:val="0"/>
      <w:marTop w:val="0"/>
      <w:marBottom w:val="0"/>
      <w:divBdr>
        <w:top w:val="none" w:sz="0" w:space="0" w:color="auto"/>
        <w:left w:val="none" w:sz="0" w:space="0" w:color="auto"/>
        <w:bottom w:val="none" w:sz="0" w:space="0" w:color="auto"/>
        <w:right w:val="none" w:sz="0" w:space="0" w:color="auto"/>
      </w:divBdr>
    </w:div>
    <w:div w:id="603609539">
      <w:bodyDiv w:val="1"/>
      <w:marLeft w:val="0"/>
      <w:marRight w:val="0"/>
      <w:marTop w:val="0"/>
      <w:marBottom w:val="0"/>
      <w:divBdr>
        <w:top w:val="none" w:sz="0" w:space="0" w:color="auto"/>
        <w:left w:val="none" w:sz="0" w:space="0" w:color="auto"/>
        <w:bottom w:val="none" w:sz="0" w:space="0" w:color="auto"/>
        <w:right w:val="none" w:sz="0" w:space="0" w:color="auto"/>
      </w:divBdr>
    </w:div>
    <w:div w:id="605387831">
      <w:bodyDiv w:val="1"/>
      <w:marLeft w:val="0"/>
      <w:marRight w:val="0"/>
      <w:marTop w:val="0"/>
      <w:marBottom w:val="0"/>
      <w:divBdr>
        <w:top w:val="none" w:sz="0" w:space="0" w:color="auto"/>
        <w:left w:val="none" w:sz="0" w:space="0" w:color="auto"/>
        <w:bottom w:val="none" w:sz="0" w:space="0" w:color="auto"/>
        <w:right w:val="none" w:sz="0" w:space="0" w:color="auto"/>
      </w:divBdr>
    </w:div>
    <w:div w:id="616568446">
      <w:bodyDiv w:val="1"/>
      <w:marLeft w:val="0"/>
      <w:marRight w:val="0"/>
      <w:marTop w:val="0"/>
      <w:marBottom w:val="0"/>
      <w:divBdr>
        <w:top w:val="none" w:sz="0" w:space="0" w:color="auto"/>
        <w:left w:val="none" w:sz="0" w:space="0" w:color="auto"/>
        <w:bottom w:val="none" w:sz="0" w:space="0" w:color="auto"/>
        <w:right w:val="none" w:sz="0" w:space="0" w:color="auto"/>
      </w:divBdr>
    </w:div>
    <w:div w:id="653410606">
      <w:bodyDiv w:val="1"/>
      <w:marLeft w:val="0"/>
      <w:marRight w:val="0"/>
      <w:marTop w:val="0"/>
      <w:marBottom w:val="0"/>
      <w:divBdr>
        <w:top w:val="none" w:sz="0" w:space="0" w:color="auto"/>
        <w:left w:val="none" w:sz="0" w:space="0" w:color="auto"/>
        <w:bottom w:val="none" w:sz="0" w:space="0" w:color="auto"/>
        <w:right w:val="none" w:sz="0" w:space="0" w:color="auto"/>
      </w:divBdr>
    </w:div>
    <w:div w:id="674653628">
      <w:bodyDiv w:val="1"/>
      <w:marLeft w:val="0"/>
      <w:marRight w:val="0"/>
      <w:marTop w:val="0"/>
      <w:marBottom w:val="0"/>
      <w:divBdr>
        <w:top w:val="none" w:sz="0" w:space="0" w:color="auto"/>
        <w:left w:val="none" w:sz="0" w:space="0" w:color="auto"/>
        <w:bottom w:val="none" w:sz="0" w:space="0" w:color="auto"/>
        <w:right w:val="none" w:sz="0" w:space="0" w:color="auto"/>
      </w:divBdr>
    </w:div>
    <w:div w:id="713235057">
      <w:bodyDiv w:val="1"/>
      <w:marLeft w:val="0"/>
      <w:marRight w:val="0"/>
      <w:marTop w:val="0"/>
      <w:marBottom w:val="0"/>
      <w:divBdr>
        <w:top w:val="none" w:sz="0" w:space="0" w:color="auto"/>
        <w:left w:val="none" w:sz="0" w:space="0" w:color="auto"/>
        <w:bottom w:val="none" w:sz="0" w:space="0" w:color="auto"/>
        <w:right w:val="none" w:sz="0" w:space="0" w:color="auto"/>
      </w:divBdr>
    </w:div>
    <w:div w:id="728264633">
      <w:bodyDiv w:val="1"/>
      <w:marLeft w:val="0"/>
      <w:marRight w:val="0"/>
      <w:marTop w:val="0"/>
      <w:marBottom w:val="0"/>
      <w:divBdr>
        <w:top w:val="none" w:sz="0" w:space="0" w:color="auto"/>
        <w:left w:val="none" w:sz="0" w:space="0" w:color="auto"/>
        <w:bottom w:val="none" w:sz="0" w:space="0" w:color="auto"/>
        <w:right w:val="none" w:sz="0" w:space="0" w:color="auto"/>
      </w:divBdr>
    </w:div>
    <w:div w:id="755831600">
      <w:bodyDiv w:val="1"/>
      <w:marLeft w:val="0"/>
      <w:marRight w:val="0"/>
      <w:marTop w:val="0"/>
      <w:marBottom w:val="0"/>
      <w:divBdr>
        <w:top w:val="none" w:sz="0" w:space="0" w:color="auto"/>
        <w:left w:val="none" w:sz="0" w:space="0" w:color="auto"/>
        <w:bottom w:val="none" w:sz="0" w:space="0" w:color="auto"/>
        <w:right w:val="none" w:sz="0" w:space="0" w:color="auto"/>
      </w:divBdr>
    </w:div>
    <w:div w:id="769013843">
      <w:bodyDiv w:val="1"/>
      <w:marLeft w:val="0"/>
      <w:marRight w:val="0"/>
      <w:marTop w:val="0"/>
      <w:marBottom w:val="0"/>
      <w:divBdr>
        <w:top w:val="none" w:sz="0" w:space="0" w:color="auto"/>
        <w:left w:val="none" w:sz="0" w:space="0" w:color="auto"/>
        <w:bottom w:val="none" w:sz="0" w:space="0" w:color="auto"/>
        <w:right w:val="none" w:sz="0" w:space="0" w:color="auto"/>
      </w:divBdr>
    </w:div>
    <w:div w:id="789982258">
      <w:bodyDiv w:val="1"/>
      <w:marLeft w:val="0"/>
      <w:marRight w:val="0"/>
      <w:marTop w:val="0"/>
      <w:marBottom w:val="0"/>
      <w:divBdr>
        <w:top w:val="none" w:sz="0" w:space="0" w:color="auto"/>
        <w:left w:val="none" w:sz="0" w:space="0" w:color="auto"/>
        <w:bottom w:val="none" w:sz="0" w:space="0" w:color="auto"/>
        <w:right w:val="none" w:sz="0" w:space="0" w:color="auto"/>
      </w:divBdr>
    </w:div>
    <w:div w:id="824709579">
      <w:bodyDiv w:val="1"/>
      <w:marLeft w:val="0"/>
      <w:marRight w:val="0"/>
      <w:marTop w:val="0"/>
      <w:marBottom w:val="0"/>
      <w:divBdr>
        <w:top w:val="none" w:sz="0" w:space="0" w:color="auto"/>
        <w:left w:val="none" w:sz="0" w:space="0" w:color="auto"/>
        <w:bottom w:val="none" w:sz="0" w:space="0" w:color="auto"/>
        <w:right w:val="none" w:sz="0" w:space="0" w:color="auto"/>
      </w:divBdr>
    </w:div>
    <w:div w:id="886532959">
      <w:bodyDiv w:val="1"/>
      <w:marLeft w:val="0"/>
      <w:marRight w:val="0"/>
      <w:marTop w:val="0"/>
      <w:marBottom w:val="0"/>
      <w:divBdr>
        <w:top w:val="none" w:sz="0" w:space="0" w:color="auto"/>
        <w:left w:val="none" w:sz="0" w:space="0" w:color="auto"/>
        <w:bottom w:val="none" w:sz="0" w:space="0" w:color="auto"/>
        <w:right w:val="none" w:sz="0" w:space="0" w:color="auto"/>
      </w:divBdr>
    </w:div>
    <w:div w:id="890385742">
      <w:bodyDiv w:val="1"/>
      <w:marLeft w:val="0"/>
      <w:marRight w:val="0"/>
      <w:marTop w:val="0"/>
      <w:marBottom w:val="0"/>
      <w:divBdr>
        <w:top w:val="none" w:sz="0" w:space="0" w:color="auto"/>
        <w:left w:val="none" w:sz="0" w:space="0" w:color="auto"/>
        <w:bottom w:val="none" w:sz="0" w:space="0" w:color="auto"/>
        <w:right w:val="none" w:sz="0" w:space="0" w:color="auto"/>
      </w:divBdr>
    </w:div>
    <w:div w:id="951401500">
      <w:bodyDiv w:val="1"/>
      <w:marLeft w:val="0"/>
      <w:marRight w:val="0"/>
      <w:marTop w:val="0"/>
      <w:marBottom w:val="0"/>
      <w:divBdr>
        <w:top w:val="none" w:sz="0" w:space="0" w:color="auto"/>
        <w:left w:val="none" w:sz="0" w:space="0" w:color="auto"/>
        <w:bottom w:val="none" w:sz="0" w:space="0" w:color="auto"/>
        <w:right w:val="none" w:sz="0" w:space="0" w:color="auto"/>
      </w:divBdr>
    </w:div>
    <w:div w:id="954754400">
      <w:bodyDiv w:val="1"/>
      <w:marLeft w:val="0"/>
      <w:marRight w:val="0"/>
      <w:marTop w:val="0"/>
      <w:marBottom w:val="0"/>
      <w:divBdr>
        <w:top w:val="none" w:sz="0" w:space="0" w:color="auto"/>
        <w:left w:val="none" w:sz="0" w:space="0" w:color="auto"/>
        <w:bottom w:val="none" w:sz="0" w:space="0" w:color="auto"/>
        <w:right w:val="none" w:sz="0" w:space="0" w:color="auto"/>
      </w:divBdr>
    </w:div>
    <w:div w:id="960381838">
      <w:bodyDiv w:val="1"/>
      <w:marLeft w:val="0"/>
      <w:marRight w:val="0"/>
      <w:marTop w:val="0"/>
      <w:marBottom w:val="0"/>
      <w:divBdr>
        <w:top w:val="none" w:sz="0" w:space="0" w:color="auto"/>
        <w:left w:val="none" w:sz="0" w:space="0" w:color="auto"/>
        <w:bottom w:val="none" w:sz="0" w:space="0" w:color="auto"/>
        <w:right w:val="none" w:sz="0" w:space="0" w:color="auto"/>
      </w:divBdr>
    </w:div>
    <w:div w:id="994843215">
      <w:bodyDiv w:val="1"/>
      <w:marLeft w:val="0"/>
      <w:marRight w:val="0"/>
      <w:marTop w:val="0"/>
      <w:marBottom w:val="0"/>
      <w:divBdr>
        <w:top w:val="none" w:sz="0" w:space="0" w:color="auto"/>
        <w:left w:val="none" w:sz="0" w:space="0" w:color="auto"/>
        <w:bottom w:val="none" w:sz="0" w:space="0" w:color="auto"/>
        <w:right w:val="none" w:sz="0" w:space="0" w:color="auto"/>
      </w:divBdr>
    </w:div>
    <w:div w:id="999039882">
      <w:bodyDiv w:val="1"/>
      <w:marLeft w:val="0"/>
      <w:marRight w:val="0"/>
      <w:marTop w:val="0"/>
      <w:marBottom w:val="0"/>
      <w:divBdr>
        <w:top w:val="none" w:sz="0" w:space="0" w:color="auto"/>
        <w:left w:val="none" w:sz="0" w:space="0" w:color="auto"/>
        <w:bottom w:val="none" w:sz="0" w:space="0" w:color="auto"/>
        <w:right w:val="none" w:sz="0" w:space="0" w:color="auto"/>
      </w:divBdr>
    </w:div>
    <w:div w:id="1005400856">
      <w:bodyDiv w:val="1"/>
      <w:marLeft w:val="0"/>
      <w:marRight w:val="0"/>
      <w:marTop w:val="0"/>
      <w:marBottom w:val="0"/>
      <w:divBdr>
        <w:top w:val="none" w:sz="0" w:space="0" w:color="auto"/>
        <w:left w:val="none" w:sz="0" w:space="0" w:color="auto"/>
        <w:bottom w:val="none" w:sz="0" w:space="0" w:color="auto"/>
        <w:right w:val="none" w:sz="0" w:space="0" w:color="auto"/>
      </w:divBdr>
    </w:div>
    <w:div w:id="1035690927">
      <w:bodyDiv w:val="1"/>
      <w:marLeft w:val="0"/>
      <w:marRight w:val="0"/>
      <w:marTop w:val="0"/>
      <w:marBottom w:val="0"/>
      <w:divBdr>
        <w:top w:val="none" w:sz="0" w:space="0" w:color="auto"/>
        <w:left w:val="none" w:sz="0" w:space="0" w:color="auto"/>
        <w:bottom w:val="none" w:sz="0" w:space="0" w:color="auto"/>
        <w:right w:val="none" w:sz="0" w:space="0" w:color="auto"/>
      </w:divBdr>
    </w:div>
    <w:div w:id="1038891590">
      <w:bodyDiv w:val="1"/>
      <w:marLeft w:val="0"/>
      <w:marRight w:val="0"/>
      <w:marTop w:val="0"/>
      <w:marBottom w:val="0"/>
      <w:divBdr>
        <w:top w:val="none" w:sz="0" w:space="0" w:color="auto"/>
        <w:left w:val="none" w:sz="0" w:space="0" w:color="auto"/>
        <w:bottom w:val="none" w:sz="0" w:space="0" w:color="auto"/>
        <w:right w:val="none" w:sz="0" w:space="0" w:color="auto"/>
      </w:divBdr>
      <w:divsChild>
        <w:div w:id="874192049">
          <w:marLeft w:val="-15"/>
          <w:marRight w:val="0"/>
          <w:marTop w:val="0"/>
          <w:marBottom w:val="0"/>
          <w:divBdr>
            <w:top w:val="none" w:sz="0" w:space="0" w:color="auto"/>
            <w:left w:val="none" w:sz="0" w:space="0" w:color="auto"/>
            <w:bottom w:val="none" w:sz="0" w:space="0" w:color="auto"/>
            <w:right w:val="none" w:sz="0" w:space="0" w:color="auto"/>
          </w:divBdr>
        </w:div>
      </w:divsChild>
    </w:div>
    <w:div w:id="1039932522">
      <w:bodyDiv w:val="1"/>
      <w:marLeft w:val="0"/>
      <w:marRight w:val="0"/>
      <w:marTop w:val="0"/>
      <w:marBottom w:val="0"/>
      <w:divBdr>
        <w:top w:val="none" w:sz="0" w:space="0" w:color="auto"/>
        <w:left w:val="none" w:sz="0" w:space="0" w:color="auto"/>
        <w:bottom w:val="none" w:sz="0" w:space="0" w:color="auto"/>
        <w:right w:val="none" w:sz="0" w:space="0" w:color="auto"/>
      </w:divBdr>
      <w:divsChild>
        <w:div w:id="1619726449">
          <w:marLeft w:val="-15"/>
          <w:marRight w:val="0"/>
          <w:marTop w:val="0"/>
          <w:marBottom w:val="0"/>
          <w:divBdr>
            <w:top w:val="none" w:sz="0" w:space="0" w:color="auto"/>
            <w:left w:val="none" w:sz="0" w:space="0" w:color="auto"/>
            <w:bottom w:val="none" w:sz="0" w:space="0" w:color="auto"/>
            <w:right w:val="none" w:sz="0" w:space="0" w:color="auto"/>
          </w:divBdr>
        </w:div>
      </w:divsChild>
    </w:div>
    <w:div w:id="1090126935">
      <w:bodyDiv w:val="1"/>
      <w:marLeft w:val="0"/>
      <w:marRight w:val="0"/>
      <w:marTop w:val="0"/>
      <w:marBottom w:val="0"/>
      <w:divBdr>
        <w:top w:val="none" w:sz="0" w:space="0" w:color="auto"/>
        <w:left w:val="none" w:sz="0" w:space="0" w:color="auto"/>
        <w:bottom w:val="none" w:sz="0" w:space="0" w:color="auto"/>
        <w:right w:val="none" w:sz="0" w:space="0" w:color="auto"/>
      </w:divBdr>
    </w:div>
    <w:div w:id="1322850506">
      <w:bodyDiv w:val="1"/>
      <w:marLeft w:val="0"/>
      <w:marRight w:val="0"/>
      <w:marTop w:val="0"/>
      <w:marBottom w:val="0"/>
      <w:divBdr>
        <w:top w:val="none" w:sz="0" w:space="0" w:color="auto"/>
        <w:left w:val="none" w:sz="0" w:space="0" w:color="auto"/>
        <w:bottom w:val="none" w:sz="0" w:space="0" w:color="auto"/>
        <w:right w:val="none" w:sz="0" w:space="0" w:color="auto"/>
      </w:divBdr>
    </w:div>
    <w:div w:id="1350376876">
      <w:bodyDiv w:val="1"/>
      <w:marLeft w:val="0"/>
      <w:marRight w:val="0"/>
      <w:marTop w:val="0"/>
      <w:marBottom w:val="0"/>
      <w:divBdr>
        <w:top w:val="none" w:sz="0" w:space="0" w:color="auto"/>
        <w:left w:val="none" w:sz="0" w:space="0" w:color="auto"/>
        <w:bottom w:val="none" w:sz="0" w:space="0" w:color="auto"/>
        <w:right w:val="none" w:sz="0" w:space="0" w:color="auto"/>
      </w:divBdr>
    </w:div>
    <w:div w:id="1465738016">
      <w:bodyDiv w:val="1"/>
      <w:marLeft w:val="0"/>
      <w:marRight w:val="0"/>
      <w:marTop w:val="0"/>
      <w:marBottom w:val="0"/>
      <w:divBdr>
        <w:top w:val="none" w:sz="0" w:space="0" w:color="auto"/>
        <w:left w:val="none" w:sz="0" w:space="0" w:color="auto"/>
        <w:bottom w:val="none" w:sz="0" w:space="0" w:color="auto"/>
        <w:right w:val="none" w:sz="0" w:space="0" w:color="auto"/>
      </w:divBdr>
    </w:div>
    <w:div w:id="1534415479">
      <w:bodyDiv w:val="1"/>
      <w:marLeft w:val="0"/>
      <w:marRight w:val="0"/>
      <w:marTop w:val="0"/>
      <w:marBottom w:val="0"/>
      <w:divBdr>
        <w:top w:val="none" w:sz="0" w:space="0" w:color="auto"/>
        <w:left w:val="none" w:sz="0" w:space="0" w:color="auto"/>
        <w:bottom w:val="none" w:sz="0" w:space="0" w:color="auto"/>
        <w:right w:val="none" w:sz="0" w:space="0" w:color="auto"/>
      </w:divBdr>
    </w:div>
    <w:div w:id="1545411459">
      <w:bodyDiv w:val="1"/>
      <w:marLeft w:val="0"/>
      <w:marRight w:val="0"/>
      <w:marTop w:val="0"/>
      <w:marBottom w:val="0"/>
      <w:divBdr>
        <w:top w:val="none" w:sz="0" w:space="0" w:color="auto"/>
        <w:left w:val="none" w:sz="0" w:space="0" w:color="auto"/>
        <w:bottom w:val="none" w:sz="0" w:space="0" w:color="auto"/>
        <w:right w:val="none" w:sz="0" w:space="0" w:color="auto"/>
      </w:divBdr>
    </w:div>
    <w:div w:id="1554583105">
      <w:bodyDiv w:val="1"/>
      <w:marLeft w:val="0"/>
      <w:marRight w:val="0"/>
      <w:marTop w:val="0"/>
      <w:marBottom w:val="0"/>
      <w:divBdr>
        <w:top w:val="none" w:sz="0" w:space="0" w:color="auto"/>
        <w:left w:val="none" w:sz="0" w:space="0" w:color="auto"/>
        <w:bottom w:val="none" w:sz="0" w:space="0" w:color="auto"/>
        <w:right w:val="none" w:sz="0" w:space="0" w:color="auto"/>
      </w:divBdr>
    </w:div>
    <w:div w:id="1569195165">
      <w:bodyDiv w:val="1"/>
      <w:marLeft w:val="0"/>
      <w:marRight w:val="0"/>
      <w:marTop w:val="0"/>
      <w:marBottom w:val="0"/>
      <w:divBdr>
        <w:top w:val="none" w:sz="0" w:space="0" w:color="auto"/>
        <w:left w:val="none" w:sz="0" w:space="0" w:color="auto"/>
        <w:bottom w:val="none" w:sz="0" w:space="0" w:color="auto"/>
        <w:right w:val="none" w:sz="0" w:space="0" w:color="auto"/>
      </w:divBdr>
    </w:div>
    <w:div w:id="1598707037">
      <w:bodyDiv w:val="1"/>
      <w:marLeft w:val="0"/>
      <w:marRight w:val="0"/>
      <w:marTop w:val="0"/>
      <w:marBottom w:val="0"/>
      <w:divBdr>
        <w:top w:val="none" w:sz="0" w:space="0" w:color="auto"/>
        <w:left w:val="none" w:sz="0" w:space="0" w:color="auto"/>
        <w:bottom w:val="none" w:sz="0" w:space="0" w:color="auto"/>
        <w:right w:val="none" w:sz="0" w:space="0" w:color="auto"/>
      </w:divBdr>
    </w:div>
    <w:div w:id="1676571903">
      <w:bodyDiv w:val="1"/>
      <w:marLeft w:val="0"/>
      <w:marRight w:val="0"/>
      <w:marTop w:val="0"/>
      <w:marBottom w:val="0"/>
      <w:divBdr>
        <w:top w:val="none" w:sz="0" w:space="0" w:color="auto"/>
        <w:left w:val="none" w:sz="0" w:space="0" w:color="auto"/>
        <w:bottom w:val="none" w:sz="0" w:space="0" w:color="auto"/>
        <w:right w:val="none" w:sz="0" w:space="0" w:color="auto"/>
      </w:divBdr>
    </w:div>
    <w:div w:id="1847134036">
      <w:bodyDiv w:val="1"/>
      <w:marLeft w:val="0"/>
      <w:marRight w:val="0"/>
      <w:marTop w:val="0"/>
      <w:marBottom w:val="0"/>
      <w:divBdr>
        <w:top w:val="none" w:sz="0" w:space="0" w:color="auto"/>
        <w:left w:val="none" w:sz="0" w:space="0" w:color="auto"/>
        <w:bottom w:val="none" w:sz="0" w:space="0" w:color="auto"/>
        <w:right w:val="none" w:sz="0" w:space="0" w:color="auto"/>
      </w:divBdr>
    </w:div>
    <w:div w:id="1912890396">
      <w:bodyDiv w:val="1"/>
      <w:marLeft w:val="0"/>
      <w:marRight w:val="0"/>
      <w:marTop w:val="0"/>
      <w:marBottom w:val="0"/>
      <w:divBdr>
        <w:top w:val="none" w:sz="0" w:space="0" w:color="auto"/>
        <w:left w:val="none" w:sz="0" w:space="0" w:color="auto"/>
        <w:bottom w:val="none" w:sz="0" w:space="0" w:color="auto"/>
        <w:right w:val="none" w:sz="0" w:space="0" w:color="auto"/>
      </w:divBdr>
    </w:div>
    <w:div w:id="1947879447">
      <w:bodyDiv w:val="1"/>
      <w:marLeft w:val="0"/>
      <w:marRight w:val="0"/>
      <w:marTop w:val="0"/>
      <w:marBottom w:val="0"/>
      <w:divBdr>
        <w:top w:val="none" w:sz="0" w:space="0" w:color="auto"/>
        <w:left w:val="none" w:sz="0" w:space="0" w:color="auto"/>
        <w:bottom w:val="none" w:sz="0" w:space="0" w:color="auto"/>
        <w:right w:val="none" w:sz="0" w:space="0" w:color="auto"/>
      </w:divBdr>
    </w:div>
    <w:div w:id="1957638495">
      <w:bodyDiv w:val="1"/>
      <w:marLeft w:val="0"/>
      <w:marRight w:val="0"/>
      <w:marTop w:val="0"/>
      <w:marBottom w:val="0"/>
      <w:divBdr>
        <w:top w:val="none" w:sz="0" w:space="0" w:color="auto"/>
        <w:left w:val="none" w:sz="0" w:space="0" w:color="auto"/>
        <w:bottom w:val="none" w:sz="0" w:space="0" w:color="auto"/>
        <w:right w:val="none" w:sz="0" w:space="0" w:color="auto"/>
      </w:divBdr>
    </w:div>
    <w:div w:id="2011836348">
      <w:bodyDiv w:val="1"/>
      <w:marLeft w:val="0"/>
      <w:marRight w:val="0"/>
      <w:marTop w:val="0"/>
      <w:marBottom w:val="0"/>
      <w:divBdr>
        <w:top w:val="none" w:sz="0" w:space="0" w:color="auto"/>
        <w:left w:val="none" w:sz="0" w:space="0" w:color="auto"/>
        <w:bottom w:val="none" w:sz="0" w:space="0" w:color="auto"/>
        <w:right w:val="none" w:sz="0" w:space="0" w:color="auto"/>
      </w:divBdr>
    </w:div>
    <w:div w:id="2055959996">
      <w:bodyDiv w:val="1"/>
      <w:marLeft w:val="0"/>
      <w:marRight w:val="0"/>
      <w:marTop w:val="0"/>
      <w:marBottom w:val="0"/>
      <w:divBdr>
        <w:top w:val="none" w:sz="0" w:space="0" w:color="auto"/>
        <w:left w:val="none" w:sz="0" w:space="0" w:color="auto"/>
        <w:bottom w:val="none" w:sz="0" w:space="0" w:color="auto"/>
        <w:right w:val="none" w:sz="0" w:space="0" w:color="auto"/>
      </w:divBdr>
    </w:div>
    <w:div w:id="2057315720">
      <w:bodyDiv w:val="1"/>
      <w:marLeft w:val="0"/>
      <w:marRight w:val="0"/>
      <w:marTop w:val="0"/>
      <w:marBottom w:val="0"/>
      <w:divBdr>
        <w:top w:val="none" w:sz="0" w:space="0" w:color="auto"/>
        <w:left w:val="none" w:sz="0" w:space="0" w:color="auto"/>
        <w:bottom w:val="none" w:sz="0" w:space="0" w:color="auto"/>
        <w:right w:val="none" w:sz="0" w:space="0" w:color="auto"/>
      </w:divBdr>
    </w:div>
    <w:div w:id="2087997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pravo-search.minjust.ru/bigs/showDocument.html?id=EB042C48-DE0E-4DBE-8305-4D48DDDB63A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37E26-24C7-401F-A698-EFAE272BF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72</Pages>
  <Words>26300</Words>
  <Characters>149910</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vt:lpstr>
    </vt:vector>
  </TitlesOfParts>
  <Company>КонсультантПлюс Версия 4024.00.50</Company>
  <LinksUpToDate>false</LinksUpToDate>
  <CharactersWithSpaces>175859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Собрания представителей муниципального района Клявлинский Самарской области от 26.08.2013 N 213
(ред. от 31.01.2025)
"О принятии Устава муниципального района Клявлинский Самарской области"
(Зарегистрировано в Управлении Минюста РФ по Самарской области 13.09.2013 N RU635130002013001)</dc:title>
  <dc:creator>1</dc:creator>
  <cp:lastModifiedBy>1-Семенкино</cp:lastModifiedBy>
  <cp:revision>4</cp:revision>
  <cp:lastPrinted>2025-10-23T09:13:00Z</cp:lastPrinted>
  <dcterms:created xsi:type="dcterms:W3CDTF">2025-08-25T09:50:00Z</dcterms:created>
  <dcterms:modified xsi:type="dcterms:W3CDTF">2025-10-23T09:16:00Z</dcterms:modified>
</cp:coreProperties>
</file>